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569AB2" w14:textId="77777777" w:rsidR="00114CDE" w:rsidRDefault="00114CDE">
      <w:pPr>
        <w:pStyle w:val="ConsPlusTitle"/>
        <w:jc w:val="center"/>
        <w:outlineLvl w:val="1"/>
        <w:rPr>
          <w:rFonts w:ascii="Times New Roman" w:hAnsi="Times New Roman" w:cs="Times New Roman"/>
          <w:color w:val="000000" w:themeColor="text1"/>
          <w:sz w:val="24"/>
          <w:szCs w:val="24"/>
        </w:rPr>
      </w:pPr>
    </w:p>
    <w:p w14:paraId="41795E81" w14:textId="77777777" w:rsidR="00114CDE" w:rsidRDefault="00114CDE">
      <w:pPr>
        <w:pStyle w:val="ConsPlusTitle"/>
        <w:jc w:val="center"/>
        <w:outlineLvl w:val="1"/>
        <w:rPr>
          <w:rFonts w:ascii="Times New Roman" w:hAnsi="Times New Roman" w:cs="Times New Roman"/>
          <w:color w:val="000000" w:themeColor="text1"/>
          <w:sz w:val="24"/>
          <w:szCs w:val="24"/>
        </w:rPr>
      </w:pPr>
    </w:p>
    <w:p w14:paraId="682B4B69" w14:textId="77777777" w:rsidR="00114CDE" w:rsidRDefault="00114CDE">
      <w:pPr>
        <w:pStyle w:val="ConsPlusTitle"/>
        <w:jc w:val="center"/>
        <w:outlineLvl w:val="1"/>
        <w:rPr>
          <w:rFonts w:ascii="Times New Roman" w:hAnsi="Times New Roman" w:cs="Times New Roman"/>
          <w:color w:val="000000" w:themeColor="text1"/>
          <w:sz w:val="24"/>
          <w:szCs w:val="24"/>
        </w:rPr>
      </w:pPr>
    </w:p>
    <w:p w14:paraId="5FF8DF19" w14:textId="77777777" w:rsidR="00114CDE" w:rsidRDefault="00114CDE">
      <w:pPr>
        <w:pStyle w:val="ConsPlusTitle"/>
        <w:jc w:val="center"/>
        <w:outlineLvl w:val="1"/>
        <w:rPr>
          <w:rFonts w:ascii="Times New Roman" w:hAnsi="Times New Roman" w:cs="Times New Roman"/>
          <w:color w:val="000000" w:themeColor="text1"/>
          <w:sz w:val="24"/>
          <w:szCs w:val="24"/>
        </w:rPr>
      </w:pPr>
    </w:p>
    <w:p w14:paraId="6993A7C2" w14:textId="77777777" w:rsidR="00114CDE" w:rsidRDefault="00114CDE">
      <w:pPr>
        <w:pStyle w:val="ConsPlusTitle"/>
        <w:jc w:val="center"/>
        <w:outlineLvl w:val="1"/>
        <w:rPr>
          <w:rFonts w:ascii="Times New Roman" w:hAnsi="Times New Roman" w:cs="Times New Roman"/>
          <w:color w:val="000000" w:themeColor="text1"/>
          <w:sz w:val="24"/>
          <w:szCs w:val="24"/>
        </w:rPr>
      </w:pPr>
    </w:p>
    <w:p w14:paraId="6097A9F9" w14:textId="77777777" w:rsidR="00114CDE" w:rsidRDefault="00114CDE">
      <w:pPr>
        <w:pStyle w:val="ConsPlusTitle"/>
        <w:jc w:val="center"/>
        <w:outlineLvl w:val="1"/>
        <w:rPr>
          <w:rFonts w:ascii="Times New Roman" w:hAnsi="Times New Roman" w:cs="Times New Roman"/>
          <w:color w:val="000000" w:themeColor="text1"/>
          <w:sz w:val="24"/>
          <w:szCs w:val="24"/>
        </w:rPr>
      </w:pPr>
    </w:p>
    <w:p w14:paraId="35608FE5" w14:textId="77777777" w:rsidR="00114CDE" w:rsidRDefault="00114CDE">
      <w:pPr>
        <w:pStyle w:val="ConsPlusTitle"/>
        <w:jc w:val="center"/>
        <w:outlineLvl w:val="1"/>
        <w:rPr>
          <w:rFonts w:ascii="Times New Roman" w:hAnsi="Times New Roman" w:cs="Times New Roman"/>
          <w:color w:val="000000" w:themeColor="text1"/>
          <w:sz w:val="24"/>
          <w:szCs w:val="24"/>
        </w:rPr>
      </w:pPr>
    </w:p>
    <w:p w14:paraId="547D273F" w14:textId="77777777" w:rsidR="00114CDE" w:rsidRDefault="00114CDE">
      <w:pPr>
        <w:pStyle w:val="ConsPlusTitle"/>
        <w:jc w:val="center"/>
        <w:outlineLvl w:val="1"/>
        <w:rPr>
          <w:rFonts w:ascii="Times New Roman" w:hAnsi="Times New Roman" w:cs="Times New Roman"/>
          <w:color w:val="000000" w:themeColor="text1"/>
          <w:sz w:val="24"/>
          <w:szCs w:val="24"/>
        </w:rPr>
      </w:pPr>
    </w:p>
    <w:p w14:paraId="60577AAB" w14:textId="77777777" w:rsidR="00114CDE" w:rsidRDefault="00114CDE">
      <w:pPr>
        <w:pStyle w:val="ConsPlusTitle"/>
        <w:jc w:val="center"/>
        <w:outlineLvl w:val="1"/>
        <w:rPr>
          <w:rFonts w:ascii="Times New Roman" w:hAnsi="Times New Roman" w:cs="Times New Roman"/>
          <w:color w:val="000000" w:themeColor="text1"/>
          <w:sz w:val="24"/>
          <w:szCs w:val="24"/>
        </w:rPr>
      </w:pPr>
    </w:p>
    <w:p w14:paraId="7A382EC2" w14:textId="77777777" w:rsidR="00114CDE" w:rsidRDefault="00114CDE" w:rsidP="008B4A84">
      <w:pPr>
        <w:spacing w:after="200" w:line="276" w:lineRule="auto"/>
        <w:rPr>
          <w:rFonts w:ascii="Times New Roman" w:eastAsiaTheme="minorEastAsia" w:hAnsi="Times New Roman" w:cs="Times New Roman"/>
          <w:b/>
          <w:color w:val="000000" w:themeColor="text1"/>
          <w:sz w:val="24"/>
          <w:szCs w:val="24"/>
          <w:lang w:eastAsia="ru-RU"/>
        </w:rPr>
      </w:pPr>
      <w:bookmarkStart w:id="0" w:name="_Toc526148646"/>
      <w:bookmarkStart w:id="1" w:name="_Toc526149043"/>
    </w:p>
    <w:p w14:paraId="0FAD158B" w14:textId="77777777" w:rsidR="008B4A84" w:rsidRDefault="008B4A84" w:rsidP="008B4A84">
      <w:pPr>
        <w:spacing w:after="200" w:line="276" w:lineRule="auto"/>
        <w:rPr>
          <w:rFonts w:ascii="Times New Roman" w:eastAsiaTheme="minorEastAsia" w:hAnsi="Times New Roman" w:cs="Times New Roman"/>
          <w:b/>
          <w:color w:val="000000" w:themeColor="text1"/>
          <w:sz w:val="24"/>
          <w:szCs w:val="24"/>
          <w:lang w:eastAsia="ru-RU"/>
        </w:rPr>
      </w:pPr>
    </w:p>
    <w:p w14:paraId="7E203DCC" w14:textId="77777777" w:rsidR="008B4A84" w:rsidRDefault="008B4A84" w:rsidP="008B4A84">
      <w:pPr>
        <w:spacing w:after="200" w:line="276" w:lineRule="auto"/>
        <w:rPr>
          <w:rFonts w:ascii="Times New Roman" w:eastAsiaTheme="minorEastAsia" w:hAnsi="Times New Roman" w:cs="Times New Roman"/>
          <w:b/>
          <w:color w:val="000000" w:themeColor="text1"/>
          <w:sz w:val="24"/>
          <w:szCs w:val="24"/>
          <w:lang w:eastAsia="ru-RU"/>
        </w:rPr>
      </w:pPr>
    </w:p>
    <w:p w14:paraId="35EFC62D" w14:textId="77777777" w:rsidR="008B4A84" w:rsidRDefault="008B4A84" w:rsidP="008B4A84">
      <w:pPr>
        <w:spacing w:after="200" w:line="276" w:lineRule="auto"/>
        <w:rPr>
          <w:rFonts w:ascii="Times New Roman" w:hAnsi="Times New Roman" w:cs="Times New Roman"/>
          <w:b/>
          <w:sz w:val="32"/>
        </w:rPr>
      </w:pPr>
    </w:p>
    <w:p w14:paraId="2F6DEEFF" w14:textId="77777777" w:rsidR="00114CDE" w:rsidRPr="006D3470" w:rsidRDefault="00114CDE" w:rsidP="00114CDE">
      <w:pPr>
        <w:spacing w:after="200" w:line="276" w:lineRule="auto"/>
        <w:jc w:val="center"/>
        <w:rPr>
          <w:rFonts w:ascii="Times New Roman" w:hAnsi="Times New Roman" w:cs="Times New Roman"/>
          <w:b/>
          <w:sz w:val="32"/>
        </w:rPr>
      </w:pPr>
      <w:r w:rsidRPr="00782C7B">
        <w:rPr>
          <w:rFonts w:ascii="Times New Roman" w:hAnsi="Times New Roman" w:cs="Times New Roman"/>
          <w:b/>
          <w:sz w:val="44"/>
          <w:szCs w:val="44"/>
        </w:rPr>
        <w:t>ПРИЛОЖЕНИЯ</w:t>
      </w:r>
      <w:bookmarkEnd w:id="0"/>
      <w:bookmarkEnd w:id="1"/>
    </w:p>
    <w:p w14:paraId="2776667C" w14:textId="77777777" w:rsidR="00114CDE" w:rsidRPr="006D3470" w:rsidRDefault="00114CDE" w:rsidP="00114CDE">
      <w:pPr>
        <w:spacing w:after="200" w:line="276" w:lineRule="auto"/>
        <w:jc w:val="center"/>
        <w:rPr>
          <w:rFonts w:ascii="Times New Roman" w:hAnsi="Times New Roman" w:cs="Times New Roman"/>
          <w:b/>
          <w:sz w:val="32"/>
          <w:szCs w:val="32"/>
        </w:rPr>
      </w:pPr>
    </w:p>
    <w:p w14:paraId="1ABF955A" w14:textId="77777777" w:rsidR="00114CDE" w:rsidRPr="006D3470" w:rsidRDefault="00114CDE" w:rsidP="00782C7B">
      <w:pPr>
        <w:spacing w:after="200" w:line="276" w:lineRule="auto"/>
        <w:rPr>
          <w:rFonts w:ascii="Times New Roman" w:hAnsi="Times New Roman" w:cs="Times New Roman"/>
          <w:b/>
          <w:sz w:val="32"/>
          <w:szCs w:val="32"/>
        </w:rPr>
      </w:pPr>
    </w:p>
    <w:p w14:paraId="42D16567" w14:textId="77777777" w:rsidR="00114CDE" w:rsidRPr="00782C7B" w:rsidRDefault="00114CDE" w:rsidP="00114CDE">
      <w:pPr>
        <w:spacing w:after="200" w:line="276" w:lineRule="auto"/>
        <w:jc w:val="center"/>
        <w:rPr>
          <w:rFonts w:ascii="Times New Roman" w:hAnsi="Times New Roman" w:cs="Times New Roman"/>
          <w:b/>
          <w:sz w:val="48"/>
          <w:szCs w:val="48"/>
        </w:rPr>
      </w:pPr>
      <w:bookmarkStart w:id="2" w:name="_Toc526148647"/>
      <w:bookmarkStart w:id="3" w:name="_Toc526149044"/>
      <w:r w:rsidRPr="00782C7B">
        <w:rPr>
          <w:rFonts w:ascii="Times New Roman" w:hAnsi="Times New Roman" w:cs="Times New Roman"/>
          <w:b/>
          <w:sz w:val="48"/>
          <w:szCs w:val="48"/>
        </w:rPr>
        <w:t>к Лесному плану Кировской области</w:t>
      </w:r>
      <w:bookmarkEnd w:id="2"/>
      <w:bookmarkEnd w:id="3"/>
    </w:p>
    <w:p w14:paraId="762BF3BC" w14:textId="77777777" w:rsidR="00114CDE" w:rsidRPr="006D3470" w:rsidRDefault="00114CDE" w:rsidP="00114CDE">
      <w:pPr>
        <w:spacing w:after="200" w:line="276" w:lineRule="auto"/>
        <w:jc w:val="center"/>
        <w:rPr>
          <w:rFonts w:ascii="Times New Roman" w:hAnsi="Times New Roman" w:cs="Times New Roman"/>
          <w:b/>
          <w:sz w:val="24"/>
          <w:szCs w:val="24"/>
        </w:rPr>
      </w:pPr>
      <w:bookmarkStart w:id="4" w:name="_Toc526148648"/>
      <w:bookmarkStart w:id="5" w:name="_Toc526149045"/>
      <w:r w:rsidRPr="00782C7B">
        <w:rPr>
          <w:rFonts w:ascii="Times New Roman" w:hAnsi="Times New Roman" w:cs="Times New Roman"/>
          <w:b/>
          <w:sz w:val="48"/>
          <w:szCs w:val="48"/>
        </w:rPr>
        <w:t xml:space="preserve">на 2019 – 2028 </w:t>
      </w:r>
      <w:bookmarkEnd w:id="4"/>
      <w:bookmarkEnd w:id="5"/>
      <w:r w:rsidRPr="00782C7B">
        <w:rPr>
          <w:rFonts w:ascii="Times New Roman" w:hAnsi="Times New Roman" w:cs="Times New Roman"/>
          <w:b/>
          <w:sz w:val="48"/>
          <w:szCs w:val="48"/>
        </w:rPr>
        <w:t>годы</w:t>
      </w:r>
    </w:p>
    <w:p w14:paraId="0F3272E7" w14:textId="77777777" w:rsidR="00114CDE" w:rsidRPr="006D3470" w:rsidRDefault="00114CDE" w:rsidP="00114CDE">
      <w:pPr>
        <w:spacing w:after="200" w:line="276" w:lineRule="auto"/>
        <w:jc w:val="center"/>
        <w:rPr>
          <w:rFonts w:ascii="Times New Roman" w:hAnsi="Times New Roman" w:cs="Times New Roman"/>
          <w:b/>
          <w:sz w:val="32"/>
          <w:szCs w:val="32"/>
        </w:rPr>
      </w:pPr>
    </w:p>
    <w:p w14:paraId="1D6EC849" w14:textId="77777777" w:rsidR="00114CDE" w:rsidRPr="006D3470" w:rsidRDefault="00114CDE" w:rsidP="00114CDE">
      <w:pPr>
        <w:spacing w:after="200" w:line="276" w:lineRule="auto"/>
        <w:jc w:val="center"/>
        <w:rPr>
          <w:rFonts w:ascii="Times New Roman" w:hAnsi="Times New Roman" w:cs="Times New Roman"/>
          <w:b/>
          <w:sz w:val="32"/>
          <w:szCs w:val="32"/>
        </w:rPr>
      </w:pPr>
    </w:p>
    <w:p w14:paraId="3E064D1F" w14:textId="77777777" w:rsidR="00114CDE" w:rsidRPr="006D3470" w:rsidRDefault="00114CDE" w:rsidP="00114CDE">
      <w:pPr>
        <w:spacing w:after="200" w:line="276" w:lineRule="auto"/>
        <w:jc w:val="center"/>
        <w:rPr>
          <w:rFonts w:ascii="Times New Roman" w:hAnsi="Times New Roman" w:cs="Times New Roman"/>
          <w:b/>
          <w:sz w:val="32"/>
          <w:szCs w:val="32"/>
        </w:rPr>
      </w:pPr>
      <w:bookmarkStart w:id="6" w:name="_Toc526148649"/>
      <w:bookmarkStart w:id="7" w:name="_Toc526149046"/>
      <w:r w:rsidRPr="006D3470">
        <w:rPr>
          <w:rFonts w:ascii="Times New Roman" w:hAnsi="Times New Roman" w:cs="Times New Roman"/>
          <w:b/>
          <w:sz w:val="32"/>
          <w:szCs w:val="32"/>
        </w:rPr>
        <w:t xml:space="preserve">Книга </w:t>
      </w:r>
      <w:r w:rsidRPr="006D3470">
        <w:rPr>
          <w:rFonts w:ascii="Times New Roman" w:hAnsi="Times New Roman" w:cs="Times New Roman"/>
          <w:b/>
          <w:sz w:val="32"/>
          <w:szCs w:val="32"/>
          <w:lang w:val="en-US"/>
        </w:rPr>
        <w:t>II</w:t>
      </w:r>
      <w:bookmarkEnd w:id="6"/>
      <w:bookmarkEnd w:id="7"/>
    </w:p>
    <w:p w14:paraId="3BAC0B4B" w14:textId="77777777" w:rsidR="00114CDE" w:rsidRPr="006D3470" w:rsidRDefault="00114CDE">
      <w:pPr>
        <w:pStyle w:val="ConsPlusTitle"/>
        <w:jc w:val="center"/>
        <w:outlineLvl w:val="1"/>
        <w:rPr>
          <w:rFonts w:ascii="Times New Roman" w:hAnsi="Times New Roman" w:cs="Times New Roman"/>
          <w:color w:val="000000" w:themeColor="text1"/>
          <w:sz w:val="24"/>
          <w:szCs w:val="24"/>
        </w:rPr>
      </w:pPr>
    </w:p>
    <w:p w14:paraId="523A20CD" w14:textId="77777777" w:rsidR="00114CDE" w:rsidRPr="006D3470" w:rsidRDefault="00114CDE">
      <w:pPr>
        <w:pStyle w:val="ConsPlusTitle"/>
        <w:jc w:val="center"/>
        <w:outlineLvl w:val="1"/>
        <w:rPr>
          <w:rFonts w:ascii="Times New Roman" w:hAnsi="Times New Roman" w:cs="Times New Roman"/>
          <w:color w:val="000000" w:themeColor="text1"/>
          <w:sz w:val="24"/>
          <w:szCs w:val="24"/>
        </w:rPr>
      </w:pPr>
    </w:p>
    <w:p w14:paraId="1B09292C" w14:textId="77777777" w:rsidR="00114CDE" w:rsidRPr="006D3470" w:rsidRDefault="00114CDE">
      <w:pPr>
        <w:pStyle w:val="ConsPlusTitle"/>
        <w:jc w:val="center"/>
        <w:outlineLvl w:val="1"/>
        <w:rPr>
          <w:rFonts w:ascii="Times New Roman" w:hAnsi="Times New Roman" w:cs="Times New Roman"/>
          <w:color w:val="000000" w:themeColor="text1"/>
          <w:sz w:val="24"/>
          <w:szCs w:val="24"/>
        </w:rPr>
      </w:pPr>
    </w:p>
    <w:p w14:paraId="5866D351" w14:textId="77777777" w:rsidR="00114CDE" w:rsidRPr="006D3470" w:rsidRDefault="00114CDE">
      <w:pPr>
        <w:pStyle w:val="ConsPlusTitle"/>
        <w:jc w:val="center"/>
        <w:outlineLvl w:val="1"/>
        <w:rPr>
          <w:rFonts w:ascii="Times New Roman" w:hAnsi="Times New Roman" w:cs="Times New Roman"/>
          <w:color w:val="000000" w:themeColor="text1"/>
          <w:sz w:val="24"/>
          <w:szCs w:val="24"/>
        </w:rPr>
      </w:pPr>
    </w:p>
    <w:p w14:paraId="2EFBFDAF" w14:textId="77777777" w:rsidR="00114CDE" w:rsidRPr="006D3470" w:rsidRDefault="00114CDE">
      <w:pPr>
        <w:pStyle w:val="ConsPlusTitle"/>
        <w:jc w:val="center"/>
        <w:outlineLvl w:val="1"/>
        <w:rPr>
          <w:rFonts w:ascii="Times New Roman" w:hAnsi="Times New Roman" w:cs="Times New Roman"/>
          <w:color w:val="000000" w:themeColor="text1"/>
          <w:sz w:val="24"/>
          <w:szCs w:val="24"/>
        </w:rPr>
      </w:pPr>
    </w:p>
    <w:p w14:paraId="143FED6E" w14:textId="77777777" w:rsidR="00114CDE" w:rsidRPr="006D3470" w:rsidRDefault="00114CDE">
      <w:pPr>
        <w:pStyle w:val="ConsPlusTitle"/>
        <w:jc w:val="center"/>
        <w:outlineLvl w:val="1"/>
        <w:rPr>
          <w:rFonts w:ascii="Times New Roman" w:hAnsi="Times New Roman" w:cs="Times New Roman"/>
          <w:color w:val="000000" w:themeColor="text1"/>
          <w:sz w:val="24"/>
          <w:szCs w:val="24"/>
        </w:rPr>
      </w:pPr>
    </w:p>
    <w:p w14:paraId="73845A0B" w14:textId="77777777" w:rsidR="00114CDE" w:rsidRPr="006D3470" w:rsidRDefault="00114CDE">
      <w:pPr>
        <w:pStyle w:val="ConsPlusTitle"/>
        <w:jc w:val="center"/>
        <w:outlineLvl w:val="1"/>
        <w:rPr>
          <w:rFonts w:ascii="Times New Roman" w:hAnsi="Times New Roman" w:cs="Times New Roman"/>
          <w:color w:val="000000" w:themeColor="text1"/>
          <w:sz w:val="24"/>
          <w:szCs w:val="24"/>
        </w:rPr>
      </w:pPr>
    </w:p>
    <w:p w14:paraId="377F43F8" w14:textId="77777777" w:rsidR="00114CDE" w:rsidRPr="006D3470" w:rsidRDefault="00114CDE">
      <w:pPr>
        <w:pStyle w:val="ConsPlusTitle"/>
        <w:jc w:val="center"/>
        <w:outlineLvl w:val="1"/>
        <w:rPr>
          <w:rFonts w:ascii="Times New Roman" w:hAnsi="Times New Roman" w:cs="Times New Roman"/>
          <w:color w:val="000000" w:themeColor="text1"/>
          <w:sz w:val="24"/>
          <w:szCs w:val="24"/>
        </w:rPr>
      </w:pPr>
    </w:p>
    <w:p w14:paraId="285F5132" w14:textId="77777777" w:rsidR="00114CDE" w:rsidRPr="006D3470" w:rsidRDefault="00114CDE">
      <w:pPr>
        <w:pStyle w:val="ConsPlusTitle"/>
        <w:jc w:val="center"/>
        <w:outlineLvl w:val="1"/>
        <w:rPr>
          <w:rFonts w:ascii="Times New Roman" w:hAnsi="Times New Roman" w:cs="Times New Roman"/>
          <w:color w:val="000000" w:themeColor="text1"/>
          <w:sz w:val="24"/>
          <w:szCs w:val="24"/>
        </w:rPr>
      </w:pPr>
    </w:p>
    <w:p w14:paraId="6BBAA54E" w14:textId="77777777" w:rsidR="00114CDE" w:rsidRPr="006D3470" w:rsidRDefault="00114CDE">
      <w:pPr>
        <w:pStyle w:val="ConsPlusTitle"/>
        <w:jc w:val="center"/>
        <w:outlineLvl w:val="1"/>
        <w:rPr>
          <w:rFonts w:ascii="Times New Roman" w:hAnsi="Times New Roman" w:cs="Times New Roman"/>
          <w:color w:val="000000" w:themeColor="text1"/>
          <w:sz w:val="24"/>
          <w:szCs w:val="24"/>
        </w:rPr>
      </w:pPr>
    </w:p>
    <w:p w14:paraId="72649FBD" w14:textId="77777777" w:rsidR="00114CDE" w:rsidRPr="006D3470" w:rsidRDefault="00114CDE">
      <w:pPr>
        <w:pStyle w:val="ConsPlusTitle"/>
        <w:jc w:val="center"/>
        <w:outlineLvl w:val="1"/>
        <w:rPr>
          <w:rFonts w:ascii="Times New Roman" w:hAnsi="Times New Roman" w:cs="Times New Roman"/>
          <w:color w:val="000000" w:themeColor="text1"/>
          <w:sz w:val="24"/>
          <w:szCs w:val="24"/>
        </w:rPr>
      </w:pPr>
    </w:p>
    <w:p w14:paraId="1950FFFC" w14:textId="77777777" w:rsidR="00114CDE" w:rsidRPr="006D3470" w:rsidRDefault="00114CDE">
      <w:pPr>
        <w:pStyle w:val="ConsPlusTitle"/>
        <w:jc w:val="center"/>
        <w:outlineLvl w:val="1"/>
        <w:rPr>
          <w:rFonts w:ascii="Times New Roman" w:hAnsi="Times New Roman" w:cs="Times New Roman"/>
          <w:color w:val="000000" w:themeColor="text1"/>
          <w:sz w:val="24"/>
          <w:szCs w:val="24"/>
        </w:rPr>
      </w:pPr>
    </w:p>
    <w:p w14:paraId="537936CB" w14:textId="77777777" w:rsidR="00114CDE" w:rsidRPr="006D3470" w:rsidRDefault="00114CDE">
      <w:pPr>
        <w:pStyle w:val="ConsPlusTitle"/>
        <w:jc w:val="center"/>
        <w:outlineLvl w:val="1"/>
        <w:rPr>
          <w:rFonts w:ascii="Times New Roman" w:hAnsi="Times New Roman" w:cs="Times New Roman"/>
          <w:color w:val="000000" w:themeColor="text1"/>
          <w:sz w:val="24"/>
          <w:szCs w:val="24"/>
        </w:rPr>
      </w:pPr>
    </w:p>
    <w:p w14:paraId="0C3F95D7" w14:textId="77777777" w:rsidR="008B0C3B" w:rsidRDefault="008B0C3B">
      <w:pPr>
        <w:pStyle w:val="ConsPlusTitle"/>
        <w:jc w:val="center"/>
        <w:outlineLvl w:val="1"/>
        <w:rPr>
          <w:rFonts w:ascii="Times New Roman" w:hAnsi="Times New Roman" w:cs="Times New Roman"/>
          <w:color w:val="000000" w:themeColor="text1"/>
          <w:sz w:val="24"/>
          <w:szCs w:val="24"/>
        </w:rPr>
        <w:sectPr w:rsidR="008B0C3B" w:rsidSect="00722261">
          <w:footerReference w:type="default" r:id="rId9"/>
          <w:footerReference w:type="first" r:id="rId10"/>
          <w:pgSz w:w="11905" w:h="16838"/>
          <w:pgMar w:top="1134" w:right="850" w:bottom="1134" w:left="1701" w:header="0" w:footer="510" w:gutter="0"/>
          <w:cols w:space="720"/>
          <w:titlePg/>
          <w:docGrid w:linePitch="299"/>
        </w:sectPr>
      </w:pPr>
    </w:p>
    <w:p w14:paraId="269CDE3B" w14:textId="77777777" w:rsidR="00114CDE" w:rsidRPr="006D3470" w:rsidRDefault="00114CDE" w:rsidP="00114CDE">
      <w:pPr>
        <w:keepNext/>
        <w:keepLines/>
        <w:spacing w:after="0" w:line="276" w:lineRule="auto"/>
        <w:jc w:val="center"/>
        <w:rPr>
          <w:rFonts w:ascii="Times New Roman" w:eastAsia="Times New Roman" w:hAnsi="Times New Roman" w:cs="Times New Roman"/>
          <w:b/>
          <w:sz w:val="24"/>
          <w:szCs w:val="32"/>
        </w:rPr>
      </w:pPr>
      <w:r w:rsidRPr="006D3470">
        <w:rPr>
          <w:rFonts w:ascii="Times New Roman" w:eastAsia="Times New Roman" w:hAnsi="Times New Roman" w:cs="Times New Roman"/>
          <w:b/>
          <w:sz w:val="24"/>
          <w:szCs w:val="32"/>
        </w:rPr>
        <w:lastRenderedPageBreak/>
        <w:t>СОДЕРЖАНИЕ</w:t>
      </w:r>
    </w:p>
    <w:p w14:paraId="6B064836" w14:textId="77777777" w:rsidR="00114CDE" w:rsidRPr="008B0C3B" w:rsidRDefault="00114CDE" w:rsidP="008B0C3B">
      <w:pPr>
        <w:keepNext/>
        <w:keepLines/>
        <w:spacing w:after="0" w:line="276" w:lineRule="auto"/>
        <w:jc w:val="both"/>
        <w:rPr>
          <w:rFonts w:ascii="Times New Roman" w:eastAsia="Times New Roman" w:hAnsi="Times New Roman" w:cs="Times New Roman"/>
          <w:sz w:val="24"/>
          <w:szCs w:val="28"/>
        </w:rPr>
      </w:pPr>
    </w:p>
    <w:p w14:paraId="7B987D40" w14:textId="3419293B" w:rsidR="008B0C3B" w:rsidRPr="008B0C3B" w:rsidRDefault="008B0C3B" w:rsidP="00562C0E">
      <w:pPr>
        <w:pStyle w:val="ConsPlusTitle"/>
        <w:spacing w:after="240"/>
        <w:jc w:val="both"/>
        <w:outlineLvl w:val="1"/>
        <w:rPr>
          <w:rFonts w:ascii="Times New Roman" w:hAnsi="Times New Roman" w:cs="Times New Roman"/>
          <w:b w:val="0"/>
          <w:color w:val="000000" w:themeColor="text1"/>
          <w:sz w:val="24"/>
          <w:szCs w:val="24"/>
        </w:rPr>
      </w:pPr>
      <w:r w:rsidRPr="008B0C3B">
        <w:rPr>
          <w:rFonts w:ascii="Times New Roman" w:hAnsi="Times New Roman" w:cs="Times New Roman"/>
          <w:b w:val="0"/>
          <w:color w:val="000000" w:themeColor="text1"/>
          <w:sz w:val="24"/>
          <w:szCs w:val="24"/>
        </w:rPr>
        <w:t>Приложение 1. Перечень тематических карт</w:t>
      </w:r>
      <w:r>
        <w:rPr>
          <w:rFonts w:ascii="Times New Roman" w:hAnsi="Times New Roman" w:cs="Times New Roman"/>
          <w:b w:val="0"/>
          <w:color w:val="000000" w:themeColor="text1"/>
          <w:sz w:val="24"/>
          <w:szCs w:val="24"/>
        </w:rPr>
        <w:t>…………………………………………………..</w:t>
      </w:r>
      <w:r w:rsidRPr="008B0C3B">
        <w:rPr>
          <w:rFonts w:ascii="Times New Roman" w:hAnsi="Times New Roman" w:cs="Times New Roman"/>
          <w:b w:val="0"/>
          <w:color w:val="000000" w:themeColor="text1"/>
          <w:sz w:val="24"/>
          <w:szCs w:val="24"/>
        </w:rPr>
        <w:t>5</w:t>
      </w:r>
    </w:p>
    <w:p w14:paraId="240A04A6" w14:textId="4CFD14BB" w:rsidR="008B0C3B" w:rsidRPr="008B0C3B" w:rsidRDefault="008B0C3B" w:rsidP="00562C0E">
      <w:pPr>
        <w:pStyle w:val="ConsPlusTitle"/>
        <w:spacing w:after="240"/>
        <w:jc w:val="both"/>
        <w:outlineLvl w:val="1"/>
        <w:rPr>
          <w:rFonts w:ascii="Times New Roman" w:hAnsi="Times New Roman" w:cs="Times New Roman"/>
          <w:b w:val="0"/>
          <w:color w:val="000000" w:themeColor="text1"/>
          <w:sz w:val="24"/>
          <w:szCs w:val="24"/>
        </w:rPr>
      </w:pPr>
      <w:r w:rsidRPr="008B0C3B">
        <w:rPr>
          <w:rFonts w:ascii="Times New Roman" w:hAnsi="Times New Roman" w:cs="Times New Roman"/>
          <w:b w:val="0"/>
          <w:color w:val="000000" w:themeColor="text1"/>
          <w:sz w:val="24"/>
          <w:szCs w:val="24"/>
        </w:rPr>
        <w:t>Приложение 2. Сведения об источниках исходных данных, используемых при разработке лесного плана Кировской области</w:t>
      </w:r>
      <w:r w:rsidR="00DC7DEF">
        <w:rPr>
          <w:rFonts w:ascii="Times New Roman" w:hAnsi="Times New Roman" w:cs="Times New Roman"/>
          <w:b w:val="0"/>
          <w:color w:val="000000" w:themeColor="text1"/>
          <w:sz w:val="24"/>
          <w:szCs w:val="24"/>
        </w:rPr>
        <w:t>…………………………………………………………….12</w:t>
      </w:r>
    </w:p>
    <w:p w14:paraId="2F612CA5" w14:textId="67187B01" w:rsidR="008B0C3B" w:rsidRPr="008B0C3B" w:rsidRDefault="008B0C3B" w:rsidP="00562C0E">
      <w:pPr>
        <w:pStyle w:val="ConsPlusTitle"/>
        <w:spacing w:after="240"/>
        <w:jc w:val="both"/>
        <w:outlineLvl w:val="1"/>
        <w:rPr>
          <w:rFonts w:ascii="Times New Roman" w:hAnsi="Times New Roman" w:cs="Times New Roman"/>
          <w:b w:val="0"/>
          <w:color w:val="000000" w:themeColor="text1"/>
          <w:sz w:val="24"/>
          <w:szCs w:val="24"/>
        </w:rPr>
      </w:pPr>
      <w:r w:rsidRPr="008B0C3B">
        <w:rPr>
          <w:rFonts w:ascii="Times New Roman" w:hAnsi="Times New Roman" w:cs="Times New Roman"/>
          <w:b w:val="0"/>
          <w:color w:val="000000" w:themeColor="text1"/>
          <w:sz w:val="24"/>
          <w:szCs w:val="24"/>
        </w:rPr>
        <w:t>Приложение 3. Лесорастительное районирование</w:t>
      </w:r>
      <w:r w:rsidR="008435C5">
        <w:rPr>
          <w:rFonts w:ascii="Times New Roman" w:hAnsi="Times New Roman" w:cs="Times New Roman"/>
          <w:b w:val="0"/>
          <w:color w:val="000000" w:themeColor="text1"/>
          <w:sz w:val="24"/>
          <w:szCs w:val="24"/>
        </w:rPr>
        <w:t>………………………………...</w:t>
      </w:r>
      <w:r>
        <w:rPr>
          <w:rFonts w:ascii="Times New Roman" w:hAnsi="Times New Roman" w:cs="Times New Roman"/>
          <w:b w:val="0"/>
          <w:color w:val="000000" w:themeColor="text1"/>
          <w:sz w:val="24"/>
          <w:szCs w:val="24"/>
        </w:rPr>
        <w:t>…………</w:t>
      </w:r>
      <w:r w:rsidRPr="008B0C3B">
        <w:rPr>
          <w:rFonts w:ascii="Times New Roman" w:hAnsi="Times New Roman" w:cs="Times New Roman"/>
          <w:b w:val="0"/>
          <w:color w:val="000000" w:themeColor="text1"/>
          <w:sz w:val="24"/>
          <w:szCs w:val="24"/>
        </w:rPr>
        <w:t>2</w:t>
      </w:r>
      <w:r w:rsidR="00A90342">
        <w:rPr>
          <w:rFonts w:ascii="Times New Roman" w:hAnsi="Times New Roman" w:cs="Times New Roman"/>
          <w:b w:val="0"/>
          <w:color w:val="000000" w:themeColor="text1"/>
          <w:sz w:val="24"/>
          <w:szCs w:val="24"/>
        </w:rPr>
        <w:t>6</w:t>
      </w:r>
    </w:p>
    <w:p w14:paraId="3DFA95B3" w14:textId="6057BA63" w:rsidR="008B0C3B" w:rsidRPr="008435C5" w:rsidRDefault="008B0C3B" w:rsidP="00562C0E">
      <w:pPr>
        <w:pStyle w:val="ConsPlusTitle"/>
        <w:spacing w:after="240"/>
        <w:jc w:val="both"/>
        <w:outlineLvl w:val="1"/>
        <w:rPr>
          <w:rFonts w:ascii="Times New Roman" w:hAnsi="Times New Roman" w:cs="Times New Roman"/>
          <w:b w:val="0"/>
          <w:color w:val="000000" w:themeColor="text1"/>
          <w:spacing w:val="-2"/>
          <w:sz w:val="24"/>
          <w:szCs w:val="24"/>
        </w:rPr>
      </w:pPr>
      <w:r w:rsidRPr="008435C5">
        <w:rPr>
          <w:rFonts w:ascii="Times New Roman" w:hAnsi="Times New Roman" w:cs="Times New Roman"/>
          <w:b w:val="0"/>
          <w:color w:val="000000" w:themeColor="text1"/>
          <w:spacing w:val="-2"/>
          <w:sz w:val="24"/>
          <w:szCs w:val="24"/>
        </w:rPr>
        <w:t>Приложение 4. Анализ существующего распределения и динамика распределения площади лесов и состава лесов по целевому назначению и категориям защитных лесов за период действия предыдущего лесного плана Кировской области………………………………….</w:t>
      </w:r>
      <w:r w:rsidR="00234A52" w:rsidRPr="008435C5">
        <w:rPr>
          <w:rFonts w:ascii="Times New Roman" w:hAnsi="Times New Roman" w:cs="Times New Roman"/>
          <w:b w:val="0"/>
          <w:color w:val="000000" w:themeColor="text1"/>
          <w:spacing w:val="-2"/>
          <w:sz w:val="24"/>
          <w:szCs w:val="24"/>
        </w:rPr>
        <w:t>33</w:t>
      </w:r>
    </w:p>
    <w:p w14:paraId="514DD31C" w14:textId="29806F5D" w:rsidR="008B0C3B" w:rsidRPr="008435C5" w:rsidRDefault="008B0C3B" w:rsidP="00562C0E">
      <w:pPr>
        <w:pStyle w:val="ConsPlusTitle"/>
        <w:spacing w:after="240"/>
        <w:jc w:val="both"/>
        <w:outlineLvl w:val="1"/>
        <w:rPr>
          <w:rFonts w:ascii="Times New Roman" w:hAnsi="Times New Roman" w:cs="Times New Roman"/>
          <w:b w:val="0"/>
          <w:color w:val="000000" w:themeColor="text1"/>
          <w:spacing w:val="-2"/>
          <w:sz w:val="24"/>
          <w:szCs w:val="24"/>
        </w:rPr>
      </w:pPr>
      <w:r w:rsidRPr="008435C5">
        <w:rPr>
          <w:rFonts w:ascii="Times New Roman" w:hAnsi="Times New Roman" w:cs="Times New Roman"/>
          <w:b w:val="0"/>
          <w:color w:val="000000" w:themeColor="text1"/>
          <w:spacing w:val="-2"/>
          <w:sz w:val="24"/>
          <w:szCs w:val="24"/>
        </w:rPr>
        <w:t>Приложение 5. Сведения о лесах, расположенных в границах особо охраняемых природных территорий………………………………………………………………………………………3</w:t>
      </w:r>
      <w:r w:rsidR="00234A52" w:rsidRPr="008435C5">
        <w:rPr>
          <w:rFonts w:ascii="Times New Roman" w:hAnsi="Times New Roman" w:cs="Times New Roman"/>
          <w:b w:val="0"/>
          <w:color w:val="000000" w:themeColor="text1"/>
          <w:spacing w:val="-2"/>
          <w:sz w:val="24"/>
          <w:szCs w:val="24"/>
        </w:rPr>
        <w:t>9</w:t>
      </w:r>
    </w:p>
    <w:p w14:paraId="31A8C645" w14:textId="2FD9355F" w:rsidR="008B0C3B" w:rsidRPr="008435C5" w:rsidRDefault="008B0C3B" w:rsidP="00562C0E">
      <w:pPr>
        <w:pStyle w:val="ConsPlusTitle"/>
        <w:spacing w:after="240"/>
        <w:jc w:val="both"/>
        <w:outlineLvl w:val="1"/>
        <w:rPr>
          <w:rFonts w:ascii="Times New Roman" w:hAnsi="Times New Roman" w:cs="Times New Roman"/>
          <w:b w:val="0"/>
          <w:color w:val="000000" w:themeColor="text1"/>
          <w:spacing w:val="-2"/>
          <w:sz w:val="24"/>
          <w:szCs w:val="24"/>
        </w:rPr>
      </w:pPr>
      <w:r w:rsidRPr="008435C5">
        <w:rPr>
          <w:rFonts w:ascii="Times New Roman" w:hAnsi="Times New Roman" w:cs="Times New Roman"/>
          <w:b w:val="0"/>
          <w:color w:val="000000" w:themeColor="text1"/>
          <w:spacing w:val="-2"/>
          <w:sz w:val="24"/>
          <w:szCs w:val="24"/>
        </w:rPr>
        <w:t>Приложение 6. Методологические и методические особенности разработки Лесного плана Кировской области……………………………………………………………………………...</w:t>
      </w:r>
      <w:r w:rsidR="00234A52" w:rsidRPr="008435C5">
        <w:rPr>
          <w:rFonts w:ascii="Times New Roman" w:hAnsi="Times New Roman" w:cs="Times New Roman"/>
          <w:b w:val="0"/>
          <w:color w:val="000000" w:themeColor="text1"/>
          <w:spacing w:val="-2"/>
          <w:sz w:val="24"/>
          <w:szCs w:val="24"/>
        </w:rPr>
        <w:t>61</w:t>
      </w:r>
    </w:p>
    <w:p w14:paraId="32CB0A87" w14:textId="65EF78CA" w:rsidR="008B0C3B" w:rsidRPr="008435C5" w:rsidRDefault="008B0C3B" w:rsidP="00562C0E">
      <w:pPr>
        <w:pStyle w:val="ConsPlusTitle"/>
        <w:spacing w:after="240"/>
        <w:jc w:val="both"/>
        <w:outlineLvl w:val="1"/>
        <w:rPr>
          <w:rFonts w:ascii="Times New Roman" w:hAnsi="Times New Roman" w:cs="Times New Roman"/>
          <w:b w:val="0"/>
          <w:color w:val="000000" w:themeColor="text1"/>
          <w:spacing w:val="-2"/>
          <w:sz w:val="24"/>
          <w:szCs w:val="24"/>
        </w:rPr>
      </w:pPr>
      <w:r w:rsidRPr="008435C5">
        <w:rPr>
          <w:rFonts w:ascii="Times New Roman" w:hAnsi="Times New Roman" w:cs="Times New Roman"/>
          <w:b w:val="0"/>
          <w:color w:val="000000" w:themeColor="text1"/>
          <w:spacing w:val="-2"/>
          <w:sz w:val="24"/>
          <w:szCs w:val="24"/>
        </w:rPr>
        <w:t>Приложение 7. Оценка достижения планируемых объемов использования лесов по видам использования лесов за период действия предыдущего лесного плана Кировской области …………………………………………………………………………………………………...</w:t>
      </w:r>
      <w:r w:rsidR="00234A52" w:rsidRPr="008435C5">
        <w:rPr>
          <w:rFonts w:ascii="Times New Roman" w:hAnsi="Times New Roman" w:cs="Times New Roman"/>
          <w:b w:val="0"/>
          <w:color w:val="000000" w:themeColor="text1"/>
          <w:spacing w:val="-2"/>
          <w:sz w:val="24"/>
          <w:szCs w:val="24"/>
        </w:rPr>
        <w:t>62</w:t>
      </w:r>
    </w:p>
    <w:p w14:paraId="325F9F22" w14:textId="77B238BB" w:rsidR="008B0C3B" w:rsidRPr="008435C5" w:rsidRDefault="008B0C3B" w:rsidP="00562C0E">
      <w:pPr>
        <w:pStyle w:val="ConsPlusTitle"/>
        <w:spacing w:after="240"/>
        <w:jc w:val="both"/>
        <w:outlineLvl w:val="1"/>
        <w:rPr>
          <w:rFonts w:ascii="Times New Roman" w:hAnsi="Times New Roman" w:cs="Times New Roman"/>
          <w:b w:val="0"/>
          <w:color w:val="000000" w:themeColor="text1"/>
          <w:spacing w:val="-2"/>
          <w:sz w:val="24"/>
          <w:szCs w:val="24"/>
        </w:rPr>
      </w:pPr>
      <w:r w:rsidRPr="008435C5">
        <w:rPr>
          <w:rFonts w:ascii="Times New Roman" w:hAnsi="Times New Roman" w:cs="Times New Roman"/>
          <w:b w:val="0"/>
          <w:color w:val="000000" w:themeColor="text1"/>
          <w:spacing w:val="-2"/>
          <w:sz w:val="24"/>
          <w:szCs w:val="24"/>
        </w:rPr>
        <w:t>Приложение 8. Анализ фактического освоения использования лесов и допустимого объема изъятия древесины за период действия предыдущего лесного плана Кировской области…</w:t>
      </w:r>
      <w:r w:rsidR="00234A52" w:rsidRPr="008435C5">
        <w:rPr>
          <w:rFonts w:ascii="Times New Roman" w:hAnsi="Times New Roman" w:cs="Times New Roman"/>
          <w:b w:val="0"/>
          <w:color w:val="000000" w:themeColor="text1"/>
          <w:spacing w:val="-2"/>
          <w:sz w:val="24"/>
          <w:szCs w:val="24"/>
        </w:rPr>
        <w:t>65</w:t>
      </w:r>
    </w:p>
    <w:p w14:paraId="196896C6" w14:textId="394569D5" w:rsidR="008B0C3B" w:rsidRPr="008435C5" w:rsidRDefault="008B0C3B" w:rsidP="00562C0E">
      <w:pPr>
        <w:pStyle w:val="ConsPlusTitle"/>
        <w:spacing w:after="240"/>
        <w:jc w:val="both"/>
        <w:outlineLvl w:val="1"/>
        <w:rPr>
          <w:rFonts w:ascii="Times New Roman" w:hAnsi="Times New Roman" w:cs="Times New Roman"/>
          <w:b w:val="0"/>
          <w:color w:val="000000" w:themeColor="text1"/>
          <w:spacing w:val="-2"/>
          <w:sz w:val="24"/>
          <w:szCs w:val="24"/>
        </w:rPr>
      </w:pPr>
      <w:r w:rsidRPr="008435C5">
        <w:rPr>
          <w:rFonts w:ascii="Times New Roman" w:hAnsi="Times New Roman" w:cs="Times New Roman"/>
          <w:b w:val="0"/>
          <w:color w:val="000000" w:themeColor="text1"/>
          <w:spacing w:val="-2"/>
          <w:sz w:val="24"/>
          <w:szCs w:val="24"/>
        </w:rPr>
        <w:t>Приложение 9. Мероприятия по охране лесов, организации охраны лесов от пожаров за период действия предыдущего лесного плана Кировской области и показатели на период действия разрабатываемого лесного плана Кировской области……………………………..</w:t>
      </w:r>
      <w:r w:rsidR="00234A52" w:rsidRPr="008435C5">
        <w:rPr>
          <w:rFonts w:ascii="Times New Roman" w:hAnsi="Times New Roman" w:cs="Times New Roman"/>
          <w:b w:val="0"/>
          <w:color w:val="000000" w:themeColor="text1"/>
          <w:spacing w:val="-2"/>
          <w:sz w:val="24"/>
          <w:szCs w:val="24"/>
        </w:rPr>
        <w:t>80</w:t>
      </w:r>
    </w:p>
    <w:p w14:paraId="5C6CDEFA" w14:textId="44674E95" w:rsidR="008B0C3B" w:rsidRPr="008435C5" w:rsidRDefault="008B0C3B" w:rsidP="00562C0E">
      <w:pPr>
        <w:pStyle w:val="ConsPlusTitle"/>
        <w:spacing w:after="240"/>
        <w:jc w:val="both"/>
        <w:outlineLvl w:val="1"/>
        <w:rPr>
          <w:rFonts w:ascii="Times New Roman" w:hAnsi="Times New Roman" w:cs="Times New Roman"/>
          <w:b w:val="0"/>
          <w:color w:val="000000" w:themeColor="text1"/>
          <w:spacing w:val="-2"/>
          <w:sz w:val="24"/>
          <w:szCs w:val="24"/>
        </w:rPr>
      </w:pPr>
      <w:r w:rsidRPr="008435C5">
        <w:rPr>
          <w:rFonts w:ascii="Times New Roman" w:hAnsi="Times New Roman" w:cs="Times New Roman"/>
          <w:b w:val="0"/>
          <w:color w:val="000000" w:themeColor="text1"/>
          <w:spacing w:val="-2"/>
          <w:sz w:val="24"/>
          <w:szCs w:val="24"/>
        </w:rPr>
        <w:t>Приложение 10. Мероприятия по защите лесов за период действия предыдущего лесного плана Кировской области и показатели на период действия разрабатываемого лесного плана Кировской области……………………………………………………………………………...</w:t>
      </w:r>
      <w:r w:rsidR="00234A52" w:rsidRPr="008435C5">
        <w:rPr>
          <w:rFonts w:ascii="Times New Roman" w:hAnsi="Times New Roman" w:cs="Times New Roman"/>
          <w:b w:val="0"/>
          <w:color w:val="000000" w:themeColor="text1"/>
          <w:spacing w:val="-2"/>
          <w:sz w:val="24"/>
          <w:szCs w:val="24"/>
        </w:rPr>
        <w:t>87</w:t>
      </w:r>
    </w:p>
    <w:p w14:paraId="57B30DBC" w14:textId="3976177E" w:rsidR="008B0C3B" w:rsidRPr="008435C5" w:rsidRDefault="008B0C3B" w:rsidP="00562C0E">
      <w:pPr>
        <w:pStyle w:val="ConsPlusTitle"/>
        <w:spacing w:after="240"/>
        <w:jc w:val="both"/>
        <w:outlineLvl w:val="1"/>
        <w:rPr>
          <w:rFonts w:ascii="Times New Roman" w:hAnsi="Times New Roman" w:cs="Times New Roman"/>
          <w:b w:val="0"/>
          <w:color w:val="000000" w:themeColor="text1"/>
          <w:spacing w:val="-2"/>
          <w:sz w:val="24"/>
          <w:szCs w:val="24"/>
        </w:rPr>
      </w:pPr>
      <w:r w:rsidRPr="008435C5">
        <w:rPr>
          <w:rFonts w:ascii="Times New Roman" w:hAnsi="Times New Roman" w:cs="Times New Roman"/>
          <w:b w:val="0"/>
          <w:color w:val="000000" w:themeColor="text1"/>
          <w:spacing w:val="-2"/>
          <w:sz w:val="24"/>
          <w:szCs w:val="24"/>
        </w:rPr>
        <w:t>Приложение 11. Мероприятия по воспроизводству лесов за период действия предыдущего лесного плана Кировской области и показатели на период действия разрабатываемого лесного плана Кировской области……………………………………………………………..</w:t>
      </w:r>
      <w:r w:rsidR="00234A52" w:rsidRPr="008435C5">
        <w:rPr>
          <w:rFonts w:ascii="Times New Roman" w:hAnsi="Times New Roman" w:cs="Times New Roman"/>
          <w:b w:val="0"/>
          <w:color w:val="000000" w:themeColor="text1"/>
          <w:spacing w:val="-2"/>
          <w:sz w:val="24"/>
          <w:szCs w:val="24"/>
        </w:rPr>
        <w:t>92</w:t>
      </w:r>
    </w:p>
    <w:p w14:paraId="0B22DB3D" w14:textId="67E15AC5" w:rsidR="008B0C3B" w:rsidRPr="008435C5" w:rsidRDefault="008B0C3B" w:rsidP="00562C0E">
      <w:pPr>
        <w:pStyle w:val="ConsPlusTitle"/>
        <w:spacing w:after="240"/>
        <w:jc w:val="both"/>
        <w:outlineLvl w:val="1"/>
        <w:rPr>
          <w:rFonts w:ascii="Times New Roman" w:hAnsi="Times New Roman" w:cs="Times New Roman"/>
          <w:b w:val="0"/>
          <w:color w:val="000000" w:themeColor="text1"/>
          <w:spacing w:val="-2"/>
          <w:sz w:val="24"/>
          <w:szCs w:val="24"/>
        </w:rPr>
      </w:pPr>
      <w:r w:rsidRPr="008435C5">
        <w:rPr>
          <w:rFonts w:ascii="Times New Roman" w:hAnsi="Times New Roman" w:cs="Times New Roman"/>
          <w:b w:val="0"/>
          <w:color w:val="000000" w:themeColor="text1"/>
          <w:spacing w:val="-2"/>
          <w:sz w:val="24"/>
          <w:szCs w:val="24"/>
        </w:rPr>
        <w:t>Приложение 12. Мероприятия по лесоразведению и рекультивации земель за период действия предыдущего лесного плана Кировской области и показатели на период действия разрабатываемого лесного плана Кировской области………………………………………</w:t>
      </w:r>
      <w:r w:rsidR="00234A52" w:rsidRPr="008435C5">
        <w:rPr>
          <w:rFonts w:ascii="Times New Roman" w:hAnsi="Times New Roman" w:cs="Times New Roman"/>
          <w:b w:val="0"/>
          <w:color w:val="000000" w:themeColor="text1"/>
          <w:spacing w:val="-2"/>
          <w:sz w:val="24"/>
          <w:szCs w:val="24"/>
        </w:rPr>
        <w:t>101</w:t>
      </w:r>
    </w:p>
    <w:p w14:paraId="534162E3" w14:textId="3DC4D68B" w:rsidR="008B0C3B" w:rsidRPr="008435C5" w:rsidRDefault="008B0C3B" w:rsidP="00562C0E">
      <w:pPr>
        <w:pStyle w:val="ConsPlusTitle"/>
        <w:spacing w:after="240"/>
        <w:jc w:val="both"/>
        <w:outlineLvl w:val="1"/>
        <w:rPr>
          <w:rFonts w:ascii="Times New Roman" w:hAnsi="Times New Roman" w:cs="Times New Roman"/>
          <w:b w:val="0"/>
          <w:color w:val="000000" w:themeColor="text1"/>
          <w:spacing w:val="-2"/>
          <w:sz w:val="24"/>
          <w:szCs w:val="24"/>
        </w:rPr>
      </w:pPr>
      <w:r w:rsidRPr="008435C5">
        <w:rPr>
          <w:rFonts w:ascii="Times New Roman" w:hAnsi="Times New Roman" w:cs="Times New Roman"/>
          <w:b w:val="0"/>
          <w:color w:val="000000" w:themeColor="text1"/>
          <w:spacing w:val="-2"/>
          <w:sz w:val="24"/>
          <w:szCs w:val="24"/>
        </w:rPr>
        <w:t>Приложение 13. Распределение площади лесов и запаса древесины по основным лесообразующим породам за год, предшествующий разработке проекта лесного плана Кировской области…………………………………………………………………………….</w:t>
      </w:r>
      <w:r w:rsidR="00234A52" w:rsidRPr="008435C5">
        <w:rPr>
          <w:rFonts w:ascii="Times New Roman" w:hAnsi="Times New Roman" w:cs="Times New Roman"/>
          <w:b w:val="0"/>
          <w:color w:val="000000" w:themeColor="text1"/>
          <w:spacing w:val="-2"/>
          <w:sz w:val="24"/>
          <w:szCs w:val="24"/>
        </w:rPr>
        <w:t>103</w:t>
      </w:r>
    </w:p>
    <w:p w14:paraId="0E7B935B" w14:textId="71EA7F8A" w:rsidR="008B0C3B" w:rsidRPr="008435C5" w:rsidRDefault="008B0C3B" w:rsidP="00562C0E">
      <w:pPr>
        <w:pStyle w:val="ConsPlusTitle"/>
        <w:spacing w:after="240"/>
        <w:jc w:val="both"/>
        <w:outlineLvl w:val="1"/>
        <w:rPr>
          <w:rFonts w:ascii="Times New Roman" w:hAnsi="Times New Roman" w:cs="Times New Roman"/>
          <w:b w:val="0"/>
          <w:color w:val="000000" w:themeColor="text1"/>
          <w:spacing w:val="-2"/>
          <w:sz w:val="24"/>
          <w:szCs w:val="24"/>
        </w:rPr>
      </w:pPr>
      <w:r w:rsidRPr="008435C5">
        <w:rPr>
          <w:rFonts w:ascii="Times New Roman" w:hAnsi="Times New Roman" w:cs="Times New Roman"/>
          <w:b w:val="0"/>
          <w:color w:val="000000" w:themeColor="text1"/>
          <w:spacing w:val="-2"/>
          <w:sz w:val="24"/>
          <w:szCs w:val="24"/>
        </w:rPr>
        <w:t>Приложение 14. Динамика распределения площади лесов по группам древесных пород и группам возраста за период действия предыдущего лесного плана Кировской области….10</w:t>
      </w:r>
      <w:r w:rsidR="003F27C7" w:rsidRPr="008435C5">
        <w:rPr>
          <w:rFonts w:ascii="Times New Roman" w:hAnsi="Times New Roman" w:cs="Times New Roman"/>
          <w:b w:val="0"/>
          <w:color w:val="000000" w:themeColor="text1"/>
          <w:spacing w:val="-2"/>
          <w:sz w:val="24"/>
          <w:szCs w:val="24"/>
        </w:rPr>
        <w:t>9</w:t>
      </w:r>
    </w:p>
    <w:p w14:paraId="35D0CB52" w14:textId="549A4D9E" w:rsidR="008B0C3B" w:rsidRPr="008435C5" w:rsidRDefault="008B0C3B" w:rsidP="00562C0E">
      <w:pPr>
        <w:pStyle w:val="ConsPlusTitle"/>
        <w:spacing w:after="240"/>
        <w:jc w:val="both"/>
        <w:outlineLvl w:val="1"/>
        <w:rPr>
          <w:rFonts w:ascii="Times New Roman" w:hAnsi="Times New Roman" w:cs="Times New Roman"/>
          <w:b w:val="0"/>
          <w:color w:val="000000" w:themeColor="text1"/>
          <w:spacing w:val="-2"/>
          <w:sz w:val="24"/>
          <w:szCs w:val="24"/>
        </w:rPr>
      </w:pPr>
      <w:r w:rsidRPr="008435C5">
        <w:rPr>
          <w:rFonts w:ascii="Times New Roman" w:hAnsi="Times New Roman" w:cs="Times New Roman"/>
          <w:b w:val="0"/>
          <w:color w:val="000000" w:themeColor="text1"/>
          <w:spacing w:val="-2"/>
          <w:sz w:val="24"/>
          <w:szCs w:val="24"/>
        </w:rPr>
        <w:t>Приложение 15. Изменение таксационных характеристик лесных насаждений по лесничествам и их анализ за период действия предыдущего лесного плана……………….1</w:t>
      </w:r>
      <w:r w:rsidR="003F27C7" w:rsidRPr="008435C5">
        <w:rPr>
          <w:rFonts w:ascii="Times New Roman" w:hAnsi="Times New Roman" w:cs="Times New Roman"/>
          <w:b w:val="0"/>
          <w:color w:val="000000" w:themeColor="text1"/>
          <w:spacing w:val="-2"/>
          <w:sz w:val="24"/>
          <w:szCs w:val="24"/>
        </w:rPr>
        <w:t>21</w:t>
      </w:r>
    </w:p>
    <w:p w14:paraId="2614EAA6" w14:textId="2CEEC6A5" w:rsidR="008B0C3B" w:rsidRPr="008435C5" w:rsidRDefault="008B0C3B" w:rsidP="00562C0E">
      <w:pPr>
        <w:pStyle w:val="ConsPlusTitle"/>
        <w:spacing w:after="240"/>
        <w:jc w:val="both"/>
        <w:outlineLvl w:val="1"/>
        <w:rPr>
          <w:rFonts w:ascii="Times New Roman" w:hAnsi="Times New Roman" w:cs="Times New Roman"/>
          <w:b w:val="0"/>
          <w:color w:val="000000" w:themeColor="text1"/>
          <w:spacing w:val="-2"/>
          <w:sz w:val="24"/>
          <w:szCs w:val="24"/>
        </w:rPr>
      </w:pPr>
      <w:r w:rsidRPr="008435C5">
        <w:rPr>
          <w:rFonts w:ascii="Times New Roman" w:hAnsi="Times New Roman" w:cs="Times New Roman"/>
          <w:b w:val="0"/>
          <w:color w:val="000000" w:themeColor="text1"/>
          <w:spacing w:val="-2"/>
          <w:sz w:val="24"/>
          <w:szCs w:val="24"/>
        </w:rPr>
        <w:t>Приложение 16. Причины ослабления, деградации и гибели лесов за период действия предыдущего лесного плана Кировской области……………………………………………13</w:t>
      </w:r>
      <w:r w:rsidR="003F27C7" w:rsidRPr="008435C5">
        <w:rPr>
          <w:rFonts w:ascii="Times New Roman" w:hAnsi="Times New Roman" w:cs="Times New Roman"/>
          <w:b w:val="0"/>
          <w:color w:val="000000" w:themeColor="text1"/>
          <w:spacing w:val="-2"/>
          <w:sz w:val="24"/>
          <w:szCs w:val="24"/>
        </w:rPr>
        <w:t>7</w:t>
      </w:r>
    </w:p>
    <w:p w14:paraId="0B7A9E53" w14:textId="5505AA6E" w:rsidR="008B0C3B" w:rsidRPr="008435C5" w:rsidRDefault="008B0C3B" w:rsidP="00562C0E">
      <w:pPr>
        <w:pStyle w:val="ConsPlusTitle"/>
        <w:spacing w:after="240"/>
        <w:jc w:val="both"/>
        <w:outlineLvl w:val="1"/>
        <w:rPr>
          <w:rFonts w:ascii="Times New Roman" w:hAnsi="Times New Roman" w:cs="Times New Roman"/>
          <w:b w:val="0"/>
          <w:color w:val="000000" w:themeColor="text1"/>
          <w:spacing w:val="-2"/>
          <w:sz w:val="24"/>
          <w:szCs w:val="24"/>
        </w:rPr>
      </w:pPr>
      <w:r w:rsidRPr="008435C5">
        <w:rPr>
          <w:rFonts w:ascii="Times New Roman" w:hAnsi="Times New Roman" w:cs="Times New Roman"/>
          <w:b w:val="0"/>
          <w:color w:val="000000" w:themeColor="text1"/>
          <w:spacing w:val="-2"/>
          <w:sz w:val="24"/>
          <w:szCs w:val="24"/>
        </w:rPr>
        <w:lastRenderedPageBreak/>
        <w:t>Приложение 17. Оценка потребности и обеспеченности сырьем промышленности, перерабатывающей лесные ресурсы, за год, предшествующий разработке проекта лесного плана Кировской области и на период действия разрабатываемого лесного плана Кировской области…………………………………………………………………………………………13</w:t>
      </w:r>
      <w:r w:rsidR="003F27C7" w:rsidRPr="008435C5">
        <w:rPr>
          <w:rFonts w:ascii="Times New Roman" w:hAnsi="Times New Roman" w:cs="Times New Roman"/>
          <w:b w:val="0"/>
          <w:color w:val="000000" w:themeColor="text1"/>
          <w:spacing w:val="-2"/>
          <w:sz w:val="24"/>
          <w:szCs w:val="24"/>
        </w:rPr>
        <w:t>8</w:t>
      </w:r>
    </w:p>
    <w:p w14:paraId="7A189C95" w14:textId="4A37B568" w:rsidR="008B0C3B" w:rsidRPr="008435C5" w:rsidRDefault="008B0C3B" w:rsidP="00562C0E">
      <w:pPr>
        <w:pStyle w:val="ConsPlusTitle"/>
        <w:spacing w:after="240"/>
        <w:jc w:val="both"/>
        <w:outlineLvl w:val="1"/>
        <w:rPr>
          <w:rFonts w:ascii="Times New Roman" w:hAnsi="Times New Roman" w:cs="Times New Roman"/>
          <w:b w:val="0"/>
          <w:color w:val="000000" w:themeColor="text1"/>
          <w:spacing w:val="-2"/>
          <w:sz w:val="24"/>
          <w:szCs w:val="24"/>
        </w:rPr>
      </w:pPr>
      <w:r w:rsidRPr="008435C5">
        <w:rPr>
          <w:rFonts w:ascii="Times New Roman" w:hAnsi="Times New Roman" w:cs="Times New Roman"/>
          <w:b w:val="0"/>
          <w:color w:val="000000" w:themeColor="text1"/>
          <w:spacing w:val="-2"/>
          <w:sz w:val="24"/>
          <w:szCs w:val="24"/>
        </w:rPr>
        <w:t>Приложение 18. Рынки реализации древесины и иной лесной продукции за год, предшествующий разработке лесного плана Кировской области и на период действия разрабатываемого лесного плана Кировской области………………………………………1</w:t>
      </w:r>
      <w:r w:rsidR="003F27C7" w:rsidRPr="008435C5">
        <w:rPr>
          <w:rFonts w:ascii="Times New Roman" w:hAnsi="Times New Roman" w:cs="Times New Roman"/>
          <w:b w:val="0"/>
          <w:color w:val="000000" w:themeColor="text1"/>
          <w:spacing w:val="-2"/>
          <w:sz w:val="24"/>
          <w:szCs w:val="24"/>
        </w:rPr>
        <w:t>40</w:t>
      </w:r>
    </w:p>
    <w:p w14:paraId="1D3BF671" w14:textId="44ACE854" w:rsidR="008B0C3B" w:rsidRPr="008435C5" w:rsidRDefault="008B0C3B" w:rsidP="00562C0E">
      <w:pPr>
        <w:pStyle w:val="ConsPlusTitle"/>
        <w:spacing w:after="240"/>
        <w:jc w:val="both"/>
        <w:outlineLvl w:val="1"/>
        <w:rPr>
          <w:rFonts w:ascii="Times New Roman" w:hAnsi="Times New Roman" w:cs="Times New Roman"/>
          <w:b w:val="0"/>
          <w:color w:val="000000" w:themeColor="text1"/>
          <w:spacing w:val="-2"/>
          <w:sz w:val="24"/>
          <w:szCs w:val="24"/>
        </w:rPr>
      </w:pPr>
      <w:r w:rsidRPr="008435C5">
        <w:rPr>
          <w:rFonts w:ascii="Times New Roman" w:hAnsi="Times New Roman" w:cs="Times New Roman"/>
          <w:b w:val="0"/>
          <w:color w:val="000000" w:themeColor="text1"/>
          <w:spacing w:val="-2"/>
          <w:sz w:val="24"/>
          <w:szCs w:val="24"/>
        </w:rPr>
        <w:t>Приложение 19. Транспортная доступность лесов, обеспеченность транспортными путями на период действия разрабатываемого лесного плана Кировской области………………...1</w:t>
      </w:r>
      <w:r w:rsidR="003F27C7" w:rsidRPr="008435C5">
        <w:rPr>
          <w:rFonts w:ascii="Times New Roman" w:hAnsi="Times New Roman" w:cs="Times New Roman"/>
          <w:b w:val="0"/>
          <w:color w:val="000000" w:themeColor="text1"/>
          <w:spacing w:val="-2"/>
          <w:sz w:val="24"/>
          <w:szCs w:val="24"/>
        </w:rPr>
        <w:t>44</w:t>
      </w:r>
    </w:p>
    <w:p w14:paraId="206A1FB3" w14:textId="646CD374" w:rsidR="008B0C3B" w:rsidRPr="008435C5" w:rsidRDefault="008B0C3B" w:rsidP="00562C0E">
      <w:pPr>
        <w:pStyle w:val="ConsPlusTitle"/>
        <w:spacing w:after="240"/>
        <w:jc w:val="both"/>
        <w:outlineLvl w:val="1"/>
        <w:rPr>
          <w:rFonts w:ascii="Times New Roman" w:hAnsi="Times New Roman" w:cs="Times New Roman"/>
          <w:b w:val="0"/>
          <w:color w:val="000000" w:themeColor="text1"/>
          <w:spacing w:val="-2"/>
          <w:sz w:val="24"/>
          <w:szCs w:val="24"/>
        </w:rPr>
      </w:pPr>
      <w:r w:rsidRPr="008435C5">
        <w:rPr>
          <w:rFonts w:ascii="Times New Roman" w:hAnsi="Times New Roman" w:cs="Times New Roman"/>
          <w:b w:val="0"/>
          <w:color w:val="000000" w:themeColor="text1"/>
          <w:spacing w:val="-2"/>
          <w:sz w:val="24"/>
          <w:szCs w:val="24"/>
        </w:rPr>
        <w:t>Приложение 20. Оценка экологического потенциала, потенциала средообразующих, водоохранных, защитных, санитарно-гигиенических, оздоровительных и иных полезных функций лесов…………………………………………………………………………………14</w:t>
      </w:r>
      <w:r w:rsidR="003F27C7" w:rsidRPr="008435C5">
        <w:rPr>
          <w:rFonts w:ascii="Times New Roman" w:hAnsi="Times New Roman" w:cs="Times New Roman"/>
          <w:b w:val="0"/>
          <w:color w:val="000000" w:themeColor="text1"/>
          <w:spacing w:val="-2"/>
          <w:sz w:val="24"/>
          <w:szCs w:val="24"/>
        </w:rPr>
        <w:t>7</w:t>
      </w:r>
    </w:p>
    <w:p w14:paraId="224ED6EB" w14:textId="5A1775E7" w:rsidR="008B0C3B" w:rsidRPr="008435C5" w:rsidRDefault="008B0C3B" w:rsidP="00562C0E">
      <w:pPr>
        <w:pStyle w:val="ConsPlusTitle"/>
        <w:spacing w:after="240"/>
        <w:jc w:val="both"/>
        <w:outlineLvl w:val="1"/>
        <w:rPr>
          <w:rFonts w:ascii="Times New Roman" w:hAnsi="Times New Roman" w:cs="Times New Roman"/>
          <w:b w:val="0"/>
          <w:color w:val="000000" w:themeColor="text1"/>
          <w:spacing w:val="-2"/>
          <w:sz w:val="24"/>
          <w:szCs w:val="24"/>
        </w:rPr>
      </w:pPr>
      <w:r w:rsidRPr="008435C5">
        <w:rPr>
          <w:rFonts w:ascii="Times New Roman" w:hAnsi="Times New Roman" w:cs="Times New Roman"/>
          <w:b w:val="0"/>
          <w:color w:val="000000" w:themeColor="text1"/>
          <w:spacing w:val="-2"/>
          <w:sz w:val="24"/>
          <w:szCs w:val="24"/>
        </w:rPr>
        <w:t>Приложение 21. Планируемые мероприятия по сохранению экологического потенциала лесов, адаптации к изменениям климата и повышению устойчивости лесов……………</w:t>
      </w:r>
      <w:r w:rsidR="003F27C7" w:rsidRPr="008435C5">
        <w:rPr>
          <w:rFonts w:ascii="Times New Roman" w:hAnsi="Times New Roman" w:cs="Times New Roman"/>
          <w:b w:val="0"/>
          <w:color w:val="000000" w:themeColor="text1"/>
          <w:spacing w:val="-2"/>
          <w:sz w:val="24"/>
          <w:szCs w:val="24"/>
        </w:rPr>
        <w:t>...</w:t>
      </w:r>
      <w:r w:rsidRPr="008435C5">
        <w:rPr>
          <w:rFonts w:ascii="Times New Roman" w:hAnsi="Times New Roman" w:cs="Times New Roman"/>
          <w:b w:val="0"/>
          <w:color w:val="000000" w:themeColor="text1"/>
          <w:spacing w:val="-2"/>
          <w:sz w:val="24"/>
          <w:szCs w:val="24"/>
        </w:rPr>
        <w:t>14</w:t>
      </w:r>
      <w:r w:rsidR="003F27C7" w:rsidRPr="008435C5">
        <w:rPr>
          <w:rFonts w:ascii="Times New Roman" w:hAnsi="Times New Roman" w:cs="Times New Roman"/>
          <w:b w:val="0"/>
          <w:color w:val="000000" w:themeColor="text1"/>
          <w:spacing w:val="-2"/>
          <w:sz w:val="24"/>
          <w:szCs w:val="24"/>
        </w:rPr>
        <w:t>9</w:t>
      </w:r>
    </w:p>
    <w:p w14:paraId="4597B463" w14:textId="388B8BED" w:rsidR="008B0C3B" w:rsidRPr="008435C5" w:rsidRDefault="008B0C3B" w:rsidP="00562C0E">
      <w:pPr>
        <w:pStyle w:val="ConsPlusTitle"/>
        <w:spacing w:after="240"/>
        <w:jc w:val="both"/>
        <w:outlineLvl w:val="1"/>
        <w:rPr>
          <w:rFonts w:ascii="Times New Roman" w:hAnsi="Times New Roman" w:cs="Times New Roman"/>
          <w:b w:val="0"/>
          <w:color w:val="000000" w:themeColor="text1"/>
          <w:spacing w:val="-2"/>
          <w:sz w:val="24"/>
          <w:szCs w:val="24"/>
        </w:rPr>
      </w:pPr>
      <w:r w:rsidRPr="008435C5">
        <w:rPr>
          <w:rFonts w:ascii="Times New Roman" w:hAnsi="Times New Roman" w:cs="Times New Roman"/>
          <w:b w:val="0"/>
          <w:color w:val="000000" w:themeColor="text1"/>
          <w:spacing w:val="-2"/>
          <w:sz w:val="24"/>
          <w:szCs w:val="24"/>
        </w:rPr>
        <w:t>Приложение 22. Перспективные направления использования лесов на основе анализа возможностей и оценки фактического освоения лесов, развитие использования лесов по основным видам, плановые показатели на период реализации лесного плана Кировской области, потенциальные и планируемые показатели использования лесов на период реализации лесного плана по видам использования лесов………………………………….1</w:t>
      </w:r>
      <w:r w:rsidR="003F27C7" w:rsidRPr="008435C5">
        <w:rPr>
          <w:rFonts w:ascii="Times New Roman" w:hAnsi="Times New Roman" w:cs="Times New Roman"/>
          <w:b w:val="0"/>
          <w:color w:val="000000" w:themeColor="text1"/>
          <w:spacing w:val="-2"/>
          <w:sz w:val="24"/>
          <w:szCs w:val="24"/>
        </w:rPr>
        <w:t>52</w:t>
      </w:r>
    </w:p>
    <w:p w14:paraId="67F00A96" w14:textId="6F8D63BB" w:rsidR="008B0C3B" w:rsidRPr="008435C5" w:rsidRDefault="008B0C3B" w:rsidP="00562C0E">
      <w:pPr>
        <w:pStyle w:val="ConsPlusTitle"/>
        <w:spacing w:after="240"/>
        <w:jc w:val="both"/>
        <w:outlineLvl w:val="1"/>
        <w:rPr>
          <w:rFonts w:ascii="Times New Roman" w:hAnsi="Times New Roman" w:cs="Times New Roman"/>
          <w:b w:val="0"/>
          <w:color w:val="000000" w:themeColor="text1"/>
          <w:spacing w:val="-2"/>
          <w:sz w:val="24"/>
          <w:szCs w:val="24"/>
        </w:rPr>
      </w:pPr>
      <w:r w:rsidRPr="008435C5">
        <w:rPr>
          <w:rFonts w:ascii="Times New Roman" w:hAnsi="Times New Roman" w:cs="Times New Roman"/>
          <w:b w:val="0"/>
          <w:color w:val="000000" w:themeColor="text1"/>
          <w:spacing w:val="-2"/>
          <w:sz w:val="24"/>
          <w:szCs w:val="24"/>
        </w:rPr>
        <w:t xml:space="preserve">Приложение 23. Сведения о планируемом предоставлении лесных участков для использования на период действия разрабатываемого лесного плана Кировской области </w:t>
      </w:r>
      <w:r w:rsidRPr="008435C5">
        <w:rPr>
          <w:rFonts w:ascii="Times New Roman" w:hAnsi="Times New Roman" w:cs="Times New Roman"/>
          <w:b w:val="0"/>
          <w:color w:val="000000" w:themeColor="text1"/>
          <w:spacing w:val="-2"/>
          <w:sz w:val="24"/>
          <w:szCs w:val="24"/>
        </w:rPr>
        <w:br/>
        <w:t>(в разрезе лесничеств)………………………………………………………………...……….1</w:t>
      </w:r>
      <w:r w:rsidR="003F27C7" w:rsidRPr="008435C5">
        <w:rPr>
          <w:rFonts w:ascii="Times New Roman" w:hAnsi="Times New Roman" w:cs="Times New Roman"/>
          <w:b w:val="0"/>
          <w:color w:val="000000" w:themeColor="text1"/>
          <w:spacing w:val="-2"/>
          <w:sz w:val="24"/>
          <w:szCs w:val="24"/>
        </w:rPr>
        <w:t>55</w:t>
      </w:r>
    </w:p>
    <w:p w14:paraId="7ED30769" w14:textId="067290B2" w:rsidR="008B0C3B" w:rsidRPr="008435C5" w:rsidRDefault="008B0C3B" w:rsidP="00562C0E">
      <w:pPr>
        <w:pStyle w:val="ConsPlusTitle"/>
        <w:spacing w:after="240"/>
        <w:jc w:val="both"/>
        <w:outlineLvl w:val="1"/>
        <w:rPr>
          <w:rFonts w:ascii="Times New Roman" w:hAnsi="Times New Roman" w:cs="Times New Roman"/>
          <w:b w:val="0"/>
          <w:color w:val="000000" w:themeColor="text1"/>
          <w:spacing w:val="-2"/>
          <w:sz w:val="24"/>
          <w:szCs w:val="24"/>
        </w:rPr>
      </w:pPr>
      <w:r w:rsidRPr="008435C5">
        <w:rPr>
          <w:rFonts w:ascii="Times New Roman" w:hAnsi="Times New Roman" w:cs="Times New Roman"/>
          <w:b w:val="0"/>
          <w:color w:val="000000" w:themeColor="text1"/>
          <w:spacing w:val="-2"/>
          <w:sz w:val="24"/>
          <w:szCs w:val="24"/>
        </w:rPr>
        <w:t>Приложение 24. Распределение лесов по классам пожарной опасности, плановые показатели выполнения мероприятий по охране лесов……………………………………..1</w:t>
      </w:r>
      <w:r w:rsidR="003F27C7" w:rsidRPr="008435C5">
        <w:rPr>
          <w:rFonts w:ascii="Times New Roman" w:hAnsi="Times New Roman" w:cs="Times New Roman"/>
          <w:b w:val="0"/>
          <w:color w:val="000000" w:themeColor="text1"/>
          <w:spacing w:val="-2"/>
          <w:sz w:val="24"/>
          <w:szCs w:val="24"/>
        </w:rPr>
        <w:t>65</w:t>
      </w:r>
    </w:p>
    <w:p w14:paraId="00D04F12" w14:textId="29456313" w:rsidR="008B0C3B" w:rsidRPr="008435C5" w:rsidRDefault="008B0C3B" w:rsidP="00562C0E">
      <w:pPr>
        <w:pStyle w:val="ConsPlusTitle"/>
        <w:spacing w:after="240"/>
        <w:jc w:val="both"/>
        <w:outlineLvl w:val="1"/>
        <w:rPr>
          <w:rFonts w:ascii="Times New Roman" w:hAnsi="Times New Roman" w:cs="Times New Roman"/>
          <w:b w:val="0"/>
          <w:color w:val="000000" w:themeColor="text1"/>
          <w:spacing w:val="-2"/>
          <w:sz w:val="24"/>
          <w:szCs w:val="24"/>
        </w:rPr>
      </w:pPr>
      <w:r w:rsidRPr="008435C5">
        <w:rPr>
          <w:rFonts w:ascii="Times New Roman" w:hAnsi="Times New Roman" w:cs="Times New Roman"/>
          <w:b w:val="0"/>
          <w:color w:val="000000" w:themeColor="text1"/>
          <w:spacing w:val="-2"/>
          <w:sz w:val="24"/>
          <w:szCs w:val="24"/>
        </w:rPr>
        <w:t>Приложение 25. Плановые показатели выполнения мероприятий по защите лесов………1</w:t>
      </w:r>
      <w:r w:rsidR="003F27C7" w:rsidRPr="008435C5">
        <w:rPr>
          <w:rFonts w:ascii="Times New Roman" w:hAnsi="Times New Roman" w:cs="Times New Roman"/>
          <w:b w:val="0"/>
          <w:color w:val="000000" w:themeColor="text1"/>
          <w:spacing w:val="-2"/>
          <w:sz w:val="24"/>
          <w:szCs w:val="24"/>
        </w:rPr>
        <w:t>75</w:t>
      </w:r>
    </w:p>
    <w:p w14:paraId="527605D5" w14:textId="17AFF4C4" w:rsidR="008B0C3B" w:rsidRPr="008435C5" w:rsidRDefault="008B0C3B" w:rsidP="00562C0E">
      <w:pPr>
        <w:pStyle w:val="ConsPlusTitle"/>
        <w:spacing w:after="240"/>
        <w:jc w:val="both"/>
        <w:outlineLvl w:val="1"/>
        <w:rPr>
          <w:rFonts w:ascii="Times New Roman" w:hAnsi="Times New Roman" w:cs="Times New Roman"/>
          <w:b w:val="0"/>
          <w:color w:val="000000" w:themeColor="text1"/>
          <w:spacing w:val="-2"/>
          <w:sz w:val="24"/>
          <w:szCs w:val="24"/>
        </w:rPr>
      </w:pPr>
      <w:r w:rsidRPr="008435C5">
        <w:rPr>
          <w:rFonts w:ascii="Times New Roman" w:hAnsi="Times New Roman" w:cs="Times New Roman"/>
          <w:b w:val="0"/>
          <w:color w:val="000000" w:themeColor="text1"/>
          <w:spacing w:val="-2"/>
          <w:sz w:val="24"/>
          <w:szCs w:val="24"/>
        </w:rPr>
        <w:t>Приложение 26. Сведения об объектах лесного семеноводства и инфраструктуре для воспроизводства лесов и лесоразведения……………………………………………………17</w:t>
      </w:r>
      <w:r w:rsidR="003F27C7" w:rsidRPr="008435C5">
        <w:rPr>
          <w:rFonts w:ascii="Times New Roman" w:hAnsi="Times New Roman" w:cs="Times New Roman"/>
          <w:b w:val="0"/>
          <w:color w:val="000000" w:themeColor="text1"/>
          <w:spacing w:val="-2"/>
          <w:sz w:val="24"/>
          <w:szCs w:val="24"/>
        </w:rPr>
        <w:t>7</w:t>
      </w:r>
    </w:p>
    <w:p w14:paraId="14CAA13D" w14:textId="73D09907" w:rsidR="008B0C3B" w:rsidRPr="008435C5" w:rsidRDefault="008B0C3B" w:rsidP="00562C0E">
      <w:pPr>
        <w:pStyle w:val="ConsPlusTitle"/>
        <w:spacing w:after="240"/>
        <w:jc w:val="both"/>
        <w:outlineLvl w:val="1"/>
        <w:rPr>
          <w:rFonts w:ascii="Times New Roman" w:hAnsi="Times New Roman" w:cs="Times New Roman"/>
          <w:b w:val="0"/>
          <w:color w:val="000000" w:themeColor="text1"/>
          <w:spacing w:val="-2"/>
          <w:sz w:val="24"/>
          <w:szCs w:val="24"/>
        </w:rPr>
      </w:pPr>
      <w:r w:rsidRPr="008435C5">
        <w:rPr>
          <w:rFonts w:ascii="Times New Roman" w:hAnsi="Times New Roman" w:cs="Times New Roman"/>
          <w:b w:val="0"/>
          <w:color w:val="000000" w:themeColor="text1"/>
          <w:spacing w:val="-2"/>
          <w:sz w:val="24"/>
          <w:szCs w:val="24"/>
        </w:rPr>
        <w:t>Приложение 27. Плановые показатели выполнения мероприятий по воспроизводству лесов и лесоразведению……………………………………………………………………………...1</w:t>
      </w:r>
      <w:r w:rsidR="003F27C7" w:rsidRPr="008435C5">
        <w:rPr>
          <w:rFonts w:ascii="Times New Roman" w:hAnsi="Times New Roman" w:cs="Times New Roman"/>
          <w:b w:val="0"/>
          <w:color w:val="000000" w:themeColor="text1"/>
          <w:spacing w:val="-2"/>
          <w:sz w:val="24"/>
          <w:szCs w:val="24"/>
        </w:rPr>
        <w:t>80</w:t>
      </w:r>
    </w:p>
    <w:p w14:paraId="3C984C78" w14:textId="4CDE862F" w:rsidR="008B0C3B" w:rsidRPr="008435C5" w:rsidRDefault="008B0C3B" w:rsidP="00562C0E">
      <w:pPr>
        <w:pStyle w:val="ConsPlusTitle"/>
        <w:spacing w:after="240"/>
        <w:jc w:val="both"/>
        <w:outlineLvl w:val="1"/>
        <w:rPr>
          <w:rFonts w:ascii="Times New Roman" w:hAnsi="Times New Roman" w:cs="Times New Roman"/>
          <w:b w:val="0"/>
          <w:color w:val="000000" w:themeColor="text1"/>
          <w:spacing w:val="-2"/>
          <w:sz w:val="24"/>
          <w:szCs w:val="24"/>
        </w:rPr>
      </w:pPr>
      <w:r w:rsidRPr="008435C5">
        <w:rPr>
          <w:rFonts w:ascii="Times New Roman" w:hAnsi="Times New Roman" w:cs="Times New Roman"/>
          <w:b w:val="0"/>
          <w:color w:val="000000" w:themeColor="text1"/>
          <w:spacing w:val="-2"/>
          <w:sz w:val="24"/>
          <w:szCs w:val="24"/>
        </w:rPr>
        <w:t>Приложение 28. Планируемые объекты, сроки, объемы и другие лесоустроительные мероприятия, включая проектирование лесных участков, отнесение лесов по целевому назначению…………………………………………………………………………………….18</w:t>
      </w:r>
      <w:r w:rsidR="003F27C7" w:rsidRPr="008435C5">
        <w:rPr>
          <w:rFonts w:ascii="Times New Roman" w:hAnsi="Times New Roman" w:cs="Times New Roman"/>
          <w:b w:val="0"/>
          <w:color w:val="000000" w:themeColor="text1"/>
          <w:spacing w:val="-2"/>
          <w:sz w:val="24"/>
          <w:szCs w:val="24"/>
        </w:rPr>
        <w:t>8</w:t>
      </w:r>
    </w:p>
    <w:p w14:paraId="39BA70FC" w14:textId="4B39E5C0" w:rsidR="008B0C3B" w:rsidRPr="008435C5" w:rsidRDefault="008B0C3B" w:rsidP="00562C0E">
      <w:pPr>
        <w:pStyle w:val="ConsPlusTitle"/>
        <w:spacing w:after="240"/>
        <w:jc w:val="both"/>
        <w:outlineLvl w:val="1"/>
        <w:rPr>
          <w:rFonts w:ascii="Times New Roman" w:hAnsi="Times New Roman" w:cs="Times New Roman"/>
          <w:b w:val="0"/>
          <w:color w:val="000000" w:themeColor="text1"/>
          <w:spacing w:val="-2"/>
          <w:sz w:val="24"/>
          <w:szCs w:val="24"/>
        </w:rPr>
      </w:pPr>
      <w:r w:rsidRPr="008435C5">
        <w:rPr>
          <w:rFonts w:ascii="Times New Roman" w:hAnsi="Times New Roman" w:cs="Times New Roman"/>
          <w:b w:val="0"/>
          <w:color w:val="000000" w:themeColor="text1"/>
          <w:spacing w:val="-2"/>
          <w:sz w:val="24"/>
          <w:szCs w:val="24"/>
        </w:rPr>
        <w:t xml:space="preserve">Приложение 29. Структура органа государственной власти субъекта Российской </w:t>
      </w:r>
      <w:r w:rsidR="008435C5">
        <w:rPr>
          <w:rFonts w:ascii="Times New Roman" w:hAnsi="Times New Roman" w:cs="Times New Roman"/>
          <w:b w:val="0"/>
          <w:color w:val="000000" w:themeColor="text1"/>
          <w:spacing w:val="-2"/>
          <w:sz w:val="24"/>
          <w:szCs w:val="24"/>
        </w:rPr>
        <w:br/>
      </w:r>
      <w:r w:rsidRPr="008435C5">
        <w:rPr>
          <w:rFonts w:ascii="Times New Roman" w:hAnsi="Times New Roman" w:cs="Times New Roman"/>
          <w:b w:val="0"/>
          <w:color w:val="000000" w:themeColor="text1"/>
          <w:spacing w:val="-2"/>
          <w:sz w:val="24"/>
          <w:szCs w:val="24"/>
        </w:rPr>
        <w:t>Федерации в области лесных отношений……………………………………………………1</w:t>
      </w:r>
      <w:r w:rsidR="003F27C7" w:rsidRPr="008435C5">
        <w:rPr>
          <w:rFonts w:ascii="Times New Roman" w:hAnsi="Times New Roman" w:cs="Times New Roman"/>
          <w:b w:val="0"/>
          <w:color w:val="000000" w:themeColor="text1"/>
          <w:spacing w:val="-2"/>
          <w:sz w:val="24"/>
          <w:szCs w:val="24"/>
        </w:rPr>
        <w:t>90</w:t>
      </w:r>
    </w:p>
    <w:p w14:paraId="408D41C6" w14:textId="2F2AC8A7" w:rsidR="008B0C3B" w:rsidRPr="008435C5" w:rsidRDefault="008B0C3B" w:rsidP="00562C0E">
      <w:pPr>
        <w:pStyle w:val="ConsPlusTitle"/>
        <w:spacing w:after="240"/>
        <w:jc w:val="both"/>
        <w:outlineLvl w:val="1"/>
        <w:rPr>
          <w:rFonts w:ascii="Times New Roman" w:hAnsi="Times New Roman" w:cs="Times New Roman"/>
          <w:b w:val="0"/>
          <w:color w:val="000000" w:themeColor="text1"/>
          <w:spacing w:val="-2"/>
          <w:sz w:val="24"/>
          <w:szCs w:val="24"/>
        </w:rPr>
      </w:pPr>
      <w:r w:rsidRPr="008435C5">
        <w:rPr>
          <w:rFonts w:ascii="Times New Roman" w:hAnsi="Times New Roman" w:cs="Times New Roman"/>
          <w:b w:val="0"/>
          <w:color w:val="000000" w:themeColor="text1"/>
          <w:spacing w:val="-2"/>
          <w:sz w:val="24"/>
          <w:szCs w:val="24"/>
        </w:rPr>
        <w:t>Приложение 30. Планируемый средний размер платы за использование лесов по видам их использования…………………………………………………………………………………1</w:t>
      </w:r>
      <w:r w:rsidR="00171CDF" w:rsidRPr="008435C5">
        <w:rPr>
          <w:rFonts w:ascii="Times New Roman" w:hAnsi="Times New Roman" w:cs="Times New Roman"/>
          <w:b w:val="0"/>
          <w:color w:val="000000" w:themeColor="text1"/>
          <w:spacing w:val="-2"/>
          <w:sz w:val="24"/>
          <w:szCs w:val="24"/>
        </w:rPr>
        <w:t>92</w:t>
      </w:r>
    </w:p>
    <w:p w14:paraId="062114B0" w14:textId="072FDD1B" w:rsidR="008B0C3B" w:rsidRPr="008435C5" w:rsidRDefault="008B0C3B" w:rsidP="00562C0E">
      <w:pPr>
        <w:pStyle w:val="ConsPlusTitle"/>
        <w:spacing w:after="240"/>
        <w:jc w:val="both"/>
        <w:outlineLvl w:val="1"/>
        <w:rPr>
          <w:rFonts w:ascii="Times New Roman" w:hAnsi="Times New Roman" w:cs="Times New Roman"/>
          <w:b w:val="0"/>
          <w:color w:val="000000" w:themeColor="text1"/>
          <w:spacing w:val="-2"/>
          <w:sz w:val="24"/>
          <w:szCs w:val="24"/>
        </w:rPr>
      </w:pPr>
      <w:r w:rsidRPr="008435C5">
        <w:rPr>
          <w:rFonts w:ascii="Times New Roman" w:hAnsi="Times New Roman" w:cs="Times New Roman"/>
          <w:b w:val="0"/>
          <w:color w:val="000000" w:themeColor="text1"/>
          <w:spacing w:val="-2"/>
          <w:sz w:val="24"/>
          <w:szCs w:val="24"/>
        </w:rPr>
        <w:t xml:space="preserve">Приложение 31. Прогнозируемое поступление доходов от использования лесов по видам </w:t>
      </w:r>
      <w:r w:rsidR="008435C5">
        <w:rPr>
          <w:rFonts w:ascii="Times New Roman" w:hAnsi="Times New Roman" w:cs="Times New Roman"/>
          <w:b w:val="0"/>
          <w:color w:val="000000" w:themeColor="text1"/>
          <w:spacing w:val="-2"/>
          <w:sz w:val="24"/>
          <w:szCs w:val="24"/>
        </w:rPr>
        <w:br/>
      </w:r>
      <w:r w:rsidRPr="008435C5">
        <w:rPr>
          <w:rFonts w:ascii="Times New Roman" w:hAnsi="Times New Roman" w:cs="Times New Roman"/>
          <w:b w:val="0"/>
          <w:color w:val="000000" w:themeColor="text1"/>
          <w:spacing w:val="-2"/>
          <w:sz w:val="24"/>
          <w:szCs w:val="24"/>
        </w:rPr>
        <w:t>их использования на период действия разрабатываемого лесного плана Кировской области…………………………………………………………………………………………1</w:t>
      </w:r>
      <w:r w:rsidR="00171CDF" w:rsidRPr="008435C5">
        <w:rPr>
          <w:rFonts w:ascii="Times New Roman" w:hAnsi="Times New Roman" w:cs="Times New Roman"/>
          <w:b w:val="0"/>
          <w:color w:val="000000" w:themeColor="text1"/>
          <w:spacing w:val="-2"/>
          <w:sz w:val="24"/>
          <w:szCs w:val="24"/>
        </w:rPr>
        <w:t>94</w:t>
      </w:r>
    </w:p>
    <w:p w14:paraId="3E23498D" w14:textId="76E4CF8A" w:rsidR="008B0C3B" w:rsidRPr="008435C5" w:rsidRDefault="008B0C3B" w:rsidP="00562C0E">
      <w:pPr>
        <w:pStyle w:val="ConsPlusTitle"/>
        <w:spacing w:after="240"/>
        <w:jc w:val="both"/>
        <w:outlineLvl w:val="1"/>
        <w:rPr>
          <w:rFonts w:ascii="Times New Roman" w:hAnsi="Times New Roman" w:cs="Times New Roman"/>
          <w:b w:val="0"/>
          <w:color w:val="000000" w:themeColor="text1"/>
          <w:spacing w:val="-2"/>
          <w:sz w:val="24"/>
          <w:szCs w:val="24"/>
        </w:rPr>
      </w:pPr>
      <w:r w:rsidRPr="008435C5">
        <w:rPr>
          <w:rFonts w:ascii="Times New Roman" w:hAnsi="Times New Roman" w:cs="Times New Roman"/>
          <w:b w:val="0"/>
          <w:color w:val="000000" w:themeColor="text1"/>
          <w:spacing w:val="-2"/>
          <w:sz w:val="24"/>
          <w:szCs w:val="24"/>
        </w:rPr>
        <w:lastRenderedPageBreak/>
        <w:t>Приложение 32. Экономическая оценка средообразующих, водоохранных, защитных, санитарно-гигиенических и иных полезных функций лесов……………………………….19</w:t>
      </w:r>
      <w:r w:rsidR="00171CDF" w:rsidRPr="008435C5">
        <w:rPr>
          <w:rFonts w:ascii="Times New Roman" w:hAnsi="Times New Roman" w:cs="Times New Roman"/>
          <w:b w:val="0"/>
          <w:color w:val="000000" w:themeColor="text1"/>
          <w:spacing w:val="-2"/>
          <w:sz w:val="24"/>
          <w:szCs w:val="24"/>
        </w:rPr>
        <w:t>6</w:t>
      </w:r>
    </w:p>
    <w:p w14:paraId="6AC9871A" w14:textId="29D7DDB4" w:rsidR="008B0C3B" w:rsidRPr="008435C5" w:rsidRDefault="008B0C3B" w:rsidP="00562C0E">
      <w:pPr>
        <w:pStyle w:val="ConsPlusTitle"/>
        <w:spacing w:after="240"/>
        <w:jc w:val="both"/>
        <w:outlineLvl w:val="1"/>
        <w:rPr>
          <w:rFonts w:ascii="Times New Roman" w:hAnsi="Times New Roman" w:cs="Times New Roman"/>
          <w:b w:val="0"/>
          <w:color w:val="000000" w:themeColor="text1"/>
          <w:spacing w:val="-2"/>
          <w:sz w:val="24"/>
          <w:szCs w:val="24"/>
        </w:rPr>
      </w:pPr>
      <w:r w:rsidRPr="008435C5">
        <w:rPr>
          <w:rFonts w:ascii="Times New Roman" w:hAnsi="Times New Roman" w:cs="Times New Roman"/>
          <w:b w:val="0"/>
          <w:color w:val="000000" w:themeColor="text1"/>
          <w:spacing w:val="-2"/>
          <w:sz w:val="24"/>
          <w:szCs w:val="24"/>
        </w:rPr>
        <w:t>Приложение 33. Оценка объемов финансирования мероприятий, предусмотренных лесным планом Кировской области, из различных источников за период действия предыдущего лесного плана Кировской области……………………………………………………………19</w:t>
      </w:r>
      <w:r w:rsidR="00171CDF" w:rsidRPr="008435C5">
        <w:rPr>
          <w:rFonts w:ascii="Times New Roman" w:hAnsi="Times New Roman" w:cs="Times New Roman"/>
          <w:b w:val="0"/>
          <w:color w:val="000000" w:themeColor="text1"/>
          <w:spacing w:val="-2"/>
          <w:sz w:val="24"/>
          <w:szCs w:val="24"/>
        </w:rPr>
        <w:t>8</w:t>
      </w:r>
    </w:p>
    <w:p w14:paraId="5050EB54" w14:textId="5AED58C3" w:rsidR="008B0C3B" w:rsidRPr="008435C5" w:rsidRDefault="008B0C3B" w:rsidP="00562C0E">
      <w:pPr>
        <w:pStyle w:val="ConsPlusTitle"/>
        <w:spacing w:after="240"/>
        <w:jc w:val="both"/>
        <w:outlineLvl w:val="1"/>
        <w:rPr>
          <w:rFonts w:ascii="Times New Roman" w:hAnsi="Times New Roman" w:cs="Times New Roman"/>
          <w:b w:val="0"/>
          <w:color w:val="000000" w:themeColor="text1"/>
          <w:spacing w:val="-2"/>
          <w:sz w:val="24"/>
          <w:szCs w:val="24"/>
        </w:rPr>
      </w:pPr>
      <w:r w:rsidRPr="008435C5">
        <w:rPr>
          <w:rFonts w:ascii="Times New Roman" w:hAnsi="Times New Roman" w:cs="Times New Roman"/>
          <w:b w:val="0"/>
          <w:color w:val="000000" w:themeColor="text1"/>
          <w:spacing w:val="-2"/>
          <w:sz w:val="24"/>
          <w:szCs w:val="24"/>
        </w:rPr>
        <w:t>Приложение 34. Экономическая эффективность реализации мероприятий лесного плана Кировской области за период действия предыдущего лесного плана субъекта Российской Федерации; показатели экономической эффективности реализации мероприятий лесного плана Кировской области……………………………………………………………………</w:t>
      </w:r>
      <w:r w:rsidR="00171CDF" w:rsidRPr="008435C5">
        <w:rPr>
          <w:rFonts w:ascii="Times New Roman" w:hAnsi="Times New Roman" w:cs="Times New Roman"/>
          <w:b w:val="0"/>
          <w:color w:val="000000" w:themeColor="text1"/>
          <w:spacing w:val="-2"/>
          <w:sz w:val="24"/>
          <w:szCs w:val="24"/>
        </w:rPr>
        <w:t>..201</w:t>
      </w:r>
    </w:p>
    <w:p w14:paraId="56948A03" w14:textId="76D9E9B8" w:rsidR="00070744" w:rsidRDefault="008B0C3B" w:rsidP="00562C0E">
      <w:pPr>
        <w:pStyle w:val="ConsPlusTitle"/>
        <w:spacing w:after="240"/>
        <w:jc w:val="both"/>
        <w:outlineLvl w:val="1"/>
        <w:rPr>
          <w:rFonts w:ascii="Times New Roman" w:hAnsi="Times New Roman" w:cs="Times New Roman"/>
          <w:b w:val="0"/>
          <w:color w:val="000000" w:themeColor="text1"/>
          <w:sz w:val="24"/>
          <w:szCs w:val="24"/>
        </w:rPr>
        <w:sectPr w:rsidR="00070744" w:rsidSect="00070744">
          <w:pgSz w:w="11905" w:h="16838"/>
          <w:pgMar w:top="1134" w:right="850" w:bottom="1134" w:left="1701" w:header="0" w:footer="0" w:gutter="0"/>
          <w:cols w:space="720"/>
          <w:docGrid w:linePitch="299"/>
        </w:sectPr>
      </w:pPr>
      <w:r w:rsidRPr="008435C5">
        <w:rPr>
          <w:rFonts w:ascii="Times New Roman" w:hAnsi="Times New Roman" w:cs="Times New Roman"/>
          <w:b w:val="0"/>
          <w:color w:val="000000" w:themeColor="text1"/>
          <w:spacing w:val="-2"/>
          <w:sz w:val="24"/>
          <w:szCs w:val="24"/>
        </w:rPr>
        <w:t xml:space="preserve">Приложение 35. Целевые прогнозные показатели </w:t>
      </w:r>
      <w:proofErr w:type="gramStart"/>
      <w:r w:rsidRPr="008435C5">
        <w:rPr>
          <w:rFonts w:ascii="Times New Roman" w:hAnsi="Times New Roman" w:cs="Times New Roman"/>
          <w:b w:val="0"/>
          <w:color w:val="000000" w:themeColor="text1"/>
          <w:spacing w:val="-2"/>
          <w:sz w:val="24"/>
          <w:szCs w:val="24"/>
        </w:rPr>
        <w:t>эффективности реализации мероприятий лесного плана Кировской области</w:t>
      </w:r>
      <w:proofErr w:type="gramEnd"/>
      <w:r w:rsidRPr="008435C5">
        <w:rPr>
          <w:rFonts w:ascii="Times New Roman" w:hAnsi="Times New Roman" w:cs="Times New Roman"/>
          <w:b w:val="0"/>
          <w:color w:val="000000" w:themeColor="text1"/>
          <w:spacing w:val="-2"/>
          <w:sz w:val="24"/>
          <w:szCs w:val="24"/>
        </w:rPr>
        <w:t>…………………………………………………………</w:t>
      </w:r>
      <w:r w:rsidR="00171CDF" w:rsidRPr="008435C5">
        <w:rPr>
          <w:rFonts w:ascii="Times New Roman" w:hAnsi="Times New Roman" w:cs="Times New Roman"/>
          <w:b w:val="0"/>
          <w:color w:val="000000" w:themeColor="text1"/>
          <w:spacing w:val="-2"/>
          <w:sz w:val="24"/>
          <w:szCs w:val="24"/>
        </w:rPr>
        <w:t>…203</w:t>
      </w:r>
    </w:p>
    <w:p w14:paraId="7CDA7941" w14:textId="77777777" w:rsidR="009D3FB2" w:rsidRPr="006D3470" w:rsidRDefault="009D3FB2">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lastRenderedPageBreak/>
        <w:t>Приложение 1</w:t>
      </w:r>
    </w:p>
    <w:p w14:paraId="646AAC72" w14:textId="77777777" w:rsidR="009D3FB2" w:rsidRPr="006D3470" w:rsidRDefault="009D3FB2">
      <w:pPr>
        <w:pStyle w:val="ConsPlusNormal"/>
        <w:jc w:val="both"/>
        <w:rPr>
          <w:rFonts w:ascii="Times New Roman" w:hAnsi="Times New Roman" w:cs="Times New Roman"/>
        </w:rPr>
      </w:pPr>
    </w:p>
    <w:p w14:paraId="6B6678BD" w14:textId="3E240712" w:rsidR="009D3FB2" w:rsidRPr="006D3470" w:rsidRDefault="00B90100">
      <w:pPr>
        <w:pStyle w:val="ConsPlusTitle"/>
        <w:jc w:val="center"/>
        <w:rPr>
          <w:rFonts w:ascii="Times New Roman" w:hAnsi="Times New Roman" w:cs="Times New Roman"/>
          <w:sz w:val="24"/>
          <w:szCs w:val="24"/>
        </w:rPr>
      </w:pPr>
      <w:bookmarkStart w:id="8" w:name="P5930"/>
      <w:bookmarkEnd w:id="8"/>
      <w:r w:rsidRPr="006D3470">
        <w:rPr>
          <w:rFonts w:ascii="Times New Roman" w:hAnsi="Times New Roman" w:cs="Times New Roman"/>
          <w:sz w:val="24"/>
          <w:szCs w:val="24"/>
        </w:rPr>
        <w:t>Перечень</w:t>
      </w:r>
    </w:p>
    <w:p w14:paraId="5532D701" w14:textId="6EA18B9E"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тематических карт</w:t>
      </w:r>
    </w:p>
    <w:p w14:paraId="1A6F3461" w14:textId="77777777" w:rsidR="009D3FB2" w:rsidRPr="006D3470" w:rsidRDefault="009D3FB2">
      <w:pPr>
        <w:pStyle w:val="ConsPlusNormal"/>
        <w:jc w:val="both"/>
        <w:rPr>
          <w:rFonts w:ascii="Times New Roman" w:hAnsi="Times New Roman" w:cs="Times New Roman"/>
          <w:sz w:val="24"/>
          <w:szCs w:val="24"/>
        </w:rPr>
      </w:pPr>
    </w:p>
    <w:p w14:paraId="3739401C" w14:textId="77777777" w:rsidR="009D3FB2" w:rsidRPr="006D3470" w:rsidRDefault="009D3FB2">
      <w:pPr>
        <w:pStyle w:val="ConsPlusNormal"/>
        <w:ind w:firstLine="540"/>
        <w:jc w:val="both"/>
        <w:rPr>
          <w:rFonts w:ascii="Times New Roman" w:hAnsi="Times New Roman" w:cs="Times New Roman"/>
          <w:sz w:val="24"/>
          <w:szCs w:val="24"/>
        </w:rPr>
      </w:pPr>
      <w:r w:rsidRPr="006D3470">
        <w:rPr>
          <w:rFonts w:ascii="Times New Roman" w:hAnsi="Times New Roman" w:cs="Times New Roman"/>
          <w:sz w:val="24"/>
          <w:szCs w:val="24"/>
        </w:rPr>
        <w:t>Приложение 1.1. Карта-схема административного деления территории Кировской области с указанием лесничеств (лесопарков), лесорастительных зон, лесных районов.</w:t>
      </w:r>
    </w:p>
    <w:p w14:paraId="2A5D47F7" w14:textId="77777777" w:rsidR="009D3FB2" w:rsidRPr="006D3470" w:rsidRDefault="009D3FB2">
      <w:pPr>
        <w:pStyle w:val="ConsPlusNormal"/>
        <w:spacing w:before="220"/>
        <w:ind w:firstLine="540"/>
        <w:jc w:val="both"/>
        <w:rPr>
          <w:rFonts w:ascii="Times New Roman" w:hAnsi="Times New Roman" w:cs="Times New Roman"/>
          <w:sz w:val="24"/>
          <w:szCs w:val="24"/>
        </w:rPr>
      </w:pPr>
      <w:r w:rsidRPr="006D3470">
        <w:rPr>
          <w:rFonts w:ascii="Times New Roman" w:hAnsi="Times New Roman" w:cs="Times New Roman"/>
          <w:sz w:val="24"/>
          <w:szCs w:val="24"/>
        </w:rPr>
        <w:t>Приложение 1.2. Карта-схема распределения лесов по целевому назначению, расположения особо охраняемых природных территорий.</w:t>
      </w:r>
    </w:p>
    <w:p w14:paraId="7C961C21" w14:textId="1862489D" w:rsidR="009D3FB2" w:rsidRPr="006D3470" w:rsidRDefault="009D3FB2" w:rsidP="00811A8A">
      <w:pPr>
        <w:pStyle w:val="ConsPlusNormal"/>
        <w:spacing w:before="220"/>
        <w:ind w:firstLine="540"/>
        <w:jc w:val="both"/>
        <w:rPr>
          <w:rFonts w:ascii="Times New Roman" w:hAnsi="Times New Roman" w:cs="Times New Roman"/>
          <w:sz w:val="24"/>
          <w:szCs w:val="24"/>
        </w:rPr>
      </w:pPr>
      <w:r w:rsidRPr="006D3470">
        <w:rPr>
          <w:rFonts w:ascii="Times New Roman" w:hAnsi="Times New Roman" w:cs="Times New Roman"/>
          <w:sz w:val="24"/>
          <w:szCs w:val="24"/>
        </w:rPr>
        <w:t>Приложение 1.3. Карта-схема месторасположения объектов лесной и лесоперерабатывающей инфраструктуры, объектов, не связанных с созданием лесной инфраструктуры в лесах, транспортной доступности освоения лесов, обеспеченности транспо</w:t>
      </w:r>
      <w:r w:rsidR="00811A8A" w:rsidRPr="006D3470">
        <w:rPr>
          <w:rFonts w:ascii="Times New Roman" w:hAnsi="Times New Roman" w:cs="Times New Roman"/>
          <w:sz w:val="24"/>
          <w:szCs w:val="24"/>
        </w:rPr>
        <w:t>ртными путями.</w:t>
      </w:r>
    </w:p>
    <w:p w14:paraId="349E9E48" w14:textId="7BFB0F96" w:rsidR="009D3FB2" w:rsidRPr="006D3470" w:rsidRDefault="00811A8A" w:rsidP="00811A8A">
      <w:pPr>
        <w:pStyle w:val="ConsPlusNormal"/>
        <w:spacing w:before="280"/>
        <w:ind w:firstLine="540"/>
        <w:jc w:val="both"/>
        <w:rPr>
          <w:rFonts w:ascii="Times New Roman" w:hAnsi="Times New Roman" w:cs="Times New Roman"/>
          <w:sz w:val="24"/>
          <w:szCs w:val="24"/>
        </w:rPr>
      </w:pPr>
      <w:r w:rsidRPr="006D3470">
        <w:rPr>
          <w:rFonts w:ascii="Times New Roman" w:hAnsi="Times New Roman" w:cs="Times New Roman"/>
          <w:sz w:val="24"/>
          <w:szCs w:val="24"/>
        </w:rPr>
        <w:t>Приложение 1.4.</w:t>
      </w:r>
      <w:r w:rsidR="009D3FB2" w:rsidRPr="006D3470">
        <w:rPr>
          <w:rFonts w:ascii="Times New Roman" w:hAnsi="Times New Roman" w:cs="Times New Roman"/>
          <w:sz w:val="24"/>
          <w:szCs w:val="24"/>
        </w:rPr>
        <w:t xml:space="preserve"> Карта-схема зон интенсивности освоения лесов с дифференциацией по степени интенсивности такого освоения для различных видов использования </w:t>
      </w:r>
      <w:proofErr w:type="gramStart"/>
      <w:r w:rsidR="009D3FB2" w:rsidRPr="006D3470">
        <w:rPr>
          <w:rFonts w:ascii="Times New Roman" w:hAnsi="Times New Roman" w:cs="Times New Roman"/>
          <w:sz w:val="24"/>
          <w:szCs w:val="24"/>
        </w:rPr>
        <w:t>лесов</w:t>
      </w:r>
      <w:proofErr w:type="gramEnd"/>
      <w:r w:rsidR="009D3FB2" w:rsidRPr="006D3470">
        <w:rPr>
          <w:rFonts w:ascii="Times New Roman" w:hAnsi="Times New Roman" w:cs="Times New Roman"/>
          <w:sz w:val="24"/>
          <w:szCs w:val="24"/>
        </w:rPr>
        <w:t xml:space="preserve"> с учетом существ</w:t>
      </w:r>
      <w:r w:rsidRPr="006D3470">
        <w:rPr>
          <w:rFonts w:ascii="Times New Roman" w:hAnsi="Times New Roman" w:cs="Times New Roman"/>
          <w:sz w:val="24"/>
          <w:szCs w:val="24"/>
        </w:rPr>
        <w:t>ующего и планируемого освоения.</w:t>
      </w:r>
    </w:p>
    <w:p w14:paraId="442B0B32" w14:textId="77777777" w:rsidR="009D3FB2" w:rsidRPr="006D3470" w:rsidRDefault="009D3FB2">
      <w:pPr>
        <w:pStyle w:val="ConsPlusNormal"/>
        <w:spacing w:before="220"/>
        <w:ind w:firstLine="540"/>
        <w:jc w:val="both"/>
        <w:rPr>
          <w:rFonts w:ascii="Times New Roman" w:hAnsi="Times New Roman" w:cs="Times New Roman"/>
          <w:sz w:val="24"/>
          <w:szCs w:val="24"/>
        </w:rPr>
      </w:pPr>
      <w:r w:rsidRPr="006D3470">
        <w:rPr>
          <w:rFonts w:ascii="Times New Roman" w:hAnsi="Times New Roman" w:cs="Times New Roman"/>
          <w:sz w:val="24"/>
          <w:szCs w:val="24"/>
        </w:rPr>
        <w:t>Приложение 1.5. Карта-схема распределения лесов по классам пожарной опасности.</w:t>
      </w:r>
    </w:p>
    <w:p w14:paraId="29EA86C9" w14:textId="6AA68B0B" w:rsidR="009D3FB2" w:rsidRPr="006D3470" w:rsidRDefault="009D3FB2" w:rsidP="00811A8A">
      <w:pPr>
        <w:pStyle w:val="ConsPlusNormal"/>
        <w:spacing w:before="220"/>
        <w:ind w:firstLine="540"/>
        <w:jc w:val="both"/>
        <w:rPr>
          <w:rFonts w:ascii="Times New Roman" w:hAnsi="Times New Roman" w:cs="Times New Roman"/>
          <w:sz w:val="24"/>
          <w:szCs w:val="24"/>
        </w:rPr>
      </w:pPr>
      <w:r w:rsidRPr="006D3470">
        <w:rPr>
          <w:rFonts w:ascii="Times New Roman" w:hAnsi="Times New Roman" w:cs="Times New Roman"/>
          <w:sz w:val="24"/>
          <w:szCs w:val="24"/>
        </w:rPr>
        <w:t>Приложение 1.6. Карта-схема распределения зон охраны лесов от пожаров различными способами.</w:t>
      </w:r>
    </w:p>
    <w:p w14:paraId="2541A895" w14:textId="77777777" w:rsidR="009D3FB2" w:rsidRPr="006D3470" w:rsidRDefault="009D3FB2">
      <w:pPr>
        <w:pStyle w:val="ConsPlusNormal"/>
        <w:jc w:val="both"/>
        <w:rPr>
          <w:rFonts w:ascii="Times New Roman" w:hAnsi="Times New Roman" w:cs="Times New Roman"/>
        </w:rPr>
      </w:pPr>
    </w:p>
    <w:p w14:paraId="62ED349E" w14:textId="77777777" w:rsidR="009D3FB2" w:rsidRPr="006D3470" w:rsidRDefault="009D3FB2">
      <w:pPr>
        <w:pStyle w:val="ConsPlusNormal"/>
        <w:jc w:val="both"/>
        <w:rPr>
          <w:rFonts w:ascii="Times New Roman" w:hAnsi="Times New Roman" w:cs="Times New Roman"/>
        </w:rPr>
      </w:pPr>
    </w:p>
    <w:p w14:paraId="470ABA86" w14:textId="77777777" w:rsidR="00114CDE" w:rsidRPr="006D3470" w:rsidRDefault="00114CDE">
      <w:pPr>
        <w:pStyle w:val="ConsPlusNormal"/>
        <w:jc w:val="right"/>
        <w:outlineLvl w:val="1"/>
        <w:rPr>
          <w:rFonts w:ascii="Times New Roman" w:hAnsi="Times New Roman" w:cs="Times New Roman"/>
          <w:sz w:val="24"/>
          <w:szCs w:val="24"/>
        </w:rPr>
      </w:pPr>
    </w:p>
    <w:p w14:paraId="01A2943B" w14:textId="77777777" w:rsidR="00114CDE" w:rsidRPr="006D3470" w:rsidRDefault="00114CDE">
      <w:pPr>
        <w:pStyle w:val="ConsPlusNormal"/>
        <w:jc w:val="right"/>
        <w:outlineLvl w:val="1"/>
        <w:rPr>
          <w:rFonts w:ascii="Times New Roman" w:hAnsi="Times New Roman" w:cs="Times New Roman"/>
          <w:sz w:val="24"/>
          <w:szCs w:val="24"/>
        </w:rPr>
      </w:pPr>
    </w:p>
    <w:p w14:paraId="551D3DF9" w14:textId="77777777" w:rsidR="00114CDE" w:rsidRPr="006D3470" w:rsidRDefault="00114CDE">
      <w:pPr>
        <w:pStyle w:val="ConsPlusNormal"/>
        <w:jc w:val="right"/>
        <w:outlineLvl w:val="1"/>
        <w:rPr>
          <w:rFonts w:ascii="Times New Roman" w:hAnsi="Times New Roman" w:cs="Times New Roman"/>
          <w:sz w:val="24"/>
          <w:szCs w:val="24"/>
        </w:rPr>
      </w:pPr>
    </w:p>
    <w:p w14:paraId="5DDF6F8B" w14:textId="77777777" w:rsidR="00114CDE" w:rsidRPr="006D3470" w:rsidRDefault="00114CDE">
      <w:pPr>
        <w:pStyle w:val="ConsPlusNormal"/>
        <w:jc w:val="right"/>
        <w:outlineLvl w:val="1"/>
        <w:rPr>
          <w:rFonts w:ascii="Times New Roman" w:hAnsi="Times New Roman" w:cs="Times New Roman"/>
          <w:sz w:val="24"/>
          <w:szCs w:val="24"/>
        </w:rPr>
      </w:pPr>
    </w:p>
    <w:p w14:paraId="5FC716FD" w14:textId="77777777" w:rsidR="00114CDE" w:rsidRPr="006D3470" w:rsidRDefault="00114CDE">
      <w:pPr>
        <w:pStyle w:val="ConsPlusNormal"/>
        <w:jc w:val="right"/>
        <w:outlineLvl w:val="1"/>
        <w:rPr>
          <w:rFonts w:ascii="Times New Roman" w:hAnsi="Times New Roman" w:cs="Times New Roman"/>
          <w:sz w:val="24"/>
          <w:szCs w:val="24"/>
        </w:rPr>
      </w:pPr>
    </w:p>
    <w:p w14:paraId="73C9CC89" w14:textId="77777777" w:rsidR="00114CDE" w:rsidRPr="006D3470" w:rsidRDefault="00114CDE">
      <w:pPr>
        <w:pStyle w:val="ConsPlusNormal"/>
        <w:jc w:val="right"/>
        <w:outlineLvl w:val="1"/>
        <w:rPr>
          <w:rFonts w:ascii="Times New Roman" w:hAnsi="Times New Roman" w:cs="Times New Roman"/>
          <w:sz w:val="24"/>
          <w:szCs w:val="24"/>
        </w:rPr>
      </w:pPr>
    </w:p>
    <w:p w14:paraId="1FB8A1CD" w14:textId="77777777" w:rsidR="00114CDE" w:rsidRPr="006D3470" w:rsidRDefault="00114CDE">
      <w:pPr>
        <w:pStyle w:val="ConsPlusNormal"/>
        <w:jc w:val="right"/>
        <w:outlineLvl w:val="1"/>
        <w:rPr>
          <w:rFonts w:ascii="Times New Roman" w:hAnsi="Times New Roman" w:cs="Times New Roman"/>
          <w:sz w:val="24"/>
          <w:szCs w:val="24"/>
        </w:rPr>
      </w:pPr>
    </w:p>
    <w:p w14:paraId="0923FD08" w14:textId="77777777" w:rsidR="00114CDE" w:rsidRPr="006D3470" w:rsidRDefault="00114CDE">
      <w:pPr>
        <w:pStyle w:val="ConsPlusNormal"/>
        <w:jc w:val="right"/>
        <w:outlineLvl w:val="1"/>
        <w:rPr>
          <w:rFonts w:ascii="Times New Roman" w:hAnsi="Times New Roman" w:cs="Times New Roman"/>
          <w:sz w:val="24"/>
          <w:szCs w:val="24"/>
        </w:rPr>
      </w:pPr>
    </w:p>
    <w:p w14:paraId="44AEE14A" w14:textId="77777777" w:rsidR="00114CDE" w:rsidRPr="006D3470" w:rsidRDefault="00114CDE">
      <w:pPr>
        <w:pStyle w:val="ConsPlusNormal"/>
        <w:jc w:val="right"/>
        <w:outlineLvl w:val="1"/>
        <w:rPr>
          <w:rFonts w:ascii="Times New Roman" w:hAnsi="Times New Roman" w:cs="Times New Roman"/>
          <w:sz w:val="24"/>
          <w:szCs w:val="24"/>
        </w:rPr>
      </w:pPr>
    </w:p>
    <w:p w14:paraId="0405B55E" w14:textId="77777777" w:rsidR="00114CDE" w:rsidRPr="006D3470" w:rsidRDefault="00114CDE">
      <w:pPr>
        <w:pStyle w:val="ConsPlusNormal"/>
        <w:jc w:val="right"/>
        <w:outlineLvl w:val="1"/>
        <w:rPr>
          <w:rFonts w:ascii="Times New Roman" w:hAnsi="Times New Roman" w:cs="Times New Roman"/>
          <w:sz w:val="24"/>
          <w:szCs w:val="24"/>
        </w:rPr>
      </w:pPr>
    </w:p>
    <w:p w14:paraId="6A0B96AF" w14:textId="77777777" w:rsidR="00114CDE" w:rsidRPr="006D3470" w:rsidRDefault="00114CDE">
      <w:pPr>
        <w:pStyle w:val="ConsPlusNormal"/>
        <w:jc w:val="right"/>
        <w:outlineLvl w:val="1"/>
        <w:rPr>
          <w:rFonts w:ascii="Times New Roman" w:hAnsi="Times New Roman" w:cs="Times New Roman"/>
          <w:sz w:val="24"/>
          <w:szCs w:val="24"/>
        </w:rPr>
      </w:pPr>
    </w:p>
    <w:p w14:paraId="59A0B8F9" w14:textId="77777777" w:rsidR="00114CDE" w:rsidRPr="006D3470" w:rsidRDefault="00114CDE">
      <w:pPr>
        <w:pStyle w:val="ConsPlusNormal"/>
        <w:jc w:val="right"/>
        <w:outlineLvl w:val="1"/>
        <w:rPr>
          <w:rFonts w:ascii="Times New Roman" w:hAnsi="Times New Roman" w:cs="Times New Roman"/>
          <w:sz w:val="24"/>
          <w:szCs w:val="24"/>
        </w:rPr>
      </w:pPr>
    </w:p>
    <w:p w14:paraId="05E51CE6" w14:textId="77777777" w:rsidR="00114CDE" w:rsidRPr="006D3470" w:rsidRDefault="00114CDE">
      <w:pPr>
        <w:pStyle w:val="ConsPlusNormal"/>
        <w:jc w:val="right"/>
        <w:outlineLvl w:val="1"/>
        <w:rPr>
          <w:rFonts w:ascii="Times New Roman" w:hAnsi="Times New Roman" w:cs="Times New Roman"/>
          <w:sz w:val="24"/>
          <w:szCs w:val="24"/>
        </w:rPr>
      </w:pPr>
    </w:p>
    <w:p w14:paraId="4192615F" w14:textId="77777777" w:rsidR="00114CDE" w:rsidRPr="006D3470" w:rsidRDefault="00114CDE">
      <w:pPr>
        <w:pStyle w:val="ConsPlusNormal"/>
        <w:jc w:val="right"/>
        <w:outlineLvl w:val="1"/>
        <w:rPr>
          <w:rFonts w:ascii="Times New Roman" w:hAnsi="Times New Roman" w:cs="Times New Roman"/>
          <w:sz w:val="24"/>
          <w:szCs w:val="24"/>
        </w:rPr>
      </w:pPr>
    </w:p>
    <w:p w14:paraId="27AE4DBC" w14:textId="77777777" w:rsidR="00114CDE" w:rsidRPr="006D3470" w:rsidRDefault="00114CDE">
      <w:pPr>
        <w:pStyle w:val="ConsPlusNormal"/>
        <w:jc w:val="right"/>
        <w:outlineLvl w:val="1"/>
        <w:rPr>
          <w:rFonts w:ascii="Times New Roman" w:hAnsi="Times New Roman" w:cs="Times New Roman"/>
          <w:sz w:val="24"/>
          <w:szCs w:val="24"/>
        </w:rPr>
      </w:pPr>
    </w:p>
    <w:p w14:paraId="64E8DF11" w14:textId="77777777" w:rsidR="00114CDE" w:rsidRPr="006D3470" w:rsidRDefault="00114CDE">
      <w:pPr>
        <w:pStyle w:val="ConsPlusNormal"/>
        <w:jc w:val="right"/>
        <w:outlineLvl w:val="1"/>
        <w:rPr>
          <w:rFonts w:ascii="Times New Roman" w:hAnsi="Times New Roman" w:cs="Times New Roman"/>
          <w:sz w:val="24"/>
          <w:szCs w:val="24"/>
        </w:rPr>
      </w:pPr>
    </w:p>
    <w:p w14:paraId="54C26ABD" w14:textId="77777777" w:rsidR="00114CDE" w:rsidRPr="006D3470" w:rsidRDefault="00114CDE">
      <w:pPr>
        <w:pStyle w:val="ConsPlusNormal"/>
        <w:jc w:val="right"/>
        <w:outlineLvl w:val="1"/>
        <w:rPr>
          <w:rFonts w:ascii="Times New Roman" w:hAnsi="Times New Roman" w:cs="Times New Roman"/>
          <w:sz w:val="24"/>
          <w:szCs w:val="24"/>
        </w:rPr>
      </w:pPr>
    </w:p>
    <w:p w14:paraId="4185AD27" w14:textId="77777777" w:rsidR="00114CDE" w:rsidRPr="006D3470" w:rsidRDefault="00114CDE">
      <w:pPr>
        <w:pStyle w:val="ConsPlusNormal"/>
        <w:jc w:val="right"/>
        <w:outlineLvl w:val="1"/>
        <w:rPr>
          <w:rFonts w:ascii="Times New Roman" w:hAnsi="Times New Roman" w:cs="Times New Roman"/>
          <w:sz w:val="24"/>
          <w:szCs w:val="24"/>
        </w:rPr>
      </w:pPr>
    </w:p>
    <w:p w14:paraId="40507880" w14:textId="77777777" w:rsidR="00114CDE" w:rsidRPr="006D3470" w:rsidRDefault="00114CDE">
      <w:pPr>
        <w:pStyle w:val="ConsPlusNormal"/>
        <w:jc w:val="right"/>
        <w:outlineLvl w:val="1"/>
        <w:rPr>
          <w:rFonts w:ascii="Times New Roman" w:hAnsi="Times New Roman" w:cs="Times New Roman"/>
          <w:sz w:val="24"/>
          <w:szCs w:val="24"/>
        </w:rPr>
      </w:pPr>
    </w:p>
    <w:p w14:paraId="6A2B9D57" w14:textId="77777777" w:rsidR="00114CDE" w:rsidRPr="006D3470" w:rsidRDefault="00114CDE">
      <w:pPr>
        <w:pStyle w:val="ConsPlusNormal"/>
        <w:jc w:val="right"/>
        <w:outlineLvl w:val="1"/>
        <w:rPr>
          <w:rFonts w:ascii="Times New Roman" w:hAnsi="Times New Roman" w:cs="Times New Roman"/>
          <w:sz w:val="24"/>
          <w:szCs w:val="24"/>
        </w:rPr>
      </w:pPr>
    </w:p>
    <w:p w14:paraId="26400074" w14:textId="77777777" w:rsidR="00114CDE" w:rsidRDefault="00114CDE">
      <w:pPr>
        <w:pStyle w:val="ConsPlusNormal"/>
        <w:jc w:val="right"/>
        <w:outlineLvl w:val="1"/>
        <w:rPr>
          <w:rFonts w:ascii="Times New Roman" w:hAnsi="Times New Roman" w:cs="Times New Roman"/>
          <w:sz w:val="24"/>
          <w:szCs w:val="24"/>
        </w:rPr>
      </w:pPr>
    </w:p>
    <w:p w14:paraId="7552CF97" w14:textId="77777777" w:rsidR="00BF06C1" w:rsidRDefault="00BF06C1">
      <w:pPr>
        <w:pStyle w:val="ConsPlusNormal"/>
        <w:jc w:val="right"/>
        <w:outlineLvl w:val="1"/>
        <w:rPr>
          <w:rFonts w:ascii="Times New Roman" w:hAnsi="Times New Roman" w:cs="Times New Roman"/>
          <w:sz w:val="24"/>
          <w:szCs w:val="24"/>
        </w:rPr>
      </w:pPr>
    </w:p>
    <w:p w14:paraId="04F2DCFA" w14:textId="77777777" w:rsidR="00BF06C1" w:rsidRDefault="00BF06C1">
      <w:pPr>
        <w:pStyle w:val="ConsPlusNormal"/>
        <w:jc w:val="right"/>
        <w:outlineLvl w:val="1"/>
        <w:rPr>
          <w:rFonts w:ascii="Times New Roman" w:hAnsi="Times New Roman" w:cs="Times New Roman"/>
          <w:sz w:val="24"/>
          <w:szCs w:val="24"/>
        </w:rPr>
      </w:pPr>
    </w:p>
    <w:p w14:paraId="741425E1" w14:textId="77777777" w:rsidR="00BF06C1" w:rsidRDefault="00BF06C1">
      <w:pPr>
        <w:pStyle w:val="ConsPlusNormal"/>
        <w:jc w:val="right"/>
        <w:outlineLvl w:val="1"/>
        <w:rPr>
          <w:rFonts w:ascii="Times New Roman" w:hAnsi="Times New Roman" w:cs="Times New Roman"/>
          <w:sz w:val="24"/>
          <w:szCs w:val="24"/>
        </w:rPr>
      </w:pPr>
    </w:p>
    <w:p w14:paraId="43FE1862" w14:textId="77777777" w:rsidR="00BF06C1" w:rsidRDefault="00BF06C1">
      <w:pPr>
        <w:pStyle w:val="ConsPlusNormal"/>
        <w:jc w:val="right"/>
        <w:outlineLvl w:val="1"/>
        <w:rPr>
          <w:rFonts w:ascii="Times New Roman" w:hAnsi="Times New Roman" w:cs="Times New Roman"/>
          <w:sz w:val="24"/>
          <w:szCs w:val="24"/>
        </w:rPr>
      </w:pPr>
    </w:p>
    <w:p w14:paraId="05FA33F5" w14:textId="77777777" w:rsidR="00BF06C1" w:rsidRDefault="00BF06C1">
      <w:pPr>
        <w:pStyle w:val="ConsPlusNormal"/>
        <w:jc w:val="right"/>
        <w:outlineLvl w:val="1"/>
        <w:rPr>
          <w:rFonts w:ascii="Times New Roman" w:hAnsi="Times New Roman" w:cs="Times New Roman"/>
          <w:sz w:val="24"/>
          <w:szCs w:val="24"/>
        </w:rPr>
      </w:pPr>
    </w:p>
    <w:p w14:paraId="56FC0BD7" w14:textId="77777777" w:rsidR="00BF06C1" w:rsidRDefault="00BF06C1">
      <w:pPr>
        <w:pStyle w:val="ConsPlusNormal"/>
        <w:jc w:val="right"/>
        <w:outlineLvl w:val="1"/>
        <w:rPr>
          <w:rFonts w:ascii="Times New Roman" w:hAnsi="Times New Roman" w:cs="Times New Roman"/>
          <w:sz w:val="24"/>
          <w:szCs w:val="24"/>
        </w:rPr>
        <w:sectPr w:rsidR="00BF06C1" w:rsidSect="00070744">
          <w:pgSz w:w="11905" w:h="16838"/>
          <w:pgMar w:top="1134" w:right="850" w:bottom="1134" w:left="1701" w:header="0" w:footer="0" w:gutter="0"/>
          <w:cols w:space="720"/>
          <w:docGrid w:linePitch="299"/>
        </w:sectPr>
      </w:pPr>
    </w:p>
    <w:p w14:paraId="72007B75" w14:textId="7642D040" w:rsidR="00BF06C1" w:rsidRDefault="00AE719D" w:rsidP="00782C7B">
      <w:pPr>
        <w:tabs>
          <w:tab w:val="left" w:pos="15309"/>
        </w:tabs>
        <w:spacing w:after="0" w:line="240" w:lineRule="auto"/>
        <w:ind w:left="1418" w:right="-2" w:firstLine="5386"/>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Приложение </w:t>
      </w:r>
      <w:r w:rsidR="00BF06C1" w:rsidRPr="00BF06C1">
        <w:rPr>
          <w:rFonts w:ascii="Times New Roman" w:eastAsia="Calibri" w:hAnsi="Times New Roman" w:cs="Times New Roman"/>
          <w:sz w:val="24"/>
          <w:szCs w:val="24"/>
        </w:rPr>
        <w:t xml:space="preserve"> 1.1</w:t>
      </w:r>
    </w:p>
    <w:p w14:paraId="7C3C1A43" w14:textId="77777777" w:rsidR="00AE719D" w:rsidRDefault="00AE719D" w:rsidP="00BF06C1">
      <w:pPr>
        <w:tabs>
          <w:tab w:val="left" w:pos="15309"/>
        </w:tabs>
        <w:spacing w:after="0" w:line="240" w:lineRule="auto"/>
        <w:ind w:left="1418" w:right="-2" w:firstLine="4252"/>
        <w:rPr>
          <w:rFonts w:ascii="Times New Roman" w:eastAsia="Calibri" w:hAnsi="Times New Roman" w:cs="Times New Roman"/>
          <w:sz w:val="24"/>
          <w:szCs w:val="24"/>
        </w:rPr>
      </w:pPr>
    </w:p>
    <w:p w14:paraId="28C875A7" w14:textId="77777777" w:rsidR="00AE719D" w:rsidRPr="00BF06C1" w:rsidRDefault="00AE719D" w:rsidP="00BF06C1">
      <w:pPr>
        <w:tabs>
          <w:tab w:val="left" w:pos="15309"/>
        </w:tabs>
        <w:spacing w:after="0" w:line="240" w:lineRule="auto"/>
        <w:ind w:left="1418" w:right="-2" w:firstLine="4252"/>
        <w:rPr>
          <w:rFonts w:ascii="Times New Roman" w:eastAsia="Calibri" w:hAnsi="Times New Roman" w:cs="Times New Roman"/>
          <w:sz w:val="24"/>
          <w:szCs w:val="24"/>
        </w:rPr>
      </w:pPr>
    </w:p>
    <w:p w14:paraId="1C23D498" w14:textId="77777777" w:rsidR="00BF06C1" w:rsidRPr="00BF06C1" w:rsidRDefault="00BF06C1" w:rsidP="00BF06C1">
      <w:pPr>
        <w:spacing w:after="200" w:line="276" w:lineRule="auto"/>
        <w:rPr>
          <w:rFonts w:ascii="Times New Roman" w:eastAsia="Calibri" w:hAnsi="Times New Roman" w:cs="Times New Roman"/>
          <w:sz w:val="24"/>
          <w:szCs w:val="24"/>
          <w:lang w:eastAsia="ru-RU"/>
        </w:rPr>
      </w:pPr>
      <w:r w:rsidRPr="00BF06C1">
        <w:rPr>
          <w:rFonts w:ascii="Times New Roman" w:eastAsia="Calibri" w:hAnsi="Times New Roman" w:cs="Times New Roman"/>
          <w:noProof/>
          <w:sz w:val="24"/>
          <w:szCs w:val="24"/>
          <w:lang w:eastAsia="ru-RU"/>
        </w:rPr>
        <w:drawing>
          <wp:inline distT="0" distB="0" distL="0" distR="0" wp14:anchorId="259F90C1" wp14:editId="7581052A">
            <wp:extent cx="6810375" cy="8648700"/>
            <wp:effectExtent l="0" t="0" r="9525" b="0"/>
            <wp:docPr id="4" name="Рисунок 4" descr="Z:\2СОГЛАСОВАНИЕ\ИЗМЕНЕНИЯ в Лесной план 2023-2025\Март 2025\Первоначальный Лесной план 2018 год\Карты- схемы\карты\Карта- схема административного деления территории Кировской обла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2СОГЛАСОВАНИЕ\ИЗМЕНЕНИЯ в Лесной план 2023-2025\Март 2025\Первоначальный Лесной план 2018 год\Карты- схемы\карты\Карта- схема административного деления территории Кировской области.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11692" cy="8650372"/>
                    </a:xfrm>
                    <a:prstGeom prst="rect">
                      <a:avLst/>
                    </a:prstGeom>
                    <a:noFill/>
                    <a:ln>
                      <a:noFill/>
                    </a:ln>
                  </pic:spPr>
                </pic:pic>
              </a:graphicData>
            </a:graphic>
          </wp:inline>
        </w:drawing>
      </w:r>
    </w:p>
    <w:p w14:paraId="56FB0581" w14:textId="77777777" w:rsidR="00BF06C1" w:rsidRDefault="00BF06C1" w:rsidP="00BF06C1">
      <w:pPr>
        <w:tabs>
          <w:tab w:val="left" w:pos="7513"/>
          <w:tab w:val="left" w:pos="15309"/>
        </w:tabs>
        <w:spacing w:after="0" w:line="240" w:lineRule="auto"/>
        <w:ind w:left="1418" w:right="1842" w:firstLine="4252"/>
        <w:rPr>
          <w:rFonts w:ascii="Times New Roman" w:eastAsia="Calibri" w:hAnsi="Times New Roman" w:cs="Times New Roman"/>
          <w:sz w:val="24"/>
          <w:szCs w:val="24"/>
        </w:rPr>
      </w:pPr>
    </w:p>
    <w:p w14:paraId="770F0099" w14:textId="77777777" w:rsidR="00BF06C1" w:rsidRDefault="00BF06C1" w:rsidP="00BF06C1">
      <w:pPr>
        <w:tabs>
          <w:tab w:val="left" w:pos="7513"/>
          <w:tab w:val="left" w:pos="15309"/>
        </w:tabs>
        <w:spacing w:after="0" w:line="240" w:lineRule="auto"/>
        <w:ind w:left="1418" w:right="1842" w:firstLine="4252"/>
        <w:rPr>
          <w:rFonts w:ascii="Times New Roman" w:eastAsia="Calibri" w:hAnsi="Times New Roman" w:cs="Times New Roman"/>
          <w:sz w:val="24"/>
          <w:szCs w:val="24"/>
        </w:rPr>
      </w:pPr>
    </w:p>
    <w:p w14:paraId="4735DC9D" w14:textId="609AC6F0" w:rsidR="00BF06C1" w:rsidRDefault="00AE719D" w:rsidP="00AE719D">
      <w:pPr>
        <w:tabs>
          <w:tab w:val="left" w:pos="7513"/>
          <w:tab w:val="left" w:pos="15309"/>
        </w:tabs>
        <w:spacing w:after="0" w:line="240" w:lineRule="auto"/>
        <w:ind w:left="1418" w:right="1842" w:firstLine="5528"/>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Приложение </w:t>
      </w:r>
      <w:r w:rsidR="00BF06C1" w:rsidRPr="00BF06C1">
        <w:rPr>
          <w:rFonts w:ascii="Times New Roman" w:eastAsia="Calibri" w:hAnsi="Times New Roman" w:cs="Times New Roman"/>
          <w:sz w:val="24"/>
          <w:szCs w:val="24"/>
        </w:rPr>
        <w:t xml:space="preserve"> 1.2</w:t>
      </w:r>
    </w:p>
    <w:p w14:paraId="2CCED98D" w14:textId="77777777" w:rsidR="00AE719D" w:rsidRDefault="00AE719D" w:rsidP="00BF06C1">
      <w:pPr>
        <w:tabs>
          <w:tab w:val="left" w:pos="7513"/>
          <w:tab w:val="left" w:pos="15309"/>
        </w:tabs>
        <w:spacing w:after="0" w:line="240" w:lineRule="auto"/>
        <w:ind w:left="1418" w:right="1842" w:firstLine="4252"/>
        <w:rPr>
          <w:rFonts w:ascii="Times New Roman" w:eastAsia="Calibri" w:hAnsi="Times New Roman" w:cs="Times New Roman"/>
          <w:sz w:val="24"/>
          <w:szCs w:val="24"/>
        </w:rPr>
      </w:pPr>
    </w:p>
    <w:p w14:paraId="167CD370" w14:textId="77777777" w:rsidR="00AE719D" w:rsidRPr="00BF06C1" w:rsidRDefault="00AE719D" w:rsidP="00BF06C1">
      <w:pPr>
        <w:tabs>
          <w:tab w:val="left" w:pos="7513"/>
          <w:tab w:val="left" w:pos="15309"/>
        </w:tabs>
        <w:spacing w:after="0" w:line="240" w:lineRule="auto"/>
        <w:ind w:left="1418" w:right="1842" w:firstLine="4252"/>
        <w:rPr>
          <w:rFonts w:ascii="Times New Roman" w:eastAsia="Calibri" w:hAnsi="Times New Roman" w:cs="Times New Roman"/>
          <w:sz w:val="24"/>
          <w:szCs w:val="24"/>
        </w:rPr>
      </w:pPr>
    </w:p>
    <w:p w14:paraId="2E5AFF0C" w14:textId="77777777" w:rsidR="00BF06C1" w:rsidRPr="00BF06C1" w:rsidRDefault="00BF06C1" w:rsidP="00BF06C1">
      <w:pPr>
        <w:spacing w:after="200" w:line="276" w:lineRule="auto"/>
        <w:rPr>
          <w:rFonts w:ascii="Times New Roman" w:eastAsia="Calibri" w:hAnsi="Times New Roman" w:cs="Times New Roman"/>
          <w:sz w:val="24"/>
          <w:szCs w:val="24"/>
          <w:lang w:eastAsia="ru-RU"/>
        </w:rPr>
      </w:pPr>
      <w:r w:rsidRPr="00BF06C1">
        <w:rPr>
          <w:rFonts w:ascii="Times New Roman" w:eastAsia="Calibri" w:hAnsi="Times New Roman" w:cs="Times New Roman"/>
          <w:noProof/>
          <w:sz w:val="24"/>
          <w:szCs w:val="24"/>
          <w:lang w:eastAsia="ru-RU"/>
        </w:rPr>
        <w:drawing>
          <wp:inline distT="0" distB="0" distL="0" distR="0" wp14:anchorId="73F748E5" wp14:editId="70B47BB7">
            <wp:extent cx="6800850" cy="8972068"/>
            <wp:effectExtent l="0" t="0" r="0" b="635"/>
            <wp:docPr id="1" name="Рисунок 1" descr="Z:\2СОГЛАСОВАНИЕ\ИЗМЕНЕНИЯ в Лесной план 2023-2025\Март 2025\Первоначальный Лесной план 2018 год\Карты- схемы\карты\Карта- схема распределения лесов по целевому назначению Кировская обла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СОГЛАСОВАНИЕ\ИЗМЕНЕНИЯ в Лесной план 2023-2025\Март 2025\Первоначальный Лесной план 2018 год\Карты- схемы\карты\Карта- схема распределения лесов по целевому назначению Кировская область.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05729" cy="8978504"/>
                    </a:xfrm>
                    <a:prstGeom prst="rect">
                      <a:avLst/>
                    </a:prstGeom>
                    <a:noFill/>
                    <a:ln>
                      <a:noFill/>
                    </a:ln>
                  </pic:spPr>
                </pic:pic>
              </a:graphicData>
            </a:graphic>
          </wp:inline>
        </w:drawing>
      </w:r>
    </w:p>
    <w:p w14:paraId="513DFE5D" w14:textId="11C05685" w:rsidR="00BF06C1" w:rsidRPr="00BF06C1" w:rsidRDefault="00AE719D" w:rsidP="00AE719D">
      <w:pPr>
        <w:tabs>
          <w:tab w:val="left" w:pos="7513"/>
          <w:tab w:val="left" w:pos="15309"/>
        </w:tabs>
        <w:spacing w:after="0" w:line="240" w:lineRule="auto"/>
        <w:ind w:left="1418" w:right="1842" w:firstLine="5386"/>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Приложение </w:t>
      </w:r>
      <w:r w:rsidR="00BF06C1" w:rsidRPr="00BF06C1">
        <w:rPr>
          <w:rFonts w:ascii="Times New Roman" w:eastAsia="Calibri" w:hAnsi="Times New Roman" w:cs="Times New Roman"/>
          <w:sz w:val="24"/>
          <w:szCs w:val="24"/>
        </w:rPr>
        <w:t xml:space="preserve"> 1.3</w:t>
      </w:r>
    </w:p>
    <w:p w14:paraId="1AC3E50A" w14:textId="77777777" w:rsidR="00AE719D" w:rsidRDefault="00AE719D" w:rsidP="00BF06C1">
      <w:pPr>
        <w:spacing w:after="200" w:line="276" w:lineRule="auto"/>
        <w:rPr>
          <w:rFonts w:ascii="Times New Roman" w:eastAsia="Calibri" w:hAnsi="Times New Roman" w:cs="Times New Roman"/>
          <w:sz w:val="24"/>
          <w:szCs w:val="24"/>
        </w:rPr>
      </w:pPr>
    </w:p>
    <w:p w14:paraId="6836775D" w14:textId="77777777" w:rsidR="00AE719D" w:rsidRDefault="00AE719D" w:rsidP="00BF06C1">
      <w:pPr>
        <w:spacing w:after="200" w:line="276" w:lineRule="auto"/>
        <w:rPr>
          <w:rFonts w:ascii="Times New Roman" w:eastAsia="Calibri" w:hAnsi="Times New Roman" w:cs="Times New Roman"/>
          <w:sz w:val="24"/>
          <w:szCs w:val="24"/>
        </w:rPr>
      </w:pPr>
    </w:p>
    <w:p w14:paraId="7FFC06DE" w14:textId="77777777" w:rsidR="00BF06C1" w:rsidRPr="00BF06C1" w:rsidRDefault="00BF06C1" w:rsidP="00BF06C1">
      <w:pPr>
        <w:spacing w:after="200" w:line="276" w:lineRule="auto"/>
        <w:rPr>
          <w:rFonts w:ascii="Times New Roman" w:eastAsia="Calibri" w:hAnsi="Times New Roman" w:cs="Times New Roman"/>
          <w:sz w:val="24"/>
          <w:szCs w:val="24"/>
          <w:lang w:eastAsia="ru-RU"/>
        </w:rPr>
      </w:pPr>
      <w:r w:rsidRPr="00BF06C1">
        <w:rPr>
          <w:rFonts w:ascii="Times New Roman" w:eastAsia="Calibri" w:hAnsi="Times New Roman" w:cs="Times New Roman"/>
          <w:noProof/>
          <w:sz w:val="24"/>
          <w:szCs w:val="24"/>
          <w:lang w:eastAsia="ru-RU"/>
        </w:rPr>
        <w:drawing>
          <wp:inline distT="0" distB="0" distL="0" distR="0" wp14:anchorId="02A07747" wp14:editId="610C7F63">
            <wp:extent cx="6810375" cy="8772525"/>
            <wp:effectExtent l="0" t="0" r="9525" b="9525"/>
            <wp:docPr id="5" name="Рисунок 5" descr="Z:\2СОГЛАСОВАНИЕ\ИЗМЕНЕНИЯ в Лесной план 2023-2025\Март 2025\Первоначальный Лесной план 2018 год\Карты- схемы\карты\Карта- схема местоположения объектов лесной инфраструктуры Кировская обла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2СОГЛАСОВАНИЕ\ИЗМЕНЕНИЯ в Лесной план 2023-2025\Март 2025\Первоначальный Лесной план 2018 год\Карты- схемы\карты\Карта- схема местоположения объектов лесной инфраструктуры Кировская область.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12025" cy="8774651"/>
                    </a:xfrm>
                    <a:prstGeom prst="rect">
                      <a:avLst/>
                    </a:prstGeom>
                    <a:noFill/>
                    <a:ln>
                      <a:noFill/>
                    </a:ln>
                  </pic:spPr>
                </pic:pic>
              </a:graphicData>
            </a:graphic>
          </wp:inline>
        </w:drawing>
      </w:r>
    </w:p>
    <w:p w14:paraId="486EE747" w14:textId="77777777" w:rsidR="00BF06C1" w:rsidRDefault="00BF06C1">
      <w:pPr>
        <w:pStyle w:val="ConsPlusNormal"/>
        <w:jc w:val="right"/>
        <w:outlineLvl w:val="1"/>
        <w:rPr>
          <w:rFonts w:ascii="Times New Roman" w:hAnsi="Times New Roman" w:cs="Times New Roman"/>
          <w:sz w:val="24"/>
          <w:szCs w:val="24"/>
        </w:rPr>
      </w:pPr>
    </w:p>
    <w:p w14:paraId="5B3F003C" w14:textId="1EEC5DE3" w:rsidR="00BF06C1" w:rsidRPr="00BF06C1" w:rsidRDefault="00AE719D" w:rsidP="00AE719D">
      <w:pPr>
        <w:tabs>
          <w:tab w:val="left" w:pos="7513"/>
          <w:tab w:val="left" w:pos="15309"/>
        </w:tabs>
        <w:spacing w:after="0" w:line="240" w:lineRule="auto"/>
        <w:ind w:left="1418" w:right="1842" w:firstLine="5386"/>
        <w:rPr>
          <w:rFonts w:ascii="Times New Roman" w:eastAsia="Calibri" w:hAnsi="Times New Roman" w:cs="Times New Roman"/>
          <w:sz w:val="24"/>
          <w:szCs w:val="24"/>
        </w:rPr>
      </w:pPr>
      <w:r>
        <w:rPr>
          <w:rFonts w:ascii="Times New Roman" w:eastAsia="Calibri" w:hAnsi="Times New Roman" w:cs="Times New Roman"/>
          <w:sz w:val="24"/>
          <w:szCs w:val="24"/>
        </w:rPr>
        <w:t xml:space="preserve">Приложение </w:t>
      </w:r>
      <w:r w:rsidR="00BF06C1" w:rsidRPr="00BF06C1">
        <w:rPr>
          <w:rFonts w:ascii="Times New Roman" w:eastAsia="Calibri" w:hAnsi="Times New Roman" w:cs="Times New Roman"/>
          <w:sz w:val="24"/>
          <w:szCs w:val="24"/>
        </w:rPr>
        <w:t xml:space="preserve"> 1.4</w:t>
      </w:r>
    </w:p>
    <w:p w14:paraId="0485D8C9" w14:textId="77777777" w:rsidR="00AE719D" w:rsidRDefault="00AE719D" w:rsidP="00BF06C1">
      <w:pPr>
        <w:spacing w:after="200" w:line="276" w:lineRule="auto"/>
        <w:rPr>
          <w:rFonts w:ascii="Times New Roman" w:eastAsia="Calibri" w:hAnsi="Times New Roman" w:cs="Times New Roman"/>
          <w:sz w:val="24"/>
          <w:szCs w:val="24"/>
        </w:rPr>
      </w:pPr>
    </w:p>
    <w:p w14:paraId="5838D117" w14:textId="77777777" w:rsidR="00BF06C1" w:rsidRPr="00BF06C1" w:rsidRDefault="00BF06C1" w:rsidP="00BF06C1">
      <w:pPr>
        <w:spacing w:after="200" w:line="276" w:lineRule="auto"/>
        <w:rPr>
          <w:rFonts w:ascii="Times New Roman" w:eastAsia="Calibri" w:hAnsi="Times New Roman" w:cs="Times New Roman"/>
          <w:sz w:val="24"/>
          <w:szCs w:val="24"/>
          <w:lang w:eastAsia="ru-RU"/>
        </w:rPr>
      </w:pPr>
      <w:r w:rsidRPr="00BF06C1">
        <w:rPr>
          <w:rFonts w:ascii="Calibri" w:eastAsia="Calibri" w:hAnsi="Calibri" w:cs="Times New Roman"/>
          <w:noProof/>
          <w:lang w:eastAsia="ru-RU"/>
        </w:rPr>
        <w:drawing>
          <wp:inline distT="0" distB="0" distL="0" distR="0" wp14:anchorId="16BA536C" wp14:editId="051F1793">
            <wp:extent cx="6648450" cy="8924925"/>
            <wp:effectExtent l="0" t="0" r="0" b="9525"/>
            <wp:docPr id="3" name="Рисунок 3" descr="Зоны интенсивности освоения лесов май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оны интенсивности освоения лесов май 20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8682" cy="8925237"/>
                    </a:xfrm>
                    <a:prstGeom prst="rect">
                      <a:avLst/>
                    </a:prstGeom>
                    <a:noFill/>
                    <a:ln>
                      <a:noFill/>
                    </a:ln>
                  </pic:spPr>
                </pic:pic>
              </a:graphicData>
            </a:graphic>
          </wp:inline>
        </w:drawing>
      </w:r>
    </w:p>
    <w:p w14:paraId="33D3F65C" w14:textId="4B5504EF" w:rsidR="00BF06C1" w:rsidRPr="00BF06C1" w:rsidRDefault="00AE719D" w:rsidP="00AE719D">
      <w:pPr>
        <w:tabs>
          <w:tab w:val="left" w:pos="7513"/>
          <w:tab w:val="left" w:pos="15309"/>
        </w:tabs>
        <w:spacing w:after="0" w:line="240" w:lineRule="auto"/>
        <w:ind w:left="1418" w:right="1842" w:firstLine="5528"/>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Приложение </w:t>
      </w:r>
      <w:r w:rsidR="00BF06C1" w:rsidRPr="00BF06C1">
        <w:rPr>
          <w:rFonts w:ascii="Times New Roman" w:eastAsia="Calibri" w:hAnsi="Times New Roman" w:cs="Times New Roman"/>
          <w:sz w:val="24"/>
          <w:szCs w:val="24"/>
        </w:rPr>
        <w:t xml:space="preserve"> 1.5</w:t>
      </w:r>
    </w:p>
    <w:p w14:paraId="17AB18E6" w14:textId="77777777" w:rsidR="00AE719D" w:rsidRDefault="00AE719D" w:rsidP="00BF06C1">
      <w:pPr>
        <w:spacing w:after="200" w:line="276" w:lineRule="auto"/>
        <w:rPr>
          <w:rFonts w:ascii="Times New Roman" w:eastAsia="Calibri" w:hAnsi="Times New Roman" w:cs="Times New Roman"/>
          <w:sz w:val="24"/>
          <w:szCs w:val="24"/>
        </w:rPr>
      </w:pPr>
    </w:p>
    <w:p w14:paraId="1C122647" w14:textId="77777777" w:rsidR="00BF06C1" w:rsidRPr="00BF06C1" w:rsidRDefault="00BF06C1" w:rsidP="00BF06C1">
      <w:pPr>
        <w:spacing w:after="200" w:line="276" w:lineRule="auto"/>
        <w:rPr>
          <w:rFonts w:ascii="Times New Roman" w:eastAsia="Calibri" w:hAnsi="Times New Roman" w:cs="Times New Roman"/>
          <w:sz w:val="24"/>
          <w:szCs w:val="24"/>
          <w:lang w:eastAsia="ru-RU"/>
        </w:rPr>
      </w:pPr>
      <w:r w:rsidRPr="00BF06C1">
        <w:rPr>
          <w:rFonts w:ascii="Times New Roman" w:eastAsia="Calibri" w:hAnsi="Times New Roman" w:cs="Times New Roman"/>
          <w:noProof/>
          <w:sz w:val="24"/>
          <w:szCs w:val="24"/>
          <w:lang w:eastAsia="ru-RU"/>
        </w:rPr>
        <w:drawing>
          <wp:inline distT="0" distB="0" distL="0" distR="0" wp14:anchorId="7F533BBE" wp14:editId="3727F2F1">
            <wp:extent cx="6800850" cy="9019508"/>
            <wp:effectExtent l="0" t="0" r="0" b="0"/>
            <wp:docPr id="2" name="Рисунок 2" descr="Z:\2СОГЛАСОВАНИЕ\ИЗМЕНЕНИЯ в Лесной план 2023-2025\Март 2025\Первоначальный Лесной план 2018 год\Карты- схемы\карты\Карта-схема распределения лесов по классам пожарной опасности Кировская обла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СОГЛАСОВАНИЕ\ИЗМЕНЕНИЯ в Лесной план 2023-2025\Март 2025\Первоначальный Лесной план 2018 год\Карты- схемы\карты\Карта-схема распределения лесов по классам пожарной опасности Кировская область.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03407" cy="9022899"/>
                    </a:xfrm>
                    <a:prstGeom prst="rect">
                      <a:avLst/>
                    </a:prstGeom>
                    <a:noFill/>
                    <a:ln>
                      <a:noFill/>
                    </a:ln>
                  </pic:spPr>
                </pic:pic>
              </a:graphicData>
            </a:graphic>
          </wp:inline>
        </w:drawing>
      </w:r>
    </w:p>
    <w:p w14:paraId="06593B20" w14:textId="683DF612" w:rsidR="00BF06C1" w:rsidRDefault="00AE719D" w:rsidP="00AE719D">
      <w:pPr>
        <w:tabs>
          <w:tab w:val="left" w:pos="7513"/>
          <w:tab w:val="left" w:pos="15309"/>
        </w:tabs>
        <w:spacing w:after="0" w:line="240" w:lineRule="auto"/>
        <w:ind w:left="1418" w:right="1842" w:firstLine="5386"/>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Приложение </w:t>
      </w:r>
      <w:r w:rsidR="00BF06C1" w:rsidRPr="00BF06C1">
        <w:rPr>
          <w:rFonts w:ascii="Times New Roman" w:eastAsia="Calibri" w:hAnsi="Times New Roman" w:cs="Times New Roman"/>
          <w:sz w:val="24"/>
          <w:szCs w:val="24"/>
        </w:rPr>
        <w:t>1.6</w:t>
      </w:r>
    </w:p>
    <w:p w14:paraId="2C161098" w14:textId="77777777" w:rsidR="00AE719D" w:rsidRPr="00BF06C1" w:rsidRDefault="00AE719D" w:rsidP="00BF06C1">
      <w:pPr>
        <w:tabs>
          <w:tab w:val="left" w:pos="7513"/>
          <w:tab w:val="left" w:pos="15309"/>
        </w:tabs>
        <w:spacing w:after="0" w:line="240" w:lineRule="auto"/>
        <w:ind w:left="1418" w:right="1842" w:firstLine="4252"/>
        <w:rPr>
          <w:rFonts w:ascii="Times New Roman" w:eastAsia="Calibri" w:hAnsi="Times New Roman" w:cs="Times New Roman"/>
          <w:sz w:val="24"/>
          <w:szCs w:val="24"/>
        </w:rPr>
      </w:pPr>
    </w:p>
    <w:p w14:paraId="73D82DFB" w14:textId="2CBDD423" w:rsidR="00114CDE" w:rsidRPr="006D3470" w:rsidRDefault="00BF06C1" w:rsidP="00AE719D">
      <w:pPr>
        <w:spacing w:after="200" w:line="276" w:lineRule="auto"/>
        <w:rPr>
          <w:rFonts w:ascii="Times New Roman" w:hAnsi="Times New Roman" w:cs="Times New Roman"/>
          <w:sz w:val="24"/>
          <w:szCs w:val="24"/>
        </w:rPr>
        <w:sectPr w:rsidR="00114CDE" w:rsidRPr="006D3470" w:rsidSect="00BF06C1">
          <w:pgSz w:w="11905" w:h="16838"/>
          <w:pgMar w:top="680" w:right="567" w:bottom="851" w:left="737" w:header="0" w:footer="0" w:gutter="0"/>
          <w:cols w:space="720"/>
          <w:docGrid w:linePitch="299"/>
        </w:sectPr>
      </w:pPr>
      <w:r w:rsidRPr="00BF06C1">
        <w:rPr>
          <w:rFonts w:ascii="Times New Roman" w:eastAsia="Calibri" w:hAnsi="Times New Roman" w:cs="Times New Roman"/>
          <w:noProof/>
          <w:sz w:val="24"/>
          <w:szCs w:val="24"/>
          <w:lang w:eastAsia="ru-RU"/>
        </w:rPr>
        <w:drawing>
          <wp:inline distT="0" distB="0" distL="0" distR="0" wp14:anchorId="1F4AB843" wp14:editId="108B9B83">
            <wp:extent cx="6731635" cy="9058275"/>
            <wp:effectExtent l="0" t="0" r="0" b="9525"/>
            <wp:docPr id="6" name="Рисунок 6" descr="Z:\2СОГЛАСОВАНИЕ\ИЗМЕНЕНИЯ в Лесной план 2023-2025\Март 2025\Первоначальный Лесной план 2018 год\Карты- схемы\карты\Карта схема охраны лесов от пожаров Кировская обла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СОГЛАСОВАНИЕ\ИЗМЕНЕНИЯ в Лесной план 2023-2025\Март 2025\Первоначальный Лесной план 2018 год\Карты- схемы\карты\Карта схема охраны лесов от пожаров Кировская область.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32924" cy="9060010"/>
                    </a:xfrm>
                    <a:prstGeom prst="rect">
                      <a:avLst/>
                    </a:prstGeom>
                    <a:noFill/>
                    <a:ln>
                      <a:noFill/>
                    </a:ln>
                  </pic:spPr>
                </pic:pic>
              </a:graphicData>
            </a:graphic>
          </wp:inline>
        </w:drawing>
      </w:r>
    </w:p>
    <w:p w14:paraId="1ADB93B4" w14:textId="77777777" w:rsidR="00114CDE" w:rsidRPr="006D3470" w:rsidRDefault="00114CDE" w:rsidP="00114CDE">
      <w:pPr>
        <w:pStyle w:val="ConsPlusNormal"/>
        <w:outlineLvl w:val="1"/>
        <w:rPr>
          <w:rFonts w:ascii="Times New Roman" w:hAnsi="Times New Roman" w:cs="Times New Roman"/>
          <w:sz w:val="24"/>
          <w:szCs w:val="24"/>
        </w:rPr>
      </w:pPr>
    </w:p>
    <w:p w14:paraId="41087F18" w14:textId="77777777" w:rsidR="009D3FB2" w:rsidRPr="006D3470" w:rsidRDefault="009D3FB2">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t>Приложение 2</w:t>
      </w:r>
    </w:p>
    <w:p w14:paraId="7E00928F" w14:textId="77777777" w:rsidR="009D3FB2" w:rsidRPr="006D3470" w:rsidRDefault="009D3FB2">
      <w:pPr>
        <w:pStyle w:val="ConsPlusNormal"/>
        <w:jc w:val="both"/>
        <w:rPr>
          <w:rFonts w:ascii="Times New Roman" w:hAnsi="Times New Roman" w:cs="Times New Roman"/>
        </w:rPr>
      </w:pPr>
    </w:p>
    <w:p w14:paraId="770365CB" w14:textId="5E3DE82D" w:rsidR="009D3FB2" w:rsidRPr="006D3470" w:rsidRDefault="00B90100">
      <w:pPr>
        <w:pStyle w:val="ConsPlusTitle"/>
        <w:jc w:val="center"/>
        <w:rPr>
          <w:rFonts w:ascii="Times New Roman" w:hAnsi="Times New Roman" w:cs="Times New Roman"/>
          <w:sz w:val="24"/>
          <w:szCs w:val="24"/>
        </w:rPr>
      </w:pPr>
      <w:bookmarkStart w:id="9" w:name="P5948"/>
      <w:bookmarkEnd w:id="9"/>
      <w:r w:rsidRPr="006D3470">
        <w:rPr>
          <w:rFonts w:ascii="Times New Roman" w:hAnsi="Times New Roman" w:cs="Times New Roman"/>
          <w:sz w:val="24"/>
          <w:szCs w:val="24"/>
        </w:rPr>
        <w:t>Сведения</w:t>
      </w:r>
    </w:p>
    <w:p w14:paraId="586501AC" w14:textId="41114F26"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об источниках исходных данных, используемых</w:t>
      </w:r>
    </w:p>
    <w:p w14:paraId="35FE171A" w14:textId="6D3D8847"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при разработке лесного плана Кировской области</w:t>
      </w:r>
    </w:p>
    <w:p w14:paraId="6FC8FE55" w14:textId="77777777" w:rsidR="009D3FB2" w:rsidRPr="006D3470" w:rsidRDefault="009D3FB2">
      <w:pPr>
        <w:pStyle w:val="ConsPlusNormal"/>
        <w:spacing w:after="1"/>
        <w:rPr>
          <w:rFonts w:ascii="Times New Roman" w:hAnsi="Times New Roman" w:cs="Times New Roman"/>
        </w:rPr>
      </w:pPr>
    </w:p>
    <w:p w14:paraId="549B2B0F" w14:textId="77777777" w:rsidR="009D3FB2" w:rsidRPr="006D3470" w:rsidRDefault="009D3FB2">
      <w:pPr>
        <w:pStyle w:val="ConsPlusNormal"/>
        <w:jc w:val="both"/>
        <w:rPr>
          <w:rFonts w:ascii="Times New Roman" w:hAnsi="Times New Roman" w:cs="Times New Roman"/>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2097"/>
        <w:gridCol w:w="12216"/>
      </w:tblGrid>
      <w:tr w:rsidR="009D3FB2" w:rsidRPr="006D3470" w14:paraId="2359ACAE" w14:textId="77777777" w:rsidTr="00114CDE">
        <w:tc>
          <w:tcPr>
            <w:tcW w:w="566" w:type="dxa"/>
          </w:tcPr>
          <w:p w14:paraId="5FCFB1C5" w14:textId="1A36773C" w:rsidR="009D3FB2" w:rsidRPr="006D3470" w:rsidRDefault="005122AB">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r w:rsidR="009D3FB2" w:rsidRPr="006D3470">
              <w:rPr>
                <w:rFonts w:ascii="Times New Roman" w:hAnsi="Times New Roman" w:cs="Times New Roman"/>
                <w:color w:val="000000" w:themeColor="text1"/>
              </w:rPr>
              <w:t xml:space="preserve"> </w:t>
            </w:r>
            <w:proofErr w:type="gramStart"/>
            <w:r w:rsidR="009D3FB2" w:rsidRPr="006D3470">
              <w:rPr>
                <w:rFonts w:ascii="Times New Roman" w:hAnsi="Times New Roman" w:cs="Times New Roman"/>
                <w:color w:val="000000" w:themeColor="text1"/>
              </w:rPr>
              <w:t>п</w:t>
            </w:r>
            <w:proofErr w:type="gramEnd"/>
            <w:r w:rsidR="009D3FB2" w:rsidRPr="006D3470">
              <w:rPr>
                <w:rFonts w:ascii="Times New Roman" w:hAnsi="Times New Roman" w:cs="Times New Roman"/>
                <w:color w:val="000000" w:themeColor="text1"/>
              </w:rPr>
              <w:t>/п</w:t>
            </w:r>
          </w:p>
        </w:tc>
        <w:tc>
          <w:tcPr>
            <w:tcW w:w="2097" w:type="dxa"/>
          </w:tcPr>
          <w:p w14:paraId="3DE3B74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Источники исходных данных</w:t>
            </w:r>
          </w:p>
        </w:tc>
        <w:tc>
          <w:tcPr>
            <w:tcW w:w="12216" w:type="dxa"/>
          </w:tcPr>
          <w:p w14:paraId="63FAB0B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Сведения об используемых источниках исходных данных (степень детализации, временные периоды)</w:t>
            </w:r>
          </w:p>
        </w:tc>
      </w:tr>
      <w:tr w:rsidR="009D3FB2" w:rsidRPr="006D3470" w14:paraId="6098EF99" w14:textId="77777777" w:rsidTr="00114CDE">
        <w:tc>
          <w:tcPr>
            <w:tcW w:w="566" w:type="dxa"/>
          </w:tcPr>
          <w:p w14:paraId="4242470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w:t>
            </w:r>
          </w:p>
        </w:tc>
        <w:tc>
          <w:tcPr>
            <w:tcW w:w="2097" w:type="dxa"/>
          </w:tcPr>
          <w:p w14:paraId="03ABE41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Государственный Лесной реестр</w:t>
            </w:r>
          </w:p>
        </w:tc>
        <w:tc>
          <w:tcPr>
            <w:tcW w:w="12216" w:type="dxa"/>
          </w:tcPr>
          <w:p w14:paraId="745AD6B8" w14:textId="77777777"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Форма 1 ГУЛФ Государственный учет лесного фонда на 01.01.2008.</w:t>
            </w:r>
          </w:p>
          <w:p w14:paraId="5BEC34CC" w14:textId="77777777"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Форма 2 ГУЛФ Государственный учет лесного фонда на 01.01.2008.</w:t>
            </w:r>
          </w:p>
          <w:p w14:paraId="0FB25BF1" w14:textId="77777777"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Форма 3 ГУЛФ Государственный учет лесного фонда на 01.01.2008.</w:t>
            </w:r>
          </w:p>
          <w:p w14:paraId="487DDA42" w14:textId="77777777"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Форма 1.1 ГЛР Состав земель лесного фонда и земель иных категорий, на которых расположены леса, за период с 01.01.2008 по 01.01.2017.</w:t>
            </w:r>
          </w:p>
          <w:p w14:paraId="1F2AE82D" w14:textId="77777777"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Форма 1.5 ГЛР Характеристика лесов по целевому назначению за период с 01.01.2008 по 01.01.2017.</w:t>
            </w:r>
          </w:p>
          <w:p w14:paraId="4C19C3CA" w14:textId="77777777"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Форма 1.9 ГЛР Распределение площади лесов и запасов древесины по преобладающим породам и группам возраста за период с 01.01.2008 по 01.01.2017.</w:t>
            </w:r>
          </w:p>
          <w:p w14:paraId="1378F420" w14:textId="77777777"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Форма 1.10 ГЛР Распределение площади лесных насаждений по полнотам и классам бонитета за период с 01.01.2008 по 01.01.2017.</w:t>
            </w:r>
          </w:p>
          <w:p w14:paraId="223A3E01" w14:textId="77777777"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По состоянию на 1 января 2022 г.</w:t>
            </w:r>
          </w:p>
          <w:p w14:paraId="2F695FB1" w14:textId="3F35FB95"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Форма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1-ГЛР Характеристика лесов по целевому назначению: защитных лесов, их категорий, эксплуатационных лесов и резервных лесов.</w:t>
            </w:r>
          </w:p>
          <w:p w14:paraId="7888CD08" w14:textId="70E8214C"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Форма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2-ГЛР Распределение площади лесов и запасов древесины по преобладающим породам и группам возраста.</w:t>
            </w:r>
          </w:p>
          <w:p w14:paraId="332EB3E7" w14:textId="352576A8"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Форма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3-ГЛР Состав земель лесного фонда и земель иных категорий, на которых расположены леса.</w:t>
            </w:r>
          </w:p>
          <w:p w14:paraId="21B87279" w14:textId="0AB4A1D1"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Форма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4-ГЛР Характеристика лесничества.</w:t>
            </w:r>
          </w:p>
          <w:p w14:paraId="3C0C3F5C" w14:textId="6270D325"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Форма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5-ГЛР Распределение площади лесных насаждений по группам пород, группам возраста, полнотам и классам бонитета.</w:t>
            </w:r>
          </w:p>
          <w:p w14:paraId="3CE77720" w14:textId="2EF2F9E6"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Форма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6-ГЛР Сведения об особо защитных участках лесов (ОЗУ).</w:t>
            </w:r>
          </w:p>
          <w:p w14:paraId="16D1E423" w14:textId="053DB5C4"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Форма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7-ГЛР Сведения о лесных участках.</w:t>
            </w:r>
          </w:p>
          <w:p w14:paraId="0D29E092" w14:textId="6FC50528"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Форма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8-ГЛР Сведения о расчетной лесосеке.</w:t>
            </w:r>
          </w:p>
          <w:p w14:paraId="1A98E9F4" w14:textId="30B5989E"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Форма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9-ГЛР Сведения об объемах использования лесов.</w:t>
            </w:r>
          </w:p>
          <w:p w14:paraId="7753EFDB" w14:textId="1B7095FD"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Форма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10-ГЛР Характеристика противопожарного устройства лесов.</w:t>
            </w:r>
          </w:p>
          <w:p w14:paraId="6A25A9EE" w14:textId="57CA8440"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Форма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11-ГЛР Сведения о загрязнении земель, на которых расположены леса, радионуклидами.</w:t>
            </w:r>
          </w:p>
          <w:p w14:paraId="41F4F597" w14:textId="37F98C6B"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Форма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12-ГЛР Распределение земель, не покрытых лесной растительностью, и нелесных земель по способам </w:t>
            </w:r>
            <w:r w:rsidRPr="006D3470">
              <w:rPr>
                <w:rFonts w:ascii="Times New Roman" w:hAnsi="Times New Roman" w:cs="Times New Roman"/>
                <w:color w:val="000000" w:themeColor="text1"/>
              </w:rPr>
              <w:lastRenderedPageBreak/>
              <w:t>лесовосстановления и лесоразведения.</w:t>
            </w:r>
          </w:p>
          <w:p w14:paraId="6D7E6B6F" w14:textId="62F88CB7"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Форма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13-ГЛР Сведения о наличии и состоянии лесных культур.</w:t>
            </w:r>
          </w:p>
          <w:p w14:paraId="25EC6967" w14:textId="204C3FAA"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Форма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14-ГЛР Сведения об объектах лесного семеноводства.</w:t>
            </w:r>
          </w:p>
          <w:p w14:paraId="7994536E" w14:textId="4BC30B4B"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Форма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15-ГЛР Установленные и выполненные мероприятия по воспроизводству лесов и лесоразведению.</w:t>
            </w:r>
          </w:p>
          <w:p w14:paraId="4A5199F2" w14:textId="37D04C68"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Форма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16-ГЛР Установленные и выполненные мероприятия по охране и защите лесов.</w:t>
            </w:r>
          </w:p>
          <w:p w14:paraId="378BC3D6" w14:textId="77A6D1F4"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Форма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17-ГЛР Лесные дороги.</w:t>
            </w:r>
          </w:p>
          <w:p w14:paraId="07E4CA4D" w14:textId="5FB06668"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Форма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18-ГЛР Изученность лесов.</w:t>
            </w:r>
          </w:p>
          <w:p w14:paraId="6F31B27A" w14:textId="247BE608"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Форма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19-ГЛР Информация о внесении изменений в государственный Лесной реестр</w:t>
            </w:r>
          </w:p>
        </w:tc>
      </w:tr>
      <w:tr w:rsidR="009D3FB2" w:rsidRPr="006D3470" w14:paraId="728EB1B5" w14:textId="77777777" w:rsidTr="00114CDE">
        <w:tc>
          <w:tcPr>
            <w:tcW w:w="566" w:type="dxa"/>
          </w:tcPr>
          <w:p w14:paraId="662CB56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lastRenderedPageBreak/>
              <w:t>2.</w:t>
            </w:r>
          </w:p>
        </w:tc>
        <w:tc>
          <w:tcPr>
            <w:tcW w:w="2097" w:type="dxa"/>
          </w:tcPr>
          <w:p w14:paraId="5C37C45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Государственная инвентаризация лесов</w:t>
            </w:r>
          </w:p>
        </w:tc>
        <w:tc>
          <w:tcPr>
            <w:tcW w:w="12216" w:type="dxa"/>
          </w:tcPr>
          <w:p w14:paraId="6274704F" w14:textId="52420CEE"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Материалы государственной инвентаризации лесов за период 2008 - 2017 годов Федерального государственного бюджетного учреждения </w:t>
            </w:r>
            <w:r w:rsidR="007C4854"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Рослесинфорг</w:t>
            </w:r>
            <w:r w:rsidR="007C4854"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(в соответствии с Методическими рекомендациями по проведению государственной </w:t>
            </w:r>
            <w:r w:rsidR="008435C5">
              <w:rPr>
                <w:rFonts w:ascii="Times New Roman" w:hAnsi="Times New Roman" w:cs="Times New Roman"/>
                <w:color w:val="000000" w:themeColor="text1"/>
                <w:spacing w:val="-2"/>
              </w:rPr>
              <w:br/>
            </w:r>
            <w:r w:rsidRPr="008435C5">
              <w:rPr>
                <w:rFonts w:ascii="Times New Roman" w:hAnsi="Times New Roman" w:cs="Times New Roman"/>
                <w:color w:val="000000" w:themeColor="text1"/>
                <w:spacing w:val="-2"/>
              </w:rPr>
              <w:t xml:space="preserve">инвентаризации лесов, утвержденными приказом Рослесхоза от 10.11.2011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472 </w:t>
            </w:r>
            <w:r w:rsidR="007C4854"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Об утверждении Методических рекомендаций по проведению государственной инвентаризации лесов</w:t>
            </w:r>
            <w:r w:rsidR="007C4854"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w:t>
            </w:r>
          </w:p>
          <w:p w14:paraId="280568B5" w14:textId="3ACB47D9"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приказ Федерального агентства лесного хозяйства от 06.05.2022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556 </w:t>
            </w:r>
            <w:r w:rsidR="007C4854"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Об утверждении Регламента организации и проведения мероприятий по государственной инвентаризации лесов центральным аппаратом Рослесхоза, территориальными органами Рослесхоза и подведомственными Рослесхозу организациями</w:t>
            </w:r>
            <w:r w:rsidR="007C4854"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(далее - приказ Рослесхоза от 06.05.2022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562)</w:t>
            </w:r>
          </w:p>
        </w:tc>
      </w:tr>
      <w:tr w:rsidR="009D3FB2" w:rsidRPr="006D3470" w14:paraId="351EFD59" w14:textId="77777777" w:rsidTr="00114CDE">
        <w:tc>
          <w:tcPr>
            <w:tcW w:w="566" w:type="dxa"/>
          </w:tcPr>
          <w:p w14:paraId="6744514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w:t>
            </w:r>
          </w:p>
        </w:tc>
        <w:tc>
          <w:tcPr>
            <w:tcW w:w="2097" w:type="dxa"/>
          </w:tcPr>
          <w:p w14:paraId="42F0148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Специальные обследования</w:t>
            </w:r>
          </w:p>
        </w:tc>
        <w:tc>
          <w:tcPr>
            <w:tcW w:w="12216" w:type="dxa"/>
          </w:tcPr>
          <w:p w14:paraId="0F511854" w14:textId="77777777"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Материалы государственного лесопатологического мониторинга, лесопатологических обследований, обзоры санитарного и лесопатологического состояния лесов Кировской области за период 2008 - 2018 годов</w:t>
            </w:r>
          </w:p>
        </w:tc>
      </w:tr>
      <w:tr w:rsidR="009D3FB2" w:rsidRPr="006D3470" w14:paraId="3F86C2CF" w14:textId="77777777" w:rsidTr="00114CDE">
        <w:tc>
          <w:tcPr>
            <w:tcW w:w="566" w:type="dxa"/>
          </w:tcPr>
          <w:p w14:paraId="00EA06F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w:t>
            </w:r>
          </w:p>
        </w:tc>
        <w:tc>
          <w:tcPr>
            <w:tcW w:w="2097" w:type="dxa"/>
          </w:tcPr>
          <w:p w14:paraId="2D19FE1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Форма статистической отчетности</w:t>
            </w:r>
          </w:p>
        </w:tc>
        <w:tc>
          <w:tcPr>
            <w:tcW w:w="12216" w:type="dxa"/>
          </w:tcPr>
          <w:p w14:paraId="593548FD" w14:textId="77777777"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Данные статистической и ведомственной отчетности министерства лесного хозяйства Кировской области по ведению лесного хозяйства, в том числе:</w:t>
            </w:r>
          </w:p>
          <w:p w14:paraId="6C3E03B0" w14:textId="40A8FDF9"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в соответствии с приказом Рослесхоза от 06.05.2022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562;</w:t>
            </w:r>
          </w:p>
          <w:p w14:paraId="22205D24" w14:textId="2701043D"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в соответствии с письмом Федеральной службы лесного хозяйства Российской Федерации от 25 октября 1995 года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БФ-1-17-7/256;</w:t>
            </w:r>
          </w:p>
          <w:p w14:paraId="4EA1FEA0" w14:textId="77777777"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отчеты об осуществлении органами государственной власти субъектов Российской Федерации переданных полномочий Российской Федерации в области лесных отношений (формы ОИП и справки к ним), в том числе:</w:t>
            </w:r>
          </w:p>
          <w:p w14:paraId="37B22415" w14:textId="77777777"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форма 1-ОИП - на 01.01.2017;</w:t>
            </w:r>
          </w:p>
          <w:p w14:paraId="481EF8F1" w14:textId="77777777"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форма 4-ОИП - за период 2012 - 2017 годов;</w:t>
            </w:r>
          </w:p>
          <w:p w14:paraId="6741220B" w14:textId="77777777"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форма 6-ОИП - за период 2016 - 2017 годов;</w:t>
            </w:r>
          </w:p>
          <w:p w14:paraId="48C400CC" w14:textId="77777777"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форма 7-ОИП - за период 2012 - 2017 годов;</w:t>
            </w:r>
          </w:p>
          <w:p w14:paraId="225F752B" w14:textId="77777777"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форма 10-ОИП - за период 2012 - 2017 годов;</w:t>
            </w:r>
          </w:p>
          <w:p w14:paraId="431EAB0B" w14:textId="77777777"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форма 12-ОИП - за период 2008 - 2017 годов;</w:t>
            </w:r>
          </w:p>
          <w:p w14:paraId="0A949639" w14:textId="77777777"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форма 14-ОИП - за период 2011 - 2017 годов;</w:t>
            </w:r>
          </w:p>
          <w:p w14:paraId="0153B84A" w14:textId="77777777"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форма 15-ОИП - за период 2011 - 2017 годов;</w:t>
            </w:r>
          </w:p>
          <w:p w14:paraId="03D1AF7A" w14:textId="77777777"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форма 16-ОИП - за период 2011 - 2017 годов;</w:t>
            </w:r>
          </w:p>
          <w:p w14:paraId="1E457E77" w14:textId="77777777"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lastRenderedPageBreak/>
              <w:t>форма 17-ОИП - за период 2011 - 2017 годов;</w:t>
            </w:r>
          </w:p>
          <w:p w14:paraId="6B116178" w14:textId="77777777"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форма 18-ОИП - за период 2008 - 2009 годов;</w:t>
            </w:r>
          </w:p>
          <w:p w14:paraId="14D52907" w14:textId="77777777"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форма 24-ОИП - за период 2010 - 2015 годов;</w:t>
            </w:r>
          </w:p>
          <w:p w14:paraId="5093A71E" w14:textId="77777777"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форма 1-ЛХ за период с 2010 по 2017 год;</w:t>
            </w:r>
          </w:p>
          <w:p w14:paraId="4B7EFEDE" w14:textId="77777777"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форма 1-субвенция за период 2008 - 2017 годов;</w:t>
            </w:r>
          </w:p>
          <w:p w14:paraId="620463BD" w14:textId="4AF6E22C"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приказ Минприроды России от 01.03.2022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144 </w:t>
            </w:r>
            <w:r w:rsidR="007C4854"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Об установлении форм, содержания и порядка представления отчетности об осуществлении органами государственной власти субъектов Российской Федерации переданных в соответствии с частью 1 </w:t>
            </w:r>
            <w:r w:rsidR="008435C5">
              <w:rPr>
                <w:rFonts w:ascii="Times New Roman" w:hAnsi="Times New Roman" w:cs="Times New Roman"/>
                <w:color w:val="000000" w:themeColor="text1"/>
                <w:spacing w:val="-2"/>
              </w:rPr>
              <w:br/>
            </w:r>
            <w:r w:rsidRPr="008435C5">
              <w:rPr>
                <w:rFonts w:ascii="Times New Roman" w:hAnsi="Times New Roman" w:cs="Times New Roman"/>
                <w:color w:val="000000" w:themeColor="text1"/>
                <w:spacing w:val="-2"/>
              </w:rPr>
              <w:t>статьи 83 Лесного кодекса Российской Федерации полномочий Российской Федерации в области лесных отношений</w:t>
            </w:r>
            <w:r w:rsidR="007C4854"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w:t>
            </w:r>
          </w:p>
          <w:p w14:paraId="5D732260" w14:textId="0C75250D"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Форма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1-ОИП - ежеквартальная.</w:t>
            </w:r>
          </w:p>
          <w:p w14:paraId="24FA991D" w14:textId="7A02A075"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Форма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2-ОИП - ежемесячная.</w:t>
            </w:r>
          </w:p>
          <w:p w14:paraId="3CD0B804" w14:textId="17B08FBF"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Форма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3-ОИП - ежеквартальная.</w:t>
            </w:r>
          </w:p>
          <w:p w14:paraId="2E303A0F" w14:textId="43477626"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Форма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4-ОИП - полугодовая.</w:t>
            </w:r>
          </w:p>
          <w:p w14:paraId="0B302BAB" w14:textId="533BD3E7"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Форма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5-ОИП - годовая.</w:t>
            </w:r>
          </w:p>
          <w:p w14:paraId="5207E6E8" w14:textId="79A0C0D5"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Форма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6-ОИП - полугодовая.</w:t>
            </w:r>
          </w:p>
          <w:p w14:paraId="14323D6F" w14:textId="13C2F411"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Форма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7-ОИП - ежеквартальная.</w:t>
            </w:r>
          </w:p>
          <w:p w14:paraId="666B750F" w14:textId="326D21C3"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Форма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8-ОИП - полугодовая.</w:t>
            </w:r>
          </w:p>
          <w:p w14:paraId="4376A0F5" w14:textId="7E7B0B26"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Форма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9-ОИП - ежеквартальная.</w:t>
            </w:r>
          </w:p>
          <w:p w14:paraId="3909AF0C" w14:textId="11F5CBCA"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Форма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10-ОИП - ежеквартальная.</w:t>
            </w:r>
          </w:p>
          <w:p w14:paraId="438D233F" w14:textId="623E5007"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Форма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11-ОИП - ежеквартальная.</w:t>
            </w:r>
          </w:p>
          <w:p w14:paraId="188DF118" w14:textId="58818323"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Форма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12-ОИП - ежеквартальная.</w:t>
            </w:r>
          </w:p>
          <w:p w14:paraId="1866EAF5" w14:textId="78E249CC"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Форма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13-ОИП - полугодовая.</w:t>
            </w:r>
          </w:p>
          <w:p w14:paraId="3F506630" w14:textId="61DE6D2C"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Форма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14-ОИП - ежеквартальная.</w:t>
            </w:r>
          </w:p>
          <w:p w14:paraId="0A6D0739" w14:textId="34E874C8"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Форма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15-ОИП - ежеквартальная.</w:t>
            </w:r>
          </w:p>
          <w:p w14:paraId="13BAC9A3" w14:textId="092C55DF"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Форма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16-ОИП - ежемесячная.</w:t>
            </w:r>
          </w:p>
          <w:p w14:paraId="7FD620F7" w14:textId="2F0EF720"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Форма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17-ОИП - годовая.</w:t>
            </w:r>
          </w:p>
          <w:p w14:paraId="54BBB11F" w14:textId="52D9582D"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Форма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18-ОИП - ежеквартальная</w:t>
            </w:r>
          </w:p>
        </w:tc>
      </w:tr>
      <w:tr w:rsidR="009D3FB2" w:rsidRPr="006D3470" w14:paraId="03D7142C" w14:textId="77777777" w:rsidTr="00114CDE">
        <w:tc>
          <w:tcPr>
            <w:tcW w:w="566" w:type="dxa"/>
          </w:tcPr>
          <w:p w14:paraId="2FEC632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lastRenderedPageBreak/>
              <w:t>5.</w:t>
            </w:r>
          </w:p>
        </w:tc>
        <w:tc>
          <w:tcPr>
            <w:tcW w:w="2097" w:type="dxa"/>
          </w:tcPr>
          <w:p w14:paraId="1AA4B4D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Информационная система</w:t>
            </w:r>
          </w:p>
        </w:tc>
        <w:tc>
          <w:tcPr>
            <w:tcW w:w="12216" w:type="dxa"/>
          </w:tcPr>
          <w:p w14:paraId="3BBAAEF7" w14:textId="77777777"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ИСДМ, ЛЕС ЕГАИС - 2018</w:t>
            </w:r>
          </w:p>
        </w:tc>
      </w:tr>
      <w:tr w:rsidR="009D3FB2" w:rsidRPr="006D3470" w14:paraId="2A86E305" w14:textId="77777777" w:rsidTr="00114CDE">
        <w:tc>
          <w:tcPr>
            <w:tcW w:w="566" w:type="dxa"/>
          </w:tcPr>
          <w:p w14:paraId="6D2D98A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w:t>
            </w:r>
          </w:p>
        </w:tc>
        <w:tc>
          <w:tcPr>
            <w:tcW w:w="2097" w:type="dxa"/>
          </w:tcPr>
          <w:p w14:paraId="094703A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Документы территориального планирования</w:t>
            </w:r>
          </w:p>
        </w:tc>
        <w:tc>
          <w:tcPr>
            <w:tcW w:w="12216" w:type="dxa"/>
          </w:tcPr>
          <w:p w14:paraId="04632F27" w14:textId="03E7988C"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Схема территориального планирования Кировской области, утвержденная постановлением Правительства Кировской области от 16.02.2011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90/22 </w:t>
            </w:r>
            <w:r w:rsidR="007C4854"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Об утверждении схемы территориального планирования Кировской области</w:t>
            </w:r>
            <w:r w:rsidR="007C4854"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(с изменениями на 31 марта 2017 года);</w:t>
            </w:r>
          </w:p>
          <w:p w14:paraId="6C14A1B7" w14:textId="7C4F9868" w:rsidR="009D3FB2" w:rsidRPr="008435C5" w:rsidRDefault="009D3FB2">
            <w:pPr>
              <w:pStyle w:val="ConsPlusNormal"/>
              <w:jc w:val="both"/>
              <w:rPr>
                <w:rFonts w:ascii="Times New Roman" w:hAnsi="Times New Roman" w:cs="Times New Roman"/>
                <w:color w:val="000000" w:themeColor="text1"/>
                <w:spacing w:val="-2"/>
              </w:rPr>
            </w:pPr>
            <w:r w:rsidRPr="008435C5">
              <w:rPr>
                <w:rFonts w:ascii="Times New Roman" w:hAnsi="Times New Roman" w:cs="Times New Roman"/>
                <w:color w:val="000000" w:themeColor="text1"/>
                <w:spacing w:val="-2"/>
              </w:rPr>
              <w:t xml:space="preserve">Лесной план Кировской области на 2019 - 2028 годы, утвержденный Указом Губернатора Кировской области от 29.12.2018 </w:t>
            </w:r>
            <w:r w:rsidR="005122AB"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 xml:space="preserve"> </w:t>
            </w:r>
            <w:r w:rsidR="008435C5">
              <w:rPr>
                <w:rFonts w:ascii="Times New Roman" w:hAnsi="Times New Roman" w:cs="Times New Roman"/>
                <w:color w:val="000000" w:themeColor="text1"/>
                <w:spacing w:val="-2"/>
              </w:rPr>
              <w:br/>
            </w:r>
            <w:r w:rsidRPr="008435C5">
              <w:rPr>
                <w:rFonts w:ascii="Times New Roman" w:hAnsi="Times New Roman" w:cs="Times New Roman"/>
                <w:color w:val="000000" w:themeColor="text1"/>
                <w:spacing w:val="-2"/>
              </w:rPr>
              <w:t xml:space="preserve">165 </w:t>
            </w:r>
            <w:r w:rsidR="007C4854"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Об утверждении Лесного плана Кировской области на 2019 - 2028 годы</w:t>
            </w:r>
            <w:r w:rsidR="007C4854" w:rsidRPr="008435C5">
              <w:rPr>
                <w:rFonts w:ascii="Times New Roman" w:hAnsi="Times New Roman" w:cs="Times New Roman"/>
                <w:color w:val="000000" w:themeColor="text1"/>
                <w:spacing w:val="-2"/>
              </w:rPr>
              <w:t>»</w:t>
            </w:r>
            <w:r w:rsidRPr="008435C5">
              <w:rPr>
                <w:rFonts w:ascii="Times New Roman" w:hAnsi="Times New Roman" w:cs="Times New Roman"/>
                <w:color w:val="000000" w:themeColor="text1"/>
                <w:spacing w:val="-2"/>
              </w:rPr>
              <w:t>;</w:t>
            </w:r>
          </w:p>
          <w:p w14:paraId="6E8CCC4F" w14:textId="2FAA6B4A" w:rsidR="009D3FB2" w:rsidRPr="006D3470" w:rsidRDefault="009D3FB2">
            <w:pPr>
              <w:pStyle w:val="ConsPlusNormal"/>
              <w:jc w:val="both"/>
              <w:rPr>
                <w:rFonts w:ascii="Times New Roman" w:hAnsi="Times New Roman" w:cs="Times New Roman"/>
                <w:color w:val="000000" w:themeColor="text1"/>
              </w:rPr>
            </w:pPr>
            <w:r w:rsidRPr="008435C5">
              <w:rPr>
                <w:rFonts w:ascii="Times New Roman" w:hAnsi="Times New Roman" w:cs="Times New Roman"/>
                <w:color w:val="000000" w:themeColor="text1"/>
                <w:spacing w:val="-2"/>
              </w:rPr>
              <w:t>лесохозяйственные регламенты 39 лесничеств Кировской области с 01.01.2019 по 01.01.2028, утвержденные постановлением</w:t>
            </w:r>
            <w:r w:rsidRPr="006D3470">
              <w:rPr>
                <w:rFonts w:ascii="Times New Roman" w:hAnsi="Times New Roman" w:cs="Times New Roman"/>
                <w:color w:val="000000" w:themeColor="text1"/>
              </w:rPr>
              <w:t xml:space="preserve"> </w:t>
            </w:r>
            <w:r w:rsidRPr="006D3470">
              <w:rPr>
                <w:rFonts w:ascii="Times New Roman" w:hAnsi="Times New Roman" w:cs="Times New Roman"/>
                <w:color w:val="000000" w:themeColor="text1"/>
              </w:rPr>
              <w:lastRenderedPageBreak/>
              <w:t xml:space="preserve">Правительства Кировской области от 05.09.2018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425-П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Об утверждении лесохозяйственных регламентов лесничеств на территории Кировской области</w:t>
            </w:r>
            <w:r w:rsidR="007C4854" w:rsidRPr="006D3470">
              <w:rPr>
                <w:rFonts w:ascii="Times New Roman" w:hAnsi="Times New Roman" w:cs="Times New Roman"/>
                <w:color w:val="000000" w:themeColor="text1"/>
              </w:rPr>
              <w:t>»</w:t>
            </w:r>
          </w:p>
        </w:tc>
      </w:tr>
      <w:tr w:rsidR="009D3FB2" w:rsidRPr="006D3470" w14:paraId="04C0A87C" w14:textId="77777777" w:rsidTr="00114CDE">
        <w:tc>
          <w:tcPr>
            <w:tcW w:w="566" w:type="dxa"/>
          </w:tcPr>
          <w:p w14:paraId="13BFF51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lastRenderedPageBreak/>
              <w:t>7.</w:t>
            </w:r>
          </w:p>
        </w:tc>
        <w:tc>
          <w:tcPr>
            <w:tcW w:w="2097" w:type="dxa"/>
          </w:tcPr>
          <w:p w14:paraId="4629FE4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Документы стратегического планирования</w:t>
            </w:r>
          </w:p>
        </w:tc>
        <w:tc>
          <w:tcPr>
            <w:tcW w:w="12216" w:type="dxa"/>
          </w:tcPr>
          <w:p w14:paraId="540D7104" w14:textId="66B88B7A"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Федеральный закон от 28.06.2014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172-ФЗ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О стратегическом планировании в Российской Федерации</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22B58444" w14:textId="194752F0"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Стратеги</w:t>
            </w:r>
            <w:r w:rsidR="00587148" w:rsidRPr="006D3470">
              <w:rPr>
                <w:rFonts w:ascii="Times New Roman" w:hAnsi="Times New Roman" w:cs="Times New Roman"/>
                <w:color w:val="000000" w:themeColor="text1"/>
              </w:rPr>
              <w:t>я</w:t>
            </w:r>
            <w:r w:rsidRPr="006D3470">
              <w:rPr>
                <w:rFonts w:ascii="Times New Roman" w:hAnsi="Times New Roman" w:cs="Times New Roman"/>
                <w:color w:val="000000" w:themeColor="text1"/>
              </w:rPr>
              <w:t xml:space="preserve"> развития лесного комплекса Российской Федерации до 2030 года</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утвержден</w:t>
            </w:r>
            <w:r w:rsidR="00587148" w:rsidRPr="006D3470">
              <w:rPr>
                <w:rFonts w:ascii="Times New Roman" w:hAnsi="Times New Roman" w:cs="Times New Roman"/>
                <w:color w:val="000000" w:themeColor="text1"/>
              </w:rPr>
              <w:t>а</w:t>
            </w:r>
            <w:r w:rsidRPr="006D3470">
              <w:rPr>
                <w:rFonts w:ascii="Times New Roman" w:hAnsi="Times New Roman" w:cs="Times New Roman"/>
                <w:color w:val="000000" w:themeColor="text1"/>
              </w:rPr>
              <w:t xml:space="preserve"> распоряжением Правительства Российской Федерации от 11.02.2021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312-р;</w:t>
            </w:r>
          </w:p>
          <w:p w14:paraId="289FE811" w14:textId="77777777"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Прогноз развития лесного сектора Российской Федерации до 2030 г. Проект ФАО ООН, 2012 г.;</w:t>
            </w:r>
          </w:p>
          <w:p w14:paraId="199692F8" w14:textId="36BDB613"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Государственная программа развития лесного хозяйства на 2014 - 2020 годы, утвержденная постановлением Правительства Российской Федерации от 15.04.2014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318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Об утверждении государственной программы Российской Федерации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Развитие лесного хозяйства</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4090EFD0" w14:textId="0FF94B68"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Стратегия социально-экономического развития Кировской области на период до 2020 года, утвержденная постановлением Правительства Кировской области от 12.08.2008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142/319 (в редакции постановления Правительства области от 06.12.2009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33/432);</w:t>
            </w:r>
          </w:p>
          <w:p w14:paraId="134CCF7D" w14:textId="10FE3FBB"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Концепция развития лесного машиностроения в Кировской области на 2018 - 2030 годы, утвержденная распоряжением Правительства Кировской области от 20.02.2018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38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Об утверждении Концепции развития лесного машиностроения в Кировской области на 2018 - 2030 годы</w:t>
            </w:r>
            <w:r w:rsidR="007C4854" w:rsidRPr="006D3470">
              <w:rPr>
                <w:rFonts w:ascii="Times New Roman" w:hAnsi="Times New Roman" w:cs="Times New Roman"/>
                <w:color w:val="000000" w:themeColor="text1"/>
              </w:rPr>
              <w:t>»</w:t>
            </w:r>
          </w:p>
        </w:tc>
      </w:tr>
      <w:tr w:rsidR="009D3FB2" w:rsidRPr="006D3470" w14:paraId="7788A535" w14:textId="77777777" w:rsidTr="00114CDE">
        <w:tc>
          <w:tcPr>
            <w:tcW w:w="566" w:type="dxa"/>
          </w:tcPr>
          <w:p w14:paraId="6E0C47C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8.</w:t>
            </w:r>
          </w:p>
        </w:tc>
        <w:tc>
          <w:tcPr>
            <w:tcW w:w="2097" w:type="dxa"/>
          </w:tcPr>
          <w:p w14:paraId="6829A57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Лесоустроительная документация</w:t>
            </w:r>
          </w:p>
        </w:tc>
        <w:tc>
          <w:tcPr>
            <w:tcW w:w="12216" w:type="dxa"/>
          </w:tcPr>
          <w:p w14:paraId="20BE4EF4" w14:textId="2656E5E4"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письмо Федерального агентства лесного хозяйства от 04.05.2007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АА-04-54/3309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О включении земель лесного фонда в границы населенных пунктов</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3FE7B65D" w14:textId="6AB00C5E"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письмо Федерального агентства лесного хозяйства от 21.06.2007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МГ-06-54/4459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О проведении лесоустроительных работ</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374BF1D1" w14:textId="77777777"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таксационные описания, лесоустроительные планшеты, планы лесонасаждений</w:t>
            </w:r>
          </w:p>
        </w:tc>
      </w:tr>
      <w:tr w:rsidR="009D3FB2" w:rsidRPr="006D3470" w14:paraId="18F31261" w14:textId="77777777" w:rsidTr="00114CDE">
        <w:tc>
          <w:tcPr>
            <w:tcW w:w="566" w:type="dxa"/>
          </w:tcPr>
          <w:p w14:paraId="5036CAA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9.</w:t>
            </w:r>
          </w:p>
        </w:tc>
        <w:tc>
          <w:tcPr>
            <w:tcW w:w="14313" w:type="dxa"/>
            <w:gridSpan w:val="2"/>
          </w:tcPr>
          <w:p w14:paraId="61085D60" w14:textId="77777777"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Иные источники</w:t>
            </w:r>
          </w:p>
        </w:tc>
      </w:tr>
      <w:tr w:rsidR="009D3FB2" w:rsidRPr="006D3470" w14:paraId="4455BF9C" w14:textId="77777777" w:rsidTr="00114CDE">
        <w:tc>
          <w:tcPr>
            <w:tcW w:w="566" w:type="dxa"/>
          </w:tcPr>
          <w:p w14:paraId="4014D94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9.1.</w:t>
            </w:r>
          </w:p>
        </w:tc>
        <w:tc>
          <w:tcPr>
            <w:tcW w:w="2097" w:type="dxa"/>
          </w:tcPr>
          <w:p w14:paraId="7AE10C1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Федеральные законы</w:t>
            </w:r>
          </w:p>
        </w:tc>
        <w:tc>
          <w:tcPr>
            <w:tcW w:w="12216" w:type="dxa"/>
          </w:tcPr>
          <w:p w14:paraId="26994272" w14:textId="1C927B0B"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Конституция Российской Федерации;</w:t>
            </w:r>
          </w:p>
          <w:p w14:paraId="6096C789" w14:textId="5FC224F0"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Гражданский кодекс Российской Федерации;</w:t>
            </w:r>
          </w:p>
          <w:p w14:paraId="1371AE7C" w14:textId="0B455F48"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Градостроительный кодекс Российской Федерации;</w:t>
            </w:r>
          </w:p>
          <w:p w14:paraId="0B3F8B1D" w14:textId="73FA919A"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Водный кодекс Российской Федерации;</w:t>
            </w:r>
          </w:p>
          <w:p w14:paraId="1FC896A1" w14:textId="546F5083"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Лесной кодекс Российской Федерации;</w:t>
            </w:r>
          </w:p>
          <w:p w14:paraId="6D474FB7" w14:textId="449BE029"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Земельный кодекс Российской Федерации;</w:t>
            </w:r>
          </w:p>
          <w:p w14:paraId="63CA0648" w14:textId="57F5B64A"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Закон Российской Федерации от 21.02.1992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2395-1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О недрах</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585FDA16" w14:textId="61FBD0F3"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Федеральный закон от 21.12.1994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68-ФЗ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О защите населения и территорий от чрезвычайных ситуаций природного и техногенного характера</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703E6757" w14:textId="24BD01DB"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Федеральный закон от 21.12.1994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69-ФЗ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О пожарной безопасности</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250F5D48" w14:textId="5FB48C6B"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Федеральный закон от 23.02.1995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26-ФЗ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О природных лечебных ресурсах, лечебно-оздоровительных местностях и курортах</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597A638E" w14:textId="6B746196"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lastRenderedPageBreak/>
              <w:t xml:space="preserve">Федеральный закон от 14.03.1995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33-ФЗ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особо охраняемых природных территориях</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474A149A" w14:textId="6BBBAEB6"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Федеральный закон от 30.12.2015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431-ФЗ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 геодезии, картографии и пространственных данных и о внесении изменений в отдельные законодательные акты Российской Федерации</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000545DF" w14:textId="24714475"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Федеральный закон от 12.01.1996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7-ФЗ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 некоммерческих организациях</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65561B08" w14:textId="302BA3E6"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Федеральный закон от 13.07.2015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218-ФЗ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 государственной регистрации недвижимости</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3357E364" w14:textId="205535CA"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Федеральный закон от 26.09.1997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125-ФЗ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 свободе совести и о религиозных объединениях</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4DBB40BB" w14:textId="7585A0C7"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Федеральный закон от 30.12.2021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454-ФЗ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 семеноводстве</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23AF11C3" w14:textId="1CD5200C"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Федеральный закон от 21.07.2014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206-ФЗ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 карантине растений</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0E4938CA" w14:textId="73BFA74F"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Федеральный закон от 10.01.2002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7-ФЗ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охране окружающей среды</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2A1453C8" w14:textId="21DDFF54"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Федеральный закон от 21.12.2004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172-ФЗ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 переводе земель или земельных участков из одной категории в другую</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68DEF48C" w14:textId="1AFB76C5"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Федеральный закон от 04.12.2006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201-ФЗ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 введении в действие Лесного кодекса Российской Федерации</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4C589758" w14:textId="22D3C3B7"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Федеральный закон от 24.07.2007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221-ФЗ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 кадастровой деятельности</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7DB2E7CD" w14:textId="6FDBE09C"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Федеральный закон от 13.07.2015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218-ФЗ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 государственной регистрации недвижимости</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5373A5B2" w14:textId="3D223688"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Федеральный закон от 24.07.2009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209-ФЗ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охоте и о сохранении охотничьих ресурсов и о внесении изменений в отдельные законодательные акты Российской Федерации</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16A8922E" w14:textId="77777777"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Ведомственные правовые акты:</w:t>
            </w:r>
          </w:p>
          <w:p w14:paraId="5BFCB37E" w14:textId="583A08AA"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 приказ Министерства природных ресурсов и экологии Российской Федерации от 01.12.2020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993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087EDF3D" w14:textId="48B114EB"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 приказ Министерства природных ресурсов и экологии Российской Федерации от 17.01.2022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23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0646E14F" w14:textId="4BE09876"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 приказ Министерства природных ресурсов и экологии Российской Федерации от 29.12.2021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1024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683E4560" w14:textId="5F627D04"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 приказ Министерства природных ресурсов </w:t>
            </w:r>
            <w:r w:rsidR="003625B8" w:rsidRPr="00487583">
              <w:rPr>
                <w:rFonts w:ascii="Times New Roman" w:hAnsi="Times New Roman" w:cs="Times New Roman"/>
                <w:color w:val="000000" w:themeColor="text1"/>
                <w:spacing w:val="-2"/>
              </w:rPr>
              <w:t xml:space="preserve">и экологии </w:t>
            </w:r>
            <w:r w:rsidRPr="00487583">
              <w:rPr>
                <w:rFonts w:ascii="Times New Roman" w:hAnsi="Times New Roman" w:cs="Times New Roman"/>
                <w:color w:val="000000" w:themeColor="text1"/>
                <w:spacing w:val="-2"/>
              </w:rPr>
              <w:t xml:space="preserve">Российской Федерации от 23.05.2023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320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утверждении Перечня объектов растительного мира, занесенных в Красную книгу Российской Федерации</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37F85E20" w14:textId="50C9D761"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 приказ Министерства природных ресурсов и экологии Российской Федерации от 05.04.2017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156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утверждении Порядка осуществления государственного лесопатологического мониторинга</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4E3FBAD4" w14:textId="60B8D0DA"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 приказ Министерства природных ресурсов и экологии Российской Федерации от 12.08.2021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558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утверждении Особенностей использования, охраны, защиты, воспроизводства лесов, расположенных на особо охраняемых природных территориях</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7DEF429C" w14:textId="3C0E1C30"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 приказ Министерства природных ресурсов </w:t>
            </w:r>
            <w:r w:rsidR="003625B8" w:rsidRPr="00487583">
              <w:rPr>
                <w:rFonts w:ascii="Times New Roman" w:hAnsi="Times New Roman" w:cs="Times New Roman"/>
                <w:color w:val="000000" w:themeColor="text1"/>
                <w:spacing w:val="-2"/>
              </w:rPr>
              <w:t xml:space="preserve">и экологии </w:t>
            </w:r>
            <w:r w:rsidRPr="00487583">
              <w:rPr>
                <w:rFonts w:ascii="Times New Roman" w:hAnsi="Times New Roman" w:cs="Times New Roman"/>
                <w:color w:val="000000" w:themeColor="text1"/>
                <w:spacing w:val="-2"/>
              </w:rPr>
              <w:t xml:space="preserve">Российской Федерации от 30.07.2020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534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утверждении Правил ухода за лесами</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5EDB5494" w14:textId="1A8E7B04"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 распоряжение Правительства </w:t>
            </w:r>
            <w:r w:rsidR="003625B8" w:rsidRPr="00487583">
              <w:rPr>
                <w:rFonts w:ascii="Times New Roman" w:hAnsi="Times New Roman" w:cs="Times New Roman"/>
                <w:color w:val="000000" w:themeColor="text1"/>
                <w:spacing w:val="-2"/>
              </w:rPr>
              <w:t>Российской Федерации</w:t>
            </w:r>
            <w:r w:rsidRPr="00487583">
              <w:rPr>
                <w:rFonts w:ascii="Times New Roman" w:hAnsi="Times New Roman" w:cs="Times New Roman"/>
                <w:color w:val="000000" w:themeColor="text1"/>
                <w:spacing w:val="-2"/>
              </w:rPr>
              <w:t xml:space="preserve"> от 11 февраля 2021 г.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312-р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утверждении Стратегии развития лесного комплекса Российской Федерации на период до 2030 года</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1F489FFD" w14:textId="21680FCA" w:rsidR="009D3FB2" w:rsidRPr="00487583" w:rsidRDefault="009D3FB2">
            <w:pPr>
              <w:pStyle w:val="ConsPlusNormal"/>
              <w:jc w:val="both"/>
              <w:rPr>
                <w:rFonts w:ascii="Times New Roman" w:hAnsi="Times New Roman" w:cs="Times New Roman"/>
                <w:color w:val="000000" w:themeColor="text1"/>
                <w:spacing w:val="-2"/>
              </w:rPr>
            </w:pPr>
            <w:proofErr w:type="gramStart"/>
            <w:r w:rsidRPr="006D3470">
              <w:rPr>
                <w:rFonts w:ascii="Times New Roman" w:hAnsi="Times New Roman" w:cs="Times New Roman"/>
                <w:color w:val="000000" w:themeColor="text1"/>
              </w:rPr>
              <w:lastRenderedPageBreak/>
              <w:t xml:space="preserve">- </w:t>
            </w:r>
            <w:r w:rsidRPr="00487583">
              <w:rPr>
                <w:rFonts w:ascii="Times New Roman" w:hAnsi="Times New Roman" w:cs="Times New Roman"/>
                <w:color w:val="000000" w:themeColor="text1"/>
                <w:spacing w:val="-2"/>
              </w:rPr>
              <w:t xml:space="preserve">приказ Министерства сельского хозяйства Российской Федерации от 24.02.2009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75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утверждении Методических указаний по подготовке, организации и проведению аукционов по продаже права на заключение договоров аренды лесных участков, находящихся в государственной или муниципальной собственности, либо права на заключение договора купли-продажи лесных насаждений в соответствии со статьями 78 - 80 Лесного кодекса Российской Федерации</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roofErr w:type="gramEnd"/>
          </w:p>
          <w:p w14:paraId="402E67CE" w14:textId="652D5836"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 приказ Министерства природных ресурсов и экологии Российской Федерации от 07.02.2020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59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утверждении образцов специальных информационных знаков для обозначения границ водоохранных зон и границ прибрежных защитных полос водных объектов</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4F511AD5" w14:textId="7160EA54"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 приказ Министерства природных ресурсов и экологии Российской Федерации от 31.08.2010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335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утверждении порядка составления схемы размещения, использования и охраны охотничьих угодий на территории субъекта Российской Федерации, а также требований к ее составу и структуре</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757F44C7" w14:textId="55D3FB83"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 приказ Министерства природных ресурсов и экологии Российской Федерации от 30.10.2013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464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2E7E799C" w14:textId="7455ECA1"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 приказ Министерства природных ресурсов и экологии Российской Федерации от 11.11.2013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496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450C1E21" w14:textId="6E1EBEA5"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 приказ Министерства природных ресурсов и экологии Российской Федерации от 15.12.2021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955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Об утверждении Порядка </w:t>
            </w:r>
            <w:r w:rsidR="00487583">
              <w:rPr>
                <w:rFonts w:ascii="Times New Roman" w:hAnsi="Times New Roman" w:cs="Times New Roman"/>
                <w:color w:val="000000" w:themeColor="text1"/>
                <w:spacing w:val="-2"/>
              </w:rPr>
              <w:br/>
            </w:r>
            <w:r w:rsidRPr="00487583">
              <w:rPr>
                <w:rFonts w:ascii="Times New Roman" w:hAnsi="Times New Roman" w:cs="Times New Roman"/>
                <w:color w:val="000000" w:themeColor="text1"/>
                <w:spacing w:val="-2"/>
              </w:rPr>
              <w:t>и Нормативов осуществления Лесной охраны</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7CECA443" w14:textId="4213FA0C"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 приказ Министерства природных ресурсов и экологии Российской Федерации от 28.03.2014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161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утверждении видов сре</w:t>
            </w:r>
            <w:proofErr w:type="gramStart"/>
            <w:r w:rsidRPr="00487583">
              <w:rPr>
                <w:rFonts w:ascii="Times New Roman" w:hAnsi="Times New Roman" w:cs="Times New Roman"/>
                <w:color w:val="000000" w:themeColor="text1"/>
                <w:spacing w:val="-2"/>
              </w:rPr>
              <w:t>дств пр</w:t>
            </w:r>
            <w:proofErr w:type="gramEnd"/>
            <w:r w:rsidRPr="00487583">
              <w:rPr>
                <w:rFonts w:ascii="Times New Roman" w:hAnsi="Times New Roman" w:cs="Times New Roman"/>
                <w:color w:val="000000" w:themeColor="text1"/>
                <w:spacing w:val="-2"/>
              </w:rPr>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1D669B19" w14:textId="3ECF1F5C"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 приказ Министерства природных ресурсов и экологии Российской Федерации от 23.06.2014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276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утверждении Порядка осуществления мониторинга пожарной опасности в лесах и лесных пожаров</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0458D232" w14:textId="77683E98"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 приказ Министерства природных ресурсов и экологии Российской Федерации от 18.08.2014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367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утверждении Перечня лесорастительных зон Российской Федерации и Перечня лесных районов Российской Федерации</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5E847FE9" w14:textId="7870A939"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 приказ Министерства природных ресурсов и экологии Российской Федерации от 31.01.2022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54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утверждении Правил использования лесов для создания и эксплуатации объектов лесоперерабатывающей инфраструктуры</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1C2BECE2" w14:textId="75837C38"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 приказ Министерства природных ресурсов и экологии Российской Федерации от 09.12.2014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545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утверждении Методики оценки эффективности осуществления органами государственной власти субъектов Российской Федерации переданных в соответствии со статьей 83 Лесного кодекса Российской Федерации полномочий Российской Федерации в области лесных отношений</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5C2B4868" w14:textId="7C9957FC"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 приказ Министерства природных ресурсов и экологии Российской Федерации от 29.04.2021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303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утверждении формы Лесной декларации, порядка ее заполнения и подачи, требований к формату лесной декларации в электронной форме</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0385A15D" w14:textId="77277BE6"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 приказ Министерства природных ресурсов и экологии Российской Федерации от 09.11.2020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909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Об утверждении </w:t>
            </w:r>
            <w:proofErr w:type="gramStart"/>
            <w:r w:rsidRPr="00487583">
              <w:rPr>
                <w:rFonts w:ascii="Times New Roman" w:hAnsi="Times New Roman" w:cs="Times New Roman"/>
                <w:color w:val="000000" w:themeColor="text1"/>
                <w:spacing w:val="-2"/>
              </w:rPr>
              <w:t>Порядка использования районированных семян лесных растений основных лесных древесных пород</w:t>
            </w:r>
            <w:proofErr w:type="gramEnd"/>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388C2F9F" w14:textId="78234D0C"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 приказ Министерства природных ресурсов и экологии Российской Федерации от 01.03.2022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144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установлении форм,</w:t>
            </w:r>
            <w:r w:rsidRPr="006D3470">
              <w:rPr>
                <w:rFonts w:ascii="Times New Roman" w:hAnsi="Times New Roman" w:cs="Times New Roman"/>
                <w:color w:val="000000" w:themeColor="text1"/>
              </w:rPr>
              <w:t xml:space="preserve"> </w:t>
            </w:r>
            <w:r w:rsidRPr="00487583">
              <w:rPr>
                <w:rFonts w:ascii="Times New Roman" w:hAnsi="Times New Roman" w:cs="Times New Roman"/>
                <w:color w:val="000000" w:themeColor="text1"/>
                <w:spacing w:val="-2"/>
              </w:rPr>
              <w:lastRenderedPageBreak/>
              <w:t>содержания и порядка представления отчетности об осуществлении органами государственной власти субъектов Российской Федерации переданных в соответствии с частью 1 статьи 83 Лесного кодекса Российской Федерации полномочий Российской Федерации в области лесных отношений</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750BC17F" w14:textId="629ED770"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 приказ Министерства природных ресурсов и экологии Российской Федерации от 24.12.2021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1007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утверждении форм ведения государственного Лесного реестра</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5F0B2410" w14:textId="6AFAC8BA"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 приказ Министерства природных ресурсов и экологии Российской Федерации от 27.02.2017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72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утверждении состава лесохозяйственных регламентов, порядка их разработки, сроков их действия и порядка внесения в них изменений</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49736EA0" w14:textId="6F62595D"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 приказ Федеральной службы лесного хозяйства России от 19.12.1997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167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утверждении Положения о пожарно-химических станциях</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6C67D0C8" w14:textId="5438BF9F"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 приказ Федеральной регистрационной службы от 19.11.2007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255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утверждении Методических рекомендаций об особенностях государственной регистрации прав, ограничений (обременений) прав на лесные участки и сделок с ними</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65C16EA2" w14:textId="3D89B079"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 приказ Федерального агентства лесного хозяйства от 11.08.2015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290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утверждении Положения о функциональной подсистеме охраны лесов от пожаров и защиты их от вредителей и болезней леса Единой государственной системы предупреждения и ликвидации чрезвычайных ситуаций</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48BE1EEF" w14:textId="5122F24F"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 приказ Федерального агентства лесного хозяйства от 29.02.2008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59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определении количества лесничеств на территориях государственных природных заповедников и национальных парков и установлении их границ</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40B587BF" w14:textId="705D5AF9"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 приказ Федерального агентства лесного хозяйства от 26.08.2008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237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утверждении Временных указаний по отнесению лесов к ценным лесам, эксплуатационным лесам, резервным лесам</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0F258AD3" w14:textId="331E5AFC"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 приказ Федерального агентства лесного хозяйства от 26.01.2022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22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Об установлении лесопожарного зонирования земель лесного фонда и признании </w:t>
            </w:r>
            <w:proofErr w:type="gramStart"/>
            <w:r w:rsidRPr="00487583">
              <w:rPr>
                <w:rFonts w:ascii="Times New Roman" w:hAnsi="Times New Roman" w:cs="Times New Roman"/>
                <w:color w:val="000000" w:themeColor="text1"/>
                <w:spacing w:val="-2"/>
              </w:rPr>
              <w:t>утратившим</w:t>
            </w:r>
            <w:proofErr w:type="gramEnd"/>
            <w:r w:rsidRPr="00487583">
              <w:rPr>
                <w:rFonts w:ascii="Times New Roman" w:hAnsi="Times New Roman" w:cs="Times New Roman"/>
                <w:color w:val="000000" w:themeColor="text1"/>
                <w:spacing w:val="-2"/>
              </w:rPr>
              <w:t xml:space="preserve"> силу приказа Федерального агентства лесного хозяйства от 05.08.2020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753</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2E4B6B5D" w14:textId="2C84B9DA" w:rsidR="009D3FB2" w:rsidRPr="00487583" w:rsidRDefault="009D3FB2">
            <w:pPr>
              <w:pStyle w:val="ConsPlusNormal"/>
              <w:jc w:val="both"/>
              <w:rPr>
                <w:rFonts w:ascii="Times New Roman" w:hAnsi="Times New Roman" w:cs="Times New Roman"/>
                <w:color w:val="000000" w:themeColor="text1"/>
                <w:spacing w:val="-2"/>
              </w:rPr>
            </w:pPr>
            <w:proofErr w:type="gramStart"/>
            <w:r w:rsidRPr="00487583">
              <w:rPr>
                <w:rFonts w:ascii="Times New Roman" w:hAnsi="Times New Roman" w:cs="Times New Roman"/>
                <w:color w:val="000000" w:themeColor="text1"/>
                <w:spacing w:val="-2"/>
              </w:rPr>
              <w:t xml:space="preserve">- приказ Министерства природных ресурсов и экологии Российской Федерации от 07.07.2020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417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w:t>
            </w:r>
            <w:r w:rsidR="00487583">
              <w:rPr>
                <w:rFonts w:ascii="Times New Roman" w:hAnsi="Times New Roman" w:cs="Times New Roman"/>
                <w:color w:val="000000" w:themeColor="text1"/>
                <w:spacing w:val="-2"/>
              </w:rPr>
              <w:br/>
            </w:r>
            <w:r w:rsidRPr="00487583">
              <w:rPr>
                <w:rFonts w:ascii="Times New Roman" w:hAnsi="Times New Roman" w:cs="Times New Roman"/>
                <w:color w:val="000000" w:themeColor="text1"/>
                <w:spacing w:val="-2"/>
              </w:rPr>
              <w:t>без предоставления лесного участка, с установлением или без установления сервитута</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roofErr w:type="gramEnd"/>
          </w:p>
          <w:p w14:paraId="1E6296CB" w14:textId="4B8C2384"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 приказ Федерального агентства лесного хозяйства от 27.05.2011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191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утверждении Порядка исчисления расчетной лесосеки</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473FB294" w14:textId="7ADAA80C" w:rsidR="009D3FB2" w:rsidRPr="00487583" w:rsidRDefault="009D3FB2">
            <w:pPr>
              <w:pStyle w:val="ConsPlusNormal"/>
              <w:jc w:val="both"/>
              <w:rPr>
                <w:rFonts w:ascii="Times New Roman" w:hAnsi="Times New Roman" w:cs="Times New Roman"/>
                <w:color w:val="000000" w:themeColor="text1"/>
                <w:spacing w:val="-2"/>
              </w:rPr>
            </w:pPr>
            <w:proofErr w:type="gramStart"/>
            <w:r w:rsidRPr="00487583">
              <w:rPr>
                <w:rFonts w:ascii="Times New Roman" w:hAnsi="Times New Roman" w:cs="Times New Roman"/>
                <w:color w:val="000000" w:themeColor="text1"/>
                <w:spacing w:val="-2"/>
              </w:rPr>
              <w:t xml:space="preserve">- приказ </w:t>
            </w:r>
            <w:r w:rsidR="003625B8" w:rsidRPr="00487583">
              <w:rPr>
                <w:rFonts w:ascii="Times New Roman" w:hAnsi="Times New Roman" w:cs="Times New Roman"/>
                <w:color w:val="000000" w:themeColor="text1"/>
                <w:spacing w:val="-2"/>
              </w:rPr>
              <w:t xml:space="preserve">Министерства природных ресурсов и экологии Российской Федерации </w:t>
            </w:r>
            <w:r w:rsidRPr="00487583">
              <w:rPr>
                <w:rFonts w:ascii="Times New Roman" w:hAnsi="Times New Roman" w:cs="Times New Roman"/>
                <w:color w:val="000000" w:themeColor="text1"/>
                <w:spacing w:val="-2"/>
              </w:rPr>
              <w:t xml:space="preserve">от 15.01.2019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10 (ред. от 28.07.2020)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Об утверждении Порядка ведения государственного лесного реестра и внесении изменений в Перечень, формы и порядок </w:t>
            </w:r>
            <w:r w:rsidR="00487583">
              <w:rPr>
                <w:rFonts w:ascii="Times New Roman" w:hAnsi="Times New Roman" w:cs="Times New Roman"/>
                <w:color w:val="000000" w:themeColor="text1"/>
                <w:spacing w:val="-2"/>
              </w:rPr>
              <w:br/>
            </w:r>
            <w:r w:rsidRPr="00487583">
              <w:rPr>
                <w:rFonts w:ascii="Times New Roman" w:hAnsi="Times New Roman" w:cs="Times New Roman"/>
                <w:color w:val="000000" w:themeColor="text1"/>
                <w:spacing w:val="-2"/>
              </w:rPr>
              <w:t xml:space="preserve">подготовки документов, на основании которых осуществляется внесение документированной информации в государственный лесной реестр и ее изменение, утвержденные приказом Минприроды России от 11 ноября 2013 г.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496</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roofErr w:type="gramEnd"/>
          </w:p>
          <w:p w14:paraId="71B2A085" w14:textId="576AF5CD"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 приказ </w:t>
            </w:r>
            <w:r w:rsidR="003625B8" w:rsidRPr="00487583">
              <w:rPr>
                <w:rFonts w:ascii="Times New Roman" w:hAnsi="Times New Roman" w:cs="Times New Roman"/>
                <w:color w:val="000000" w:themeColor="text1"/>
                <w:spacing w:val="-2"/>
              </w:rPr>
              <w:t xml:space="preserve">Министерства природных ресурсов и экологии Российской Федерации </w:t>
            </w:r>
            <w:r w:rsidRPr="00487583">
              <w:rPr>
                <w:rFonts w:ascii="Times New Roman" w:hAnsi="Times New Roman" w:cs="Times New Roman"/>
                <w:color w:val="000000" w:themeColor="text1"/>
                <w:spacing w:val="-2"/>
              </w:rPr>
              <w:t xml:space="preserve">от 10.07.2020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434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6CC4F677" w14:textId="6F2AA4C2" w:rsidR="009D3FB2" w:rsidRPr="00487583" w:rsidRDefault="009D3FB2">
            <w:pPr>
              <w:pStyle w:val="ConsPlusNormal"/>
              <w:jc w:val="both"/>
              <w:rPr>
                <w:rFonts w:ascii="Times New Roman" w:hAnsi="Times New Roman" w:cs="Times New Roman"/>
                <w:color w:val="000000" w:themeColor="text1"/>
                <w:spacing w:val="-2"/>
              </w:rPr>
            </w:pPr>
            <w:r w:rsidRPr="00487583">
              <w:rPr>
                <w:rFonts w:ascii="Times New Roman" w:hAnsi="Times New Roman" w:cs="Times New Roman"/>
                <w:color w:val="000000" w:themeColor="text1"/>
                <w:spacing w:val="-2"/>
              </w:rPr>
              <w:t xml:space="preserve">- приказ Федерального агентства лесного хозяйства от 05.07.2011 </w:t>
            </w:r>
            <w:r w:rsidR="005122AB"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 xml:space="preserve"> 287 </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Об утверждении Классификации природной пожарной опасности лесов и Классификации пожарной опасности в лесах в зависимости от условий погоды</w:t>
            </w:r>
            <w:r w:rsidR="007C4854" w:rsidRPr="00487583">
              <w:rPr>
                <w:rFonts w:ascii="Times New Roman" w:hAnsi="Times New Roman" w:cs="Times New Roman"/>
                <w:color w:val="000000" w:themeColor="text1"/>
                <w:spacing w:val="-2"/>
              </w:rPr>
              <w:t>»</w:t>
            </w:r>
            <w:r w:rsidRPr="00487583">
              <w:rPr>
                <w:rFonts w:ascii="Times New Roman" w:hAnsi="Times New Roman" w:cs="Times New Roman"/>
                <w:color w:val="000000" w:themeColor="text1"/>
                <w:spacing w:val="-2"/>
              </w:rPr>
              <w:t>;</w:t>
            </w:r>
          </w:p>
          <w:p w14:paraId="5B301FA6" w14:textId="657D0CB8" w:rsidR="009D3FB2" w:rsidRPr="00765136" w:rsidRDefault="009D3FB2">
            <w:pPr>
              <w:pStyle w:val="ConsPlusNormal"/>
              <w:jc w:val="both"/>
              <w:rPr>
                <w:rFonts w:ascii="Times New Roman" w:hAnsi="Times New Roman" w:cs="Times New Roman"/>
                <w:color w:val="000000" w:themeColor="text1"/>
                <w:spacing w:val="-2"/>
              </w:rPr>
            </w:pPr>
            <w:r w:rsidRPr="00765136">
              <w:rPr>
                <w:rFonts w:ascii="Times New Roman" w:hAnsi="Times New Roman" w:cs="Times New Roman"/>
                <w:color w:val="000000" w:themeColor="text1"/>
                <w:spacing w:val="-2"/>
              </w:rPr>
              <w:lastRenderedPageBreak/>
              <w:t xml:space="preserve">- приказ Министерства природных ресурсов и экологии Российской Федерации от 12.10.2021 </w:t>
            </w:r>
            <w:r w:rsidR="005122AB"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 xml:space="preserve"> 737 </w:t>
            </w:r>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Об утверждении Правил создания лесных питомников и их эксплуатации</w:t>
            </w:r>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w:t>
            </w:r>
          </w:p>
          <w:p w14:paraId="603B1D36" w14:textId="453354F0" w:rsidR="009D3FB2" w:rsidRPr="00765136" w:rsidRDefault="009D3FB2">
            <w:pPr>
              <w:pStyle w:val="ConsPlusNormal"/>
              <w:jc w:val="both"/>
              <w:rPr>
                <w:rFonts w:ascii="Times New Roman" w:hAnsi="Times New Roman" w:cs="Times New Roman"/>
                <w:color w:val="000000" w:themeColor="text1"/>
                <w:spacing w:val="-2"/>
              </w:rPr>
            </w:pPr>
            <w:r w:rsidRPr="00765136">
              <w:rPr>
                <w:rFonts w:ascii="Times New Roman" w:hAnsi="Times New Roman" w:cs="Times New Roman"/>
                <w:color w:val="000000" w:themeColor="text1"/>
                <w:spacing w:val="-2"/>
              </w:rPr>
              <w:t xml:space="preserve">- приказ </w:t>
            </w:r>
            <w:r w:rsidR="003625B8" w:rsidRPr="00765136">
              <w:rPr>
                <w:rFonts w:ascii="Times New Roman" w:hAnsi="Times New Roman" w:cs="Times New Roman"/>
                <w:color w:val="000000" w:themeColor="text1"/>
                <w:spacing w:val="-2"/>
              </w:rPr>
              <w:t xml:space="preserve">Министерства природных ресурсов и экологии Российской Федерации </w:t>
            </w:r>
            <w:r w:rsidRPr="00765136">
              <w:rPr>
                <w:rFonts w:ascii="Times New Roman" w:hAnsi="Times New Roman" w:cs="Times New Roman"/>
                <w:color w:val="000000" w:themeColor="text1"/>
                <w:spacing w:val="-2"/>
              </w:rPr>
              <w:t xml:space="preserve">от 20.12.2017 </w:t>
            </w:r>
            <w:r w:rsidR="005122AB"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 xml:space="preserve"> 692 (ред. от 03.12.2021) </w:t>
            </w:r>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 xml:space="preserve">Об утверждении типовой формы и состава Лесного плана субъекта Российской Федерации, порядка его подготовки и внесения в </w:t>
            </w:r>
            <w:r w:rsidR="00765136">
              <w:rPr>
                <w:rFonts w:ascii="Times New Roman" w:hAnsi="Times New Roman" w:cs="Times New Roman"/>
                <w:color w:val="000000" w:themeColor="text1"/>
                <w:spacing w:val="-2"/>
              </w:rPr>
              <w:br/>
            </w:r>
            <w:r w:rsidRPr="00765136">
              <w:rPr>
                <w:rFonts w:ascii="Times New Roman" w:hAnsi="Times New Roman" w:cs="Times New Roman"/>
                <w:color w:val="000000" w:themeColor="text1"/>
                <w:spacing w:val="-2"/>
              </w:rPr>
              <w:t>него изменений</w:t>
            </w:r>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w:t>
            </w:r>
          </w:p>
          <w:p w14:paraId="56DC8EC3" w14:textId="01AEBBC4" w:rsidR="009D3FB2" w:rsidRPr="00765136" w:rsidRDefault="009D3FB2">
            <w:pPr>
              <w:pStyle w:val="ConsPlusNormal"/>
              <w:jc w:val="both"/>
              <w:rPr>
                <w:rFonts w:ascii="Times New Roman" w:hAnsi="Times New Roman" w:cs="Times New Roman"/>
                <w:color w:val="000000" w:themeColor="text1"/>
                <w:spacing w:val="-2"/>
              </w:rPr>
            </w:pPr>
            <w:r w:rsidRPr="00765136">
              <w:rPr>
                <w:rFonts w:ascii="Times New Roman" w:hAnsi="Times New Roman" w:cs="Times New Roman"/>
                <w:color w:val="000000" w:themeColor="text1"/>
                <w:spacing w:val="-2"/>
              </w:rPr>
              <w:t xml:space="preserve">- приказ Федерального агентства лесного хозяйства от 26.10.2011 </w:t>
            </w:r>
            <w:r w:rsidR="005122AB"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 xml:space="preserve"> 447 </w:t>
            </w:r>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Об утверждении Нормативов площади участковых лесничеств, лесных кварталов</w:t>
            </w:r>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w:t>
            </w:r>
          </w:p>
          <w:p w14:paraId="665DA920" w14:textId="5D4E4D62" w:rsidR="009D3FB2" w:rsidRPr="00765136" w:rsidRDefault="009D3FB2">
            <w:pPr>
              <w:pStyle w:val="ConsPlusNormal"/>
              <w:jc w:val="both"/>
              <w:rPr>
                <w:rFonts w:ascii="Times New Roman" w:hAnsi="Times New Roman" w:cs="Times New Roman"/>
                <w:color w:val="000000" w:themeColor="text1"/>
                <w:spacing w:val="-2"/>
              </w:rPr>
            </w:pPr>
            <w:r w:rsidRPr="00765136">
              <w:rPr>
                <w:rFonts w:ascii="Times New Roman" w:hAnsi="Times New Roman" w:cs="Times New Roman"/>
                <w:color w:val="000000" w:themeColor="text1"/>
                <w:spacing w:val="-2"/>
              </w:rPr>
              <w:t xml:space="preserve">- приказ Федерального агентства лесного хозяйства от 30.11.2011 </w:t>
            </w:r>
            <w:r w:rsidR="005122AB"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 xml:space="preserve"> 506 </w:t>
            </w:r>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 xml:space="preserve">Об отнесении лесов на территории Кировской области </w:t>
            </w:r>
            <w:r w:rsidR="00765136">
              <w:rPr>
                <w:rFonts w:ascii="Times New Roman" w:hAnsi="Times New Roman" w:cs="Times New Roman"/>
                <w:color w:val="000000" w:themeColor="text1"/>
                <w:spacing w:val="-2"/>
              </w:rPr>
              <w:br/>
            </w:r>
            <w:r w:rsidRPr="00765136">
              <w:rPr>
                <w:rFonts w:ascii="Times New Roman" w:hAnsi="Times New Roman" w:cs="Times New Roman"/>
                <w:color w:val="000000" w:themeColor="text1"/>
                <w:spacing w:val="-2"/>
              </w:rPr>
              <w:t>к ценным лесам, эксплуатационным лесам и установлении их границ</w:t>
            </w:r>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w:t>
            </w:r>
          </w:p>
          <w:p w14:paraId="322E2C1C" w14:textId="112DD64B" w:rsidR="009D3FB2" w:rsidRPr="00765136" w:rsidRDefault="009D3FB2">
            <w:pPr>
              <w:pStyle w:val="ConsPlusNormal"/>
              <w:jc w:val="both"/>
              <w:rPr>
                <w:rFonts w:ascii="Times New Roman" w:hAnsi="Times New Roman" w:cs="Times New Roman"/>
                <w:color w:val="000000" w:themeColor="text1"/>
                <w:spacing w:val="-2"/>
              </w:rPr>
            </w:pPr>
            <w:r w:rsidRPr="00765136">
              <w:rPr>
                <w:rFonts w:ascii="Times New Roman" w:hAnsi="Times New Roman" w:cs="Times New Roman"/>
                <w:color w:val="000000" w:themeColor="text1"/>
                <w:spacing w:val="-2"/>
              </w:rPr>
              <w:t xml:space="preserve">- приказ Федерального агентства лесного хозяйства от 06.05.2022 </w:t>
            </w:r>
            <w:r w:rsidR="005122AB"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 xml:space="preserve"> 556 </w:t>
            </w:r>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Об утверждении Регламента организации и проведения мероприятий по государственной инвентаризации лесов центральным аппаратом Рослесхоза, территориальными органами Рослесхоза и подведомственными Рослесхозу организациями</w:t>
            </w:r>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w:t>
            </w:r>
          </w:p>
          <w:p w14:paraId="305EEED6" w14:textId="5387A93E" w:rsidR="009D3FB2" w:rsidRPr="00765136" w:rsidRDefault="009D3FB2">
            <w:pPr>
              <w:pStyle w:val="ConsPlusNormal"/>
              <w:jc w:val="both"/>
              <w:rPr>
                <w:rFonts w:ascii="Times New Roman" w:hAnsi="Times New Roman" w:cs="Times New Roman"/>
                <w:color w:val="000000" w:themeColor="text1"/>
                <w:spacing w:val="-2"/>
              </w:rPr>
            </w:pPr>
            <w:r w:rsidRPr="00765136">
              <w:rPr>
                <w:rFonts w:ascii="Times New Roman" w:hAnsi="Times New Roman" w:cs="Times New Roman"/>
                <w:color w:val="000000" w:themeColor="text1"/>
                <w:spacing w:val="-2"/>
              </w:rPr>
              <w:t xml:space="preserve">- приказ </w:t>
            </w:r>
            <w:r w:rsidR="003625B8" w:rsidRPr="00765136">
              <w:rPr>
                <w:rFonts w:ascii="Times New Roman" w:hAnsi="Times New Roman" w:cs="Times New Roman"/>
                <w:color w:val="000000" w:themeColor="text1"/>
                <w:spacing w:val="-2"/>
              </w:rPr>
              <w:t>Министерства природных ресурсов и экологии Российской Федерации</w:t>
            </w:r>
            <w:r w:rsidRPr="00765136">
              <w:rPr>
                <w:rFonts w:ascii="Times New Roman" w:hAnsi="Times New Roman" w:cs="Times New Roman"/>
                <w:color w:val="000000" w:themeColor="text1"/>
                <w:spacing w:val="-2"/>
              </w:rPr>
              <w:t xml:space="preserve"> от 28.07.2020 </w:t>
            </w:r>
            <w:r w:rsidR="005122AB"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 xml:space="preserve"> 497 </w:t>
            </w:r>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Об утверждении Правил использования лесов для выращивания лесных плодовых, ягодных, декоративных растений, лекарственных растений</w:t>
            </w:r>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w:t>
            </w:r>
          </w:p>
          <w:p w14:paraId="44FD5837" w14:textId="283DC9C0" w:rsidR="009D3FB2" w:rsidRPr="00765136" w:rsidRDefault="009D3FB2">
            <w:pPr>
              <w:pStyle w:val="ConsPlusNormal"/>
              <w:jc w:val="both"/>
              <w:rPr>
                <w:rFonts w:ascii="Times New Roman" w:hAnsi="Times New Roman" w:cs="Times New Roman"/>
                <w:color w:val="000000" w:themeColor="text1"/>
                <w:spacing w:val="-2"/>
              </w:rPr>
            </w:pPr>
            <w:r w:rsidRPr="00765136">
              <w:rPr>
                <w:rFonts w:ascii="Times New Roman" w:hAnsi="Times New Roman" w:cs="Times New Roman"/>
                <w:color w:val="000000" w:themeColor="text1"/>
                <w:spacing w:val="-2"/>
              </w:rPr>
              <w:t xml:space="preserve">- приказ </w:t>
            </w:r>
            <w:r w:rsidR="003625B8" w:rsidRPr="00765136">
              <w:rPr>
                <w:rFonts w:ascii="Times New Roman" w:hAnsi="Times New Roman" w:cs="Times New Roman"/>
                <w:color w:val="000000" w:themeColor="text1"/>
                <w:spacing w:val="-2"/>
              </w:rPr>
              <w:t xml:space="preserve">Министерства природных ресурсов и экологии Российской Федерации </w:t>
            </w:r>
            <w:r w:rsidRPr="00765136">
              <w:rPr>
                <w:rFonts w:ascii="Times New Roman" w:hAnsi="Times New Roman" w:cs="Times New Roman"/>
                <w:color w:val="000000" w:themeColor="text1"/>
                <w:spacing w:val="-2"/>
              </w:rPr>
              <w:t xml:space="preserve">от 28.07.2020 </w:t>
            </w:r>
            <w:r w:rsidR="005122AB"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 xml:space="preserve"> 494 </w:t>
            </w:r>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Об утверждении правил заготовки пищевых лесных ресурсов и сбора лекарственных растений</w:t>
            </w:r>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w:t>
            </w:r>
          </w:p>
          <w:p w14:paraId="462E12F7" w14:textId="0AB851C4" w:rsidR="009D3FB2" w:rsidRPr="00765136" w:rsidRDefault="009D3FB2">
            <w:pPr>
              <w:pStyle w:val="ConsPlusNormal"/>
              <w:jc w:val="both"/>
              <w:rPr>
                <w:rFonts w:ascii="Times New Roman" w:hAnsi="Times New Roman" w:cs="Times New Roman"/>
                <w:color w:val="000000" w:themeColor="text1"/>
                <w:spacing w:val="-2"/>
              </w:rPr>
            </w:pPr>
            <w:r w:rsidRPr="00765136">
              <w:rPr>
                <w:rFonts w:ascii="Times New Roman" w:hAnsi="Times New Roman" w:cs="Times New Roman"/>
                <w:color w:val="000000" w:themeColor="text1"/>
                <w:spacing w:val="-2"/>
              </w:rPr>
              <w:t xml:space="preserve">- приказ </w:t>
            </w:r>
            <w:r w:rsidR="003625B8" w:rsidRPr="00765136">
              <w:rPr>
                <w:rFonts w:ascii="Times New Roman" w:hAnsi="Times New Roman" w:cs="Times New Roman"/>
                <w:color w:val="000000" w:themeColor="text1"/>
                <w:spacing w:val="-2"/>
              </w:rPr>
              <w:t xml:space="preserve">Министерства природных ресурсов и экологии Российской Федерации </w:t>
            </w:r>
            <w:r w:rsidRPr="00765136">
              <w:rPr>
                <w:rFonts w:ascii="Times New Roman" w:hAnsi="Times New Roman" w:cs="Times New Roman"/>
                <w:color w:val="000000" w:themeColor="text1"/>
                <w:spacing w:val="-2"/>
              </w:rPr>
              <w:t xml:space="preserve">от 28.07.2020 </w:t>
            </w:r>
            <w:r w:rsidR="005122AB"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 xml:space="preserve"> 496 </w:t>
            </w:r>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Об утверждении Правил заготовки и сбора недревесных лесных ресурсов</w:t>
            </w:r>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w:t>
            </w:r>
          </w:p>
          <w:p w14:paraId="709A7787" w14:textId="6419BA7E" w:rsidR="009D3FB2" w:rsidRPr="00765136" w:rsidRDefault="009D3FB2">
            <w:pPr>
              <w:pStyle w:val="ConsPlusNormal"/>
              <w:jc w:val="both"/>
              <w:rPr>
                <w:rFonts w:ascii="Times New Roman" w:hAnsi="Times New Roman" w:cs="Times New Roman"/>
                <w:color w:val="000000" w:themeColor="text1"/>
                <w:spacing w:val="-2"/>
              </w:rPr>
            </w:pPr>
            <w:r w:rsidRPr="00765136">
              <w:rPr>
                <w:rFonts w:ascii="Times New Roman" w:hAnsi="Times New Roman" w:cs="Times New Roman"/>
                <w:color w:val="000000" w:themeColor="text1"/>
                <w:spacing w:val="-2"/>
              </w:rPr>
              <w:t xml:space="preserve">- приказ Федерального агентства лесного хозяйства от 05.12.2011 </w:t>
            </w:r>
            <w:r w:rsidR="005122AB"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 xml:space="preserve"> 513 </w:t>
            </w:r>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Об утверждении Перечня видов (пород) деревьев и кустарников, заготовка древесины которых не допускается</w:t>
            </w:r>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w:t>
            </w:r>
          </w:p>
          <w:p w14:paraId="70E86229" w14:textId="7ECC797A" w:rsidR="009D3FB2" w:rsidRPr="00765136" w:rsidRDefault="009D3FB2">
            <w:pPr>
              <w:pStyle w:val="ConsPlusNormal"/>
              <w:jc w:val="both"/>
              <w:rPr>
                <w:rFonts w:ascii="Times New Roman" w:hAnsi="Times New Roman" w:cs="Times New Roman"/>
                <w:color w:val="000000" w:themeColor="text1"/>
                <w:spacing w:val="-2"/>
              </w:rPr>
            </w:pPr>
            <w:r w:rsidRPr="00765136">
              <w:rPr>
                <w:rFonts w:ascii="Times New Roman" w:hAnsi="Times New Roman" w:cs="Times New Roman"/>
                <w:color w:val="000000" w:themeColor="text1"/>
                <w:spacing w:val="-2"/>
              </w:rPr>
              <w:t xml:space="preserve">- приказ </w:t>
            </w:r>
            <w:r w:rsidR="003625B8" w:rsidRPr="00765136">
              <w:rPr>
                <w:rFonts w:ascii="Times New Roman" w:hAnsi="Times New Roman" w:cs="Times New Roman"/>
                <w:color w:val="000000" w:themeColor="text1"/>
                <w:spacing w:val="-2"/>
              </w:rPr>
              <w:t xml:space="preserve">Министерства природных ресурсов и экологии Российской Федерации </w:t>
            </w:r>
            <w:r w:rsidRPr="00765136">
              <w:rPr>
                <w:rFonts w:ascii="Times New Roman" w:hAnsi="Times New Roman" w:cs="Times New Roman"/>
                <w:color w:val="000000" w:themeColor="text1"/>
                <w:spacing w:val="-2"/>
              </w:rPr>
              <w:t xml:space="preserve">от 05.08.2022 </w:t>
            </w:r>
            <w:r w:rsidR="005122AB"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 xml:space="preserve"> 510 </w:t>
            </w:r>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Об утверждении Лесоустроительной инструкции</w:t>
            </w:r>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w:t>
            </w:r>
          </w:p>
          <w:p w14:paraId="1E0AC34C" w14:textId="781A76A8" w:rsidR="009D3FB2" w:rsidRPr="00765136" w:rsidRDefault="009D3FB2">
            <w:pPr>
              <w:pStyle w:val="ConsPlusNormal"/>
              <w:jc w:val="both"/>
              <w:rPr>
                <w:rFonts w:ascii="Times New Roman" w:hAnsi="Times New Roman" w:cs="Times New Roman"/>
                <w:color w:val="000000" w:themeColor="text1"/>
                <w:spacing w:val="-2"/>
              </w:rPr>
            </w:pPr>
            <w:r w:rsidRPr="00765136">
              <w:rPr>
                <w:rFonts w:ascii="Times New Roman" w:hAnsi="Times New Roman" w:cs="Times New Roman"/>
                <w:color w:val="000000" w:themeColor="text1"/>
                <w:spacing w:val="-2"/>
              </w:rPr>
              <w:t xml:space="preserve">- приказ </w:t>
            </w:r>
            <w:r w:rsidR="003625B8" w:rsidRPr="00765136">
              <w:rPr>
                <w:rFonts w:ascii="Times New Roman" w:hAnsi="Times New Roman" w:cs="Times New Roman"/>
                <w:color w:val="000000" w:themeColor="text1"/>
                <w:spacing w:val="-2"/>
              </w:rPr>
              <w:t xml:space="preserve">Министерства природных ресурсов и экологии Российской Федерации </w:t>
            </w:r>
            <w:r w:rsidRPr="00765136">
              <w:rPr>
                <w:rFonts w:ascii="Times New Roman" w:hAnsi="Times New Roman" w:cs="Times New Roman"/>
                <w:color w:val="000000" w:themeColor="text1"/>
                <w:spacing w:val="-2"/>
              </w:rPr>
              <w:t xml:space="preserve">от 27.07.2020 </w:t>
            </w:r>
            <w:r w:rsidR="005122AB"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 xml:space="preserve"> 487 </w:t>
            </w:r>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Об утверждении Правил использования лесов для осуществления научно-исследовательской деятельности, образовательной деятельности</w:t>
            </w:r>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w:t>
            </w:r>
          </w:p>
          <w:p w14:paraId="1DF2EC97" w14:textId="2EC26FCB" w:rsidR="009D3FB2" w:rsidRPr="00765136" w:rsidRDefault="009D3FB2">
            <w:pPr>
              <w:pStyle w:val="ConsPlusNormal"/>
              <w:jc w:val="both"/>
              <w:rPr>
                <w:rFonts w:ascii="Times New Roman" w:hAnsi="Times New Roman" w:cs="Times New Roman"/>
                <w:color w:val="000000" w:themeColor="text1"/>
                <w:spacing w:val="-2"/>
              </w:rPr>
            </w:pPr>
            <w:r w:rsidRPr="00765136">
              <w:rPr>
                <w:rFonts w:ascii="Times New Roman" w:hAnsi="Times New Roman" w:cs="Times New Roman"/>
                <w:color w:val="000000" w:themeColor="text1"/>
                <w:spacing w:val="-2"/>
              </w:rPr>
              <w:t xml:space="preserve">- приказ Министерства природных ресурсов и экологии Российской Федерации от 20.12.2021 </w:t>
            </w:r>
            <w:r w:rsidR="005122AB"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 xml:space="preserve"> 978 </w:t>
            </w:r>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w:t>
            </w:r>
          </w:p>
          <w:p w14:paraId="0B6B1641" w14:textId="3329869E" w:rsidR="009D3FB2" w:rsidRPr="00765136" w:rsidRDefault="009D3FB2">
            <w:pPr>
              <w:pStyle w:val="ConsPlusNormal"/>
              <w:jc w:val="both"/>
              <w:rPr>
                <w:rFonts w:ascii="Times New Roman" w:hAnsi="Times New Roman" w:cs="Times New Roman"/>
                <w:color w:val="000000" w:themeColor="text1"/>
                <w:spacing w:val="-2"/>
              </w:rPr>
            </w:pPr>
            <w:r w:rsidRPr="00765136">
              <w:rPr>
                <w:rFonts w:ascii="Times New Roman" w:hAnsi="Times New Roman" w:cs="Times New Roman"/>
                <w:color w:val="000000" w:themeColor="text1"/>
                <w:spacing w:val="-2"/>
              </w:rPr>
              <w:t xml:space="preserve">- приказ Федерального агентства лесного хозяйства от 10.01.2012 </w:t>
            </w:r>
            <w:r w:rsidR="005122AB"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 xml:space="preserve"> 2 </w:t>
            </w:r>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Об утверждении Порядка реализации и транспортировки партий семян лесных растений</w:t>
            </w:r>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w:t>
            </w:r>
          </w:p>
          <w:p w14:paraId="26417456" w14:textId="63EA3340" w:rsidR="009D3FB2" w:rsidRPr="00765136" w:rsidRDefault="009D3FB2">
            <w:pPr>
              <w:pStyle w:val="ConsPlusNormal"/>
              <w:jc w:val="both"/>
              <w:rPr>
                <w:rFonts w:ascii="Times New Roman" w:hAnsi="Times New Roman" w:cs="Times New Roman"/>
                <w:color w:val="000000" w:themeColor="text1"/>
                <w:spacing w:val="-2"/>
              </w:rPr>
            </w:pPr>
            <w:r w:rsidRPr="00765136">
              <w:rPr>
                <w:rFonts w:ascii="Times New Roman" w:hAnsi="Times New Roman" w:cs="Times New Roman"/>
                <w:color w:val="000000" w:themeColor="text1"/>
                <w:spacing w:val="-2"/>
              </w:rPr>
              <w:t xml:space="preserve">- приказ </w:t>
            </w:r>
            <w:r w:rsidR="003625B8" w:rsidRPr="00765136">
              <w:rPr>
                <w:rFonts w:ascii="Times New Roman" w:hAnsi="Times New Roman" w:cs="Times New Roman"/>
                <w:color w:val="000000" w:themeColor="text1"/>
                <w:spacing w:val="-2"/>
              </w:rPr>
              <w:t xml:space="preserve">Министерства природных ресурсов и экологии Российской Федерации </w:t>
            </w:r>
            <w:r w:rsidRPr="00765136">
              <w:rPr>
                <w:rFonts w:ascii="Times New Roman" w:hAnsi="Times New Roman" w:cs="Times New Roman"/>
                <w:color w:val="000000" w:themeColor="text1"/>
                <w:spacing w:val="-2"/>
              </w:rPr>
              <w:t xml:space="preserve">от 30.07.2020 </w:t>
            </w:r>
            <w:r w:rsidR="005122AB"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 xml:space="preserve"> 514 </w:t>
            </w:r>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 xml:space="preserve">Об утверждении </w:t>
            </w:r>
            <w:proofErr w:type="gramStart"/>
            <w:r w:rsidRPr="00765136">
              <w:rPr>
                <w:rFonts w:ascii="Times New Roman" w:hAnsi="Times New Roman" w:cs="Times New Roman"/>
                <w:color w:val="000000" w:themeColor="text1"/>
                <w:spacing w:val="-2"/>
              </w:rPr>
              <w:t>Порядка производства семян отдельных категорий лесных растений</w:t>
            </w:r>
            <w:proofErr w:type="gramEnd"/>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w:t>
            </w:r>
          </w:p>
          <w:p w14:paraId="3818CDFA" w14:textId="403E01B6" w:rsidR="009D3FB2" w:rsidRPr="00765136" w:rsidRDefault="009D3FB2">
            <w:pPr>
              <w:pStyle w:val="ConsPlusNormal"/>
              <w:jc w:val="both"/>
              <w:rPr>
                <w:rFonts w:ascii="Times New Roman" w:hAnsi="Times New Roman" w:cs="Times New Roman"/>
                <w:color w:val="000000" w:themeColor="text1"/>
                <w:spacing w:val="-2"/>
              </w:rPr>
            </w:pPr>
            <w:r w:rsidRPr="00765136">
              <w:rPr>
                <w:rFonts w:ascii="Times New Roman" w:hAnsi="Times New Roman" w:cs="Times New Roman"/>
                <w:color w:val="000000" w:themeColor="text1"/>
                <w:spacing w:val="-2"/>
              </w:rPr>
              <w:t xml:space="preserve">- приказ </w:t>
            </w:r>
            <w:r w:rsidR="003625B8" w:rsidRPr="00765136">
              <w:rPr>
                <w:rFonts w:ascii="Times New Roman" w:hAnsi="Times New Roman" w:cs="Times New Roman"/>
                <w:color w:val="000000" w:themeColor="text1"/>
                <w:spacing w:val="-2"/>
              </w:rPr>
              <w:t xml:space="preserve">Министерства природных ресурсов и экологии Российской Федерации </w:t>
            </w:r>
            <w:r w:rsidRPr="00765136">
              <w:rPr>
                <w:rFonts w:ascii="Times New Roman" w:hAnsi="Times New Roman" w:cs="Times New Roman"/>
                <w:color w:val="000000" w:themeColor="text1"/>
                <w:spacing w:val="-2"/>
              </w:rPr>
              <w:t xml:space="preserve">от 09.11.2020 </w:t>
            </w:r>
            <w:r w:rsidR="005122AB"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 xml:space="preserve"> 911 </w:t>
            </w:r>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Об утверждении Правил заготовки живицы</w:t>
            </w:r>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w:t>
            </w:r>
          </w:p>
          <w:p w14:paraId="2AA2B548" w14:textId="0BD73BD2" w:rsidR="009D3FB2" w:rsidRPr="00765136" w:rsidRDefault="009D3FB2">
            <w:pPr>
              <w:pStyle w:val="ConsPlusNormal"/>
              <w:jc w:val="both"/>
              <w:rPr>
                <w:rFonts w:ascii="Times New Roman" w:hAnsi="Times New Roman" w:cs="Times New Roman"/>
                <w:color w:val="000000" w:themeColor="text1"/>
                <w:spacing w:val="-2"/>
              </w:rPr>
            </w:pPr>
            <w:r w:rsidRPr="00765136">
              <w:rPr>
                <w:rFonts w:ascii="Times New Roman" w:hAnsi="Times New Roman" w:cs="Times New Roman"/>
                <w:color w:val="000000" w:themeColor="text1"/>
                <w:spacing w:val="-2"/>
              </w:rPr>
              <w:t xml:space="preserve">- приказ </w:t>
            </w:r>
            <w:r w:rsidR="003625B8" w:rsidRPr="00765136">
              <w:rPr>
                <w:rFonts w:ascii="Times New Roman" w:hAnsi="Times New Roman" w:cs="Times New Roman"/>
                <w:color w:val="000000" w:themeColor="text1"/>
                <w:spacing w:val="-2"/>
              </w:rPr>
              <w:t xml:space="preserve">Министерства природных ресурсов и экологии Российской Федерации </w:t>
            </w:r>
            <w:r w:rsidRPr="00765136">
              <w:rPr>
                <w:rFonts w:ascii="Times New Roman" w:hAnsi="Times New Roman" w:cs="Times New Roman"/>
                <w:color w:val="000000" w:themeColor="text1"/>
                <w:spacing w:val="-2"/>
              </w:rPr>
              <w:t xml:space="preserve">от 09.11.2020 </w:t>
            </w:r>
            <w:r w:rsidR="005122AB"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 xml:space="preserve"> 908 </w:t>
            </w:r>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Об утверждении Правил использования лесов для осуществления рекреационной деятельности</w:t>
            </w:r>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w:t>
            </w:r>
          </w:p>
          <w:p w14:paraId="3F114D3E" w14:textId="3BCB7BA8" w:rsidR="009D3FB2" w:rsidRPr="006D3470" w:rsidRDefault="009D3FB2">
            <w:pPr>
              <w:pStyle w:val="ConsPlusNormal"/>
              <w:jc w:val="both"/>
              <w:rPr>
                <w:rFonts w:ascii="Times New Roman" w:hAnsi="Times New Roman" w:cs="Times New Roman"/>
                <w:color w:val="000000" w:themeColor="text1"/>
              </w:rPr>
            </w:pPr>
            <w:r w:rsidRPr="00765136">
              <w:rPr>
                <w:rFonts w:ascii="Times New Roman" w:hAnsi="Times New Roman" w:cs="Times New Roman"/>
                <w:color w:val="000000" w:themeColor="text1"/>
                <w:spacing w:val="-2"/>
              </w:rPr>
              <w:t xml:space="preserve">- приказ Федерального агентства лесного хозяйства от 27.04.2012 </w:t>
            </w:r>
            <w:r w:rsidR="005122AB"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 xml:space="preserve"> 174 </w:t>
            </w:r>
            <w:r w:rsidR="007C4854" w:rsidRPr="00765136">
              <w:rPr>
                <w:rFonts w:ascii="Times New Roman" w:hAnsi="Times New Roman" w:cs="Times New Roman"/>
                <w:color w:val="000000" w:themeColor="text1"/>
                <w:spacing w:val="-2"/>
              </w:rPr>
              <w:t>«</w:t>
            </w:r>
            <w:r w:rsidRPr="00765136">
              <w:rPr>
                <w:rFonts w:ascii="Times New Roman" w:hAnsi="Times New Roman" w:cs="Times New Roman"/>
                <w:color w:val="000000" w:themeColor="text1"/>
                <w:spacing w:val="-2"/>
              </w:rPr>
              <w:t>Об утверждении Нормативов противопожарного</w:t>
            </w:r>
            <w:r w:rsidRPr="006D3470">
              <w:rPr>
                <w:rFonts w:ascii="Times New Roman" w:hAnsi="Times New Roman" w:cs="Times New Roman"/>
                <w:color w:val="000000" w:themeColor="text1"/>
              </w:rPr>
              <w:t xml:space="preserve"> </w:t>
            </w:r>
            <w:r w:rsidRPr="006D3470">
              <w:rPr>
                <w:rFonts w:ascii="Times New Roman" w:hAnsi="Times New Roman" w:cs="Times New Roman"/>
                <w:color w:val="000000" w:themeColor="text1"/>
              </w:rPr>
              <w:lastRenderedPageBreak/>
              <w:t>обустройства лесов</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15CD254F" w14:textId="1FD22282" w:rsidR="009D3FB2" w:rsidRPr="0007414C" w:rsidRDefault="009D3FB2">
            <w:pPr>
              <w:pStyle w:val="ConsPlusNormal"/>
              <w:jc w:val="both"/>
              <w:rPr>
                <w:rFonts w:ascii="Times New Roman" w:hAnsi="Times New Roman" w:cs="Times New Roman"/>
                <w:color w:val="000000" w:themeColor="text1"/>
                <w:spacing w:val="-2"/>
              </w:rPr>
            </w:pPr>
            <w:r w:rsidRPr="0007414C">
              <w:rPr>
                <w:rFonts w:ascii="Times New Roman" w:hAnsi="Times New Roman" w:cs="Times New Roman"/>
                <w:color w:val="000000" w:themeColor="text1"/>
                <w:spacing w:val="-2"/>
              </w:rPr>
              <w:t xml:space="preserve">- приказ Федерального агентства лесного хозяйства от 28.05.2012 </w:t>
            </w:r>
            <w:r w:rsidR="005122AB" w:rsidRPr="0007414C">
              <w:rPr>
                <w:rFonts w:ascii="Times New Roman" w:hAnsi="Times New Roman" w:cs="Times New Roman"/>
                <w:color w:val="000000" w:themeColor="text1"/>
                <w:spacing w:val="-2"/>
              </w:rPr>
              <w:t>№</w:t>
            </w:r>
            <w:r w:rsidRPr="0007414C">
              <w:rPr>
                <w:rFonts w:ascii="Times New Roman" w:hAnsi="Times New Roman" w:cs="Times New Roman"/>
                <w:color w:val="000000" w:themeColor="text1"/>
                <w:spacing w:val="-2"/>
              </w:rPr>
              <w:t xml:space="preserve"> 218 </w:t>
            </w:r>
            <w:r w:rsidR="007C4854" w:rsidRPr="0007414C">
              <w:rPr>
                <w:rFonts w:ascii="Times New Roman" w:hAnsi="Times New Roman" w:cs="Times New Roman"/>
                <w:color w:val="000000" w:themeColor="text1"/>
                <w:spacing w:val="-2"/>
              </w:rPr>
              <w:t>«</w:t>
            </w:r>
            <w:r w:rsidRPr="0007414C">
              <w:rPr>
                <w:rFonts w:ascii="Times New Roman" w:hAnsi="Times New Roman" w:cs="Times New Roman"/>
                <w:color w:val="000000" w:themeColor="text1"/>
                <w:spacing w:val="-2"/>
              </w:rPr>
              <w:t>Об утверждении Методических указаний по вопросам организации и функционирования специализированных диспетчерских служб органов исполнительной власти субъектов Российской Федерации, уполномоченных в области лесных отношений</w:t>
            </w:r>
            <w:r w:rsidR="007C4854" w:rsidRPr="0007414C">
              <w:rPr>
                <w:rFonts w:ascii="Times New Roman" w:hAnsi="Times New Roman" w:cs="Times New Roman"/>
                <w:color w:val="000000" w:themeColor="text1"/>
                <w:spacing w:val="-2"/>
              </w:rPr>
              <w:t>»</w:t>
            </w:r>
            <w:r w:rsidRPr="0007414C">
              <w:rPr>
                <w:rFonts w:ascii="Times New Roman" w:hAnsi="Times New Roman" w:cs="Times New Roman"/>
                <w:color w:val="000000" w:themeColor="text1"/>
                <w:spacing w:val="-2"/>
              </w:rPr>
              <w:t>;</w:t>
            </w:r>
          </w:p>
          <w:p w14:paraId="7A1CFCBF" w14:textId="5E19F73B" w:rsidR="009D3FB2" w:rsidRPr="0007414C" w:rsidRDefault="009D3FB2">
            <w:pPr>
              <w:pStyle w:val="ConsPlusNormal"/>
              <w:jc w:val="both"/>
              <w:rPr>
                <w:rFonts w:ascii="Times New Roman" w:hAnsi="Times New Roman" w:cs="Times New Roman"/>
                <w:color w:val="000000" w:themeColor="text1"/>
                <w:spacing w:val="-2"/>
              </w:rPr>
            </w:pPr>
            <w:r w:rsidRPr="0007414C">
              <w:rPr>
                <w:rFonts w:ascii="Times New Roman" w:hAnsi="Times New Roman" w:cs="Times New Roman"/>
                <w:color w:val="000000" w:themeColor="text1"/>
                <w:spacing w:val="-2"/>
              </w:rPr>
              <w:t xml:space="preserve">- приказ Федерального агентства лесного хозяйства от 29.05.2012 </w:t>
            </w:r>
            <w:r w:rsidR="005122AB" w:rsidRPr="0007414C">
              <w:rPr>
                <w:rFonts w:ascii="Times New Roman" w:hAnsi="Times New Roman" w:cs="Times New Roman"/>
                <w:color w:val="000000" w:themeColor="text1"/>
                <w:spacing w:val="-2"/>
              </w:rPr>
              <w:t>№</w:t>
            </w:r>
            <w:r w:rsidRPr="0007414C">
              <w:rPr>
                <w:rFonts w:ascii="Times New Roman" w:hAnsi="Times New Roman" w:cs="Times New Roman"/>
                <w:color w:val="000000" w:themeColor="text1"/>
                <w:spacing w:val="-2"/>
              </w:rPr>
              <w:t xml:space="preserve"> 226 </w:t>
            </w:r>
            <w:r w:rsidR="007C4854" w:rsidRPr="0007414C">
              <w:rPr>
                <w:rFonts w:ascii="Times New Roman" w:hAnsi="Times New Roman" w:cs="Times New Roman"/>
                <w:color w:val="000000" w:themeColor="text1"/>
                <w:spacing w:val="-2"/>
              </w:rPr>
              <w:t>«</w:t>
            </w:r>
            <w:r w:rsidRPr="0007414C">
              <w:rPr>
                <w:rFonts w:ascii="Times New Roman" w:hAnsi="Times New Roman" w:cs="Times New Roman"/>
                <w:color w:val="000000" w:themeColor="text1"/>
                <w:spacing w:val="-2"/>
              </w:rPr>
              <w:t xml:space="preserve">Об организации работы </w:t>
            </w:r>
            <w:r w:rsidR="007C4854" w:rsidRPr="0007414C">
              <w:rPr>
                <w:rFonts w:ascii="Times New Roman" w:hAnsi="Times New Roman" w:cs="Times New Roman"/>
                <w:color w:val="000000" w:themeColor="text1"/>
                <w:spacing w:val="-2"/>
              </w:rPr>
              <w:t>«</w:t>
            </w:r>
            <w:r w:rsidRPr="0007414C">
              <w:rPr>
                <w:rFonts w:ascii="Times New Roman" w:hAnsi="Times New Roman" w:cs="Times New Roman"/>
                <w:color w:val="000000" w:themeColor="text1"/>
                <w:spacing w:val="-2"/>
              </w:rPr>
              <w:t>Прямой линии лесной охраны</w:t>
            </w:r>
            <w:r w:rsidR="007C4854" w:rsidRPr="0007414C">
              <w:rPr>
                <w:rFonts w:ascii="Times New Roman" w:hAnsi="Times New Roman" w:cs="Times New Roman"/>
                <w:color w:val="000000" w:themeColor="text1"/>
                <w:spacing w:val="-2"/>
              </w:rPr>
              <w:t>»</w:t>
            </w:r>
            <w:r w:rsidRPr="0007414C">
              <w:rPr>
                <w:rFonts w:ascii="Times New Roman" w:hAnsi="Times New Roman" w:cs="Times New Roman"/>
                <w:color w:val="000000" w:themeColor="text1"/>
                <w:spacing w:val="-2"/>
              </w:rPr>
              <w:t>;</w:t>
            </w:r>
          </w:p>
          <w:p w14:paraId="45191C4E" w14:textId="77A5DF58" w:rsidR="009D3FB2" w:rsidRPr="0007414C" w:rsidRDefault="009D3FB2">
            <w:pPr>
              <w:pStyle w:val="ConsPlusNormal"/>
              <w:jc w:val="both"/>
              <w:rPr>
                <w:rFonts w:ascii="Times New Roman" w:hAnsi="Times New Roman" w:cs="Times New Roman"/>
                <w:color w:val="000000" w:themeColor="text1"/>
                <w:spacing w:val="-2"/>
              </w:rPr>
            </w:pPr>
            <w:r w:rsidRPr="0007414C">
              <w:rPr>
                <w:rFonts w:ascii="Times New Roman" w:hAnsi="Times New Roman" w:cs="Times New Roman"/>
                <w:color w:val="000000" w:themeColor="text1"/>
                <w:spacing w:val="-2"/>
              </w:rPr>
              <w:t xml:space="preserve">- приказ </w:t>
            </w:r>
            <w:r w:rsidR="003625B8" w:rsidRPr="0007414C">
              <w:rPr>
                <w:rFonts w:ascii="Times New Roman" w:hAnsi="Times New Roman" w:cs="Times New Roman"/>
                <w:color w:val="000000" w:themeColor="text1"/>
                <w:spacing w:val="-2"/>
              </w:rPr>
              <w:t>Федерального агентства лесного хозяйства</w:t>
            </w:r>
            <w:r w:rsidRPr="0007414C">
              <w:rPr>
                <w:rFonts w:ascii="Times New Roman" w:hAnsi="Times New Roman" w:cs="Times New Roman"/>
                <w:color w:val="000000" w:themeColor="text1"/>
                <w:spacing w:val="-2"/>
              </w:rPr>
              <w:t xml:space="preserve"> от 28.12.2018 </w:t>
            </w:r>
            <w:r w:rsidR="005122AB" w:rsidRPr="0007414C">
              <w:rPr>
                <w:rFonts w:ascii="Times New Roman" w:hAnsi="Times New Roman" w:cs="Times New Roman"/>
                <w:color w:val="000000" w:themeColor="text1"/>
                <w:spacing w:val="-2"/>
              </w:rPr>
              <w:t>№</w:t>
            </w:r>
            <w:r w:rsidRPr="0007414C">
              <w:rPr>
                <w:rFonts w:ascii="Times New Roman" w:hAnsi="Times New Roman" w:cs="Times New Roman"/>
                <w:color w:val="000000" w:themeColor="text1"/>
                <w:spacing w:val="-2"/>
              </w:rPr>
              <w:t xml:space="preserve"> 1079 </w:t>
            </w:r>
            <w:r w:rsidR="007C4854" w:rsidRPr="0007414C">
              <w:rPr>
                <w:rFonts w:ascii="Times New Roman" w:hAnsi="Times New Roman" w:cs="Times New Roman"/>
                <w:color w:val="000000" w:themeColor="text1"/>
                <w:spacing w:val="-2"/>
              </w:rPr>
              <w:t>«</w:t>
            </w:r>
            <w:r w:rsidRPr="0007414C">
              <w:rPr>
                <w:rFonts w:ascii="Times New Roman" w:hAnsi="Times New Roman" w:cs="Times New Roman"/>
                <w:color w:val="000000" w:themeColor="text1"/>
                <w:spacing w:val="-2"/>
              </w:rPr>
              <w:t>Об администрировании органами государственной власти субъектов Российской Федерации, осуществляющими переданные полномочия Российской Федерации в области лесных отношений, доходов федерального бюджета, бюджетов субъектов Российской Федерации, местных бюджетов</w:t>
            </w:r>
            <w:r w:rsidR="007C4854" w:rsidRPr="0007414C">
              <w:rPr>
                <w:rFonts w:ascii="Times New Roman" w:hAnsi="Times New Roman" w:cs="Times New Roman"/>
                <w:color w:val="000000" w:themeColor="text1"/>
                <w:spacing w:val="-2"/>
              </w:rPr>
              <w:t>»</w:t>
            </w:r>
            <w:r w:rsidRPr="0007414C">
              <w:rPr>
                <w:rFonts w:ascii="Times New Roman" w:hAnsi="Times New Roman" w:cs="Times New Roman"/>
                <w:color w:val="000000" w:themeColor="text1"/>
                <w:spacing w:val="-2"/>
              </w:rPr>
              <w:t>;</w:t>
            </w:r>
          </w:p>
          <w:p w14:paraId="6F5FABFB" w14:textId="224EF696" w:rsidR="009D3FB2" w:rsidRPr="006D3470" w:rsidRDefault="009D3FB2">
            <w:pPr>
              <w:pStyle w:val="ConsPlusNormal"/>
              <w:jc w:val="both"/>
              <w:rPr>
                <w:rFonts w:ascii="Times New Roman" w:hAnsi="Times New Roman" w:cs="Times New Roman"/>
                <w:color w:val="000000" w:themeColor="text1"/>
              </w:rPr>
            </w:pPr>
            <w:r w:rsidRPr="0007414C">
              <w:rPr>
                <w:rFonts w:ascii="Times New Roman" w:hAnsi="Times New Roman" w:cs="Times New Roman"/>
                <w:color w:val="000000" w:themeColor="text1"/>
                <w:spacing w:val="-2"/>
              </w:rPr>
              <w:t xml:space="preserve">- приказ Федерального агентства лесного хозяйства от 09.04.2015 </w:t>
            </w:r>
            <w:r w:rsidR="005122AB" w:rsidRPr="0007414C">
              <w:rPr>
                <w:rFonts w:ascii="Times New Roman" w:hAnsi="Times New Roman" w:cs="Times New Roman"/>
                <w:color w:val="000000" w:themeColor="text1"/>
                <w:spacing w:val="-2"/>
              </w:rPr>
              <w:t>№</w:t>
            </w:r>
            <w:r w:rsidRPr="0007414C">
              <w:rPr>
                <w:rFonts w:ascii="Times New Roman" w:hAnsi="Times New Roman" w:cs="Times New Roman"/>
                <w:color w:val="000000" w:themeColor="text1"/>
                <w:spacing w:val="-2"/>
              </w:rPr>
              <w:t xml:space="preserve"> 105 </w:t>
            </w:r>
            <w:r w:rsidR="007C4854" w:rsidRPr="0007414C">
              <w:rPr>
                <w:rFonts w:ascii="Times New Roman" w:hAnsi="Times New Roman" w:cs="Times New Roman"/>
                <w:color w:val="000000" w:themeColor="text1"/>
                <w:spacing w:val="-2"/>
              </w:rPr>
              <w:t>«</w:t>
            </w:r>
            <w:r w:rsidRPr="0007414C">
              <w:rPr>
                <w:rFonts w:ascii="Times New Roman" w:hAnsi="Times New Roman" w:cs="Times New Roman"/>
                <w:color w:val="000000" w:themeColor="text1"/>
                <w:spacing w:val="-2"/>
              </w:rPr>
              <w:t>Об установлении возрастов рубок</w:t>
            </w:r>
            <w:r w:rsidR="007C4854" w:rsidRPr="0007414C">
              <w:rPr>
                <w:rFonts w:ascii="Times New Roman" w:hAnsi="Times New Roman" w:cs="Times New Roman"/>
                <w:color w:val="000000" w:themeColor="text1"/>
                <w:spacing w:val="-2"/>
              </w:rPr>
              <w:t>»</w:t>
            </w:r>
          </w:p>
        </w:tc>
      </w:tr>
      <w:tr w:rsidR="009D3FB2" w:rsidRPr="006D3470" w14:paraId="623109DA" w14:textId="77777777" w:rsidTr="00114CDE">
        <w:tc>
          <w:tcPr>
            <w:tcW w:w="566" w:type="dxa"/>
          </w:tcPr>
          <w:p w14:paraId="28A48E3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lastRenderedPageBreak/>
              <w:t>9.2.</w:t>
            </w:r>
          </w:p>
        </w:tc>
        <w:tc>
          <w:tcPr>
            <w:tcW w:w="2097" w:type="dxa"/>
          </w:tcPr>
          <w:p w14:paraId="4BF116A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Постановления и распоряжения Правительства Российской Федерации</w:t>
            </w:r>
          </w:p>
        </w:tc>
        <w:tc>
          <w:tcPr>
            <w:tcW w:w="12216" w:type="dxa"/>
          </w:tcPr>
          <w:p w14:paraId="7AFE8E08" w14:textId="65689F0D"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 Постановление Правительства Российской Федерации от 03.03.2007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138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О размере платы за предоставление выписок из государственного лесного реестра и порядке ее взимания</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129BBDCC" w14:textId="4D07B6B6"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 постановление Правительства Российской Федерации от 22.05.2007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310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О ставках платы за единицу объема лесных ресурсов и ставках платы за единицу площади лесного участка, находящегося в федеральной собственности</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7BCCFC5E" w14:textId="7F5EB9C7"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 постановление Правительства Российской Федерации от 30.06.2021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1098 (ред. от 01.12.2021)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О федеральном государственном лесном контроле (надзоре)</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(вместе с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Положением о федеральном государственном лесном контроле (надзоре)</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01FAAA5F" w14:textId="11EEFB97"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 постановление Правительства Российской Федерации от 22.06.2007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395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Об установлении максимального объема древесины, подлежащей заготовке лицом, группой лиц</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0866BAAF" w14:textId="6EB40BA3" w:rsidR="009D3FB2" w:rsidRPr="000323A7" w:rsidRDefault="009D3FB2">
            <w:pPr>
              <w:pStyle w:val="ConsPlusNormal"/>
              <w:jc w:val="both"/>
              <w:rPr>
                <w:rFonts w:ascii="Times New Roman" w:hAnsi="Times New Roman" w:cs="Times New Roman"/>
                <w:color w:val="000000" w:themeColor="text1"/>
                <w:spacing w:val="-2"/>
              </w:rPr>
            </w:pPr>
            <w:r w:rsidRPr="006D3470">
              <w:rPr>
                <w:rFonts w:ascii="Times New Roman" w:hAnsi="Times New Roman" w:cs="Times New Roman"/>
                <w:color w:val="000000" w:themeColor="text1"/>
              </w:rPr>
              <w:t xml:space="preserve">- </w:t>
            </w:r>
            <w:r w:rsidRPr="000323A7">
              <w:rPr>
                <w:rFonts w:ascii="Times New Roman" w:hAnsi="Times New Roman" w:cs="Times New Roman"/>
                <w:color w:val="000000" w:themeColor="text1"/>
                <w:spacing w:val="-2"/>
              </w:rPr>
              <w:t xml:space="preserve">постановление Правительства Российской Федерации от 09.12.2020 </w:t>
            </w:r>
            <w:r w:rsidR="005122AB"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2047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Об утверждении Правил санитарной безопасности в лесах</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w:t>
            </w:r>
          </w:p>
          <w:p w14:paraId="68147995" w14:textId="698A9A52" w:rsidR="009D3FB2" w:rsidRPr="000323A7" w:rsidRDefault="009D3FB2">
            <w:pPr>
              <w:pStyle w:val="ConsPlusNormal"/>
              <w:jc w:val="both"/>
              <w:rPr>
                <w:rFonts w:ascii="Times New Roman" w:hAnsi="Times New Roman" w:cs="Times New Roman"/>
                <w:color w:val="000000" w:themeColor="text1"/>
                <w:spacing w:val="-2"/>
              </w:rPr>
            </w:pPr>
            <w:r w:rsidRPr="000323A7">
              <w:rPr>
                <w:rFonts w:ascii="Times New Roman" w:hAnsi="Times New Roman" w:cs="Times New Roman"/>
                <w:color w:val="000000" w:themeColor="text1"/>
                <w:spacing w:val="-2"/>
              </w:rPr>
              <w:t xml:space="preserve">- постановление Правительства Российской Федерации от 07.10.2020 </w:t>
            </w:r>
            <w:r w:rsidR="005122AB"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1614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Об утверждении Правил пожарной безопасности </w:t>
            </w:r>
            <w:r w:rsidR="000323A7">
              <w:rPr>
                <w:rFonts w:ascii="Times New Roman" w:hAnsi="Times New Roman" w:cs="Times New Roman"/>
                <w:color w:val="000000" w:themeColor="text1"/>
                <w:spacing w:val="-2"/>
              </w:rPr>
              <w:br/>
            </w:r>
            <w:r w:rsidRPr="000323A7">
              <w:rPr>
                <w:rFonts w:ascii="Times New Roman" w:hAnsi="Times New Roman" w:cs="Times New Roman"/>
                <w:color w:val="000000" w:themeColor="text1"/>
                <w:spacing w:val="-2"/>
              </w:rPr>
              <w:t>в лесах</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w:t>
            </w:r>
          </w:p>
          <w:p w14:paraId="748927D3" w14:textId="54385D48" w:rsidR="009D3FB2" w:rsidRPr="000323A7" w:rsidRDefault="009D3FB2">
            <w:pPr>
              <w:pStyle w:val="ConsPlusNormal"/>
              <w:jc w:val="both"/>
              <w:rPr>
                <w:rFonts w:ascii="Times New Roman" w:hAnsi="Times New Roman" w:cs="Times New Roman"/>
                <w:color w:val="000000" w:themeColor="text1"/>
                <w:spacing w:val="-2"/>
              </w:rPr>
            </w:pPr>
            <w:r w:rsidRPr="000323A7">
              <w:rPr>
                <w:rFonts w:ascii="Times New Roman" w:hAnsi="Times New Roman" w:cs="Times New Roman"/>
                <w:color w:val="000000" w:themeColor="text1"/>
                <w:spacing w:val="-2"/>
              </w:rPr>
              <w:t xml:space="preserve">- постановление Правительства Российской Федерации от 23.02.2018 </w:t>
            </w:r>
            <w:r w:rsidR="005122AB"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190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О приоритетных инвестиционных проектах в области освоения лесов и об изменении и признании </w:t>
            </w:r>
            <w:proofErr w:type="gramStart"/>
            <w:r w:rsidRPr="000323A7">
              <w:rPr>
                <w:rFonts w:ascii="Times New Roman" w:hAnsi="Times New Roman" w:cs="Times New Roman"/>
                <w:color w:val="000000" w:themeColor="text1"/>
                <w:spacing w:val="-2"/>
              </w:rPr>
              <w:t>утратившими</w:t>
            </w:r>
            <w:proofErr w:type="gramEnd"/>
            <w:r w:rsidRPr="000323A7">
              <w:rPr>
                <w:rFonts w:ascii="Times New Roman" w:hAnsi="Times New Roman" w:cs="Times New Roman"/>
                <w:color w:val="000000" w:themeColor="text1"/>
                <w:spacing w:val="-2"/>
              </w:rPr>
              <w:t xml:space="preserve"> силу некоторых актов Правительства Российской Федерации</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w:t>
            </w:r>
          </w:p>
          <w:p w14:paraId="4CC9D159" w14:textId="504F0FEF" w:rsidR="009D3FB2" w:rsidRPr="000323A7" w:rsidRDefault="009D3FB2">
            <w:pPr>
              <w:pStyle w:val="ConsPlusNormal"/>
              <w:jc w:val="both"/>
              <w:rPr>
                <w:rFonts w:ascii="Times New Roman" w:hAnsi="Times New Roman" w:cs="Times New Roman"/>
                <w:color w:val="000000" w:themeColor="text1"/>
                <w:spacing w:val="-2"/>
              </w:rPr>
            </w:pPr>
            <w:r w:rsidRPr="000323A7">
              <w:rPr>
                <w:rFonts w:ascii="Times New Roman" w:hAnsi="Times New Roman" w:cs="Times New Roman"/>
                <w:color w:val="000000" w:themeColor="text1"/>
                <w:spacing w:val="-2"/>
              </w:rPr>
              <w:t xml:space="preserve">- постановление Правительства Российской Федерации от 10.01.2009 </w:t>
            </w:r>
            <w:r w:rsidR="005122AB"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17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Об утверждении Правил установления границ водоохранных зон и границ прибрежных защитных полос водных объектов</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w:t>
            </w:r>
          </w:p>
          <w:p w14:paraId="75711B5F" w14:textId="7BF8656A" w:rsidR="009D3FB2" w:rsidRPr="000323A7" w:rsidRDefault="009D3FB2">
            <w:pPr>
              <w:pStyle w:val="ConsPlusNormal"/>
              <w:jc w:val="both"/>
              <w:rPr>
                <w:rFonts w:ascii="Times New Roman" w:hAnsi="Times New Roman" w:cs="Times New Roman"/>
                <w:color w:val="000000" w:themeColor="text1"/>
                <w:spacing w:val="-2"/>
              </w:rPr>
            </w:pPr>
            <w:r w:rsidRPr="000323A7">
              <w:rPr>
                <w:rFonts w:ascii="Times New Roman" w:hAnsi="Times New Roman" w:cs="Times New Roman"/>
                <w:color w:val="000000" w:themeColor="text1"/>
                <w:spacing w:val="-2"/>
              </w:rPr>
              <w:t xml:space="preserve">- постановление Правительства Российской Федерации от 24.02.2009 </w:t>
            </w:r>
            <w:r w:rsidR="005122AB"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161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w:t>
            </w:r>
          </w:p>
          <w:p w14:paraId="0F33F5C3" w14:textId="4EA13352" w:rsidR="009D3FB2" w:rsidRPr="000323A7" w:rsidRDefault="009D3FB2">
            <w:pPr>
              <w:pStyle w:val="ConsPlusNormal"/>
              <w:jc w:val="both"/>
              <w:rPr>
                <w:rFonts w:ascii="Times New Roman" w:hAnsi="Times New Roman" w:cs="Times New Roman"/>
                <w:color w:val="000000" w:themeColor="text1"/>
                <w:spacing w:val="-2"/>
              </w:rPr>
            </w:pPr>
            <w:r w:rsidRPr="000323A7">
              <w:rPr>
                <w:rFonts w:ascii="Times New Roman" w:hAnsi="Times New Roman" w:cs="Times New Roman"/>
                <w:color w:val="000000" w:themeColor="text1"/>
                <w:spacing w:val="-2"/>
              </w:rPr>
              <w:t xml:space="preserve">- постановление Правительства Российской Федерации от 21.12.2019 </w:t>
            </w:r>
            <w:r w:rsidR="005122AB"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1755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w:t>
            </w:r>
          </w:p>
          <w:p w14:paraId="57680332" w14:textId="4FF7DBA9" w:rsidR="009D3FB2" w:rsidRPr="006D3470" w:rsidRDefault="009D3FB2">
            <w:pPr>
              <w:pStyle w:val="ConsPlusNormal"/>
              <w:jc w:val="both"/>
              <w:rPr>
                <w:rFonts w:ascii="Times New Roman" w:hAnsi="Times New Roman" w:cs="Times New Roman"/>
                <w:color w:val="000000" w:themeColor="text1"/>
              </w:rPr>
            </w:pPr>
            <w:r w:rsidRPr="000323A7">
              <w:rPr>
                <w:rFonts w:ascii="Times New Roman" w:hAnsi="Times New Roman" w:cs="Times New Roman"/>
                <w:color w:val="000000" w:themeColor="text1"/>
                <w:spacing w:val="-2"/>
              </w:rPr>
              <w:t xml:space="preserve">- постановление Правительства Российской Федерации от 17.11.2010 </w:t>
            </w:r>
            <w:r w:rsidR="005122AB"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928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О Перечне автомобильных дорог общего</w:t>
            </w:r>
            <w:r w:rsidRPr="006D3470">
              <w:rPr>
                <w:rFonts w:ascii="Times New Roman" w:hAnsi="Times New Roman" w:cs="Times New Roman"/>
                <w:color w:val="000000" w:themeColor="text1"/>
              </w:rPr>
              <w:t xml:space="preserve"> пользования федерального значения</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4C4F6856" w14:textId="4B81FFB0"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lastRenderedPageBreak/>
              <w:t xml:space="preserve">- постановление Правительства Российской Федерации от 16.04.2011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281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О мерах противопожарного обустройства лесов</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1D62768C" w14:textId="17476C6A"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 постановление Правительства Российской Федерации от 17.05.2011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376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О чрезвычайных ситуациях в лесах, возникших вследствие лесных пожаров</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656AA163" w14:textId="760F42CA" w:rsidR="009D3FB2" w:rsidRPr="000323A7" w:rsidRDefault="009D3FB2">
            <w:pPr>
              <w:pStyle w:val="ConsPlusNormal"/>
              <w:jc w:val="both"/>
              <w:rPr>
                <w:rFonts w:ascii="Times New Roman" w:hAnsi="Times New Roman" w:cs="Times New Roman"/>
                <w:color w:val="000000" w:themeColor="text1"/>
                <w:spacing w:val="-2"/>
              </w:rPr>
            </w:pPr>
            <w:r w:rsidRPr="000323A7">
              <w:rPr>
                <w:rFonts w:ascii="Times New Roman" w:hAnsi="Times New Roman" w:cs="Times New Roman"/>
                <w:color w:val="000000" w:themeColor="text1"/>
                <w:spacing w:val="-2"/>
              </w:rPr>
              <w:t xml:space="preserve">- постановление Правительства Российской Федерации от 17.05.2011 </w:t>
            </w:r>
            <w:r w:rsidR="005122AB"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377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Об утверждении Правил разработки и утверждения Плана тушения лесных пожаров и его формы</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w:t>
            </w:r>
          </w:p>
          <w:p w14:paraId="46BE4C93" w14:textId="5719F1BE" w:rsidR="009D3FB2" w:rsidRPr="000323A7" w:rsidRDefault="009D3FB2">
            <w:pPr>
              <w:pStyle w:val="ConsPlusNormal"/>
              <w:jc w:val="both"/>
              <w:rPr>
                <w:rFonts w:ascii="Times New Roman" w:hAnsi="Times New Roman" w:cs="Times New Roman"/>
                <w:color w:val="000000" w:themeColor="text1"/>
                <w:spacing w:val="-2"/>
              </w:rPr>
            </w:pPr>
            <w:r w:rsidRPr="000323A7">
              <w:rPr>
                <w:rFonts w:ascii="Times New Roman" w:hAnsi="Times New Roman" w:cs="Times New Roman"/>
                <w:color w:val="000000" w:themeColor="text1"/>
                <w:spacing w:val="-2"/>
              </w:rPr>
              <w:t xml:space="preserve">- постановление Правительства Российской Федерации от 18.05.2011 </w:t>
            </w:r>
            <w:r w:rsidR="005122AB"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378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Об утверждении </w:t>
            </w:r>
            <w:proofErr w:type="gramStart"/>
            <w:r w:rsidRPr="000323A7">
              <w:rPr>
                <w:rFonts w:ascii="Times New Roman" w:hAnsi="Times New Roman" w:cs="Times New Roman"/>
                <w:color w:val="000000" w:themeColor="text1"/>
                <w:spacing w:val="-2"/>
              </w:rPr>
              <w:t>Правил разработки сводного плана тушения лесных пожаров</w:t>
            </w:r>
            <w:proofErr w:type="gramEnd"/>
            <w:r w:rsidRPr="000323A7">
              <w:rPr>
                <w:rFonts w:ascii="Times New Roman" w:hAnsi="Times New Roman" w:cs="Times New Roman"/>
                <w:color w:val="000000" w:themeColor="text1"/>
                <w:spacing w:val="-2"/>
              </w:rPr>
              <w:t xml:space="preserve"> на территории субъекта Российской Федерации</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w:t>
            </w:r>
          </w:p>
          <w:p w14:paraId="0D8C75AD" w14:textId="6D0E1D50" w:rsidR="009D3FB2" w:rsidRPr="000323A7" w:rsidRDefault="009D3FB2">
            <w:pPr>
              <w:pStyle w:val="ConsPlusNormal"/>
              <w:jc w:val="both"/>
              <w:rPr>
                <w:rFonts w:ascii="Times New Roman" w:hAnsi="Times New Roman" w:cs="Times New Roman"/>
                <w:color w:val="000000" w:themeColor="text1"/>
                <w:spacing w:val="-2"/>
              </w:rPr>
            </w:pPr>
            <w:r w:rsidRPr="000323A7">
              <w:rPr>
                <w:rFonts w:ascii="Times New Roman" w:hAnsi="Times New Roman" w:cs="Times New Roman"/>
                <w:color w:val="000000" w:themeColor="text1"/>
                <w:spacing w:val="-2"/>
              </w:rPr>
              <w:t xml:space="preserve">- постановление Правительства </w:t>
            </w:r>
            <w:r w:rsidR="003625B8" w:rsidRPr="000323A7">
              <w:rPr>
                <w:rFonts w:ascii="Times New Roman" w:hAnsi="Times New Roman" w:cs="Times New Roman"/>
                <w:color w:val="000000" w:themeColor="text1"/>
                <w:spacing w:val="-2"/>
              </w:rPr>
              <w:t>Российской Федерации</w:t>
            </w:r>
            <w:r w:rsidRPr="000323A7">
              <w:rPr>
                <w:rFonts w:ascii="Times New Roman" w:hAnsi="Times New Roman" w:cs="Times New Roman"/>
                <w:color w:val="000000" w:themeColor="text1"/>
                <w:spacing w:val="-2"/>
              </w:rPr>
              <w:t xml:space="preserve"> от 16.09.2020 </w:t>
            </w:r>
            <w:r w:rsidR="005122AB"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1479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Об утверждении Правил противопожарного режима в Российской Федерации</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w:t>
            </w:r>
          </w:p>
          <w:p w14:paraId="608B3241" w14:textId="5E3A9161" w:rsidR="009D3FB2" w:rsidRPr="000323A7" w:rsidRDefault="009D3FB2">
            <w:pPr>
              <w:pStyle w:val="ConsPlusNormal"/>
              <w:jc w:val="both"/>
              <w:rPr>
                <w:rFonts w:ascii="Times New Roman" w:hAnsi="Times New Roman" w:cs="Times New Roman"/>
                <w:color w:val="000000" w:themeColor="text1"/>
                <w:spacing w:val="-2"/>
              </w:rPr>
            </w:pPr>
            <w:r w:rsidRPr="000323A7">
              <w:rPr>
                <w:rFonts w:ascii="Times New Roman" w:hAnsi="Times New Roman" w:cs="Times New Roman"/>
                <w:color w:val="000000" w:themeColor="text1"/>
                <w:spacing w:val="-2"/>
              </w:rPr>
              <w:t xml:space="preserve">- постановление Правительства Российской Федерации от 05.06.2013 </w:t>
            </w:r>
            <w:r w:rsidR="005122AB"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476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О вопросах государственного контроля (надзора) и признании </w:t>
            </w:r>
            <w:proofErr w:type="gramStart"/>
            <w:r w:rsidRPr="000323A7">
              <w:rPr>
                <w:rFonts w:ascii="Times New Roman" w:hAnsi="Times New Roman" w:cs="Times New Roman"/>
                <w:color w:val="000000" w:themeColor="text1"/>
                <w:spacing w:val="-2"/>
              </w:rPr>
              <w:t>утратившими</w:t>
            </w:r>
            <w:proofErr w:type="gramEnd"/>
            <w:r w:rsidRPr="000323A7">
              <w:rPr>
                <w:rFonts w:ascii="Times New Roman" w:hAnsi="Times New Roman" w:cs="Times New Roman"/>
                <w:color w:val="000000" w:themeColor="text1"/>
                <w:spacing w:val="-2"/>
              </w:rPr>
              <w:t xml:space="preserve"> силу некоторых актов Правительства Российской Федерации</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w:t>
            </w:r>
          </w:p>
          <w:p w14:paraId="5713E198" w14:textId="173F9F09" w:rsidR="009D3FB2" w:rsidRPr="000323A7" w:rsidRDefault="009D3FB2">
            <w:pPr>
              <w:pStyle w:val="ConsPlusNormal"/>
              <w:jc w:val="both"/>
              <w:rPr>
                <w:rFonts w:ascii="Times New Roman" w:hAnsi="Times New Roman" w:cs="Times New Roman"/>
                <w:color w:val="000000" w:themeColor="text1"/>
                <w:spacing w:val="-2"/>
              </w:rPr>
            </w:pPr>
            <w:r w:rsidRPr="000323A7">
              <w:rPr>
                <w:rFonts w:ascii="Times New Roman" w:hAnsi="Times New Roman" w:cs="Times New Roman"/>
                <w:color w:val="000000" w:themeColor="text1"/>
                <w:spacing w:val="-2"/>
              </w:rPr>
              <w:t xml:space="preserve">- постановление Правительства Российской Федерации от 15.04.2014 </w:t>
            </w:r>
            <w:r w:rsidR="005122AB"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318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Об утверждении государственной программы Российской Федерации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Развитие лесного хозяйства</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w:t>
            </w:r>
          </w:p>
          <w:p w14:paraId="30C27955" w14:textId="2E3632E0" w:rsidR="009D3FB2" w:rsidRPr="000323A7" w:rsidRDefault="009D3FB2">
            <w:pPr>
              <w:pStyle w:val="ConsPlusNormal"/>
              <w:jc w:val="both"/>
              <w:rPr>
                <w:rFonts w:ascii="Times New Roman" w:hAnsi="Times New Roman" w:cs="Times New Roman"/>
                <w:color w:val="000000" w:themeColor="text1"/>
                <w:spacing w:val="-2"/>
              </w:rPr>
            </w:pPr>
            <w:r w:rsidRPr="000323A7">
              <w:rPr>
                <w:rFonts w:ascii="Times New Roman" w:hAnsi="Times New Roman" w:cs="Times New Roman"/>
                <w:color w:val="000000" w:themeColor="text1"/>
                <w:spacing w:val="-2"/>
              </w:rPr>
              <w:t xml:space="preserve">- постановление Правительства Российской Федерации от 25.05.1994 </w:t>
            </w:r>
            <w:r w:rsidR="005122AB"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529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О создании в Кировской области государственного природного заповедника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Нургуш</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Министерства охраны окружающей среды и природных ресурсов Российской Федерации</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w:t>
            </w:r>
          </w:p>
          <w:p w14:paraId="2FB5880C" w14:textId="04A130ED" w:rsidR="009D3FB2" w:rsidRPr="006D3470" w:rsidRDefault="009D3FB2">
            <w:pPr>
              <w:pStyle w:val="ConsPlusNormal"/>
              <w:jc w:val="both"/>
              <w:rPr>
                <w:rFonts w:ascii="Times New Roman" w:hAnsi="Times New Roman" w:cs="Times New Roman"/>
                <w:color w:val="000000" w:themeColor="text1"/>
              </w:rPr>
            </w:pPr>
            <w:r w:rsidRPr="000323A7">
              <w:rPr>
                <w:rFonts w:ascii="Times New Roman" w:hAnsi="Times New Roman" w:cs="Times New Roman"/>
                <w:color w:val="000000" w:themeColor="text1"/>
                <w:spacing w:val="-2"/>
              </w:rPr>
              <w:t xml:space="preserve">- распоряжение Правительства Российской Федерации от 22.12.2011 </w:t>
            </w:r>
            <w:r w:rsidR="005122AB"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2322-р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Об утверждении Концепции развития системы особо охраняемых природных территорий федерального значения на период до 2020 года</w:t>
            </w:r>
            <w:r w:rsidR="007C4854" w:rsidRPr="000323A7">
              <w:rPr>
                <w:rFonts w:ascii="Times New Roman" w:hAnsi="Times New Roman" w:cs="Times New Roman"/>
                <w:color w:val="000000" w:themeColor="text1"/>
                <w:spacing w:val="-2"/>
              </w:rPr>
              <w:t>»</w:t>
            </w:r>
          </w:p>
        </w:tc>
      </w:tr>
      <w:tr w:rsidR="009D3FB2" w:rsidRPr="006D3470" w14:paraId="42C0708B" w14:textId="77777777" w:rsidTr="00114CDE">
        <w:tc>
          <w:tcPr>
            <w:tcW w:w="566" w:type="dxa"/>
          </w:tcPr>
          <w:p w14:paraId="0E53D3B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lastRenderedPageBreak/>
              <w:t>9.3.</w:t>
            </w:r>
          </w:p>
        </w:tc>
        <w:tc>
          <w:tcPr>
            <w:tcW w:w="2097" w:type="dxa"/>
          </w:tcPr>
          <w:p w14:paraId="40ED5C4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Нормативные правовые акты Кировской области</w:t>
            </w:r>
          </w:p>
        </w:tc>
        <w:tc>
          <w:tcPr>
            <w:tcW w:w="12216" w:type="dxa"/>
          </w:tcPr>
          <w:p w14:paraId="6CF92ED5" w14:textId="77777777" w:rsidR="009D3FB2" w:rsidRPr="000323A7" w:rsidRDefault="009D3FB2">
            <w:pPr>
              <w:pStyle w:val="ConsPlusNormal"/>
              <w:jc w:val="both"/>
              <w:rPr>
                <w:rFonts w:ascii="Times New Roman" w:hAnsi="Times New Roman" w:cs="Times New Roman"/>
                <w:color w:val="000000" w:themeColor="text1"/>
                <w:spacing w:val="-2"/>
              </w:rPr>
            </w:pPr>
            <w:r w:rsidRPr="000323A7">
              <w:rPr>
                <w:rFonts w:ascii="Times New Roman" w:hAnsi="Times New Roman" w:cs="Times New Roman"/>
                <w:color w:val="000000" w:themeColor="text1"/>
                <w:spacing w:val="-2"/>
              </w:rPr>
              <w:t>Законы Кировской области:</w:t>
            </w:r>
          </w:p>
          <w:p w14:paraId="2E869FEF" w14:textId="7849EB67" w:rsidR="009D3FB2" w:rsidRPr="000323A7" w:rsidRDefault="009D3FB2">
            <w:pPr>
              <w:pStyle w:val="ConsPlusNormal"/>
              <w:jc w:val="both"/>
              <w:rPr>
                <w:rFonts w:ascii="Times New Roman" w:hAnsi="Times New Roman" w:cs="Times New Roman"/>
                <w:color w:val="000000" w:themeColor="text1"/>
                <w:spacing w:val="-2"/>
              </w:rPr>
            </w:pPr>
            <w:r w:rsidRPr="000323A7">
              <w:rPr>
                <w:rFonts w:ascii="Times New Roman" w:hAnsi="Times New Roman" w:cs="Times New Roman"/>
                <w:color w:val="000000" w:themeColor="text1"/>
                <w:spacing w:val="-2"/>
              </w:rPr>
              <w:t xml:space="preserve">- Закон Кировской области от 02.12.2005 </w:t>
            </w:r>
            <w:r w:rsidR="005122AB"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387-ЗО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Об административно-территориальном устройстве Кировской области</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w:t>
            </w:r>
          </w:p>
          <w:p w14:paraId="7DB265B8" w14:textId="5A8B87A9" w:rsidR="009D3FB2" w:rsidRPr="000323A7" w:rsidRDefault="009D3FB2">
            <w:pPr>
              <w:pStyle w:val="ConsPlusNormal"/>
              <w:jc w:val="both"/>
              <w:rPr>
                <w:rFonts w:ascii="Times New Roman" w:hAnsi="Times New Roman" w:cs="Times New Roman"/>
                <w:color w:val="000000" w:themeColor="text1"/>
                <w:spacing w:val="-2"/>
              </w:rPr>
            </w:pPr>
            <w:r w:rsidRPr="000323A7">
              <w:rPr>
                <w:rFonts w:ascii="Times New Roman" w:hAnsi="Times New Roman" w:cs="Times New Roman"/>
                <w:color w:val="000000" w:themeColor="text1"/>
                <w:spacing w:val="-2"/>
              </w:rPr>
              <w:t xml:space="preserve">- Закон Кировской области от 04.12.2007 </w:t>
            </w:r>
            <w:r w:rsidR="005122AB"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203-ЗО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О реестре административно-территориальных единиц и населенных пунктов Кировской области</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w:t>
            </w:r>
          </w:p>
          <w:p w14:paraId="3FF53223" w14:textId="11C164D2" w:rsidR="009D3FB2" w:rsidRPr="000323A7" w:rsidRDefault="009D3FB2">
            <w:pPr>
              <w:pStyle w:val="ConsPlusNormal"/>
              <w:jc w:val="both"/>
              <w:rPr>
                <w:rFonts w:ascii="Times New Roman" w:hAnsi="Times New Roman" w:cs="Times New Roman"/>
                <w:color w:val="000000" w:themeColor="text1"/>
                <w:spacing w:val="-2"/>
              </w:rPr>
            </w:pPr>
            <w:r w:rsidRPr="000323A7">
              <w:rPr>
                <w:rFonts w:ascii="Times New Roman" w:hAnsi="Times New Roman" w:cs="Times New Roman"/>
                <w:color w:val="000000" w:themeColor="text1"/>
                <w:spacing w:val="-2"/>
              </w:rPr>
              <w:t xml:space="preserve">- Закон Кировской области от 27.03.2007 </w:t>
            </w:r>
            <w:r w:rsidR="005122AB"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101-ЗО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О порядке и нормативах заготовки гражданами древесины для собственных нужд</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w:t>
            </w:r>
          </w:p>
          <w:p w14:paraId="3C9150F1" w14:textId="7D1B66E5" w:rsidR="009D3FB2" w:rsidRPr="000323A7" w:rsidRDefault="009D3FB2">
            <w:pPr>
              <w:pStyle w:val="ConsPlusNormal"/>
              <w:jc w:val="both"/>
              <w:rPr>
                <w:rFonts w:ascii="Times New Roman" w:hAnsi="Times New Roman" w:cs="Times New Roman"/>
                <w:color w:val="000000" w:themeColor="text1"/>
                <w:spacing w:val="-2"/>
              </w:rPr>
            </w:pPr>
            <w:r w:rsidRPr="000323A7">
              <w:rPr>
                <w:rFonts w:ascii="Times New Roman" w:hAnsi="Times New Roman" w:cs="Times New Roman"/>
                <w:color w:val="000000" w:themeColor="text1"/>
                <w:spacing w:val="-2"/>
              </w:rPr>
              <w:t xml:space="preserve">- Закон Кировской области от 27.03.2007 </w:t>
            </w:r>
            <w:r w:rsidR="005122AB"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100-ЗО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О ставках платы для граждан по договору купли-продажи лесных насаждений для собственных нужд</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w:t>
            </w:r>
          </w:p>
          <w:p w14:paraId="2DDAFA6E" w14:textId="2C5CCDEF" w:rsidR="009D3FB2" w:rsidRPr="000323A7" w:rsidRDefault="009D3FB2">
            <w:pPr>
              <w:pStyle w:val="ConsPlusNormal"/>
              <w:jc w:val="both"/>
              <w:rPr>
                <w:rFonts w:ascii="Times New Roman" w:hAnsi="Times New Roman" w:cs="Times New Roman"/>
                <w:color w:val="000000" w:themeColor="text1"/>
                <w:spacing w:val="-2"/>
              </w:rPr>
            </w:pPr>
            <w:r w:rsidRPr="000323A7">
              <w:rPr>
                <w:rFonts w:ascii="Times New Roman" w:hAnsi="Times New Roman" w:cs="Times New Roman"/>
                <w:color w:val="000000" w:themeColor="text1"/>
                <w:spacing w:val="-2"/>
              </w:rPr>
              <w:t xml:space="preserve">- Закон Кировской области от 25.12.2009 </w:t>
            </w:r>
            <w:r w:rsidR="005122AB"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477-ЗО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Об установлении исключительных случаев заготовки недревесных лесных ресурсов на основании договоров купли-продажи лесных насаждений</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w:t>
            </w:r>
          </w:p>
          <w:p w14:paraId="44C60F60" w14:textId="01A04D4F" w:rsidR="009D3FB2" w:rsidRPr="000323A7" w:rsidRDefault="009D3FB2">
            <w:pPr>
              <w:pStyle w:val="ConsPlusNormal"/>
              <w:jc w:val="both"/>
              <w:rPr>
                <w:rFonts w:ascii="Times New Roman" w:hAnsi="Times New Roman" w:cs="Times New Roman"/>
                <w:color w:val="000000" w:themeColor="text1"/>
                <w:spacing w:val="-2"/>
              </w:rPr>
            </w:pPr>
            <w:r w:rsidRPr="000323A7">
              <w:rPr>
                <w:rFonts w:ascii="Times New Roman" w:hAnsi="Times New Roman" w:cs="Times New Roman"/>
                <w:color w:val="000000" w:themeColor="text1"/>
                <w:spacing w:val="-2"/>
              </w:rPr>
              <w:t xml:space="preserve">- Закон Кировской области от 05.07.2007 </w:t>
            </w:r>
            <w:r w:rsidR="005122AB"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140-ЗО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w:t>
            </w:r>
          </w:p>
          <w:p w14:paraId="7D489F4D" w14:textId="5597362E" w:rsidR="009D3FB2" w:rsidRPr="000323A7" w:rsidRDefault="009D3FB2">
            <w:pPr>
              <w:pStyle w:val="ConsPlusNormal"/>
              <w:jc w:val="both"/>
              <w:rPr>
                <w:rFonts w:ascii="Times New Roman" w:hAnsi="Times New Roman" w:cs="Times New Roman"/>
                <w:color w:val="000000" w:themeColor="text1"/>
                <w:spacing w:val="-2"/>
              </w:rPr>
            </w:pPr>
            <w:r w:rsidRPr="000323A7">
              <w:rPr>
                <w:rFonts w:ascii="Times New Roman" w:hAnsi="Times New Roman" w:cs="Times New Roman"/>
                <w:color w:val="000000" w:themeColor="text1"/>
                <w:spacing w:val="-2"/>
              </w:rPr>
              <w:t xml:space="preserve">- Закон Кировской области от 09.11.2017 </w:t>
            </w:r>
            <w:r w:rsidR="005122AB"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106-ЗО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О создании лесопаркового зеленого пояса в Кировской области</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w:t>
            </w:r>
          </w:p>
          <w:p w14:paraId="66144D79" w14:textId="642BBB44" w:rsidR="009D3FB2" w:rsidRPr="000323A7" w:rsidRDefault="009D3FB2">
            <w:pPr>
              <w:pStyle w:val="ConsPlusNormal"/>
              <w:jc w:val="both"/>
              <w:rPr>
                <w:rFonts w:ascii="Times New Roman" w:hAnsi="Times New Roman" w:cs="Times New Roman"/>
                <w:color w:val="000000" w:themeColor="text1"/>
                <w:spacing w:val="-2"/>
              </w:rPr>
            </w:pPr>
            <w:r w:rsidRPr="000323A7">
              <w:rPr>
                <w:rFonts w:ascii="Times New Roman" w:hAnsi="Times New Roman" w:cs="Times New Roman"/>
                <w:color w:val="000000" w:themeColor="text1"/>
                <w:spacing w:val="-2"/>
              </w:rPr>
              <w:t xml:space="preserve">- Закон Кировской области от 04.11.1999 </w:t>
            </w:r>
            <w:r w:rsidR="005122AB"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139-ЗО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О природных лечебных ресурсах, лечебно-оздоровительных местностях и курортах Кировской области</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w:t>
            </w:r>
          </w:p>
          <w:p w14:paraId="33ED0894" w14:textId="1B9FCDF3" w:rsidR="009D3FB2" w:rsidRPr="000323A7" w:rsidRDefault="009D3FB2">
            <w:pPr>
              <w:pStyle w:val="ConsPlusNormal"/>
              <w:jc w:val="both"/>
              <w:rPr>
                <w:rFonts w:ascii="Times New Roman" w:hAnsi="Times New Roman" w:cs="Times New Roman"/>
                <w:color w:val="000000" w:themeColor="text1"/>
                <w:spacing w:val="-2"/>
              </w:rPr>
            </w:pPr>
            <w:r w:rsidRPr="000323A7">
              <w:rPr>
                <w:rFonts w:ascii="Times New Roman" w:hAnsi="Times New Roman" w:cs="Times New Roman"/>
                <w:color w:val="000000" w:themeColor="text1"/>
                <w:spacing w:val="-2"/>
              </w:rPr>
              <w:t xml:space="preserve">- Закон Кировской области от 15.07.1999 </w:t>
            </w:r>
            <w:r w:rsidR="005122AB"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124-ЗО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Об установлении границ государственного природного заказника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Былина</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регионального значения</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w:t>
            </w:r>
          </w:p>
          <w:p w14:paraId="276EE5A4" w14:textId="1CB735F2" w:rsidR="009D3FB2" w:rsidRPr="000323A7" w:rsidRDefault="009D3FB2">
            <w:pPr>
              <w:pStyle w:val="ConsPlusNormal"/>
              <w:jc w:val="both"/>
              <w:rPr>
                <w:rFonts w:ascii="Times New Roman" w:hAnsi="Times New Roman" w:cs="Times New Roman"/>
                <w:color w:val="000000" w:themeColor="text1"/>
                <w:spacing w:val="-2"/>
              </w:rPr>
            </w:pPr>
            <w:r w:rsidRPr="000323A7">
              <w:rPr>
                <w:rFonts w:ascii="Times New Roman" w:hAnsi="Times New Roman" w:cs="Times New Roman"/>
                <w:color w:val="000000" w:themeColor="text1"/>
                <w:spacing w:val="-2"/>
              </w:rPr>
              <w:t xml:space="preserve">- Закон Кировской области от 07.10.2015 </w:t>
            </w:r>
            <w:r w:rsidR="005122AB"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566-ЗО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Об особо охраняемых природных территориях Кировской области</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w:t>
            </w:r>
          </w:p>
          <w:p w14:paraId="646C902E" w14:textId="77777777"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lastRenderedPageBreak/>
              <w:t>Указы Губернатора Кировской области:</w:t>
            </w:r>
          </w:p>
          <w:p w14:paraId="33E4191E" w14:textId="703A3076"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 Указ Губернатора Кировской области от 29.12.2018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165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Об утверждении Лесного плана Кировской области на 2019 - 2028 годы</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50A456A9" w14:textId="54530387"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 Указ Губернатора Кировской области от 11.10.2022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83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О структуре органов исполнительной власти Кировской области</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4B9D652A" w14:textId="77777777"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Постановления и распоряжения Правительства Кировской области:</w:t>
            </w:r>
          </w:p>
          <w:p w14:paraId="703ED8F1" w14:textId="4C0EC833"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 постановление Правительства Кировской области от 12.08.2008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142/319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О Стратегии социально-экономического развития Кировской области на период до 2020 года, утвержденной постановлением Правительства Кировской области</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361589D7" w14:textId="10D7137E"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 постановление Правительства Кировской области от 16.02.2011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90/22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Об утверждении схемы территориального планирования Кировской области</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7355D358" w14:textId="46B2A1DC"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 постановление Правительства Кировской области от 28.03.2012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145/167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Об утверждении Положения о министерстве лесного хозяйства Кировской области</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3E99D9CB" w14:textId="474AC487"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 постановление Правительства Кировской области от 25.03.2008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126/81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Об установлении ставок платы за единицу объема лесных ресурсов и единицу площади лесного участка, находящегося в собственности Кировской области</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2F452048" w14:textId="5880D607"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 постановление Правительства Кировской области от 28.03.2013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202/167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Об утверждении порядка заключения гражданами договора купли-продажи лесных насаждений для собственных нужд</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09F43457" w14:textId="06BCA074"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 постановление Правительства Кировской области от 15.12.2023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695-П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Об утверждении государственной программы Кировской области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Развитие лесного хозяйства</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78889A56" w14:textId="590DD6C3"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 постановление Правительства Кировской области от 29.05.2009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13/130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Об автомобильных дорогах общего пользования Кировской области регионального или межмуниципального значения</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2B95BFF1" w14:textId="1DF725DB" w:rsidR="009D3FB2" w:rsidRPr="000323A7" w:rsidRDefault="009D3FB2">
            <w:pPr>
              <w:pStyle w:val="ConsPlusNormal"/>
              <w:jc w:val="both"/>
              <w:rPr>
                <w:rFonts w:ascii="Times New Roman" w:hAnsi="Times New Roman" w:cs="Times New Roman"/>
                <w:color w:val="000000" w:themeColor="text1"/>
                <w:spacing w:val="-2"/>
              </w:rPr>
            </w:pPr>
            <w:r w:rsidRPr="000323A7">
              <w:rPr>
                <w:rFonts w:ascii="Times New Roman" w:hAnsi="Times New Roman" w:cs="Times New Roman"/>
                <w:color w:val="000000" w:themeColor="text1"/>
                <w:spacing w:val="-2"/>
              </w:rPr>
              <w:t xml:space="preserve">- постановление Правительства Кировской области от 03.07.2007 </w:t>
            </w:r>
            <w:r w:rsidR="005122AB"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99/281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О создании государственного природного заказника регионального значения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Бушковский лес</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w:t>
            </w:r>
          </w:p>
          <w:p w14:paraId="2AF14D34" w14:textId="054F2FC8" w:rsidR="009D3FB2" w:rsidRPr="000323A7" w:rsidRDefault="009D3FB2">
            <w:pPr>
              <w:pStyle w:val="ConsPlusNormal"/>
              <w:jc w:val="both"/>
              <w:rPr>
                <w:rFonts w:ascii="Times New Roman" w:hAnsi="Times New Roman" w:cs="Times New Roman"/>
                <w:color w:val="000000" w:themeColor="text1"/>
                <w:spacing w:val="-2"/>
              </w:rPr>
            </w:pPr>
            <w:r w:rsidRPr="000323A7">
              <w:rPr>
                <w:rFonts w:ascii="Times New Roman" w:hAnsi="Times New Roman" w:cs="Times New Roman"/>
                <w:color w:val="000000" w:themeColor="text1"/>
                <w:spacing w:val="-2"/>
              </w:rPr>
              <w:t xml:space="preserve">- постановление Правительства Кировской области от 28.09.2007 </w:t>
            </w:r>
            <w:r w:rsidR="005122AB"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107/404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Об объявлении природного комплекса в районе </w:t>
            </w:r>
            <w:r w:rsidR="000323A7">
              <w:rPr>
                <w:rFonts w:ascii="Times New Roman" w:hAnsi="Times New Roman" w:cs="Times New Roman"/>
                <w:color w:val="000000" w:themeColor="text1"/>
                <w:spacing w:val="-2"/>
              </w:rPr>
              <w:br/>
            </w:r>
            <w:r w:rsidRPr="000323A7">
              <w:rPr>
                <w:rFonts w:ascii="Times New Roman" w:hAnsi="Times New Roman" w:cs="Times New Roman"/>
                <w:color w:val="000000" w:themeColor="text1"/>
                <w:spacing w:val="-2"/>
              </w:rPr>
              <w:t>села Великорецкое памятником природы регионального значения</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w:t>
            </w:r>
          </w:p>
          <w:p w14:paraId="062B96C4" w14:textId="2DD53A2C" w:rsidR="009D3FB2" w:rsidRPr="000323A7" w:rsidRDefault="009D3FB2">
            <w:pPr>
              <w:pStyle w:val="ConsPlusNormal"/>
              <w:jc w:val="both"/>
              <w:rPr>
                <w:rFonts w:ascii="Times New Roman" w:hAnsi="Times New Roman" w:cs="Times New Roman"/>
                <w:color w:val="000000" w:themeColor="text1"/>
                <w:spacing w:val="-2"/>
              </w:rPr>
            </w:pPr>
            <w:r w:rsidRPr="000323A7">
              <w:rPr>
                <w:rFonts w:ascii="Times New Roman" w:hAnsi="Times New Roman" w:cs="Times New Roman"/>
                <w:color w:val="000000" w:themeColor="text1"/>
                <w:spacing w:val="-2"/>
              </w:rPr>
              <w:t xml:space="preserve">- постановление Правительства Кировской области от 23.05.2011 </w:t>
            </w:r>
            <w:r w:rsidR="005122AB"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105/214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Об утверждении границ и режима особой охраны территорий памятников природы регионального значения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Ежовский озерно-родниковый комплекс</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и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Филейская популяция кортузы Маттиоли</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w:t>
            </w:r>
          </w:p>
          <w:p w14:paraId="51438CA2" w14:textId="345A7334" w:rsidR="009D3FB2" w:rsidRPr="000323A7" w:rsidRDefault="009D3FB2">
            <w:pPr>
              <w:pStyle w:val="ConsPlusNormal"/>
              <w:jc w:val="both"/>
              <w:rPr>
                <w:rFonts w:ascii="Times New Roman" w:hAnsi="Times New Roman" w:cs="Times New Roman"/>
                <w:color w:val="000000" w:themeColor="text1"/>
                <w:spacing w:val="-2"/>
              </w:rPr>
            </w:pPr>
            <w:r w:rsidRPr="000323A7">
              <w:rPr>
                <w:rFonts w:ascii="Times New Roman" w:hAnsi="Times New Roman" w:cs="Times New Roman"/>
                <w:color w:val="000000" w:themeColor="text1"/>
                <w:spacing w:val="-2"/>
              </w:rPr>
              <w:t xml:space="preserve">- постановление Правительства Кировской области от 22.09.2009 </w:t>
            </w:r>
            <w:r w:rsidR="005122AB"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25/318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О придании государственному гидрологическому заказнику областного подчинения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Пижемский</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статуса государственного природного заказника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Пижемский</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регионального значения</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w:t>
            </w:r>
          </w:p>
          <w:p w14:paraId="2776FBDE" w14:textId="5F7CFE47" w:rsidR="009D3FB2" w:rsidRPr="000323A7" w:rsidRDefault="009D3FB2">
            <w:pPr>
              <w:pStyle w:val="ConsPlusNormal"/>
              <w:jc w:val="both"/>
              <w:rPr>
                <w:rFonts w:ascii="Times New Roman" w:hAnsi="Times New Roman" w:cs="Times New Roman"/>
                <w:color w:val="000000" w:themeColor="text1"/>
                <w:spacing w:val="-2"/>
              </w:rPr>
            </w:pPr>
            <w:r w:rsidRPr="000323A7">
              <w:rPr>
                <w:rFonts w:ascii="Times New Roman" w:hAnsi="Times New Roman" w:cs="Times New Roman"/>
                <w:color w:val="000000" w:themeColor="text1"/>
                <w:spacing w:val="-2"/>
              </w:rPr>
              <w:t xml:space="preserve">- постановление Правительства Кировской области от 22.11.2010 </w:t>
            </w:r>
            <w:r w:rsidR="005122AB"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78/563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Об утверждении границ и режима особой охраны памятника природы регионального значения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Верховое болото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Чистое</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и его охранной зоны</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w:t>
            </w:r>
          </w:p>
          <w:p w14:paraId="1AA94566" w14:textId="6CE5477C" w:rsidR="009D3FB2" w:rsidRPr="000323A7" w:rsidRDefault="009D3FB2">
            <w:pPr>
              <w:pStyle w:val="ConsPlusNormal"/>
              <w:jc w:val="both"/>
              <w:rPr>
                <w:rFonts w:ascii="Times New Roman" w:hAnsi="Times New Roman" w:cs="Times New Roman"/>
                <w:color w:val="000000" w:themeColor="text1"/>
                <w:spacing w:val="-2"/>
              </w:rPr>
            </w:pPr>
            <w:r w:rsidRPr="000323A7">
              <w:rPr>
                <w:rFonts w:ascii="Times New Roman" w:hAnsi="Times New Roman" w:cs="Times New Roman"/>
                <w:color w:val="000000" w:themeColor="text1"/>
                <w:spacing w:val="-2"/>
              </w:rPr>
              <w:t xml:space="preserve">- постановление Правительства Кировской области от 20.09.2010 </w:t>
            </w:r>
            <w:r w:rsidR="005122AB"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69/479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Об объявлении природного комплекса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Христофоровские болота</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памятником природы регионального значения</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w:t>
            </w:r>
          </w:p>
          <w:p w14:paraId="6AD8140C" w14:textId="252AD196" w:rsidR="009D3FB2" w:rsidRPr="000323A7" w:rsidRDefault="009D3FB2">
            <w:pPr>
              <w:pStyle w:val="ConsPlusNormal"/>
              <w:jc w:val="both"/>
              <w:rPr>
                <w:rFonts w:ascii="Times New Roman" w:hAnsi="Times New Roman" w:cs="Times New Roman"/>
                <w:color w:val="000000" w:themeColor="text1"/>
                <w:spacing w:val="-2"/>
              </w:rPr>
            </w:pPr>
            <w:r w:rsidRPr="000323A7">
              <w:rPr>
                <w:rFonts w:ascii="Times New Roman" w:hAnsi="Times New Roman" w:cs="Times New Roman"/>
                <w:color w:val="000000" w:themeColor="text1"/>
                <w:spacing w:val="-2"/>
              </w:rPr>
              <w:t xml:space="preserve">- постановление Правительства Кировской области от 20.06.2007 </w:t>
            </w:r>
            <w:r w:rsidR="005122AB"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98/258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Об объявлении зеленой зоны городов Кирова, Кирово-Чепецка и Слободского особо охраняемой природной территорией регионального значения</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w:t>
            </w:r>
          </w:p>
          <w:p w14:paraId="7E8600D3" w14:textId="2BE18CDA" w:rsidR="009D3FB2" w:rsidRPr="006D3470" w:rsidRDefault="009D3FB2">
            <w:pPr>
              <w:pStyle w:val="ConsPlusNormal"/>
              <w:jc w:val="both"/>
              <w:rPr>
                <w:rFonts w:ascii="Times New Roman" w:hAnsi="Times New Roman" w:cs="Times New Roman"/>
                <w:color w:val="000000" w:themeColor="text1"/>
              </w:rPr>
            </w:pPr>
            <w:r w:rsidRPr="000323A7">
              <w:rPr>
                <w:rFonts w:ascii="Times New Roman" w:hAnsi="Times New Roman" w:cs="Times New Roman"/>
                <w:color w:val="000000" w:themeColor="text1"/>
                <w:spacing w:val="-2"/>
              </w:rPr>
              <w:t xml:space="preserve">- постановление Правительства Кировской области от 20.12.2011 </w:t>
            </w:r>
            <w:r w:rsidR="005122AB"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 xml:space="preserve"> 133/695 </w:t>
            </w:r>
            <w:r w:rsidR="007C4854" w:rsidRPr="000323A7">
              <w:rPr>
                <w:rFonts w:ascii="Times New Roman" w:hAnsi="Times New Roman" w:cs="Times New Roman"/>
                <w:color w:val="000000" w:themeColor="text1"/>
                <w:spacing w:val="-2"/>
              </w:rPr>
              <w:t>«</w:t>
            </w:r>
            <w:r w:rsidRPr="000323A7">
              <w:rPr>
                <w:rFonts w:ascii="Times New Roman" w:hAnsi="Times New Roman" w:cs="Times New Roman"/>
                <w:color w:val="000000" w:themeColor="text1"/>
                <w:spacing w:val="-2"/>
              </w:rPr>
              <w:t>Об утверждении границ и режима особой охраны</w:t>
            </w:r>
            <w:r w:rsidRPr="006D3470">
              <w:rPr>
                <w:rFonts w:ascii="Times New Roman" w:hAnsi="Times New Roman" w:cs="Times New Roman"/>
                <w:color w:val="000000" w:themeColor="text1"/>
              </w:rPr>
              <w:t xml:space="preserve"> </w:t>
            </w:r>
            <w:r w:rsidRPr="006D3470">
              <w:rPr>
                <w:rFonts w:ascii="Times New Roman" w:hAnsi="Times New Roman" w:cs="Times New Roman"/>
                <w:color w:val="000000" w:themeColor="text1"/>
              </w:rPr>
              <w:lastRenderedPageBreak/>
              <w:t xml:space="preserve">территории памятника природы регионального значения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Котельничское местонахождение парейазавров</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75DA9137" w14:textId="14922D09"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 постановление Правительства Кировской области от 20.12.2011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133/694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Об утверждении границ и режима особой охраны территории памятника природы регионального значения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Окрестности села Рябово</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5D01E0D7" w14:textId="3762D93D"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 постановление Правительства Кировской области от 19.02.2013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196/78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Об утверждении границ округа горно-санитарной охраны курорта регионального значения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Нижне-Ивкино</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2C1B8DAB" w14:textId="2E60361D"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 постановление Правительства Кировской области от 18.02.2003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36/46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Об утверждении режима округа горно-санитарной охраны Федерального бюджетного </w:t>
            </w:r>
            <w:proofErr w:type="gramStart"/>
            <w:r w:rsidRPr="006D3470">
              <w:rPr>
                <w:rFonts w:ascii="Times New Roman" w:hAnsi="Times New Roman" w:cs="Times New Roman"/>
                <w:color w:val="000000" w:themeColor="text1"/>
              </w:rPr>
              <w:t>учреждения Центра реабилитации Фонда социального страхования Российской</w:t>
            </w:r>
            <w:proofErr w:type="gramEnd"/>
            <w:r w:rsidRPr="006D3470">
              <w:rPr>
                <w:rFonts w:ascii="Times New Roman" w:hAnsi="Times New Roman" w:cs="Times New Roman"/>
                <w:color w:val="000000" w:themeColor="text1"/>
              </w:rPr>
              <w:t xml:space="preserve"> Федерации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Вятские Увалы</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3816B2BC" w14:textId="0A805B9A"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 постановление Правительства Кировской области от 18.06.2002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19/217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Об установлении границ и утверждении площадей зон округа горно-санитарной охраны Федерального бюджетного </w:t>
            </w:r>
            <w:proofErr w:type="gramStart"/>
            <w:r w:rsidRPr="006D3470">
              <w:rPr>
                <w:rFonts w:ascii="Times New Roman" w:hAnsi="Times New Roman" w:cs="Times New Roman"/>
                <w:color w:val="000000" w:themeColor="text1"/>
              </w:rPr>
              <w:t>учреждения Центра реабилитации Фонда социального страхования Российской</w:t>
            </w:r>
            <w:proofErr w:type="gramEnd"/>
            <w:r w:rsidRPr="006D3470">
              <w:rPr>
                <w:rFonts w:ascii="Times New Roman" w:hAnsi="Times New Roman" w:cs="Times New Roman"/>
                <w:color w:val="000000" w:themeColor="text1"/>
              </w:rPr>
              <w:t xml:space="preserve"> Федерации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Вятские Увалы</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59D3B96D" w14:textId="75920C1B"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 постановление Правительства Кировской области от 14.07.2011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111/313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Об утверждении границ территории памятника природы регионального значения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Озеро Пайбулатовское</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и его охранной зоны</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2A7D705A" w14:textId="21D89E38"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 постановление Правительства Кировской области от 13.09.2010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68/463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Об объявлении природного комплекса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Пилинский лог</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памятником природы регионального значения</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294BF9CC" w14:textId="62A1562F"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 постановление Правительства Кировской области от 09.11.2015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69/730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Об объявлении Низевского таежно-болотного комплекса памятником природы регионального значения</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62BADD6D" w14:textId="79808701"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 постановление Правительства Кировской области от 08.12.2015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73/812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Об утверждении границ и режима особой охраны территории памятника природы регионального значения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Заречный парк</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35CD8207" w14:textId="028059E0"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 постановление Правительства Кировской области от 08.11.2013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234/733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Об объявлении природного комплекса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Озеро Слиньково</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памятником природы регионального значения</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280221CF" w14:textId="4E0609E9" w:rsidR="009D3FB2" w:rsidRPr="002C3FD4" w:rsidRDefault="009D3FB2">
            <w:pPr>
              <w:pStyle w:val="ConsPlusNormal"/>
              <w:jc w:val="both"/>
              <w:rPr>
                <w:rFonts w:ascii="Times New Roman" w:hAnsi="Times New Roman" w:cs="Times New Roman"/>
                <w:color w:val="000000" w:themeColor="text1"/>
                <w:spacing w:val="-2"/>
              </w:rPr>
            </w:pPr>
            <w:r w:rsidRPr="006D3470">
              <w:rPr>
                <w:rFonts w:ascii="Times New Roman" w:hAnsi="Times New Roman" w:cs="Times New Roman"/>
                <w:color w:val="000000" w:themeColor="text1"/>
              </w:rPr>
              <w:t xml:space="preserve">- </w:t>
            </w:r>
            <w:r w:rsidRPr="002C3FD4">
              <w:rPr>
                <w:rFonts w:ascii="Times New Roman" w:hAnsi="Times New Roman" w:cs="Times New Roman"/>
                <w:color w:val="000000" w:themeColor="text1"/>
                <w:spacing w:val="-2"/>
              </w:rPr>
              <w:t xml:space="preserve">постановление Правительства Кировской области от 05.02.2002 </w:t>
            </w:r>
            <w:r w:rsidR="005122AB"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 xml:space="preserve"> 9/39 </w:t>
            </w:r>
            <w:r w:rsidR="007C4854"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Об утверждении границ памятников природы г. Кирова и пригородной зоны (Слободской район)</w:t>
            </w:r>
            <w:r w:rsidR="007C4854"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w:t>
            </w:r>
          </w:p>
          <w:p w14:paraId="74D7BED0" w14:textId="0A834D95" w:rsidR="009D3FB2" w:rsidRPr="002C3FD4" w:rsidRDefault="009D3FB2">
            <w:pPr>
              <w:pStyle w:val="ConsPlusNormal"/>
              <w:jc w:val="both"/>
              <w:rPr>
                <w:rFonts w:ascii="Times New Roman" w:hAnsi="Times New Roman" w:cs="Times New Roman"/>
                <w:color w:val="000000" w:themeColor="text1"/>
                <w:spacing w:val="-2"/>
              </w:rPr>
            </w:pPr>
            <w:r w:rsidRPr="002C3FD4">
              <w:rPr>
                <w:rFonts w:ascii="Times New Roman" w:hAnsi="Times New Roman" w:cs="Times New Roman"/>
                <w:color w:val="000000" w:themeColor="text1"/>
                <w:spacing w:val="-2"/>
              </w:rPr>
              <w:t xml:space="preserve">- постановление Правительства Кировской области от 01.06.2010 </w:t>
            </w:r>
            <w:r w:rsidR="005122AB"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 xml:space="preserve"> 53/246 </w:t>
            </w:r>
            <w:r w:rsidR="007C4854"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 xml:space="preserve">Об утверждении границ и режима особой охраны памятника природы регионального значения </w:t>
            </w:r>
            <w:r w:rsidR="007C4854"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 xml:space="preserve">Озеро Черное у пос. </w:t>
            </w:r>
            <w:proofErr w:type="gramStart"/>
            <w:r w:rsidRPr="002C3FD4">
              <w:rPr>
                <w:rFonts w:ascii="Times New Roman" w:hAnsi="Times New Roman" w:cs="Times New Roman"/>
                <w:color w:val="000000" w:themeColor="text1"/>
                <w:spacing w:val="-2"/>
              </w:rPr>
              <w:t>Коминтерновский</w:t>
            </w:r>
            <w:proofErr w:type="gramEnd"/>
            <w:r w:rsidR="007C4854"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w:t>
            </w:r>
          </w:p>
          <w:p w14:paraId="13C02FBF" w14:textId="4906830E" w:rsidR="009D3FB2" w:rsidRPr="002C3FD4" w:rsidRDefault="009D3FB2">
            <w:pPr>
              <w:pStyle w:val="ConsPlusNormal"/>
              <w:jc w:val="both"/>
              <w:rPr>
                <w:rFonts w:ascii="Times New Roman" w:hAnsi="Times New Roman" w:cs="Times New Roman"/>
                <w:color w:val="000000" w:themeColor="text1"/>
                <w:spacing w:val="-2"/>
              </w:rPr>
            </w:pPr>
            <w:r w:rsidRPr="002C3FD4">
              <w:rPr>
                <w:rFonts w:ascii="Times New Roman" w:hAnsi="Times New Roman" w:cs="Times New Roman"/>
                <w:color w:val="000000" w:themeColor="text1"/>
                <w:spacing w:val="-2"/>
              </w:rPr>
              <w:t xml:space="preserve">- постановление Кировской областной Думы от 22.11.1994 </w:t>
            </w:r>
            <w:r w:rsidR="005122AB"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 xml:space="preserve"> 7/61 </w:t>
            </w:r>
            <w:r w:rsidR="007C4854"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 xml:space="preserve">Об организации государственного природного заказника </w:t>
            </w:r>
            <w:r w:rsidR="007C4854"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Былина</w:t>
            </w:r>
            <w:r w:rsidR="007C4854"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 xml:space="preserve"> регионального значения в Подосиновском районе и ликвидации Альмежского охотничьего заказника</w:t>
            </w:r>
            <w:r w:rsidR="007C4854"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w:t>
            </w:r>
          </w:p>
          <w:p w14:paraId="4EF4615E" w14:textId="402CC771" w:rsidR="009D3FB2" w:rsidRPr="002C3FD4" w:rsidRDefault="009D3FB2">
            <w:pPr>
              <w:pStyle w:val="ConsPlusNormal"/>
              <w:jc w:val="both"/>
              <w:rPr>
                <w:rFonts w:ascii="Times New Roman" w:hAnsi="Times New Roman" w:cs="Times New Roman"/>
                <w:color w:val="000000" w:themeColor="text1"/>
                <w:spacing w:val="-2"/>
              </w:rPr>
            </w:pPr>
            <w:r w:rsidRPr="002C3FD4">
              <w:rPr>
                <w:rFonts w:ascii="Times New Roman" w:hAnsi="Times New Roman" w:cs="Times New Roman"/>
                <w:color w:val="000000" w:themeColor="text1"/>
                <w:spacing w:val="-2"/>
              </w:rPr>
              <w:t xml:space="preserve">- постановление Кировской областной Думы от 22.11.1994 </w:t>
            </w:r>
            <w:r w:rsidR="005122AB"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 xml:space="preserve"> 7/60 </w:t>
            </w:r>
            <w:r w:rsidR="007C4854"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Об установлении границ и утверждении площадей природоохранного, природно-заповедного и рекреационного назначения Афанасьевского, Немского, Омутнинского, Орловского, Подосиновского, Лузского районов и на сельскохозяйственных землях, подведомственных мэрии г. Кирова</w:t>
            </w:r>
            <w:r w:rsidR="007C4854"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w:t>
            </w:r>
          </w:p>
          <w:p w14:paraId="104828B8" w14:textId="7C026BDA" w:rsidR="009D3FB2" w:rsidRPr="002C3FD4" w:rsidRDefault="009D3FB2">
            <w:pPr>
              <w:pStyle w:val="ConsPlusNormal"/>
              <w:jc w:val="both"/>
              <w:rPr>
                <w:rFonts w:ascii="Times New Roman" w:hAnsi="Times New Roman" w:cs="Times New Roman"/>
                <w:color w:val="000000" w:themeColor="text1"/>
                <w:spacing w:val="-2"/>
              </w:rPr>
            </w:pPr>
            <w:r w:rsidRPr="002C3FD4">
              <w:rPr>
                <w:rFonts w:ascii="Times New Roman" w:hAnsi="Times New Roman" w:cs="Times New Roman"/>
                <w:color w:val="000000" w:themeColor="text1"/>
                <w:spacing w:val="-2"/>
              </w:rPr>
              <w:t xml:space="preserve">- постановление Кировской областной Думы от 20.04.1995 </w:t>
            </w:r>
            <w:r w:rsidR="005122AB"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 xml:space="preserve"> 11-34 </w:t>
            </w:r>
            <w:r w:rsidR="007C4854"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 xml:space="preserve">Об установлении границ и утверждении площадей земель природоохранного, природно-заповедного, рекреационного и оздоровительного назначения Кирово-Чепецкого и </w:t>
            </w:r>
            <w:r w:rsidR="002C3FD4">
              <w:rPr>
                <w:rFonts w:ascii="Times New Roman" w:hAnsi="Times New Roman" w:cs="Times New Roman"/>
                <w:color w:val="000000" w:themeColor="text1"/>
                <w:spacing w:val="-2"/>
              </w:rPr>
              <w:br/>
            </w:r>
            <w:r w:rsidRPr="002C3FD4">
              <w:rPr>
                <w:rFonts w:ascii="Times New Roman" w:hAnsi="Times New Roman" w:cs="Times New Roman"/>
                <w:color w:val="000000" w:themeColor="text1"/>
                <w:spacing w:val="-2"/>
              </w:rPr>
              <w:t>Котельничского районов</w:t>
            </w:r>
            <w:r w:rsidR="007C4854"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w:t>
            </w:r>
          </w:p>
          <w:p w14:paraId="3B4EDEF4" w14:textId="3D3F5883" w:rsidR="009D3FB2" w:rsidRPr="002C3FD4" w:rsidRDefault="009D3FB2">
            <w:pPr>
              <w:pStyle w:val="ConsPlusNormal"/>
              <w:jc w:val="both"/>
              <w:rPr>
                <w:rFonts w:ascii="Times New Roman" w:hAnsi="Times New Roman" w:cs="Times New Roman"/>
                <w:color w:val="000000" w:themeColor="text1"/>
                <w:spacing w:val="-2"/>
              </w:rPr>
            </w:pPr>
            <w:r w:rsidRPr="002C3FD4">
              <w:rPr>
                <w:rFonts w:ascii="Times New Roman" w:hAnsi="Times New Roman" w:cs="Times New Roman"/>
                <w:color w:val="000000" w:themeColor="text1"/>
                <w:spacing w:val="-2"/>
              </w:rPr>
              <w:t xml:space="preserve">- постановление администрации Кировской области от 16.06.1997 </w:t>
            </w:r>
            <w:r w:rsidR="005122AB"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 xml:space="preserve"> 178 </w:t>
            </w:r>
            <w:r w:rsidR="007C4854"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Об объявлении государственными памятниками природы областного значения природных объектов и комплексов г. Кирова и пригородной зоны (Слободской район)</w:t>
            </w:r>
            <w:r w:rsidR="007C4854"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w:t>
            </w:r>
          </w:p>
          <w:p w14:paraId="5BCC14C0" w14:textId="2CB1016B" w:rsidR="009D3FB2" w:rsidRPr="006D3470" w:rsidRDefault="009D3FB2">
            <w:pPr>
              <w:pStyle w:val="ConsPlusNormal"/>
              <w:jc w:val="both"/>
              <w:rPr>
                <w:rFonts w:ascii="Times New Roman" w:hAnsi="Times New Roman" w:cs="Times New Roman"/>
                <w:color w:val="000000" w:themeColor="text1"/>
              </w:rPr>
            </w:pPr>
            <w:r w:rsidRPr="002C3FD4">
              <w:rPr>
                <w:rFonts w:ascii="Times New Roman" w:hAnsi="Times New Roman" w:cs="Times New Roman"/>
                <w:color w:val="000000" w:themeColor="text1"/>
                <w:spacing w:val="-2"/>
              </w:rPr>
              <w:t xml:space="preserve">- постановление администрации Кировской области от 11.04.2000 </w:t>
            </w:r>
            <w:r w:rsidR="005122AB"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 xml:space="preserve"> 133 </w:t>
            </w:r>
            <w:r w:rsidR="007C4854"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Об утверждении Положения о государственном</w:t>
            </w:r>
            <w:r w:rsidRPr="006D3470">
              <w:rPr>
                <w:rFonts w:ascii="Times New Roman" w:hAnsi="Times New Roman" w:cs="Times New Roman"/>
                <w:color w:val="000000" w:themeColor="text1"/>
              </w:rPr>
              <w:t xml:space="preserve"> </w:t>
            </w:r>
            <w:r w:rsidRPr="006D3470">
              <w:rPr>
                <w:rFonts w:ascii="Times New Roman" w:hAnsi="Times New Roman" w:cs="Times New Roman"/>
                <w:color w:val="000000" w:themeColor="text1"/>
              </w:rPr>
              <w:lastRenderedPageBreak/>
              <w:t xml:space="preserve">природном заказнике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Былина</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регионального значения</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3F44E8FC" w14:textId="0493192D"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 постановление Правительства Кировской области от 22.01.2019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9-П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О реализации постановления Правительства Российской Федерации от 23.02.2018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190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О приоритетных инвестиционных проектах в области освоения лесов и об изменении и признании </w:t>
            </w:r>
            <w:proofErr w:type="gramStart"/>
            <w:r w:rsidRPr="006D3470">
              <w:rPr>
                <w:rFonts w:ascii="Times New Roman" w:hAnsi="Times New Roman" w:cs="Times New Roman"/>
                <w:color w:val="000000" w:themeColor="text1"/>
              </w:rPr>
              <w:t>утратившими</w:t>
            </w:r>
            <w:proofErr w:type="gramEnd"/>
            <w:r w:rsidRPr="006D3470">
              <w:rPr>
                <w:rFonts w:ascii="Times New Roman" w:hAnsi="Times New Roman" w:cs="Times New Roman"/>
                <w:color w:val="000000" w:themeColor="text1"/>
              </w:rPr>
              <w:t xml:space="preserve"> силу некоторых актов Правительства Российской Федерации</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51AAE037" w14:textId="0AABF189"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 распоряжение Правительства Кировской области от 29.12.2016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160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О реестре приоритетных инвестиционных проектов в области освоения лесов</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23688190" w14:textId="03F08D53" w:rsidR="009D3FB2" w:rsidRPr="002C3FD4" w:rsidRDefault="009D3FB2">
            <w:pPr>
              <w:pStyle w:val="ConsPlusNormal"/>
              <w:jc w:val="both"/>
              <w:rPr>
                <w:rFonts w:ascii="Times New Roman" w:hAnsi="Times New Roman" w:cs="Times New Roman"/>
                <w:color w:val="000000" w:themeColor="text1"/>
                <w:spacing w:val="-2"/>
              </w:rPr>
            </w:pPr>
            <w:r w:rsidRPr="006D3470">
              <w:rPr>
                <w:rFonts w:ascii="Times New Roman" w:hAnsi="Times New Roman" w:cs="Times New Roman"/>
                <w:color w:val="000000" w:themeColor="text1"/>
              </w:rPr>
              <w:t xml:space="preserve">- </w:t>
            </w:r>
            <w:r w:rsidRPr="002C3FD4">
              <w:rPr>
                <w:rFonts w:ascii="Times New Roman" w:hAnsi="Times New Roman" w:cs="Times New Roman"/>
                <w:color w:val="000000" w:themeColor="text1"/>
                <w:spacing w:val="-2"/>
              </w:rPr>
              <w:t xml:space="preserve">распоряжение Правительства Кировской области от 07.04.2021 </w:t>
            </w:r>
            <w:r w:rsidR="005122AB"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 xml:space="preserve"> 61 </w:t>
            </w:r>
            <w:r w:rsidR="007C4854"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 xml:space="preserve">О перечнях населенных пунктов, территорий организаций отдыха детей и их оздоровления, территорий садоводства или огородничества, подверженных угрозе лесных пожаров в 2021 </w:t>
            </w:r>
            <w:r w:rsidR="002C3FD4">
              <w:rPr>
                <w:rFonts w:ascii="Times New Roman" w:hAnsi="Times New Roman" w:cs="Times New Roman"/>
                <w:color w:val="000000" w:themeColor="text1"/>
                <w:spacing w:val="-2"/>
              </w:rPr>
              <w:br/>
            </w:r>
            <w:r w:rsidRPr="002C3FD4">
              <w:rPr>
                <w:rFonts w:ascii="Times New Roman" w:hAnsi="Times New Roman" w:cs="Times New Roman"/>
                <w:color w:val="000000" w:themeColor="text1"/>
                <w:spacing w:val="-2"/>
              </w:rPr>
              <w:t>году, на территории Кировской области</w:t>
            </w:r>
            <w:r w:rsidR="007C4854"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w:t>
            </w:r>
          </w:p>
          <w:p w14:paraId="7B3F3425" w14:textId="56EF072F" w:rsidR="009D3FB2" w:rsidRPr="006D3470" w:rsidRDefault="009D3FB2">
            <w:pPr>
              <w:pStyle w:val="ConsPlusNormal"/>
              <w:jc w:val="both"/>
              <w:rPr>
                <w:rFonts w:ascii="Times New Roman" w:hAnsi="Times New Roman" w:cs="Times New Roman"/>
                <w:color w:val="000000" w:themeColor="text1"/>
              </w:rPr>
            </w:pPr>
            <w:r w:rsidRPr="002C3FD4">
              <w:rPr>
                <w:rFonts w:ascii="Times New Roman" w:hAnsi="Times New Roman" w:cs="Times New Roman"/>
                <w:color w:val="000000" w:themeColor="text1"/>
                <w:spacing w:val="-2"/>
              </w:rPr>
              <w:t xml:space="preserve">- распоряжение Правительства Кировской области от 03.04.2018 </w:t>
            </w:r>
            <w:r w:rsidR="005122AB"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 xml:space="preserve"> 84 </w:t>
            </w:r>
            <w:r w:rsidR="007C4854"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Об утверждении Концепции интенсивного использования и воспроизводства лесов Кировской области</w:t>
            </w:r>
            <w:r w:rsidR="007C4854" w:rsidRPr="002C3FD4">
              <w:rPr>
                <w:rFonts w:ascii="Times New Roman" w:hAnsi="Times New Roman" w:cs="Times New Roman"/>
                <w:color w:val="000000" w:themeColor="text1"/>
                <w:spacing w:val="-2"/>
              </w:rPr>
              <w:t>»</w:t>
            </w:r>
          </w:p>
        </w:tc>
      </w:tr>
      <w:tr w:rsidR="009D3FB2" w:rsidRPr="006D3470" w14:paraId="075C59C2" w14:textId="77777777" w:rsidTr="00114CDE">
        <w:tc>
          <w:tcPr>
            <w:tcW w:w="566" w:type="dxa"/>
          </w:tcPr>
          <w:p w14:paraId="6BAA5D2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lastRenderedPageBreak/>
              <w:t>9.4.</w:t>
            </w:r>
          </w:p>
        </w:tc>
        <w:tc>
          <w:tcPr>
            <w:tcW w:w="2097" w:type="dxa"/>
          </w:tcPr>
          <w:p w14:paraId="01C3DCF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Литература</w:t>
            </w:r>
          </w:p>
        </w:tc>
        <w:tc>
          <w:tcPr>
            <w:tcW w:w="12216" w:type="dxa"/>
          </w:tcPr>
          <w:p w14:paraId="52017E4C" w14:textId="51FED181"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География Кировской области. Атлас-книга/под ред. и предисл. Е.А. Колеватых, А.М. Прокашева, Г.А. Русских. - Киров: Кир</w:t>
            </w:r>
            <w:proofErr w:type="gramStart"/>
            <w:r w:rsidRPr="006D3470">
              <w:rPr>
                <w:rFonts w:ascii="Times New Roman" w:hAnsi="Times New Roman" w:cs="Times New Roman"/>
                <w:color w:val="000000" w:themeColor="text1"/>
              </w:rPr>
              <w:t>.</w:t>
            </w:r>
            <w:proofErr w:type="gramEnd"/>
            <w:r w:rsidRPr="006D3470">
              <w:rPr>
                <w:rFonts w:ascii="Times New Roman" w:hAnsi="Times New Roman" w:cs="Times New Roman"/>
                <w:color w:val="000000" w:themeColor="text1"/>
              </w:rPr>
              <w:t xml:space="preserve"> </w:t>
            </w:r>
            <w:proofErr w:type="gramStart"/>
            <w:r w:rsidRPr="006D3470">
              <w:rPr>
                <w:rFonts w:ascii="Times New Roman" w:hAnsi="Times New Roman" w:cs="Times New Roman"/>
                <w:color w:val="000000" w:themeColor="text1"/>
              </w:rPr>
              <w:t>о</w:t>
            </w:r>
            <w:proofErr w:type="gramEnd"/>
            <w:r w:rsidRPr="006D3470">
              <w:rPr>
                <w:rFonts w:ascii="Times New Roman" w:hAnsi="Times New Roman" w:cs="Times New Roman"/>
                <w:color w:val="000000" w:themeColor="text1"/>
              </w:rPr>
              <w:t>бл. тип. 2015. - 80 с.: ил. - ISB</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978-5-498-00290-3.</w:t>
            </w:r>
          </w:p>
          <w:p w14:paraId="1E56FFC8" w14:textId="77777777"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Климат. Фенология. Экологический риск: учебно-методическое пособие/сост. С.Ю. Огородникова, Л.М. Попцова, Н.М. Алалыкина. - Киров, 2012.</w:t>
            </w:r>
          </w:p>
          <w:p w14:paraId="0A9F61CB" w14:textId="3080F23B"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Леса Кировской области/Упр. охраны окружающей среды и природопользования Киров</w:t>
            </w:r>
            <w:proofErr w:type="gramStart"/>
            <w:r w:rsidRPr="006D3470">
              <w:rPr>
                <w:rFonts w:ascii="Times New Roman" w:hAnsi="Times New Roman" w:cs="Times New Roman"/>
                <w:color w:val="000000" w:themeColor="text1"/>
              </w:rPr>
              <w:t>.</w:t>
            </w:r>
            <w:proofErr w:type="gramEnd"/>
            <w:r w:rsidRPr="006D3470">
              <w:rPr>
                <w:rFonts w:ascii="Times New Roman" w:hAnsi="Times New Roman" w:cs="Times New Roman"/>
                <w:color w:val="000000" w:themeColor="text1"/>
              </w:rPr>
              <w:t xml:space="preserve"> </w:t>
            </w:r>
            <w:proofErr w:type="gramStart"/>
            <w:r w:rsidRPr="006D3470">
              <w:rPr>
                <w:rFonts w:ascii="Times New Roman" w:hAnsi="Times New Roman" w:cs="Times New Roman"/>
                <w:color w:val="000000" w:themeColor="text1"/>
              </w:rPr>
              <w:t>о</w:t>
            </w:r>
            <w:proofErr w:type="gramEnd"/>
            <w:r w:rsidRPr="006D3470">
              <w:rPr>
                <w:rFonts w:ascii="Times New Roman" w:hAnsi="Times New Roman" w:cs="Times New Roman"/>
                <w:color w:val="000000" w:themeColor="text1"/>
              </w:rPr>
              <w:t xml:space="preserve">бл., Департамент лес. хоз-ва Киров. обл., КОГУ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Кировсельлес</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Ин-т биологии Коми НЦ УрО РАН, Вят. гос. гуманит. ун-т; под ред. А.И. Видякина, Т.Я. Ашихминой, С.Д. Новоселова; [худож. ред. Е.В. Предейкина]. - Киров: Киров</w:t>
            </w:r>
            <w:proofErr w:type="gramStart"/>
            <w:r w:rsidRPr="006D3470">
              <w:rPr>
                <w:rFonts w:ascii="Times New Roman" w:hAnsi="Times New Roman" w:cs="Times New Roman"/>
                <w:color w:val="000000" w:themeColor="text1"/>
              </w:rPr>
              <w:t>.</w:t>
            </w:r>
            <w:proofErr w:type="gramEnd"/>
            <w:r w:rsidRPr="006D3470">
              <w:rPr>
                <w:rFonts w:ascii="Times New Roman" w:hAnsi="Times New Roman" w:cs="Times New Roman"/>
                <w:color w:val="000000" w:themeColor="text1"/>
              </w:rPr>
              <w:t xml:space="preserve"> </w:t>
            </w:r>
            <w:proofErr w:type="gramStart"/>
            <w:r w:rsidRPr="006D3470">
              <w:rPr>
                <w:rFonts w:ascii="Times New Roman" w:hAnsi="Times New Roman" w:cs="Times New Roman"/>
                <w:color w:val="000000" w:themeColor="text1"/>
              </w:rPr>
              <w:t>о</w:t>
            </w:r>
            <w:proofErr w:type="gramEnd"/>
            <w:r w:rsidRPr="006D3470">
              <w:rPr>
                <w:rFonts w:ascii="Times New Roman" w:hAnsi="Times New Roman" w:cs="Times New Roman"/>
                <w:color w:val="000000" w:themeColor="text1"/>
              </w:rPr>
              <w:t>бл. тип. 2008 (Киров: Киров</w:t>
            </w:r>
            <w:proofErr w:type="gramStart"/>
            <w:r w:rsidRPr="006D3470">
              <w:rPr>
                <w:rFonts w:ascii="Times New Roman" w:hAnsi="Times New Roman" w:cs="Times New Roman"/>
                <w:color w:val="000000" w:themeColor="text1"/>
              </w:rPr>
              <w:t>.</w:t>
            </w:r>
            <w:proofErr w:type="gramEnd"/>
            <w:r w:rsidRPr="006D3470">
              <w:rPr>
                <w:rFonts w:ascii="Times New Roman" w:hAnsi="Times New Roman" w:cs="Times New Roman"/>
                <w:color w:val="000000" w:themeColor="text1"/>
              </w:rPr>
              <w:t xml:space="preserve"> </w:t>
            </w:r>
            <w:proofErr w:type="gramStart"/>
            <w:r w:rsidRPr="006D3470">
              <w:rPr>
                <w:rFonts w:ascii="Times New Roman" w:hAnsi="Times New Roman" w:cs="Times New Roman"/>
                <w:color w:val="000000" w:themeColor="text1"/>
              </w:rPr>
              <w:t>о</w:t>
            </w:r>
            <w:proofErr w:type="gramEnd"/>
            <w:r w:rsidRPr="006D3470">
              <w:rPr>
                <w:rFonts w:ascii="Times New Roman" w:hAnsi="Times New Roman" w:cs="Times New Roman"/>
                <w:color w:val="000000" w:themeColor="text1"/>
              </w:rPr>
              <w:t>бл. тип.). - 397 с.: ил. - Библиогр. с. 389 - 397. - ISB</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978-5-88186-775-1.</w:t>
            </w:r>
          </w:p>
          <w:p w14:paraId="1F775CD3" w14:textId="7F96E490"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Регионы России. Социально-экономические показатели. 2017. Стат. сб./Росстат. - М., 2017. - 1402 с. ISB</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978-5-89476-442-9.</w:t>
            </w:r>
          </w:p>
          <w:p w14:paraId="4130C758" w14:textId="4A8649E7" w:rsidR="009D3FB2" w:rsidRPr="002C3FD4" w:rsidRDefault="009D3FB2">
            <w:pPr>
              <w:pStyle w:val="ConsPlusNormal"/>
              <w:jc w:val="both"/>
              <w:rPr>
                <w:rFonts w:ascii="Times New Roman" w:hAnsi="Times New Roman" w:cs="Times New Roman"/>
                <w:color w:val="000000" w:themeColor="text1"/>
                <w:spacing w:val="-2"/>
              </w:rPr>
            </w:pPr>
            <w:r w:rsidRPr="002C3FD4">
              <w:rPr>
                <w:rFonts w:ascii="Times New Roman" w:hAnsi="Times New Roman" w:cs="Times New Roman"/>
                <w:color w:val="000000" w:themeColor="text1"/>
                <w:spacing w:val="-2"/>
              </w:rPr>
              <w:t>Френкель, М.О. Климатический мониторинг Кировской области/М.О. Френкель, Ю.П. Переведенцев, В.В. Соколов [и др.]; науч. ред. Э.П. Наумов. - Казань: Казан</w:t>
            </w:r>
            <w:proofErr w:type="gramStart"/>
            <w:r w:rsidRPr="002C3FD4">
              <w:rPr>
                <w:rFonts w:ascii="Times New Roman" w:hAnsi="Times New Roman" w:cs="Times New Roman"/>
                <w:color w:val="000000" w:themeColor="text1"/>
                <w:spacing w:val="-2"/>
              </w:rPr>
              <w:t>.</w:t>
            </w:r>
            <w:proofErr w:type="gramEnd"/>
            <w:r w:rsidRPr="002C3FD4">
              <w:rPr>
                <w:rFonts w:ascii="Times New Roman" w:hAnsi="Times New Roman" w:cs="Times New Roman"/>
                <w:color w:val="000000" w:themeColor="text1"/>
                <w:spacing w:val="-2"/>
              </w:rPr>
              <w:t xml:space="preserve"> </w:t>
            </w:r>
            <w:proofErr w:type="gramStart"/>
            <w:r w:rsidRPr="002C3FD4">
              <w:rPr>
                <w:rFonts w:ascii="Times New Roman" w:hAnsi="Times New Roman" w:cs="Times New Roman"/>
                <w:color w:val="000000" w:themeColor="text1"/>
                <w:spacing w:val="-2"/>
              </w:rPr>
              <w:t>у</w:t>
            </w:r>
            <w:proofErr w:type="gramEnd"/>
            <w:r w:rsidRPr="002C3FD4">
              <w:rPr>
                <w:rFonts w:ascii="Times New Roman" w:hAnsi="Times New Roman" w:cs="Times New Roman"/>
                <w:color w:val="000000" w:themeColor="text1"/>
                <w:spacing w:val="-2"/>
              </w:rPr>
              <w:t>н-т, 2012. - 264 с. ISB</w:t>
            </w:r>
            <w:r w:rsidR="005122AB"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 xml:space="preserve"> 978-5-98180-998-9</w:t>
            </w:r>
          </w:p>
        </w:tc>
      </w:tr>
      <w:tr w:rsidR="009D3FB2" w:rsidRPr="006D3470" w14:paraId="13FB442D" w14:textId="77777777" w:rsidTr="00114CDE">
        <w:tc>
          <w:tcPr>
            <w:tcW w:w="566" w:type="dxa"/>
          </w:tcPr>
          <w:p w14:paraId="7CEC125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9.5.</w:t>
            </w:r>
          </w:p>
        </w:tc>
        <w:tc>
          <w:tcPr>
            <w:tcW w:w="2097" w:type="dxa"/>
          </w:tcPr>
          <w:p w14:paraId="0788433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Фондовые и ведомственные источники</w:t>
            </w:r>
          </w:p>
        </w:tc>
        <w:tc>
          <w:tcPr>
            <w:tcW w:w="12216" w:type="dxa"/>
          </w:tcPr>
          <w:p w14:paraId="1186491B" w14:textId="77777777"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О состоянии окружающей среды Кировской области в 2017 году: Региональный доклад</w:t>
            </w:r>
            <w:proofErr w:type="gramStart"/>
            <w:r w:rsidRPr="006D3470">
              <w:rPr>
                <w:rFonts w:ascii="Times New Roman" w:hAnsi="Times New Roman" w:cs="Times New Roman"/>
                <w:color w:val="000000" w:themeColor="text1"/>
              </w:rPr>
              <w:t>/П</w:t>
            </w:r>
            <w:proofErr w:type="gramEnd"/>
            <w:r w:rsidRPr="006D3470">
              <w:rPr>
                <w:rFonts w:ascii="Times New Roman" w:hAnsi="Times New Roman" w:cs="Times New Roman"/>
                <w:color w:val="000000" w:themeColor="text1"/>
              </w:rPr>
              <w:t>од общей редакцией А.В. Албеговой. - Киров, 2018. - 173 с.;</w:t>
            </w:r>
          </w:p>
          <w:p w14:paraId="67AF3AEB" w14:textId="16820932" w:rsidR="009D3FB2" w:rsidRPr="006D3470" w:rsidRDefault="009D3FB2">
            <w:pPr>
              <w:pStyle w:val="ConsPlusNormal"/>
              <w:jc w:val="both"/>
              <w:rPr>
                <w:rFonts w:ascii="Times New Roman" w:hAnsi="Times New Roman" w:cs="Times New Roman"/>
                <w:color w:val="000000" w:themeColor="text1"/>
              </w:rPr>
            </w:pPr>
            <w:r w:rsidRPr="006D3470">
              <w:rPr>
                <w:rFonts w:ascii="Times New Roman" w:hAnsi="Times New Roman" w:cs="Times New Roman"/>
                <w:color w:val="000000" w:themeColor="text1"/>
              </w:rPr>
              <w:t xml:space="preserve">письмо Федерального агентства кадастра объектов недвижимости от 26.01.2007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ВК/0170 </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О кадастровом учете лесных участков</w:t>
            </w:r>
            <w:r w:rsidR="007C4854"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w:t>
            </w:r>
          </w:p>
          <w:p w14:paraId="4874265B" w14:textId="087DFE1A" w:rsidR="009D3FB2" w:rsidRPr="002C3FD4" w:rsidRDefault="009D3FB2">
            <w:pPr>
              <w:pStyle w:val="ConsPlusNormal"/>
              <w:jc w:val="both"/>
              <w:rPr>
                <w:rFonts w:ascii="Times New Roman" w:hAnsi="Times New Roman" w:cs="Times New Roman"/>
                <w:color w:val="000000" w:themeColor="text1"/>
                <w:spacing w:val="-2"/>
              </w:rPr>
            </w:pPr>
            <w:r w:rsidRPr="002C3FD4">
              <w:rPr>
                <w:rFonts w:ascii="Times New Roman" w:hAnsi="Times New Roman" w:cs="Times New Roman"/>
                <w:color w:val="000000" w:themeColor="text1"/>
                <w:spacing w:val="-2"/>
              </w:rPr>
              <w:t xml:space="preserve">письмо Федерального агентства лесного хозяйства от 02.02.2007 </w:t>
            </w:r>
            <w:r w:rsidR="005122AB"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 xml:space="preserve"> МГ-03-54/703 </w:t>
            </w:r>
            <w:r w:rsidR="007C4854"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Об использовании участков лесного фонда на основании разрешения органов государственной власти</w:t>
            </w:r>
            <w:r w:rsidR="007C4854"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w:t>
            </w:r>
          </w:p>
          <w:p w14:paraId="2AF05ADC" w14:textId="3E6A57D5" w:rsidR="009D3FB2" w:rsidRPr="002C3FD4" w:rsidRDefault="009D3FB2">
            <w:pPr>
              <w:pStyle w:val="ConsPlusNormal"/>
              <w:jc w:val="both"/>
              <w:rPr>
                <w:rFonts w:ascii="Times New Roman" w:hAnsi="Times New Roman" w:cs="Times New Roman"/>
                <w:color w:val="000000" w:themeColor="text1"/>
                <w:spacing w:val="-2"/>
              </w:rPr>
            </w:pPr>
            <w:r w:rsidRPr="002C3FD4">
              <w:rPr>
                <w:rFonts w:ascii="Times New Roman" w:hAnsi="Times New Roman" w:cs="Times New Roman"/>
                <w:color w:val="000000" w:themeColor="text1"/>
                <w:spacing w:val="-2"/>
              </w:rPr>
              <w:t xml:space="preserve">письмо Федерального агентства лесного хозяйства от 10.11.2009 </w:t>
            </w:r>
            <w:r w:rsidR="005122AB"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 xml:space="preserve"> АС-05-54/7018 </w:t>
            </w:r>
            <w:r w:rsidR="007C4854"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 xml:space="preserve">О Рекомендациях по порядку формирования и учета затрат на тушение лесных пожаров за счет субвенций из федерального бюджета, предоставляемых на осуществление органами исполнительной власти субъектов Российской Федерации переданных отдельных полномочий Российской Федерации </w:t>
            </w:r>
            <w:r w:rsidR="002C3FD4">
              <w:rPr>
                <w:rFonts w:ascii="Times New Roman" w:hAnsi="Times New Roman" w:cs="Times New Roman"/>
                <w:color w:val="000000" w:themeColor="text1"/>
                <w:spacing w:val="-2"/>
              </w:rPr>
              <w:br/>
            </w:r>
            <w:r w:rsidRPr="002C3FD4">
              <w:rPr>
                <w:rFonts w:ascii="Times New Roman" w:hAnsi="Times New Roman" w:cs="Times New Roman"/>
                <w:color w:val="000000" w:themeColor="text1"/>
                <w:spacing w:val="-2"/>
              </w:rPr>
              <w:t>в области лесных отношений</w:t>
            </w:r>
            <w:r w:rsidR="007C4854"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w:t>
            </w:r>
          </w:p>
          <w:p w14:paraId="61DA6FAE" w14:textId="77777777" w:rsidR="009D3FB2" w:rsidRPr="006D3470" w:rsidRDefault="009D3FB2">
            <w:pPr>
              <w:pStyle w:val="ConsPlusNormal"/>
              <w:jc w:val="both"/>
              <w:rPr>
                <w:rFonts w:ascii="Times New Roman" w:hAnsi="Times New Roman" w:cs="Times New Roman"/>
                <w:color w:val="000000" w:themeColor="text1"/>
              </w:rPr>
            </w:pPr>
            <w:r w:rsidRPr="002C3FD4">
              <w:rPr>
                <w:rFonts w:ascii="Times New Roman" w:hAnsi="Times New Roman" w:cs="Times New Roman"/>
                <w:color w:val="000000" w:themeColor="text1"/>
                <w:spacing w:val="-2"/>
              </w:rPr>
              <w:t>Стратегия социально-экономического развития Кировской области и муниципальных образований до 2030 года</w:t>
            </w:r>
          </w:p>
        </w:tc>
      </w:tr>
      <w:tr w:rsidR="009D3FB2" w:rsidRPr="006D3470" w14:paraId="579D2202" w14:textId="77777777" w:rsidTr="00114CDE">
        <w:tc>
          <w:tcPr>
            <w:tcW w:w="566" w:type="dxa"/>
          </w:tcPr>
          <w:p w14:paraId="29731D4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lastRenderedPageBreak/>
              <w:t>9.6.</w:t>
            </w:r>
          </w:p>
        </w:tc>
        <w:tc>
          <w:tcPr>
            <w:tcW w:w="2097" w:type="dxa"/>
          </w:tcPr>
          <w:p w14:paraId="4037301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Электронные источники</w:t>
            </w:r>
          </w:p>
        </w:tc>
        <w:tc>
          <w:tcPr>
            <w:tcW w:w="12216" w:type="dxa"/>
          </w:tcPr>
          <w:p w14:paraId="203BDF02" w14:textId="24BC0D99" w:rsidR="009D3FB2" w:rsidRPr="002C3FD4" w:rsidRDefault="009D3FB2">
            <w:pPr>
              <w:pStyle w:val="ConsPlusNormal"/>
              <w:jc w:val="both"/>
              <w:rPr>
                <w:rFonts w:ascii="Times New Roman" w:hAnsi="Times New Roman" w:cs="Times New Roman"/>
                <w:color w:val="000000" w:themeColor="text1"/>
                <w:spacing w:val="-2"/>
              </w:rPr>
            </w:pPr>
            <w:r w:rsidRPr="002C3FD4">
              <w:rPr>
                <w:rFonts w:ascii="Times New Roman" w:hAnsi="Times New Roman" w:cs="Times New Roman"/>
                <w:color w:val="000000" w:themeColor="text1"/>
                <w:spacing w:val="-2"/>
              </w:rPr>
              <w:t>Общая площадь земель муниципального образования/Территор. орган Федер. службы гос. статистики по Киров</w:t>
            </w:r>
            <w:proofErr w:type="gramStart"/>
            <w:r w:rsidRPr="002C3FD4">
              <w:rPr>
                <w:rFonts w:ascii="Times New Roman" w:hAnsi="Times New Roman" w:cs="Times New Roman"/>
                <w:color w:val="000000" w:themeColor="text1"/>
                <w:spacing w:val="-2"/>
              </w:rPr>
              <w:t>.</w:t>
            </w:r>
            <w:proofErr w:type="gramEnd"/>
            <w:r w:rsidRPr="002C3FD4">
              <w:rPr>
                <w:rFonts w:ascii="Times New Roman" w:hAnsi="Times New Roman" w:cs="Times New Roman"/>
                <w:color w:val="000000" w:themeColor="text1"/>
                <w:spacing w:val="-2"/>
              </w:rPr>
              <w:t xml:space="preserve"> </w:t>
            </w:r>
            <w:proofErr w:type="gramStart"/>
            <w:r w:rsidRPr="002C3FD4">
              <w:rPr>
                <w:rFonts w:ascii="Times New Roman" w:hAnsi="Times New Roman" w:cs="Times New Roman"/>
                <w:color w:val="000000" w:themeColor="text1"/>
                <w:spacing w:val="-2"/>
              </w:rPr>
              <w:t>о</w:t>
            </w:r>
            <w:proofErr w:type="gramEnd"/>
            <w:r w:rsidRPr="002C3FD4">
              <w:rPr>
                <w:rFonts w:ascii="Times New Roman" w:hAnsi="Times New Roman" w:cs="Times New Roman"/>
                <w:color w:val="000000" w:themeColor="text1"/>
                <w:spacing w:val="-2"/>
              </w:rPr>
              <w:t>бл. - Электрон. дан. - Киров: Кировстат, 2017. - Режим доступа: URL: http://www.gks.ru/dbscripts/mu</w:t>
            </w:r>
            <w:r w:rsidR="005122AB"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st/mu</w:t>
            </w:r>
            <w:r w:rsidR="005122AB"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st33/DBI</w:t>
            </w:r>
            <w:r w:rsidR="005122AB"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et.cgi (дата обращения: 16.07.2018).</w:t>
            </w:r>
          </w:p>
          <w:p w14:paraId="33E7199B" w14:textId="4D8FB3B2" w:rsidR="009D3FB2" w:rsidRPr="002C3FD4" w:rsidRDefault="009D3FB2">
            <w:pPr>
              <w:pStyle w:val="ConsPlusNormal"/>
              <w:jc w:val="both"/>
              <w:rPr>
                <w:rFonts w:ascii="Times New Roman" w:hAnsi="Times New Roman" w:cs="Times New Roman"/>
                <w:color w:val="000000" w:themeColor="text1"/>
                <w:spacing w:val="-2"/>
              </w:rPr>
            </w:pPr>
            <w:r w:rsidRPr="002C3FD4">
              <w:rPr>
                <w:rFonts w:ascii="Times New Roman" w:hAnsi="Times New Roman" w:cs="Times New Roman"/>
                <w:color w:val="000000" w:themeColor="text1"/>
                <w:spacing w:val="-2"/>
              </w:rPr>
              <w:t>Объем и структура валового регионального продукта по видам экономической деятельности по Кировской области/Территор. орган Федер. службы гос. статистики по Киров</w:t>
            </w:r>
            <w:proofErr w:type="gramStart"/>
            <w:r w:rsidRPr="002C3FD4">
              <w:rPr>
                <w:rFonts w:ascii="Times New Roman" w:hAnsi="Times New Roman" w:cs="Times New Roman"/>
                <w:color w:val="000000" w:themeColor="text1"/>
                <w:spacing w:val="-2"/>
              </w:rPr>
              <w:t>.</w:t>
            </w:r>
            <w:proofErr w:type="gramEnd"/>
            <w:r w:rsidRPr="002C3FD4">
              <w:rPr>
                <w:rFonts w:ascii="Times New Roman" w:hAnsi="Times New Roman" w:cs="Times New Roman"/>
                <w:color w:val="000000" w:themeColor="text1"/>
                <w:spacing w:val="-2"/>
              </w:rPr>
              <w:t xml:space="preserve"> </w:t>
            </w:r>
            <w:proofErr w:type="gramStart"/>
            <w:r w:rsidRPr="002C3FD4">
              <w:rPr>
                <w:rFonts w:ascii="Times New Roman" w:hAnsi="Times New Roman" w:cs="Times New Roman"/>
                <w:color w:val="000000" w:themeColor="text1"/>
                <w:spacing w:val="-2"/>
              </w:rPr>
              <w:t>о</w:t>
            </w:r>
            <w:proofErr w:type="gramEnd"/>
            <w:r w:rsidRPr="002C3FD4">
              <w:rPr>
                <w:rFonts w:ascii="Times New Roman" w:hAnsi="Times New Roman" w:cs="Times New Roman"/>
                <w:color w:val="000000" w:themeColor="text1"/>
                <w:spacing w:val="-2"/>
              </w:rPr>
              <w:t>бл. - Электрон. дан. - Киров: Кировстат, 2017. - Режим доступа: URL: http://kirovstat.gks.ru/wps/wcm/co</w:t>
            </w:r>
            <w:r w:rsidR="005122AB"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ect/rosstat_ts/kirovstat/resources/367cb40045535cecbc40fe1b0c854b35/Os_V_str_VRP.htm (дата обращения: 16.07.2018).</w:t>
            </w:r>
          </w:p>
          <w:p w14:paraId="43CE2CE5" w14:textId="41F23134" w:rsidR="009D3FB2" w:rsidRPr="006D3470" w:rsidRDefault="009D3FB2">
            <w:pPr>
              <w:pStyle w:val="ConsPlusNormal"/>
              <w:jc w:val="both"/>
              <w:rPr>
                <w:rFonts w:ascii="Times New Roman" w:hAnsi="Times New Roman" w:cs="Times New Roman"/>
                <w:color w:val="000000" w:themeColor="text1"/>
              </w:rPr>
            </w:pPr>
            <w:r w:rsidRPr="002C3FD4">
              <w:rPr>
                <w:rFonts w:ascii="Times New Roman" w:hAnsi="Times New Roman" w:cs="Times New Roman"/>
                <w:color w:val="000000" w:themeColor="text1"/>
                <w:spacing w:val="-2"/>
              </w:rPr>
              <w:t>Численность рабочей силы Кировской области в 2017 году/Территор. орган Федер. службы гос. статистики по Киров</w:t>
            </w:r>
            <w:proofErr w:type="gramStart"/>
            <w:r w:rsidRPr="002C3FD4">
              <w:rPr>
                <w:rFonts w:ascii="Times New Roman" w:hAnsi="Times New Roman" w:cs="Times New Roman"/>
                <w:color w:val="000000" w:themeColor="text1"/>
                <w:spacing w:val="-2"/>
              </w:rPr>
              <w:t>.</w:t>
            </w:r>
            <w:proofErr w:type="gramEnd"/>
            <w:r w:rsidRPr="002C3FD4">
              <w:rPr>
                <w:rFonts w:ascii="Times New Roman" w:hAnsi="Times New Roman" w:cs="Times New Roman"/>
                <w:color w:val="000000" w:themeColor="text1"/>
                <w:spacing w:val="-2"/>
              </w:rPr>
              <w:t xml:space="preserve"> </w:t>
            </w:r>
            <w:proofErr w:type="gramStart"/>
            <w:r w:rsidRPr="002C3FD4">
              <w:rPr>
                <w:rFonts w:ascii="Times New Roman" w:hAnsi="Times New Roman" w:cs="Times New Roman"/>
                <w:color w:val="000000" w:themeColor="text1"/>
                <w:spacing w:val="-2"/>
              </w:rPr>
              <w:t>о</w:t>
            </w:r>
            <w:proofErr w:type="gramEnd"/>
            <w:r w:rsidRPr="002C3FD4">
              <w:rPr>
                <w:rFonts w:ascii="Times New Roman" w:hAnsi="Times New Roman" w:cs="Times New Roman"/>
                <w:color w:val="000000" w:themeColor="text1"/>
                <w:spacing w:val="-2"/>
              </w:rPr>
              <w:t>бл. - Электрон. дан. - Киров: Кировстат, 2018. - Режим доступа: URL: http://kirovstat.gks.ru/wps/wcm/co</w:t>
            </w:r>
            <w:r w:rsidR="005122AB" w:rsidRPr="002C3FD4">
              <w:rPr>
                <w:rFonts w:ascii="Times New Roman" w:hAnsi="Times New Roman" w:cs="Times New Roman"/>
                <w:color w:val="000000" w:themeColor="text1"/>
                <w:spacing w:val="-2"/>
              </w:rPr>
              <w:t>№№</w:t>
            </w:r>
            <w:r w:rsidRPr="002C3FD4">
              <w:rPr>
                <w:rFonts w:ascii="Times New Roman" w:hAnsi="Times New Roman" w:cs="Times New Roman"/>
                <w:color w:val="000000" w:themeColor="text1"/>
                <w:spacing w:val="-2"/>
              </w:rPr>
              <w:t>ect/rosstat_ts/kirovstat/resources/f57a6d804d0efa54abe3bbc5b34c73c1/Op_rab_sila_2017_.htm (дата обращения: 16.07.2018)</w:t>
            </w:r>
          </w:p>
        </w:tc>
      </w:tr>
    </w:tbl>
    <w:p w14:paraId="1DA072FB" w14:textId="7298DCC1" w:rsidR="00EA461B" w:rsidRDefault="00EA461B">
      <w:pPr>
        <w:pStyle w:val="ConsPlusNormal"/>
        <w:jc w:val="both"/>
        <w:rPr>
          <w:rFonts w:ascii="Times New Roman" w:hAnsi="Times New Roman" w:cs="Times New Roman"/>
        </w:rPr>
      </w:pPr>
    </w:p>
    <w:p w14:paraId="6D59BE03" w14:textId="4CF701EC" w:rsidR="00EA461B" w:rsidRDefault="00EA461B" w:rsidP="00EA461B">
      <w:pPr>
        <w:rPr>
          <w:lang w:eastAsia="ru-RU"/>
        </w:rPr>
      </w:pPr>
    </w:p>
    <w:p w14:paraId="3B11A5E2" w14:textId="330C2EB9" w:rsidR="00EA461B" w:rsidRDefault="00EA461B" w:rsidP="00EA461B">
      <w:pPr>
        <w:tabs>
          <w:tab w:val="left" w:pos="6495"/>
          <w:tab w:val="left" w:pos="8222"/>
        </w:tabs>
        <w:rPr>
          <w:lang w:eastAsia="ru-RU"/>
        </w:rPr>
      </w:pPr>
      <w:r>
        <w:rPr>
          <w:lang w:eastAsia="ru-RU"/>
        </w:rPr>
        <w:tab/>
        <w:t>______________</w:t>
      </w:r>
    </w:p>
    <w:p w14:paraId="6B894808" w14:textId="0C9D5950" w:rsidR="00114CDE" w:rsidRPr="00EA461B" w:rsidRDefault="00EA461B" w:rsidP="00EA461B">
      <w:pPr>
        <w:tabs>
          <w:tab w:val="left" w:pos="6495"/>
        </w:tabs>
        <w:rPr>
          <w:lang w:eastAsia="ru-RU"/>
        </w:rPr>
        <w:sectPr w:rsidR="00114CDE" w:rsidRPr="00EA461B" w:rsidSect="00070744">
          <w:pgSz w:w="16838" w:h="11905" w:orient="landscape"/>
          <w:pgMar w:top="1701" w:right="1134" w:bottom="850" w:left="1134" w:header="0" w:footer="0" w:gutter="0"/>
          <w:cols w:space="720"/>
          <w:docGrid w:linePitch="299"/>
        </w:sectPr>
      </w:pPr>
      <w:r>
        <w:rPr>
          <w:lang w:eastAsia="ru-RU"/>
        </w:rPr>
        <w:tab/>
      </w:r>
    </w:p>
    <w:p w14:paraId="317D6381" w14:textId="77777777" w:rsidR="009D3FB2" w:rsidRPr="006D3470" w:rsidRDefault="009D3FB2">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lastRenderedPageBreak/>
        <w:t>Приложение 3</w:t>
      </w:r>
    </w:p>
    <w:p w14:paraId="325F1525" w14:textId="77777777" w:rsidR="009D3FB2" w:rsidRPr="006D3470" w:rsidRDefault="009D3FB2">
      <w:pPr>
        <w:pStyle w:val="ConsPlusNormal"/>
        <w:jc w:val="both"/>
        <w:rPr>
          <w:rFonts w:ascii="Times New Roman" w:hAnsi="Times New Roman" w:cs="Times New Roman"/>
          <w:sz w:val="24"/>
          <w:szCs w:val="24"/>
        </w:rPr>
      </w:pPr>
    </w:p>
    <w:p w14:paraId="71E7255E" w14:textId="77777777" w:rsidR="00114CDE" w:rsidRPr="006D3470" w:rsidRDefault="00B90100" w:rsidP="00114CDE">
      <w:pPr>
        <w:pStyle w:val="ConsPlusTitle"/>
        <w:jc w:val="center"/>
        <w:rPr>
          <w:rFonts w:ascii="Times New Roman" w:hAnsi="Times New Roman" w:cs="Times New Roman"/>
          <w:sz w:val="24"/>
          <w:szCs w:val="24"/>
        </w:rPr>
      </w:pPr>
      <w:bookmarkStart w:id="10" w:name="P6238"/>
      <w:bookmarkEnd w:id="10"/>
      <w:r w:rsidRPr="006D3470">
        <w:rPr>
          <w:rFonts w:ascii="Times New Roman" w:hAnsi="Times New Roman" w:cs="Times New Roman"/>
          <w:sz w:val="24"/>
          <w:szCs w:val="24"/>
        </w:rPr>
        <w:t>Лесорастительное районирование</w:t>
      </w:r>
      <w:bookmarkStart w:id="11" w:name="_Toc526183868"/>
      <w:bookmarkStart w:id="12" w:name="_Toc526183774"/>
    </w:p>
    <w:p w14:paraId="29F98E52" w14:textId="77777777" w:rsidR="00114CDE" w:rsidRPr="006D3470" w:rsidRDefault="00114CDE" w:rsidP="00114CDE">
      <w:pPr>
        <w:pStyle w:val="ConsPlusTitle"/>
        <w:jc w:val="center"/>
        <w:rPr>
          <w:rFonts w:ascii="Times New Roman" w:hAnsi="Times New Roman" w:cs="Times New Roman"/>
          <w:sz w:val="24"/>
          <w:szCs w:val="24"/>
        </w:rPr>
      </w:pPr>
    </w:p>
    <w:p w14:paraId="3FD3961A" w14:textId="4B918DCB" w:rsidR="00A239B6" w:rsidRPr="006D3470" w:rsidRDefault="00A239B6" w:rsidP="00114CDE">
      <w:pPr>
        <w:pStyle w:val="ConsPlusTitle"/>
        <w:jc w:val="center"/>
        <w:rPr>
          <w:rFonts w:ascii="Times New Roman" w:eastAsia="Calibri" w:hAnsi="Times New Roman" w:cs="Times New Roman"/>
          <w:b w:val="0"/>
          <w:sz w:val="24"/>
          <w:szCs w:val="24"/>
        </w:rPr>
      </w:pPr>
      <w:r w:rsidRPr="006D3470">
        <w:rPr>
          <w:rFonts w:ascii="Times New Roman" w:eastAsia="Calibri" w:hAnsi="Times New Roman" w:cs="Times New Roman"/>
          <w:b w:val="0"/>
          <w:sz w:val="24"/>
          <w:szCs w:val="24"/>
        </w:rPr>
        <w:t>Лесорастительное районирование</w:t>
      </w:r>
      <w:bookmarkEnd w:id="11"/>
      <w:bookmarkEnd w:id="12"/>
    </w:p>
    <w:p w14:paraId="33324A53" w14:textId="77777777" w:rsidR="00A239B6" w:rsidRPr="006D3470" w:rsidRDefault="00A239B6" w:rsidP="00A239B6">
      <w:pPr>
        <w:spacing w:after="0"/>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по состоянию на 01.01.2018</w:t>
      </w:r>
    </w:p>
    <w:tbl>
      <w:tblPr>
        <w:tblW w:w="5000" w:type="pct"/>
        <w:jc w:val="center"/>
        <w:tblLook w:val="04A0" w:firstRow="1" w:lastRow="0" w:firstColumn="1" w:lastColumn="0" w:noHBand="0" w:noVBand="1"/>
      </w:tblPr>
      <w:tblGrid>
        <w:gridCol w:w="608"/>
        <w:gridCol w:w="2295"/>
        <w:gridCol w:w="1251"/>
        <w:gridCol w:w="1393"/>
        <w:gridCol w:w="2407"/>
        <w:gridCol w:w="1440"/>
        <w:gridCol w:w="2295"/>
        <w:gridCol w:w="1547"/>
        <w:gridCol w:w="1550"/>
      </w:tblGrid>
      <w:tr w:rsidR="00A239B6" w:rsidRPr="006D3470" w14:paraId="38DE1828" w14:textId="77777777" w:rsidTr="00A239B6">
        <w:trPr>
          <w:jc w:val="center"/>
        </w:trPr>
        <w:tc>
          <w:tcPr>
            <w:tcW w:w="206" w:type="pct"/>
            <w:vMerge w:val="restart"/>
            <w:tcBorders>
              <w:top w:val="single" w:sz="4" w:space="0" w:color="auto"/>
              <w:left w:val="single" w:sz="4" w:space="0" w:color="auto"/>
              <w:bottom w:val="single" w:sz="4" w:space="0" w:color="auto"/>
              <w:right w:val="single" w:sz="4" w:space="0" w:color="auto"/>
            </w:tcBorders>
            <w:hideMark/>
          </w:tcPr>
          <w:p w14:paraId="2B5A14B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 xml:space="preserve">№ </w:t>
            </w:r>
            <w:r w:rsidRPr="006D3470">
              <w:rPr>
                <w:rFonts w:ascii="Times New Roman" w:eastAsia="Times New Roman" w:hAnsi="Times New Roman" w:cs="Times New Roman"/>
                <w:color w:val="000000" w:themeColor="text1"/>
                <w:sz w:val="24"/>
                <w:szCs w:val="24"/>
                <w:lang w:eastAsia="ru-RU"/>
              </w:rPr>
              <w:br/>
            </w:r>
            <w:proofErr w:type="gramStart"/>
            <w:r w:rsidRPr="006D3470">
              <w:rPr>
                <w:rFonts w:ascii="Times New Roman" w:eastAsia="Times New Roman" w:hAnsi="Times New Roman" w:cs="Times New Roman"/>
                <w:color w:val="000000" w:themeColor="text1"/>
                <w:sz w:val="24"/>
                <w:szCs w:val="24"/>
                <w:lang w:eastAsia="ru-RU"/>
              </w:rPr>
              <w:t>п</w:t>
            </w:r>
            <w:proofErr w:type="gramEnd"/>
            <w:r w:rsidRPr="006D3470">
              <w:rPr>
                <w:rFonts w:ascii="Times New Roman" w:eastAsia="Times New Roman" w:hAnsi="Times New Roman" w:cs="Times New Roman"/>
                <w:color w:val="000000" w:themeColor="text1"/>
                <w:sz w:val="24"/>
                <w:szCs w:val="24"/>
                <w:lang w:eastAsia="ru-RU"/>
              </w:rPr>
              <w:t>/п</w:t>
            </w:r>
          </w:p>
        </w:tc>
        <w:tc>
          <w:tcPr>
            <w:tcW w:w="776" w:type="pct"/>
            <w:vMerge w:val="restart"/>
            <w:tcBorders>
              <w:top w:val="single" w:sz="4" w:space="0" w:color="auto"/>
              <w:left w:val="single" w:sz="4" w:space="0" w:color="auto"/>
              <w:bottom w:val="single" w:sz="4" w:space="0" w:color="auto"/>
              <w:right w:val="single" w:sz="4" w:space="0" w:color="auto"/>
            </w:tcBorders>
            <w:hideMark/>
          </w:tcPr>
          <w:p w14:paraId="39D8892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Наименование лесничества, лесопарка</w:t>
            </w:r>
          </w:p>
        </w:tc>
        <w:tc>
          <w:tcPr>
            <w:tcW w:w="423" w:type="pct"/>
            <w:vMerge w:val="restart"/>
            <w:tcBorders>
              <w:top w:val="single" w:sz="4" w:space="0" w:color="auto"/>
              <w:left w:val="single" w:sz="4" w:space="0" w:color="auto"/>
              <w:bottom w:val="single" w:sz="4" w:space="0" w:color="auto"/>
              <w:right w:val="single" w:sz="4" w:space="0" w:color="auto"/>
            </w:tcBorders>
            <w:hideMark/>
          </w:tcPr>
          <w:p w14:paraId="4312F94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Общая площадь лесов, тыс. га</w:t>
            </w:r>
          </w:p>
        </w:tc>
        <w:tc>
          <w:tcPr>
            <w:tcW w:w="1772" w:type="pct"/>
            <w:gridSpan w:val="3"/>
            <w:tcBorders>
              <w:top w:val="single" w:sz="4" w:space="0" w:color="auto"/>
              <w:left w:val="nil"/>
              <w:bottom w:val="single" w:sz="4" w:space="0" w:color="auto"/>
              <w:right w:val="single" w:sz="4" w:space="0" w:color="auto"/>
            </w:tcBorders>
            <w:hideMark/>
          </w:tcPr>
          <w:p w14:paraId="49F3188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Распределение площади лесов по их целевому назначению, тыс. га</w:t>
            </w:r>
          </w:p>
        </w:tc>
        <w:tc>
          <w:tcPr>
            <w:tcW w:w="776" w:type="pct"/>
            <w:vMerge w:val="restart"/>
            <w:tcBorders>
              <w:top w:val="single" w:sz="4" w:space="0" w:color="auto"/>
              <w:left w:val="single" w:sz="4" w:space="0" w:color="auto"/>
              <w:bottom w:val="single" w:sz="4" w:space="0" w:color="auto"/>
              <w:right w:val="single" w:sz="4" w:space="0" w:color="auto"/>
            </w:tcBorders>
            <w:hideMark/>
          </w:tcPr>
          <w:p w14:paraId="0DFFC75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Площадь, покрытая Лесной растительностью, тыс. га</w:t>
            </w:r>
          </w:p>
        </w:tc>
        <w:tc>
          <w:tcPr>
            <w:tcW w:w="523" w:type="pct"/>
            <w:vMerge w:val="restart"/>
            <w:tcBorders>
              <w:top w:val="single" w:sz="4" w:space="0" w:color="auto"/>
              <w:left w:val="single" w:sz="4" w:space="0" w:color="auto"/>
              <w:bottom w:val="single" w:sz="4" w:space="0" w:color="auto"/>
              <w:right w:val="single" w:sz="4" w:space="0" w:color="auto"/>
            </w:tcBorders>
            <w:hideMark/>
          </w:tcPr>
          <w:p w14:paraId="288DEF4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Общий запас древесины, тыс. м</w:t>
            </w:r>
            <w:r w:rsidRPr="006D3470">
              <w:rPr>
                <w:rFonts w:ascii="Times New Roman" w:eastAsia="Times New Roman" w:hAnsi="Times New Roman" w:cs="Times New Roman"/>
                <w:color w:val="000000" w:themeColor="text1"/>
                <w:sz w:val="24"/>
                <w:szCs w:val="24"/>
                <w:vertAlign w:val="superscript"/>
                <w:lang w:eastAsia="ru-RU"/>
              </w:rPr>
              <w:t>3</w:t>
            </w:r>
          </w:p>
        </w:tc>
        <w:tc>
          <w:tcPr>
            <w:tcW w:w="524" w:type="pct"/>
            <w:vMerge w:val="restart"/>
            <w:tcBorders>
              <w:top w:val="single" w:sz="4" w:space="0" w:color="auto"/>
              <w:left w:val="single" w:sz="4" w:space="0" w:color="auto"/>
              <w:bottom w:val="single" w:sz="4" w:space="0" w:color="auto"/>
              <w:right w:val="single" w:sz="4" w:space="0" w:color="auto"/>
            </w:tcBorders>
            <w:hideMark/>
          </w:tcPr>
          <w:p w14:paraId="6820440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Общий средний прирост запаса древесины, тыс. м</w:t>
            </w:r>
            <w:r w:rsidRPr="006D3470">
              <w:rPr>
                <w:rFonts w:ascii="Times New Roman" w:eastAsia="Times New Roman" w:hAnsi="Times New Roman" w:cs="Times New Roman"/>
                <w:color w:val="000000" w:themeColor="text1"/>
                <w:sz w:val="24"/>
                <w:szCs w:val="24"/>
                <w:vertAlign w:val="superscript"/>
                <w:lang w:eastAsia="ru-RU"/>
              </w:rPr>
              <w:t>3</w:t>
            </w:r>
          </w:p>
        </w:tc>
      </w:tr>
      <w:tr w:rsidR="00A239B6" w:rsidRPr="006D3470" w14:paraId="121169DD" w14:textId="77777777" w:rsidTr="00A239B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51940B" w14:textId="77777777" w:rsidR="00A239B6" w:rsidRPr="006D3470" w:rsidRDefault="00A239B6">
            <w:pPr>
              <w:spacing w:after="0"/>
              <w:rPr>
                <w:rFonts w:ascii="Times New Roman" w:eastAsia="Times New Roman" w:hAnsi="Times New Roman" w:cs="Times New Roman"/>
                <w:color w:val="000000" w:themeColor="text1"/>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A937D9" w14:textId="77777777" w:rsidR="00A239B6" w:rsidRPr="006D3470" w:rsidRDefault="00A239B6">
            <w:pPr>
              <w:spacing w:after="0"/>
              <w:rPr>
                <w:rFonts w:ascii="Times New Roman" w:eastAsia="Times New Roman" w:hAnsi="Times New Roman" w:cs="Times New Roman"/>
                <w:color w:val="000000" w:themeColor="text1"/>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D04F1B" w14:textId="77777777" w:rsidR="00A239B6" w:rsidRPr="006D3470" w:rsidRDefault="00A239B6">
            <w:pPr>
              <w:spacing w:after="0"/>
              <w:rPr>
                <w:rFonts w:ascii="Times New Roman" w:eastAsia="Times New Roman" w:hAnsi="Times New Roman" w:cs="Times New Roman"/>
                <w:color w:val="000000" w:themeColor="text1"/>
                <w:sz w:val="24"/>
                <w:szCs w:val="24"/>
                <w:lang w:eastAsia="ru-RU"/>
              </w:rPr>
            </w:pPr>
          </w:p>
        </w:tc>
        <w:tc>
          <w:tcPr>
            <w:tcW w:w="471" w:type="pct"/>
            <w:tcBorders>
              <w:top w:val="single" w:sz="4" w:space="0" w:color="auto"/>
              <w:left w:val="nil"/>
              <w:bottom w:val="single" w:sz="4" w:space="0" w:color="auto"/>
              <w:right w:val="single" w:sz="4" w:space="0" w:color="auto"/>
            </w:tcBorders>
            <w:hideMark/>
          </w:tcPr>
          <w:p w14:paraId="4B779F6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защитные леса</w:t>
            </w:r>
          </w:p>
        </w:tc>
        <w:tc>
          <w:tcPr>
            <w:tcW w:w="814" w:type="pct"/>
            <w:tcBorders>
              <w:top w:val="single" w:sz="4" w:space="0" w:color="auto"/>
              <w:left w:val="nil"/>
              <w:bottom w:val="single" w:sz="4" w:space="0" w:color="auto"/>
              <w:right w:val="single" w:sz="4" w:space="0" w:color="auto"/>
            </w:tcBorders>
            <w:hideMark/>
          </w:tcPr>
          <w:p w14:paraId="472A9E5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эксплуатационные леса</w:t>
            </w:r>
          </w:p>
        </w:tc>
        <w:tc>
          <w:tcPr>
            <w:tcW w:w="487" w:type="pct"/>
            <w:tcBorders>
              <w:top w:val="single" w:sz="4" w:space="0" w:color="auto"/>
              <w:left w:val="nil"/>
              <w:bottom w:val="single" w:sz="4" w:space="0" w:color="auto"/>
              <w:right w:val="single" w:sz="4" w:space="0" w:color="auto"/>
            </w:tcBorders>
            <w:hideMark/>
          </w:tcPr>
          <w:p w14:paraId="49092F5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резервные леса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6B1918" w14:textId="77777777" w:rsidR="00A239B6" w:rsidRPr="006D3470" w:rsidRDefault="00A239B6">
            <w:pPr>
              <w:spacing w:after="0"/>
              <w:rPr>
                <w:rFonts w:ascii="Times New Roman" w:eastAsia="Times New Roman" w:hAnsi="Times New Roman" w:cs="Times New Roman"/>
                <w:color w:val="000000" w:themeColor="text1"/>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AE6F6F" w14:textId="77777777" w:rsidR="00A239B6" w:rsidRPr="006D3470" w:rsidRDefault="00A239B6">
            <w:pPr>
              <w:spacing w:after="0"/>
              <w:rPr>
                <w:rFonts w:ascii="Times New Roman" w:eastAsia="Times New Roman" w:hAnsi="Times New Roman" w:cs="Times New Roman"/>
                <w:color w:val="000000" w:themeColor="text1"/>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F5B443" w14:textId="77777777" w:rsidR="00A239B6" w:rsidRPr="006D3470" w:rsidRDefault="00A239B6">
            <w:pPr>
              <w:spacing w:after="0"/>
              <w:rPr>
                <w:rFonts w:ascii="Times New Roman" w:eastAsia="Times New Roman" w:hAnsi="Times New Roman" w:cs="Times New Roman"/>
                <w:color w:val="000000" w:themeColor="text1"/>
                <w:sz w:val="24"/>
                <w:szCs w:val="24"/>
                <w:lang w:eastAsia="ru-RU"/>
              </w:rPr>
            </w:pPr>
          </w:p>
        </w:tc>
      </w:tr>
      <w:tr w:rsidR="00A239B6" w:rsidRPr="006D3470" w14:paraId="11243E35" w14:textId="77777777" w:rsidTr="00A239B6">
        <w:trPr>
          <w:jc w:val="center"/>
        </w:trPr>
        <w:tc>
          <w:tcPr>
            <w:tcW w:w="206" w:type="pct"/>
            <w:tcBorders>
              <w:top w:val="nil"/>
              <w:left w:val="single" w:sz="4" w:space="0" w:color="auto"/>
              <w:bottom w:val="nil"/>
              <w:right w:val="single" w:sz="4" w:space="0" w:color="auto"/>
            </w:tcBorders>
            <w:hideMark/>
          </w:tcPr>
          <w:p w14:paraId="4116F44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w:t>
            </w:r>
          </w:p>
        </w:tc>
        <w:tc>
          <w:tcPr>
            <w:tcW w:w="776" w:type="pct"/>
            <w:tcBorders>
              <w:top w:val="single" w:sz="4" w:space="0" w:color="auto"/>
              <w:left w:val="nil"/>
              <w:bottom w:val="single" w:sz="4" w:space="0" w:color="auto"/>
              <w:right w:val="single" w:sz="4" w:space="0" w:color="auto"/>
            </w:tcBorders>
            <w:hideMark/>
          </w:tcPr>
          <w:p w14:paraId="28A68CC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w:t>
            </w:r>
          </w:p>
        </w:tc>
        <w:tc>
          <w:tcPr>
            <w:tcW w:w="423" w:type="pct"/>
            <w:tcBorders>
              <w:top w:val="single" w:sz="4" w:space="0" w:color="auto"/>
              <w:left w:val="nil"/>
              <w:bottom w:val="single" w:sz="4" w:space="0" w:color="auto"/>
              <w:right w:val="single" w:sz="4" w:space="0" w:color="auto"/>
            </w:tcBorders>
            <w:hideMark/>
          </w:tcPr>
          <w:p w14:paraId="18739C9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w:t>
            </w:r>
          </w:p>
        </w:tc>
        <w:tc>
          <w:tcPr>
            <w:tcW w:w="471" w:type="pct"/>
            <w:tcBorders>
              <w:top w:val="single" w:sz="4" w:space="0" w:color="auto"/>
              <w:left w:val="nil"/>
              <w:bottom w:val="single" w:sz="4" w:space="0" w:color="auto"/>
              <w:right w:val="single" w:sz="4" w:space="0" w:color="auto"/>
            </w:tcBorders>
            <w:hideMark/>
          </w:tcPr>
          <w:p w14:paraId="264B0EB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w:t>
            </w:r>
          </w:p>
        </w:tc>
        <w:tc>
          <w:tcPr>
            <w:tcW w:w="814" w:type="pct"/>
            <w:tcBorders>
              <w:top w:val="single" w:sz="4" w:space="0" w:color="auto"/>
              <w:left w:val="nil"/>
              <w:bottom w:val="single" w:sz="4" w:space="0" w:color="auto"/>
              <w:right w:val="single" w:sz="4" w:space="0" w:color="auto"/>
            </w:tcBorders>
            <w:hideMark/>
          </w:tcPr>
          <w:p w14:paraId="288075B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w:t>
            </w:r>
          </w:p>
        </w:tc>
        <w:tc>
          <w:tcPr>
            <w:tcW w:w="487" w:type="pct"/>
            <w:tcBorders>
              <w:top w:val="single" w:sz="4" w:space="0" w:color="auto"/>
              <w:left w:val="nil"/>
              <w:bottom w:val="single" w:sz="4" w:space="0" w:color="auto"/>
              <w:right w:val="single" w:sz="4" w:space="0" w:color="auto"/>
            </w:tcBorders>
            <w:hideMark/>
          </w:tcPr>
          <w:p w14:paraId="6330FB9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6</w:t>
            </w:r>
          </w:p>
        </w:tc>
        <w:tc>
          <w:tcPr>
            <w:tcW w:w="776" w:type="pct"/>
            <w:tcBorders>
              <w:top w:val="single" w:sz="4" w:space="0" w:color="auto"/>
              <w:left w:val="nil"/>
              <w:bottom w:val="single" w:sz="4" w:space="0" w:color="auto"/>
              <w:right w:val="single" w:sz="4" w:space="0" w:color="auto"/>
            </w:tcBorders>
            <w:hideMark/>
          </w:tcPr>
          <w:p w14:paraId="6931CC3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7</w:t>
            </w:r>
          </w:p>
        </w:tc>
        <w:tc>
          <w:tcPr>
            <w:tcW w:w="523" w:type="pct"/>
            <w:tcBorders>
              <w:top w:val="single" w:sz="4" w:space="0" w:color="auto"/>
              <w:left w:val="nil"/>
              <w:bottom w:val="single" w:sz="4" w:space="0" w:color="auto"/>
              <w:right w:val="single" w:sz="4" w:space="0" w:color="auto"/>
            </w:tcBorders>
            <w:hideMark/>
          </w:tcPr>
          <w:p w14:paraId="36734DF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w:t>
            </w:r>
          </w:p>
        </w:tc>
        <w:tc>
          <w:tcPr>
            <w:tcW w:w="524" w:type="pct"/>
            <w:tcBorders>
              <w:top w:val="single" w:sz="4" w:space="0" w:color="auto"/>
              <w:left w:val="nil"/>
              <w:bottom w:val="single" w:sz="4" w:space="0" w:color="auto"/>
              <w:right w:val="single" w:sz="4" w:space="0" w:color="auto"/>
            </w:tcBorders>
            <w:hideMark/>
          </w:tcPr>
          <w:p w14:paraId="0081DDB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9</w:t>
            </w:r>
          </w:p>
        </w:tc>
      </w:tr>
      <w:tr w:rsidR="00A239B6" w:rsidRPr="006D3470" w14:paraId="79B71690" w14:textId="77777777" w:rsidTr="00A239B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3673209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Таежная зона</w:t>
            </w:r>
          </w:p>
        </w:tc>
      </w:tr>
      <w:tr w:rsidR="00A239B6" w:rsidRPr="006D3470" w14:paraId="3DEBCC2E" w14:textId="77777777" w:rsidTr="00A239B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7FE98DA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Двинско-Вычегодский таежный район</w:t>
            </w:r>
          </w:p>
        </w:tc>
      </w:tr>
      <w:tr w:rsidR="00A239B6" w:rsidRPr="006D3470" w14:paraId="492F8EA6" w14:textId="77777777" w:rsidTr="00A239B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1A04E77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Леса, расположенные на землях Лесного фонда</w:t>
            </w:r>
          </w:p>
        </w:tc>
      </w:tr>
      <w:tr w:rsidR="00A239B6" w:rsidRPr="006D3470" w14:paraId="4E29E18C" w14:textId="77777777" w:rsidTr="00A239B6">
        <w:trPr>
          <w:jc w:val="center"/>
        </w:trPr>
        <w:tc>
          <w:tcPr>
            <w:tcW w:w="206" w:type="pct"/>
            <w:tcBorders>
              <w:top w:val="nil"/>
              <w:left w:val="single" w:sz="4" w:space="0" w:color="auto"/>
              <w:bottom w:val="single" w:sz="4" w:space="0" w:color="auto"/>
              <w:right w:val="single" w:sz="4" w:space="0" w:color="auto"/>
            </w:tcBorders>
            <w:noWrap/>
            <w:vAlign w:val="center"/>
            <w:hideMark/>
          </w:tcPr>
          <w:p w14:paraId="408063C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w:t>
            </w:r>
          </w:p>
        </w:tc>
        <w:tc>
          <w:tcPr>
            <w:tcW w:w="776" w:type="pct"/>
            <w:tcBorders>
              <w:top w:val="single" w:sz="4" w:space="0" w:color="auto"/>
              <w:left w:val="nil"/>
              <w:bottom w:val="single" w:sz="4" w:space="0" w:color="auto"/>
              <w:right w:val="single" w:sz="4" w:space="0" w:color="auto"/>
            </w:tcBorders>
            <w:vAlign w:val="center"/>
            <w:hideMark/>
          </w:tcPr>
          <w:p w14:paraId="18808B3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Лузское</w:t>
            </w:r>
          </w:p>
        </w:tc>
        <w:tc>
          <w:tcPr>
            <w:tcW w:w="423" w:type="pct"/>
            <w:tcBorders>
              <w:top w:val="single" w:sz="4" w:space="0" w:color="auto"/>
              <w:left w:val="nil"/>
              <w:bottom w:val="single" w:sz="4" w:space="0" w:color="auto"/>
              <w:right w:val="single" w:sz="4" w:space="0" w:color="auto"/>
            </w:tcBorders>
            <w:noWrap/>
            <w:vAlign w:val="center"/>
            <w:hideMark/>
          </w:tcPr>
          <w:p w14:paraId="166A2A4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414,6</w:t>
            </w:r>
          </w:p>
        </w:tc>
        <w:tc>
          <w:tcPr>
            <w:tcW w:w="471" w:type="pct"/>
            <w:tcBorders>
              <w:top w:val="single" w:sz="4" w:space="0" w:color="auto"/>
              <w:left w:val="nil"/>
              <w:bottom w:val="single" w:sz="4" w:space="0" w:color="auto"/>
              <w:right w:val="single" w:sz="4" w:space="0" w:color="auto"/>
            </w:tcBorders>
            <w:noWrap/>
            <w:vAlign w:val="center"/>
            <w:hideMark/>
          </w:tcPr>
          <w:p w14:paraId="01E4C97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43,1</w:t>
            </w:r>
          </w:p>
        </w:tc>
        <w:tc>
          <w:tcPr>
            <w:tcW w:w="814" w:type="pct"/>
            <w:tcBorders>
              <w:top w:val="single" w:sz="4" w:space="0" w:color="auto"/>
              <w:left w:val="nil"/>
              <w:bottom w:val="single" w:sz="4" w:space="0" w:color="auto"/>
              <w:right w:val="single" w:sz="4" w:space="0" w:color="auto"/>
            </w:tcBorders>
            <w:noWrap/>
            <w:vAlign w:val="center"/>
            <w:hideMark/>
          </w:tcPr>
          <w:p w14:paraId="41110A9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371,5</w:t>
            </w:r>
          </w:p>
        </w:tc>
        <w:tc>
          <w:tcPr>
            <w:tcW w:w="487" w:type="pct"/>
            <w:tcBorders>
              <w:top w:val="single" w:sz="4" w:space="0" w:color="auto"/>
              <w:left w:val="nil"/>
              <w:bottom w:val="single" w:sz="4" w:space="0" w:color="auto"/>
              <w:right w:val="single" w:sz="4" w:space="0" w:color="auto"/>
            </w:tcBorders>
            <w:noWrap/>
            <w:vAlign w:val="center"/>
            <w:hideMark/>
          </w:tcPr>
          <w:p w14:paraId="45CFCCC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vAlign w:val="center"/>
            <w:hideMark/>
          </w:tcPr>
          <w:p w14:paraId="4FEEAB5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380,9</w:t>
            </w:r>
          </w:p>
        </w:tc>
        <w:tc>
          <w:tcPr>
            <w:tcW w:w="523" w:type="pct"/>
            <w:tcBorders>
              <w:top w:val="single" w:sz="4" w:space="0" w:color="auto"/>
              <w:left w:val="nil"/>
              <w:bottom w:val="single" w:sz="4" w:space="0" w:color="auto"/>
              <w:right w:val="single" w:sz="4" w:space="0" w:color="auto"/>
            </w:tcBorders>
            <w:noWrap/>
            <w:vAlign w:val="center"/>
            <w:hideMark/>
          </w:tcPr>
          <w:p w14:paraId="122F9D9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57486,2</w:t>
            </w:r>
          </w:p>
        </w:tc>
        <w:tc>
          <w:tcPr>
            <w:tcW w:w="524" w:type="pct"/>
            <w:tcBorders>
              <w:top w:val="single" w:sz="4" w:space="0" w:color="auto"/>
              <w:left w:val="nil"/>
              <w:bottom w:val="single" w:sz="4" w:space="0" w:color="auto"/>
              <w:right w:val="single" w:sz="4" w:space="0" w:color="auto"/>
            </w:tcBorders>
            <w:noWrap/>
            <w:vAlign w:val="center"/>
            <w:hideMark/>
          </w:tcPr>
          <w:p w14:paraId="47BD8F2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986,1</w:t>
            </w:r>
          </w:p>
        </w:tc>
      </w:tr>
      <w:tr w:rsidR="00A239B6" w:rsidRPr="006D3470" w14:paraId="136E3474" w14:textId="77777777" w:rsidTr="00A239B6">
        <w:trPr>
          <w:jc w:val="center"/>
        </w:trPr>
        <w:tc>
          <w:tcPr>
            <w:tcW w:w="206" w:type="pct"/>
            <w:tcBorders>
              <w:top w:val="nil"/>
              <w:left w:val="single" w:sz="4" w:space="0" w:color="auto"/>
              <w:bottom w:val="single" w:sz="4" w:space="0" w:color="auto"/>
              <w:right w:val="single" w:sz="4" w:space="0" w:color="auto"/>
            </w:tcBorders>
            <w:noWrap/>
            <w:vAlign w:val="center"/>
            <w:hideMark/>
          </w:tcPr>
          <w:p w14:paraId="37BEA6E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w:t>
            </w:r>
          </w:p>
        </w:tc>
        <w:tc>
          <w:tcPr>
            <w:tcW w:w="776" w:type="pct"/>
            <w:tcBorders>
              <w:top w:val="single" w:sz="4" w:space="0" w:color="auto"/>
              <w:left w:val="nil"/>
              <w:bottom w:val="single" w:sz="4" w:space="0" w:color="auto"/>
              <w:right w:val="single" w:sz="4" w:space="0" w:color="auto"/>
            </w:tcBorders>
            <w:noWrap/>
            <w:vAlign w:val="center"/>
            <w:hideMark/>
          </w:tcPr>
          <w:p w14:paraId="2815CD1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Опаринское</w:t>
            </w:r>
          </w:p>
        </w:tc>
        <w:tc>
          <w:tcPr>
            <w:tcW w:w="423" w:type="pct"/>
            <w:tcBorders>
              <w:top w:val="single" w:sz="4" w:space="0" w:color="auto"/>
              <w:left w:val="nil"/>
              <w:bottom w:val="single" w:sz="4" w:space="0" w:color="auto"/>
              <w:right w:val="single" w:sz="4" w:space="0" w:color="auto"/>
            </w:tcBorders>
            <w:vAlign w:val="center"/>
            <w:hideMark/>
          </w:tcPr>
          <w:p w14:paraId="676A287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577,9</w:t>
            </w:r>
          </w:p>
        </w:tc>
        <w:tc>
          <w:tcPr>
            <w:tcW w:w="471" w:type="pct"/>
            <w:tcBorders>
              <w:top w:val="single" w:sz="4" w:space="0" w:color="auto"/>
              <w:left w:val="nil"/>
              <w:bottom w:val="single" w:sz="4" w:space="0" w:color="auto"/>
              <w:right w:val="single" w:sz="4" w:space="0" w:color="auto"/>
            </w:tcBorders>
            <w:noWrap/>
            <w:vAlign w:val="center"/>
            <w:hideMark/>
          </w:tcPr>
          <w:p w14:paraId="6E9F957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103,8</w:t>
            </w:r>
          </w:p>
        </w:tc>
        <w:tc>
          <w:tcPr>
            <w:tcW w:w="814" w:type="pct"/>
            <w:tcBorders>
              <w:top w:val="single" w:sz="4" w:space="0" w:color="auto"/>
              <w:left w:val="nil"/>
              <w:bottom w:val="single" w:sz="4" w:space="0" w:color="auto"/>
              <w:right w:val="single" w:sz="4" w:space="0" w:color="auto"/>
            </w:tcBorders>
            <w:noWrap/>
            <w:vAlign w:val="center"/>
            <w:hideMark/>
          </w:tcPr>
          <w:p w14:paraId="7B365C4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474,0</w:t>
            </w:r>
          </w:p>
        </w:tc>
        <w:tc>
          <w:tcPr>
            <w:tcW w:w="487" w:type="pct"/>
            <w:tcBorders>
              <w:top w:val="single" w:sz="4" w:space="0" w:color="auto"/>
              <w:left w:val="nil"/>
              <w:bottom w:val="single" w:sz="4" w:space="0" w:color="auto"/>
              <w:right w:val="single" w:sz="4" w:space="0" w:color="auto"/>
            </w:tcBorders>
            <w:noWrap/>
            <w:vAlign w:val="center"/>
            <w:hideMark/>
          </w:tcPr>
          <w:p w14:paraId="6F7E426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vAlign w:val="center"/>
            <w:hideMark/>
          </w:tcPr>
          <w:p w14:paraId="59C5DE4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545,6</w:t>
            </w:r>
          </w:p>
        </w:tc>
        <w:tc>
          <w:tcPr>
            <w:tcW w:w="523" w:type="pct"/>
            <w:tcBorders>
              <w:top w:val="single" w:sz="4" w:space="0" w:color="auto"/>
              <w:left w:val="nil"/>
              <w:bottom w:val="single" w:sz="4" w:space="0" w:color="auto"/>
              <w:right w:val="single" w:sz="4" w:space="0" w:color="auto"/>
            </w:tcBorders>
            <w:noWrap/>
            <w:vAlign w:val="center"/>
            <w:hideMark/>
          </w:tcPr>
          <w:p w14:paraId="16EC3B0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78746,6</w:t>
            </w:r>
          </w:p>
        </w:tc>
        <w:tc>
          <w:tcPr>
            <w:tcW w:w="524" w:type="pct"/>
            <w:tcBorders>
              <w:top w:val="single" w:sz="4" w:space="0" w:color="auto"/>
              <w:left w:val="nil"/>
              <w:bottom w:val="single" w:sz="4" w:space="0" w:color="auto"/>
              <w:right w:val="single" w:sz="4" w:space="0" w:color="auto"/>
            </w:tcBorders>
            <w:vAlign w:val="center"/>
            <w:hideMark/>
          </w:tcPr>
          <w:p w14:paraId="7FA260F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1543,4</w:t>
            </w:r>
          </w:p>
        </w:tc>
      </w:tr>
      <w:tr w:rsidR="00A239B6" w:rsidRPr="006D3470" w14:paraId="4A7E2CF5" w14:textId="77777777" w:rsidTr="00A239B6">
        <w:trPr>
          <w:jc w:val="center"/>
        </w:trPr>
        <w:tc>
          <w:tcPr>
            <w:tcW w:w="206" w:type="pct"/>
            <w:tcBorders>
              <w:top w:val="nil"/>
              <w:left w:val="single" w:sz="4" w:space="0" w:color="auto"/>
              <w:bottom w:val="single" w:sz="4" w:space="0" w:color="auto"/>
              <w:right w:val="single" w:sz="4" w:space="0" w:color="auto"/>
            </w:tcBorders>
            <w:noWrap/>
            <w:vAlign w:val="center"/>
            <w:hideMark/>
          </w:tcPr>
          <w:p w14:paraId="05DF087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w:t>
            </w:r>
          </w:p>
        </w:tc>
        <w:tc>
          <w:tcPr>
            <w:tcW w:w="776" w:type="pct"/>
            <w:tcBorders>
              <w:top w:val="single" w:sz="4" w:space="0" w:color="auto"/>
              <w:left w:val="nil"/>
              <w:bottom w:val="single" w:sz="4" w:space="0" w:color="auto"/>
              <w:right w:val="single" w:sz="4" w:space="0" w:color="auto"/>
            </w:tcBorders>
            <w:noWrap/>
            <w:vAlign w:val="center"/>
            <w:hideMark/>
          </w:tcPr>
          <w:p w14:paraId="58541A7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Пинюгское</w:t>
            </w:r>
          </w:p>
        </w:tc>
        <w:tc>
          <w:tcPr>
            <w:tcW w:w="423" w:type="pct"/>
            <w:tcBorders>
              <w:top w:val="single" w:sz="4" w:space="0" w:color="auto"/>
              <w:left w:val="nil"/>
              <w:bottom w:val="single" w:sz="4" w:space="0" w:color="auto"/>
              <w:right w:val="single" w:sz="4" w:space="0" w:color="auto"/>
            </w:tcBorders>
            <w:noWrap/>
            <w:vAlign w:val="center"/>
            <w:hideMark/>
          </w:tcPr>
          <w:p w14:paraId="2D88164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418,5</w:t>
            </w:r>
          </w:p>
        </w:tc>
        <w:tc>
          <w:tcPr>
            <w:tcW w:w="471" w:type="pct"/>
            <w:tcBorders>
              <w:top w:val="single" w:sz="4" w:space="0" w:color="auto"/>
              <w:left w:val="nil"/>
              <w:bottom w:val="single" w:sz="4" w:space="0" w:color="auto"/>
              <w:right w:val="single" w:sz="4" w:space="0" w:color="auto"/>
            </w:tcBorders>
            <w:noWrap/>
            <w:vAlign w:val="center"/>
            <w:hideMark/>
          </w:tcPr>
          <w:p w14:paraId="58CB93D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48,8</w:t>
            </w:r>
          </w:p>
        </w:tc>
        <w:tc>
          <w:tcPr>
            <w:tcW w:w="814" w:type="pct"/>
            <w:tcBorders>
              <w:top w:val="single" w:sz="4" w:space="0" w:color="auto"/>
              <w:left w:val="nil"/>
              <w:bottom w:val="single" w:sz="4" w:space="0" w:color="auto"/>
              <w:right w:val="single" w:sz="4" w:space="0" w:color="auto"/>
            </w:tcBorders>
            <w:noWrap/>
            <w:vAlign w:val="center"/>
            <w:hideMark/>
          </w:tcPr>
          <w:p w14:paraId="14F33DC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369,7</w:t>
            </w:r>
          </w:p>
        </w:tc>
        <w:tc>
          <w:tcPr>
            <w:tcW w:w="487" w:type="pct"/>
            <w:tcBorders>
              <w:top w:val="single" w:sz="4" w:space="0" w:color="auto"/>
              <w:left w:val="nil"/>
              <w:bottom w:val="single" w:sz="4" w:space="0" w:color="auto"/>
              <w:right w:val="single" w:sz="4" w:space="0" w:color="auto"/>
            </w:tcBorders>
            <w:noWrap/>
            <w:vAlign w:val="center"/>
            <w:hideMark/>
          </w:tcPr>
          <w:p w14:paraId="5294D3C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328C674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384,9</w:t>
            </w:r>
          </w:p>
        </w:tc>
        <w:tc>
          <w:tcPr>
            <w:tcW w:w="523" w:type="pct"/>
            <w:tcBorders>
              <w:top w:val="single" w:sz="4" w:space="0" w:color="auto"/>
              <w:left w:val="nil"/>
              <w:bottom w:val="single" w:sz="4" w:space="0" w:color="auto"/>
              <w:right w:val="single" w:sz="4" w:space="0" w:color="auto"/>
            </w:tcBorders>
            <w:noWrap/>
            <w:vAlign w:val="center"/>
            <w:hideMark/>
          </w:tcPr>
          <w:p w14:paraId="4F62282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59360,5</w:t>
            </w:r>
          </w:p>
        </w:tc>
        <w:tc>
          <w:tcPr>
            <w:tcW w:w="524" w:type="pct"/>
            <w:tcBorders>
              <w:top w:val="single" w:sz="4" w:space="0" w:color="auto"/>
              <w:left w:val="nil"/>
              <w:bottom w:val="single" w:sz="4" w:space="0" w:color="auto"/>
              <w:right w:val="single" w:sz="4" w:space="0" w:color="auto"/>
            </w:tcBorders>
            <w:noWrap/>
            <w:vAlign w:val="center"/>
            <w:hideMark/>
          </w:tcPr>
          <w:p w14:paraId="03AACCC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1011,2</w:t>
            </w:r>
          </w:p>
        </w:tc>
      </w:tr>
      <w:tr w:rsidR="00A239B6" w:rsidRPr="006D3470" w14:paraId="4CDC2601" w14:textId="77777777" w:rsidTr="00A239B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658F7DD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Леса, расположенные на землях населенных пунктов</w:t>
            </w:r>
          </w:p>
        </w:tc>
      </w:tr>
      <w:tr w:rsidR="00A239B6" w:rsidRPr="006D3470" w14:paraId="4CF7461E" w14:textId="77777777" w:rsidTr="00A239B6">
        <w:trPr>
          <w:jc w:val="center"/>
        </w:trPr>
        <w:tc>
          <w:tcPr>
            <w:tcW w:w="206" w:type="pct"/>
            <w:tcBorders>
              <w:top w:val="nil"/>
              <w:left w:val="single" w:sz="4" w:space="0" w:color="auto"/>
              <w:bottom w:val="single" w:sz="4" w:space="0" w:color="auto"/>
              <w:right w:val="single" w:sz="4" w:space="0" w:color="auto"/>
            </w:tcBorders>
            <w:noWrap/>
            <w:vAlign w:val="center"/>
            <w:hideMark/>
          </w:tcPr>
          <w:p w14:paraId="34AAE05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w:t>
            </w:r>
          </w:p>
        </w:tc>
        <w:tc>
          <w:tcPr>
            <w:tcW w:w="776" w:type="pct"/>
            <w:tcBorders>
              <w:top w:val="single" w:sz="4" w:space="0" w:color="auto"/>
              <w:left w:val="nil"/>
              <w:bottom w:val="single" w:sz="4" w:space="0" w:color="auto"/>
              <w:right w:val="single" w:sz="4" w:space="0" w:color="auto"/>
            </w:tcBorders>
            <w:vAlign w:val="center"/>
            <w:hideMark/>
          </w:tcPr>
          <w:p w14:paraId="1A6D1345" w14:textId="77777777" w:rsidR="00A239B6" w:rsidRPr="006D3470" w:rsidRDefault="00A239B6">
            <w:pPr>
              <w:rPr>
                <w:rFonts w:ascii="Times New Roman" w:eastAsia="Times New Roman" w:hAnsi="Times New Roman" w:cs="Times New Roman"/>
                <w:color w:val="000000" w:themeColor="text1"/>
                <w:sz w:val="24"/>
                <w:szCs w:val="24"/>
                <w:lang w:eastAsia="ru-RU"/>
              </w:rPr>
            </w:pPr>
          </w:p>
        </w:tc>
        <w:tc>
          <w:tcPr>
            <w:tcW w:w="423" w:type="pct"/>
            <w:tcBorders>
              <w:top w:val="single" w:sz="4" w:space="0" w:color="auto"/>
              <w:left w:val="nil"/>
              <w:bottom w:val="single" w:sz="4" w:space="0" w:color="auto"/>
              <w:right w:val="single" w:sz="4" w:space="0" w:color="auto"/>
            </w:tcBorders>
            <w:vAlign w:val="center"/>
            <w:hideMark/>
          </w:tcPr>
          <w:p w14:paraId="6588F13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0,7</w:t>
            </w:r>
          </w:p>
        </w:tc>
        <w:tc>
          <w:tcPr>
            <w:tcW w:w="471" w:type="pct"/>
            <w:tcBorders>
              <w:top w:val="single" w:sz="4" w:space="0" w:color="auto"/>
              <w:left w:val="nil"/>
              <w:bottom w:val="single" w:sz="4" w:space="0" w:color="auto"/>
              <w:right w:val="single" w:sz="4" w:space="0" w:color="auto"/>
            </w:tcBorders>
            <w:shd w:val="clear" w:color="auto" w:fill="FFFFFF"/>
            <w:vAlign w:val="center"/>
            <w:hideMark/>
          </w:tcPr>
          <w:p w14:paraId="519BB3A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0,7</w:t>
            </w:r>
          </w:p>
        </w:tc>
        <w:tc>
          <w:tcPr>
            <w:tcW w:w="814" w:type="pct"/>
            <w:tcBorders>
              <w:top w:val="single" w:sz="4" w:space="0" w:color="auto"/>
              <w:left w:val="nil"/>
              <w:bottom w:val="single" w:sz="4" w:space="0" w:color="auto"/>
              <w:right w:val="single" w:sz="4" w:space="0" w:color="auto"/>
            </w:tcBorders>
            <w:vAlign w:val="center"/>
            <w:hideMark/>
          </w:tcPr>
          <w:p w14:paraId="5D492A7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 </w:t>
            </w:r>
          </w:p>
        </w:tc>
        <w:tc>
          <w:tcPr>
            <w:tcW w:w="487" w:type="pct"/>
            <w:tcBorders>
              <w:top w:val="single" w:sz="4" w:space="0" w:color="auto"/>
              <w:left w:val="nil"/>
              <w:bottom w:val="single" w:sz="4" w:space="0" w:color="auto"/>
              <w:right w:val="single" w:sz="4" w:space="0" w:color="auto"/>
            </w:tcBorders>
            <w:vAlign w:val="center"/>
            <w:hideMark/>
          </w:tcPr>
          <w:p w14:paraId="5AEE4A8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vAlign w:val="center"/>
            <w:hideMark/>
          </w:tcPr>
          <w:p w14:paraId="02AD10B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0,7</w:t>
            </w:r>
          </w:p>
        </w:tc>
        <w:tc>
          <w:tcPr>
            <w:tcW w:w="523" w:type="pct"/>
            <w:tcBorders>
              <w:top w:val="single" w:sz="4" w:space="0" w:color="auto"/>
              <w:left w:val="nil"/>
              <w:bottom w:val="single" w:sz="4" w:space="0" w:color="auto"/>
              <w:right w:val="single" w:sz="4" w:space="0" w:color="auto"/>
            </w:tcBorders>
            <w:vAlign w:val="center"/>
            <w:hideMark/>
          </w:tcPr>
          <w:p w14:paraId="44669B1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524" w:type="pct"/>
            <w:tcBorders>
              <w:top w:val="single" w:sz="4" w:space="0" w:color="auto"/>
              <w:left w:val="nil"/>
              <w:bottom w:val="single" w:sz="4" w:space="0" w:color="auto"/>
              <w:right w:val="single" w:sz="4" w:space="0" w:color="auto"/>
            </w:tcBorders>
            <w:vAlign w:val="center"/>
            <w:hideMark/>
          </w:tcPr>
          <w:p w14:paraId="2F578E3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 </w:t>
            </w:r>
          </w:p>
        </w:tc>
      </w:tr>
      <w:tr w:rsidR="00A239B6" w:rsidRPr="006D3470" w14:paraId="0D7F7240" w14:textId="77777777" w:rsidTr="00A239B6">
        <w:trPr>
          <w:jc w:val="center"/>
        </w:trPr>
        <w:tc>
          <w:tcPr>
            <w:tcW w:w="982" w:type="pct"/>
            <w:gridSpan w:val="2"/>
            <w:tcBorders>
              <w:top w:val="single" w:sz="4" w:space="0" w:color="auto"/>
              <w:left w:val="single" w:sz="4" w:space="0" w:color="auto"/>
              <w:bottom w:val="single" w:sz="4" w:space="0" w:color="auto"/>
              <w:right w:val="single" w:sz="4" w:space="0" w:color="auto"/>
            </w:tcBorders>
            <w:hideMark/>
          </w:tcPr>
          <w:p w14:paraId="4549D5F3" w14:textId="77777777" w:rsidR="00A239B6" w:rsidRPr="006D3470" w:rsidRDefault="00A239B6">
            <w:pPr>
              <w:spacing w:after="0" w:line="240" w:lineRule="auto"/>
              <w:jc w:val="center"/>
              <w:rPr>
                <w:rFonts w:ascii="Times New Roman" w:eastAsia="Times New Roman" w:hAnsi="Times New Roman" w:cs="Times New Roman"/>
                <w:bCs/>
                <w:color w:val="000000" w:themeColor="text1"/>
                <w:sz w:val="24"/>
                <w:szCs w:val="24"/>
                <w:lang w:eastAsia="ru-RU"/>
              </w:rPr>
            </w:pPr>
            <w:r w:rsidRPr="006D3470">
              <w:rPr>
                <w:rFonts w:ascii="Times New Roman" w:eastAsia="Times New Roman" w:hAnsi="Times New Roman" w:cs="Times New Roman"/>
                <w:bCs/>
                <w:color w:val="000000" w:themeColor="text1"/>
                <w:sz w:val="24"/>
                <w:szCs w:val="24"/>
                <w:lang w:eastAsia="ru-RU"/>
              </w:rPr>
              <w:t>Итого по Лесному району</w:t>
            </w:r>
          </w:p>
        </w:tc>
        <w:tc>
          <w:tcPr>
            <w:tcW w:w="423" w:type="pct"/>
            <w:tcBorders>
              <w:top w:val="single" w:sz="4" w:space="0" w:color="auto"/>
              <w:left w:val="single" w:sz="4" w:space="0" w:color="auto"/>
              <w:bottom w:val="single" w:sz="4" w:space="0" w:color="auto"/>
              <w:right w:val="single" w:sz="4" w:space="0" w:color="auto"/>
            </w:tcBorders>
            <w:vAlign w:val="center"/>
            <w:hideMark/>
          </w:tcPr>
          <w:p w14:paraId="3CA1981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1411,7</w:t>
            </w:r>
          </w:p>
        </w:tc>
        <w:tc>
          <w:tcPr>
            <w:tcW w:w="471" w:type="pct"/>
            <w:tcBorders>
              <w:top w:val="single" w:sz="4" w:space="0" w:color="auto"/>
              <w:left w:val="single" w:sz="4" w:space="0" w:color="auto"/>
              <w:bottom w:val="single" w:sz="4" w:space="0" w:color="auto"/>
              <w:right w:val="single" w:sz="4" w:space="0" w:color="auto"/>
            </w:tcBorders>
            <w:vAlign w:val="center"/>
            <w:hideMark/>
          </w:tcPr>
          <w:p w14:paraId="1E54181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196,4</w:t>
            </w:r>
          </w:p>
        </w:tc>
        <w:tc>
          <w:tcPr>
            <w:tcW w:w="814" w:type="pct"/>
            <w:tcBorders>
              <w:top w:val="single" w:sz="4" w:space="0" w:color="auto"/>
              <w:left w:val="single" w:sz="4" w:space="0" w:color="auto"/>
              <w:bottom w:val="single" w:sz="4" w:space="0" w:color="auto"/>
              <w:right w:val="single" w:sz="4" w:space="0" w:color="auto"/>
            </w:tcBorders>
            <w:vAlign w:val="center"/>
            <w:hideMark/>
          </w:tcPr>
          <w:p w14:paraId="1B2C5E7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1215,2</w:t>
            </w:r>
          </w:p>
        </w:tc>
        <w:tc>
          <w:tcPr>
            <w:tcW w:w="487" w:type="pct"/>
            <w:tcBorders>
              <w:top w:val="single" w:sz="4" w:space="0" w:color="auto"/>
              <w:left w:val="single" w:sz="4" w:space="0" w:color="auto"/>
              <w:bottom w:val="single" w:sz="4" w:space="0" w:color="auto"/>
              <w:right w:val="single" w:sz="4" w:space="0" w:color="auto"/>
            </w:tcBorders>
            <w:vAlign w:val="center"/>
            <w:hideMark/>
          </w:tcPr>
          <w:p w14:paraId="103061E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single" w:sz="4" w:space="0" w:color="auto"/>
              <w:bottom w:val="single" w:sz="4" w:space="0" w:color="auto"/>
              <w:right w:val="single" w:sz="4" w:space="0" w:color="auto"/>
            </w:tcBorders>
            <w:vAlign w:val="center"/>
            <w:hideMark/>
          </w:tcPr>
          <w:p w14:paraId="2B28CBF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1312,0</w:t>
            </w:r>
          </w:p>
        </w:tc>
        <w:tc>
          <w:tcPr>
            <w:tcW w:w="523" w:type="pct"/>
            <w:tcBorders>
              <w:top w:val="single" w:sz="4" w:space="0" w:color="auto"/>
              <w:left w:val="single" w:sz="4" w:space="0" w:color="auto"/>
              <w:bottom w:val="single" w:sz="4" w:space="0" w:color="auto"/>
              <w:right w:val="single" w:sz="4" w:space="0" w:color="auto"/>
            </w:tcBorders>
            <w:vAlign w:val="center"/>
            <w:hideMark/>
          </w:tcPr>
          <w:p w14:paraId="5726600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195593,3</w:t>
            </w:r>
          </w:p>
        </w:tc>
        <w:tc>
          <w:tcPr>
            <w:tcW w:w="524" w:type="pct"/>
            <w:tcBorders>
              <w:top w:val="single" w:sz="4" w:space="0" w:color="auto"/>
              <w:left w:val="single" w:sz="4" w:space="0" w:color="auto"/>
              <w:bottom w:val="single" w:sz="4" w:space="0" w:color="auto"/>
              <w:right w:val="single" w:sz="4" w:space="0" w:color="auto"/>
            </w:tcBorders>
            <w:vAlign w:val="center"/>
            <w:hideMark/>
          </w:tcPr>
          <w:p w14:paraId="763FED4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3540,7</w:t>
            </w:r>
          </w:p>
        </w:tc>
      </w:tr>
      <w:tr w:rsidR="00A239B6" w:rsidRPr="006D3470" w14:paraId="00808959" w14:textId="77777777" w:rsidTr="00A239B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6D4EBB9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Южно-таежный район европейской части Российской Федерации</w:t>
            </w:r>
          </w:p>
        </w:tc>
      </w:tr>
      <w:tr w:rsidR="00A239B6" w:rsidRPr="006D3470" w14:paraId="52A8A5A1" w14:textId="77777777" w:rsidTr="00A239B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5E21D30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Леса, расположенные на землях Лесного фонда</w:t>
            </w:r>
          </w:p>
        </w:tc>
      </w:tr>
      <w:tr w:rsidR="00A239B6" w:rsidRPr="006D3470" w14:paraId="048D39C6" w14:textId="77777777" w:rsidTr="00A239B6">
        <w:trPr>
          <w:jc w:val="center"/>
        </w:trPr>
        <w:tc>
          <w:tcPr>
            <w:tcW w:w="206" w:type="pct"/>
            <w:tcBorders>
              <w:top w:val="nil"/>
              <w:left w:val="single" w:sz="4" w:space="0" w:color="auto"/>
              <w:bottom w:val="single" w:sz="4" w:space="0" w:color="auto"/>
              <w:right w:val="nil"/>
            </w:tcBorders>
            <w:vAlign w:val="center"/>
            <w:hideMark/>
          </w:tcPr>
          <w:p w14:paraId="2AE6F5B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w:t>
            </w:r>
          </w:p>
        </w:tc>
        <w:tc>
          <w:tcPr>
            <w:tcW w:w="776" w:type="pct"/>
            <w:tcBorders>
              <w:top w:val="single" w:sz="4" w:space="0" w:color="auto"/>
              <w:left w:val="single" w:sz="4" w:space="0" w:color="auto"/>
              <w:bottom w:val="single" w:sz="4" w:space="0" w:color="auto"/>
              <w:right w:val="single" w:sz="4" w:space="0" w:color="auto"/>
            </w:tcBorders>
            <w:vAlign w:val="center"/>
            <w:hideMark/>
          </w:tcPr>
          <w:p w14:paraId="796E553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Афанасьевское</w:t>
            </w:r>
          </w:p>
        </w:tc>
        <w:tc>
          <w:tcPr>
            <w:tcW w:w="423" w:type="pct"/>
            <w:tcBorders>
              <w:top w:val="single" w:sz="4" w:space="0" w:color="auto"/>
              <w:left w:val="nil"/>
              <w:bottom w:val="single" w:sz="4" w:space="0" w:color="auto"/>
              <w:right w:val="single" w:sz="4" w:space="0" w:color="auto"/>
            </w:tcBorders>
            <w:noWrap/>
            <w:vAlign w:val="center"/>
            <w:hideMark/>
          </w:tcPr>
          <w:p w14:paraId="18C7D4A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431,1</w:t>
            </w:r>
          </w:p>
        </w:tc>
        <w:tc>
          <w:tcPr>
            <w:tcW w:w="471" w:type="pct"/>
            <w:tcBorders>
              <w:top w:val="single" w:sz="4" w:space="0" w:color="auto"/>
              <w:left w:val="nil"/>
              <w:bottom w:val="single" w:sz="4" w:space="0" w:color="auto"/>
              <w:right w:val="single" w:sz="4" w:space="0" w:color="auto"/>
            </w:tcBorders>
            <w:noWrap/>
            <w:vAlign w:val="center"/>
            <w:hideMark/>
          </w:tcPr>
          <w:p w14:paraId="4535006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84,4</w:t>
            </w:r>
          </w:p>
        </w:tc>
        <w:tc>
          <w:tcPr>
            <w:tcW w:w="814" w:type="pct"/>
            <w:tcBorders>
              <w:top w:val="single" w:sz="4" w:space="0" w:color="auto"/>
              <w:left w:val="nil"/>
              <w:bottom w:val="single" w:sz="4" w:space="0" w:color="auto"/>
              <w:right w:val="single" w:sz="4" w:space="0" w:color="auto"/>
            </w:tcBorders>
            <w:noWrap/>
            <w:vAlign w:val="center"/>
            <w:hideMark/>
          </w:tcPr>
          <w:p w14:paraId="1D5E2A9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346,7</w:t>
            </w:r>
          </w:p>
        </w:tc>
        <w:tc>
          <w:tcPr>
            <w:tcW w:w="487" w:type="pct"/>
            <w:tcBorders>
              <w:top w:val="single" w:sz="4" w:space="0" w:color="auto"/>
              <w:left w:val="nil"/>
              <w:bottom w:val="single" w:sz="4" w:space="0" w:color="auto"/>
              <w:right w:val="single" w:sz="4" w:space="0" w:color="auto"/>
            </w:tcBorders>
            <w:noWrap/>
            <w:vAlign w:val="center"/>
            <w:hideMark/>
          </w:tcPr>
          <w:p w14:paraId="4093D5C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shd w:val="clear" w:color="auto" w:fill="FFFFFF"/>
            <w:noWrap/>
            <w:vAlign w:val="center"/>
            <w:hideMark/>
          </w:tcPr>
          <w:p w14:paraId="027C98E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399,2</w:t>
            </w:r>
          </w:p>
        </w:tc>
        <w:tc>
          <w:tcPr>
            <w:tcW w:w="523" w:type="pct"/>
            <w:tcBorders>
              <w:top w:val="single" w:sz="4" w:space="0" w:color="auto"/>
              <w:left w:val="nil"/>
              <w:bottom w:val="single" w:sz="4" w:space="0" w:color="auto"/>
              <w:right w:val="single" w:sz="4" w:space="0" w:color="auto"/>
            </w:tcBorders>
            <w:shd w:val="clear" w:color="auto" w:fill="FFFFFF"/>
            <w:noWrap/>
            <w:vAlign w:val="center"/>
            <w:hideMark/>
          </w:tcPr>
          <w:p w14:paraId="01034B9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63802,5</w:t>
            </w:r>
          </w:p>
        </w:tc>
        <w:tc>
          <w:tcPr>
            <w:tcW w:w="524" w:type="pct"/>
            <w:tcBorders>
              <w:top w:val="single" w:sz="4" w:space="0" w:color="auto"/>
              <w:left w:val="nil"/>
              <w:bottom w:val="single" w:sz="4" w:space="0" w:color="auto"/>
              <w:right w:val="single" w:sz="4" w:space="0" w:color="auto"/>
            </w:tcBorders>
            <w:shd w:val="clear" w:color="auto" w:fill="FFFFFF"/>
            <w:vAlign w:val="center"/>
            <w:hideMark/>
          </w:tcPr>
          <w:p w14:paraId="76786A2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1137,2</w:t>
            </w:r>
          </w:p>
        </w:tc>
      </w:tr>
      <w:tr w:rsidR="00A239B6" w:rsidRPr="006D3470" w14:paraId="17832E35" w14:textId="77777777" w:rsidTr="00A239B6">
        <w:trPr>
          <w:jc w:val="center"/>
        </w:trPr>
        <w:tc>
          <w:tcPr>
            <w:tcW w:w="206" w:type="pct"/>
            <w:tcBorders>
              <w:top w:val="nil"/>
              <w:left w:val="single" w:sz="4" w:space="0" w:color="auto"/>
              <w:bottom w:val="single" w:sz="4" w:space="0" w:color="auto"/>
              <w:right w:val="nil"/>
            </w:tcBorders>
            <w:vAlign w:val="center"/>
            <w:hideMark/>
          </w:tcPr>
          <w:p w14:paraId="38EE1F0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6</w:t>
            </w:r>
          </w:p>
        </w:tc>
        <w:tc>
          <w:tcPr>
            <w:tcW w:w="776" w:type="pct"/>
            <w:tcBorders>
              <w:top w:val="single" w:sz="4" w:space="0" w:color="auto"/>
              <w:left w:val="single" w:sz="4" w:space="0" w:color="auto"/>
              <w:bottom w:val="single" w:sz="4" w:space="0" w:color="auto"/>
              <w:right w:val="single" w:sz="4" w:space="0" w:color="auto"/>
            </w:tcBorders>
            <w:vAlign w:val="center"/>
            <w:hideMark/>
          </w:tcPr>
          <w:p w14:paraId="2229D91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Белохолуницкое</w:t>
            </w:r>
          </w:p>
        </w:tc>
        <w:tc>
          <w:tcPr>
            <w:tcW w:w="423" w:type="pct"/>
            <w:tcBorders>
              <w:top w:val="single" w:sz="4" w:space="0" w:color="auto"/>
              <w:left w:val="nil"/>
              <w:bottom w:val="single" w:sz="4" w:space="0" w:color="auto"/>
              <w:right w:val="single" w:sz="4" w:space="0" w:color="auto"/>
            </w:tcBorders>
            <w:noWrap/>
            <w:vAlign w:val="center"/>
            <w:hideMark/>
          </w:tcPr>
          <w:p w14:paraId="3A7A170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195,6</w:t>
            </w:r>
          </w:p>
        </w:tc>
        <w:tc>
          <w:tcPr>
            <w:tcW w:w="471" w:type="pct"/>
            <w:tcBorders>
              <w:top w:val="single" w:sz="4" w:space="0" w:color="auto"/>
              <w:left w:val="nil"/>
              <w:bottom w:val="single" w:sz="4" w:space="0" w:color="auto"/>
              <w:right w:val="single" w:sz="4" w:space="0" w:color="auto"/>
            </w:tcBorders>
            <w:noWrap/>
            <w:vAlign w:val="center"/>
            <w:hideMark/>
          </w:tcPr>
          <w:p w14:paraId="78D15E6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26,1</w:t>
            </w:r>
          </w:p>
        </w:tc>
        <w:tc>
          <w:tcPr>
            <w:tcW w:w="814" w:type="pct"/>
            <w:tcBorders>
              <w:top w:val="single" w:sz="4" w:space="0" w:color="auto"/>
              <w:left w:val="nil"/>
              <w:bottom w:val="single" w:sz="4" w:space="0" w:color="auto"/>
              <w:right w:val="single" w:sz="4" w:space="0" w:color="auto"/>
            </w:tcBorders>
            <w:noWrap/>
            <w:vAlign w:val="center"/>
            <w:hideMark/>
          </w:tcPr>
          <w:p w14:paraId="1320460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169,5</w:t>
            </w:r>
          </w:p>
        </w:tc>
        <w:tc>
          <w:tcPr>
            <w:tcW w:w="487" w:type="pct"/>
            <w:tcBorders>
              <w:top w:val="single" w:sz="4" w:space="0" w:color="auto"/>
              <w:left w:val="nil"/>
              <w:bottom w:val="single" w:sz="4" w:space="0" w:color="auto"/>
              <w:right w:val="single" w:sz="4" w:space="0" w:color="auto"/>
            </w:tcBorders>
            <w:noWrap/>
            <w:vAlign w:val="center"/>
            <w:hideMark/>
          </w:tcPr>
          <w:p w14:paraId="582A561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6B34FC3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184,9</w:t>
            </w:r>
          </w:p>
        </w:tc>
        <w:tc>
          <w:tcPr>
            <w:tcW w:w="523" w:type="pct"/>
            <w:tcBorders>
              <w:top w:val="single" w:sz="4" w:space="0" w:color="auto"/>
              <w:left w:val="nil"/>
              <w:bottom w:val="single" w:sz="4" w:space="0" w:color="auto"/>
              <w:right w:val="single" w:sz="4" w:space="0" w:color="auto"/>
            </w:tcBorders>
            <w:noWrap/>
            <w:vAlign w:val="center"/>
            <w:hideMark/>
          </w:tcPr>
          <w:p w14:paraId="6ABC46E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19216,3</w:t>
            </w:r>
          </w:p>
        </w:tc>
        <w:tc>
          <w:tcPr>
            <w:tcW w:w="524" w:type="pct"/>
            <w:tcBorders>
              <w:top w:val="single" w:sz="4" w:space="0" w:color="auto"/>
              <w:left w:val="nil"/>
              <w:bottom w:val="single" w:sz="4" w:space="0" w:color="auto"/>
              <w:right w:val="single" w:sz="4" w:space="0" w:color="auto"/>
            </w:tcBorders>
            <w:vAlign w:val="center"/>
            <w:hideMark/>
          </w:tcPr>
          <w:p w14:paraId="53F9216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477,2</w:t>
            </w:r>
          </w:p>
        </w:tc>
      </w:tr>
      <w:tr w:rsidR="00A239B6" w:rsidRPr="006D3470" w14:paraId="6199FE4D" w14:textId="77777777" w:rsidTr="00A239B6">
        <w:trPr>
          <w:jc w:val="center"/>
        </w:trPr>
        <w:tc>
          <w:tcPr>
            <w:tcW w:w="206" w:type="pct"/>
            <w:tcBorders>
              <w:top w:val="nil"/>
              <w:left w:val="single" w:sz="4" w:space="0" w:color="auto"/>
              <w:bottom w:val="single" w:sz="4" w:space="0" w:color="auto"/>
              <w:right w:val="nil"/>
            </w:tcBorders>
            <w:vAlign w:val="center"/>
            <w:hideMark/>
          </w:tcPr>
          <w:p w14:paraId="1E906D2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7</w:t>
            </w:r>
          </w:p>
        </w:tc>
        <w:tc>
          <w:tcPr>
            <w:tcW w:w="776" w:type="pct"/>
            <w:tcBorders>
              <w:top w:val="single" w:sz="4" w:space="0" w:color="auto"/>
              <w:left w:val="single" w:sz="4" w:space="0" w:color="auto"/>
              <w:bottom w:val="single" w:sz="4" w:space="0" w:color="auto"/>
              <w:right w:val="single" w:sz="4" w:space="0" w:color="auto"/>
            </w:tcBorders>
            <w:vAlign w:val="center"/>
            <w:hideMark/>
          </w:tcPr>
          <w:p w14:paraId="25B8A9C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Верхошижемское</w:t>
            </w:r>
          </w:p>
        </w:tc>
        <w:tc>
          <w:tcPr>
            <w:tcW w:w="423" w:type="pct"/>
            <w:tcBorders>
              <w:top w:val="single" w:sz="4" w:space="0" w:color="auto"/>
              <w:left w:val="nil"/>
              <w:bottom w:val="single" w:sz="4" w:space="0" w:color="auto"/>
              <w:right w:val="single" w:sz="4" w:space="0" w:color="auto"/>
            </w:tcBorders>
            <w:noWrap/>
            <w:vAlign w:val="center"/>
            <w:hideMark/>
          </w:tcPr>
          <w:p w14:paraId="385699C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88,2</w:t>
            </w:r>
          </w:p>
        </w:tc>
        <w:tc>
          <w:tcPr>
            <w:tcW w:w="471" w:type="pct"/>
            <w:tcBorders>
              <w:top w:val="single" w:sz="4" w:space="0" w:color="auto"/>
              <w:left w:val="nil"/>
              <w:bottom w:val="single" w:sz="4" w:space="0" w:color="auto"/>
              <w:right w:val="single" w:sz="4" w:space="0" w:color="auto"/>
            </w:tcBorders>
            <w:noWrap/>
            <w:vAlign w:val="center"/>
            <w:hideMark/>
          </w:tcPr>
          <w:p w14:paraId="6D572B2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18,5</w:t>
            </w:r>
          </w:p>
        </w:tc>
        <w:tc>
          <w:tcPr>
            <w:tcW w:w="814" w:type="pct"/>
            <w:tcBorders>
              <w:top w:val="single" w:sz="4" w:space="0" w:color="auto"/>
              <w:left w:val="nil"/>
              <w:bottom w:val="single" w:sz="4" w:space="0" w:color="auto"/>
              <w:right w:val="single" w:sz="4" w:space="0" w:color="auto"/>
            </w:tcBorders>
            <w:noWrap/>
            <w:vAlign w:val="center"/>
            <w:hideMark/>
          </w:tcPr>
          <w:p w14:paraId="441E932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69,7</w:t>
            </w:r>
          </w:p>
        </w:tc>
        <w:tc>
          <w:tcPr>
            <w:tcW w:w="487" w:type="pct"/>
            <w:tcBorders>
              <w:top w:val="single" w:sz="4" w:space="0" w:color="auto"/>
              <w:left w:val="nil"/>
              <w:bottom w:val="single" w:sz="4" w:space="0" w:color="auto"/>
              <w:right w:val="single" w:sz="4" w:space="0" w:color="auto"/>
            </w:tcBorders>
            <w:noWrap/>
            <w:vAlign w:val="center"/>
            <w:hideMark/>
          </w:tcPr>
          <w:p w14:paraId="63FF932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5EBE5A5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84,9</w:t>
            </w:r>
          </w:p>
        </w:tc>
        <w:tc>
          <w:tcPr>
            <w:tcW w:w="523" w:type="pct"/>
            <w:tcBorders>
              <w:top w:val="single" w:sz="4" w:space="0" w:color="auto"/>
              <w:left w:val="nil"/>
              <w:bottom w:val="single" w:sz="4" w:space="0" w:color="auto"/>
              <w:right w:val="single" w:sz="4" w:space="0" w:color="auto"/>
            </w:tcBorders>
            <w:noWrap/>
            <w:vAlign w:val="center"/>
            <w:hideMark/>
          </w:tcPr>
          <w:p w14:paraId="479DE8B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16050,4</w:t>
            </w:r>
          </w:p>
        </w:tc>
        <w:tc>
          <w:tcPr>
            <w:tcW w:w="524" w:type="pct"/>
            <w:tcBorders>
              <w:top w:val="single" w:sz="4" w:space="0" w:color="auto"/>
              <w:left w:val="nil"/>
              <w:bottom w:val="single" w:sz="4" w:space="0" w:color="auto"/>
              <w:right w:val="single" w:sz="4" w:space="0" w:color="auto"/>
            </w:tcBorders>
            <w:vAlign w:val="center"/>
            <w:hideMark/>
          </w:tcPr>
          <w:p w14:paraId="0FF5BE8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286,8</w:t>
            </w:r>
          </w:p>
        </w:tc>
      </w:tr>
      <w:tr w:rsidR="00A239B6" w:rsidRPr="006D3470" w14:paraId="564FC748" w14:textId="77777777" w:rsidTr="00A239B6">
        <w:trPr>
          <w:jc w:val="center"/>
        </w:trPr>
        <w:tc>
          <w:tcPr>
            <w:tcW w:w="206" w:type="pct"/>
            <w:tcBorders>
              <w:top w:val="nil"/>
              <w:left w:val="single" w:sz="4" w:space="0" w:color="auto"/>
              <w:bottom w:val="single" w:sz="4" w:space="0" w:color="auto"/>
              <w:right w:val="nil"/>
            </w:tcBorders>
            <w:vAlign w:val="center"/>
            <w:hideMark/>
          </w:tcPr>
          <w:p w14:paraId="6BBDCCF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6B6C859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Даровское</w:t>
            </w:r>
          </w:p>
        </w:tc>
        <w:tc>
          <w:tcPr>
            <w:tcW w:w="423" w:type="pct"/>
            <w:tcBorders>
              <w:top w:val="single" w:sz="4" w:space="0" w:color="auto"/>
              <w:left w:val="nil"/>
              <w:bottom w:val="single" w:sz="4" w:space="0" w:color="auto"/>
              <w:right w:val="single" w:sz="4" w:space="0" w:color="auto"/>
            </w:tcBorders>
            <w:noWrap/>
            <w:vAlign w:val="center"/>
            <w:hideMark/>
          </w:tcPr>
          <w:p w14:paraId="3D4D6FF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271,2</w:t>
            </w:r>
          </w:p>
        </w:tc>
        <w:tc>
          <w:tcPr>
            <w:tcW w:w="471" w:type="pct"/>
            <w:tcBorders>
              <w:top w:val="single" w:sz="4" w:space="0" w:color="auto"/>
              <w:left w:val="nil"/>
              <w:bottom w:val="single" w:sz="4" w:space="0" w:color="auto"/>
              <w:right w:val="single" w:sz="4" w:space="0" w:color="auto"/>
            </w:tcBorders>
            <w:noWrap/>
            <w:vAlign w:val="center"/>
            <w:hideMark/>
          </w:tcPr>
          <w:p w14:paraId="5ECDDBB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59,7</w:t>
            </w:r>
          </w:p>
        </w:tc>
        <w:tc>
          <w:tcPr>
            <w:tcW w:w="814" w:type="pct"/>
            <w:tcBorders>
              <w:top w:val="single" w:sz="4" w:space="0" w:color="auto"/>
              <w:left w:val="nil"/>
              <w:bottom w:val="single" w:sz="4" w:space="0" w:color="auto"/>
              <w:right w:val="single" w:sz="4" w:space="0" w:color="auto"/>
            </w:tcBorders>
            <w:noWrap/>
            <w:vAlign w:val="center"/>
            <w:hideMark/>
          </w:tcPr>
          <w:p w14:paraId="1A727B5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211,5</w:t>
            </w:r>
          </w:p>
        </w:tc>
        <w:tc>
          <w:tcPr>
            <w:tcW w:w="487" w:type="pct"/>
            <w:tcBorders>
              <w:top w:val="single" w:sz="4" w:space="0" w:color="auto"/>
              <w:left w:val="nil"/>
              <w:bottom w:val="single" w:sz="4" w:space="0" w:color="auto"/>
              <w:right w:val="single" w:sz="4" w:space="0" w:color="auto"/>
            </w:tcBorders>
            <w:noWrap/>
            <w:vAlign w:val="center"/>
            <w:hideMark/>
          </w:tcPr>
          <w:p w14:paraId="34F237C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4B52CD9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252,3</w:t>
            </w:r>
          </w:p>
        </w:tc>
        <w:tc>
          <w:tcPr>
            <w:tcW w:w="523" w:type="pct"/>
            <w:tcBorders>
              <w:top w:val="single" w:sz="4" w:space="0" w:color="auto"/>
              <w:left w:val="nil"/>
              <w:bottom w:val="single" w:sz="4" w:space="0" w:color="auto"/>
              <w:right w:val="single" w:sz="4" w:space="0" w:color="auto"/>
            </w:tcBorders>
            <w:noWrap/>
            <w:vAlign w:val="center"/>
            <w:hideMark/>
          </w:tcPr>
          <w:p w14:paraId="42A532A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39421,0</w:t>
            </w:r>
          </w:p>
        </w:tc>
        <w:tc>
          <w:tcPr>
            <w:tcW w:w="524" w:type="pct"/>
            <w:tcBorders>
              <w:top w:val="single" w:sz="4" w:space="0" w:color="auto"/>
              <w:left w:val="nil"/>
              <w:bottom w:val="single" w:sz="4" w:space="0" w:color="auto"/>
              <w:right w:val="single" w:sz="4" w:space="0" w:color="auto"/>
            </w:tcBorders>
            <w:vAlign w:val="center"/>
            <w:hideMark/>
          </w:tcPr>
          <w:p w14:paraId="5696127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687,7</w:t>
            </w:r>
          </w:p>
        </w:tc>
      </w:tr>
      <w:tr w:rsidR="00A239B6" w:rsidRPr="006D3470" w14:paraId="363C82A9" w14:textId="77777777" w:rsidTr="00A239B6">
        <w:trPr>
          <w:jc w:val="center"/>
        </w:trPr>
        <w:tc>
          <w:tcPr>
            <w:tcW w:w="206" w:type="pct"/>
            <w:tcBorders>
              <w:top w:val="nil"/>
              <w:left w:val="single" w:sz="4" w:space="0" w:color="auto"/>
              <w:bottom w:val="single" w:sz="4" w:space="0" w:color="auto"/>
              <w:right w:val="nil"/>
            </w:tcBorders>
            <w:vAlign w:val="center"/>
            <w:hideMark/>
          </w:tcPr>
          <w:p w14:paraId="4D9D03C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9</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1BA5BA7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Дубровское</w:t>
            </w:r>
          </w:p>
        </w:tc>
        <w:tc>
          <w:tcPr>
            <w:tcW w:w="423" w:type="pct"/>
            <w:tcBorders>
              <w:top w:val="single" w:sz="4" w:space="0" w:color="auto"/>
              <w:left w:val="nil"/>
              <w:bottom w:val="single" w:sz="4" w:space="0" w:color="auto"/>
              <w:right w:val="single" w:sz="4" w:space="0" w:color="auto"/>
            </w:tcBorders>
            <w:noWrap/>
            <w:vAlign w:val="center"/>
            <w:hideMark/>
          </w:tcPr>
          <w:p w14:paraId="3FF009C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245,4</w:t>
            </w:r>
          </w:p>
        </w:tc>
        <w:tc>
          <w:tcPr>
            <w:tcW w:w="471" w:type="pct"/>
            <w:tcBorders>
              <w:top w:val="single" w:sz="4" w:space="0" w:color="auto"/>
              <w:left w:val="nil"/>
              <w:bottom w:val="single" w:sz="4" w:space="0" w:color="auto"/>
              <w:right w:val="single" w:sz="4" w:space="0" w:color="auto"/>
            </w:tcBorders>
            <w:noWrap/>
            <w:vAlign w:val="center"/>
            <w:hideMark/>
          </w:tcPr>
          <w:p w14:paraId="76B4E6B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56,1</w:t>
            </w:r>
          </w:p>
        </w:tc>
        <w:tc>
          <w:tcPr>
            <w:tcW w:w="814" w:type="pct"/>
            <w:tcBorders>
              <w:top w:val="single" w:sz="4" w:space="0" w:color="auto"/>
              <w:left w:val="nil"/>
              <w:bottom w:val="single" w:sz="4" w:space="0" w:color="auto"/>
              <w:right w:val="single" w:sz="4" w:space="0" w:color="auto"/>
            </w:tcBorders>
            <w:noWrap/>
            <w:vAlign w:val="center"/>
            <w:hideMark/>
          </w:tcPr>
          <w:p w14:paraId="15050F1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189,4</w:t>
            </w:r>
          </w:p>
        </w:tc>
        <w:tc>
          <w:tcPr>
            <w:tcW w:w="487" w:type="pct"/>
            <w:tcBorders>
              <w:top w:val="single" w:sz="4" w:space="0" w:color="auto"/>
              <w:left w:val="nil"/>
              <w:bottom w:val="single" w:sz="4" w:space="0" w:color="auto"/>
              <w:right w:val="single" w:sz="4" w:space="0" w:color="auto"/>
            </w:tcBorders>
            <w:noWrap/>
            <w:vAlign w:val="center"/>
            <w:hideMark/>
          </w:tcPr>
          <w:p w14:paraId="7E20E02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4E4479E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226,0</w:t>
            </w:r>
          </w:p>
        </w:tc>
        <w:tc>
          <w:tcPr>
            <w:tcW w:w="523" w:type="pct"/>
            <w:tcBorders>
              <w:top w:val="single" w:sz="4" w:space="0" w:color="auto"/>
              <w:left w:val="nil"/>
              <w:bottom w:val="single" w:sz="4" w:space="0" w:color="auto"/>
              <w:right w:val="single" w:sz="4" w:space="0" w:color="auto"/>
            </w:tcBorders>
            <w:noWrap/>
            <w:vAlign w:val="center"/>
            <w:hideMark/>
          </w:tcPr>
          <w:p w14:paraId="3406952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32623,9</w:t>
            </w:r>
          </w:p>
        </w:tc>
        <w:tc>
          <w:tcPr>
            <w:tcW w:w="524" w:type="pct"/>
            <w:tcBorders>
              <w:top w:val="single" w:sz="4" w:space="0" w:color="auto"/>
              <w:left w:val="nil"/>
              <w:bottom w:val="single" w:sz="4" w:space="0" w:color="auto"/>
              <w:right w:val="single" w:sz="4" w:space="0" w:color="auto"/>
            </w:tcBorders>
            <w:vAlign w:val="center"/>
            <w:hideMark/>
          </w:tcPr>
          <w:p w14:paraId="7B95A08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635,5</w:t>
            </w:r>
          </w:p>
        </w:tc>
      </w:tr>
      <w:tr w:rsidR="00A239B6" w:rsidRPr="006D3470" w14:paraId="4BC63262" w14:textId="77777777" w:rsidTr="00A239B6">
        <w:trPr>
          <w:jc w:val="center"/>
        </w:trPr>
        <w:tc>
          <w:tcPr>
            <w:tcW w:w="206" w:type="pct"/>
            <w:tcBorders>
              <w:top w:val="nil"/>
              <w:left w:val="single" w:sz="4" w:space="0" w:color="auto"/>
              <w:bottom w:val="single" w:sz="4" w:space="0" w:color="auto"/>
              <w:right w:val="nil"/>
            </w:tcBorders>
            <w:vAlign w:val="center"/>
            <w:hideMark/>
          </w:tcPr>
          <w:p w14:paraId="4A6D4D9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10</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5E4726B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Зуевское</w:t>
            </w:r>
          </w:p>
        </w:tc>
        <w:tc>
          <w:tcPr>
            <w:tcW w:w="423" w:type="pct"/>
            <w:tcBorders>
              <w:top w:val="single" w:sz="4" w:space="0" w:color="auto"/>
              <w:left w:val="nil"/>
              <w:bottom w:val="single" w:sz="4" w:space="0" w:color="auto"/>
              <w:right w:val="single" w:sz="4" w:space="0" w:color="auto"/>
            </w:tcBorders>
            <w:noWrap/>
            <w:vAlign w:val="center"/>
            <w:hideMark/>
          </w:tcPr>
          <w:p w14:paraId="6AA4706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202,6</w:t>
            </w:r>
          </w:p>
        </w:tc>
        <w:tc>
          <w:tcPr>
            <w:tcW w:w="471" w:type="pct"/>
            <w:tcBorders>
              <w:top w:val="single" w:sz="4" w:space="0" w:color="auto"/>
              <w:left w:val="nil"/>
              <w:bottom w:val="single" w:sz="4" w:space="0" w:color="auto"/>
              <w:right w:val="single" w:sz="4" w:space="0" w:color="auto"/>
            </w:tcBorders>
            <w:noWrap/>
            <w:vAlign w:val="center"/>
            <w:hideMark/>
          </w:tcPr>
          <w:p w14:paraId="4177FA6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36,7</w:t>
            </w:r>
          </w:p>
        </w:tc>
        <w:tc>
          <w:tcPr>
            <w:tcW w:w="814" w:type="pct"/>
            <w:tcBorders>
              <w:top w:val="single" w:sz="4" w:space="0" w:color="auto"/>
              <w:left w:val="nil"/>
              <w:bottom w:val="single" w:sz="4" w:space="0" w:color="auto"/>
              <w:right w:val="single" w:sz="4" w:space="0" w:color="auto"/>
            </w:tcBorders>
            <w:shd w:val="clear" w:color="auto" w:fill="FFFFFF"/>
            <w:noWrap/>
            <w:vAlign w:val="center"/>
            <w:hideMark/>
          </w:tcPr>
          <w:p w14:paraId="32CF027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165,9</w:t>
            </w:r>
          </w:p>
        </w:tc>
        <w:tc>
          <w:tcPr>
            <w:tcW w:w="487" w:type="pct"/>
            <w:tcBorders>
              <w:top w:val="single" w:sz="4" w:space="0" w:color="auto"/>
              <w:left w:val="nil"/>
              <w:bottom w:val="single" w:sz="4" w:space="0" w:color="auto"/>
              <w:right w:val="single" w:sz="4" w:space="0" w:color="auto"/>
            </w:tcBorders>
            <w:noWrap/>
            <w:vAlign w:val="center"/>
            <w:hideMark/>
          </w:tcPr>
          <w:p w14:paraId="4A9F358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58D6284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191,2</w:t>
            </w:r>
          </w:p>
        </w:tc>
        <w:tc>
          <w:tcPr>
            <w:tcW w:w="523" w:type="pct"/>
            <w:tcBorders>
              <w:top w:val="single" w:sz="4" w:space="0" w:color="auto"/>
              <w:left w:val="nil"/>
              <w:bottom w:val="single" w:sz="4" w:space="0" w:color="auto"/>
              <w:right w:val="single" w:sz="4" w:space="0" w:color="auto"/>
            </w:tcBorders>
            <w:noWrap/>
            <w:vAlign w:val="center"/>
            <w:hideMark/>
          </w:tcPr>
          <w:p w14:paraId="2AD425A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31422,7</w:t>
            </w:r>
          </w:p>
        </w:tc>
        <w:tc>
          <w:tcPr>
            <w:tcW w:w="524" w:type="pct"/>
            <w:tcBorders>
              <w:top w:val="single" w:sz="4" w:space="0" w:color="auto"/>
              <w:left w:val="nil"/>
              <w:bottom w:val="single" w:sz="4" w:space="0" w:color="auto"/>
              <w:right w:val="single" w:sz="4" w:space="0" w:color="auto"/>
            </w:tcBorders>
            <w:vAlign w:val="center"/>
            <w:hideMark/>
          </w:tcPr>
          <w:p w14:paraId="27B4524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541,5</w:t>
            </w:r>
          </w:p>
        </w:tc>
      </w:tr>
      <w:tr w:rsidR="00A239B6" w:rsidRPr="006D3470" w14:paraId="2C5265AD" w14:textId="77777777" w:rsidTr="00BF0B6D">
        <w:trPr>
          <w:jc w:val="center"/>
        </w:trPr>
        <w:tc>
          <w:tcPr>
            <w:tcW w:w="206" w:type="pct"/>
            <w:tcBorders>
              <w:top w:val="nil"/>
              <w:left w:val="single" w:sz="4" w:space="0" w:color="auto"/>
              <w:bottom w:val="single" w:sz="4" w:space="0" w:color="auto"/>
              <w:right w:val="nil"/>
            </w:tcBorders>
            <w:vAlign w:val="center"/>
            <w:hideMark/>
          </w:tcPr>
          <w:p w14:paraId="0D87AE5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11</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2938508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Кайское</w:t>
            </w:r>
          </w:p>
        </w:tc>
        <w:tc>
          <w:tcPr>
            <w:tcW w:w="423" w:type="pct"/>
            <w:tcBorders>
              <w:top w:val="single" w:sz="4" w:space="0" w:color="auto"/>
              <w:left w:val="nil"/>
              <w:bottom w:val="single" w:sz="4" w:space="0" w:color="auto"/>
              <w:right w:val="single" w:sz="4" w:space="0" w:color="auto"/>
            </w:tcBorders>
            <w:noWrap/>
            <w:vAlign w:val="center"/>
            <w:hideMark/>
          </w:tcPr>
          <w:p w14:paraId="7075BD0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476,5</w:t>
            </w:r>
          </w:p>
        </w:tc>
        <w:tc>
          <w:tcPr>
            <w:tcW w:w="471" w:type="pct"/>
            <w:tcBorders>
              <w:top w:val="single" w:sz="4" w:space="0" w:color="auto"/>
              <w:left w:val="nil"/>
              <w:bottom w:val="single" w:sz="4" w:space="0" w:color="auto"/>
              <w:right w:val="single" w:sz="4" w:space="0" w:color="auto"/>
            </w:tcBorders>
            <w:noWrap/>
            <w:vAlign w:val="center"/>
            <w:hideMark/>
          </w:tcPr>
          <w:p w14:paraId="6FE1B70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101,2</w:t>
            </w:r>
          </w:p>
        </w:tc>
        <w:tc>
          <w:tcPr>
            <w:tcW w:w="814" w:type="pct"/>
            <w:tcBorders>
              <w:top w:val="single" w:sz="4" w:space="0" w:color="auto"/>
              <w:left w:val="nil"/>
              <w:bottom w:val="single" w:sz="4" w:space="0" w:color="auto"/>
              <w:right w:val="single" w:sz="4" w:space="0" w:color="auto"/>
            </w:tcBorders>
            <w:noWrap/>
            <w:vAlign w:val="center"/>
            <w:hideMark/>
          </w:tcPr>
          <w:p w14:paraId="41370FD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375,3</w:t>
            </w:r>
          </w:p>
        </w:tc>
        <w:tc>
          <w:tcPr>
            <w:tcW w:w="487" w:type="pct"/>
            <w:tcBorders>
              <w:top w:val="single" w:sz="4" w:space="0" w:color="auto"/>
              <w:left w:val="nil"/>
              <w:bottom w:val="single" w:sz="4" w:space="0" w:color="auto"/>
              <w:right w:val="single" w:sz="4" w:space="0" w:color="auto"/>
            </w:tcBorders>
            <w:noWrap/>
            <w:vAlign w:val="center"/>
            <w:hideMark/>
          </w:tcPr>
          <w:p w14:paraId="78684B0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541433A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424,6</w:t>
            </w:r>
          </w:p>
        </w:tc>
        <w:tc>
          <w:tcPr>
            <w:tcW w:w="523" w:type="pct"/>
            <w:tcBorders>
              <w:top w:val="single" w:sz="4" w:space="0" w:color="auto"/>
              <w:left w:val="nil"/>
              <w:bottom w:val="single" w:sz="4" w:space="0" w:color="auto"/>
              <w:right w:val="single" w:sz="4" w:space="0" w:color="auto"/>
            </w:tcBorders>
            <w:noWrap/>
            <w:vAlign w:val="center"/>
            <w:hideMark/>
          </w:tcPr>
          <w:p w14:paraId="260E3FF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52622,6</w:t>
            </w:r>
          </w:p>
        </w:tc>
        <w:tc>
          <w:tcPr>
            <w:tcW w:w="524" w:type="pct"/>
            <w:tcBorders>
              <w:top w:val="single" w:sz="4" w:space="0" w:color="auto"/>
              <w:left w:val="nil"/>
              <w:bottom w:val="single" w:sz="4" w:space="0" w:color="auto"/>
              <w:right w:val="single" w:sz="4" w:space="0" w:color="auto"/>
            </w:tcBorders>
            <w:vAlign w:val="center"/>
            <w:hideMark/>
          </w:tcPr>
          <w:p w14:paraId="0BB7FC3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912,6</w:t>
            </w:r>
          </w:p>
        </w:tc>
      </w:tr>
      <w:tr w:rsidR="00A239B6" w:rsidRPr="006D3470" w14:paraId="72FDB71C" w14:textId="77777777" w:rsidTr="00BF0B6D">
        <w:trPr>
          <w:jc w:val="center"/>
        </w:trPr>
        <w:tc>
          <w:tcPr>
            <w:tcW w:w="206" w:type="pct"/>
            <w:tcBorders>
              <w:top w:val="single" w:sz="4" w:space="0" w:color="auto"/>
              <w:left w:val="single" w:sz="4" w:space="0" w:color="auto"/>
              <w:bottom w:val="single" w:sz="4" w:space="0" w:color="auto"/>
              <w:right w:val="nil"/>
            </w:tcBorders>
            <w:vAlign w:val="center"/>
            <w:hideMark/>
          </w:tcPr>
          <w:p w14:paraId="7013661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12</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333FEB0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Кирово-Чепецкое</w:t>
            </w:r>
          </w:p>
        </w:tc>
        <w:tc>
          <w:tcPr>
            <w:tcW w:w="423" w:type="pct"/>
            <w:tcBorders>
              <w:top w:val="single" w:sz="4" w:space="0" w:color="auto"/>
              <w:left w:val="nil"/>
              <w:bottom w:val="single" w:sz="4" w:space="0" w:color="auto"/>
              <w:right w:val="single" w:sz="4" w:space="0" w:color="auto"/>
            </w:tcBorders>
            <w:noWrap/>
            <w:vAlign w:val="center"/>
            <w:hideMark/>
          </w:tcPr>
          <w:p w14:paraId="362741D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38,0</w:t>
            </w:r>
          </w:p>
        </w:tc>
        <w:tc>
          <w:tcPr>
            <w:tcW w:w="471" w:type="pct"/>
            <w:tcBorders>
              <w:top w:val="single" w:sz="4" w:space="0" w:color="auto"/>
              <w:left w:val="nil"/>
              <w:bottom w:val="single" w:sz="4" w:space="0" w:color="auto"/>
              <w:right w:val="single" w:sz="4" w:space="0" w:color="auto"/>
            </w:tcBorders>
            <w:noWrap/>
            <w:vAlign w:val="center"/>
            <w:hideMark/>
          </w:tcPr>
          <w:p w14:paraId="1B15524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6,8</w:t>
            </w:r>
          </w:p>
        </w:tc>
        <w:tc>
          <w:tcPr>
            <w:tcW w:w="814" w:type="pct"/>
            <w:tcBorders>
              <w:top w:val="single" w:sz="4" w:space="0" w:color="auto"/>
              <w:left w:val="nil"/>
              <w:bottom w:val="single" w:sz="4" w:space="0" w:color="auto"/>
              <w:right w:val="single" w:sz="4" w:space="0" w:color="auto"/>
            </w:tcBorders>
            <w:noWrap/>
            <w:vAlign w:val="center"/>
            <w:hideMark/>
          </w:tcPr>
          <w:p w14:paraId="1C018B9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31,2</w:t>
            </w:r>
          </w:p>
        </w:tc>
        <w:tc>
          <w:tcPr>
            <w:tcW w:w="487" w:type="pct"/>
            <w:tcBorders>
              <w:top w:val="single" w:sz="4" w:space="0" w:color="auto"/>
              <w:left w:val="nil"/>
              <w:bottom w:val="single" w:sz="4" w:space="0" w:color="auto"/>
              <w:right w:val="single" w:sz="4" w:space="0" w:color="auto"/>
            </w:tcBorders>
            <w:noWrap/>
            <w:vAlign w:val="center"/>
            <w:hideMark/>
          </w:tcPr>
          <w:p w14:paraId="0253E82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67FD2B8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32,0</w:t>
            </w:r>
          </w:p>
        </w:tc>
        <w:tc>
          <w:tcPr>
            <w:tcW w:w="523" w:type="pct"/>
            <w:tcBorders>
              <w:top w:val="single" w:sz="4" w:space="0" w:color="auto"/>
              <w:left w:val="nil"/>
              <w:bottom w:val="single" w:sz="4" w:space="0" w:color="auto"/>
              <w:right w:val="single" w:sz="4" w:space="0" w:color="auto"/>
            </w:tcBorders>
            <w:noWrap/>
            <w:vAlign w:val="center"/>
            <w:hideMark/>
          </w:tcPr>
          <w:p w14:paraId="767AD4D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5266,1</w:t>
            </w:r>
          </w:p>
        </w:tc>
        <w:tc>
          <w:tcPr>
            <w:tcW w:w="524" w:type="pct"/>
            <w:tcBorders>
              <w:top w:val="single" w:sz="4" w:space="0" w:color="auto"/>
              <w:left w:val="nil"/>
              <w:bottom w:val="single" w:sz="4" w:space="0" w:color="auto"/>
              <w:right w:val="single" w:sz="4" w:space="0" w:color="auto"/>
            </w:tcBorders>
            <w:vAlign w:val="center"/>
            <w:hideMark/>
          </w:tcPr>
          <w:p w14:paraId="61436EC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93,8</w:t>
            </w:r>
          </w:p>
        </w:tc>
      </w:tr>
      <w:tr w:rsidR="00A239B6" w:rsidRPr="006D3470" w14:paraId="473109E1" w14:textId="77777777" w:rsidTr="00A239B6">
        <w:trPr>
          <w:jc w:val="center"/>
        </w:trPr>
        <w:tc>
          <w:tcPr>
            <w:tcW w:w="206" w:type="pct"/>
            <w:tcBorders>
              <w:top w:val="nil"/>
              <w:left w:val="single" w:sz="4" w:space="0" w:color="auto"/>
              <w:bottom w:val="single" w:sz="4" w:space="0" w:color="auto"/>
              <w:right w:val="nil"/>
            </w:tcBorders>
            <w:vAlign w:val="center"/>
            <w:hideMark/>
          </w:tcPr>
          <w:p w14:paraId="0A669FD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lastRenderedPageBreak/>
              <w:t>13</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1E0DC51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Кирсинское</w:t>
            </w:r>
          </w:p>
        </w:tc>
        <w:tc>
          <w:tcPr>
            <w:tcW w:w="423" w:type="pct"/>
            <w:tcBorders>
              <w:top w:val="single" w:sz="4" w:space="0" w:color="auto"/>
              <w:left w:val="nil"/>
              <w:bottom w:val="single" w:sz="4" w:space="0" w:color="auto"/>
              <w:right w:val="single" w:sz="4" w:space="0" w:color="auto"/>
            </w:tcBorders>
            <w:noWrap/>
            <w:vAlign w:val="center"/>
            <w:hideMark/>
          </w:tcPr>
          <w:p w14:paraId="114F6EC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145,6</w:t>
            </w:r>
          </w:p>
        </w:tc>
        <w:tc>
          <w:tcPr>
            <w:tcW w:w="471" w:type="pct"/>
            <w:tcBorders>
              <w:top w:val="single" w:sz="4" w:space="0" w:color="auto"/>
              <w:left w:val="nil"/>
              <w:bottom w:val="single" w:sz="4" w:space="0" w:color="auto"/>
              <w:right w:val="single" w:sz="4" w:space="0" w:color="auto"/>
            </w:tcBorders>
            <w:noWrap/>
            <w:vAlign w:val="center"/>
            <w:hideMark/>
          </w:tcPr>
          <w:p w14:paraId="2F59BD8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35,3</w:t>
            </w:r>
          </w:p>
        </w:tc>
        <w:tc>
          <w:tcPr>
            <w:tcW w:w="814" w:type="pct"/>
            <w:tcBorders>
              <w:top w:val="single" w:sz="4" w:space="0" w:color="auto"/>
              <w:left w:val="nil"/>
              <w:bottom w:val="single" w:sz="4" w:space="0" w:color="auto"/>
              <w:right w:val="single" w:sz="4" w:space="0" w:color="auto"/>
            </w:tcBorders>
            <w:noWrap/>
            <w:vAlign w:val="center"/>
            <w:hideMark/>
          </w:tcPr>
          <w:p w14:paraId="20C9D4B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110,3</w:t>
            </w:r>
          </w:p>
        </w:tc>
        <w:tc>
          <w:tcPr>
            <w:tcW w:w="487" w:type="pct"/>
            <w:tcBorders>
              <w:top w:val="single" w:sz="4" w:space="0" w:color="auto"/>
              <w:left w:val="nil"/>
              <w:bottom w:val="single" w:sz="4" w:space="0" w:color="auto"/>
              <w:right w:val="single" w:sz="4" w:space="0" w:color="auto"/>
            </w:tcBorders>
            <w:noWrap/>
            <w:vAlign w:val="center"/>
            <w:hideMark/>
          </w:tcPr>
          <w:p w14:paraId="79F1578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3AB8A07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130,0</w:t>
            </w:r>
          </w:p>
        </w:tc>
        <w:tc>
          <w:tcPr>
            <w:tcW w:w="523" w:type="pct"/>
            <w:tcBorders>
              <w:top w:val="single" w:sz="4" w:space="0" w:color="auto"/>
              <w:left w:val="nil"/>
              <w:bottom w:val="single" w:sz="4" w:space="0" w:color="auto"/>
              <w:right w:val="single" w:sz="4" w:space="0" w:color="auto"/>
            </w:tcBorders>
            <w:noWrap/>
            <w:vAlign w:val="center"/>
            <w:hideMark/>
          </w:tcPr>
          <w:p w14:paraId="57F143A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19667,3</w:t>
            </w:r>
          </w:p>
        </w:tc>
        <w:tc>
          <w:tcPr>
            <w:tcW w:w="524" w:type="pct"/>
            <w:tcBorders>
              <w:top w:val="single" w:sz="4" w:space="0" w:color="auto"/>
              <w:left w:val="nil"/>
              <w:bottom w:val="single" w:sz="4" w:space="0" w:color="auto"/>
              <w:right w:val="single" w:sz="4" w:space="0" w:color="auto"/>
            </w:tcBorders>
            <w:vAlign w:val="center"/>
            <w:hideMark/>
          </w:tcPr>
          <w:p w14:paraId="5DBD6DF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400,5</w:t>
            </w:r>
          </w:p>
        </w:tc>
      </w:tr>
      <w:tr w:rsidR="00A239B6" w:rsidRPr="006D3470" w14:paraId="301D2712" w14:textId="77777777" w:rsidTr="00A239B6">
        <w:trPr>
          <w:jc w:val="center"/>
        </w:trPr>
        <w:tc>
          <w:tcPr>
            <w:tcW w:w="206" w:type="pct"/>
            <w:tcBorders>
              <w:top w:val="nil"/>
              <w:left w:val="single" w:sz="4" w:space="0" w:color="auto"/>
              <w:bottom w:val="single" w:sz="4" w:space="0" w:color="auto"/>
              <w:right w:val="nil"/>
            </w:tcBorders>
            <w:vAlign w:val="center"/>
            <w:hideMark/>
          </w:tcPr>
          <w:p w14:paraId="3F54D27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14</w:t>
            </w:r>
          </w:p>
        </w:tc>
        <w:tc>
          <w:tcPr>
            <w:tcW w:w="776" w:type="pct"/>
            <w:tcBorders>
              <w:top w:val="single" w:sz="4" w:space="0" w:color="auto"/>
              <w:left w:val="single" w:sz="4" w:space="0" w:color="auto"/>
              <w:bottom w:val="single" w:sz="4" w:space="0" w:color="auto"/>
              <w:right w:val="single" w:sz="4" w:space="0" w:color="auto"/>
            </w:tcBorders>
            <w:vAlign w:val="center"/>
            <w:hideMark/>
          </w:tcPr>
          <w:p w14:paraId="341AA48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Котельничское</w:t>
            </w:r>
          </w:p>
        </w:tc>
        <w:tc>
          <w:tcPr>
            <w:tcW w:w="423" w:type="pct"/>
            <w:tcBorders>
              <w:top w:val="single" w:sz="4" w:space="0" w:color="auto"/>
              <w:left w:val="nil"/>
              <w:bottom w:val="single" w:sz="4" w:space="0" w:color="auto"/>
              <w:right w:val="single" w:sz="4" w:space="0" w:color="auto"/>
            </w:tcBorders>
            <w:noWrap/>
            <w:vAlign w:val="center"/>
            <w:hideMark/>
          </w:tcPr>
          <w:p w14:paraId="7D278B1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207,6</w:t>
            </w:r>
          </w:p>
        </w:tc>
        <w:tc>
          <w:tcPr>
            <w:tcW w:w="471" w:type="pct"/>
            <w:tcBorders>
              <w:top w:val="single" w:sz="4" w:space="0" w:color="auto"/>
              <w:left w:val="nil"/>
              <w:bottom w:val="single" w:sz="4" w:space="0" w:color="auto"/>
              <w:right w:val="single" w:sz="4" w:space="0" w:color="auto"/>
            </w:tcBorders>
            <w:noWrap/>
            <w:vAlign w:val="center"/>
            <w:hideMark/>
          </w:tcPr>
          <w:p w14:paraId="710FD15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45,1</w:t>
            </w:r>
          </w:p>
        </w:tc>
        <w:tc>
          <w:tcPr>
            <w:tcW w:w="814" w:type="pct"/>
            <w:tcBorders>
              <w:top w:val="single" w:sz="4" w:space="0" w:color="auto"/>
              <w:left w:val="nil"/>
              <w:bottom w:val="single" w:sz="4" w:space="0" w:color="auto"/>
              <w:right w:val="single" w:sz="4" w:space="0" w:color="auto"/>
            </w:tcBorders>
            <w:noWrap/>
            <w:vAlign w:val="center"/>
            <w:hideMark/>
          </w:tcPr>
          <w:p w14:paraId="06DEC44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162,5</w:t>
            </w:r>
          </w:p>
        </w:tc>
        <w:tc>
          <w:tcPr>
            <w:tcW w:w="487" w:type="pct"/>
            <w:tcBorders>
              <w:top w:val="single" w:sz="4" w:space="0" w:color="auto"/>
              <w:left w:val="nil"/>
              <w:bottom w:val="single" w:sz="4" w:space="0" w:color="auto"/>
              <w:right w:val="single" w:sz="4" w:space="0" w:color="auto"/>
            </w:tcBorders>
            <w:noWrap/>
            <w:vAlign w:val="center"/>
            <w:hideMark/>
          </w:tcPr>
          <w:p w14:paraId="2B1DCC1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312C3DF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188,0</w:t>
            </w:r>
          </w:p>
        </w:tc>
        <w:tc>
          <w:tcPr>
            <w:tcW w:w="523" w:type="pct"/>
            <w:tcBorders>
              <w:top w:val="single" w:sz="4" w:space="0" w:color="auto"/>
              <w:left w:val="nil"/>
              <w:bottom w:val="single" w:sz="4" w:space="0" w:color="auto"/>
              <w:right w:val="single" w:sz="4" w:space="0" w:color="auto"/>
            </w:tcBorders>
            <w:noWrap/>
            <w:vAlign w:val="center"/>
            <w:hideMark/>
          </w:tcPr>
          <w:p w14:paraId="095206D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29392,8</w:t>
            </w:r>
          </w:p>
        </w:tc>
        <w:tc>
          <w:tcPr>
            <w:tcW w:w="524" w:type="pct"/>
            <w:tcBorders>
              <w:top w:val="single" w:sz="4" w:space="0" w:color="auto"/>
              <w:left w:val="nil"/>
              <w:bottom w:val="single" w:sz="4" w:space="0" w:color="auto"/>
              <w:right w:val="single" w:sz="4" w:space="0" w:color="auto"/>
            </w:tcBorders>
            <w:vAlign w:val="center"/>
            <w:hideMark/>
          </w:tcPr>
          <w:p w14:paraId="2ADE603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532,2</w:t>
            </w:r>
          </w:p>
        </w:tc>
      </w:tr>
      <w:tr w:rsidR="00A239B6" w:rsidRPr="006D3470" w14:paraId="310BA2DC" w14:textId="77777777" w:rsidTr="00A239B6">
        <w:trPr>
          <w:jc w:val="center"/>
        </w:trPr>
        <w:tc>
          <w:tcPr>
            <w:tcW w:w="206" w:type="pct"/>
            <w:tcBorders>
              <w:top w:val="nil"/>
              <w:left w:val="single" w:sz="4" w:space="0" w:color="auto"/>
              <w:bottom w:val="single" w:sz="4" w:space="0" w:color="auto"/>
              <w:right w:val="nil"/>
            </w:tcBorders>
            <w:vAlign w:val="center"/>
            <w:hideMark/>
          </w:tcPr>
          <w:p w14:paraId="6970AD4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15</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22B3C75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Куменское</w:t>
            </w:r>
          </w:p>
        </w:tc>
        <w:tc>
          <w:tcPr>
            <w:tcW w:w="423" w:type="pct"/>
            <w:tcBorders>
              <w:top w:val="single" w:sz="4" w:space="0" w:color="auto"/>
              <w:left w:val="nil"/>
              <w:bottom w:val="single" w:sz="4" w:space="0" w:color="auto"/>
              <w:right w:val="single" w:sz="4" w:space="0" w:color="auto"/>
            </w:tcBorders>
            <w:noWrap/>
            <w:vAlign w:val="center"/>
            <w:hideMark/>
          </w:tcPr>
          <w:p w14:paraId="65F44DC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114,7</w:t>
            </w:r>
          </w:p>
        </w:tc>
        <w:tc>
          <w:tcPr>
            <w:tcW w:w="471" w:type="pct"/>
            <w:tcBorders>
              <w:top w:val="single" w:sz="4" w:space="0" w:color="auto"/>
              <w:left w:val="nil"/>
              <w:bottom w:val="single" w:sz="4" w:space="0" w:color="auto"/>
              <w:right w:val="single" w:sz="4" w:space="0" w:color="auto"/>
            </w:tcBorders>
            <w:noWrap/>
            <w:vAlign w:val="center"/>
            <w:hideMark/>
          </w:tcPr>
          <w:p w14:paraId="68594D1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27,1</w:t>
            </w:r>
          </w:p>
        </w:tc>
        <w:tc>
          <w:tcPr>
            <w:tcW w:w="814" w:type="pct"/>
            <w:tcBorders>
              <w:top w:val="single" w:sz="4" w:space="0" w:color="auto"/>
              <w:left w:val="nil"/>
              <w:bottom w:val="single" w:sz="4" w:space="0" w:color="auto"/>
              <w:right w:val="single" w:sz="4" w:space="0" w:color="auto"/>
            </w:tcBorders>
            <w:noWrap/>
            <w:vAlign w:val="center"/>
            <w:hideMark/>
          </w:tcPr>
          <w:p w14:paraId="44F0791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87,7</w:t>
            </w:r>
          </w:p>
        </w:tc>
        <w:tc>
          <w:tcPr>
            <w:tcW w:w="487" w:type="pct"/>
            <w:tcBorders>
              <w:top w:val="single" w:sz="4" w:space="0" w:color="auto"/>
              <w:left w:val="nil"/>
              <w:bottom w:val="single" w:sz="4" w:space="0" w:color="auto"/>
              <w:right w:val="single" w:sz="4" w:space="0" w:color="auto"/>
            </w:tcBorders>
            <w:noWrap/>
            <w:vAlign w:val="center"/>
            <w:hideMark/>
          </w:tcPr>
          <w:p w14:paraId="5861AD6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36476BD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105,6</w:t>
            </w:r>
          </w:p>
        </w:tc>
        <w:tc>
          <w:tcPr>
            <w:tcW w:w="523" w:type="pct"/>
            <w:tcBorders>
              <w:top w:val="single" w:sz="4" w:space="0" w:color="auto"/>
              <w:left w:val="nil"/>
              <w:bottom w:val="single" w:sz="4" w:space="0" w:color="auto"/>
              <w:right w:val="single" w:sz="4" w:space="0" w:color="auto"/>
            </w:tcBorders>
            <w:noWrap/>
            <w:vAlign w:val="center"/>
            <w:hideMark/>
          </w:tcPr>
          <w:p w14:paraId="6D01F6B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18841,8</w:t>
            </w:r>
          </w:p>
        </w:tc>
        <w:tc>
          <w:tcPr>
            <w:tcW w:w="524" w:type="pct"/>
            <w:tcBorders>
              <w:top w:val="single" w:sz="4" w:space="0" w:color="auto"/>
              <w:left w:val="nil"/>
              <w:bottom w:val="single" w:sz="4" w:space="0" w:color="auto"/>
              <w:right w:val="single" w:sz="4" w:space="0" w:color="auto"/>
            </w:tcBorders>
            <w:vAlign w:val="center"/>
            <w:hideMark/>
          </w:tcPr>
          <w:p w14:paraId="7F63C1B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345,7</w:t>
            </w:r>
          </w:p>
        </w:tc>
      </w:tr>
      <w:tr w:rsidR="00A239B6" w:rsidRPr="006D3470" w14:paraId="64D95685" w14:textId="77777777" w:rsidTr="00A239B6">
        <w:trPr>
          <w:jc w:val="center"/>
        </w:trPr>
        <w:tc>
          <w:tcPr>
            <w:tcW w:w="206" w:type="pct"/>
            <w:tcBorders>
              <w:top w:val="nil"/>
              <w:left w:val="single" w:sz="4" w:space="0" w:color="auto"/>
              <w:bottom w:val="single" w:sz="4" w:space="0" w:color="auto"/>
              <w:right w:val="nil"/>
            </w:tcBorders>
            <w:vAlign w:val="center"/>
            <w:hideMark/>
          </w:tcPr>
          <w:p w14:paraId="2673A4D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16</w:t>
            </w:r>
          </w:p>
        </w:tc>
        <w:tc>
          <w:tcPr>
            <w:tcW w:w="776" w:type="pct"/>
            <w:tcBorders>
              <w:top w:val="single" w:sz="4" w:space="0" w:color="auto"/>
              <w:left w:val="single" w:sz="4" w:space="0" w:color="auto"/>
              <w:bottom w:val="single" w:sz="4" w:space="0" w:color="auto"/>
              <w:right w:val="single" w:sz="4" w:space="0" w:color="auto"/>
            </w:tcBorders>
            <w:vAlign w:val="center"/>
            <w:hideMark/>
          </w:tcPr>
          <w:p w14:paraId="3D88B56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Мурашинское</w:t>
            </w:r>
          </w:p>
        </w:tc>
        <w:tc>
          <w:tcPr>
            <w:tcW w:w="423" w:type="pct"/>
            <w:tcBorders>
              <w:top w:val="single" w:sz="4" w:space="0" w:color="auto"/>
              <w:left w:val="nil"/>
              <w:bottom w:val="single" w:sz="4" w:space="0" w:color="auto"/>
              <w:right w:val="single" w:sz="4" w:space="0" w:color="auto"/>
            </w:tcBorders>
            <w:noWrap/>
            <w:vAlign w:val="center"/>
            <w:hideMark/>
          </w:tcPr>
          <w:p w14:paraId="40A4520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276,2</w:t>
            </w:r>
          </w:p>
        </w:tc>
        <w:tc>
          <w:tcPr>
            <w:tcW w:w="471" w:type="pct"/>
            <w:tcBorders>
              <w:top w:val="single" w:sz="4" w:space="0" w:color="auto"/>
              <w:left w:val="nil"/>
              <w:bottom w:val="single" w:sz="4" w:space="0" w:color="auto"/>
              <w:right w:val="single" w:sz="4" w:space="0" w:color="auto"/>
            </w:tcBorders>
            <w:noWrap/>
            <w:vAlign w:val="center"/>
            <w:hideMark/>
          </w:tcPr>
          <w:p w14:paraId="7AEC1BC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35,4</w:t>
            </w:r>
          </w:p>
        </w:tc>
        <w:tc>
          <w:tcPr>
            <w:tcW w:w="814" w:type="pct"/>
            <w:tcBorders>
              <w:top w:val="single" w:sz="4" w:space="0" w:color="auto"/>
              <w:left w:val="nil"/>
              <w:bottom w:val="single" w:sz="4" w:space="0" w:color="auto"/>
              <w:right w:val="single" w:sz="4" w:space="0" w:color="auto"/>
            </w:tcBorders>
            <w:noWrap/>
            <w:vAlign w:val="center"/>
            <w:hideMark/>
          </w:tcPr>
          <w:p w14:paraId="4EF197F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240,8</w:t>
            </w:r>
          </w:p>
        </w:tc>
        <w:tc>
          <w:tcPr>
            <w:tcW w:w="487" w:type="pct"/>
            <w:tcBorders>
              <w:top w:val="single" w:sz="4" w:space="0" w:color="auto"/>
              <w:left w:val="nil"/>
              <w:bottom w:val="single" w:sz="4" w:space="0" w:color="auto"/>
              <w:right w:val="single" w:sz="4" w:space="0" w:color="auto"/>
            </w:tcBorders>
            <w:noWrap/>
            <w:vAlign w:val="center"/>
            <w:hideMark/>
          </w:tcPr>
          <w:p w14:paraId="255F213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4D8A0FF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257,8</w:t>
            </w:r>
          </w:p>
        </w:tc>
        <w:tc>
          <w:tcPr>
            <w:tcW w:w="523" w:type="pct"/>
            <w:tcBorders>
              <w:top w:val="single" w:sz="4" w:space="0" w:color="auto"/>
              <w:left w:val="nil"/>
              <w:bottom w:val="single" w:sz="4" w:space="0" w:color="auto"/>
              <w:right w:val="single" w:sz="4" w:space="0" w:color="auto"/>
            </w:tcBorders>
            <w:noWrap/>
            <w:vAlign w:val="center"/>
            <w:hideMark/>
          </w:tcPr>
          <w:p w14:paraId="4492B65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39810,3</w:t>
            </w:r>
          </w:p>
        </w:tc>
        <w:tc>
          <w:tcPr>
            <w:tcW w:w="524" w:type="pct"/>
            <w:tcBorders>
              <w:top w:val="single" w:sz="4" w:space="0" w:color="auto"/>
              <w:left w:val="nil"/>
              <w:bottom w:val="single" w:sz="4" w:space="0" w:color="auto"/>
              <w:right w:val="single" w:sz="4" w:space="0" w:color="auto"/>
            </w:tcBorders>
            <w:vAlign w:val="center"/>
            <w:hideMark/>
          </w:tcPr>
          <w:p w14:paraId="4B6B0CD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816,4</w:t>
            </w:r>
          </w:p>
        </w:tc>
      </w:tr>
      <w:tr w:rsidR="00A239B6" w:rsidRPr="006D3470" w14:paraId="2F30A552" w14:textId="77777777" w:rsidTr="00A239B6">
        <w:trPr>
          <w:jc w:val="center"/>
        </w:trPr>
        <w:tc>
          <w:tcPr>
            <w:tcW w:w="206" w:type="pct"/>
            <w:tcBorders>
              <w:top w:val="nil"/>
              <w:left w:val="single" w:sz="4" w:space="0" w:color="auto"/>
              <w:bottom w:val="single" w:sz="4" w:space="0" w:color="auto"/>
              <w:right w:val="nil"/>
            </w:tcBorders>
            <w:vAlign w:val="center"/>
            <w:hideMark/>
          </w:tcPr>
          <w:p w14:paraId="00D91D2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17</w:t>
            </w:r>
          </w:p>
        </w:tc>
        <w:tc>
          <w:tcPr>
            <w:tcW w:w="776" w:type="pct"/>
            <w:tcBorders>
              <w:top w:val="single" w:sz="4" w:space="0" w:color="auto"/>
              <w:left w:val="single" w:sz="4" w:space="0" w:color="auto"/>
              <w:bottom w:val="single" w:sz="4" w:space="0" w:color="auto"/>
              <w:right w:val="single" w:sz="4" w:space="0" w:color="auto"/>
            </w:tcBorders>
            <w:vAlign w:val="center"/>
            <w:hideMark/>
          </w:tcPr>
          <w:p w14:paraId="2440768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Нагорское</w:t>
            </w:r>
          </w:p>
        </w:tc>
        <w:tc>
          <w:tcPr>
            <w:tcW w:w="423" w:type="pct"/>
            <w:tcBorders>
              <w:top w:val="single" w:sz="4" w:space="0" w:color="auto"/>
              <w:left w:val="nil"/>
              <w:bottom w:val="single" w:sz="4" w:space="0" w:color="auto"/>
              <w:right w:val="single" w:sz="4" w:space="0" w:color="auto"/>
            </w:tcBorders>
            <w:noWrap/>
            <w:vAlign w:val="center"/>
            <w:hideMark/>
          </w:tcPr>
          <w:p w14:paraId="580EE6B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381,7</w:t>
            </w:r>
          </w:p>
        </w:tc>
        <w:tc>
          <w:tcPr>
            <w:tcW w:w="471" w:type="pct"/>
            <w:tcBorders>
              <w:top w:val="single" w:sz="4" w:space="0" w:color="auto"/>
              <w:left w:val="nil"/>
              <w:bottom w:val="single" w:sz="4" w:space="0" w:color="auto"/>
              <w:right w:val="single" w:sz="4" w:space="0" w:color="auto"/>
            </w:tcBorders>
            <w:noWrap/>
            <w:vAlign w:val="center"/>
            <w:hideMark/>
          </w:tcPr>
          <w:p w14:paraId="4EB5D42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70</w:t>
            </w:r>
          </w:p>
        </w:tc>
        <w:tc>
          <w:tcPr>
            <w:tcW w:w="814" w:type="pct"/>
            <w:tcBorders>
              <w:top w:val="single" w:sz="4" w:space="0" w:color="auto"/>
              <w:left w:val="nil"/>
              <w:bottom w:val="single" w:sz="4" w:space="0" w:color="auto"/>
              <w:right w:val="single" w:sz="4" w:space="0" w:color="auto"/>
            </w:tcBorders>
            <w:noWrap/>
            <w:vAlign w:val="center"/>
            <w:hideMark/>
          </w:tcPr>
          <w:p w14:paraId="3097EFD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311,7</w:t>
            </w:r>
          </w:p>
        </w:tc>
        <w:tc>
          <w:tcPr>
            <w:tcW w:w="487" w:type="pct"/>
            <w:tcBorders>
              <w:top w:val="single" w:sz="4" w:space="0" w:color="auto"/>
              <w:left w:val="nil"/>
              <w:bottom w:val="single" w:sz="4" w:space="0" w:color="auto"/>
              <w:right w:val="single" w:sz="4" w:space="0" w:color="auto"/>
            </w:tcBorders>
            <w:noWrap/>
            <w:vAlign w:val="center"/>
            <w:hideMark/>
          </w:tcPr>
          <w:p w14:paraId="4FD8327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3414DDA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359,6</w:t>
            </w:r>
          </w:p>
        </w:tc>
        <w:tc>
          <w:tcPr>
            <w:tcW w:w="523" w:type="pct"/>
            <w:tcBorders>
              <w:top w:val="single" w:sz="4" w:space="0" w:color="auto"/>
              <w:left w:val="nil"/>
              <w:bottom w:val="single" w:sz="4" w:space="0" w:color="auto"/>
              <w:right w:val="single" w:sz="4" w:space="0" w:color="auto"/>
            </w:tcBorders>
            <w:noWrap/>
            <w:vAlign w:val="center"/>
            <w:hideMark/>
          </w:tcPr>
          <w:p w14:paraId="1F87B15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47877,2</w:t>
            </w:r>
          </w:p>
        </w:tc>
        <w:tc>
          <w:tcPr>
            <w:tcW w:w="524" w:type="pct"/>
            <w:tcBorders>
              <w:top w:val="single" w:sz="4" w:space="0" w:color="auto"/>
              <w:left w:val="nil"/>
              <w:bottom w:val="single" w:sz="4" w:space="0" w:color="auto"/>
              <w:right w:val="single" w:sz="4" w:space="0" w:color="auto"/>
            </w:tcBorders>
            <w:vAlign w:val="center"/>
            <w:hideMark/>
          </w:tcPr>
          <w:p w14:paraId="33AA815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999,5</w:t>
            </w:r>
          </w:p>
        </w:tc>
      </w:tr>
      <w:tr w:rsidR="00A239B6" w:rsidRPr="006D3470" w14:paraId="1C72404C" w14:textId="77777777" w:rsidTr="00A239B6">
        <w:trPr>
          <w:jc w:val="center"/>
        </w:trPr>
        <w:tc>
          <w:tcPr>
            <w:tcW w:w="206" w:type="pct"/>
            <w:tcBorders>
              <w:top w:val="nil"/>
              <w:left w:val="single" w:sz="4" w:space="0" w:color="auto"/>
              <w:bottom w:val="single" w:sz="4" w:space="0" w:color="auto"/>
              <w:right w:val="nil"/>
            </w:tcBorders>
            <w:vAlign w:val="center"/>
            <w:hideMark/>
          </w:tcPr>
          <w:p w14:paraId="784315E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18</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40AC13F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 xml:space="preserve">Омутнинское </w:t>
            </w:r>
          </w:p>
        </w:tc>
        <w:tc>
          <w:tcPr>
            <w:tcW w:w="423" w:type="pct"/>
            <w:tcBorders>
              <w:top w:val="single" w:sz="4" w:space="0" w:color="auto"/>
              <w:left w:val="nil"/>
              <w:bottom w:val="single" w:sz="4" w:space="0" w:color="auto"/>
              <w:right w:val="single" w:sz="4" w:space="0" w:color="auto"/>
            </w:tcBorders>
            <w:noWrap/>
            <w:vAlign w:val="center"/>
            <w:hideMark/>
          </w:tcPr>
          <w:p w14:paraId="2486A48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477,3</w:t>
            </w:r>
          </w:p>
        </w:tc>
        <w:tc>
          <w:tcPr>
            <w:tcW w:w="471" w:type="pct"/>
            <w:tcBorders>
              <w:top w:val="single" w:sz="4" w:space="0" w:color="auto"/>
              <w:left w:val="nil"/>
              <w:bottom w:val="single" w:sz="4" w:space="0" w:color="auto"/>
              <w:right w:val="single" w:sz="4" w:space="0" w:color="auto"/>
            </w:tcBorders>
            <w:noWrap/>
            <w:vAlign w:val="center"/>
            <w:hideMark/>
          </w:tcPr>
          <w:p w14:paraId="5C619E1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86,8</w:t>
            </w:r>
          </w:p>
        </w:tc>
        <w:tc>
          <w:tcPr>
            <w:tcW w:w="814" w:type="pct"/>
            <w:tcBorders>
              <w:top w:val="single" w:sz="4" w:space="0" w:color="auto"/>
              <w:left w:val="nil"/>
              <w:bottom w:val="single" w:sz="4" w:space="0" w:color="auto"/>
              <w:right w:val="single" w:sz="4" w:space="0" w:color="auto"/>
            </w:tcBorders>
            <w:noWrap/>
            <w:vAlign w:val="center"/>
            <w:hideMark/>
          </w:tcPr>
          <w:p w14:paraId="27F9A44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390,5</w:t>
            </w:r>
          </w:p>
        </w:tc>
        <w:tc>
          <w:tcPr>
            <w:tcW w:w="487" w:type="pct"/>
            <w:tcBorders>
              <w:top w:val="single" w:sz="4" w:space="0" w:color="auto"/>
              <w:left w:val="nil"/>
              <w:bottom w:val="single" w:sz="4" w:space="0" w:color="auto"/>
              <w:right w:val="single" w:sz="4" w:space="0" w:color="auto"/>
            </w:tcBorders>
            <w:noWrap/>
            <w:vAlign w:val="center"/>
            <w:hideMark/>
          </w:tcPr>
          <w:p w14:paraId="2F210BA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21C975F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457,1</w:t>
            </w:r>
          </w:p>
        </w:tc>
        <w:tc>
          <w:tcPr>
            <w:tcW w:w="523" w:type="pct"/>
            <w:tcBorders>
              <w:top w:val="single" w:sz="4" w:space="0" w:color="auto"/>
              <w:left w:val="nil"/>
              <w:bottom w:val="single" w:sz="4" w:space="0" w:color="auto"/>
              <w:right w:val="single" w:sz="4" w:space="0" w:color="auto"/>
            </w:tcBorders>
            <w:noWrap/>
            <w:vAlign w:val="center"/>
            <w:hideMark/>
          </w:tcPr>
          <w:p w14:paraId="48BF4C3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53462,4</w:t>
            </w:r>
          </w:p>
        </w:tc>
        <w:tc>
          <w:tcPr>
            <w:tcW w:w="524" w:type="pct"/>
            <w:tcBorders>
              <w:top w:val="single" w:sz="4" w:space="0" w:color="auto"/>
              <w:left w:val="nil"/>
              <w:bottom w:val="single" w:sz="4" w:space="0" w:color="auto"/>
              <w:right w:val="single" w:sz="4" w:space="0" w:color="auto"/>
            </w:tcBorders>
            <w:vAlign w:val="center"/>
            <w:hideMark/>
          </w:tcPr>
          <w:p w14:paraId="6DDB986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1215,9</w:t>
            </w:r>
          </w:p>
        </w:tc>
      </w:tr>
      <w:tr w:rsidR="00A239B6" w:rsidRPr="006D3470" w14:paraId="5DAA44BC" w14:textId="77777777" w:rsidTr="00A239B6">
        <w:trPr>
          <w:jc w:val="center"/>
        </w:trPr>
        <w:tc>
          <w:tcPr>
            <w:tcW w:w="206" w:type="pct"/>
            <w:tcBorders>
              <w:top w:val="single" w:sz="4" w:space="0" w:color="auto"/>
              <w:left w:val="single" w:sz="4" w:space="0" w:color="auto"/>
              <w:bottom w:val="single" w:sz="4" w:space="0" w:color="auto"/>
              <w:right w:val="nil"/>
            </w:tcBorders>
            <w:vAlign w:val="center"/>
            <w:hideMark/>
          </w:tcPr>
          <w:p w14:paraId="661962C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19</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76EF247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Оричевское</w:t>
            </w:r>
          </w:p>
        </w:tc>
        <w:tc>
          <w:tcPr>
            <w:tcW w:w="423" w:type="pct"/>
            <w:tcBorders>
              <w:top w:val="single" w:sz="4" w:space="0" w:color="auto"/>
              <w:left w:val="nil"/>
              <w:bottom w:val="single" w:sz="4" w:space="0" w:color="auto"/>
              <w:right w:val="single" w:sz="4" w:space="0" w:color="auto"/>
            </w:tcBorders>
            <w:noWrap/>
            <w:vAlign w:val="center"/>
            <w:hideMark/>
          </w:tcPr>
          <w:p w14:paraId="4F57B21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154,8</w:t>
            </w:r>
          </w:p>
        </w:tc>
        <w:tc>
          <w:tcPr>
            <w:tcW w:w="471" w:type="pct"/>
            <w:tcBorders>
              <w:top w:val="single" w:sz="4" w:space="0" w:color="auto"/>
              <w:left w:val="nil"/>
              <w:bottom w:val="single" w:sz="4" w:space="0" w:color="auto"/>
              <w:right w:val="single" w:sz="4" w:space="0" w:color="auto"/>
            </w:tcBorders>
            <w:noWrap/>
            <w:vAlign w:val="center"/>
            <w:hideMark/>
          </w:tcPr>
          <w:p w14:paraId="7257FEB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28,4</w:t>
            </w:r>
          </w:p>
        </w:tc>
        <w:tc>
          <w:tcPr>
            <w:tcW w:w="814" w:type="pct"/>
            <w:tcBorders>
              <w:top w:val="single" w:sz="4" w:space="0" w:color="auto"/>
              <w:left w:val="nil"/>
              <w:bottom w:val="single" w:sz="4" w:space="0" w:color="auto"/>
              <w:right w:val="single" w:sz="4" w:space="0" w:color="auto"/>
            </w:tcBorders>
            <w:noWrap/>
            <w:vAlign w:val="center"/>
            <w:hideMark/>
          </w:tcPr>
          <w:p w14:paraId="34D45F1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126,4</w:t>
            </w:r>
          </w:p>
        </w:tc>
        <w:tc>
          <w:tcPr>
            <w:tcW w:w="487" w:type="pct"/>
            <w:tcBorders>
              <w:top w:val="single" w:sz="4" w:space="0" w:color="auto"/>
              <w:left w:val="nil"/>
              <w:bottom w:val="single" w:sz="4" w:space="0" w:color="auto"/>
              <w:right w:val="single" w:sz="4" w:space="0" w:color="auto"/>
            </w:tcBorders>
            <w:noWrap/>
            <w:vAlign w:val="center"/>
            <w:hideMark/>
          </w:tcPr>
          <w:p w14:paraId="5250EBA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056DD1B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136,1</w:t>
            </w:r>
          </w:p>
        </w:tc>
        <w:tc>
          <w:tcPr>
            <w:tcW w:w="523" w:type="pct"/>
            <w:tcBorders>
              <w:top w:val="single" w:sz="4" w:space="0" w:color="auto"/>
              <w:left w:val="nil"/>
              <w:bottom w:val="single" w:sz="4" w:space="0" w:color="auto"/>
              <w:right w:val="single" w:sz="4" w:space="0" w:color="auto"/>
            </w:tcBorders>
            <w:noWrap/>
            <w:vAlign w:val="center"/>
            <w:hideMark/>
          </w:tcPr>
          <w:p w14:paraId="6112539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20112,0</w:t>
            </w:r>
          </w:p>
        </w:tc>
        <w:tc>
          <w:tcPr>
            <w:tcW w:w="524" w:type="pct"/>
            <w:tcBorders>
              <w:top w:val="single" w:sz="4" w:space="0" w:color="auto"/>
              <w:left w:val="nil"/>
              <w:bottom w:val="single" w:sz="4" w:space="0" w:color="auto"/>
              <w:right w:val="single" w:sz="4" w:space="0" w:color="auto"/>
            </w:tcBorders>
            <w:vAlign w:val="center"/>
            <w:hideMark/>
          </w:tcPr>
          <w:p w14:paraId="171D64A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380,7</w:t>
            </w:r>
          </w:p>
        </w:tc>
      </w:tr>
      <w:tr w:rsidR="00A239B6" w:rsidRPr="006D3470" w14:paraId="640AA680" w14:textId="77777777" w:rsidTr="00A239B6">
        <w:trPr>
          <w:jc w:val="center"/>
        </w:trPr>
        <w:tc>
          <w:tcPr>
            <w:tcW w:w="206" w:type="pct"/>
            <w:tcBorders>
              <w:top w:val="nil"/>
              <w:left w:val="single" w:sz="4" w:space="0" w:color="auto"/>
              <w:bottom w:val="single" w:sz="4" w:space="0" w:color="auto"/>
              <w:right w:val="nil"/>
            </w:tcBorders>
            <w:vAlign w:val="center"/>
            <w:hideMark/>
          </w:tcPr>
          <w:p w14:paraId="681BCEB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20</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0DD71ED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Орловское</w:t>
            </w:r>
          </w:p>
        </w:tc>
        <w:tc>
          <w:tcPr>
            <w:tcW w:w="423" w:type="pct"/>
            <w:tcBorders>
              <w:top w:val="single" w:sz="4" w:space="0" w:color="auto"/>
              <w:left w:val="nil"/>
              <w:bottom w:val="single" w:sz="4" w:space="0" w:color="auto"/>
              <w:right w:val="single" w:sz="4" w:space="0" w:color="auto"/>
            </w:tcBorders>
            <w:noWrap/>
            <w:vAlign w:val="center"/>
            <w:hideMark/>
          </w:tcPr>
          <w:p w14:paraId="10C6494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106,0</w:t>
            </w:r>
          </w:p>
        </w:tc>
        <w:tc>
          <w:tcPr>
            <w:tcW w:w="471" w:type="pct"/>
            <w:tcBorders>
              <w:top w:val="single" w:sz="4" w:space="0" w:color="auto"/>
              <w:left w:val="nil"/>
              <w:bottom w:val="single" w:sz="4" w:space="0" w:color="auto"/>
              <w:right w:val="single" w:sz="4" w:space="0" w:color="auto"/>
            </w:tcBorders>
            <w:noWrap/>
            <w:vAlign w:val="center"/>
            <w:hideMark/>
          </w:tcPr>
          <w:p w14:paraId="21F65E0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27,6</w:t>
            </w:r>
          </w:p>
        </w:tc>
        <w:tc>
          <w:tcPr>
            <w:tcW w:w="814" w:type="pct"/>
            <w:tcBorders>
              <w:top w:val="single" w:sz="4" w:space="0" w:color="auto"/>
              <w:left w:val="nil"/>
              <w:bottom w:val="single" w:sz="4" w:space="0" w:color="auto"/>
              <w:right w:val="single" w:sz="4" w:space="0" w:color="auto"/>
            </w:tcBorders>
            <w:noWrap/>
            <w:vAlign w:val="center"/>
            <w:hideMark/>
          </w:tcPr>
          <w:p w14:paraId="0382B4C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78,4</w:t>
            </w:r>
          </w:p>
        </w:tc>
        <w:tc>
          <w:tcPr>
            <w:tcW w:w="487" w:type="pct"/>
            <w:tcBorders>
              <w:top w:val="single" w:sz="4" w:space="0" w:color="auto"/>
              <w:left w:val="nil"/>
              <w:bottom w:val="single" w:sz="4" w:space="0" w:color="auto"/>
              <w:right w:val="single" w:sz="4" w:space="0" w:color="auto"/>
            </w:tcBorders>
            <w:noWrap/>
            <w:vAlign w:val="center"/>
            <w:hideMark/>
          </w:tcPr>
          <w:p w14:paraId="485CDAA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2D3E102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101,0</w:t>
            </w:r>
          </w:p>
        </w:tc>
        <w:tc>
          <w:tcPr>
            <w:tcW w:w="523" w:type="pct"/>
            <w:tcBorders>
              <w:top w:val="single" w:sz="4" w:space="0" w:color="auto"/>
              <w:left w:val="nil"/>
              <w:bottom w:val="single" w:sz="4" w:space="0" w:color="auto"/>
              <w:right w:val="single" w:sz="4" w:space="0" w:color="auto"/>
            </w:tcBorders>
            <w:noWrap/>
            <w:vAlign w:val="center"/>
            <w:hideMark/>
          </w:tcPr>
          <w:p w14:paraId="40FE012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16984,2</w:t>
            </w:r>
          </w:p>
        </w:tc>
        <w:tc>
          <w:tcPr>
            <w:tcW w:w="524" w:type="pct"/>
            <w:tcBorders>
              <w:top w:val="single" w:sz="4" w:space="0" w:color="auto"/>
              <w:left w:val="nil"/>
              <w:bottom w:val="single" w:sz="4" w:space="0" w:color="auto"/>
              <w:right w:val="single" w:sz="4" w:space="0" w:color="auto"/>
            </w:tcBorders>
            <w:vAlign w:val="center"/>
            <w:hideMark/>
          </w:tcPr>
          <w:p w14:paraId="6B7E36D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296,7</w:t>
            </w:r>
          </w:p>
        </w:tc>
      </w:tr>
      <w:tr w:rsidR="00A239B6" w:rsidRPr="006D3470" w14:paraId="4F715045" w14:textId="77777777" w:rsidTr="00A239B6">
        <w:trPr>
          <w:jc w:val="center"/>
        </w:trPr>
        <w:tc>
          <w:tcPr>
            <w:tcW w:w="206" w:type="pct"/>
            <w:tcBorders>
              <w:top w:val="nil"/>
              <w:left w:val="single" w:sz="4" w:space="0" w:color="auto"/>
              <w:bottom w:val="single" w:sz="4" w:space="0" w:color="auto"/>
              <w:right w:val="nil"/>
            </w:tcBorders>
            <w:vAlign w:val="center"/>
            <w:hideMark/>
          </w:tcPr>
          <w:p w14:paraId="07A278F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21</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7F071D8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Парковое</w:t>
            </w:r>
          </w:p>
        </w:tc>
        <w:tc>
          <w:tcPr>
            <w:tcW w:w="423" w:type="pct"/>
            <w:tcBorders>
              <w:top w:val="single" w:sz="4" w:space="0" w:color="auto"/>
              <w:left w:val="nil"/>
              <w:bottom w:val="single" w:sz="4" w:space="0" w:color="auto"/>
              <w:right w:val="single" w:sz="4" w:space="0" w:color="auto"/>
            </w:tcBorders>
            <w:noWrap/>
            <w:vAlign w:val="center"/>
            <w:hideMark/>
          </w:tcPr>
          <w:p w14:paraId="4F04ABA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174,0</w:t>
            </w:r>
          </w:p>
        </w:tc>
        <w:tc>
          <w:tcPr>
            <w:tcW w:w="471" w:type="pct"/>
            <w:tcBorders>
              <w:top w:val="single" w:sz="4" w:space="0" w:color="auto"/>
              <w:left w:val="nil"/>
              <w:bottom w:val="single" w:sz="4" w:space="0" w:color="auto"/>
              <w:right w:val="single" w:sz="4" w:space="0" w:color="auto"/>
            </w:tcBorders>
            <w:noWrap/>
            <w:vAlign w:val="center"/>
            <w:hideMark/>
          </w:tcPr>
          <w:p w14:paraId="013AA10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160,6</w:t>
            </w:r>
          </w:p>
        </w:tc>
        <w:tc>
          <w:tcPr>
            <w:tcW w:w="814" w:type="pct"/>
            <w:tcBorders>
              <w:top w:val="single" w:sz="4" w:space="0" w:color="auto"/>
              <w:left w:val="nil"/>
              <w:bottom w:val="single" w:sz="4" w:space="0" w:color="auto"/>
              <w:right w:val="single" w:sz="4" w:space="0" w:color="auto"/>
            </w:tcBorders>
            <w:noWrap/>
            <w:vAlign w:val="center"/>
            <w:hideMark/>
          </w:tcPr>
          <w:p w14:paraId="4141591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13,4</w:t>
            </w:r>
          </w:p>
        </w:tc>
        <w:tc>
          <w:tcPr>
            <w:tcW w:w="487" w:type="pct"/>
            <w:tcBorders>
              <w:top w:val="single" w:sz="4" w:space="0" w:color="auto"/>
              <w:left w:val="nil"/>
              <w:bottom w:val="single" w:sz="4" w:space="0" w:color="auto"/>
              <w:right w:val="single" w:sz="4" w:space="0" w:color="auto"/>
            </w:tcBorders>
            <w:noWrap/>
            <w:vAlign w:val="center"/>
            <w:hideMark/>
          </w:tcPr>
          <w:p w14:paraId="0302F03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22C649C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165,0</w:t>
            </w:r>
          </w:p>
        </w:tc>
        <w:tc>
          <w:tcPr>
            <w:tcW w:w="523" w:type="pct"/>
            <w:tcBorders>
              <w:top w:val="single" w:sz="4" w:space="0" w:color="auto"/>
              <w:left w:val="nil"/>
              <w:bottom w:val="single" w:sz="4" w:space="0" w:color="auto"/>
              <w:right w:val="single" w:sz="4" w:space="0" w:color="auto"/>
            </w:tcBorders>
            <w:noWrap/>
            <w:vAlign w:val="center"/>
            <w:hideMark/>
          </w:tcPr>
          <w:p w14:paraId="2C08D19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30066,1</w:t>
            </w:r>
          </w:p>
        </w:tc>
        <w:tc>
          <w:tcPr>
            <w:tcW w:w="524" w:type="pct"/>
            <w:tcBorders>
              <w:top w:val="single" w:sz="4" w:space="0" w:color="auto"/>
              <w:left w:val="nil"/>
              <w:bottom w:val="single" w:sz="4" w:space="0" w:color="auto"/>
              <w:right w:val="single" w:sz="4" w:space="0" w:color="auto"/>
            </w:tcBorders>
            <w:vAlign w:val="center"/>
            <w:hideMark/>
          </w:tcPr>
          <w:p w14:paraId="695DD2E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446,6</w:t>
            </w:r>
          </w:p>
        </w:tc>
      </w:tr>
      <w:tr w:rsidR="00A239B6" w:rsidRPr="006D3470" w14:paraId="727D3316" w14:textId="77777777" w:rsidTr="00A239B6">
        <w:trPr>
          <w:jc w:val="center"/>
        </w:trPr>
        <w:tc>
          <w:tcPr>
            <w:tcW w:w="206" w:type="pct"/>
            <w:tcBorders>
              <w:top w:val="nil"/>
              <w:left w:val="single" w:sz="4" w:space="0" w:color="auto"/>
              <w:bottom w:val="single" w:sz="4" w:space="0" w:color="auto"/>
              <w:right w:val="nil"/>
            </w:tcBorders>
            <w:vAlign w:val="center"/>
            <w:hideMark/>
          </w:tcPr>
          <w:p w14:paraId="49214B2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22</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1D4DA43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Рудниковское</w:t>
            </w:r>
          </w:p>
        </w:tc>
        <w:tc>
          <w:tcPr>
            <w:tcW w:w="423" w:type="pct"/>
            <w:tcBorders>
              <w:top w:val="single" w:sz="4" w:space="0" w:color="auto"/>
              <w:left w:val="nil"/>
              <w:bottom w:val="single" w:sz="4" w:space="0" w:color="auto"/>
              <w:right w:val="single" w:sz="4" w:space="0" w:color="auto"/>
            </w:tcBorders>
            <w:noWrap/>
            <w:vAlign w:val="center"/>
            <w:hideMark/>
          </w:tcPr>
          <w:p w14:paraId="46A2760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355,2</w:t>
            </w:r>
          </w:p>
        </w:tc>
        <w:tc>
          <w:tcPr>
            <w:tcW w:w="471" w:type="pct"/>
            <w:tcBorders>
              <w:top w:val="single" w:sz="4" w:space="0" w:color="auto"/>
              <w:left w:val="nil"/>
              <w:bottom w:val="single" w:sz="4" w:space="0" w:color="auto"/>
              <w:right w:val="single" w:sz="4" w:space="0" w:color="auto"/>
            </w:tcBorders>
            <w:noWrap/>
            <w:vAlign w:val="center"/>
            <w:hideMark/>
          </w:tcPr>
          <w:p w14:paraId="6197ABE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33</w:t>
            </w:r>
          </w:p>
        </w:tc>
        <w:tc>
          <w:tcPr>
            <w:tcW w:w="814" w:type="pct"/>
            <w:tcBorders>
              <w:top w:val="single" w:sz="4" w:space="0" w:color="auto"/>
              <w:left w:val="nil"/>
              <w:bottom w:val="single" w:sz="4" w:space="0" w:color="auto"/>
              <w:right w:val="single" w:sz="4" w:space="0" w:color="auto"/>
            </w:tcBorders>
            <w:noWrap/>
            <w:vAlign w:val="center"/>
            <w:hideMark/>
          </w:tcPr>
          <w:p w14:paraId="12AAE5A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322,1</w:t>
            </w:r>
          </w:p>
        </w:tc>
        <w:tc>
          <w:tcPr>
            <w:tcW w:w="487" w:type="pct"/>
            <w:tcBorders>
              <w:top w:val="single" w:sz="4" w:space="0" w:color="auto"/>
              <w:left w:val="nil"/>
              <w:bottom w:val="single" w:sz="4" w:space="0" w:color="auto"/>
              <w:right w:val="single" w:sz="4" w:space="0" w:color="auto"/>
            </w:tcBorders>
            <w:noWrap/>
            <w:vAlign w:val="center"/>
            <w:hideMark/>
          </w:tcPr>
          <w:p w14:paraId="413939F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4B71B41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333,5</w:t>
            </w:r>
          </w:p>
        </w:tc>
        <w:tc>
          <w:tcPr>
            <w:tcW w:w="523" w:type="pct"/>
            <w:tcBorders>
              <w:top w:val="single" w:sz="4" w:space="0" w:color="auto"/>
              <w:left w:val="nil"/>
              <w:bottom w:val="single" w:sz="4" w:space="0" w:color="auto"/>
              <w:right w:val="single" w:sz="4" w:space="0" w:color="auto"/>
            </w:tcBorders>
            <w:noWrap/>
            <w:vAlign w:val="center"/>
            <w:hideMark/>
          </w:tcPr>
          <w:p w14:paraId="6415A2E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46644,3</w:t>
            </w:r>
          </w:p>
        </w:tc>
        <w:tc>
          <w:tcPr>
            <w:tcW w:w="524" w:type="pct"/>
            <w:tcBorders>
              <w:top w:val="single" w:sz="4" w:space="0" w:color="auto"/>
              <w:left w:val="nil"/>
              <w:bottom w:val="single" w:sz="4" w:space="0" w:color="auto"/>
              <w:right w:val="single" w:sz="4" w:space="0" w:color="auto"/>
            </w:tcBorders>
            <w:vAlign w:val="center"/>
            <w:hideMark/>
          </w:tcPr>
          <w:p w14:paraId="2D1750A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898,6</w:t>
            </w:r>
          </w:p>
        </w:tc>
      </w:tr>
      <w:tr w:rsidR="00A239B6" w:rsidRPr="006D3470" w14:paraId="2E71323A" w14:textId="77777777" w:rsidTr="00A239B6">
        <w:trPr>
          <w:jc w:val="center"/>
        </w:trPr>
        <w:tc>
          <w:tcPr>
            <w:tcW w:w="206" w:type="pct"/>
            <w:tcBorders>
              <w:top w:val="nil"/>
              <w:left w:val="single" w:sz="4" w:space="0" w:color="auto"/>
              <w:bottom w:val="single" w:sz="4" w:space="0" w:color="auto"/>
              <w:right w:val="nil"/>
            </w:tcBorders>
            <w:vAlign w:val="center"/>
            <w:hideMark/>
          </w:tcPr>
          <w:p w14:paraId="481DC3D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23</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38EEB18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Свечинское</w:t>
            </w:r>
          </w:p>
        </w:tc>
        <w:tc>
          <w:tcPr>
            <w:tcW w:w="423" w:type="pct"/>
            <w:tcBorders>
              <w:top w:val="single" w:sz="4" w:space="0" w:color="auto"/>
              <w:left w:val="nil"/>
              <w:bottom w:val="single" w:sz="4" w:space="0" w:color="auto"/>
              <w:right w:val="single" w:sz="4" w:space="0" w:color="auto"/>
            </w:tcBorders>
            <w:noWrap/>
            <w:vAlign w:val="center"/>
            <w:hideMark/>
          </w:tcPr>
          <w:p w14:paraId="381C3D4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94,4</w:t>
            </w:r>
          </w:p>
        </w:tc>
        <w:tc>
          <w:tcPr>
            <w:tcW w:w="471" w:type="pct"/>
            <w:tcBorders>
              <w:top w:val="single" w:sz="4" w:space="0" w:color="auto"/>
              <w:left w:val="nil"/>
              <w:bottom w:val="single" w:sz="4" w:space="0" w:color="auto"/>
              <w:right w:val="single" w:sz="4" w:space="0" w:color="auto"/>
            </w:tcBorders>
            <w:noWrap/>
            <w:vAlign w:val="center"/>
            <w:hideMark/>
          </w:tcPr>
          <w:p w14:paraId="2E6805C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20,8</w:t>
            </w:r>
          </w:p>
        </w:tc>
        <w:tc>
          <w:tcPr>
            <w:tcW w:w="814" w:type="pct"/>
            <w:tcBorders>
              <w:top w:val="single" w:sz="4" w:space="0" w:color="auto"/>
              <w:left w:val="nil"/>
              <w:bottom w:val="single" w:sz="4" w:space="0" w:color="auto"/>
              <w:right w:val="single" w:sz="4" w:space="0" w:color="auto"/>
            </w:tcBorders>
            <w:noWrap/>
            <w:vAlign w:val="center"/>
            <w:hideMark/>
          </w:tcPr>
          <w:p w14:paraId="67B3024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73,6</w:t>
            </w:r>
          </w:p>
        </w:tc>
        <w:tc>
          <w:tcPr>
            <w:tcW w:w="487" w:type="pct"/>
            <w:tcBorders>
              <w:top w:val="single" w:sz="4" w:space="0" w:color="auto"/>
              <w:left w:val="nil"/>
              <w:bottom w:val="single" w:sz="4" w:space="0" w:color="auto"/>
              <w:right w:val="single" w:sz="4" w:space="0" w:color="auto"/>
            </w:tcBorders>
            <w:noWrap/>
            <w:vAlign w:val="center"/>
            <w:hideMark/>
          </w:tcPr>
          <w:p w14:paraId="596B4D3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047DEE4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84,7</w:t>
            </w:r>
          </w:p>
        </w:tc>
        <w:tc>
          <w:tcPr>
            <w:tcW w:w="523" w:type="pct"/>
            <w:tcBorders>
              <w:top w:val="single" w:sz="4" w:space="0" w:color="auto"/>
              <w:left w:val="nil"/>
              <w:bottom w:val="single" w:sz="4" w:space="0" w:color="auto"/>
              <w:right w:val="single" w:sz="4" w:space="0" w:color="auto"/>
            </w:tcBorders>
            <w:noWrap/>
            <w:vAlign w:val="center"/>
            <w:hideMark/>
          </w:tcPr>
          <w:p w14:paraId="6E2AF59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13052,3</w:t>
            </w:r>
          </w:p>
        </w:tc>
        <w:tc>
          <w:tcPr>
            <w:tcW w:w="524" w:type="pct"/>
            <w:tcBorders>
              <w:top w:val="single" w:sz="4" w:space="0" w:color="auto"/>
              <w:left w:val="nil"/>
              <w:bottom w:val="single" w:sz="4" w:space="0" w:color="auto"/>
              <w:right w:val="single" w:sz="4" w:space="0" w:color="auto"/>
            </w:tcBorders>
            <w:vAlign w:val="center"/>
            <w:hideMark/>
          </w:tcPr>
          <w:p w14:paraId="011C1C2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254,4</w:t>
            </w:r>
          </w:p>
        </w:tc>
      </w:tr>
      <w:tr w:rsidR="00A239B6" w:rsidRPr="006D3470" w14:paraId="26CDF831" w14:textId="77777777" w:rsidTr="00A239B6">
        <w:trPr>
          <w:jc w:val="center"/>
        </w:trPr>
        <w:tc>
          <w:tcPr>
            <w:tcW w:w="206" w:type="pct"/>
            <w:tcBorders>
              <w:top w:val="nil"/>
              <w:left w:val="single" w:sz="4" w:space="0" w:color="auto"/>
              <w:bottom w:val="single" w:sz="4" w:space="0" w:color="auto"/>
              <w:right w:val="nil"/>
            </w:tcBorders>
            <w:vAlign w:val="center"/>
            <w:hideMark/>
          </w:tcPr>
          <w:p w14:paraId="47A0B30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24</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7B014F0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Синегорское</w:t>
            </w:r>
          </w:p>
        </w:tc>
        <w:tc>
          <w:tcPr>
            <w:tcW w:w="423" w:type="pct"/>
            <w:tcBorders>
              <w:top w:val="single" w:sz="4" w:space="0" w:color="auto"/>
              <w:left w:val="nil"/>
              <w:bottom w:val="single" w:sz="4" w:space="0" w:color="auto"/>
              <w:right w:val="single" w:sz="4" w:space="0" w:color="auto"/>
            </w:tcBorders>
            <w:noWrap/>
            <w:vAlign w:val="center"/>
            <w:hideMark/>
          </w:tcPr>
          <w:p w14:paraId="7C4281B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284,5</w:t>
            </w:r>
          </w:p>
        </w:tc>
        <w:tc>
          <w:tcPr>
            <w:tcW w:w="471" w:type="pct"/>
            <w:tcBorders>
              <w:top w:val="single" w:sz="4" w:space="0" w:color="auto"/>
              <w:left w:val="nil"/>
              <w:bottom w:val="single" w:sz="4" w:space="0" w:color="auto"/>
              <w:right w:val="single" w:sz="4" w:space="0" w:color="auto"/>
            </w:tcBorders>
            <w:noWrap/>
            <w:vAlign w:val="center"/>
            <w:hideMark/>
          </w:tcPr>
          <w:p w14:paraId="1E77E53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68,2</w:t>
            </w:r>
          </w:p>
        </w:tc>
        <w:tc>
          <w:tcPr>
            <w:tcW w:w="814" w:type="pct"/>
            <w:tcBorders>
              <w:top w:val="single" w:sz="4" w:space="0" w:color="auto"/>
              <w:left w:val="nil"/>
              <w:bottom w:val="single" w:sz="4" w:space="0" w:color="auto"/>
              <w:right w:val="single" w:sz="4" w:space="0" w:color="auto"/>
            </w:tcBorders>
            <w:noWrap/>
            <w:vAlign w:val="center"/>
            <w:hideMark/>
          </w:tcPr>
          <w:p w14:paraId="78A203D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216,3</w:t>
            </w:r>
          </w:p>
        </w:tc>
        <w:tc>
          <w:tcPr>
            <w:tcW w:w="487" w:type="pct"/>
            <w:tcBorders>
              <w:top w:val="single" w:sz="4" w:space="0" w:color="auto"/>
              <w:left w:val="nil"/>
              <w:bottom w:val="single" w:sz="4" w:space="0" w:color="auto"/>
              <w:right w:val="single" w:sz="4" w:space="0" w:color="auto"/>
            </w:tcBorders>
            <w:noWrap/>
            <w:vAlign w:val="center"/>
            <w:hideMark/>
          </w:tcPr>
          <w:p w14:paraId="7A7A2F2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3C70330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266,4</w:t>
            </w:r>
          </w:p>
        </w:tc>
        <w:tc>
          <w:tcPr>
            <w:tcW w:w="523" w:type="pct"/>
            <w:tcBorders>
              <w:top w:val="single" w:sz="4" w:space="0" w:color="auto"/>
              <w:left w:val="nil"/>
              <w:bottom w:val="single" w:sz="4" w:space="0" w:color="auto"/>
              <w:right w:val="single" w:sz="4" w:space="0" w:color="auto"/>
            </w:tcBorders>
            <w:noWrap/>
            <w:vAlign w:val="center"/>
            <w:hideMark/>
          </w:tcPr>
          <w:p w14:paraId="376171A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36029,0</w:t>
            </w:r>
          </w:p>
        </w:tc>
        <w:tc>
          <w:tcPr>
            <w:tcW w:w="524" w:type="pct"/>
            <w:tcBorders>
              <w:top w:val="single" w:sz="4" w:space="0" w:color="auto"/>
              <w:left w:val="nil"/>
              <w:bottom w:val="single" w:sz="4" w:space="0" w:color="auto"/>
              <w:right w:val="single" w:sz="4" w:space="0" w:color="auto"/>
            </w:tcBorders>
            <w:vAlign w:val="center"/>
            <w:hideMark/>
          </w:tcPr>
          <w:p w14:paraId="3050CCC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678,1</w:t>
            </w:r>
          </w:p>
        </w:tc>
      </w:tr>
      <w:tr w:rsidR="00A239B6" w:rsidRPr="006D3470" w14:paraId="28305A38" w14:textId="77777777" w:rsidTr="00A239B6">
        <w:trPr>
          <w:jc w:val="center"/>
        </w:trPr>
        <w:tc>
          <w:tcPr>
            <w:tcW w:w="206" w:type="pct"/>
            <w:tcBorders>
              <w:top w:val="nil"/>
              <w:left w:val="single" w:sz="4" w:space="0" w:color="auto"/>
              <w:bottom w:val="single" w:sz="4" w:space="0" w:color="auto"/>
              <w:right w:val="nil"/>
            </w:tcBorders>
            <w:vAlign w:val="center"/>
            <w:hideMark/>
          </w:tcPr>
          <w:p w14:paraId="46B7453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25</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7FE751E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Слободское</w:t>
            </w:r>
          </w:p>
        </w:tc>
        <w:tc>
          <w:tcPr>
            <w:tcW w:w="423" w:type="pct"/>
            <w:tcBorders>
              <w:top w:val="single" w:sz="4" w:space="0" w:color="auto"/>
              <w:left w:val="nil"/>
              <w:bottom w:val="single" w:sz="4" w:space="0" w:color="auto"/>
              <w:right w:val="single" w:sz="4" w:space="0" w:color="auto"/>
            </w:tcBorders>
            <w:noWrap/>
            <w:vAlign w:val="center"/>
            <w:hideMark/>
          </w:tcPr>
          <w:p w14:paraId="683D0B1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179,8</w:t>
            </w:r>
          </w:p>
        </w:tc>
        <w:tc>
          <w:tcPr>
            <w:tcW w:w="471" w:type="pct"/>
            <w:tcBorders>
              <w:top w:val="single" w:sz="4" w:space="0" w:color="auto"/>
              <w:left w:val="nil"/>
              <w:bottom w:val="single" w:sz="4" w:space="0" w:color="auto"/>
              <w:right w:val="single" w:sz="4" w:space="0" w:color="auto"/>
            </w:tcBorders>
            <w:noWrap/>
            <w:vAlign w:val="center"/>
            <w:hideMark/>
          </w:tcPr>
          <w:p w14:paraId="08DF4FF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38,1</w:t>
            </w:r>
          </w:p>
        </w:tc>
        <w:tc>
          <w:tcPr>
            <w:tcW w:w="814" w:type="pct"/>
            <w:tcBorders>
              <w:top w:val="single" w:sz="4" w:space="0" w:color="auto"/>
              <w:left w:val="nil"/>
              <w:bottom w:val="single" w:sz="4" w:space="0" w:color="auto"/>
              <w:right w:val="single" w:sz="4" w:space="0" w:color="auto"/>
            </w:tcBorders>
            <w:noWrap/>
            <w:vAlign w:val="center"/>
            <w:hideMark/>
          </w:tcPr>
          <w:p w14:paraId="7A0C868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141,7</w:t>
            </w:r>
          </w:p>
        </w:tc>
        <w:tc>
          <w:tcPr>
            <w:tcW w:w="487" w:type="pct"/>
            <w:tcBorders>
              <w:top w:val="single" w:sz="4" w:space="0" w:color="auto"/>
              <w:left w:val="nil"/>
              <w:bottom w:val="single" w:sz="4" w:space="0" w:color="auto"/>
              <w:right w:val="single" w:sz="4" w:space="0" w:color="auto"/>
            </w:tcBorders>
            <w:noWrap/>
            <w:vAlign w:val="center"/>
            <w:hideMark/>
          </w:tcPr>
          <w:p w14:paraId="4D92FA2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1A92D0A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166,2</w:t>
            </w:r>
          </w:p>
        </w:tc>
        <w:tc>
          <w:tcPr>
            <w:tcW w:w="523" w:type="pct"/>
            <w:tcBorders>
              <w:top w:val="single" w:sz="4" w:space="0" w:color="auto"/>
              <w:left w:val="nil"/>
              <w:bottom w:val="single" w:sz="4" w:space="0" w:color="auto"/>
              <w:right w:val="single" w:sz="4" w:space="0" w:color="auto"/>
            </w:tcBorders>
            <w:noWrap/>
            <w:vAlign w:val="center"/>
            <w:hideMark/>
          </w:tcPr>
          <w:p w14:paraId="0D5A880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25227,5</w:t>
            </w:r>
          </w:p>
        </w:tc>
        <w:tc>
          <w:tcPr>
            <w:tcW w:w="524" w:type="pct"/>
            <w:tcBorders>
              <w:top w:val="single" w:sz="4" w:space="0" w:color="auto"/>
              <w:left w:val="nil"/>
              <w:bottom w:val="single" w:sz="4" w:space="0" w:color="auto"/>
              <w:right w:val="single" w:sz="4" w:space="0" w:color="auto"/>
            </w:tcBorders>
            <w:vAlign w:val="center"/>
            <w:hideMark/>
          </w:tcPr>
          <w:p w14:paraId="65206E3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485,5</w:t>
            </w:r>
          </w:p>
        </w:tc>
      </w:tr>
      <w:tr w:rsidR="00A239B6" w:rsidRPr="006D3470" w14:paraId="14AB2AED" w14:textId="77777777" w:rsidTr="00A239B6">
        <w:trPr>
          <w:jc w:val="center"/>
        </w:trPr>
        <w:tc>
          <w:tcPr>
            <w:tcW w:w="206" w:type="pct"/>
            <w:tcBorders>
              <w:top w:val="nil"/>
              <w:left w:val="single" w:sz="4" w:space="0" w:color="auto"/>
              <w:bottom w:val="single" w:sz="4" w:space="0" w:color="auto"/>
              <w:right w:val="nil"/>
            </w:tcBorders>
            <w:vAlign w:val="center"/>
            <w:hideMark/>
          </w:tcPr>
          <w:p w14:paraId="6201D8F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26</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7BECF4D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Сорвижское</w:t>
            </w:r>
          </w:p>
        </w:tc>
        <w:tc>
          <w:tcPr>
            <w:tcW w:w="423" w:type="pct"/>
            <w:tcBorders>
              <w:top w:val="single" w:sz="4" w:space="0" w:color="auto"/>
              <w:left w:val="nil"/>
              <w:bottom w:val="single" w:sz="4" w:space="0" w:color="auto"/>
              <w:right w:val="single" w:sz="4" w:space="0" w:color="auto"/>
            </w:tcBorders>
            <w:noWrap/>
            <w:vAlign w:val="center"/>
            <w:hideMark/>
          </w:tcPr>
          <w:p w14:paraId="4C799AA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85,7</w:t>
            </w:r>
          </w:p>
        </w:tc>
        <w:tc>
          <w:tcPr>
            <w:tcW w:w="471" w:type="pct"/>
            <w:tcBorders>
              <w:top w:val="single" w:sz="4" w:space="0" w:color="auto"/>
              <w:left w:val="nil"/>
              <w:bottom w:val="single" w:sz="4" w:space="0" w:color="auto"/>
              <w:right w:val="single" w:sz="4" w:space="0" w:color="auto"/>
            </w:tcBorders>
            <w:noWrap/>
            <w:vAlign w:val="center"/>
            <w:hideMark/>
          </w:tcPr>
          <w:p w14:paraId="702F85B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27,2</w:t>
            </w:r>
          </w:p>
        </w:tc>
        <w:tc>
          <w:tcPr>
            <w:tcW w:w="814" w:type="pct"/>
            <w:tcBorders>
              <w:top w:val="single" w:sz="4" w:space="0" w:color="auto"/>
              <w:left w:val="nil"/>
              <w:bottom w:val="single" w:sz="4" w:space="0" w:color="auto"/>
              <w:right w:val="single" w:sz="4" w:space="0" w:color="auto"/>
            </w:tcBorders>
            <w:noWrap/>
            <w:vAlign w:val="center"/>
            <w:hideMark/>
          </w:tcPr>
          <w:p w14:paraId="6A2A618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58,5</w:t>
            </w:r>
          </w:p>
        </w:tc>
        <w:tc>
          <w:tcPr>
            <w:tcW w:w="487" w:type="pct"/>
            <w:tcBorders>
              <w:top w:val="single" w:sz="4" w:space="0" w:color="auto"/>
              <w:left w:val="nil"/>
              <w:bottom w:val="single" w:sz="4" w:space="0" w:color="auto"/>
              <w:right w:val="single" w:sz="4" w:space="0" w:color="auto"/>
            </w:tcBorders>
            <w:noWrap/>
            <w:vAlign w:val="center"/>
            <w:hideMark/>
          </w:tcPr>
          <w:p w14:paraId="76ED398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05C60CE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79,4</w:t>
            </w:r>
          </w:p>
        </w:tc>
        <w:tc>
          <w:tcPr>
            <w:tcW w:w="523" w:type="pct"/>
            <w:tcBorders>
              <w:top w:val="single" w:sz="4" w:space="0" w:color="auto"/>
              <w:left w:val="nil"/>
              <w:bottom w:val="single" w:sz="4" w:space="0" w:color="auto"/>
              <w:right w:val="single" w:sz="4" w:space="0" w:color="auto"/>
            </w:tcBorders>
            <w:noWrap/>
            <w:vAlign w:val="center"/>
            <w:hideMark/>
          </w:tcPr>
          <w:p w14:paraId="19E9A76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13116,5</w:t>
            </w:r>
          </w:p>
        </w:tc>
        <w:tc>
          <w:tcPr>
            <w:tcW w:w="524" w:type="pct"/>
            <w:tcBorders>
              <w:top w:val="single" w:sz="4" w:space="0" w:color="auto"/>
              <w:left w:val="nil"/>
              <w:bottom w:val="single" w:sz="4" w:space="0" w:color="auto"/>
              <w:right w:val="single" w:sz="4" w:space="0" w:color="auto"/>
            </w:tcBorders>
            <w:vAlign w:val="center"/>
            <w:hideMark/>
          </w:tcPr>
          <w:p w14:paraId="33C7D7B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256,5</w:t>
            </w:r>
          </w:p>
        </w:tc>
      </w:tr>
      <w:tr w:rsidR="00A239B6" w:rsidRPr="006D3470" w14:paraId="2775EA49" w14:textId="77777777" w:rsidTr="00A239B6">
        <w:trPr>
          <w:jc w:val="center"/>
        </w:trPr>
        <w:tc>
          <w:tcPr>
            <w:tcW w:w="206" w:type="pct"/>
            <w:tcBorders>
              <w:top w:val="nil"/>
              <w:left w:val="single" w:sz="4" w:space="0" w:color="auto"/>
              <w:bottom w:val="single" w:sz="4" w:space="0" w:color="auto"/>
              <w:right w:val="nil"/>
            </w:tcBorders>
            <w:vAlign w:val="center"/>
            <w:hideMark/>
          </w:tcPr>
          <w:p w14:paraId="059A765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27</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11BB33A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Унинское</w:t>
            </w:r>
          </w:p>
        </w:tc>
        <w:tc>
          <w:tcPr>
            <w:tcW w:w="423" w:type="pct"/>
            <w:tcBorders>
              <w:top w:val="single" w:sz="4" w:space="0" w:color="auto"/>
              <w:left w:val="nil"/>
              <w:bottom w:val="single" w:sz="4" w:space="0" w:color="auto"/>
              <w:right w:val="single" w:sz="4" w:space="0" w:color="auto"/>
            </w:tcBorders>
            <w:noWrap/>
            <w:vAlign w:val="center"/>
            <w:hideMark/>
          </w:tcPr>
          <w:p w14:paraId="55B8BEF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85,6</w:t>
            </w:r>
          </w:p>
        </w:tc>
        <w:tc>
          <w:tcPr>
            <w:tcW w:w="471" w:type="pct"/>
            <w:tcBorders>
              <w:top w:val="single" w:sz="4" w:space="0" w:color="auto"/>
              <w:left w:val="nil"/>
              <w:bottom w:val="single" w:sz="4" w:space="0" w:color="auto"/>
              <w:right w:val="single" w:sz="4" w:space="0" w:color="auto"/>
            </w:tcBorders>
            <w:noWrap/>
            <w:vAlign w:val="center"/>
            <w:hideMark/>
          </w:tcPr>
          <w:p w14:paraId="2B83FAC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11,9</w:t>
            </w:r>
          </w:p>
        </w:tc>
        <w:tc>
          <w:tcPr>
            <w:tcW w:w="814" w:type="pct"/>
            <w:tcBorders>
              <w:top w:val="single" w:sz="4" w:space="0" w:color="auto"/>
              <w:left w:val="nil"/>
              <w:bottom w:val="single" w:sz="4" w:space="0" w:color="auto"/>
              <w:right w:val="single" w:sz="4" w:space="0" w:color="auto"/>
            </w:tcBorders>
            <w:noWrap/>
            <w:vAlign w:val="center"/>
            <w:hideMark/>
          </w:tcPr>
          <w:p w14:paraId="013787D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73,7</w:t>
            </w:r>
          </w:p>
        </w:tc>
        <w:tc>
          <w:tcPr>
            <w:tcW w:w="487" w:type="pct"/>
            <w:tcBorders>
              <w:top w:val="single" w:sz="4" w:space="0" w:color="auto"/>
              <w:left w:val="nil"/>
              <w:bottom w:val="single" w:sz="4" w:space="0" w:color="auto"/>
              <w:right w:val="single" w:sz="4" w:space="0" w:color="auto"/>
            </w:tcBorders>
            <w:noWrap/>
            <w:vAlign w:val="center"/>
            <w:hideMark/>
          </w:tcPr>
          <w:p w14:paraId="4A63391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5B9310F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80,5</w:t>
            </w:r>
          </w:p>
        </w:tc>
        <w:tc>
          <w:tcPr>
            <w:tcW w:w="523" w:type="pct"/>
            <w:tcBorders>
              <w:top w:val="single" w:sz="4" w:space="0" w:color="auto"/>
              <w:left w:val="nil"/>
              <w:bottom w:val="single" w:sz="4" w:space="0" w:color="auto"/>
              <w:right w:val="single" w:sz="4" w:space="0" w:color="auto"/>
            </w:tcBorders>
            <w:noWrap/>
            <w:vAlign w:val="center"/>
            <w:hideMark/>
          </w:tcPr>
          <w:p w14:paraId="33FE833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16087,4</w:t>
            </w:r>
          </w:p>
        </w:tc>
        <w:tc>
          <w:tcPr>
            <w:tcW w:w="524" w:type="pct"/>
            <w:tcBorders>
              <w:top w:val="single" w:sz="4" w:space="0" w:color="auto"/>
              <w:left w:val="nil"/>
              <w:bottom w:val="single" w:sz="4" w:space="0" w:color="auto"/>
              <w:right w:val="single" w:sz="4" w:space="0" w:color="auto"/>
            </w:tcBorders>
            <w:vAlign w:val="center"/>
            <w:hideMark/>
          </w:tcPr>
          <w:p w14:paraId="45FD74C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275,3</w:t>
            </w:r>
          </w:p>
        </w:tc>
      </w:tr>
      <w:tr w:rsidR="00A239B6" w:rsidRPr="006D3470" w14:paraId="49D59FC5" w14:textId="77777777" w:rsidTr="00A239B6">
        <w:trPr>
          <w:jc w:val="center"/>
        </w:trPr>
        <w:tc>
          <w:tcPr>
            <w:tcW w:w="206" w:type="pct"/>
            <w:tcBorders>
              <w:top w:val="nil"/>
              <w:left w:val="single" w:sz="4" w:space="0" w:color="auto"/>
              <w:bottom w:val="single" w:sz="4" w:space="0" w:color="auto"/>
              <w:right w:val="nil"/>
            </w:tcBorders>
            <w:vAlign w:val="center"/>
            <w:hideMark/>
          </w:tcPr>
          <w:p w14:paraId="71A9ACE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28</w:t>
            </w:r>
          </w:p>
        </w:tc>
        <w:tc>
          <w:tcPr>
            <w:tcW w:w="776" w:type="pct"/>
            <w:tcBorders>
              <w:top w:val="single" w:sz="4" w:space="0" w:color="auto"/>
              <w:left w:val="single" w:sz="4" w:space="0" w:color="auto"/>
              <w:bottom w:val="single" w:sz="4" w:space="0" w:color="auto"/>
              <w:right w:val="single" w:sz="4" w:space="0" w:color="auto"/>
            </w:tcBorders>
            <w:vAlign w:val="center"/>
            <w:hideMark/>
          </w:tcPr>
          <w:p w14:paraId="155A6D6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Фаленское</w:t>
            </w:r>
          </w:p>
        </w:tc>
        <w:tc>
          <w:tcPr>
            <w:tcW w:w="423" w:type="pct"/>
            <w:tcBorders>
              <w:top w:val="single" w:sz="4" w:space="0" w:color="auto"/>
              <w:left w:val="nil"/>
              <w:bottom w:val="single" w:sz="4" w:space="0" w:color="auto"/>
              <w:right w:val="single" w:sz="4" w:space="0" w:color="auto"/>
            </w:tcBorders>
            <w:noWrap/>
            <w:vAlign w:val="center"/>
            <w:hideMark/>
          </w:tcPr>
          <w:p w14:paraId="4924332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96,0</w:t>
            </w:r>
          </w:p>
        </w:tc>
        <w:tc>
          <w:tcPr>
            <w:tcW w:w="471" w:type="pct"/>
            <w:tcBorders>
              <w:top w:val="single" w:sz="4" w:space="0" w:color="auto"/>
              <w:left w:val="nil"/>
              <w:bottom w:val="single" w:sz="4" w:space="0" w:color="auto"/>
              <w:right w:val="single" w:sz="4" w:space="0" w:color="auto"/>
            </w:tcBorders>
            <w:noWrap/>
            <w:vAlign w:val="center"/>
            <w:hideMark/>
          </w:tcPr>
          <w:p w14:paraId="0CCC43F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11,5</w:t>
            </w:r>
          </w:p>
        </w:tc>
        <w:tc>
          <w:tcPr>
            <w:tcW w:w="814" w:type="pct"/>
            <w:tcBorders>
              <w:top w:val="single" w:sz="4" w:space="0" w:color="auto"/>
              <w:left w:val="nil"/>
              <w:bottom w:val="single" w:sz="4" w:space="0" w:color="auto"/>
              <w:right w:val="single" w:sz="4" w:space="0" w:color="auto"/>
            </w:tcBorders>
            <w:noWrap/>
            <w:vAlign w:val="center"/>
            <w:hideMark/>
          </w:tcPr>
          <w:p w14:paraId="1358A69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84,5</w:t>
            </w:r>
          </w:p>
        </w:tc>
        <w:tc>
          <w:tcPr>
            <w:tcW w:w="487" w:type="pct"/>
            <w:tcBorders>
              <w:top w:val="single" w:sz="4" w:space="0" w:color="auto"/>
              <w:left w:val="nil"/>
              <w:bottom w:val="single" w:sz="4" w:space="0" w:color="auto"/>
              <w:right w:val="single" w:sz="4" w:space="0" w:color="auto"/>
            </w:tcBorders>
            <w:noWrap/>
            <w:vAlign w:val="center"/>
            <w:hideMark/>
          </w:tcPr>
          <w:p w14:paraId="4AFC91E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56752B1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90,6</w:t>
            </w:r>
          </w:p>
        </w:tc>
        <w:tc>
          <w:tcPr>
            <w:tcW w:w="523" w:type="pct"/>
            <w:tcBorders>
              <w:top w:val="single" w:sz="4" w:space="0" w:color="auto"/>
              <w:left w:val="nil"/>
              <w:bottom w:val="single" w:sz="4" w:space="0" w:color="auto"/>
              <w:right w:val="single" w:sz="4" w:space="0" w:color="auto"/>
            </w:tcBorders>
            <w:noWrap/>
            <w:vAlign w:val="center"/>
            <w:hideMark/>
          </w:tcPr>
          <w:p w14:paraId="6803270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13731,3</w:t>
            </w:r>
          </w:p>
        </w:tc>
        <w:tc>
          <w:tcPr>
            <w:tcW w:w="524" w:type="pct"/>
            <w:tcBorders>
              <w:top w:val="single" w:sz="4" w:space="0" w:color="auto"/>
              <w:left w:val="nil"/>
              <w:bottom w:val="single" w:sz="4" w:space="0" w:color="auto"/>
              <w:right w:val="single" w:sz="4" w:space="0" w:color="auto"/>
            </w:tcBorders>
            <w:vAlign w:val="center"/>
            <w:hideMark/>
          </w:tcPr>
          <w:p w14:paraId="5BFE678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245,9</w:t>
            </w:r>
          </w:p>
        </w:tc>
      </w:tr>
      <w:tr w:rsidR="00A239B6" w:rsidRPr="006D3470" w14:paraId="3C445B2A" w14:textId="77777777" w:rsidTr="00A239B6">
        <w:trPr>
          <w:jc w:val="center"/>
        </w:trPr>
        <w:tc>
          <w:tcPr>
            <w:tcW w:w="206" w:type="pct"/>
            <w:tcBorders>
              <w:top w:val="nil"/>
              <w:left w:val="single" w:sz="4" w:space="0" w:color="auto"/>
              <w:bottom w:val="single" w:sz="4" w:space="0" w:color="auto"/>
              <w:right w:val="nil"/>
            </w:tcBorders>
            <w:vAlign w:val="center"/>
            <w:hideMark/>
          </w:tcPr>
          <w:p w14:paraId="235F359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29</w:t>
            </w:r>
          </w:p>
        </w:tc>
        <w:tc>
          <w:tcPr>
            <w:tcW w:w="776" w:type="pct"/>
            <w:tcBorders>
              <w:top w:val="single" w:sz="4" w:space="0" w:color="auto"/>
              <w:left w:val="single" w:sz="4" w:space="0" w:color="auto"/>
              <w:bottom w:val="single" w:sz="4" w:space="0" w:color="auto"/>
              <w:right w:val="single" w:sz="4" w:space="0" w:color="auto"/>
            </w:tcBorders>
            <w:vAlign w:val="center"/>
            <w:hideMark/>
          </w:tcPr>
          <w:p w14:paraId="1697A05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Шабалинское</w:t>
            </w:r>
          </w:p>
        </w:tc>
        <w:tc>
          <w:tcPr>
            <w:tcW w:w="423" w:type="pct"/>
            <w:tcBorders>
              <w:top w:val="single" w:sz="4" w:space="0" w:color="auto"/>
              <w:left w:val="nil"/>
              <w:bottom w:val="single" w:sz="4" w:space="0" w:color="auto"/>
              <w:right w:val="single" w:sz="4" w:space="0" w:color="auto"/>
            </w:tcBorders>
            <w:noWrap/>
            <w:vAlign w:val="center"/>
            <w:hideMark/>
          </w:tcPr>
          <w:p w14:paraId="51EF3C8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269,3</w:t>
            </w:r>
          </w:p>
        </w:tc>
        <w:tc>
          <w:tcPr>
            <w:tcW w:w="471" w:type="pct"/>
            <w:tcBorders>
              <w:top w:val="single" w:sz="4" w:space="0" w:color="auto"/>
              <w:left w:val="nil"/>
              <w:bottom w:val="single" w:sz="4" w:space="0" w:color="auto"/>
              <w:right w:val="single" w:sz="4" w:space="0" w:color="auto"/>
            </w:tcBorders>
            <w:noWrap/>
            <w:vAlign w:val="center"/>
            <w:hideMark/>
          </w:tcPr>
          <w:p w14:paraId="61F25B8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45,5</w:t>
            </w:r>
          </w:p>
        </w:tc>
        <w:tc>
          <w:tcPr>
            <w:tcW w:w="814" w:type="pct"/>
            <w:tcBorders>
              <w:top w:val="single" w:sz="4" w:space="0" w:color="auto"/>
              <w:left w:val="nil"/>
              <w:bottom w:val="single" w:sz="4" w:space="0" w:color="auto"/>
              <w:right w:val="single" w:sz="4" w:space="0" w:color="auto"/>
            </w:tcBorders>
            <w:noWrap/>
            <w:vAlign w:val="center"/>
            <w:hideMark/>
          </w:tcPr>
          <w:p w14:paraId="29AE9C1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223,8</w:t>
            </w:r>
          </w:p>
        </w:tc>
        <w:tc>
          <w:tcPr>
            <w:tcW w:w="487" w:type="pct"/>
            <w:tcBorders>
              <w:top w:val="single" w:sz="4" w:space="0" w:color="auto"/>
              <w:left w:val="nil"/>
              <w:bottom w:val="single" w:sz="4" w:space="0" w:color="auto"/>
              <w:right w:val="single" w:sz="4" w:space="0" w:color="auto"/>
            </w:tcBorders>
            <w:noWrap/>
            <w:vAlign w:val="center"/>
            <w:hideMark/>
          </w:tcPr>
          <w:p w14:paraId="2AA6175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40DA0BF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256,5</w:t>
            </w:r>
          </w:p>
        </w:tc>
        <w:tc>
          <w:tcPr>
            <w:tcW w:w="523" w:type="pct"/>
            <w:tcBorders>
              <w:top w:val="single" w:sz="4" w:space="0" w:color="auto"/>
              <w:left w:val="nil"/>
              <w:bottom w:val="single" w:sz="4" w:space="0" w:color="auto"/>
              <w:right w:val="single" w:sz="4" w:space="0" w:color="auto"/>
            </w:tcBorders>
            <w:noWrap/>
            <w:vAlign w:val="center"/>
            <w:hideMark/>
          </w:tcPr>
          <w:p w14:paraId="0809044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44434,3</w:t>
            </w:r>
          </w:p>
        </w:tc>
        <w:tc>
          <w:tcPr>
            <w:tcW w:w="524" w:type="pct"/>
            <w:tcBorders>
              <w:top w:val="single" w:sz="4" w:space="0" w:color="auto"/>
              <w:left w:val="nil"/>
              <w:bottom w:val="single" w:sz="4" w:space="0" w:color="auto"/>
              <w:right w:val="single" w:sz="4" w:space="0" w:color="auto"/>
            </w:tcBorders>
            <w:vAlign w:val="center"/>
            <w:hideMark/>
          </w:tcPr>
          <w:p w14:paraId="5CF4F41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832,6</w:t>
            </w:r>
          </w:p>
        </w:tc>
      </w:tr>
      <w:tr w:rsidR="00A239B6" w:rsidRPr="006D3470" w14:paraId="49BE5C27" w14:textId="77777777" w:rsidTr="00A239B6">
        <w:trPr>
          <w:jc w:val="center"/>
        </w:trPr>
        <w:tc>
          <w:tcPr>
            <w:tcW w:w="206" w:type="pct"/>
            <w:tcBorders>
              <w:top w:val="nil"/>
              <w:left w:val="single" w:sz="4" w:space="0" w:color="auto"/>
              <w:bottom w:val="single" w:sz="4" w:space="0" w:color="auto"/>
              <w:right w:val="nil"/>
            </w:tcBorders>
            <w:vAlign w:val="center"/>
            <w:hideMark/>
          </w:tcPr>
          <w:p w14:paraId="256A211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30</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7383559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 xml:space="preserve">Юрьянское </w:t>
            </w:r>
          </w:p>
        </w:tc>
        <w:tc>
          <w:tcPr>
            <w:tcW w:w="423" w:type="pct"/>
            <w:tcBorders>
              <w:top w:val="single" w:sz="4" w:space="0" w:color="auto"/>
              <w:left w:val="nil"/>
              <w:bottom w:val="single" w:sz="4" w:space="0" w:color="auto"/>
              <w:right w:val="single" w:sz="4" w:space="0" w:color="auto"/>
            </w:tcBorders>
            <w:noWrap/>
            <w:vAlign w:val="center"/>
            <w:hideMark/>
          </w:tcPr>
          <w:p w14:paraId="1077D94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138,9</w:t>
            </w:r>
          </w:p>
        </w:tc>
        <w:tc>
          <w:tcPr>
            <w:tcW w:w="471" w:type="pct"/>
            <w:tcBorders>
              <w:top w:val="single" w:sz="4" w:space="0" w:color="auto"/>
              <w:left w:val="nil"/>
              <w:bottom w:val="single" w:sz="4" w:space="0" w:color="auto"/>
              <w:right w:val="single" w:sz="4" w:space="0" w:color="auto"/>
            </w:tcBorders>
            <w:noWrap/>
            <w:vAlign w:val="center"/>
            <w:hideMark/>
          </w:tcPr>
          <w:p w14:paraId="60D734A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12,2</w:t>
            </w:r>
          </w:p>
        </w:tc>
        <w:tc>
          <w:tcPr>
            <w:tcW w:w="814" w:type="pct"/>
            <w:tcBorders>
              <w:top w:val="single" w:sz="4" w:space="0" w:color="auto"/>
              <w:left w:val="nil"/>
              <w:bottom w:val="single" w:sz="4" w:space="0" w:color="auto"/>
              <w:right w:val="single" w:sz="4" w:space="0" w:color="auto"/>
            </w:tcBorders>
            <w:noWrap/>
            <w:vAlign w:val="center"/>
            <w:hideMark/>
          </w:tcPr>
          <w:p w14:paraId="3B0C164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126,7</w:t>
            </w:r>
          </w:p>
        </w:tc>
        <w:tc>
          <w:tcPr>
            <w:tcW w:w="487" w:type="pct"/>
            <w:tcBorders>
              <w:top w:val="single" w:sz="4" w:space="0" w:color="auto"/>
              <w:left w:val="nil"/>
              <w:bottom w:val="single" w:sz="4" w:space="0" w:color="auto"/>
              <w:right w:val="single" w:sz="4" w:space="0" w:color="auto"/>
            </w:tcBorders>
            <w:noWrap/>
            <w:vAlign w:val="center"/>
            <w:hideMark/>
          </w:tcPr>
          <w:p w14:paraId="59BE93C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7F3917A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128,1</w:t>
            </w:r>
          </w:p>
        </w:tc>
        <w:tc>
          <w:tcPr>
            <w:tcW w:w="523" w:type="pct"/>
            <w:tcBorders>
              <w:top w:val="single" w:sz="4" w:space="0" w:color="auto"/>
              <w:left w:val="nil"/>
              <w:bottom w:val="single" w:sz="4" w:space="0" w:color="auto"/>
              <w:right w:val="single" w:sz="4" w:space="0" w:color="auto"/>
            </w:tcBorders>
            <w:noWrap/>
            <w:vAlign w:val="center"/>
            <w:hideMark/>
          </w:tcPr>
          <w:p w14:paraId="4C4D6F5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20591,8</w:t>
            </w:r>
          </w:p>
        </w:tc>
        <w:tc>
          <w:tcPr>
            <w:tcW w:w="524" w:type="pct"/>
            <w:tcBorders>
              <w:top w:val="single" w:sz="4" w:space="0" w:color="auto"/>
              <w:left w:val="nil"/>
              <w:bottom w:val="single" w:sz="4" w:space="0" w:color="auto"/>
              <w:right w:val="single" w:sz="4" w:space="0" w:color="auto"/>
            </w:tcBorders>
            <w:vAlign w:val="center"/>
            <w:hideMark/>
          </w:tcPr>
          <w:p w14:paraId="51B5E27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415,7</w:t>
            </w:r>
          </w:p>
        </w:tc>
      </w:tr>
      <w:tr w:rsidR="00A239B6" w:rsidRPr="006D3470" w14:paraId="4DA5AD61" w14:textId="77777777" w:rsidTr="00A239B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26E22B5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Леса, расположенные на землях населенных пунктов</w:t>
            </w:r>
          </w:p>
        </w:tc>
      </w:tr>
      <w:tr w:rsidR="00A239B6" w:rsidRPr="006D3470" w14:paraId="068EDA86" w14:textId="77777777" w:rsidTr="00A239B6">
        <w:trPr>
          <w:jc w:val="center"/>
        </w:trPr>
        <w:tc>
          <w:tcPr>
            <w:tcW w:w="206" w:type="pct"/>
            <w:tcBorders>
              <w:top w:val="nil"/>
              <w:left w:val="single" w:sz="4" w:space="0" w:color="auto"/>
              <w:bottom w:val="single" w:sz="4" w:space="0" w:color="auto"/>
              <w:right w:val="single" w:sz="4" w:space="0" w:color="auto"/>
            </w:tcBorders>
            <w:noWrap/>
            <w:vAlign w:val="center"/>
            <w:hideMark/>
          </w:tcPr>
          <w:p w14:paraId="67F936F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31</w:t>
            </w:r>
          </w:p>
        </w:tc>
        <w:tc>
          <w:tcPr>
            <w:tcW w:w="776" w:type="pct"/>
            <w:tcBorders>
              <w:top w:val="single" w:sz="4" w:space="0" w:color="auto"/>
              <w:left w:val="nil"/>
              <w:bottom w:val="single" w:sz="4" w:space="0" w:color="auto"/>
              <w:right w:val="single" w:sz="4" w:space="0" w:color="auto"/>
            </w:tcBorders>
            <w:noWrap/>
            <w:vAlign w:val="center"/>
            <w:hideMark/>
          </w:tcPr>
          <w:p w14:paraId="5EBF25B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w:t>
            </w:r>
          </w:p>
        </w:tc>
        <w:tc>
          <w:tcPr>
            <w:tcW w:w="423" w:type="pct"/>
            <w:tcBorders>
              <w:top w:val="single" w:sz="4" w:space="0" w:color="auto"/>
              <w:left w:val="nil"/>
              <w:bottom w:val="single" w:sz="4" w:space="0" w:color="auto"/>
              <w:right w:val="single" w:sz="4" w:space="0" w:color="auto"/>
            </w:tcBorders>
            <w:noWrap/>
            <w:vAlign w:val="center"/>
            <w:hideMark/>
          </w:tcPr>
          <w:p w14:paraId="66175C0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6,1</w:t>
            </w:r>
          </w:p>
        </w:tc>
        <w:tc>
          <w:tcPr>
            <w:tcW w:w="471" w:type="pct"/>
            <w:tcBorders>
              <w:top w:val="single" w:sz="4" w:space="0" w:color="auto"/>
              <w:left w:val="nil"/>
              <w:bottom w:val="single" w:sz="4" w:space="0" w:color="auto"/>
              <w:right w:val="single" w:sz="4" w:space="0" w:color="auto"/>
            </w:tcBorders>
            <w:noWrap/>
            <w:vAlign w:val="center"/>
            <w:hideMark/>
          </w:tcPr>
          <w:p w14:paraId="2931BA3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3,1</w:t>
            </w:r>
          </w:p>
        </w:tc>
        <w:tc>
          <w:tcPr>
            <w:tcW w:w="814" w:type="pct"/>
            <w:tcBorders>
              <w:top w:val="single" w:sz="4" w:space="0" w:color="auto"/>
              <w:left w:val="nil"/>
              <w:bottom w:val="single" w:sz="4" w:space="0" w:color="auto"/>
              <w:right w:val="single" w:sz="4" w:space="0" w:color="auto"/>
            </w:tcBorders>
            <w:noWrap/>
            <w:vAlign w:val="center"/>
            <w:hideMark/>
          </w:tcPr>
          <w:p w14:paraId="73C131E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0,1</w:t>
            </w:r>
          </w:p>
        </w:tc>
        <w:tc>
          <w:tcPr>
            <w:tcW w:w="487" w:type="pct"/>
            <w:tcBorders>
              <w:top w:val="single" w:sz="4" w:space="0" w:color="auto"/>
              <w:left w:val="nil"/>
              <w:bottom w:val="single" w:sz="4" w:space="0" w:color="auto"/>
              <w:right w:val="single" w:sz="4" w:space="0" w:color="auto"/>
            </w:tcBorders>
            <w:noWrap/>
            <w:vAlign w:val="center"/>
            <w:hideMark/>
          </w:tcPr>
          <w:p w14:paraId="55A57DE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48DB1BD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6,1</w:t>
            </w:r>
          </w:p>
        </w:tc>
        <w:tc>
          <w:tcPr>
            <w:tcW w:w="523" w:type="pct"/>
            <w:tcBorders>
              <w:top w:val="single" w:sz="4" w:space="0" w:color="auto"/>
              <w:left w:val="nil"/>
              <w:bottom w:val="single" w:sz="4" w:space="0" w:color="auto"/>
              <w:right w:val="single" w:sz="4" w:space="0" w:color="auto"/>
            </w:tcBorders>
            <w:noWrap/>
            <w:vAlign w:val="center"/>
            <w:hideMark/>
          </w:tcPr>
          <w:p w14:paraId="18C8180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39,8</w:t>
            </w:r>
          </w:p>
        </w:tc>
        <w:tc>
          <w:tcPr>
            <w:tcW w:w="524" w:type="pct"/>
            <w:tcBorders>
              <w:top w:val="single" w:sz="4" w:space="0" w:color="auto"/>
              <w:left w:val="nil"/>
              <w:bottom w:val="single" w:sz="4" w:space="0" w:color="auto"/>
              <w:right w:val="single" w:sz="4" w:space="0" w:color="auto"/>
            </w:tcBorders>
            <w:noWrap/>
            <w:vAlign w:val="center"/>
            <w:hideMark/>
          </w:tcPr>
          <w:p w14:paraId="4F4E368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 </w:t>
            </w:r>
          </w:p>
        </w:tc>
      </w:tr>
      <w:tr w:rsidR="00A239B6" w:rsidRPr="006D3470" w14:paraId="160EAA7C" w14:textId="77777777" w:rsidTr="00A239B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3161F55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Леса, расположенные на землях особо охраняемых природных территорий</w:t>
            </w:r>
          </w:p>
        </w:tc>
      </w:tr>
      <w:tr w:rsidR="00A239B6" w:rsidRPr="006D3470" w14:paraId="70FE1ED3" w14:textId="77777777" w:rsidTr="00A239B6">
        <w:trPr>
          <w:jc w:val="center"/>
        </w:trPr>
        <w:tc>
          <w:tcPr>
            <w:tcW w:w="206" w:type="pct"/>
            <w:tcBorders>
              <w:top w:val="nil"/>
              <w:left w:val="single" w:sz="4" w:space="0" w:color="auto"/>
              <w:bottom w:val="single" w:sz="4" w:space="0" w:color="auto"/>
              <w:right w:val="single" w:sz="4" w:space="0" w:color="auto"/>
            </w:tcBorders>
            <w:vAlign w:val="center"/>
            <w:hideMark/>
          </w:tcPr>
          <w:p w14:paraId="4BAF054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32</w:t>
            </w:r>
          </w:p>
        </w:tc>
        <w:tc>
          <w:tcPr>
            <w:tcW w:w="776" w:type="pct"/>
            <w:tcBorders>
              <w:top w:val="single" w:sz="4" w:space="0" w:color="auto"/>
              <w:left w:val="nil"/>
              <w:bottom w:val="single" w:sz="4" w:space="0" w:color="auto"/>
              <w:right w:val="single" w:sz="4" w:space="0" w:color="auto"/>
            </w:tcBorders>
            <w:vAlign w:val="center"/>
            <w:hideMark/>
          </w:tcPr>
          <w:p w14:paraId="146A5168" w14:textId="71198934"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 xml:space="preserve">Государственный природный заповедник </w:t>
            </w:r>
            <w:r w:rsidR="007C4854" w:rsidRPr="006D3470">
              <w:rPr>
                <w:rFonts w:ascii="Times New Roman" w:eastAsia="Times New Roman" w:hAnsi="Times New Roman" w:cs="Times New Roman"/>
                <w:color w:val="000000" w:themeColor="text1"/>
                <w:sz w:val="24"/>
                <w:szCs w:val="24"/>
                <w:lang w:eastAsia="ru-RU"/>
              </w:rPr>
              <w:t>«</w:t>
            </w:r>
            <w:r w:rsidRPr="006D3470">
              <w:rPr>
                <w:rFonts w:ascii="Times New Roman" w:eastAsia="Times New Roman" w:hAnsi="Times New Roman" w:cs="Times New Roman"/>
                <w:color w:val="000000" w:themeColor="text1"/>
                <w:sz w:val="24"/>
                <w:szCs w:val="24"/>
                <w:lang w:eastAsia="ru-RU"/>
              </w:rPr>
              <w:t>Нургуш</w:t>
            </w:r>
            <w:r w:rsidR="007C4854" w:rsidRPr="006D3470">
              <w:rPr>
                <w:rFonts w:ascii="Times New Roman" w:eastAsia="Times New Roman" w:hAnsi="Times New Roman" w:cs="Times New Roman"/>
                <w:color w:val="000000" w:themeColor="text1"/>
                <w:sz w:val="24"/>
                <w:szCs w:val="24"/>
                <w:lang w:eastAsia="ru-RU"/>
              </w:rPr>
              <w:t>»</w:t>
            </w:r>
          </w:p>
        </w:tc>
        <w:tc>
          <w:tcPr>
            <w:tcW w:w="423" w:type="pct"/>
            <w:tcBorders>
              <w:top w:val="single" w:sz="4" w:space="0" w:color="auto"/>
              <w:left w:val="nil"/>
              <w:bottom w:val="single" w:sz="4" w:space="0" w:color="auto"/>
              <w:right w:val="single" w:sz="4" w:space="0" w:color="auto"/>
            </w:tcBorders>
            <w:vAlign w:val="center"/>
            <w:hideMark/>
          </w:tcPr>
          <w:p w14:paraId="4DC1C9B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5,7</w:t>
            </w:r>
          </w:p>
        </w:tc>
        <w:tc>
          <w:tcPr>
            <w:tcW w:w="471" w:type="pct"/>
            <w:tcBorders>
              <w:top w:val="single" w:sz="4" w:space="0" w:color="auto"/>
              <w:left w:val="nil"/>
              <w:bottom w:val="single" w:sz="4" w:space="0" w:color="auto"/>
              <w:right w:val="single" w:sz="4" w:space="0" w:color="auto"/>
            </w:tcBorders>
            <w:vAlign w:val="center"/>
            <w:hideMark/>
          </w:tcPr>
          <w:p w14:paraId="1E65320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5,7</w:t>
            </w:r>
          </w:p>
        </w:tc>
        <w:tc>
          <w:tcPr>
            <w:tcW w:w="814" w:type="pct"/>
            <w:tcBorders>
              <w:top w:val="single" w:sz="4" w:space="0" w:color="auto"/>
              <w:left w:val="nil"/>
              <w:bottom w:val="single" w:sz="4" w:space="0" w:color="auto"/>
              <w:right w:val="single" w:sz="4" w:space="0" w:color="auto"/>
            </w:tcBorders>
            <w:vAlign w:val="center"/>
            <w:hideMark/>
          </w:tcPr>
          <w:p w14:paraId="2B3CEC4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487" w:type="pct"/>
            <w:tcBorders>
              <w:top w:val="single" w:sz="4" w:space="0" w:color="auto"/>
              <w:left w:val="nil"/>
              <w:bottom w:val="single" w:sz="4" w:space="0" w:color="auto"/>
              <w:right w:val="single" w:sz="4" w:space="0" w:color="auto"/>
            </w:tcBorders>
            <w:vAlign w:val="center"/>
            <w:hideMark/>
          </w:tcPr>
          <w:p w14:paraId="5B40CF9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vAlign w:val="center"/>
            <w:hideMark/>
          </w:tcPr>
          <w:p w14:paraId="6069648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4,9</w:t>
            </w:r>
          </w:p>
        </w:tc>
        <w:tc>
          <w:tcPr>
            <w:tcW w:w="523" w:type="pct"/>
            <w:tcBorders>
              <w:top w:val="single" w:sz="4" w:space="0" w:color="auto"/>
              <w:left w:val="nil"/>
              <w:bottom w:val="single" w:sz="4" w:space="0" w:color="auto"/>
              <w:right w:val="single" w:sz="4" w:space="0" w:color="auto"/>
            </w:tcBorders>
            <w:vAlign w:val="center"/>
            <w:hideMark/>
          </w:tcPr>
          <w:p w14:paraId="46421BC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1161,5</w:t>
            </w:r>
          </w:p>
        </w:tc>
        <w:tc>
          <w:tcPr>
            <w:tcW w:w="524" w:type="pct"/>
            <w:tcBorders>
              <w:top w:val="single" w:sz="4" w:space="0" w:color="auto"/>
              <w:left w:val="nil"/>
              <w:bottom w:val="single" w:sz="4" w:space="0" w:color="auto"/>
              <w:right w:val="single" w:sz="4" w:space="0" w:color="auto"/>
            </w:tcBorders>
            <w:vAlign w:val="center"/>
            <w:hideMark/>
          </w:tcPr>
          <w:p w14:paraId="71309CD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13,6</w:t>
            </w:r>
          </w:p>
        </w:tc>
      </w:tr>
      <w:tr w:rsidR="00A239B6" w:rsidRPr="006D3470" w14:paraId="4D7D2E95" w14:textId="77777777" w:rsidTr="00A239B6">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5FF1775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Леса, на землях обороны и безопасности</w:t>
            </w:r>
          </w:p>
        </w:tc>
      </w:tr>
      <w:tr w:rsidR="00A239B6" w:rsidRPr="006D3470" w14:paraId="2FA3A3D9" w14:textId="77777777" w:rsidTr="00A239B6">
        <w:trPr>
          <w:trHeight w:val="378"/>
          <w:jc w:val="center"/>
        </w:trPr>
        <w:tc>
          <w:tcPr>
            <w:tcW w:w="206" w:type="pct"/>
            <w:tcBorders>
              <w:top w:val="nil"/>
              <w:left w:val="single" w:sz="4" w:space="0" w:color="auto"/>
              <w:bottom w:val="single" w:sz="4" w:space="0" w:color="auto"/>
              <w:right w:val="single" w:sz="4" w:space="0" w:color="auto"/>
            </w:tcBorders>
            <w:vAlign w:val="center"/>
            <w:hideMark/>
          </w:tcPr>
          <w:p w14:paraId="5670F76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33</w:t>
            </w:r>
          </w:p>
        </w:tc>
        <w:tc>
          <w:tcPr>
            <w:tcW w:w="776" w:type="pct"/>
            <w:tcBorders>
              <w:top w:val="single" w:sz="4" w:space="0" w:color="auto"/>
              <w:left w:val="nil"/>
              <w:bottom w:val="single" w:sz="4" w:space="0" w:color="auto"/>
              <w:right w:val="single" w:sz="4" w:space="0" w:color="auto"/>
            </w:tcBorders>
            <w:vAlign w:val="center"/>
          </w:tcPr>
          <w:p w14:paraId="46CEF14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p>
        </w:tc>
        <w:tc>
          <w:tcPr>
            <w:tcW w:w="423" w:type="pct"/>
            <w:tcBorders>
              <w:top w:val="single" w:sz="4" w:space="0" w:color="auto"/>
              <w:left w:val="nil"/>
              <w:bottom w:val="single" w:sz="4" w:space="0" w:color="auto"/>
              <w:right w:val="single" w:sz="4" w:space="0" w:color="auto"/>
            </w:tcBorders>
            <w:hideMark/>
          </w:tcPr>
          <w:p w14:paraId="0C0AC447"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79,9</w:t>
            </w:r>
          </w:p>
        </w:tc>
        <w:tc>
          <w:tcPr>
            <w:tcW w:w="471" w:type="pct"/>
            <w:tcBorders>
              <w:top w:val="single" w:sz="4" w:space="0" w:color="auto"/>
              <w:left w:val="nil"/>
              <w:bottom w:val="single" w:sz="4" w:space="0" w:color="auto"/>
              <w:right w:val="single" w:sz="4" w:space="0" w:color="auto"/>
            </w:tcBorders>
            <w:hideMark/>
          </w:tcPr>
          <w:p w14:paraId="141893F7"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2,5</w:t>
            </w:r>
          </w:p>
        </w:tc>
        <w:tc>
          <w:tcPr>
            <w:tcW w:w="814" w:type="pct"/>
            <w:tcBorders>
              <w:top w:val="single" w:sz="4" w:space="0" w:color="auto"/>
              <w:left w:val="nil"/>
              <w:bottom w:val="single" w:sz="4" w:space="0" w:color="auto"/>
              <w:right w:val="single" w:sz="4" w:space="0" w:color="auto"/>
            </w:tcBorders>
            <w:hideMark/>
          </w:tcPr>
          <w:p w14:paraId="0DF118BD"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77,4</w:t>
            </w:r>
          </w:p>
        </w:tc>
        <w:tc>
          <w:tcPr>
            <w:tcW w:w="487" w:type="pct"/>
            <w:tcBorders>
              <w:top w:val="single" w:sz="4" w:space="0" w:color="auto"/>
              <w:left w:val="nil"/>
              <w:bottom w:val="single" w:sz="4" w:space="0" w:color="auto"/>
              <w:right w:val="single" w:sz="4" w:space="0" w:color="auto"/>
            </w:tcBorders>
            <w:hideMark/>
          </w:tcPr>
          <w:p w14:paraId="754ED25D"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0</w:t>
            </w:r>
          </w:p>
        </w:tc>
        <w:tc>
          <w:tcPr>
            <w:tcW w:w="776" w:type="pct"/>
            <w:tcBorders>
              <w:top w:val="single" w:sz="4" w:space="0" w:color="auto"/>
              <w:left w:val="nil"/>
              <w:bottom w:val="single" w:sz="4" w:space="0" w:color="auto"/>
              <w:right w:val="single" w:sz="4" w:space="0" w:color="auto"/>
            </w:tcBorders>
            <w:hideMark/>
          </w:tcPr>
          <w:p w14:paraId="6BE93377"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76</w:t>
            </w:r>
          </w:p>
        </w:tc>
        <w:tc>
          <w:tcPr>
            <w:tcW w:w="523" w:type="pct"/>
            <w:tcBorders>
              <w:top w:val="single" w:sz="4" w:space="0" w:color="auto"/>
              <w:left w:val="nil"/>
              <w:bottom w:val="single" w:sz="4" w:space="0" w:color="auto"/>
              <w:right w:val="single" w:sz="4" w:space="0" w:color="auto"/>
            </w:tcBorders>
            <w:hideMark/>
          </w:tcPr>
          <w:p w14:paraId="6C685BD5"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13458</w:t>
            </w:r>
          </w:p>
        </w:tc>
        <w:tc>
          <w:tcPr>
            <w:tcW w:w="524" w:type="pct"/>
            <w:tcBorders>
              <w:top w:val="single" w:sz="4" w:space="0" w:color="auto"/>
              <w:left w:val="nil"/>
              <w:bottom w:val="single" w:sz="4" w:space="0" w:color="auto"/>
              <w:right w:val="single" w:sz="4" w:space="0" w:color="auto"/>
            </w:tcBorders>
            <w:hideMark/>
          </w:tcPr>
          <w:p w14:paraId="7A97E11A"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15,1</w:t>
            </w:r>
          </w:p>
        </w:tc>
      </w:tr>
      <w:tr w:rsidR="00A239B6" w:rsidRPr="006D3470" w14:paraId="08A74D56" w14:textId="77777777" w:rsidTr="00A239B6">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33D189F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Земли иных категорий</w:t>
            </w:r>
          </w:p>
        </w:tc>
      </w:tr>
      <w:tr w:rsidR="00A239B6" w:rsidRPr="006D3470" w14:paraId="3937E867" w14:textId="77777777" w:rsidTr="00A239B6">
        <w:trPr>
          <w:jc w:val="center"/>
        </w:trPr>
        <w:tc>
          <w:tcPr>
            <w:tcW w:w="206" w:type="pct"/>
            <w:tcBorders>
              <w:top w:val="nil"/>
              <w:left w:val="single" w:sz="4" w:space="0" w:color="auto"/>
              <w:bottom w:val="single" w:sz="4" w:space="0" w:color="auto"/>
              <w:right w:val="single" w:sz="4" w:space="0" w:color="auto"/>
            </w:tcBorders>
            <w:vAlign w:val="center"/>
            <w:hideMark/>
          </w:tcPr>
          <w:p w14:paraId="154E85F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34</w:t>
            </w:r>
          </w:p>
        </w:tc>
        <w:tc>
          <w:tcPr>
            <w:tcW w:w="776" w:type="pct"/>
            <w:tcBorders>
              <w:top w:val="single" w:sz="4" w:space="0" w:color="auto"/>
              <w:left w:val="nil"/>
              <w:bottom w:val="single" w:sz="4" w:space="0" w:color="auto"/>
              <w:right w:val="single" w:sz="4" w:space="0" w:color="auto"/>
            </w:tcBorders>
            <w:vAlign w:val="center"/>
          </w:tcPr>
          <w:p w14:paraId="0076A85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p>
        </w:tc>
        <w:tc>
          <w:tcPr>
            <w:tcW w:w="423" w:type="pct"/>
            <w:tcBorders>
              <w:top w:val="single" w:sz="4" w:space="0" w:color="auto"/>
              <w:left w:val="nil"/>
              <w:bottom w:val="single" w:sz="4" w:space="0" w:color="auto"/>
              <w:right w:val="single" w:sz="4" w:space="0" w:color="auto"/>
            </w:tcBorders>
            <w:hideMark/>
          </w:tcPr>
          <w:p w14:paraId="6324768E"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1,7</w:t>
            </w:r>
          </w:p>
        </w:tc>
        <w:tc>
          <w:tcPr>
            <w:tcW w:w="471" w:type="pct"/>
            <w:tcBorders>
              <w:top w:val="single" w:sz="4" w:space="0" w:color="auto"/>
              <w:left w:val="nil"/>
              <w:bottom w:val="single" w:sz="4" w:space="0" w:color="auto"/>
              <w:right w:val="single" w:sz="4" w:space="0" w:color="auto"/>
            </w:tcBorders>
          </w:tcPr>
          <w:p w14:paraId="08E50FD7" w14:textId="77777777" w:rsidR="00A239B6" w:rsidRPr="006D3470" w:rsidRDefault="00A239B6">
            <w:pPr>
              <w:jc w:val="center"/>
              <w:rPr>
                <w:rFonts w:ascii="Times New Roman" w:eastAsia="Calibri" w:hAnsi="Times New Roman" w:cs="Times New Roman"/>
                <w:color w:val="000000" w:themeColor="text1"/>
                <w:sz w:val="24"/>
                <w:szCs w:val="24"/>
              </w:rPr>
            </w:pPr>
          </w:p>
        </w:tc>
        <w:tc>
          <w:tcPr>
            <w:tcW w:w="814" w:type="pct"/>
            <w:tcBorders>
              <w:top w:val="single" w:sz="4" w:space="0" w:color="auto"/>
              <w:left w:val="nil"/>
              <w:bottom w:val="single" w:sz="4" w:space="0" w:color="auto"/>
              <w:right w:val="single" w:sz="4" w:space="0" w:color="auto"/>
            </w:tcBorders>
            <w:hideMark/>
          </w:tcPr>
          <w:p w14:paraId="569D5969"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1,7</w:t>
            </w:r>
          </w:p>
        </w:tc>
        <w:tc>
          <w:tcPr>
            <w:tcW w:w="487" w:type="pct"/>
            <w:tcBorders>
              <w:top w:val="single" w:sz="4" w:space="0" w:color="auto"/>
              <w:left w:val="nil"/>
              <w:bottom w:val="single" w:sz="4" w:space="0" w:color="auto"/>
              <w:right w:val="single" w:sz="4" w:space="0" w:color="auto"/>
            </w:tcBorders>
          </w:tcPr>
          <w:p w14:paraId="6D7BF4B9" w14:textId="77777777" w:rsidR="00A239B6" w:rsidRPr="006D3470" w:rsidRDefault="00A239B6">
            <w:pPr>
              <w:jc w:val="center"/>
              <w:rPr>
                <w:rFonts w:ascii="Times New Roman" w:eastAsia="Calibri" w:hAnsi="Times New Roman" w:cs="Times New Roman"/>
                <w:color w:val="000000" w:themeColor="text1"/>
                <w:sz w:val="24"/>
                <w:szCs w:val="24"/>
              </w:rPr>
            </w:pPr>
          </w:p>
        </w:tc>
        <w:tc>
          <w:tcPr>
            <w:tcW w:w="776" w:type="pct"/>
            <w:tcBorders>
              <w:top w:val="single" w:sz="4" w:space="0" w:color="auto"/>
              <w:left w:val="nil"/>
              <w:bottom w:val="single" w:sz="4" w:space="0" w:color="auto"/>
              <w:right w:val="single" w:sz="4" w:space="0" w:color="auto"/>
            </w:tcBorders>
            <w:hideMark/>
          </w:tcPr>
          <w:p w14:paraId="47684668"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1,7</w:t>
            </w:r>
          </w:p>
        </w:tc>
        <w:tc>
          <w:tcPr>
            <w:tcW w:w="523" w:type="pct"/>
            <w:tcBorders>
              <w:top w:val="single" w:sz="4" w:space="0" w:color="auto"/>
              <w:left w:val="nil"/>
              <w:bottom w:val="single" w:sz="4" w:space="0" w:color="auto"/>
              <w:right w:val="single" w:sz="4" w:space="0" w:color="auto"/>
            </w:tcBorders>
          </w:tcPr>
          <w:p w14:paraId="0661DE86" w14:textId="77777777" w:rsidR="00A239B6" w:rsidRPr="006D3470" w:rsidRDefault="00A239B6">
            <w:pPr>
              <w:jc w:val="center"/>
              <w:rPr>
                <w:rFonts w:ascii="Times New Roman" w:eastAsia="Calibri" w:hAnsi="Times New Roman" w:cs="Times New Roman"/>
                <w:color w:val="000000" w:themeColor="text1"/>
                <w:sz w:val="24"/>
                <w:szCs w:val="24"/>
              </w:rPr>
            </w:pPr>
          </w:p>
        </w:tc>
        <w:tc>
          <w:tcPr>
            <w:tcW w:w="524" w:type="pct"/>
            <w:tcBorders>
              <w:top w:val="single" w:sz="4" w:space="0" w:color="auto"/>
              <w:left w:val="nil"/>
              <w:bottom w:val="single" w:sz="4" w:space="0" w:color="auto"/>
              <w:right w:val="single" w:sz="4" w:space="0" w:color="auto"/>
            </w:tcBorders>
          </w:tcPr>
          <w:p w14:paraId="73A26CE1" w14:textId="77777777" w:rsidR="00A239B6" w:rsidRPr="006D3470" w:rsidRDefault="00A239B6">
            <w:pPr>
              <w:jc w:val="center"/>
              <w:rPr>
                <w:rFonts w:ascii="Times New Roman" w:eastAsia="Calibri" w:hAnsi="Times New Roman" w:cs="Times New Roman"/>
                <w:color w:val="000000" w:themeColor="text1"/>
                <w:sz w:val="24"/>
                <w:szCs w:val="24"/>
              </w:rPr>
            </w:pPr>
          </w:p>
        </w:tc>
      </w:tr>
      <w:tr w:rsidR="00A239B6" w:rsidRPr="006D3470" w14:paraId="48D9D86A" w14:textId="77777777" w:rsidTr="00A239B6">
        <w:trPr>
          <w:trHeight w:val="325"/>
          <w:jc w:val="center"/>
        </w:trPr>
        <w:tc>
          <w:tcPr>
            <w:tcW w:w="982" w:type="pct"/>
            <w:gridSpan w:val="2"/>
            <w:tcBorders>
              <w:top w:val="single" w:sz="4" w:space="0" w:color="auto"/>
              <w:left w:val="single" w:sz="4" w:space="0" w:color="auto"/>
              <w:bottom w:val="single" w:sz="4" w:space="0" w:color="auto"/>
              <w:right w:val="single" w:sz="4" w:space="0" w:color="auto"/>
            </w:tcBorders>
            <w:hideMark/>
          </w:tcPr>
          <w:p w14:paraId="30DB8A3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Итого по Лесному району</w:t>
            </w:r>
          </w:p>
        </w:tc>
        <w:tc>
          <w:tcPr>
            <w:tcW w:w="423" w:type="pct"/>
            <w:tcBorders>
              <w:top w:val="single" w:sz="4" w:space="0" w:color="auto"/>
              <w:left w:val="single" w:sz="4" w:space="0" w:color="auto"/>
              <w:bottom w:val="single" w:sz="4" w:space="0" w:color="auto"/>
              <w:right w:val="single" w:sz="4" w:space="0" w:color="auto"/>
            </w:tcBorders>
            <w:noWrap/>
            <w:hideMark/>
          </w:tcPr>
          <w:p w14:paraId="71522ECD"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5669,3</w:t>
            </w:r>
          </w:p>
        </w:tc>
        <w:tc>
          <w:tcPr>
            <w:tcW w:w="471" w:type="pct"/>
            <w:tcBorders>
              <w:top w:val="single" w:sz="4" w:space="0" w:color="auto"/>
              <w:left w:val="single" w:sz="4" w:space="0" w:color="auto"/>
              <w:bottom w:val="single" w:sz="4" w:space="0" w:color="auto"/>
              <w:right w:val="single" w:sz="4" w:space="0" w:color="auto"/>
            </w:tcBorders>
            <w:noWrap/>
            <w:hideMark/>
          </w:tcPr>
          <w:p w14:paraId="78DA71F8"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1185,5</w:t>
            </w:r>
          </w:p>
        </w:tc>
        <w:tc>
          <w:tcPr>
            <w:tcW w:w="814" w:type="pct"/>
            <w:tcBorders>
              <w:top w:val="single" w:sz="4" w:space="0" w:color="auto"/>
              <w:left w:val="single" w:sz="4" w:space="0" w:color="auto"/>
              <w:bottom w:val="single" w:sz="4" w:space="0" w:color="auto"/>
              <w:right w:val="single" w:sz="4" w:space="0" w:color="auto"/>
            </w:tcBorders>
            <w:noWrap/>
            <w:hideMark/>
          </w:tcPr>
          <w:p w14:paraId="6F532EE7"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4481</w:t>
            </w:r>
          </w:p>
        </w:tc>
        <w:tc>
          <w:tcPr>
            <w:tcW w:w="487" w:type="pct"/>
            <w:tcBorders>
              <w:top w:val="single" w:sz="4" w:space="0" w:color="auto"/>
              <w:left w:val="single" w:sz="4" w:space="0" w:color="auto"/>
              <w:bottom w:val="single" w:sz="4" w:space="0" w:color="auto"/>
              <w:right w:val="single" w:sz="4" w:space="0" w:color="auto"/>
            </w:tcBorders>
            <w:noWrap/>
            <w:hideMark/>
          </w:tcPr>
          <w:p w14:paraId="653B3ED7"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0</w:t>
            </w:r>
          </w:p>
        </w:tc>
        <w:tc>
          <w:tcPr>
            <w:tcW w:w="776" w:type="pct"/>
            <w:tcBorders>
              <w:top w:val="single" w:sz="4" w:space="0" w:color="auto"/>
              <w:left w:val="single" w:sz="4" w:space="0" w:color="auto"/>
              <w:bottom w:val="single" w:sz="4" w:space="0" w:color="auto"/>
              <w:right w:val="single" w:sz="4" w:space="0" w:color="auto"/>
            </w:tcBorders>
            <w:noWrap/>
            <w:hideMark/>
          </w:tcPr>
          <w:p w14:paraId="2CE69FBD"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5269,8</w:t>
            </w:r>
          </w:p>
        </w:tc>
        <w:tc>
          <w:tcPr>
            <w:tcW w:w="523" w:type="pct"/>
            <w:tcBorders>
              <w:top w:val="single" w:sz="4" w:space="0" w:color="auto"/>
              <w:left w:val="single" w:sz="4" w:space="0" w:color="auto"/>
              <w:bottom w:val="single" w:sz="4" w:space="0" w:color="auto"/>
              <w:right w:val="single" w:sz="4" w:space="0" w:color="auto"/>
            </w:tcBorders>
            <w:noWrap/>
            <w:hideMark/>
          </w:tcPr>
          <w:p w14:paraId="268AE323"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780213,3</w:t>
            </w:r>
          </w:p>
        </w:tc>
        <w:tc>
          <w:tcPr>
            <w:tcW w:w="524" w:type="pct"/>
            <w:tcBorders>
              <w:top w:val="single" w:sz="4" w:space="0" w:color="auto"/>
              <w:left w:val="single" w:sz="4" w:space="0" w:color="auto"/>
              <w:bottom w:val="single" w:sz="4" w:space="0" w:color="auto"/>
              <w:right w:val="single" w:sz="4" w:space="0" w:color="auto"/>
            </w:tcBorders>
            <w:noWrap/>
            <w:hideMark/>
          </w:tcPr>
          <w:p w14:paraId="39388883"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14577,8</w:t>
            </w:r>
          </w:p>
        </w:tc>
      </w:tr>
      <w:tr w:rsidR="00A239B6" w:rsidRPr="006D3470" w14:paraId="68738650" w14:textId="77777777" w:rsidTr="00A239B6">
        <w:trPr>
          <w:jc w:val="center"/>
        </w:trPr>
        <w:tc>
          <w:tcPr>
            <w:tcW w:w="5000" w:type="pct"/>
            <w:gridSpan w:val="9"/>
            <w:tcBorders>
              <w:top w:val="single" w:sz="4" w:space="0" w:color="auto"/>
              <w:left w:val="single" w:sz="4" w:space="0" w:color="auto"/>
              <w:bottom w:val="single" w:sz="4" w:space="0" w:color="auto"/>
              <w:right w:val="single" w:sz="4" w:space="0" w:color="auto"/>
            </w:tcBorders>
            <w:noWrap/>
            <w:vAlign w:val="bottom"/>
            <w:hideMark/>
          </w:tcPr>
          <w:p w14:paraId="685037A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lastRenderedPageBreak/>
              <w:t>Зона хвойно-широколиственных лесов</w:t>
            </w:r>
          </w:p>
        </w:tc>
      </w:tr>
      <w:tr w:rsidR="00A239B6" w:rsidRPr="006D3470" w14:paraId="6B1C9242" w14:textId="77777777" w:rsidTr="00A239B6">
        <w:trPr>
          <w:jc w:val="center"/>
        </w:trPr>
        <w:tc>
          <w:tcPr>
            <w:tcW w:w="5000" w:type="pct"/>
            <w:gridSpan w:val="9"/>
            <w:tcBorders>
              <w:top w:val="single" w:sz="4" w:space="0" w:color="auto"/>
              <w:left w:val="single" w:sz="4" w:space="0" w:color="auto"/>
              <w:bottom w:val="single" w:sz="4" w:space="0" w:color="auto"/>
              <w:right w:val="single" w:sz="4" w:space="0" w:color="auto"/>
            </w:tcBorders>
            <w:noWrap/>
            <w:vAlign w:val="bottom"/>
            <w:hideMark/>
          </w:tcPr>
          <w:p w14:paraId="32F48EF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Район хвойно-широколиственных (смешанных) лесов европейской части Российской Федерации</w:t>
            </w:r>
          </w:p>
        </w:tc>
      </w:tr>
      <w:tr w:rsidR="00A239B6" w:rsidRPr="006D3470" w14:paraId="751F475B" w14:textId="77777777" w:rsidTr="00A239B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4223DE9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Леса, расположенные на землях Лесного фонда</w:t>
            </w:r>
          </w:p>
        </w:tc>
      </w:tr>
      <w:tr w:rsidR="00A239B6" w:rsidRPr="006D3470" w14:paraId="44835CEB" w14:textId="77777777" w:rsidTr="00A239B6">
        <w:trPr>
          <w:jc w:val="center"/>
        </w:trPr>
        <w:tc>
          <w:tcPr>
            <w:tcW w:w="206" w:type="pct"/>
            <w:tcBorders>
              <w:top w:val="nil"/>
              <w:left w:val="single" w:sz="4" w:space="0" w:color="auto"/>
              <w:bottom w:val="single" w:sz="4" w:space="0" w:color="auto"/>
              <w:right w:val="single" w:sz="4" w:space="0" w:color="auto"/>
            </w:tcBorders>
            <w:hideMark/>
          </w:tcPr>
          <w:p w14:paraId="4C015B9A"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35</w:t>
            </w:r>
          </w:p>
        </w:tc>
        <w:tc>
          <w:tcPr>
            <w:tcW w:w="776" w:type="pct"/>
            <w:tcBorders>
              <w:top w:val="single" w:sz="4" w:space="0" w:color="auto"/>
              <w:left w:val="nil"/>
              <w:bottom w:val="single" w:sz="4" w:space="0" w:color="auto"/>
              <w:right w:val="single" w:sz="4" w:space="0" w:color="auto"/>
            </w:tcBorders>
            <w:hideMark/>
          </w:tcPr>
          <w:p w14:paraId="6B24125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 xml:space="preserve">Вятско-Полянское </w:t>
            </w:r>
          </w:p>
        </w:tc>
        <w:tc>
          <w:tcPr>
            <w:tcW w:w="423" w:type="pct"/>
            <w:tcBorders>
              <w:top w:val="single" w:sz="4" w:space="0" w:color="auto"/>
              <w:left w:val="nil"/>
              <w:bottom w:val="single" w:sz="4" w:space="0" w:color="auto"/>
              <w:right w:val="single" w:sz="4" w:space="0" w:color="auto"/>
            </w:tcBorders>
            <w:noWrap/>
            <w:vAlign w:val="center"/>
            <w:hideMark/>
          </w:tcPr>
          <w:p w14:paraId="61E1577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43,0</w:t>
            </w:r>
          </w:p>
        </w:tc>
        <w:tc>
          <w:tcPr>
            <w:tcW w:w="471" w:type="pct"/>
            <w:tcBorders>
              <w:top w:val="single" w:sz="4" w:space="0" w:color="auto"/>
              <w:left w:val="nil"/>
              <w:bottom w:val="single" w:sz="4" w:space="0" w:color="auto"/>
              <w:right w:val="single" w:sz="4" w:space="0" w:color="auto"/>
            </w:tcBorders>
            <w:noWrap/>
            <w:vAlign w:val="center"/>
            <w:hideMark/>
          </w:tcPr>
          <w:p w14:paraId="1CE48C5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18,1</w:t>
            </w:r>
          </w:p>
        </w:tc>
        <w:tc>
          <w:tcPr>
            <w:tcW w:w="814" w:type="pct"/>
            <w:tcBorders>
              <w:top w:val="single" w:sz="4" w:space="0" w:color="auto"/>
              <w:left w:val="nil"/>
              <w:bottom w:val="single" w:sz="4" w:space="0" w:color="auto"/>
              <w:right w:val="single" w:sz="4" w:space="0" w:color="auto"/>
            </w:tcBorders>
            <w:noWrap/>
            <w:vAlign w:val="center"/>
            <w:hideMark/>
          </w:tcPr>
          <w:p w14:paraId="06E92DA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24,9</w:t>
            </w:r>
          </w:p>
        </w:tc>
        <w:tc>
          <w:tcPr>
            <w:tcW w:w="487" w:type="pct"/>
            <w:tcBorders>
              <w:top w:val="single" w:sz="4" w:space="0" w:color="auto"/>
              <w:left w:val="nil"/>
              <w:bottom w:val="single" w:sz="4" w:space="0" w:color="auto"/>
              <w:right w:val="single" w:sz="4" w:space="0" w:color="auto"/>
            </w:tcBorders>
            <w:noWrap/>
            <w:vAlign w:val="center"/>
            <w:hideMark/>
          </w:tcPr>
          <w:p w14:paraId="3A89ABD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4E927C8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40,5</w:t>
            </w:r>
          </w:p>
        </w:tc>
        <w:tc>
          <w:tcPr>
            <w:tcW w:w="523" w:type="pct"/>
            <w:tcBorders>
              <w:top w:val="single" w:sz="4" w:space="0" w:color="auto"/>
              <w:left w:val="nil"/>
              <w:bottom w:val="single" w:sz="4" w:space="0" w:color="auto"/>
              <w:right w:val="single" w:sz="4" w:space="0" w:color="auto"/>
            </w:tcBorders>
            <w:noWrap/>
            <w:vAlign w:val="center"/>
            <w:hideMark/>
          </w:tcPr>
          <w:p w14:paraId="64C0E31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7240,4</w:t>
            </w:r>
          </w:p>
        </w:tc>
        <w:tc>
          <w:tcPr>
            <w:tcW w:w="524" w:type="pct"/>
            <w:tcBorders>
              <w:top w:val="single" w:sz="4" w:space="0" w:color="auto"/>
              <w:left w:val="nil"/>
              <w:bottom w:val="single" w:sz="4" w:space="0" w:color="auto"/>
              <w:right w:val="single" w:sz="4" w:space="0" w:color="auto"/>
            </w:tcBorders>
            <w:vAlign w:val="center"/>
            <w:hideMark/>
          </w:tcPr>
          <w:p w14:paraId="56D5008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144,1</w:t>
            </w:r>
          </w:p>
        </w:tc>
      </w:tr>
      <w:tr w:rsidR="00A239B6" w:rsidRPr="006D3470" w14:paraId="09648993" w14:textId="77777777" w:rsidTr="00A239B6">
        <w:trPr>
          <w:jc w:val="center"/>
        </w:trPr>
        <w:tc>
          <w:tcPr>
            <w:tcW w:w="206" w:type="pct"/>
            <w:tcBorders>
              <w:top w:val="nil"/>
              <w:left w:val="single" w:sz="4" w:space="0" w:color="auto"/>
              <w:bottom w:val="single" w:sz="4" w:space="0" w:color="auto"/>
              <w:right w:val="single" w:sz="4" w:space="0" w:color="auto"/>
            </w:tcBorders>
            <w:hideMark/>
          </w:tcPr>
          <w:p w14:paraId="7E907D95"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36</w:t>
            </w:r>
          </w:p>
        </w:tc>
        <w:tc>
          <w:tcPr>
            <w:tcW w:w="776" w:type="pct"/>
            <w:tcBorders>
              <w:top w:val="single" w:sz="4" w:space="0" w:color="auto"/>
              <w:left w:val="nil"/>
              <w:bottom w:val="single" w:sz="4" w:space="0" w:color="auto"/>
              <w:right w:val="single" w:sz="4" w:space="0" w:color="auto"/>
            </w:tcBorders>
            <w:hideMark/>
          </w:tcPr>
          <w:p w14:paraId="082EB1A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Кикнурское</w:t>
            </w:r>
          </w:p>
        </w:tc>
        <w:tc>
          <w:tcPr>
            <w:tcW w:w="423" w:type="pct"/>
            <w:tcBorders>
              <w:top w:val="single" w:sz="4" w:space="0" w:color="auto"/>
              <w:left w:val="nil"/>
              <w:bottom w:val="single" w:sz="4" w:space="0" w:color="auto"/>
              <w:right w:val="single" w:sz="4" w:space="0" w:color="auto"/>
            </w:tcBorders>
            <w:noWrap/>
            <w:vAlign w:val="center"/>
            <w:hideMark/>
          </w:tcPr>
          <w:p w14:paraId="0261CBC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74,0</w:t>
            </w:r>
          </w:p>
        </w:tc>
        <w:tc>
          <w:tcPr>
            <w:tcW w:w="471" w:type="pct"/>
            <w:tcBorders>
              <w:top w:val="single" w:sz="4" w:space="0" w:color="auto"/>
              <w:left w:val="nil"/>
              <w:bottom w:val="single" w:sz="4" w:space="0" w:color="auto"/>
              <w:right w:val="single" w:sz="4" w:space="0" w:color="auto"/>
            </w:tcBorders>
            <w:noWrap/>
            <w:vAlign w:val="center"/>
            <w:hideMark/>
          </w:tcPr>
          <w:p w14:paraId="7CD44E8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24,1</w:t>
            </w:r>
          </w:p>
        </w:tc>
        <w:tc>
          <w:tcPr>
            <w:tcW w:w="814" w:type="pct"/>
            <w:tcBorders>
              <w:top w:val="single" w:sz="4" w:space="0" w:color="auto"/>
              <w:left w:val="nil"/>
              <w:bottom w:val="single" w:sz="4" w:space="0" w:color="auto"/>
              <w:right w:val="single" w:sz="4" w:space="0" w:color="auto"/>
            </w:tcBorders>
            <w:noWrap/>
            <w:vAlign w:val="center"/>
            <w:hideMark/>
          </w:tcPr>
          <w:p w14:paraId="77D5E08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49,9</w:t>
            </w:r>
          </w:p>
        </w:tc>
        <w:tc>
          <w:tcPr>
            <w:tcW w:w="487" w:type="pct"/>
            <w:tcBorders>
              <w:top w:val="single" w:sz="4" w:space="0" w:color="auto"/>
              <w:left w:val="nil"/>
              <w:bottom w:val="single" w:sz="4" w:space="0" w:color="auto"/>
              <w:right w:val="single" w:sz="4" w:space="0" w:color="auto"/>
            </w:tcBorders>
            <w:noWrap/>
            <w:vAlign w:val="center"/>
            <w:hideMark/>
          </w:tcPr>
          <w:p w14:paraId="63133DB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7434330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66,5</w:t>
            </w:r>
          </w:p>
        </w:tc>
        <w:tc>
          <w:tcPr>
            <w:tcW w:w="523" w:type="pct"/>
            <w:tcBorders>
              <w:top w:val="single" w:sz="4" w:space="0" w:color="auto"/>
              <w:left w:val="nil"/>
              <w:bottom w:val="single" w:sz="4" w:space="0" w:color="auto"/>
              <w:right w:val="single" w:sz="4" w:space="0" w:color="auto"/>
            </w:tcBorders>
            <w:noWrap/>
            <w:vAlign w:val="center"/>
            <w:hideMark/>
          </w:tcPr>
          <w:p w14:paraId="11969CA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9575,2</w:t>
            </w:r>
          </w:p>
        </w:tc>
        <w:tc>
          <w:tcPr>
            <w:tcW w:w="524" w:type="pct"/>
            <w:tcBorders>
              <w:top w:val="single" w:sz="4" w:space="0" w:color="auto"/>
              <w:left w:val="nil"/>
              <w:bottom w:val="single" w:sz="4" w:space="0" w:color="auto"/>
              <w:right w:val="single" w:sz="4" w:space="0" w:color="auto"/>
            </w:tcBorders>
            <w:vAlign w:val="center"/>
            <w:hideMark/>
          </w:tcPr>
          <w:p w14:paraId="5A04E8D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205,2</w:t>
            </w:r>
          </w:p>
        </w:tc>
      </w:tr>
      <w:tr w:rsidR="00A239B6" w:rsidRPr="006D3470" w14:paraId="00CE6DE9" w14:textId="77777777" w:rsidTr="00A239B6">
        <w:trPr>
          <w:jc w:val="center"/>
        </w:trPr>
        <w:tc>
          <w:tcPr>
            <w:tcW w:w="206" w:type="pct"/>
            <w:tcBorders>
              <w:top w:val="nil"/>
              <w:left w:val="single" w:sz="4" w:space="0" w:color="auto"/>
              <w:bottom w:val="single" w:sz="4" w:space="0" w:color="auto"/>
              <w:right w:val="single" w:sz="4" w:space="0" w:color="auto"/>
            </w:tcBorders>
            <w:hideMark/>
          </w:tcPr>
          <w:p w14:paraId="70FE723D"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37</w:t>
            </w:r>
          </w:p>
        </w:tc>
        <w:tc>
          <w:tcPr>
            <w:tcW w:w="776" w:type="pct"/>
            <w:tcBorders>
              <w:top w:val="single" w:sz="4" w:space="0" w:color="auto"/>
              <w:left w:val="nil"/>
              <w:bottom w:val="single" w:sz="4" w:space="0" w:color="auto"/>
              <w:right w:val="single" w:sz="4" w:space="0" w:color="auto"/>
            </w:tcBorders>
            <w:hideMark/>
          </w:tcPr>
          <w:p w14:paraId="6C7183F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Кильмезское</w:t>
            </w:r>
          </w:p>
        </w:tc>
        <w:tc>
          <w:tcPr>
            <w:tcW w:w="423" w:type="pct"/>
            <w:tcBorders>
              <w:top w:val="single" w:sz="4" w:space="0" w:color="auto"/>
              <w:left w:val="nil"/>
              <w:bottom w:val="single" w:sz="4" w:space="0" w:color="auto"/>
              <w:right w:val="single" w:sz="4" w:space="0" w:color="auto"/>
            </w:tcBorders>
            <w:noWrap/>
            <w:vAlign w:val="center"/>
            <w:hideMark/>
          </w:tcPr>
          <w:p w14:paraId="59DFC96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178,0</w:t>
            </w:r>
          </w:p>
        </w:tc>
        <w:tc>
          <w:tcPr>
            <w:tcW w:w="471" w:type="pct"/>
            <w:tcBorders>
              <w:top w:val="single" w:sz="4" w:space="0" w:color="auto"/>
              <w:left w:val="nil"/>
              <w:bottom w:val="single" w:sz="4" w:space="0" w:color="auto"/>
              <w:right w:val="single" w:sz="4" w:space="0" w:color="auto"/>
            </w:tcBorders>
            <w:noWrap/>
            <w:vAlign w:val="center"/>
            <w:hideMark/>
          </w:tcPr>
          <w:p w14:paraId="793F7E2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28,1</w:t>
            </w:r>
          </w:p>
        </w:tc>
        <w:tc>
          <w:tcPr>
            <w:tcW w:w="814" w:type="pct"/>
            <w:tcBorders>
              <w:top w:val="single" w:sz="4" w:space="0" w:color="auto"/>
              <w:left w:val="nil"/>
              <w:bottom w:val="single" w:sz="4" w:space="0" w:color="auto"/>
              <w:right w:val="single" w:sz="4" w:space="0" w:color="auto"/>
            </w:tcBorders>
            <w:noWrap/>
            <w:vAlign w:val="center"/>
            <w:hideMark/>
          </w:tcPr>
          <w:p w14:paraId="13D7FF1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149,8</w:t>
            </w:r>
          </w:p>
        </w:tc>
        <w:tc>
          <w:tcPr>
            <w:tcW w:w="487" w:type="pct"/>
            <w:tcBorders>
              <w:top w:val="single" w:sz="4" w:space="0" w:color="auto"/>
              <w:left w:val="nil"/>
              <w:bottom w:val="single" w:sz="4" w:space="0" w:color="auto"/>
              <w:right w:val="single" w:sz="4" w:space="0" w:color="auto"/>
            </w:tcBorders>
            <w:noWrap/>
            <w:vAlign w:val="center"/>
            <w:hideMark/>
          </w:tcPr>
          <w:p w14:paraId="60626D5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3B0AC90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161,7</w:t>
            </w:r>
          </w:p>
        </w:tc>
        <w:tc>
          <w:tcPr>
            <w:tcW w:w="523" w:type="pct"/>
            <w:tcBorders>
              <w:top w:val="single" w:sz="4" w:space="0" w:color="auto"/>
              <w:left w:val="nil"/>
              <w:bottom w:val="single" w:sz="4" w:space="0" w:color="auto"/>
              <w:right w:val="single" w:sz="4" w:space="0" w:color="auto"/>
            </w:tcBorders>
            <w:noWrap/>
            <w:vAlign w:val="center"/>
            <w:hideMark/>
          </w:tcPr>
          <w:p w14:paraId="27CFD50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28762,0</w:t>
            </w:r>
          </w:p>
        </w:tc>
        <w:tc>
          <w:tcPr>
            <w:tcW w:w="524" w:type="pct"/>
            <w:tcBorders>
              <w:top w:val="single" w:sz="4" w:space="0" w:color="auto"/>
              <w:left w:val="nil"/>
              <w:bottom w:val="single" w:sz="4" w:space="0" w:color="auto"/>
              <w:right w:val="single" w:sz="4" w:space="0" w:color="auto"/>
            </w:tcBorders>
            <w:vAlign w:val="center"/>
            <w:hideMark/>
          </w:tcPr>
          <w:p w14:paraId="6B2B8D0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610,4</w:t>
            </w:r>
          </w:p>
        </w:tc>
      </w:tr>
      <w:tr w:rsidR="00A239B6" w:rsidRPr="006D3470" w14:paraId="26A8EAB8" w14:textId="77777777" w:rsidTr="00A239B6">
        <w:trPr>
          <w:jc w:val="center"/>
        </w:trPr>
        <w:tc>
          <w:tcPr>
            <w:tcW w:w="206" w:type="pct"/>
            <w:tcBorders>
              <w:top w:val="nil"/>
              <w:left w:val="single" w:sz="4" w:space="0" w:color="auto"/>
              <w:bottom w:val="single" w:sz="4" w:space="0" w:color="auto"/>
              <w:right w:val="single" w:sz="4" w:space="0" w:color="auto"/>
            </w:tcBorders>
            <w:hideMark/>
          </w:tcPr>
          <w:p w14:paraId="0A5B3CD2"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38</w:t>
            </w:r>
          </w:p>
        </w:tc>
        <w:tc>
          <w:tcPr>
            <w:tcW w:w="776" w:type="pct"/>
            <w:tcBorders>
              <w:top w:val="single" w:sz="4" w:space="0" w:color="auto"/>
              <w:left w:val="nil"/>
              <w:bottom w:val="single" w:sz="4" w:space="0" w:color="auto"/>
              <w:right w:val="single" w:sz="4" w:space="0" w:color="auto"/>
            </w:tcBorders>
            <w:hideMark/>
          </w:tcPr>
          <w:p w14:paraId="6938E81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Малмыжское</w:t>
            </w:r>
          </w:p>
        </w:tc>
        <w:tc>
          <w:tcPr>
            <w:tcW w:w="423" w:type="pct"/>
            <w:tcBorders>
              <w:top w:val="single" w:sz="4" w:space="0" w:color="auto"/>
              <w:left w:val="nil"/>
              <w:bottom w:val="single" w:sz="4" w:space="0" w:color="auto"/>
              <w:right w:val="single" w:sz="4" w:space="0" w:color="auto"/>
            </w:tcBorders>
            <w:noWrap/>
            <w:vAlign w:val="center"/>
            <w:hideMark/>
          </w:tcPr>
          <w:p w14:paraId="472D326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77,8</w:t>
            </w:r>
          </w:p>
        </w:tc>
        <w:tc>
          <w:tcPr>
            <w:tcW w:w="471" w:type="pct"/>
            <w:tcBorders>
              <w:top w:val="single" w:sz="4" w:space="0" w:color="auto"/>
              <w:left w:val="nil"/>
              <w:bottom w:val="single" w:sz="4" w:space="0" w:color="auto"/>
              <w:right w:val="single" w:sz="4" w:space="0" w:color="auto"/>
            </w:tcBorders>
            <w:noWrap/>
            <w:vAlign w:val="center"/>
            <w:hideMark/>
          </w:tcPr>
          <w:p w14:paraId="2BF392C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25,9</w:t>
            </w:r>
          </w:p>
        </w:tc>
        <w:tc>
          <w:tcPr>
            <w:tcW w:w="814" w:type="pct"/>
            <w:tcBorders>
              <w:top w:val="single" w:sz="4" w:space="0" w:color="auto"/>
              <w:left w:val="nil"/>
              <w:bottom w:val="single" w:sz="4" w:space="0" w:color="auto"/>
              <w:right w:val="single" w:sz="4" w:space="0" w:color="auto"/>
            </w:tcBorders>
            <w:noWrap/>
            <w:vAlign w:val="center"/>
            <w:hideMark/>
          </w:tcPr>
          <w:p w14:paraId="3A53A63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51,9</w:t>
            </w:r>
          </w:p>
        </w:tc>
        <w:tc>
          <w:tcPr>
            <w:tcW w:w="487" w:type="pct"/>
            <w:tcBorders>
              <w:top w:val="single" w:sz="4" w:space="0" w:color="auto"/>
              <w:left w:val="nil"/>
              <w:bottom w:val="single" w:sz="4" w:space="0" w:color="auto"/>
              <w:right w:val="single" w:sz="4" w:space="0" w:color="auto"/>
            </w:tcBorders>
            <w:noWrap/>
            <w:vAlign w:val="center"/>
            <w:hideMark/>
          </w:tcPr>
          <w:p w14:paraId="361BE9A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67DFF14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73,6</w:t>
            </w:r>
          </w:p>
        </w:tc>
        <w:tc>
          <w:tcPr>
            <w:tcW w:w="523" w:type="pct"/>
            <w:tcBorders>
              <w:top w:val="single" w:sz="4" w:space="0" w:color="auto"/>
              <w:left w:val="nil"/>
              <w:bottom w:val="single" w:sz="4" w:space="0" w:color="auto"/>
              <w:right w:val="single" w:sz="4" w:space="0" w:color="auto"/>
            </w:tcBorders>
            <w:noWrap/>
            <w:vAlign w:val="center"/>
            <w:hideMark/>
          </w:tcPr>
          <w:p w14:paraId="153723E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13111,7</w:t>
            </w:r>
          </w:p>
        </w:tc>
        <w:tc>
          <w:tcPr>
            <w:tcW w:w="524" w:type="pct"/>
            <w:tcBorders>
              <w:top w:val="single" w:sz="4" w:space="0" w:color="auto"/>
              <w:left w:val="nil"/>
              <w:bottom w:val="single" w:sz="4" w:space="0" w:color="auto"/>
              <w:right w:val="single" w:sz="4" w:space="0" w:color="auto"/>
            </w:tcBorders>
            <w:vAlign w:val="center"/>
            <w:hideMark/>
          </w:tcPr>
          <w:p w14:paraId="7F6A28B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257,9</w:t>
            </w:r>
          </w:p>
        </w:tc>
      </w:tr>
      <w:tr w:rsidR="00A239B6" w:rsidRPr="006D3470" w14:paraId="516D6895" w14:textId="77777777" w:rsidTr="00A239B6">
        <w:trPr>
          <w:jc w:val="center"/>
        </w:trPr>
        <w:tc>
          <w:tcPr>
            <w:tcW w:w="206" w:type="pct"/>
            <w:tcBorders>
              <w:top w:val="nil"/>
              <w:left w:val="single" w:sz="4" w:space="0" w:color="auto"/>
              <w:bottom w:val="single" w:sz="4" w:space="0" w:color="auto"/>
              <w:right w:val="single" w:sz="4" w:space="0" w:color="auto"/>
            </w:tcBorders>
            <w:hideMark/>
          </w:tcPr>
          <w:p w14:paraId="39416099"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39</w:t>
            </w:r>
          </w:p>
        </w:tc>
        <w:tc>
          <w:tcPr>
            <w:tcW w:w="776" w:type="pct"/>
            <w:tcBorders>
              <w:top w:val="single" w:sz="4" w:space="0" w:color="auto"/>
              <w:left w:val="nil"/>
              <w:bottom w:val="single" w:sz="4" w:space="0" w:color="auto"/>
              <w:right w:val="single" w:sz="4" w:space="0" w:color="auto"/>
            </w:tcBorders>
            <w:hideMark/>
          </w:tcPr>
          <w:p w14:paraId="1C23999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Немское</w:t>
            </w:r>
          </w:p>
        </w:tc>
        <w:tc>
          <w:tcPr>
            <w:tcW w:w="423" w:type="pct"/>
            <w:tcBorders>
              <w:top w:val="single" w:sz="4" w:space="0" w:color="auto"/>
              <w:left w:val="nil"/>
              <w:bottom w:val="single" w:sz="4" w:space="0" w:color="auto"/>
              <w:right w:val="single" w:sz="4" w:space="0" w:color="auto"/>
            </w:tcBorders>
            <w:noWrap/>
            <w:vAlign w:val="center"/>
            <w:hideMark/>
          </w:tcPr>
          <w:p w14:paraId="1CC6E3D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167,5</w:t>
            </w:r>
          </w:p>
        </w:tc>
        <w:tc>
          <w:tcPr>
            <w:tcW w:w="471" w:type="pct"/>
            <w:tcBorders>
              <w:top w:val="single" w:sz="4" w:space="0" w:color="auto"/>
              <w:left w:val="nil"/>
              <w:bottom w:val="single" w:sz="4" w:space="0" w:color="auto"/>
              <w:right w:val="single" w:sz="4" w:space="0" w:color="auto"/>
            </w:tcBorders>
            <w:noWrap/>
            <w:vAlign w:val="center"/>
            <w:hideMark/>
          </w:tcPr>
          <w:p w14:paraId="151F36E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10,8</w:t>
            </w:r>
          </w:p>
        </w:tc>
        <w:tc>
          <w:tcPr>
            <w:tcW w:w="814" w:type="pct"/>
            <w:tcBorders>
              <w:top w:val="single" w:sz="4" w:space="0" w:color="auto"/>
              <w:left w:val="nil"/>
              <w:bottom w:val="single" w:sz="4" w:space="0" w:color="auto"/>
              <w:right w:val="single" w:sz="4" w:space="0" w:color="auto"/>
            </w:tcBorders>
            <w:noWrap/>
            <w:vAlign w:val="center"/>
            <w:hideMark/>
          </w:tcPr>
          <w:p w14:paraId="6989EB3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156,7</w:t>
            </w:r>
          </w:p>
        </w:tc>
        <w:tc>
          <w:tcPr>
            <w:tcW w:w="487" w:type="pct"/>
            <w:tcBorders>
              <w:top w:val="single" w:sz="4" w:space="0" w:color="auto"/>
              <w:left w:val="nil"/>
              <w:bottom w:val="single" w:sz="4" w:space="0" w:color="auto"/>
              <w:right w:val="single" w:sz="4" w:space="0" w:color="auto"/>
            </w:tcBorders>
            <w:noWrap/>
            <w:vAlign w:val="center"/>
            <w:hideMark/>
          </w:tcPr>
          <w:p w14:paraId="6B10CE9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7ED2EA4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154,7</w:t>
            </w:r>
          </w:p>
        </w:tc>
        <w:tc>
          <w:tcPr>
            <w:tcW w:w="523" w:type="pct"/>
            <w:tcBorders>
              <w:top w:val="single" w:sz="4" w:space="0" w:color="auto"/>
              <w:left w:val="nil"/>
              <w:bottom w:val="single" w:sz="4" w:space="0" w:color="auto"/>
              <w:right w:val="single" w:sz="4" w:space="0" w:color="auto"/>
            </w:tcBorders>
            <w:noWrap/>
            <w:vAlign w:val="center"/>
            <w:hideMark/>
          </w:tcPr>
          <w:p w14:paraId="7C73454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24146,9</w:t>
            </w:r>
          </w:p>
        </w:tc>
        <w:tc>
          <w:tcPr>
            <w:tcW w:w="524" w:type="pct"/>
            <w:tcBorders>
              <w:top w:val="single" w:sz="4" w:space="0" w:color="auto"/>
              <w:left w:val="nil"/>
              <w:bottom w:val="single" w:sz="4" w:space="0" w:color="auto"/>
              <w:right w:val="single" w:sz="4" w:space="0" w:color="auto"/>
            </w:tcBorders>
            <w:vAlign w:val="center"/>
            <w:hideMark/>
          </w:tcPr>
          <w:p w14:paraId="6D36266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483,2</w:t>
            </w:r>
          </w:p>
        </w:tc>
      </w:tr>
      <w:tr w:rsidR="00A239B6" w:rsidRPr="006D3470" w14:paraId="5C789963" w14:textId="77777777" w:rsidTr="00A239B6">
        <w:trPr>
          <w:jc w:val="center"/>
        </w:trPr>
        <w:tc>
          <w:tcPr>
            <w:tcW w:w="206" w:type="pct"/>
            <w:tcBorders>
              <w:top w:val="nil"/>
              <w:left w:val="single" w:sz="4" w:space="0" w:color="auto"/>
              <w:bottom w:val="single" w:sz="4" w:space="0" w:color="auto"/>
              <w:right w:val="single" w:sz="4" w:space="0" w:color="auto"/>
            </w:tcBorders>
            <w:hideMark/>
          </w:tcPr>
          <w:p w14:paraId="6D520A7F"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40</w:t>
            </w:r>
          </w:p>
        </w:tc>
        <w:tc>
          <w:tcPr>
            <w:tcW w:w="776" w:type="pct"/>
            <w:tcBorders>
              <w:top w:val="single" w:sz="4" w:space="0" w:color="auto"/>
              <w:left w:val="nil"/>
              <w:bottom w:val="single" w:sz="4" w:space="0" w:color="auto"/>
              <w:right w:val="single" w:sz="4" w:space="0" w:color="auto"/>
            </w:tcBorders>
            <w:hideMark/>
          </w:tcPr>
          <w:p w14:paraId="7F69995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Нолинское</w:t>
            </w:r>
          </w:p>
        </w:tc>
        <w:tc>
          <w:tcPr>
            <w:tcW w:w="423" w:type="pct"/>
            <w:tcBorders>
              <w:top w:val="single" w:sz="4" w:space="0" w:color="auto"/>
              <w:left w:val="nil"/>
              <w:bottom w:val="single" w:sz="4" w:space="0" w:color="auto"/>
              <w:right w:val="single" w:sz="4" w:space="0" w:color="auto"/>
            </w:tcBorders>
            <w:noWrap/>
            <w:vAlign w:val="center"/>
            <w:hideMark/>
          </w:tcPr>
          <w:p w14:paraId="112C1AA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94,1</w:t>
            </w:r>
          </w:p>
        </w:tc>
        <w:tc>
          <w:tcPr>
            <w:tcW w:w="471" w:type="pct"/>
            <w:tcBorders>
              <w:top w:val="single" w:sz="4" w:space="0" w:color="auto"/>
              <w:left w:val="nil"/>
              <w:bottom w:val="single" w:sz="4" w:space="0" w:color="auto"/>
              <w:right w:val="single" w:sz="4" w:space="0" w:color="auto"/>
            </w:tcBorders>
            <w:noWrap/>
            <w:vAlign w:val="center"/>
            <w:hideMark/>
          </w:tcPr>
          <w:p w14:paraId="6406A11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28,4</w:t>
            </w:r>
          </w:p>
        </w:tc>
        <w:tc>
          <w:tcPr>
            <w:tcW w:w="814" w:type="pct"/>
            <w:tcBorders>
              <w:top w:val="single" w:sz="4" w:space="0" w:color="auto"/>
              <w:left w:val="nil"/>
              <w:bottom w:val="single" w:sz="4" w:space="0" w:color="auto"/>
              <w:right w:val="single" w:sz="4" w:space="0" w:color="auto"/>
            </w:tcBorders>
            <w:noWrap/>
            <w:vAlign w:val="center"/>
            <w:hideMark/>
          </w:tcPr>
          <w:p w14:paraId="6D5E492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65,7</w:t>
            </w:r>
          </w:p>
        </w:tc>
        <w:tc>
          <w:tcPr>
            <w:tcW w:w="487" w:type="pct"/>
            <w:tcBorders>
              <w:top w:val="single" w:sz="4" w:space="0" w:color="auto"/>
              <w:left w:val="nil"/>
              <w:bottom w:val="single" w:sz="4" w:space="0" w:color="auto"/>
              <w:right w:val="single" w:sz="4" w:space="0" w:color="auto"/>
            </w:tcBorders>
            <w:noWrap/>
            <w:vAlign w:val="center"/>
            <w:hideMark/>
          </w:tcPr>
          <w:p w14:paraId="5528D1D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1A07881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88,4</w:t>
            </w:r>
          </w:p>
        </w:tc>
        <w:tc>
          <w:tcPr>
            <w:tcW w:w="523" w:type="pct"/>
            <w:tcBorders>
              <w:top w:val="single" w:sz="4" w:space="0" w:color="auto"/>
              <w:left w:val="nil"/>
              <w:bottom w:val="single" w:sz="4" w:space="0" w:color="auto"/>
              <w:right w:val="single" w:sz="4" w:space="0" w:color="auto"/>
            </w:tcBorders>
            <w:noWrap/>
            <w:vAlign w:val="center"/>
            <w:hideMark/>
          </w:tcPr>
          <w:p w14:paraId="2DFBAEE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13415,8</w:t>
            </w:r>
          </w:p>
        </w:tc>
        <w:tc>
          <w:tcPr>
            <w:tcW w:w="524" w:type="pct"/>
            <w:tcBorders>
              <w:top w:val="single" w:sz="4" w:space="0" w:color="auto"/>
              <w:left w:val="nil"/>
              <w:bottom w:val="single" w:sz="4" w:space="0" w:color="auto"/>
              <w:right w:val="single" w:sz="4" w:space="0" w:color="auto"/>
            </w:tcBorders>
            <w:vAlign w:val="center"/>
            <w:hideMark/>
          </w:tcPr>
          <w:p w14:paraId="2B7256C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249,2</w:t>
            </w:r>
          </w:p>
        </w:tc>
      </w:tr>
      <w:tr w:rsidR="00A239B6" w:rsidRPr="006D3470" w14:paraId="2007A985" w14:textId="77777777" w:rsidTr="00A239B6">
        <w:trPr>
          <w:jc w:val="center"/>
        </w:trPr>
        <w:tc>
          <w:tcPr>
            <w:tcW w:w="206" w:type="pct"/>
            <w:tcBorders>
              <w:top w:val="nil"/>
              <w:left w:val="single" w:sz="4" w:space="0" w:color="auto"/>
              <w:bottom w:val="single" w:sz="4" w:space="0" w:color="auto"/>
              <w:right w:val="single" w:sz="4" w:space="0" w:color="auto"/>
            </w:tcBorders>
            <w:hideMark/>
          </w:tcPr>
          <w:p w14:paraId="19A15D88"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41</w:t>
            </w:r>
          </w:p>
        </w:tc>
        <w:tc>
          <w:tcPr>
            <w:tcW w:w="776" w:type="pct"/>
            <w:tcBorders>
              <w:top w:val="single" w:sz="4" w:space="0" w:color="auto"/>
              <w:left w:val="nil"/>
              <w:bottom w:val="single" w:sz="4" w:space="0" w:color="auto"/>
              <w:right w:val="single" w:sz="4" w:space="0" w:color="auto"/>
            </w:tcBorders>
            <w:hideMark/>
          </w:tcPr>
          <w:p w14:paraId="5E8DF9D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Санчурское</w:t>
            </w:r>
          </w:p>
        </w:tc>
        <w:tc>
          <w:tcPr>
            <w:tcW w:w="423" w:type="pct"/>
            <w:tcBorders>
              <w:top w:val="single" w:sz="4" w:space="0" w:color="auto"/>
              <w:left w:val="nil"/>
              <w:bottom w:val="single" w:sz="4" w:space="0" w:color="auto"/>
              <w:right w:val="single" w:sz="4" w:space="0" w:color="auto"/>
            </w:tcBorders>
            <w:noWrap/>
            <w:vAlign w:val="center"/>
            <w:hideMark/>
          </w:tcPr>
          <w:p w14:paraId="07B6288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48,0</w:t>
            </w:r>
          </w:p>
        </w:tc>
        <w:tc>
          <w:tcPr>
            <w:tcW w:w="471" w:type="pct"/>
            <w:tcBorders>
              <w:top w:val="single" w:sz="4" w:space="0" w:color="auto"/>
              <w:left w:val="nil"/>
              <w:bottom w:val="single" w:sz="4" w:space="0" w:color="auto"/>
              <w:right w:val="single" w:sz="4" w:space="0" w:color="auto"/>
            </w:tcBorders>
            <w:noWrap/>
            <w:vAlign w:val="center"/>
            <w:hideMark/>
          </w:tcPr>
          <w:p w14:paraId="723DE68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10,7</w:t>
            </w:r>
          </w:p>
        </w:tc>
        <w:tc>
          <w:tcPr>
            <w:tcW w:w="814" w:type="pct"/>
            <w:tcBorders>
              <w:top w:val="single" w:sz="4" w:space="0" w:color="auto"/>
              <w:left w:val="nil"/>
              <w:bottom w:val="single" w:sz="4" w:space="0" w:color="auto"/>
              <w:right w:val="single" w:sz="4" w:space="0" w:color="auto"/>
            </w:tcBorders>
            <w:noWrap/>
            <w:vAlign w:val="center"/>
            <w:hideMark/>
          </w:tcPr>
          <w:p w14:paraId="4BC1FCA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37,3</w:t>
            </w:r>
          </w:p>
        </w:tc>
        <w:tc>
          <w:tcPr>
            <w:tcW w:w="487" w:type="pct"/>
            <w:tcBorders>
              <w:top w:val="single" w:sz="4" w:space="0" w:color="auto"/>
              <w:left w:val="nil"/>
              <w:bottom w:val="single" w:sz="4" w:space="0" w:color="auto"/>
              <w:right w:val="single" w:sz="4" w:space="0" w:color="auto"/>
            </w:tcBorders>
            <w:noWrap/>
            <w:vAlign w:val="center"/>
            <w:hideMark/>
          </w:tcPr>
          <w:p w14:paraId="6C062EE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4442B33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41,0</w:t>
            </w:r>
          </w:p>
        </w:tc>
        <w:tc>
          <w:tcPr>
            <w:tcW w:w="523" w:type="pct"/>
            <w:tcBorders>
              <w:top w:val="single" w:sz="4" w:space="0" w:color="auto"/>
              <w:left w:val="nil"/>
              <w:bottom w:val="single" w:sz="4" w:space="0" w:color="auto"/>
              <w:right w:val="single" w:sz="4" w:space="0" w:color="auto"/>
            </w:tcBorders>
            <w:noWrap/>
            <w:vAlign w:val="center"/>
            <w:hideMark/>
          </w:tcPr>
          <w:p w14:paraId="4DE1B6D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6357,7</w:t>
            </w:r>
          </w:p>
        </w:tc>
        <w:tc>
          <w:tcPr>
            <w:tcW w:w="524" w:type="pct"/>
            <w:tcBorders>
              <w:top w:val="single" w:sz="4" w:space="0" w:color="auto"/>
              <w:left w:val="nil"/>
              <w:bottom w:val="single" w:sz="4" w:space="0" w:color="auto"/>
              <w:right w:val="single" w:sz="4" w:space="0" w:color="auto"/>
            </w:tcBorders>
            <w:vAlign w:val="center"/>
            <w:hideMark/>
          </w:tcPr>
          <w:p w14:paraId="672F637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130,9</w:t>
            </w:r>
          </w:p>
        </w:tc>
      </w:tr>
      <w:tr w:rsidR="00A239B6" w:rsidRPr="006D3470" w14:paraId="46537C80" w14:textId="77777777" w:rsidTr="00A239B6">
        <w:trPr>
          <w:jc w:val="center"/>
        </w:trPr>
        <w:tc>
          <w:tcPr>
            <w:tcW w:w="206" w:type="pct"/>
            <w:tcBorders>
              <w:top w:val="nil"/>
              <w:left w:val="single" w:sz="4" w:space="0" w:color="auto"/>
              <w:bottom w:val="single" w:sz="4" w:space="0" w:color="auto"/>
              <w:right w:val="single" w:sz="4" w:space="0" w:color="auto"/>
            </w:tcBorders>
            <w:hideMark/>
          </w:tcPr>
          <w:p w14:paraId="60FF0C43"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42</w:t>
            </w:r>
          </w:p>
        </w:tc>
        <w:tc>
          <w:tcPr>
            <w:tcW w:w="776" w:type="pct"/>
            <w:tcBorders>
              <w:top w:val="single" w:sz="4" w:space="0" w:color="auto"/>
              <w:left w:val="nil"/>
              <w:bottom w:val="single" w:sz="4" w:space="0" w:color="auto"/>
              <w:right w:val="single" w:sz="4" w:space="0" w:color="auto"/>
            </w:tcBorders>
            <w:hideMark/>
          </w:tcPr>
          <w:p w14:paraId="338641F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Суводское</w:t>
            </w:r>
          </w:p>
        </w:tc>
        <w:tc>
          <w:tcPr>
            <w:tcW w:w="423" w:type="pct"/>
            <w:tcBorders>
              <w:top w:val="single" w:sz="4" w:space="0" w:color="auto"/>
              <w:left w:val="nil"/>
              <w:bottom w:val="single" w:sz="4" w:space="0" w:color="auto"/>
              <w:right w:val="single" w:sz="4" w:space="0" w:color="auto"/>
            </w:tcBorders>
            <w:noWrap/>
            <w:vAlign w:val="center"/>
            <w:hideMark/>
          </w:tcPr>
          <w:p w14:paraId="409DF34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96,2</w:t>
            </w:r>
          </w:p>
        </w:tc>
        <w:tc>
          <w:tcPr>
            <w:tcW w:w="471" w:type="pct"/>
            <w:tcBorders>
              <w:top w:val="single" w:sz="4" w:space="0" w:color="auto"/>
              <w:left w:val="nil"/>
              <w:bottom w:val="single" w:sz="4" w:space="0" w:color="auto"/>
              <w:right w:val="single" w:sz="4" w:space="0" w:color="auto"/>
            </w:tcBorders>
            <w:noWrap/>
            <w:vAlign w:val="center"/>
            <w:hideMark/>
          </w:tcPr>
          <w:p w14:paraId="068AD45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45,1</w:t>
            </w:r>
          </w:p>
        </w:tc>
        <w:tc>
          <w:tcPr>
            <w:tcW w:w="814" w:type="pct"/>
            <w:tcBorders>
              <w:top w:val="single" w:sz="4" w:space="0" w:color="auto"/>
              <w:left w:val="nil"/>
              <w:bottom w:val="single" w:sz="4" w:space="0" w:color="auto"/>
              <w:right w:val="single" w:sz="4" w:space="0" w:color="auto"/>
            </w:tcBorders>
            <w:noWrap/>
            <w:vAlign w:val="center"/>
            <w:hideMark/>
          </w:tcPr>
          <w:p w14:paraId="1701F15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51,1</w:t>
            </w:r>
          </w:p>
        </w:tc>
        <w:tc>
          <w:tcPr>
            <w:tcW w:w="487" w:type="pct"/>
            <w:tcBorders>
              <w:top w:val="single" w:sz="4" w:space="0" w:color="auto"/>
              <w:left w:val="nil"/>
              <w:bottom w:val="single" w:sz="4" w:space="0" w:color="auto"/>
              <w:right w:val="single" w:sz="4" w:space="0" w:color="auto"/>
            </w:tcBorders>
            <w:noWrap/>
            <w:vAlign w:val="center"/>
            <w:hideMark/>
          </w:tcPr>
          <w:p w14:paraId="4095671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3EA16D5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90,7</w:t>
            </w:r>
          </w:p>
        </w:tc>
        <w:tc>
          <w:tcPr>
            <w:tcW w:w="523" w:type="pct"/>
            <w:tcBorders>
              <w:top w:val="single" w:sz="4" w:space="0" w:color="auto"/>
              <w:left w:val="nil"/>
              <w:bottom w:val="single" w:sz="4" w:space="0" w:color="auto"/>
              <w:right w:val="single" w:sz="4" w:space="0" w:color="auto"/>
            </w:tcBorders>
            <w:noWrap/>
            <w:vAlign w:val="center"/>
            <w:hideMark/>
          </w:tcPr>
          <w:p w14:paraId="51ECB07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15796,5</w:t>
            </w:r>
          </w:p>
        </w:tc>
        <w:tc>
          <w:tcPr>
            <w:tcW w:w="524" w:type="pct"/>
            <w:tcBorders>
              <w:top w:val="single" w:sz="4" w:space="0" w:color="auto"/>
              <w:left w:val="nil"/>
              <w:bottom w:val="single" w:sz="4" w:space="0" w:color="auto"/>
              <w:right w:val="single" w:sz="4" w:space="0" w:color="auto"/>
            </w:tcBorders>
            <w:vAlign w:val="center"/>
            <w:hideMark/>
          </w:tcPr>
          <w:p w14:paraId="0039D95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282,2</w:t>
            </w:r>
          </w:p>
        </w:tc>
      </w:tr>
      <w:tr w:rsidR="00A239B6" w:rsidRPr="006D3470" w14:paraId="7740AC10" w14:textId="77777777" w:rsidTr="00A239B6">
        <w:trPr>
          <w:jc w:val="center"/>
        </w:trPr>
        <w:tc>
          <w:tcPr>
            <w:tcW w:w="206" w:type="pct"/>
            <w:tcBorders>
              <w:top w:val="nil"/>
              <w:left w:val="single" w:sz="4" w:space="0" w:color="auto"/>
              <w:bottom w:val="single" w:sz="4" w:space="0" w:color="auto"/>
              <w:right w:val="single" w:sz="4" w:space="0" w:color="auto"/>
            </w:tcBorders>
            <w:hideMark/>
          </w:tcPr>
          <w:p w14:paraId="0BDC268D"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43</w:t>
            </w:r>
          </w:p>
        </w:tc>
        <w:tc>
          <w:tcPr>
            <w:tcW w:w="776" w:type="pct"/>
            <w:tcBorders>
              <w:top w:val="single" w:sz="4" w:space="0" w:color="auto"/>
              <w:left w:val="nil"/>
              <w:bottom w:val="single" w:sz="4" w:space="0" w:color="auto"/>
              <w:right w:val="single" w:sz="4" w:space="0" w:color="auto"/>
            </w:tcBorders>
            <w:hideMark/>
          </w:tcPr>
          <w:p w14:paraId="17BFAE3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Уржумское</w:t>
            </w:r>
          </w:p>
        </w:tc>
        <w:tc>
          <w:tcPr>
            <w:tcW w:w="423" w:type="pct"/>
            <w:tcBorders>
              <w:top w:val="single" w:sz="4" w:space="0" w:color="auto"/>
              <w:left w:val="nil"/>
              <w:bottom w:val="single" w:sz="4" w:space="0" w:color="auto"/>
              <w:right w:val="single" w:sz="4" w:space="0" w:color="auto"/>
            </w:tcBorders>
            <w:noWrap/>
            <w:vAlign w:val="center"/>
            <w:hideMark/>
          </w:tcPr>
          <w:p w14:paraId="2F8C2AC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151,1</w:t>
            </w:r>
          </w:p>
        </w:tc>
        <w:tc>
          <w:tcPr>
            <w:tcW w:w="471" w:type="pct"/>
            <w:tcBorders>
              <w:top w:val="single" w:sz="4" w:space="0" w:color="auto"/>
              <w:left w:val="nil"/>
              <w:bottom w:val="single" w:sz="4" w:space="0" w:color="auto"/>
              <w:right w:val="single" w:sz="4" w:space="0" w:color="auto"/>
            </w:tcBorders>
            <w:noWrap/>
            <w:vAlign w:val="center"/>
            <w:hideMark/>
          </w:tcPr>
          <w:p w14:paraId="2F52259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38,2</w:t>
            </w:r>
          </w:p>
        </w:tc>
        <w:tc>
          <w:tcPr>
            <w:tcW w:w="814" w:type="pct"/>
            <w:tcBorders>
              <w:top w:val="single" w:sz="4" w:space="0" w:color="auto"/>
              <w:left w:val="nil"/>
              <w:bottom w:val="single" w:sz="4" w:space="0" w:color="auto"/>
              <w:right w:val="single" w:sz="4" w:space="0" w:color="auto"/>
            </w:tcBorders>
            <w:noWrap/>
            <w:vAlign w:val="center"/>
            <w:hideMark/>
          </w:tcPr>
          <w:p w14:paraId="7D78805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113</w:t>
            </w:r>
          </w:p>
        </w:tc>
        <w:tc>
          <w:tcPr>
            <w:tcW w:w="487" w:type="pct"/>
            <w:tcBorders>
              <w:top w:val="single" w:sz="4" w:space="0" w:color="auto"/>
              <w:left w:val="nil"/>
              <w:bottom w:val="single" w:sz="4" w:space="0" w:color="auto"/>
              <w:right w:val="single" w:sz="4" w:space="0" w:color="auto"/>
            </w:tcBorders>
            <w:noWrap/>
            <w:vAlign w:val="center"/>
            <w:hideMark/>
          </w:tcPr>
          <w:p w14:paraId="12DFB6A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2B6F486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142,2</w:t>
            </w:r>
          </w:p>
        </w:tc>
        <w:tc>
          <w:tcPr>
            <w:tcW w:w="523" w:type="pct"/>
            <w:tcBorders>
              <w:top w:val="single" w:sz="4" w:space="0" w:color="auto"/>
              <w:left w:val="nil"/>
              <w:bottom w:val="single" w:sz="4" w:space="0" w:color="auto"/>
              <w:right w:val="single" w:sz="4" w:space="0" w:color="auto"/>
            </w:tcBorders>
            <w:noWrap/>
            <w:vAlign w:val="center"/>
            <w:hideMark/>
          </w:tcPr>
          <w:p w14:paraId="6738D36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26429,9</w:t>
            </w:r>
          </w:p>
        </w:tc>
        <w:tc>
          <w:tcPr>
            <w:tcW w:w="524" w:type="pct"/>
            <w:tcBorders>
              <w:top w:val="single" w:sz="4" w:space="0" w:color="auto"/>
              <w:left w:val="nil"/>
              <w:bottom w:val="single" w:sz="4" w:space="0" w:color="auto"/>
              <w:right w:val="single" w:sz="4" w:space="0" w:color="auto"/>
            </w:tcBorders>
            <w:vAlign w:val="center"/>
            <w:hideMark/>
          </w:tcPr>
          <w:p w14:paraId="0A12332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535,2</w:t>
            </w:r>
          </w:p>
        </w:tc>
      </w:tr>
      <w:tr w:rsidR="00A239B6" w:rsidRPr="006D3470" w14:paraId="55C35F37" w14:textId="77777777" w:rsidTr="00A239B6">
        <w:trPr>
          <w:jc w:val="center"/>
        </w:trPr>
        <w:tc>
          <w:tcPr>
            <w:tcW w:w="206" w:type="pct"/>
            <w:tcBorders>
              <w:top w:val="nil"/>
              <w:left w:val="single" w:sz="4" w:space="0" w:color="auto"/>
              <w:bottom w:val="single" w:sz="4" w:space="0" w:color="auto"/>
              <w:right w:val="single" w:sz="4" w:space="0" w:color="auto"/>
            </w:tcBorders>
            <w:hideMark/>
          </w:tcPr>
          <w:p w14:paraId="0715E6AA"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44</w:t>
            </w:r>
          </w:p>
        </w:tc>
        <w:tc>
          <w:tcPr>
            <w:tcW w:w="776" w:type="pct"/>
            <w:tcBorders>
              <w:top w:val="single" w:sz="4" w:space="0" w:color="auto"/>
              <w:left w:val="nil"/>
              <w:bottom w:val="single" w:sz="4" w:space="0" w:color="auto"/>
              <w:right w:val="single" w:sz="4" w:space="0" w:color="auto"/>
            </w:tcBorders>
            <w:hideMark/>
          </w:tcPr>
          <w:p w14:paraId="6E3EBD2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Яранское</w:t>
            </w:r>
          </w:p>
        </w:tc>
        <w:tc>
          <w:tcPr>
            <w:tcW w:w="423" w:type="pct"/>
            <w:tcBorders>
              <w:top w:val="single" w:sz="4" w:space="0" w:color="auto"/>
              <w:left w:val="nil"/>
              <w:bottom w:val="single" w:sz="4" w:space="0" w:color="auto"/>
              <w:right w:val="single" w:sz="4" w:space="0" w:color="auto"/>
            </w:tcBorders>
            <w:noWrap/>
            <w:vAlign w:val="center"/>
            <w:hideMark/>
          </w:tcPr>
          <w:p w14:paraId="77EC7B1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120,6</w:t>
            </w:r>
          </w:p>
        </w:tc>
        <w:tc>
          <w:tcPr>
            <w:tcW w:w="471" w:type="pct"/>
            <w:tcBorders>
              <w:top w:val="single" w:sz="4" w:space="0" w:color="auto"/>
              <w:left w:val="nil"/>
              <w:bottom w:val="single" w:sz="4" w:space="0" w:color="auto"/>
              <w:right w:val="single" w:sz="4" w:space="0" w:color="auto"/>
            </w:tcBorders>
            <w:shd w:val="clear" w:color="auto" w:fill="FFFFFF"/>
            <w:noWrap/>
            <w:vAlign w:val="center"/>
            <w:hideMark/>
          </w:tcPr>
          <w:p w14:paraId="463B9C2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17,2</w:t>
            </w:r>
          </w:p>
        </w:tc>
        <w:tc>
          <w:tcPr>
            <w:tcW w:w="814" w:type="pct"/>
            <w:tcBorders>
              <w:top w:val="single" w:sz="4" w:space="0" w:color="auto"/>
              <w:left w:val="nil"/>
              <w:bottom w:val="single" w:sz="4" w:space="0" w:color="auto"/>
              <w:right w:val="single" w:sz="4" w:space="0" w:color="auto"/>
            </w:tcBorders>
            <w:shd w:val="clear" w:color="auto" w:fill="FFFFFF"/>
            <w:noWrap/>
            <w:vAlign w:val="center"/>
            <w:hideMark/>
          </w:tcPr>
          <w:p w14:paraId="77E1E91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103,4</w:t>
            </w:r>
          </w:p>
        </w:tc>
        <w:tc>
          <w:tcPr>
            <w:tcW w:w="487" w:type="pct"/>
            <w:tcBorders>
              <w:top w:val="single" w:sz="4" w:space="0" w:color="auto"/>
              <w:left w:val="nil"/>
              <w:bottom w:val="single" w:sz="4" w:space="0" w:color="auto"/>
              <w:right w:val="single" w:sz="4" w:space="0" w:color="auto"/>
            </w:tcBorders>
            <w:noWrap/>
            <w:vAlign w:val="center"/>
            <w:hideMark/>
          </w:tcPr>
          <w:p w14:paraId="30B90E2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4660912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112,7</w:t>
            </w:r>
          </w:p>
        </w:tc>
        <w:tc>
          <w:tcPr>
            <w:tcW w:w="523" w:type="pct"/>
            <w:tcBorders>
              <w:top w:val="single" w:sz="4" w:space="0" w:color="auto"/>
              <w:left w:val="nil"/>
              <w:bottom w:val="single" w:sz="4" w:space="0" w:color="auto"/>
              <w:right w:val="single" w:sz="4" w:space="0" w:color="auto"/>
            </w:tcBorders>
            <w:noWrap/>
            <w:vAlign w:val="center"/>
            <w:hideMark/>
          </w:tcPr>
          <w:p w14:paraId="01ADA51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19259,8</w:t>
            </w:r>
          </w:p>
        </w:tc>
        <w:tc>
          <w:tcPr>
            <w:tcW w:w="524" w:type="pct"/>
            <w:tcBorders>
              <w:top w:val="single" w:sz="4" w:space="0" w:color="auto"/>
              <w:left w:val="nil"/>
              <w:bottom w:val="single" w:sz="4" w:space="0" w:color="auto"/>
              <w:right w:val="single" w:sz="4" w:space="0" w:color="auto"/>
            </w:tcBorders>
            <w:vAlign w:val="center"/>
            <w:hideMark/>
          </w:tcPr>
          <w:p w14:paraId="7DA2487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431,9</w:t>
            </w:r>
          </w:p>
        </w:tc>
      </w:tr>
      <w:tr w:rsidR="00A239B6" w:rsidRPr="006D3470" w14:paraId="0A409F83" w14:textId="77777777" w:rsidTr="00A239B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4328AB4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Леса, расположенные на землях населенных пунктов</w:t>
            </w:r>
          </w:p>
        </w:tc>
      </w:tr>
      <w:tr w:rsidR="00A239B6" w:rsidRPr="006D3470" w14:paraId="4DAC5B26" w14:textId="77777777" w:rsidTr="00A239B6">
        <w:trPr>
          <w:jc w:val="center"/>
        </w:trPr>
        <w:tc>
          <w:tcPr>
            <w:tcW w:w="206" w:type="pct"/>
            <w:tcBorders>
              <w:top w:val="nil"/>
              <w:left w:val="single" w:sz="4" w:space="0" w:color="auto"/>
              <w:bottom w:val="single" w:sz="4" w:space="0" w:color="auto"/>
              <w:right w:val="single" w:sz="4" w:space="0" w:color="auto"/>
            </w:tcBorders>
            <w:noWrap/>
            <w:vAlign w:val="center"/>
            <w:hideMark/>
          </w:tcPr>
          <w:p w14:paraId="6C3425B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45</w:t>
            </w:r>
          </w:p>
        </w:tc>
        <w:tc>
          <w:tcPr>
            <w:tcW w:w="776" w:type="pct"/>
            <w:tcBorders>
              <w:top w:val="single" w:sz="4" w:space="0" w:color="auto"/>
              <w:left w:val="nil"/>
              <w:bottom w:val="single" w:sz="4" w:space="0" w:color="auto"/>
              <w:right w:val="single" w:sz="4" w:space="0" w:color="auto"/>
            </w:tcBorders>
            <w:noWrap/>
            <w:vAlign w:val="center"/>
            <w:hideMark/>
          </w:tcPr>
          <w:p w14:paraId="27973E50" w14:textId="77777777" w:rsidR="00A239B6" w:rsidRPr="006D3470" w:rsidRDefault="00A239B6">
            <w:pPr>
              <w:rPr>
                <w:rFonts w:ascii="Times New Roman" w:eastAsia="Times New Roman" w:hAnsi="Times New Roman" w:cs="Times New Roman"/>
                <w:color w:val="000000" w:themeColor="text1"/>
                <w:sz w:val="24"/>
                <w:szCs w:val="24"/>
                <w:lang w:eastAsia="ru-RU"/>
              </w:rPr>
            </w:pPr>
          </w:p>
        </w:tc>
        <w:tc>
          <w:tcPr>
            <w:tcW w:w="423" w:type="pct"/>
            <w:tcBorders>
              <w:top w:val="single" w:sz="4" w:space="0" w:color="auto"/>
              <w:left w:val="nil"/>
              <w:bottom w:val="single" w:sz="4" w:space="0" w:color="auto"/>
              <w:right w:val="single" w:sz="4" w:space="0" w:color="auto"/>
            </w:tcBorders>
            <w:noWrap/>
            <w:vAlign w:val="center"/>
            <w:hideMark/>
          </w:tcPr>
          <w:p w14:paraId="703E475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5,8</w:t>
            </w:r>
          </w:p>
        </w:tc>
        <w:tc>
          <w:tcPr>
            <w:tcW w:w="471" w:type="pct"/>
            <w:tcBorders>
              <w:top w:val="single" w:sz="4" w:space="0" w:color="auto"/>
              <w:left w:val="nil"/>
              <w:bottom w:val="single" w:sz="4" w:space="0" w:color="auto"/>
              <w:right w:val="single" w:sz="4" w:space="0" w:color="auto"/>
            </w:tcBorders>
            <w:noWrap/>
            <w:vAlign w:val="center"/>
            <w:hideMark/>
          </w:tcPr>
          <w:p w14:paraId="204300D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2,7</w:t>
            </w:r>
          </w:p>
        </w:tc>
        <w:tc>
          <w:tcPr>
            <w:tcW w:w="814" w:type="pct"/>
            <w:tcBorders>
              <w:top w:val="single" w:sz="4" w:space="0" w:color="auto"/>
              <w:left w:val="nil"/>
              <w:bottom w:val="single" w:sz="4" w:space="0" w:color="auto"/>
              <w:right w:val="single" w:sz="4" w:space="0" w:color="auto"/>
            </w:tcBorders>
            <w:noWrap/>
            <w:vAlign w:val="center"/>
            <w:hideMark/>
          </w:tcPr>
          <w:p w14:paraId="4583E8E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 </w:t>
            </w:r>
          </w:p>
        </w:tc>
        <w:tc>
          <w:tcPr>
            <w:tcW w:w="487" w:type="pct"/>
            <w:tcBorders>
              <w:top w:val="single" w:sz="4" w:space="0" w:color="auto"/>
              <w:left w:val="nil"/>
              <w:bottom w:val="single" w:sz="4" w:space="0" w:color="auto"/>
              <w:right w:val="single" w:sz="4" w:space="0" w:color="auto"/>
            </w:tcBorders>
            <w:noWrap/>
            <w:vAlign w:val="center"/>
            <w:hideMark/>
          </w:tcPr>
          <w:p w14:paraId="708A097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7A99A1C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4,8</w:t>
            </w:r>
          </w:p>
        </w:tc>
        <w:tc>
          <w:tcPr>
            <w:tcW w:w="523" w:type="pct"/>
            <w:tcBorders>
              <w:top w:val="single" w:sz="4" w:space="0" w:color="auto"/>
              <w:left w:val="nil"/>
              <w:bottom w:val="single" w:sz="4" w:space="0" w:color="auto"/>
              <w:right w:val="single" w:sz="4" w:space="0" w:color="auto"/>
            </w:tcBorders>
            <w:noWrap/>
            <w:vAlign w:val="center"/>
            <w:hideMark/>
          </w:tcPr>
          <w:p w14:paraId="72E0F64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270</w:t>
            </w:r>
          </w:p>
        </w:tc>
        <w:tc>
          <w:tcPr>
            <w:tcW w:w="524" w:type="pct"/>
            <w:tcBorders>
              <w:top w:val="single" w:sz="4" w:space="0" w:color="auto"/>
              <w:left w:val="nil"/>
              <w:bottom w:val="single" w:sz="4" w:space="0" w:color="auto"/>
              <w:right w:val="single" w:sz="4" w:space="0" w:color="auto"/>
            </w:tcBorders>
            <w:noWrap/>
            <w:vAlign w:val="center"/>
            <w:hideMark/>
          </w:tcPr>
          <w:p w14:paraId="3B552D0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 </w:t>
            </w:r>
          </w:p>
        </w:tc>
      </w:tr>
      <w:tr w:rsidR="00A239B6" w:rsidRPr="006D3470" w14:paraId="54F4BBDC" w14:textId="77777777" w:rsidTr="002C3FD4">
        <w:trPr>
          <w:trHeight w:val="354"/>
          <w:jc w:val="center"/>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6831AE3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Земли иных категорий</w:t>
            </w:r>
          </w:p>
        </w:tc>
      </w:tr>
      <w:tr w:rsidR="00A239B6" w:rsidRPr="006D3470" w14:paraId="07A7FE1A" w14:textId="77777777" w:rsidTr="00A239B6">
        <w:trPr>
          <w:jc w:val="center"/>
        </w:trPr>
        <w:tc>
          <w:tcPr>
            <w:tcW w:w="206" w:type="pct"/>
            <w:tcBorders>
              <w:top w:val="nil"/>
              <w:left w:val="single" w:sz="4" w:space="0" w:color="auto"/>
              <w:bottom w:val="single" w:sz="4" w:space="0" w:color="auto"/>
              <w:right w:val="single" w:sz="4" w:space="0" w:color="auto"/>
            </w:tcBorders>
            <w:noWrap/>
            <w:vAlign w:val="center"/>
            <w:hideMark/>
          </w:tcPr>
          <w:p w14:paraId="4BD7BEE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46</w:t>
            </w:r>
          </w:p>
        </w:tc>
        <w:tc>
          <w:tcPr>
            <w:tcW w:w="776" w:type="pct"/>
            <w:tcBorders>
              <w:top w:val="single" w:sz="4" w:space="0" w:color="auto"/>
              <w:left w:val="nil"/>
              <w:bottom w:val="single" w:sz="4" w:space="0" w:color="auto"/>
              <w:right w:val="single" w:sz="4" w:space="0" w:color="auto"/>
            </w:tcBorders>
            <w:noWrap/>
            <w:vAlign w:val="center"/>
          </w:tcPr>
          <w:p w14:paraId="2EC2EDB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p>
        </w:tc>
        <w:tc>
          <w:tcPr>
            <w:tcW w:w="423" w:type="pct"/>
            <w:tcBorders>
              <w:top w:val="single" w:sz="4" w:space="0" w:color="auto"/>
              <w:left w:val="nil"/>
              <w:bottom w:val="single" w:sz="4" w:space="0" w:color="auto"/>
              <w:right w:val="single" w:sz="4" w:space="0" w:color="auto"/>
            </w:tcBorders>
            <w:noWrap/>
            <w:hideMark/>
          </w:tcPr>
          <w:p w14:paraId="072785B7"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6,8</w:t>
            </w:r>
          </w:p>
        </w:tc>
        <w:tc>
          <w:tcPr>
            <w:tcW w:w="471" w:type="pct"/>
            <w:tcBorders>
              <w:top w:val="single" w:sz="4" w:space="0" w:color="auto"/>
              <w:left w:val="nil"/>
              <w:bottom w:val="single" w:sz="4" w:space="0" w:color="auto"/>
              <w:right w:val="single" w:sz="4" w:space="0" w:color="auto"/>
            </w:tcBorders>
            <w:noWrap/>
          </w:tcPr>
          <w:p w14:paraId="12418258" w14:textId="77777777" w:rsidR="00A239B6" w:rsidRPr="006D3470" w:rsidRDefault="00A239B6">
            <w:pPr>
              <w:jc w:val="center"/>
              <w:rPr>
                <w:rFonts w:ascii="Times New Roman" w:eastAsia="Calibri" w:hAnsi="Times New Roman" w:cs="Times New Roman"/>
                <w:color w:val="000000" w:themeColor="text1"/>
                <w:sz w:val="24"/>
                <w:szCs w:val="24"/>
              </w:rPr>
            </w:pPr>
          </w:p>
        </w:tc>
        <w:tc>
          <w:tcPr>
            <w:tcW w:w="814" w:type="pct"/>
            <w:tcBorders>
              <w:top w:val="single" w:sz="4" w:space="0" w:color="auto"/>
              <w:left w:val="nil"/>
              <w:bottom w:val="single" w:sz="4" w:space="0" w:color="auto"/>
              <w:right w:val="single" w:sz="4" w:space="0" w:color="auto"/>
            </w:tcBorders>
            <w:noWrap/>
            <w:hideMark/>
          </w:tcPr>
          <w:p w14:paraId="76321AAB"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6,8</w:t>
            </w:r>
          </w:p>
        </w:tc>
        <w:tc>
          <w:tcPr>
            <w:tcW w:w="487" w:type="pct"/>
            <w:tcBorders>
              <w:top w:val="single" w:sz="4" w:space="0" w:color="auto"/>
              <w:left w:val="nil"/>
              <w:bottom w:val="single" w:sz="4" w:space="0" w:color="auto"/>
              <w:right w:val="single" w:sz="4" w:space="0" w:color="auto"/>
            </w:tcBorders>
            <w:noWrap/>
          </w:tcPr>
          <w:p w14:paraId="7B3614DE" w14:textId="77777777" w:rsidR="00A239B6" w:rsidRPr="006D3470" w:rsidRDefault="00A239B6">
            <w:pPr>
              <w:jc w:val="center"/>
              <w:rPr>
                <w:rFonts w:ascii="Times New Roman" w:eastAsia="Calibri" w:hAnsi="Times New Roman" w:cs="Times New Roman"/>
                <w:color w:val="000000" w:themeColor="text1"/>
                <w:sz w:val="24"/>
                <w:szCs w:val="24"/>
              </w:rPr>
            </w:pPr>
          </w:p>
        </w:tc>
        <w:tc>
          <w:tcPr>
            <w:tcW w:w="776" w:type="pct"/>
            <w:tcBorders>
              <w:top w:val="single" w:sz="4" w:space="0" w:color="auto"/>
              <w:left w:val="nil"/>
              <w:bottom w:val="single" w:sz="4" w:space="0" w:color="auto"/>
              <w:right w:val="single" w:sz="4" w:space="0" w:color="auto"/>
            </w:tcBorders>
            <w:noWrap/>
            <w:hideMark/>
          </w:tcPr>
          <w:p w14:paraId="64CB8780"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6,8</w:t>
            </w:r>
          </w:p>
        </w:tc>
        <w:tc>
          <w:tcPr>
            <w:tcW w:w="523" w:type="pct"/>
            <w:tcBorders>
              <w:top w:val="single" w:sz="4" w:space="0" w:color="auto"/>
              <w:left w:val="nil"/>
              <w:bottom w:val="single" w:sz="4" w:space="0" w:color="auto"/>
              <w:right w:val="single" w:sz="4" w:space="0" w:color="auto"/>
            </w:tcBorders>
            <w:noWrap/>
            <w:hideMark/>
          </w:tcPr>
          <w:p w14:paraId="6F1A2744"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342,1</w:t>
            </w:r>
          </w:p>
        </w:tc>
        <w:tc>
          <w:tcPr>
            <w:tcW w:w="524" w:type="pct"/>
            <w:tcBorders>
              <w:top w:val="single" w:sz="4" w:space="0" w:color="auto"/>
              <w:left w:val="nil"/>
              <w:bottom w:val="single" w:sz="4" w:space="0" w:color="auto"/>
              <w:right w:val="single" w:sz="4" w:space="0" w:color="auto"/>
            </w:tcBorders>
            <w:noWrap/>
          </w:tcPr>
          <w:p w14:paraId="59615FE0" w14:textId="77777777" w:rsidR="00A239B6" w:rsidRPr="006D3470" w:rsidRDefault="00A239B6">
            <w:pPr>
              <w:jc w:val="center"/>
              <w:rPr>
                <w:rFonts w:ascii="Times New Roman" w:eastAsia="Calibri" w:hAnsi="Times New Roman" w:cs="Times New Roman"/>
                <w:color w:val="000000" w:themeColor="text1"/>
                <w:sz w:val="24"/>
                <w:szCs w:val="24"/>
              </w:rPr>
            </w:pPr>
          </w:p>
        </w:tc>
      </w:tr>
      <w:tr w:rsidR="00A239B6" w:rsidRPr="006D3470" w14:paraId="7DC942B8" w14:textId="77777777" w:rsidTr="00A239B6">
        <w:trPr>
          <w:jc w:val="center"/>
        </w:trPr>
        <w:tc>
          <w:tcPr>
            <w:tcW w:w="982" w:type="pct"/>
            <w:gridSpan w:val="2"/>
            <w:tcBorders>
              <w:top w:val="single" w:sz="4" w:space="0" w:color="auto"/>
              <w:left w:val="single" w:sz="4" w:space="0" w:color="auto"/>
              <w:bottom w:val="single" w:sz="4" w:space="0" w:color="auto"/>
              <w:right w:val="single" w:sz="4" w:space="0" w:color="auto"/>
            </w:tcBorders>
            <w:hideMark/>
          </w:tcPr>
          <w:p w14:paraId="52CBEA3C" w14:textId="10B86671"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 xml:space="preserve">Итого по Лесному </w:t>
            </w:r>
            <w:r w:rsidR="002C3FD4">
              <w:rPr>
                <w:rFonts w:ascii="Times New Roman" w:eastAsia="Times New Roman" w:hAnsi="Times New Roman" w:cs="Times New Roman"/>
                <w:color w:val="000000" w:themeColor="text1"/>
                <w:sz w:val="24"/>
                <w:szCs w:val="24"/>
                <w:lang w:eastAsia="ru-RU"/>
              </w:rPr>
              <w:br/>
            </w:r>
            <w:r w:rsidRPr="006D3470">
              <w:rPr>
                <w:rFonts w:ascii="Times New Roman" w:eastAsia="Times New Roman" w:hAnsi="Times New Roman" w:cs="Times New Roman"/>
                <w:color w:val="000000" w:themeColor="text1"/>
                <w:sz w:val="24"/>
                <w:szCs w:val="24"/>
                <w:lang w:eastAsia="ru-RU"/>
              </w:rPr>
              <w:t>району</w:t>
            </w:r>
          </w:p>
        </w:tc>
        <w:tc>
          <w:tcPr>
            <w:tcW w:w="423" w:type="pct"/>
            <w:tcBorders>
              <w:top w:val="single" w:sz="4" w:space="0" w:color="auto"/>
              <w:left w:val="single" w:sz="4" w:space="0" w:color="auto"/>
              <w:bottom w:val="single" w:sz="4" w:space="0" w:color="auto"/>
              <w:right w:val="single" w:sz="4" w:space="0" w:color="auto"/>
            </w:tcBorders>
            <w:noWrap/>
            <w:hideMark/>
          </w:tcPr>
          <w:p w14:paraId="73E5E1E0"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1062,9</w:t>
            </w:r>
          </w:p>
        </w:tc>
        <w:tc>
          <w:tcPr>
            <w:tcW w:w="471" w:type="pct"/>
            <w:tcBorders>
              <w:top w:val="single" w:sz="4" w:space="0" w:color="auto"/>
              <w:left w:val="single" w:sz="4" w:space="0" w:color="auto"/>
              <w:bottom w:val="single" w:sz="4" w:space="0" w:color="auto"/>
              <w:right w:val="single" w:sz="4" w:space="0" w:color="auto"/>
            </w:tcBorders>
            <w:noWrap/>
            <w:hideMark/>
          </w:tcPr>
          <w:p w14:paraId="551745A9"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249,3</w:t>
            </w:r>
          </w:p>
        </w:tc>
        <w:tc>
          <w:tcPr>
            <w:tcW w:w="814" w:type="pct"/>
            <w:tcBorders>
              <w:top w:val="single" w:sz="4" w:space="0" w:color="auto"/>
              <w:left w:val="single" w:sz="4" w:space="0" w:color="auto"/>
              <w:bottom w:val="single" w:sz="4" w:space="0" w:color="auto"/>
              <w:right w:val="single" w:sz="4" w:space="0" w:color="auto"/>
            </w:tcBorders>
            <w:noWrap/>
            <w:hideMark/>
          </w:tcPr>
          <w:p w14:paraId="78D844D3"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810,5</w:t>
            </w:r>
          </w:p>
        </w:tc>
        <w:tc>
          <w:tcPr>
            <w:tcW w:w="487" w:type="pct"/>
            <w:tcBorders>
              <w:top w:val="single" w:sz="4" w:space="0" w:color="auto"/>
              <w:left w:val="single" w:sz="4" w:space="0" w:color="auto"/>
              <w:bottom w:val="single" w:sz="4" w:space="0" w:color="auto"/>
              <w:right w:val="single" w:sz="4" w:space="0" w:color="auto"/>
            </w:tcBorders>
            <w:noWrap/>
            <w:hideMark/>
          </w:tcPr>
          <w:p w14:paraId="1BD54A17"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0</w:t>
            </w:r>
          </w:p>
        </w:tc>
        <w:tc>
          <w:tcPr>
            <w:tcW w:w="776" w:type="pct"/>
            <w:tcBorders>
              <w:top w:val="single" w:sz="4" w:space="0" w:color="auto"/>
              <w:left w:val="single" w:sz="4" w:space="0" w:color="auto"/>
              <w:bottom w:val="single" w:sz="4" w:space="0" w:color="auto"/>
              <w:right w:val="single" w:sz="4" w:space="0" w:color="auto"/>
            </w:tcBorders>
            <w:noWrap/>
            <w:hideMark/>
          </w:tcPr>
          <w:p w14:paraId="60881C82"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983,6</w:t>
            </w:r>
          </w:p>
        </w:tc>
        <w:tc>
          <w:tcPr>
            <w:tcW w:w="523" w:type="pct"/>
            <w:tcBorders>
              <w:top w:val="single" w:sz="4" w:space="0" w:color="auto"/>
              <w:left w:val="single" w:sz="4" w:space="0" w:color="auto"/>
              <w:bottom w:val="single" w:sz="4" w:space="0" w:color="auto"/>
              <w:right w:val="single" w:sz="4" w:space="0" w:color="auto"/>
            </w:tcBorders>
            <w:noWrap/>
            <w:hideMark/>
          </w:tcPr>
          <w:p w14:paraId="60BAA45B"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164708</w:t>
            </w:r>
          </w:p>
        </w:tc>
        <w:tc>
          <w:tcPr>
            <w:tcW w:w="524" w:type="pct"/>
            <w:tcBorders>
              <w:top w:val="single" w:sz="4" w:space="0" w:color="auto"/>
              <w:left w:val="single" w:sz="4" w:space="0" w:color="auto"/>
              <w:bottom w:val="single" w:sz="4" w:space="0" w:color="auto"/>
              <w:right w:val="single" w:sz="4" w:space="0" w:color="auto"/>
            </w:tcBorders>
            <w:noWrap/>
            <w:hideMark/>
          </w:tcPr>
          <w:p w14:paraId="73401DEF"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3330,2</w:t>
            </w:r>
          </w:p>
        </w:tc>
      </w:tr>
      <w:tr w:rsidR="00A239B6" w:rsidRPr="006D3470" w14:paraId="547AB72A" w14:textId="77777777" w:rsidTr="00A239B6">
        <w:trPr>
          <w:jc w:val="center"/>
        </w:trPr>
        <w:tc>
          <w:tcPr>
            <w:tcW w:w="982" w:type="pct"/>
            <w:gridSpan w:val="2"/>
            <w:tcBorders>
              <w:top w:val="single" w:sz="4" w:space="0" w:color="auto"/>
              <w:left w:val="single" w:sz="4" w:space="0" w:color="auto"/>
              <w:bottom w:val="single" w:sz="4" w:space="0" w:color="auto"/>
              <w:right w:val="single" w:sz="4" w:space="0" w:color="auto"/>
            </w:tcBorders>
            <w:hideMark/>
          </w:tcPr>
          <w:p w14:paraId="2D11987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Всего по субъекту Российской Федерации</w:t>
            </w:r>
          </w:p>
        </w:tc>
        <w:tc>
          <w:tcPr>
            <w:tcW w:w="423" w:type="pct"/>
            <w:tcBorders>
              <w:top w:val="single" w:sz="4" w:space="0" w:color="auto"/>
              <w:left w:val="single" w:sz="4" w:space="0" w:color="auto"/>
              <w:bottom w:val="single" w:sz="4" w:space="0" w:color="auto"/>
              <w:right w:val="single" w:sz="4" w:space="0" w:color="auto"/>
            </w:tcBorders>
            <w:noWrap/>
            <w:vAlign w:val="center"/>
            <w:hideMark/>
          </w:tcPr>
          <w:p w14:paraId="1711C37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8144,4</w:t>
            </w:r>
          </w:p>
        </w:tc>
        <w:tc>
          <w:tcPr>
            <w:tcW w:w="471" w:type="pct"/>
            <w:tcBorders>
              <w:top w:val="single" w:sz="4" w:space="0" w:color="auto"/>
              <w:left w:val="single" w:sz="4" w:space="0" w:color="auto"/>
              <w:bottom w:val="single" w:sz="4" w:space="0" w:color="auto"/>
              <w:right w:val="single" w:sz="4" w:space="0" w:color="auto"/>
            </w:tcBorders>
            <w:noWrap/>
            <w:hideMark/>
          </w:tcPr>
          <w:p w14:paraId="1F83E68D"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1630,5</w:t>
            </w:r>
          </w:p>
        </w:tc>
        <w:tc>
          <w:tcPr>
            <w:tcW w:w="814" w:type="pct"/>
            <w:tcBorders>
              <w:top w:val="single" w:sz="4" w:space="0" w:color="auto"/>
              <w:left w:val="single" w:sz="4" w:space="0" w:color="auto"/>
              <w:bottom w:val="single" w:sz="4" w:space="0" w:color="auto"/>
              <w:right w:val="single" w:sz="4" w:space="0" w:color="auto"/>
            </w:tcBorders>
            <w:noWrap/>
            <w:hideMark/>
          </w:tcPr>
          <w:p w14:paraId="2230658C"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6506,7</w:t>
            </w:r>
          </w:p>
        </w:tc>
        <w:tc>
          <w:tcPr>
            <w:tcW w:w="487" w:type="pct"/>
            <w:tcBorders>
              <w:top w:val="single" w:sz="4" w:space="0" w:color="auto"/>
              <w:left w:val="single" w:sz="4" w:space="0" w:color="auto"/>
              <w:bottom w:val="single" w:sz="4" w:space="0" w:color="auto"/>
              <w:right w:val="single" w:sz="4" w:space="0" w:color="auto"/>
            </w:tcBorders>
            <w:noWrap/>
            <w:vAlign w:val="center"/>
            <w:hideMark/>
          </w:tcPr>
          <w:p w14:paraId="35B479C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67B0EA4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7551,7</w:t>
            </w:r>
          </w:p>
        </w:tc>
        <w:tc>
          <w:tcPr>
            <w:tcW w:w="523" w:type="pct"/>
            <w:tcBorders>
              <w:top w:val="single" w:sz="4" w:space="0" w:color="auto"/>
              <w:left w:val="single" w:sz="4" w:space="0" w:color="auto"/>
              <w:bottom w:val="single" w:sz="4" w:space="0" w:color="auto"/>
              <w:right w:val="single" w:sz="4" w:space="0" w:color="auto"/>
            </w:tcBorders>
            <w:noWrap/>
            <w:vAlign w:val="center"/>
            <w:hideMark/>
          </w:tcPr>
          <w:p w14:paraId="0917E8C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114046,46</w:t>
            </w:r>
          </w:p>
        </w:tc>
        <w:tc>
          <w:tcPr>
            <w:tcW w:w="524" w:type="pct"/>
            <w:tcBorders>
              <w:top w:val="single" w:sz="4" w:space="0" w:color="auto"/>
              <w:left w:val="single" w:sz="4" w:space="0" w:color="auto"/>
              <w:bottom w:val="single" w:sz="4" w:space="0" w:color="auto"/>
              <w:right w:val="single" w:sz="4" w:space="0" w:color="auto"/>
            </w:tcBorders>
            <w:noWrap/>
            <w:vAlign w:val="center"/>
            <w:hideMark/>
          </w:tcPr>
          <w:p w14:paraId="754ADFD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21448,7</w:t>
            </w:r>
          </w:p>
        </w:tc>
      </w:tr>
      <w:tr w:rsidR="00A239B6" w:rsidRPr="006D3470" w14:paraId="7C8ABC74" w14:textId="77777777" w:rsidTr="00A239B6">
        <w:trPr>
          <w:jc w:val="center"/>
        </w:trPr>
        <w:tc>
          <w:tcPr>
            <w:tcW w:w="982" w:type="pct"/>
            <w:gridSpan w:val="2"/>
            <w:tcBorders>
              <w:top w:val="single" w:sz="4" w:space="0" w:color="auto"/>
              <w:left w:val="single" w:sz="4" w:space="0" w:color="auto"/>
              <w:bottom w:val="single" w:sz="4" w:space="0" w:color="auto"/>
              <w:right w:val="single" w:sz="4" w:space="0" w:color="auto"/>
            </w:tcBorders>
            <w:hideMark/>
          </w:tcPr>
          <w:p w14:paraId="02D1A199" w14:textId="0D3EAB49"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 xml:space="preserve">в том числе: леса, расположенные на </w:t>
            </w:r>
            <w:r w:rsidR="002C3FD4">
              <w:rPr>
                <w:rFonts w:ascii="Times New Roman" w:eastAsia="Times New Roman" w:hAnsi="Times New Roman" w:cs="Times New Roman"/>
                <w:color w:val="000000" w:themeColor="text1"/>
                <w:sz w:val="24"/>
                <w:szCs w:val="24"/>
                <w:lang w:eastAsia="ru-RU"/>
              </w:rPr>
              <w:br/>
            </w:r>
            <w:r w:rsidRPr="006D3470">
              <w:rPr>
                <w:rFonts w:ascii="Times New Roman" w:eastAsia="Times New Roman" w:hAnsi="Times New Roman" w:cs="Times New Roman"/>
                <w:color w:val="000000" w:themeColor="text1"/>
                <w:sz w:val="24"/>
                <w:szCs w:val="24"/>
                <w:lang w:eastAsia="ru-RU"/>
              </w:rPr>
              <w:t>землях Лесного фонда</w:t>
            </w:r>
          </w:p>
        </w:tc>
        <w:tc>
          <w:tcPr>
            <w:tcW w:w="423" w:type="pct"/>
            <w:tcBorders>
              <w:top w:val="single" w:sz="4" w:space="0" w:color="auto"/>
              <w:left w:val="single" w:sz="4" w:space="0" w:color="auto"/>
              <w:bottom w:val="single" w:sz="4" w:space="0" w:color="auto"/>
              <w:right w:val="single" w:sz="4" w:space="0" w:color="auto"/>
            </w:tcBorders>
            <w:noWrap/>
            <w:vAlign w:val="center"/>
            <w:hideMark/>
          </w:tcPr>
          <w:p w14:paraId="3F312E2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8037,2</w:t>
            </w:r>
          </w:p>
        </w:tc>
        <w:tc>
          <w:tcPr>
            <w:tcW w:w="471" w:type="pct"/>
            <w:tcBorders>
              <w:top w:val="single" w:sz="4" w:space="0" w:color="auto"/>
              <w:left w:val="single" w:sz="4" w:space="0" w:color="auto"/>
              <w:bottom w:val="single" w:sz="4" w:space="0" w:color="auto"/>
              <w:right w:val="single" w:sz="4" w:space="0" w:color="auto"/>
            </w:tcBorders>
            <w:noWrap/>
            <w:vAlign w:val="center"/>
            <w:hideMark/>
          </w:tcPr>
          <w:p w14:paraId="5CC4FB5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1616,5</w:t>
            </w:r>
          </w:p>
        </w:tc>
        <w:tc>
          <w:tcPr>
            <w:tcW w:w="814" w:type="pct"/>
            <w:tcBorders>
              <w:top w:val="single" w:sz="4" w:space="0" w:color="auto"/>
              <w:left w:val="single" w:sz="4" w:space="0" w:color="auto"/>
              <w:bottom w:val="single" w:sz="4" w:space="0" w:color="auto"/>
              <w:right w:val="single" w:sz="4" w:space="0" w:color="auto"/>
            </w:tcBorders>
            <w:noWrap/>
            <w:vAlign w:val="center"/>
            <w:hideMark/>
          </w:tcPr>
          <w:p w14:paraId="0BEA3F2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6420,7</w:t>
            </w:r>
          </w:p>
        </w:tc>
        <w:tc>
          <w:tcPr>
            <w:tcW w:w="487" w:type="pct"/>
            <w:tcBorders>
              <w:top w:val="single" w:sz="4" w:space="0" w:color="auto"/>
              <w:left w:val="single" w:sz="4" w:space="0" w:color="auto"/>
              <w:bottom w:val="single" w:sz="4" w:space="0" w:color="auto"/>
              <w:right w:val="single" w:sz="4" w:space="0" w:color="auto"/>
            </w:tcBorders>
            <w:noWrap/>
            <w:vAlign w:val="center"/>
            <w:hideMark/>
          </w:tcPr>
          <w:p w14:paraId="34855DC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7B6BBEB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7464,6</w:t>
            </w:r>
          </w:p>
        </w:tc>
        <w:tc>
          <w:tcPr>
            <w:tcW w:w="523" w:type="pct"/>
            <w:tcBorders>
              <w:top w:val="single" w:sz="4" w:space="0" w:color="auto"/>
              <w:left w:val="single" w:sz="4" w:space="0" w:color="auto"/>
              <w:bottom w:val="single" w:sz="4" w:space="0" w:color="auto"/>
              <w:right w:val="single" w:sz="4" w:space="0" w:color="auto"/>
            </w:tcBorders>
            <w:noWrap/>
            <w:vAlign w:val="center"/>
            <w:hideMark/>
          </w:tcPr>
          <w:p w14:paraId="6F802C0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1125163,2</w:t>
            </w:r>
          </w:p>
        </w:tc>
        <w:tc>
          <w:tcPr>
            <w:tcW w:w="524" w:type="pct"/>
            <w:tcBorders>
              <w:top w:val="single" w:sz="4" w:space="0" w:color="auto"/>
              <w:left w:val="single" w:sz="4" w:space="0" w:color="auto"/>
              <w:bottom w:val="single" w:sz="4" w:space="0" w:color="auto"/>
              <w:right w:val="single" w:sz="4" w:space="0" w:color="auto"/>
            </w:tcBorders>
            <w:noWrap/>
            <w:vAlign w:val="center"/>
            <w:hideMark/>
          </w:tcPr>
          <w:p w14:paraId="2325CF3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21420,0</w:t>
            </w:r>
          </w:p>
        </w:tc>
      </w:tr>
      <w:tr w:rsidR="00A239B6" w:rsidRPr="006D3470" w14:paraId="05F5F340" w14:textId="77777777" w:rsidTr="00A239B6">
        <w:trPr>
          <w:jc w:val="center"/>
        </w:trPr>
        <w:tc>
          <w:tcPr>
            <w:tcW w:w="982" w:type="pct"/>
            <w:gridSpan w:val="2"/>
            <w:tcBorders>
              <w:top w:val="single" w:sz="4" w:space="0" w:color="auto"/>
              <w:left w:val="single" w:sz="4" w:space="0" w:color="auto"/>
              <w:bottom w:val="single" w:sz="4" w:space="0" w:color="auto"/>
              <w:right w:val="single" w:sz="4" w:space="0" w:color="auto"/>
            </w:tcBorders>
            <w:hideMark/>
          </w:tcPr>
          <w:p w14:paraId="716CA1A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lastRenderedPageBreak/>
              <w:t>- леса, расположенные на землях населенных пунктов</w:t>
            </w:r>
          </w:p>
        </w:tc>
        <w:tc>
          <w:tcPr>
            <w:tcW w:w="423" w:type="pct"/>
            <w:tcBorders>
              <w:top w:val="single" w:sz="4" w:space="0" w:color="auto"/>
              <w:left w:val="single" w:sz="4" w:space="0" w:color="auto"/>
              <w:bottom w:val="single" w:sz="4" w:space="0" w:color="auto"/>
              <w:right w:val="single" w:sz="4" w:space="0" w:color="auto"/>
            </w:tcBorders>
            <w:noWrap/>
            <w:vAlign w:val="center"/>
            <w:hideMark/>
          </w:tcPr>
          <w:p w14:paraId="6F836DA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12,6</w:t>
            </w:r>
          </w:p>
        </w:tc>
        <w:tc>
          <w:tcPr>
            <w:tcW w:w="471" w:type="pct"/>
            <w:tcBorders>
              <w:top w:val="single" w:sz="4" w:space="0" w:color="auto"/>
              <w:left w:val="single" w:sz="4" w:space="0" w:color="auto"/>
              <w:bottom w:val="single" w:sz="4" w:space="0" w:color="auto"/>
              <w:right w:val="single" w:sz="4" w:space="0" w:color="auto"/>
            </w:tcBorders>
            <w:noWrap/>
            <w:vAlign w:val="center"/>
            <w:hideMark/>
          </w:tcPr>
          <w:p w14:paraId="2012404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6,5</w:t>
            </w:r>
          </w:p>
        </w:tc>
        <w:tc>
          <w:tcPr>
            <w:tcW w:w="814" w:type="pct"/>
            <w:tcBorders>
              <w:top w:val="single" w:sz="4" w:space="0" w:color="auto"/>
              <w:left w:val="single" w:sz="4" w:space="0" w:color="auto"/>
              <w:bottom w:val="single" w:sz="4" w:space="0" w:color="auto"/>
              <w:right w:val="single" w:sz="4" w:space="0" w:color="auto"/>
            </w:tcBorders>
            <w:noWrap/>
            <w:vAlign w:val="center"/>
            <w:hideMark/>
          </w:tcPr>
          <w:p w14:paraId="773824C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0,1</w:t>
            </w:r>
          </w:p>
        </w:tc>
        <w:tc>
          <w:tcPr>
            <w:tcW w:w="487" w:type="pct"/>
            <w:tcBorders>
              <w:top w:val="single" w:sz="4" w:space="0" w:color="auto"/>
              <w:left w:val="single" w:sz="4" w:space="0" w:color="auto"/>
              <w:bottom w:val="single" w:sz="4" w:space="0" w:color="auto"/>
              <w:right w:val="single" w:sz="4" w:space="0" w:color="auto"/>
            </w:tcBorders>
            <w:noWrap/>
            <w:vAlign w:val="center"/>
            <w:hideMark/>
          </w:tcPr>
          <w:p w14:paraId="3FE7C95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3A243A4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11,6</w:t>
            </w:r>
          </w:p>
        </w:tc>
        <w:tc>
          <w:tcPr>
            <w:tcW w:w="523" w:type="pct"/>
            <w:tcBorders>
              <w:top w:val="single" w:sz="4" w:space="0" w:color="auto"/>
              <w:left w:val="single" w:sz="4" w:space="0" w:color="auto"/>
              <w:bottom w:val="single" w:sz="4" w:space="0" w:color="auto"/>
              <w:right w:val="single" w:sz="4" w:space="0" w:color="auto"/>
            </w:tcBorders>
            <w:noWrap/>
            <w:vAlign w:val="center"/>
            <w:hideMark/>
          </w:tcPr>
          <w:p w14:paraId="1ADC21D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309,8</w:t>
            </w:r>
          </w:p>
        </w:tc>
        <w:tc>
          <w:tcPr>
            <w:tcW w:w="524" w:type="pct"/>
            <w:tcBorders>
              <w:top w:val="single" w:sz="4" w:space="0" w:color="auto"/>
              <w:left w:val="single" w:sz="4" w:space="0" w:color="auto"/>
              <w:bottom w:val="single" w:sz="4" w:space="0" w:color="auto"/>
              <w:right w:val="single" w:sz="4" w:space="0" w:color="auto"/>
            </w:tcBorders>
            <w:noWrap/>
            <w:vAlign w:val="center"/>
            <w:hideMark/>
          </w:tcPr>
          <w:p w14:paraId="0A0BE8F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r>
      <w:tr w:rsidR="00A239B6" w:rsidRPr="006D3470" w14:paraId="71B9E1F7" w14:textId="77777777" w:rsidTr="00A239B6">
        <w:trPr>
          <w:jc w:val="center"/>
        </w:trPr>
        <w:tc>
          <w:tcPr>
            <w:tcW w:w="982" w:type="pct"/>
            <w:gridSpan w:val="2"/>
            <w:tcBorders>
              <w:top w:val="single" w:sz="4" w:space="0" w:color="auto"/>
              <w:left w:val="single" w:sz="4" w:space="0" w:color="auto"/>
              <w:bottom w:val="single" w:sz="4" w:space="0" w:color="auto"/>
              <w:right w:val="single" w:sz="4" w:space="0" w:color="auto"/>
            </w:tcBorders>
            <w:hideMark/>
          </w:tcPr>
          <w:p w14:paraId="4781A0B6" w14:textId="383DC5C5"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 xml:space="preserve">- леса, расположенные на землях особо </w:t>
            </w:r>
            <w:r w:rsidR="002C3FD4">
              <w:rPr>
                <w:rFonts w:ascii="Times New Roman" w:eastAsia="Times New Roman" w:hAnsi="Times New Roman" w:cs="Times New Roman"/>
                <w:color w:val="000000" w:themeColor="text1"/>
                <w:sz w:val="24"/>
                <w:szCs w:val="24"/>
                <w:lang w:eastAsia="ru-RU"/>
              </w:rPr>
              <w:br/>
            </w:r>
            <w:r w:rsidRPr="006D3470">
              <w:rPr>
                <w:rFonts w:ascii="Times New Roman" w:eastAsia="Times New Roman" w:hAnsi="Times New Roman" w:cs="Times New Roman"/>
                <w:color w:val="000000" w:themeColor="text1"/>
                <w:sz w:val="24"/>
                <w:szCs w:val="24"/>
                <w:lang w:eastAsia="ru-RU"/>
              </w:rPr>
              <w:t>охраняемых природных территорий</w:t>
            </w:r>
          </w:p>
        </w:tc>
        <w:tc>
          <w:tcPr>
            <w:tcW w:w="423" w:type="pct"/>
            <w:tcBorders>
              <w:top w:val="single" w:sz="4" w:space="0" w:color="auto"/>
              <w:left w:val="single" w:sz="4" w:space="0" w:color="auto"/>
              <w:bottom w:val="single" w:sz="4" w:space="0" w:color="auto"/>
              <w:right w:val="single" w:sz="4" w:space="0" w:color="auto"/>
            </w:tcBorders>
            <w:noWrap/>
            <w:vAlign w:val="center"/>
            <w:hideMark/>
          </w:tcPr>
          <w:p w14:paraId="52FF446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5,7</w:t>
            </w:r>
          </w:p>
        </w:tc>
        <w:tc>
          <w:tcPr>
            <w:tcW w:w="471" w:type="pct"/>
            <w:tcBorders>
              <w:top w:val="single" w:sz="4" w:space="0" w:color="auto"/>
              <w:left w:val="single" w:sz="4" w:space="0" w:color="auto"/>
              <w:bottom w:val="single" w:sz="4" w:space="0" w:color="auto"/>
              <w:right w:val="single" w:sz="4" w:space="0" w:color="auto"/>
            </w:tcBorders>
            <w:noWrap/>
            <w:vAlign w:val="center"/>
            <w:hideMark/>
          </w:tcPr>
          <w:p w14:paraId="25EF040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5,7</w:t>
            </w:r>
          </w:p>
        </w:tc>
        <w:tc>
          <w:tcPr>
            <w:tcW w:w="814" w:type="pct"/>
            <w:tcBorders>
              <w:top w:val="single" w:sz="4" w:space="0" w:color="auto"/>
              <w:left w:val="single" w:sz="4" w:space="0" w:color="auto"/>
              <w:bottom w:val="single" w:sz="4" w:space="0" w:color="auto"/>
              <w:right w:val="single" w:sz="4" w:space="0" w:color="auto"/>
            </w:tcBorders>
            <w:noWrap/>
            <w:vAlign w:val="center"/>
            <w:hideMark/>
          </w:tcPr>
          <w:p w14:paraId="5D7B0CC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487" w:type="pct"/>
            <w:tcBorders>
              <w:top w:val="single" w:sz="4" w:space="0" w:color="auto"/>
              <w:left w:val="single" w:sz="4" w:space="0" w:color="auto"/>
              <w:bottom w:val="single" w:sz="4" w:space="0" w:color="auto"/>
              <w:right w:val="single" w:sz="4" w:space="0" w:color="auto"/>
            </w:tcBorders>
            <w:noWrap/>
            <w:vAlign w:val="center"/>
            <w:hideMark/>
          </w:tcPr>
          <w:p w14:paraId="54A65F5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0DA4BB7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4,9</w:t>
            </w:r>
          </w:p>
        </w:tc>
        <w:tc>
          <w:tcPr>
            <w:tcW w:w="523" w:type="pct"/>
            <w:tcBorders>
              <w:top w:val="single" w:sz="4" w:space="0" w:color="auto"/>
              <w:left w:val="single" w:sz="4" w:space="0" w:color="auto"/>
              <w:bottom w:val="single" w:sz="4" w:space="0" w:color="auto"/>
              <w:right w:val="single" w:sz="4" w:space="0" w:color="auto"/>
            </w:tcBorders>
            <w:noWrap/>
            <w:vAlign w:val="center"/>
            <w:hideMark/>
          </w:tcPr>
          <w:p w14:paraId="03B9824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1161,5</w:t>
            </w:r>
          </w:p>
        </w:tc>
        <w:tc>
          <w:tcPr>
            <w:tcW w:w="524" w:type="pct"/>
            <w:tcBorders>
              <w:top w:val="single" w:sz="4" w:space="0" w:color="auto"/>
              <w:left w:val="single" w:sz="4" w:space="0" w:color="auto"/>
              <w:bottom w:val="single" w:sz="4" w:space="0" w:color="auto"/>
              <w:right w:val="single" w:sz="4" w:space="0" w:color="auto"/>
            </w:tcBorders>
            <w:noWrap/>
            <w:vAlign w:val="center"/>
            <w:hideMark/>
          </w:tcPr>
          <w:p w14:paraId="7EC8A04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13,6</w:t>
            </w:r>
          </w:p>
        </w:tc>
      </w:tr>
      <w:tr w:rsidR="00A239B6" w:rsidRPr="006D3470" w14:paraId="75320D8D" w14:textId="77777777" w:rsidTr="00A239B6">
        <w:trPr>
          <w:jc w:val="center"/>
        </w:trPr>
        <w:tc>
          <w:tcPr>
            <w:tcW w:w="982" w:type="pct"/>
            <w:gridSpan w:val="2"/>
            <w:tcBorders>
              <w:top w:val="single" w:sz="4" w:space="0" w:color="auto"/>
              <w:left w:val="single" w:sz="4" w:space="0" w:color="auto"/>
              <w:bottom w:val="single" w:sz="4" w:space="0" w:color="auto"/>
              <w:right w:val="single" w:sz="4" w:space="0" w:color="auto"/>
            </w:tcBorders>
            <w:hideMark/>
          </w:tcPr>
          <w:p w14:paraId="031EABA8" w14:textId="77777777" w:rsidR="00A239B6" w:rsidRPr="006D3470" w:rsidRDefault="00A239B6">
            <w:pPr>
              <w:spacing w:after="0"/>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 леса, расположенные на землях обороны и безопасности</w:t>
            </w:r>
          </w:p>
        </w:tc>
        <w:tc>
          <w:tcPr>
            <w:tcW w:w="423" w:type="pct"/>
            <w:tcBorders>
              <w:top w:val="single" w:sz="4" w:space="0" w:color="auto"/>
              <w:left w:val="single" w:sz="4" w:space="0" w:color="auto"/>
              <w:bottom w:val="single" w:sz="4" w:space="0" w:color="auto"/>
              <w:right w:val="single" w:sz="4" w:space="0" w:color="auto"/>
            </w:tcBorders>
            <w:noWrap/>
            <w:hideMark/>
          </w:tcPr>
          <w:p w14:paraId="4AAC074D" w14:textId="77777777" w:rsidR="00A239B6" w:rsidRPr="006D3470" w:rsidRDefault="00A239B6">
            <w:pPr>
              <w:spacing w:after="0"/>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80,4</w:t>
            </w:r>
          </w:p>
        </w:tc>
        <w:tc>
          <w:tcPr>
            <w:tcW w:w="471" w:type="pct"/>
            <w:tcBorders>
              <w:top w:val="single" w:sz="4" w:space="0" w:color="auto"/>
              <w:left w:val="single" w:sz="4" w:space="0" w:color="auto"/>
              <w:bottom w:val="single" w:sz="4" w:space="0" w:color="auto"/>
              <w:right w:val="single" w:sz="4" w:space="0" w:color="auto"/>
            </w:tcBorders>
            <w:noWrap/>
            <w:hideMark/>
          </w:tcPr>
          <w:p w14:paraId="44A0E273" w14:textId="77777777" w:rsidR="00A239B6" w:rsidRPr="006D3470" w:rsidRDefault="00A239B6">
            <w:pPr>
              <w:spacing w:after="0"/>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2,5</w:t>
            </w:r>
          </w:p>
        </w:tc>
        <w:tc>
          <w:tcPr>
            <w:tcW w:w="814" w:type="pct"/>
            <w:tcBorders>
              <w:top w:val="single" w:sz="4" w:space="0" w:color="auto"/>
              <w:left w:val="single" w:sz="4" w:space="0" w:color="auto"/>
              <w:bottom w:val="single" w:sz="4" w:space="0" w:color="auto"/>
              <w:right w:val="single" w:sz="4" w:space="0" w:color="auto"/>
            </w:tcBorders>
            <w:noWrap/>
            <w:hideMark/>
          </w:tcPr>
          <w:p w14:paraId="6B1C3F93" w14:textId="77777777" w:rsidR="00A239B6" w:rsidRPr="006D3470" w:rsidRDefault="00A239B6">
            <w:pPr>
              <w:spacing w:after="0"/>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77,4</w:t>
            </w:r>
          </w:p>
        </w:tc>
        <w:tc>
          <w:tcPr>
            <w:tcW w:w="487" w:type="pct"/>
            <w:tcBorders>
              <w:top w:val="single" w:sz="4" w:space="0" w:color="auto"/>
              <w:left w:val="single" w:sz="4" w:space="0" w:color="auto"/>
              <w:bottom w:val="single" w:sz="4" w:space="0" w:color="auto"/>
              <w:right w:val="single" w:sz="4" w:space="0" w:color="auto"/>
            </w:tcBorders>
            <w:noWrap/>
            <w:hideMark/>
          </w:tcPr>
          <w:p w14:paraId="35BFD686" w14:textId="77777777" w:rsidR="00A239B6" w:rsidRPr="006D3470" w:rsidRDefault="00A239B6">
            <w:pPr>
              <w:spacing w:after="0"/>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0</w:t>
            </w:r>
          </w:p>
        </w:tc>
        <w:tc>
          <w:tcPr>
            <w:tcW w:w="776" w:type="pct"/>
            <w:tcBorders>
              <w:top w:val="single" w:sz="4" w:space="0" w:color="auto"/>
              <w:left w:val="single" w:sz="4" w:space="0" w:color="auto"/>
              <w:bottom w:val="single" w:sz="4" w:space="0" w:color="auto"/>
              <w:right w:val="single" w:sz="4" w:space="0" w:color="auto"/>
            </w:tcBorders>
            <w:noWrap/>
            <w:hideMark/>
          </w:tcPr>
          <w:p w14:paraId="1B95B0B8" w14:textId="77777777" w:rsidR="00A239B6" w:rsidRPr="006D3470" w:rsidRDefault="00A239B6">
            <w:pPr>
              <w:spacing w:after="0"/>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70,8</w:t>
            </w:r>
          </w:p>
        </w:tc>
        <w:tc>
          <w:tcPr>
            <w:tcW w:w="523" w:type="pct"/>
            <w:tcBorders>
              <w:top w:val="single" w:sz="4" w:space="0" w:color="auto"/>
              <w:left w:val="single" w:sz="4" w:space="0" w:color="auto"/>
              <w:bottom w:val="single" w:sz="4" w:space="0" w:color="auto"/>
              <w:right w:val="single" w:sz="4" w:space="0" w:color="auto"/>
            </w:tcBorders>
            <w:noWrap/>
            <w:hideMark/>
          </w:tcPr>
          <w:p w14:paraId="58A934BF" w14:textId="77777777" w:rsidR="00A239B6" w:rsidRPr="006D3470" w:rsidRDefault="00A239B6">
            <w:pPr>
              <w:spacing w:after="0"/>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13488</w:t>
            </w:r>
          </w:p>
        </w:tc>
        <w:tc>
          <w:tcPr>
            <w:tcW w:w="524" w:type="pct"/>
            <w:tcBorders>
              <w:top w:val="single" w:sz="4" w:space="0" w:color="auto"/>
              <w:left w:val="single" w:sz="4" w:space="0" w:color="auto"/>
              <w:bottom w:val="single" w:sz="4" w:space="0" w:color="auto"/>
              <w:right w:val="single" w:sz="4" w:space="0" w:color="auto"/>
            </w:tcBorders>
            <w:noWrap/>
            <w:hideMark/>
          </w:tcPr>
          <w:p w14:paraId="6E595C2D" w14:textId="77777777" w:rsidR="00A239B6" w:rsidRPr="006D3470" w:rsidRDefault="00A239B6">
            <w:pPr>
              <w:spacing w:after="0"/>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15,1</w:t>
            </w:r>
          </w:p>
        </w:tc>
      </w:tr>
      <w:tr w:rsidR="00A239B6" w:rsidRPr="006D3470" w14:paraId="3A8A667E" w14:textId="77777777" w:rsidTr="00A239B6">
        <w:trPr>
          <w:jc w:val="center"/>
        </w:trPr>
        <w:tc>
          <w:tcPr>
            <w:tcW w:w="982" w:type="pct"/>
            <w:gridSpan w:val="2"/>
            <w:tcBorders>
              <w:top w:val="single" w:sz="4" w:space="0" w:color="auto"/>
              <w:left w:val="single" w:sz="4" w:space="0" w:color="auto"/>
              <w:bottom w:val="single" w:sz="4" w:space="0" w:color="auto"/>
              <w:right w:val="single" w:sz="4" w:space="0" w:color="auto"/>
            </w:tcBorders>
            <w:hideMark/>
          </w:tcPr>
          <w:p w14:paraId="1C3EC6F2" w14:textId="77777777" w:rsidR="00A239B6" w:rsidRPr="006D3470" w:rsidRDefault="00A239B6">
            <w:pPr>
              <w:spacing w:after="0"/>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 леса, расположенные на землях иных категорий</w:t>
            </w:r>
          </w:p>
        </w:tc>
        <w:tc>
          <w:tcPr>
            <w:tcW w:w="423" w:type="pct"/>
            <w:tcBorders>
              <w:top w:val="single" w:sz="4" w:space="0" w:color="auto"/>
              <w:left w:val="single" w:sz="4" w:space="0" w:color="auto"/>
              <w:bottom w:val="single" w:sz="4" w:space="0" w:color="auto"/>
              <w:right w:val="single" w:sz="4" w:space="0" w:color="auto"/>
            </w:tcBorders>
            <w:noWrap/>
            <w:hideMark/>
          </w:tcPr>
          <w:p w14:paraId="2F62FAF8" w14:textId="77777777" w:rsidR="00A239B6" w:rsidRPr="006D3470" w:rsidRDefault="00A239B6">
            <w:pPr>
              <w:spacing w:after="0"/>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8,5</w:t>
            </w:r>
          </w:p>
        </w:tc>
        <w:tc>
          <w:tcPr>
            <w:tcW w:w="471" w:type="pct"/>
            <w:tcBorders>
              <w:top w:val="single" w:sz="4" w:space="0" w:color="auto"/>
              <w:left w:val="single" w:sz="4" w:space="0" w:color="auto"/>
              <w:bottom w:val="single" w:sz="4" w:space="0" w:color="auto"/>
              <w:right w:val="single" w:sz="4" w:space="0" w:color="auto"/>
            </w:tcBorders>
            <w:noWrap/>
          </w:tcPr>
          <w:p w14:paraId="0342D9C2" w14:textId="77777777" w:rsidR="00A239B6" w:rsidRPr="006D3470" w:rsidRDefault="00A239B6">
            <w:pPr>
              <w:spacing w:after="0"/>
              <w:jc w:val="center"/>
              <w:rPr>
                <w:rFonts w:ascii="Times New Roman" w:eastAsia="Calibri" w:hAnsi="Times New Roman" w:cs="Times New Roman"/>
                <w:color w:val="000000" w:themeColor="text1"/>
                <w:sz w:val="24"/>
                <w:szCs w:val="24"/>
              </w:rPr>
            </w:pPr>
          </w:p>
        </w:tc>
        <w:tc>
          <w:tcPr>
            <w:tcW w:w="814" w:type="pct"/>
            <w:tcBorders>
              <w:top w:val="single" w:sz="4" w:space="0" w:color="auto"/>
              <w:left w:val="single" w:sz="4" w:space="0" w:color="auto"/>
              <w:bottom w:val="single" w:sz="4" w:space="0" w:color="auto"/>
              <w:right w:val="single" w:sz="4" w:space="0" w:color="auto"/>
            </w:tcBorders>
            <w:noWrap/>
            <w:hideMark/>
          </w:tcPr>
          <w:p w14:paraId="36A89CE7" w14:textId="77777777" w:rsidR="00A239B6" w:rsidRPr="006D3470" w:rsidRDefault="00A239B6">
            <w:pPr>
              <w:spacing w:after="0"/>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8,5</w:t>
            </w:r>
          </w:p>
        </w:tc>
        <w:tc>
          <w:tcPr>
            <w:tcW w:w="487" w:type="pct"/>
            <w:tcBorders>
              <w:top w:val="single" w:sz="4" w:space="0" w:color="auto"/>
              <w:left w:val="single" w:sz="4" w:space="0" w:color="auto"/>
              <w:bottom w:val="single" w:sz="4" w:space="0" w:color="auto"/>
              <w:right w:val="single" w:sz="4" w:space="0" w:color="auto"/>
            </w:tcBorders>
            <w:noWrap/>
            <w:hideMark/>
          </w:tcPr>
          <w:p w14:paraId="7D9810F3" w14:textId="77777777" w:rsidR="00A239B6" w:rsidRPr="006D3470" w:rsidRDefault="00A239B6">
            <w:pPr>
              <w:spacing w:after="0"/>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0</w:t>
            </w:r>
          </w:p>
        </w:tc>
        <w:tc>
          <w:tcPr>
            <w:tcW w:w="776" w:type="pct"/>
            <w:tcBorders>
              <w:top w:val="single" w:sz="4" w:space="0" w:color="auto"/>
              <w:left w:val="single" w:sz="4" w:space="0" w:color="auto"/>
              <w:bottom w:val="single" w:sz="4" w:space="0" w:color="auto"/>
              <w:right w:val="single" w:sz="4" w:space="0" w:color="auto"/>
            </w:tcBorders>
            <w:noWrap/>
            <w:hideMark/>
          </w:tcPr>
          <w:p w14:paraId="4DCF329D" w14:textId="77777777" w:rsidR="00A239B6" w:rsidRPr="006D3470" w:rsidRDefault="00A239B6">
            <w:pPr>
              <w:spacing w:after="0"/>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8,5</w:t>
            </w:r>
          </w:p>
        </w:tc>
        <w:tc>
          <w:tcPr>
            <w:tcW w:w="523" w:type="pct"/>
            <w:tcBorders>
              <w:top w:val="single" w:sz="4" w:space="0" w:color="auto"/>
              <w:left w:val="single" w:sz="4" w:space="0" w:color="auto"/>
              <w:bottom w:val="single" w:sz="4" w:space="0" w:color="auto"/>
              <w:right w:val="single" w:sz="4" w:space="0" w:color="auto"/>
            </w:tcBorders>
            <w:noWrap/>
            <w:hideMark/>
          </w:tcPr>
          <w:p w14:paraId="20D58016" w14:textId="77777777" w:rsidR="00A239B6" w:rsidRPr="006D3470" w:rsidRDefault="00A239B6">
            <w:pPr>
              <w:spacing w:after="0"/>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342,1</w:t>
            </w:r>
          </w:p>
        </w:tc>
        <w:tc>
          <w:tcPr>
            <w:tcW w:w="524" w:type="pct"/>
            <w:tcBorders>
              <w:top w:val="single" w:sz="4" w:space="0" w:color="auto"/>
              <w:left w:val="single" w:sz="4" w:space="0" w:color="auto"/>
              <w:bottom w:val="single" w:sz="4" w:space="0" w:color="auto"/>
              <w:right w:val="single" w:sz="4" w:space="0" w:color="auto"/>
            </w:tcBorders>
            <w:noWrap/>
          </w:tcPr>
          <w:p w14:paraId="399F97AC" w14:textId="77777777" w:rsidR="00A239B6" w:rsidRPr="006D3470" w:rsidRDefault="00A239B6">
            <w:pPr>
              <w:spacing w:after="0"/>
              <w:jc w:val="center"/>
              <w:rPr>
                <w:rFonts w:ascii="Times New Roman" w:eastAsia="Calibri" w:hAnsi="Times New Roman" w:cs="Times New Roman"/>
                <w:color w:val="000000" w:themeColor="text1"/>
                <w:sz w:val="24"/>
                <w:szCs w:val="24"/>
              </w:rPr>
            </w:pPr>
          </w:p>
        </w:tc>
      </w:tr>
    </w:tbl>
    <w:p w14:paraId="6A8AD4C6" w14:textId="77777777" w:rsidR="00A239B6" w:rsidRPr="006D3470" w:rsidRDefault="00A239B6" w:rsidP="00A239B6">
      <w:pPr>
        <w:widowControl w:val="0"/>
        <w:autoSpaceDE w:val="0"/>
        <w:autoSpaceDN w:val="0"/>
        <w:spacing w:after="0" w:line="240" w:lineRule="auto"/>
        <w:jc w:val="center"/>
        <w:rPr>
          <w:rFonts w:ascii="Times New Roman" w:eastAsia="Times New Roman" w:hAnsi="Times New Roman" w:cs="Times New Roman"/>
          <w:color w:val="FF0000"/>
          <w:sz w:val="24"/>
          <w:szCs w:val="24"/>
          <w:lang w:eastAsia="ru-RU"/>
        </w:rPr>
      </w:pPr>
    </w:p>
    <w:p w14:paraId="6B11AA6F" w14:textId="77777777" w:rsidR="00A239B6" w:rsidRPr="006D3470" w:rsidRDefault="00A239B6" w:rsidP="00A239B6">
      <w:pPr>
        <w:spacing w:after="0"/>
        <w:jc w:val="center"/>
        <w:rPr>
          <w:rFonts w:ascii="Times New Roman" w:eastAsia="Calibri" w:hAnsi="Times New Roman" w:cs="Times New Roman"/>
          <w:b/>
          <w:sz w:val="24"/>
          <w:szCs w:val="24"/>
        </w:rPr>
      </w:pPr>
      <w:r w:rsidRPr="006D3470">
        <w:rPr>
          <w:rFonts w:ascii="Times New Roman" w:eastAsia="Calibri" w:hAnsi="Times New Roman" w:cs="Times New Roman"/>
          <w:b/>
          <w:sz w:val="24"/>
          <w:szCs w:val="24"/>
        </w:rPr>
        <w:t>Лесорастительное районирование</w:t>
      </w:r>
    </w:p>
    <w:p w14:paraId="1FC463DB" w14:textId="77777777" w:rsidR="00A239B6" w:rsidRPr="006D3470" w:rsidRDefault="006A6D22" w:rsidP="00A239B6">
      <w:pPr>
        <w:spacing w:after="0"/>
        <w:jc w:val="center"/>
        <w:rPr>
          <w:rFonts w:ascii="Times New Roman" w:eastAsia="Calibri" w:hAnsi="Times New Roman" w:cs="Times New Roman"/>
          <w:b/>
          <w:sz w:val="24"/>
          <w:szCs w:val="24"/>
        </w:rPr>
      </w:pPr>
      <w:r w:rsidRPr="006D3470">
        <w:rPr>
          <w:rFonts w:ascii="Times New Roman" w:eastAsia="Calibri" w:hAnsi="Times New Roman" w:cs="Times New Roman"/>
          <w:b/>
          <w:sz w:val="24"/>
          <w:szCs w:val="24"/>
        </w:rPr>
        <w:t xml:space="preserve"> по состоянию на 01.01.2024</w:t>
      </w:r>
    </w:p>
    <w:tbl>
      <w:tblPr>
        <w:tblW w:w="5000" w:type="pct"/>
        <w:jc w:val="center"/>
        <w:tblLook w:val="04A0" w:firstRow="1" w:lastRow="0" w:firstColumn="1" w:lastColumn="0" w:noHBand="0" w:noVBand="1"/>
      </w:tblPr>
      <w:tblGrid>
        <w:gridCol w:w="608"/>
        <w:gridCol w:w="2295"/>
        <w:gridCol w:w="1251"/>
        <w:gridCol w:w="1393"/>
        <w:gridCol w:w="2407"/>
        <w:gridCol w:w="1440"/>
        <w:gridCol w:w="2295"/>
        <w:gridCol w:w="1547"/>
        <w:gridCol w:w="1550"/>
      </w:tblGrid>
      <w:tr w:rsidR="00A239B6" w:rsidRPr="006D3470" w14:paraId="242A2AFF" w14:textId="77777777" w:rsidTr="00A239B6">
        <w:trPr>
          <w:jc w:val="center"/>
        </w:trPr>
        <w:tc>
          <w:tcPr>
            <w:tcW w:w="206" w:type="pct"/>
            <w:vMerge w:val="restart"/>
            <w:tcBorders>
              <w:top w:val="single" w:sz="4" w:space="0" w:color="auto"/>
              <w:left w:val="single" w:sz="4" w:space="0" w:color="auto"/>
              <w:bottom w:val="single" w:sz="4" w:space="0" w:color="auto"/>
              <w:right w:val="single" w:sz="4" w:space="0" w:color="auto"/>
            </w:tcBorders>
            <w:hideMark/>
          </w:tcPr>
          <w:p w14:paraId="4C37820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 xml:space="preserve">№ </w:t>
            </w:r>
            <w:r w:rsidRPr="006D3470">
              <w:rPr>
                <w:rFonts w:ascii="Times New Roman" w:eastAsia="Times New Roman" w:hAnsi="Times New Roman" w:cs="Times New Roman"/>
                <w:color w:val="000000" w:themeColor="text1"/>
                <w:sz w:val="24"/>
                <w:szCs w:val="24"/>
                <w:lang w:eastAsia="ru-RU"/>
              </w:rPr>
              <w:br/>
            </w:r>
            <w:proofErr w:type="gramStart"/>
            <w:r w:rsidRPr="006D3470">
              <w:rPr>
                <w:rFonts w:ascii="Times New Roman" w:eastAsia="Times New Roman" w:hAnsi="Times New Roman" w:cs="Times New Roman"/>
                <w:color w:val="000000" w:themeColor="text1"/>
                <w:sz w:val="24"/>
                <w:szCs w:val="24"/>
                <w:lang w:eastAsia="ru-RU"/>
              </w:rPr>
              <w:t>п</w:t>
            </w:r>
            <w:proofErr w:type="gramEnd"/>
            <w:r w:rsidRPr="006D3470">
              <w:rPr>
                <w:rFonts w:ascii="Times New Roman" w:eastAsia="Times New Roman" w:hAnsi="Times New Roman" w:cs="Times New Roman"/>
                <w:color w:val="000000" w:themeColor="text1"/>
                <w:sz w:val="24"/>
                <w:szCs w:val="24"/>
                <w:lang w:eastAsia="ru-RU"/>
              </w:rPr>
              <w:t>/п</w:t>
            </w:r>
          </w:p>
        </w:tc>
        <w:tc>
          <w:tcPr>
            <w:tcW w:w="776" w:type="pct"/>
            <w:vMerge w:val="restart"/>
            <w:tcBorders>
              <w:top w:val="single" w:sz="4" w:space="0" w:color="auto"/>
              <w:left w:val="single" w:sz="4" w:space="0" w:color="auto"/>
              <w:bottom w:val="single" w:sz="4" w:space="0" w:color="auto"/>
              <w:right w:val="single" w:sz="4" w:space="0" w:color="auto"/>
            </w:tcBorders>
            <w:hideMark/>
          </w:tcPr>
          <w:p w14:paraId="08842C9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Наименование лесничества, лесопарка</w:t>
            </w:r>
          </w:p>
        </w:tc>
        <w:tc>
          <w:tcPr>
            <w:tcW w:w="423" w:type="pct"/>
            <w:vMerge w:val="restart"/>
            <w:tcBorders>
              <w:top w:val="single" w:sz="4" w:space="0" w:color="auto"/>
              <w:left w:val="single" w:sz="4" w:space="0" w:color="auto"/>
              <w:bottom w:val="single" w:sz="4" w:space="0" w:color="auto"/>
              <w:right w:val="single" w:sz="4" w:space="0" w:color="auto"/>
            </w:tcBorders>
            <w:hideMark/>
          </w:tcPr>
          <w:p w14:paraId="51AFAC3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Общая площадь лесов, тыс. га</w:t>
            </w:r>
          </w:p>
        </w:tc>
        <w:tc>
          <w:tcPr>
            <w:tcW w:w="1772" w:type="pct"/>
            <w:gridSpan w:val="3"/>
            <w:tcBorders>
              <w:top w:val="single" w:sz="4" w:space="0" w:color="auto"/>
              <w:left w:val="nil"/>
              <w:bottom w:val="single" w:sz="4" w:space="0" w:color="auto"/>
              <w:right w:val="single" w:sz="4" w:space="0" w:color="auto"/>
            </w:tcBorders>
            <w:hideMark/>
          </w:tcPr>
          <w:p w14:paraId="5B6DBFF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Распределение площади лесов по их целевому назначению, тыс. га</w:t>
            </w:r>
          </w:p>
        </w:tc>
        <w:tc>
          <w:tcPr>
            <w:tcW w:w="776" w:type="pct"/>
            <w:vMerge w:val="restart"/>
            <w:tcBorders>
              <w:top w:val="single" w:sz="4" w:space="0" w:color="auto"/>
              <w:left w:val="single" w:sz="4" w:space="0" w:color="auto"/>
              <w:bottom w:val="single" w:sz="4" w:space="0" w:color="auto"/>
              <w:right w:val="single" w:sz="4" w:space="0" w:color="auto"/>
            </w:tcBorders>
            <w:hideMark/>
          </w:tcPr>
          <w:p w14:paraId="1C6B7E9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Площадь, покрытая Лесной растительностью, тыс. га</w:t>
            </w:r>
          </w:p>
        </w:tc>
        <w:tc>
          <w:tcPr>
            <w:tcW w:w="523" w:type="pct"/>
            <w:vMerge w:val="restart"/>
            <w:tcBorders>
              <w:top w:val="single" w:sz="4" w:space="0" w:color="auto"/>
              <w:left w:val="single" w:sz="4" w:space="0" w:color="auto"/>
              <w:bottom w:val="single" w:sz="4" w:space="0" w:color="auto"/>
              <w:right w:val="single" w:sz="4" w:space="0" w:color="auto"/>
            </w:tcBorders>
            <w:hideMark/>
          </w:tcPr>
          <w:p w14:paraId="62E34DD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Общий запас древесины, тыс. м</w:t>
            </w:r>
            <w:r w:rsidRPr="006D3470">
              <w:rPr>
                <w:rFonts w:ascii="Times New Roman" w:eastAsia="Times New Roman" w:hAnsi="Times New Roman" w:cs="Times New Roman"/>
                <w:color w:val="000000" w:themeColor="text1"/>
                <w:sz w:val="24"/>
                <w:szCs w:val="24"/>
                <w:vertAlign w:val="superscript"/>
                <w:lang w:eastAsia="ru-RU"/>
              </w:rPr>
              <w:t>3</w:t>
            </w:r>
          </w:p>
        </w:tc>
        <w:tc>
          <w:tcPr>
            <w:tcW w:w="524" w:type="pct"/>
            <w:vMerge w:val="restart"/>
            <w:tcBorders>
              <w:top w:val="single" w:sz="4" w:space="0" w:color="auto"/>
              <w:left w:val="single" w:sz="4" w:space="0" w:color="auto"/>
              <w:bottom w:val="single" w:sz="4" w:space="0" w:color="auto"/>
              <w:right w:val="single" w:sz="4" w:space="0" w:color="auto"/>
            </w:tcBorders>
            <w:hideMark/>
          </w:tcPr>
          <w:p w14:paraId="452E817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Общий средний прирост запаса древесины, тыс. м</w:t>
            </w:r>
            <w:r w:rsidRPr="006D3470">
              <w:rPr>
                <w:rFonts w:ascii="Times New Roman" w:eastAsia="Times New Roman" w:hAnsi="Times New Roman" w:cs="Times New Roman"/>
                <w:color w:val="000000" w:themeColor="text1"/>
                <w:sz w:val="24"/>
                <w:szCs w:val="24"/>
                <w:vertAlign w:val="superscript"/>
                <w:lang w:eastAsia="ru-RU"/>
              </w:rPr>
              <w:t>3</w:t>
            </w:r>
          </w:p>
        </w:tc>
      </w:tr>
      <w:tr w:rsidR="00A239B6" w:rsidRPr="006D3470" w14:paraId="057829D3" w14:textId="77777777" w:rsidTr="00A239B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C02DEA" w14:textId="77777777" w:rsidR="00A239B6" w:rsidRPr="006D3470" w:rsidRDefault="00A239B6">
            <w:pPr>
              <w:spacing w:after="0"/>
              <w:rPr>
                <w:rFonts w:ascii="Times New Roman" w:eastAsia="Times New Roman" w:hAnsi="Times New Roman" w:cs="Times New Roman"/>
                <w:color w:val="000000" w:themeColor="text1"/>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E231A" w14:textId="77777777" w:rsidR="00A239B6" w:rsidRPr="006D3470" w:rsidRDefault="00A239B6">
            <w:pPr>
              <w:spacing w:after="0"/>
              <w:rPr>
                <w:rFonts w:ascii="Times New Roman" w:eastAsia="Times New Roman" w:hAnsi="Times New Roman" w:cs="Times New Roman"/>
                <w:color w:val="000000" w:themeColor="text1"/>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858606" w14:textId="77777777" w:rsidR="00A239B6" w:rsidRPr="006D3470" w:rsidRDefault="00A239B6">
            <w:pPr>
              <w:spacing w:after="0"/>
              <w:rPr>
                <w:rFonts w:ascii="Times New Roman" w:eastAsia="Times New Roman" w:hAnsi="Times New Roman" w:cs="Times New Roman"/>
                <w:color w:val="000000" w:themeColor="text1"/>
                <w:sz w:val="24"/>
                <w:szCs w:val="24"/>
                <w:lang w:eastAsia="ru-RU"/>
              </w:rPr>
            </w:pPr>
          </w:p>
        </w:tc>
        <w:tc>
          <w:tcPr>
            <w:tcW w:w="471" w:type="pct"/>
            <w:tcBorders>
              <w:top w:val="nil"/>
              <w:left w:val="nil"/>
              <w:bottom w:val="single" w:sz="4" w:space="0" w:color="auto"/>
              <w:right w:val="single" w:sz="4" w:space="0" w:color="auto"/>
            </w:tcBorders>
            <w:hideMark/>
          </w:tcPr>
          <w:p w14:paraId="0373508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защитные леса</w:t>
            </w:r>
          </w:p>
        </w:tc>
        <w:tc>
          <w:tcPr>
            <w:tcW w:w="814" w:type="pct"/>
            <w:tcBorders>
              <w:top w:val="nil"/>
              <w:left w:val="nil"/>
              <w:bottom w:val="single" w:sz="4" w:space="0" w:color="auto"/>
              <w:right w:val="single" w:sz="4" w:space="0" w:color="auto"/>
            </w:tcBorders>
            <w:hideMark/>
          </w:tcPr>
          <w:p w14:paraId="79E3FA7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эксплуатационные леса</w:t>
            </w:r>
          </w:p>
        </w:tc>
        <w:tc>
          <w:tcPr>
            <w:tcW w:w="487" w:type="pct"/>
            <w:tcBorders>
              <w:top w:val="nil"/>
              <w:left w:val="nil"/>
              <w:bottom w:val="single" w:sz="4" w:space="0" w:color="auto"/>
              <w:right w:val="single" w:sz="4" w:space="0" w:color="auto"/>
            </w:tcBorders>
            <w:hideMark/>
          </w:tcPr>
          <w:p w14:paraId="3A0BA6E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резервные леса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0DD9E1" w14:textId="77777777" w:rsidR="00A239B6" w:rsidRPr="006D3470" w:rsidRDefault="00A239B6">
            <w:pPr>
              <w:spacing w:after="0"/>
              <w:rPr>
                <w:rFonts w:ascii="Times New Roman" w:eastAsia="Times New Roman" w:hAnsi="Times New Roman" w:cs="Times New Roman"/>
                <w:color w:val="000000" w:themeColor="text1"/>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6C8C44" w14:textId="77777777" w:rsidR="00A239B6" w:rsidRPr="006D3470" w:rsidRDefault="00A239B6">
            <w:pPr>
              <w:spacing w:after="0"/>
              <w:rPr>
                <w:rFonts w:ascii="Times New Roman" w:eastAsia="Times New Roman" w:hAnsi="Times New Roman" w:cs="Times New Roman"/>
                <w:color w:val="000000" w:themeColor="text1"/>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4DEC89" w14:textId="77777777" w:rsidR="00A239B6" w:rsidRPr="006D3470" w:rsidRDefault="00A239B6">
            <w:pPr>
              <w:spacing w:after="0"/>
              <w:rPr>
                <w:rFonts w:ascii="Times New Roman" w:eastAsia="Times New Roman" w:hAnsi="Times New Roman" w:cs="Times New Roman"/>
                <w:color w:val="000000" w:themeColor="text1"/>
                <w:sz w:val="24"/>
                <w:szCs w:val="24"/>
                <w:lang w:eastAsia="ru-RU"/>
              </w:rPr>
            </w:pPr>
          </w:p>
        </w:tc>
      </w:tr>
      <w:tr w:rsidR="00A239B6" w:rsidRPr="006D3470" w14:paraId="2D59EF91" w14:textId="77777777" w:rsidTr="00A239B6">
        <w:trPr>
          <w:jc w:val="center"/>
        </w:trPr>
        <w:tc>
          <w:tcPr>
            <w:tcW w:w="206" w:type="pct"/>
            <w:tcBorders>
              <w:top w:val="nil"/>
              <w:left w:val="single" w:sz="4" w:space="0" w:color="auto"/>
              <w:bottom w:val="nil"/>
              <w:right w:val="single" w:sz="4" w:space="0" w:color="auto"/>
            </w:tcBorders>
            <w:hideMark/>
          </w:tcPr>
          <w:p w14:paraId="6DE9464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w:t>
            </w:r>
          </w:p>
        </w:tc>
        <w:tc>
          <w:tcPr>
            <w:tcW w:w="776" w:type="pct"/>
            <w:tcBorders>
              <w:top w:val="nil"/>
              <w:left w:val="nil"/>
              <w:bottom w:val="nil"/>
              <w:right w:val="single" w:sz="4" w:space="0" w:color="auto"/>
            </w:tcBorders>
            <w:hideMark/>
          </w:tcPr>
          <w:p w14:paraId="2939648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w:t>
            </w:r>
          </w:p>
        </w:tc>
        <w:tc>
          <w:tcPr>
            <w:tcW w:w="423" w:type="pct"/>
            <w:tcBorders>
              <w:top w:val="nil"/>
              <w:left w:val="nil"/>
              <w:bottom w:val="nil"/>
              <w:right w:val="single" w:sz="4" w:space="0" w:color="auto"/>
            </w:tcBorders>
            <w:hideMark/>
          </w:tcPr>
          <w:p w14:paraId="19D2C0B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w:t>
            </w:r>
          </w:p>
        </w:tc>
        <w:tc>
          <w:tcPr>
            <w:tcW w:w="471" w:type="pct"/>
            <w:tcBorders>
              <w:top w:val="nil"/>
              <w:left w:val="nil"/>
              <w:bottom w:val="nil"/>
              <w:right w:val="single" w:sz="4" w:space="0" w:color="auto"/>
            </w:tcBorders>
            <w:hideMark/>
          </w:tcPr>
          <w:p w14:paraId="4537603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w:t>
            </w:r>
          </w:p>
        </w:tc>
        <w:tc>
          <w:tcPr>
            <w:tcW w:w="814" w:type="pct"/>
            <w:tcBorders>
              <w:top w:val="nil"/>
              <w:left w:val="nil"/>
              <w:bottom w:val="nil"/>
              <w:right w:val="single" w:sz="4" w:space="0" w:color="auto"/>
            </w:tcBorders>
            <w:hideMark/>
          </w:tcPr>
          <w:p w14:paraId="7872882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w:t>
            </w:r>
          </w:p>
        </w:tc>
        <w:tc>
          <w:tcPr>
            <w:tcW w:w="487" w:type="pct"/>
            <w:tcBorders>
              <w:top w:val="nil"/>
              <w:left w:val="nil"/>
              <w:bottom w:val="nil"/>
              <w:right w:val="single" w:sz="4" w:space="0" w:color="auto"/>
            </w:tcBorders>
            <w:hideMark/>
          </w:tcPr>
          <w:p w14:paraId="5CDF05A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6</w:t>
            </w:r>
          </w:p>
        </w:tc>
        <w:tc>
          <w:tcPr>
            <w:tcW w:w="776" w:type="pct"/>
            <w:tcBorders>
              <w:top w:val="nil"/>
              <w:left w:val="nil"/>
              <w:bottom w:val="nil"/>
              <w:right w:val="single" w:sz="4" w:space="0" w:color="auto"/>
            </w:tcBorders>
            <w:hideMark/>
          </w:tcPr>
          <w:p w14:paraId="72E8D9A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7</w:t>
            </w:r>
          </w:p>
        </w:tc>
        <w:tc>
          <w:tcPr>
            <w:tcW w:w="523" w:type="pct"/>
            <w:tcBorders>
              <w:top w:val="nil"/>
              <w:left w:val="nil"/>
              <w:bottom w:val="nil"/>
              <w:right w:val="single" w:sz="4" w:space="0" w:color="auto"/>
            </w:tcBorders>
            <w:hideMark/>
          </w:tcPr>
          <w:p w14:paraId="69F3549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w:t>
            </w:r>
          </w:p>
        </w:tc>
        <w:tc>
          <w:tcPr>
            <w:tcW w:w="524" w:type="pct"/>
            <w:tcBorders>
              <w:top w:val="nil"/>
              <w:left w:val="nil"/>
              <w:bottom w:val="nil"/>
              <w:right w:val="single" w:sz="4" w:space="0" w:color="auto"/>
            </w:tcBorders>
            <w:hideMark/>
          </w:tcPr>
          <w:p w14:paraId="37009B7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9</w:t>
            </w:r>
          </w:p>
        </w:tc>
      </w:tr>
      <w:tr w:rsidR="00A239B6" w:rsidRPr="006D3470" w14:paraId="6634789D" w14:textId="77777777" w:rsidTr="00A239B6">
        <w:trPr>
          <w:jc w:val="center"/>
        </w:trPr>
        <w:tc>
          <w:tcPr>
            <w:tcW w:w="5000" w:type="pct"/>
            <w:gridSpan w:val="9"/>
            <w:tcBorders>
              <w:top w:val="single" w:sz="4" w:space="0" w:color="auto"/>
              <w:left w:val="single" w:sz="4" w:space="0" w:color="auto"/>
              <w:bottom w:val="single" w:sz="4" w:space="0" w:color="auto"/>
              <w:right w:val="single" w:sz="4" w:space="0" w:color="000000"/>
            </w:tcBorders>
            <w:hideMark/>
          </w:tcPr>
          <w:p w14:paraId="6E48496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Таежная зона</w:t>
            </w:r>
          </w:p>
        </w:tc>
      </w:tr>
      <w:tr w:rsidR="00A239B6" w:rsidRPr="006D3470" w14:paraId="626C6FAA" w14:textId="77777777" w:rsidTr="00A239B6">
        <w:trPr>
          <w:jc w:val="center"/>
        </w:trPr>
        <w:tc>
          <w:tcPr>
            <w:tcW w:w="5000" w:type="pct"/>
            <w:gridSpan w:val="9"/>
            <w:tcBorders>
              <w:top w:val="single" w:sz="4" w:space="0" w:color="auto"/>
              <w:left w:val="single" w:sz="4" w:space="0" w:color="auto"/>
              <w:bottom w:val="single" w:sz="4" w:space="0" w:color="auto"/>
              <w:right w:val="single" w:sz="4" w:space="0" w:color="000000"/>
            </w:tcBorders>
            <w:hideMark/>
          </w:tcPr>
          <w:p w14:paraId="0603FF7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Двинско-Вычегодский таежный район</w:t>
            </w:r>
          </w:p>
        </w:tc>
      </w:tr>
      <w:tr w:rsidR="00A239B6" w:rsidRPr="006D3470" w14:paraId="518BA9D1" w14:textId="77777777" w:rsidTr="00A239B6">
        <w:trPr>
          <w:jc w:val="center"/>
        </w:trPr>
        <w:tc>
          <w:tcPr>
            <w:tcW w:w="5000" w:type="pct"/>
            <w:gridSpan w:val="9"/>
            <w:tcBorders>
              <w:top w:val="single" w:sz="4" w:space="0" w:color="auto"/>
              <w:left w:val="single" w:sz="4" w:space="0" w:color="auto"/>
              <w:bottom w:val="single" w:sz="4" w:space="0" w:color="auto"/>
              <w:right w:val="single" w:sz="4" w:space="0" w:color="000000"/>
            </w:tcBorders>
            <w:hideMark/>
          </w:tcPr>
          <w:p w14:paraId="7504BB2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Леса, расположенные на землях Лесного фонда</w:t>
            </w:r>
          </w:p>
        </w:tc>
      </w:tr>
      <w:tr w:rsidR="00A239B6" w:rsidRPr="006D3470" w14:paraId="3EC1953E" w14:textId="77777777" w:rsidTr="00A239B6">
        <w:trPr>
          <w:jc w:val="center"/>
        </w:trPr>
        <w:tc>
          <w:tcPr>
            <w:tcW w:w="206" w:type="pct"/>
            <w:tcBorders>
              <w:top w:val="nil"/>
              <w:left w:val="single" w:sz="4" w:space="0" w:color="auto"/>
              <w:bottom w:val="single" w:sz="4" w:space="0" w:color="auto"/>
              <w:right w:val="single" w:sz="4" w:space="0" w:color="auto"/>
            </w:tcBorders>
            <w:noWrap/>
            <w:vAlign w:val="center"/>
            <w:hideMark/>
          </w:tcPr>
          <w:p w14:paraId="75FEA60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w:t>
            </w:r>
          </w:p>
        </w:tc>
        <w:tc>
          <w:tcPr>
            <w:tcW w:w="776" w:type="pct"/>
            <w:tcBorders>
              <w:top w:val="nil"/>
              <w:left w:val="nil"/>
              <w:bottom w:val="single" w:sz="4" w:space="0" w:color="auto"/>
              <w:right w:val="single" w:sz="4" w:space="0" w:color="auto"/>
            </w:tcBorders>
            <w:vAlign w:val="center"/>
            <w:hideMark/>
          </w:tcPr>
          <w:p w14:paraId="4534DC2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Лузское</w:t>
            </w:r>
          </w:p>
        </w:tc>
        <w:tc>
          <w:tcPr>
            <w:tcW w:w="423" w:type="pct"/>
            <w:tcBorders>
              <w:top w:val="nil"/>
              <w:left w:val="nil"/>
              <w:bottom w:val="single" w:sz="4" w:space="0" w:color="auto"/>
              <w:right w:val="single" w:sz="4" w:space="0" w:color="auto"/>
            </w:tcBorders>
            <w:noWrap/>
            <w:vAlign w:val="center"/>
            <w:hideMark/>
          </w:tcPr>
          <w:p w14:paraId="17EE63D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414,6</w:t>
            </w:r>
          </w:p>
        </w:tc>
        <w:tc>
          <w:tcPr>
            <w:tcW w:w="471" w:type="pct"/>
            <w:tcBorders>
              <w:top w:val="nil"/>
              <w:left w:val="nil"/>
              <w:bottom w:val="single" w:sz="4" w:space="0" w:color="auto"/>
              <w:right w:val="single" w:sz="4" w:space="0" w:color="auto"/>
            </w:tcBorders>
            <w:noWrap/>
            <w:vAlign w:val="center"/>
            <w:hideMark/>
          </w:tcPr>
          <w:p w14:paraId="2F79E8C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50,1</w:t>
            </w:r>
          </w:p>
        </w:tc>
        <w:tc>
          <w:tcPr>
            <w:tcW w:w="814" w:type="pct"/>
            <w:tcBorders>
              <w:top w:val="nil"/>
              <w:left w:val="nil"/>
              <w:bottom w:val="single" w:sz="4" w:space="0" w:color="auto"/>
              <w:right w:val="single" w:sz="4" w:space="0" w:color="auto"/>
            </w:tcBorders>
            <w:noWrap/>
            <w:vAlign w:val="center"/>
            <w:hideMark/>
          </w:tcPr>
          <w:p w14:paraId="72E31B4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364,5</w:t>
            </w:r>
          </w:p>
        </w:tc>
        <w:tc>
          <w:tcPr>
            <w:tcW w:w="487" w:type="pct"/>
            <w:tcBorders>
              <w:top w:val="nil"/>
              <w:left w:val="nil"/>
              <w:bottom w:val="single" w:sz="4" w:space="0" w:color="auto"/>
              <w:right w:val="single" w:sz="4" w:space="0" w:color="auto"/>
            </w:tcBorders>
            <w:noWrap/>
            <w:vAlign w:val="center"/>
            <w:hideMark/>
          </w:tcPr>
          <w:p w14:paraId="0D9AC44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vAlign w:val="center"/>
            <w:hideMark/>
          </w:tcPr>
          <w:p w14:paraId="056945F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378,7</w:t>
            </w:r>
          </w:p>
        </w:tc>
        <w:tc>
          <w:tcPr>
            <w:tcW w:w="523" w:type="pct"/>
            <w:tcBorders>
              <w:top w:val="nil"/>
              <w:left w:val="nil"/>
              <w:bottom w:val="single" w:sz="4" w:space="0" w:color="auto"/>
              <w:right w:val="single" w:sz="4" w:space="0" w:color="auto"/>
            </w:tcBorders>
            <w:noWrap/>
            <w:vAlign w:val="center"/>
            <w:hideMark/>
          </w:tcPr>
          <w:p w14:paraId="32AEE57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54850,9</w:t>
            </w:r>
          </w:p>
        </w:tc>
        <w:tc>
          <w:tcPr>
            <w:tcW w:w="524" w:type="pct"/>
            <w:tcBorders>
              <w:top w:val="nil"/>
              <w:left w:val="nil"/>
              <w:bottom w:val="single" w:sz="4" w:space="0" w:color="auto"/>
              <w:right w:val="single" w:sz="4" w:space="0" w:color="auto"/>
            </w:tcBorders>
            <w:noWrap/>
            <w:vAlign w:val="center"/>
            <w:hideMark/>
          </w:tcPr>
          <w:p w14:paraId="7AA59E9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964,5</w:t>
            </w:r>
          </w:p>
        </w:tc>
      </w:tr>
      <w:tr w:rsidR="00A239B6" w:rsidRPr="006D3470" w14:paraId="1DC4ACCF" w14:textId="77777777" w:rsidTr="00A239B6">
        <w:trPr>
          <w:jc w:val="center"/>
        </w:trPr>
        <w:tc>
          <w:tcPr>
            <w:tcW w:w="206" w:type="pct"/>
            <w:tcBorders>
              <w:top w:val="nil"/>
              <w:left w:val="single" w:sz="4" w:space="0" w:color="auto"/>
              <w:bottom w:val="single" w:sz="4" w:space="0" w:color="auto"/>
              <w:right w:val="single" w:sz="4" w:space="0" w:color="auto"/>
            </w:tcBorders>
            <w:noWrap/>
            <w:vAlign w:val="center"/>
            <w:hideMark/>
          </w:tcPr>
          <w:p w14:paraId="2387409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w:t>
            </w:r>
          </w:p>
        </w:tc>
        <w:tc>
          <w:tcPr>
            <w:tcW w:w="776" w:type="pct"/>
            <w:tcBorders>
              <w:top w:val="nil"/>
              <w:left w:val="nil"/>
              <w:bottom w:val="single" w:sz="4" w:space="0" w:color="auto"/>
              <w:right w:val="single" w:sz="4" w:space="0" w:color="auto"/>
            </w:tcBorders>
            <w:noWrap/>
            <w:vAlign w:val="center"/>
            <w:hideMark/>
          </w:tcPr>
          <w:p w14:paraId="16C4DAB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Опаринское</w:t>
            </w:r>
          </w:p>
        </w:tc>
        <w:tc>
          <w:tcPr>
            <w:tcW w:w="423" w:type="pct"/>
            <w:tcBorders>
              <w:top w:val="nil"/>
              <w:left w:val="nil"/>
              <w:bottom w:val="single" w:sz="4" w:space="0" w:color="auto"/>
              <w:right w:val="single" w:sz="4" w:space="0" w:color="auto"/>
            </w:tcBorders>
            <w:vAlign w:val="center"/>
            <w:hideMark/>
          </w:tcPr>
          <w:p w14:paraId="190832E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577,9</w:t>
            </w:r>
          </w:p>
        </w:tc>
        <w:tc>
          <w:tcPr>
            <w:tcW w:w="471" w:type="pct"/>
            <w:tcBorders>
              <w:top w:val="nil"/>
              <w:left w:val="nil"/>
              <w:bottom w:val="single" w:sz="4" w:space="0" w:color="auto"/>
              <w:right w:val="single" w:sz="4" w:space="0" w:color="auto"/>
            </w:tcBorders>
            <w:noWrap/>
            <w:vAlign w:val="center"/>
            <w:hideMark/>
          </w:tcPr>
          <w:p w14:paraId="6A95317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109,7</w:t>
            </w:r>
          </w:p>
        </w:tc>
        <w:tc>
          <w:tcPr>
            <w:tcW w:w="814" w:type="pct"/>
            <w:tcBorders>
              <w:top w:val="nil"/>
              <w:left w:val="nil"/>
              <w:bottom w:val="single" w:sz="4" w:space="0" w:color="auto"/>
              <w:right w:val="single" w:sz="4" w:space="0" w:color="auto"/>
            </w:tcBorders>
            <w:noWrap/>
            <w:vAlign w:val="center"/>
            <w:hideMark/>
          </w:tcPr>
          <w:p w14:paraId="7896830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468,2</w:t>
            </w:r>
          </w:p>
        </w:tc>
        <w:tc>
          <w:tcPr>
            <w:tcW w:w="487" w:type="pct"/>
            <w:tcBorders>
              <w:top w:val="nil"/>
              <w:left w:val="nil"/>
              <w:bottom w:val="single" w:sz="4" w:space="0" w:color="auto"/>
              <w:right w:val="single" w:sz="4" w:space="0" w:color="auto"/>
            </w:tcBorders>
            <w:noWrap/>
            <w:vAlign w:val="center"/>
            <w:hideMark/>
          </w:tcPr>
          <w:p w14:paraId="412CBE1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vAlign w:val="center"/>
            <w:hideMark/>
          </w:tcPr>
          <w:p w14:paraId="6C85549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540,5</w:t>
            </w:r>
          </w:p>
        </w:tc>
        <w:tc>
          <w:tcPr>
            <w:tcW w:w="523" w:type="pct"/>
            <w:tcBorders>
              <w:top w:val="nil"/>
              <w:left w:val="nil"/>
              <w:bottom w:val="single" w:sz="4" w:space="0" w:color="auto"/>
              <w:right w:val="single" w:sz="4" w:space="0" w:color="auto"/>
            </w:tcBorders>
            <w:noWrap/>
            <w:vAlign w:val="center"/>
            <w:hideMark/>
          </w:tcPr>
          <w:p w14:paraId="520B15B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75490,5</w:t>
            </w:r>
          </w:p>
        </w:tc>
        <w:tc>
          <w:tcPr>
            <w:tcW w:w="524" w:type="pct"/>
            <w:tcBorders>
              <w:top w:val="nil"/>
              <w:left w:val="nil"/>
              <w:bottom w:val="single" w:sz="4" w:space="0" w:color="auto"/>
              <w:right w:val="single" w:sz="4" w:space="0" w:color="auto"/>
            </w:tcBorders>
            <w:vAlign w:val="center"/>
            <w:hideMark/>
          </w:tcPr>
          <w:p w14:paraId="0E4C3CC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1514,5</w:t>
            </w:r>
          </w:p>
        </w:tc>
      </w:tr>
      <w:tr w:rsidR="00A239B6" w:rsidRPr="006D3470" w14:paraId="5F131978" w14:textId="77777777" w:rsidTr="00A239B6">
        <w:trPr>
          <w:jc w:val="center"/>
        </w:trPr>
        <w:tc>
          <w:tcPr>
            <w:tcW w:w="206" w:type="pct"/>
            <w:tcBorders>
              <w:top w:val="nil"/>
              <w:left w:val="single" w:sz="4" w:space="0" w:color="auto"/>
              <w:bottom w:val="single" w:sz="4" w:space="0" w:color="auto"/>
              <w:right w:val="single" w:sz="4" w:space="0" w:color="auto"/>
            </w:tcBorders>
            <w:noWrap/>
            <w:vAlign w:val="center"/>
            <w:hideMark/>
          </w:tcPr>
          <w:p w14:paraId="1D26471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w:t>
            </w:r>
          </w:p>
        </w:tc>
        <w:tc>
          <w:tcPr>
            <w:tcW w:w="776" w:type="pct"/>
            <w:tcBorders>
              <w:top w:val="nil"/>
              <w:left w:val="nil"/>
              <w:bottom w:val="single" w:sz="4" w:space="0" w:color="auto"/>
              <w:right w:val="single" w:sz="4" w:space="0" w:color="auto"/>
            </w:tcBorders>
            <w:noWrap/>
            <w:vAlign w:val="center"/>
            <w:hideMark/>
          </w:tcPr>
          <w:p w14:paraId="6082C2B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Пинюгское</w:t>
            </w:r>
          </w:p>
        </w:tc>
        <w:tc>
          <w:tcPr>
            <w:tcW w:w="423" w:type="pct"/>
            <w:tcBorders>
              <w:top w:val="nil"/>
              <w:left w:val="nil"/>
              <w:bottom w:val="single" w:sz="4" w:space="0" w:color="auto"/>
              <w:right w:val="single" w:sz="4" w:space="0" w:color="auto"/>
            </w:tcBorders>
            <w:noWrap/>
            <w:vAlign w:val="center"/>
            <w:hideMark/>
          </w:tcPr>
          <w:p w14:paraId="137462D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418,5</w:t>
            </w:r>
          </w:p>
        </w:tc>
        <w:tc>
          <w:tcPr>
            <w:tcW w:w="471" w:type="pct"/>
            <w:tcBorders>
              <w:top w:val="nil"/>
              <w:left w:val="nil"/>
              <w:bottom w:val="single" w:sz="4" w:space="0" w:color="auto"/>
              <w:right w:val="single" w:sz="4" w:space="0" w:color="auto"/>
            </w:tcBorders>
            <w:noWrap/>
            <w:vAlign w:val="center"/>
            <w:hideMark/>
          </w:tcPr>
          <w:p w14:paraId="72FF7CD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79,0</w:t>
            </w:r>
          </w:p>
        </w:tc>
        <w:tc>
          <w:tcPr>
            <w:tcW w:w="814" w:type="pct"/>
            <w:tcBorders>
              <w:top w:val="nil"/>
              <w:left w:val="nil"/>
              <w:bottom w:val="single" w:sz="4" w:space="0" w:color="auto"/>
              <w:right w:val="single" w:sz="4" w:space="0" w:color="auto"/>
            </w:tcBorders>
            <w:noWrap/>
            <w:vAlign w:val="center"/>
            <w:hideMark/>
          </w:tcPr>
          <w:p w14:paraId="4E65DFB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339,5</w:t>
            </w:r>
          </w:p>
        </w:tc>
        <w:tc>
          <w:tcPr>
            <w:tcW w:w="487" w:type="pct"/>
            <w:tcBorders>
              <w:top w:val="nil"/>
              <w:left w:val="nil"/>
              <w:bottom w:val="single" w:sz="4" w:space="0" w:color="auto"/>
              <w:right w:val="single" w:sz="4" w:space="0" w:color="auto"/>
            </w:tcBorders>
            <w:noWrap/>
            <w:vAlign w:val="center"/>
            <w:hideMark/>
          </w:tcPr>
          <w:p w14:paraId="3544103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0F2F430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384,5</w:t>
            </w:r>
          </w:p>
        </w:tc>
        <w:tc>
          <w:tcPr>
            <w:tcW w:w="523" w:type="pct"/>
            <w:tcBorders>
              <w:top w:val="nil"/>
              <w:left w:val="nil"/>
              <w:bottom w:val="single" w:sz="4" w:space="0" w:color="auto"/>
              <w:right w:val="single" w:sz="4" w:space="0" w:color="auto"/>
            </w:tcBorders>
            <w:noWrap/>
            <w:vAlign w:val="center"/>
            <w:hideMark/>
          </w:tcPr>
          <w:p w14:paraId="232A779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57635,4</w:t>
            </w:r>
          </w:p>
        </w:tc>
        <w:tc>
          <w:tcPr>
            <w:tcW w:w="524" w:type="pct"/>
            <w:tcBorders>
              <w:top w:val="nil"/>
              <w:left w:val="nil"/>
              <w:bottom w:val="single" w:sz="4" w:space="0" w:color="auto"/>
              <w:right w:val="single" w:sz="4" w:space="0" w:color="auto"/>
            </w:tcBorders>
            <w:noWrap/>
            <w:vAlign w:val="center"/>
            <w:hideMark/>
          </w:tcPr>
          <w:p w14:paraId="2F39FFB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987,6</w:t>
            </w:r>
          </w:p>
        </w:tc>
      </w:tr>
      <w:tr w:rsidR="00A239B6" w:rsidRPr="006D3470" w14:paraId="6EE6DB8E" w14:textId="77777777" w:rsidTr="00BF0B6D">
        <w:trPr>
          <w:jc w:val="center"/>
        </w:trPr>
        <w:tc>
          <w:tcPr>
            <w:tcW w:w="5000" w:type="pct"/>
            <w:gridSpan w:val="9"/>
            <w:tcBorders>
              <w:top w:val="single" w:sz="4" w:space="0" w:color="auto"/>
              <w:left w:val="single" w:sz="4" w:space="0" w:color="auto"/>
              <w:bottom w:val="single" w:sz="4" w:space="0" w:color="auto"/>
              <w:right w:val="single" w:sz="4" w:space="0" w:color="000000"/>
            </w:tcBorders>
            <w:hideMark/>
          </w:tcPr>
          <w:p w14:paraId="7AC4E73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Леса, расположенные на землях населенных пунктов</w:t>
            </w:r>
          </w:p>
        </w:tc>
      </w:tr>
      <w:tr w:rsidR="00A239B6" w:rsidRPr="006D3470" w14:paraId="6E4D5AF0" w14:textId="77777777" w:rsidTr="00BF0B6D">
        <w:trPr>
          <w:jc w:val="center"/>
        </w:trPr>
        <w:tc>
          <w:tcPr>
            <w:tcW w:w="206" w:type="pct"/>
            <w:tcBorders>
              <w:top w:val="single" w:sz="4" w:space="0" w:color="auto"/>
              <w:left w:val="single" w:sz="4" w:space="0" w:color="auto"/>
              <w:bottom w:val="single" w:sz="4" w:space="0" w:color="auto"/>
              <w:right w:val="single" w:sz="4" w:space="0" w:color="auto"/>
            </w:tcBorders>
            <w:noWrap/>
            <w:vAlign w:val="center"/>
            <w:hideMark/>
          </w:tcPr>
          <w:p w14:paraId="2981C7C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w:t>
            </w:r>
          </w:p>
        </w:tc>
        <w:tc>
          <w:tcPr>
            <w:tcW w:w="776" w:type="pct"/>
            <w:tcBorders>
              <w:top w:val="single" w:sz="4" w:space="0" w:color="auto"/>
              <w:left w:val="nil"/>
              <w:bottom w:val="single" w:sz="4" w:space="0" w:color="auto"/>
              <w:right w:val="single" w:sz="4" w:space="0" w:color="auto"/>
            </w:tcBorders>
            <w:vAlign w:val="center"/>
            <w:hideMark/>
          </w:tcPr>
          <w:p w14:paraId="72DAEEF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w:t>
            </w:r>
          </w:p>
        </w:tc>
        <w:tc>
          <w:tcPr>
            <w:tcW w:w="423" w:type="pct"/>
            <w:tcBorders>
              <w:top w:val="single" w:sz="4" w:space="0" w:color="auto"/>
              <w:left w:val="nil"/>
              <w:bottom w:val="single" w:sz="4" w:space="0" w:color="auto"/>
              <w:right w:val="single" w:sz="4" w:space="0" w:color="auto"/>
            </w:tcBorders>
            <w:vAlign w:val="center"/>
            <w:hideMark/>
          </w:tcPr>
          <w:p w14:paraId="540F793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0,7</w:t>
            </w:r>
          </w:p>
        </w:tc>
        <w:tc>
          <w:tcPr>
            <w:tcW w:w="471" w:type="pct"/>
            <w:tcBorders>
              <w:top w:val="single" w:sz="4" w:space="0" w:color="auto"/>
              <w:left w:val="nil"/>
              <w:bottom w:val="single" w:sz="4" w:space="0" w:color="auto"/>
              <w:right w:val="single" w:sz="4" w:space="0" w:color="auto"/>
            </w:tcBorders>
            <w:shd w:val="clear" w:color="auto" w:fill="FFFFFF"/>
            <w:vAlign w:val="center"/>
            <w:hideMark/>
          </w:tcPr>
          <w:p w14:paraId="70A9FF0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w:t>
            </w:r>
          </w:p>
        </w:tc>
        <w:tc>
          <w:tcPr>
            <w:tcW w:w="814" w:type="pct"/>
            <w:tcBorders>
              <w:top w:val="single" w:sz="4" w:space="0" w:color="auto"/>
              <w:left w:val="nil"/>
              <w:bottom w:val="single" w:sz="4" w:space="0" w:color="auto"/>
              <w:right w:val="single" w:sz="4" w:space="0" w:color="auto"/>
            </w:tcBorders>
            <w:vAlign w:val="center"/>
            <w:hideMark/>
          </w:tcPr>
          <w:p w14:paraId="44A9BDC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 </w:t>
            </w:r>
          </w:p>
        </w:tc>
        <w:tc>
          <w:tcPr>
            <w:tcW w:w="487" w:type="pct"/>
            <w:tcBorders>
              <w:top w:val="single" w:sz="4" w:space="0" w:color="auto"/>
              <w:left w:val="nil"/>
              <w:bottom w:val="single" w:sz="4" w:space="0" w:color="auto"/>
              <w:right w:val="single" w:sz="4" w:space="0" w:color="auto"/>
            </w:tcBorders>
            <w:vAlign w:val="center"/>
            <w:hideMark/>
          </w:tcPr>
          <w:p w14:paraId="3EE18C0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w:t>
            </w:r>
          </w:p>
        </w:tc>
        <w:tc>
          <w:tcPr>
            <w:tcW w:w="776" w:type="pct"/>
            <w:tcBorders>
              <w:top w:val="single" w:sz="4" w:space="0" w:color="auto"/>
              <w:left w:val="nil"/>
              <w:bottom w:val="single" w:sz="4" w:space="0" w:color="auto"/>
              <w:right w:val="single" w:sz="4" w:space="0" w:color="auto"/>
            </w:tcBorders>
            <w:vAlign w:val="center"/>
            <w:hideMark/>
          </w:tcPr>
          <w:p w14:paraId="6DC5A62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w:t>
            </w:r>
          </w:p>
        </w:tc>
        <w:tc>
          <w:tcPr>
            <w:tcW w:w="523" w:type="pct"/>
            <w:tcBorders>
              <w:top w:val="single" w:sz="4" w:space="0" w:color="auto"/>
              <w:left w:val="nil"/>
              <w:bottom w:val="single" w:sz="4" w:space="0" w:color="auto"/>
              <w:right w:val="single" w:sz="4" w:space="0" w:color="auto"/>
            </w:tcBorders>
            <w:vAlign w:val="center"/>
            <w:hideMark/>
          </w:tcPr>
          <w:p w14:paraId="52834C0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w:t>
            </w:r>
          </w:p>
        </w:tc>
        <w:tc>
          <w:tcPr>
            <w:tcW w:w="524" w:type="pct"/>
            <w:tcBorders>
              <w:top w:val="single" w:sz="4" w:space="0" w:color="auto"/>
              <w:left w:val="nil"/>
              <w:bottom w:val="single" w:sz="4" w:space="0" w:color="auto"/>
              <w:right w:val="single" w:sz="4" w:space="0" w:color="auto"/>
            </w:tcBorders>
            <w:vAlign w:val="center"/>
            <w:hideMark/>
          </w:tcPr>
          <w:p w14:paraId="1208951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 </w:t>
            </w:r>
          </w:p>
        </w:tc>
      </w:tr>
      <w:tr w:rsidR="00A239B6" w:rsidRPr="006D3470" w14:paraId="6B358B0F" w14:textId="77777777" w:rsidTr="00A239B6">
        <w:trPr>
          <w:trHeight w:val="268"/>
          <w:jc w:val="center"/>
        </w:trPr>
        <w:tc>
          <w:tcPr>
            <w:tcW w:w="982" w:type="pct"/>
            <w:gridSpan w:val="2"/>
            <w:tcBorders>
              <w:top w:val="single" w:sz="4" w:space="0" w:color="auto"/>
              <w:left w:val="single" w:sz="4" w:space="0" w:color="auto"/>
              <w:bottom w:val="single" w:sz="4" w:space="0" w:color="auto"/>
              <w:right w:val="single" w:sz="4" w:space="0" w:color="auto"/>
            </w:tcBorders>
            <w:hideMark/>
          </w:tcPr>
          <w:p w14:paraId="28A6AE7D" w14:textId="34D8DD86" w:rsidR="00A239B6" w:rsidRPr="006D3470" w:rsidRDefault="00A239B6">
            <w:pPr>
              <w:spacing w:after="0" w:line="240" w:lineRule="auto"/>
              <w:jc w:val="center"/>
              <w:rPr>
                <w:rFonts w:ascii="Times New Roman" w:eastAsia="Times New Roman" w:hAnsi="Times New Roman" w:cs="Times New Roman"/>
                <w:bCs/>
                <w:color w:val="000000" w:themeColor="text1"/>
                <w:sz w:val="24"/>
                <w:szCs w:val="24"/>
                <w:lang w:eastAsia="ru-RU"/>
              </w:rPr>
            </w:pPr>
            <w:r w:rsidRPr="006D3470">
              <w:rPr>
                <w:rFonts w:ascii="Times New Roman" w:eastAsia="Times New Roman" w:hAnsi="Times New Roman" w:cs="Times New Roman"/>
                <w:bCs/>
                <w:color w:val="000000" w:themeColor="text1"/>
                <w:sz w:val="24"/>
                <w:szCs w:val="24"/>
                <w:lang w:eastAsia="ru-RU"/>
              </w:rPr>
              <w:t xml:space="preserve">Итого по Лесному </w:t>
            </w:r>
            <w:r w:rsidR="002C3FD4">
              <w:rPr>
                <w:rFonts w:ascii="Times New Roman" w:eastAsia="Times New Roman" w:hAnsi="Times New Roman" w:cs="Times New Roman"/>
                <w:bCs/>
                <w:color w:val="000000" w:themeColor="text1"/>
                <w:sz w:val="24"/>
                <w:szCs w:val="24"/>
                <w:lang w:eastAsia="ru-RU"/>
              </w:rPr>
              <w:br/>
            </w:r>
            <w:r w:rsidRPr="006D3470">
              <w:rPr>
                <w:rFonts w:ascii="Times New Roman" w:eastAsia="Times New Roman" w:hAnsi="Times New Roman" w:cs="Times New Roman"/>
                <w:bCs/>
                <w:color w:val="000000" w:themeColor="text1"/>
                <w:sz w:val="24"/>
                <w:szCs w:val="24"/>
                <w:lang w:eastAsia="ru-RU"/>
              </w:rPr>
              <w:t>району</w:t>
            </w:r>
          </w:p>
        </w:tc>
        <w:tc>
          <w:tcPr>
            <w:tcW w:w="423" w:type="pct"/>
            <w:tcBorders>
              <w:top w:val="single" w:sz="4" w:space="0" w:color="auto"/>
              <w:left w:val="single" w:sz="4" w:space="0" w:color="auto"/>
              <w:bottom w:val="single" w:sz="4" w:space="0" w:color="auto"/>
              <w:right w:val="single" w:sz="4" w:space="0" w:color="auto"/>
            </w:tcBorders>
            <w:hideMark/>
          </w:tcPr>
          <w:p w14:paraId="1D80AA48"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1411,7</w:t>
            </w:r>
          </w:p>
        </w:tc>
        <w:tc>
          <w:tcPr>
            <w:tcW w:w="471" w:type="pct"/>
            <w:tcBorders>
              <w:top w:val="single" w:sz="4" w:space="0" w:color="auto"/>
              <w:left w:val="single" w:sz="4" w:space="0" w:color="auto"/>
              <w:bottom w:val="single" w:sz="4" w:space="0" w:color="auto"/>
              <w:right w:val="single" w:sz="4" w:space="0" w:color="auto"/>
            </w:tcBorders>
            <w:hideMark/>
          </w:tcPr>
          <w:p w14:paraId="6C1160D3"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238,8</w:t>
            </w:r>
          </w:p>
        </w:tc>
        <w:tc>
          <w:tcPr>
            <w:tcW w:w="814" w:type="pct"/>
            <w:tcBorders>
              <w:top w:val="single" w:sz="4" w:space="0" w:color="auto"/>
              <w:left w:val="single" w:sz="4" w:space="0" w:color="auto"/>
              <w:bottom w:val="single" w:sz="4" w:space="0" w:color="auto"/>
              <w:right w:val="single" w:sz="4" w:space="0" w:color="auto"/>
            </w:tcBorders>
            <w:hideMark/>
          </w:tcPr>
          <w:p w14:paraId="71BC623B"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1172,2</w:t>
            </w:r>
          </w:p>
        </w:tc>
        <w:tc>
          <w:tcPr>
            <w:tcW w:w="487" w:type="pct"/>
            <w:tcBorders>
              <w:top w:val="single" w:sz="4" w:space="0" w:color="auto"/>
              <w:left w:val="single" w:sz="4" w:space="0" w:color="auto"/>
              <w:bottom w:val="single" w:sz="4" w:space="0" w:color="auto"/>
              <w:right w:val="single" w:sz="4" w:space="0" w:color="auto"/>
            </w:tcBorders>
            <w:hideMark/>
          </w:tcPr>
          <w:p w14:paraId="63115AB5"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0</w:t>
            </w:r>
          </w:p>
        </w:tc>
        <w:tc>
          <w:tcPr>
            <w:tcW w:w="776" w:type="pct"/>
            <w:tcBorders>
              <w:top w:val="single" w:sz="4" w:space="0" w:color="auto"/>
              <w:left w:val="single" w:sz="4" w:space="0" w:color="auto"/>
              <w:bottom w:val="single" w:sz="4" w:space="0" w:color="auto"/>
              <w:right w:val="single" w:sz="4" w:space="0" w:color="auto"/>
            </w:tcBorders>
            <w:hideMark/>
          </w:tcPr>
          <w:p w14:paraId="2BD1B389"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1303,7</w:t>
            </w:r>
          </w:p>
        </w:tc>
        <w:tc>
          <w:tcPr>
            <w:tcW w:w="523" w:type="pct"/>
            <w:tcBorders>
              <w:top w:val="single" w:sz="4" w:space="0" w:color="auto"/>
              <w:left w:val="single" w:sz="4" w:space="0" w:color="auto"/>
              <w:bottom w:val="single" w:sz="4" w:space="0" w:color="auto"/>
              <w:right w:val="single" w:sz="4" w:space="0" w:color="auto"/>
            </w:tcBorders>
            <w:hideMark/>
          </w:tcPr>
          <w:p w14:paraId="26E16A2F"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187976,8</w:t>
            </w:r>
          </w:p>
        </w:tc>
        <w:tc>
          <w:tcPr>
            <w:tcW w:w="524" w:type="pct"/>
            <w:tcBorders>
              <w:top w:val="single" w:sz="4" w:space="0" w:color="auto"/>
              <w:left w:val="single" w:sz="4" w:space="0" w:color="auto"/>
              <w:bottom w:val="single" w:sz="4" w:space="0" w:color="auto"/>
              <w:right w:val="single" w:sz="4" w:space="0" w:color="auto"/>
            </w:tcBorders>
            <w:hideMark/>
          </w:tcPr>
          <w:p w14:paraId="30B357A1"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3466,6</w:t>
            </w:r>
          </w:p>
        </w:tc>
      </w:tr>
      <w:tr w:rsidR="00A239B6" w:rsidRPr="006D3470" w14:paraId="1C2324E2" w14:textId="77777777" w:rsidTr="00A239B6">
        <w:trPr>
          <w:jc w:val="center"/>
        </w:trPr>
        <w:tc>
          <w:tcPr>
            <w:tcW w:w="5000" w:type="pct"/>
            <w:gridSpan w:val="9"/>
            <w:tcBorders>
              <w:top w:val="single" w:sz="4" w:space="0" w:color="auto"/>
              <w:left w:val="single" w:sz="4" w:space="0" w:color="auto"/>
              <w:bottom w:val="single" w:sz="4" w:space="0" w:color="auto"/>
              <w:right w:val="single" w:sz="4" w:space="0" w:color="000000"/>
            </w:tcBorders>
            <w:hideMark/>
          </w:tcPr>
          <w:p w14:paraId="0024BAE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lastRenderedPageBreak/>
              <w:t>Южно-таежный район европейской части Российской Федерации</w:t>
            </w:r>
          </w:p>
        </w:tc>
      </w:tr>
      <w:tr w:rsidR="00A239B6" w:rsidRPr="006D3470" w14:paraId="4CDB3B00" w14:textId="77777777" w:rsidTr="00B67F9E">
        <w:trPr>
          <w:trHeight w:val="424"/>
          <w:jc w:val="center"/>
        </w:trPr>
        <w:tc>
          <w:tcPr>
            <w:tcW w:w="5000" w:type="pct"/>
            <w:gridSpan w:val="9"/>
            <w:tcBorders>
              <w:top w:val="single" w:sz="4" w:space="0" w:color="auto"/>
              <w:left w:val="single" w:sz="4" w:space="0" w:color="auto"/>
              <w:bottom w:val="single" w:sz="4" w:space="0" w:color="auto"/>
              <w:right w:val="single" w:sz="4" w:space="0" w:color="000000"/>
            </w:tcBorders>
            <w:hideMark/>
          </w:tcPr>
          <w:p w14:paraId="0B4ABA5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Леса, расположенные на землях Лесного фонда</w:t>
            </w:r>
          </w:p>
        </w:tc>
      </w:tr>
      <w:tr w:rsidR="00A239B6" w:rsidRPr="006D3470" w14:paraId="7C5E7BCD" w14:textId="77777777" w:rsidTr="00A239B6">
        <w:trPr>
          <w:jc w:val="center"/>
        </w:trPr>
        <w:tc>
          <w:tcPr>
            <w:tcW w:w="206" w:type="pct"/>
            <w:tcBorders>
              <w:top w:val="nil"/>
              <w:left w:val="single" w:sz="4" w:space="0" w:color="auto"/>
              <w:bottom w:val="single" w:sz="4" w:space="0" w:color="auto"/>
              <w:right w:val="nil"/>
            </w:tcBorders>
            <w:vAlign w:val="center"/>
            <w:hideMark/>
          </w:tcPr>
          <w:p w14:paraId="11734CF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w:t>
            </w:r>
          </w:p>
        </w:tc>
        <w:tc>
          <w:tcPr>
            <w:tcW w:w="776" w:type="pct"/>
            <w:tcBorders>
              <w:top w:val="nil"/>
              <w:left w:val="single" w:sz="4" w:space="0" w:color="auto"/>
              <w:bottom w:val="single" w:sz="4" w:space="0" w:color="auto"/>
              <w:right w:val="single" w:sz="4" w:space="0" w:color="auto"/>
            </w:tcBorders>
            <w:vAlign w:val="center"/>
            <w:hideMark/>
          </w:tcPr>
          <w:p w14:paraId="0F5C4AA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Афанасьевское</w:t>
            </w:r>
          </w:p>
        </w:tc>
        <w:tc>
          <w:tcPr>
            <w:tcW w:w="423" w:type="pct"/>
            <w:tcBorders>
              <w:top w:val="nil"/>
              <w:left w:val="nil"/>
              <w:bottom w:val="single" w:sz="4" w:space="0" w:color="auto"/>
              <w:right w:val="single" w:sz="4" w:space="0" w:color="auto"/>
            </w:tcBorders>
            <w:noWrap/>
            <w:vAlign w:val="center"/>
            <w:hideMark/>
          </w:tcPr>
          <w:p w14:paraId="62A938A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431,0</w:t>
            </w:r>
          </w:p>
        </w:tc>
        <w:tc>
          <w:tcPr>
            <w:tcW w:w="471" w:type="pct"/>
            <w:tcBorders>
              <w:top w:val="nil"/>
              <w:left w:val="nil"/>
              <w:bottom w:val="single" w:sz="4" w:space="0" w:color="auto"/>
              <w:right w:val="single" w:sz="4" w:space="0" w:color="auto"/>
            </w:tcBorders>
            <w:noWrap/>
            <w:vAlign w:val="center"/>
            <w:hideMark/>
          </w:tcPr>
          <w:p w14:paraId="10EFDAF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84,4</w:t>
            </w:r>
          </w:p>
        </w:tc>
        <w:tc>
          <w:tcPr>
            <w:tcW w:w="814" w:type="pct"/>
            <w:tcBorders>
              <w:top w:val="nil"/>
              <w:left w:val="nil"/>
              <w:bottom w:val="single" w:sz="4" w:space="0" w:color="auto"/>
              <w:right w:val="single" w:sz="4" w:space="0" w:color="auto"/>
            </w:tcBorders>
            <w:noWrap/>
            <w:vAlign w:val="center"/>
            <w:hideMark/>
          </w:tcPr>
          <w:p w14:paraId="5CAF8C8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346,6</w:t>
            </w:r>
          </w:p>
        </w:tc>
        <w:tc>
          <w:tcPr>
            <w:tcW w:w="487" w:type="pct"/>
            <w:tcBorders>
              <w:top w:val="nil"/>
              <w:left w:val="nil"/>
              <w:bottom w:val="single" w:sz="4" w:space="0" w:color="auto"/>
              <w:right w:val="single" w:sz="4" w:space="0" w:color="auto"/>
            </w:tcBorders>
            <w:noWrap/>
            <w:vAlign w:val="center"/>
            <w:hideMark/>
          </w:tcPr>
          <w:p w14:paraId="55AEA7E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shd w:val="clear" w:color="auto" w:fill="FFFFFF"/>
            <w:noWrap/>
            <w:vAlign w:val="center"/>
            <w:hideMark/>
          </w:tcPr>
          <w:p w14:paraId="286C1DB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390,1</w:t>
            </w:r>
          </w:p>
        </w:tc>
        <w:tc>
          <w:tcPr>
            <w:tcW w:w="523" w:type="pct"/>
            <w:tcBorders>
              <w:top w:val="nil"/>
              <w:left w:val="nil"/>
              <w:bottom w:val="single" w:sz="4" w:space="0" w:color="auto"/>
              <w:right w:val="single" w:sz="4" w:space="0" w:color="auto"/>
            </w:tcBorders>
            <w:shd w:val="clear" w:color="auto" w:fill="FFFFFF"/>
            <w:noWrap/>
            <w:vAlign w:val="center"/>
            <w:hideMark/>
          </w:tcPr>
          <w:p w14:paraId="56BDA6D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61229,2</w:t>
            </w:r>
          </w:p>
        </w:tc>
        <w:tc>
          <w:tcPr>
            <w:tcW w:w="524" w:type="pct"/>
            <w:tcBorders>
              <w:top w:val="nil"/>
              <w:left w:val="nil"/>
              <w:bottom w:val="single" w:sz="4" w:space="0" w:color="auto"/>
              <w:right w:val="single" w:sz="4" w:space="0" w:color="auto"/>
            </w:tcBorders>
            <w:shd w:val="clear" w:color="auto" w:fill="FFFFFF"/>
            <w:vAlign w:val="center"/>
            <w:hideMark/>
          </w:tcPr>
          <w:p w14:paraId="44B55A8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1105,8</w:t>
            </w:r>
          </w:p>
        </w:tc>
      </w:tr>
      <w:tr w:rsidR="00A239B6" w:rsidRPr="006D3470" w14:paraId="422DB02D" w14:textId="77777777" w:rsidTr="00A239B6">
        <w:trPr>
          <w:jc w:val="center"/>
        </w:trPr>
        <w:tc>
          <w:tcPr>
            <w:tcW w:w="206" w:type="pct"/>
            <w:tcBorders>
              <w:top w:val="nil"/>
              <w:left w:val="single" w:sz="4" w:space="0" w:color="auto"/>
              <w:bottom w:val="single" w:sz="4" w:space="0" w:color="auto"/>
              <w:right w:val="nil"/>
            </w:tcBorders>
            <w:vAlign w:val="center"/>
            <w:hideMark/>
          </w:tcPr>
          <w:p w14:paraId="4FC05F5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6</w:t>
            </w:r>
          </w:p>
        </w:tc>
        <w:tc>
          <w:tcPr>
            <w:tcW w:w="776" w:type="pct"/>
            <w:tcBorders>
              <w:top w:val="nil"/>
              <w:left w:val="single" w:sz="4" w:space="0" w:color="auto"/>
              <w:bottom w:val="single" w:sz="4" w:space="0" w:color="auto"/>
              <w:right w:val="single" w:sz="4" w:space="0" w:color="auto"/>
            </w:tcBorders>
            <w:vAlign w:val="center"/>
            <w:hideMark/>
          </w:tcPr>
          <w:p w14:paraId="221717E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Белохолуницкое</w:t>
            </w:r>
          </w:p>
        </w:tc>
        <w:tc>
          <w:tcPr>
            <w:tcW w:w="423" w:type="pct"/>
            <w:tcBorders>
              <w:top w:val="nil"/>
              <w:left w:val="nil"/>
              <w:bottom w:val="single" w:sz="4" w:space="0" w:color="auto"/>
              <w:right w:val="single" w:sz="4" w:space="0" w:color="auto"/>
            </w:tcBorders>
            <w:noWrap/>
            <w:vAlign w:val="center"/>
            <w:hideMark/>
          </w:tcPr>
          <w:p w14:paraId="6AFBC2D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195,6</w:t>
            </w:r>
          </w:p>
        </w:tc>
        <w:tc>
          <w:tcPr>
            <w:tcW w:w="471" w:type="pct"/>
            <w:tcBorders>
              <w:top w:val="nil"/>
              <w:left w:val="nil"/>
              <w:bottom w:val="single" w:sz="4" w:space="0" w:color="auto"/>
              <w:right w:val="single" w:sz="4" w:space="0" w:color="auto"/>
            </w:tcBorders>
            <w:noWrap/>
            <w:vAlign w:val="center"/>
            <w:hideMark/>
          </w:tcPr>
          <w:p w14:paraId="576EA37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26,1</w:t>
            </w:r>
          </w:p>
        </w:tc>
        <w:tc>
          <w:tcPr>
            <w:tcW w:w="814" w:type="pct"/>
            <w:tcBorders>
              <w:top w:val="nil"/>
              <w:left w:val="nil"/>
              <w:bottom w:val="single" w:sz="4" w:space="0" w:color="auto"/>
              <w:right w:val="single" w:sz="4" w:space="0" w:color="auto"/>
            </w:tcBorders>
            <w:noWrap/>
            <w:vAlign w:val="center"/>
            <w:hideMark/>
          </w:tcPr>
          <w:p w14:paraId="4A822C0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169,5</w:t>
            </w:r>
          </w:p>
        </w:tc>
        <w:tc>
          <w:tcPr>
            <w:tcW w:w="487" w:type="pct"/>
            <w:tcBorders>
              <w:top w:val="nil"/>
              <w:left w:val="nil"/>
              <w:bottom w:val="single" w:sz="4" w:space="0" w:color="auto"/>
              <w:right w:val="single" w:sz="4" w:space="0" w:color="auto"/>
            </w:tcBorders>
            <w:noWrap/>
            <w:vAlign w:val="center"/>
            <w:hideMark/>
          </w:tcPr>
          <w:p w14:paraId="7EE0D96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1301D0E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184,8</w:t>
            </w:r>
          </w:p>
        </w:tc>
        <w:tc>
          <w:tcPr>
            <w:tcW w:w="523" w:type="pct"/>
            <w:tcBorders>
              <w:top w:val="nil"/>
              <w:left w:val="nil"/>
              <w:bottom w:val="single" w:sz="4" w:space="0" w:color="auto"/>
              <w:right w:val="single" w:sz="4" w:space="0" w:color="auto"/>
            </w:tcBorders>
            <w:noWrap/>
            <w:vAlign w:val="center"/>
            <w:hideMark/>
          </w:tcPr>
          <w:p w14:paraId="47B7676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18429,6</w:t>
            </w:r>
          </w:p>
        </w:tc>
        <w:tc>
          <w:tcPr>
            <w:tcW w:w="524" w:type="pct"/>
            <w:tcBorders>
              <w:top w:val="nil"/>
              <w:left w:val="nil"/>
              <w:bottom w:val="single" w:sz="4" w:space="0" w:color="auto"/>
              <w:right w:val="single" w:sz="4" w:space="0" w:color="auto"/>
            </w:tcBorders>
            <w:vAlign w:val="center"/>
            <w:hideMark/>
          </w:tcPr>
          <w:p w14:paraId="620703E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468,0</w:t>
            </w:r>
          </w:p>
        </w:tc>
      </w:tr>
      <w:tr w:rsidR="00A239B6" w:rsidRPr="006D3470" w14:paraId="5176E3A4" w14:textId="77777777" w:rsidTr="00A239B6">
        <w:trPr>
          <w:jc w:val="center"/>
        </w:trPr>
        <w:tc>
          <w:tcPr>
            <w:tcW w:w="206" w:type="pct"/>
            <w:tcBorders>
              <w:top w:val="nil"/>
              <w:left w:val="single" w:sz="4" w:space="0" w:color="auto"/>
              <w:bottom w:val="single" w:sz="4" w:space="0" w:color="auto"/>
              <w:right w:val="nil"/>
            </w:tcBorders>
            <w:vAlign w:val="center"/>
            <w:hideMark/>
          </w:tcPr>
          <w:p w14:paraId="6DCC807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7</w:t>
            </w:r>
          </w:p>
        </w:tc>
        <w:tc>
          <w:tcPr>
            <w:tcW w:w="776" w:type="pct"/>
            <w:tcBorders>
              <w:top w:val="nil"/>
              <w:left w:val="single" w:sz="4" w:space="0" w:color="auto"/>
              <w:bottom w:val="single" w:sz="4" w:space="0" w:color="auto"/>
              <w:right w:val="single" w:sz="4" w:space="0" w:color="auto"/>
            </w:tcBorders>
            <w:vAlign w:val="center"/>
            <w:hideMark/>
          </w:tcPr>
          <w:p w14:paraId="5969586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Верхошижемское</w:t>
            </w:r>
          </w:p>
        </w:tc>
        <w:tc>
          <w:tcPr>
            <w:tcW w:w="423" w:type="pct"/>
            <w:tcBorders>
              <w:top w:val="nil"/>
              <w:left w:val="nil"/>
              <w:bottom w:val="single" w:sz="4" w:space="0" w:color="auto"/>
              <w:right w:val="single" w:sz="4" w:space="0" w:color="auto"/>
            </w:tcBorders>
            <w:noWrap/>
            <w:vAlign w:val="center"/>
            <w:hideMark/>
          </w:tcPr>
          <w:p w14:paraId="39724FE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88,2</w:t>
            </w:r>
          </w:p>
        </w:tc>
        <w:tc>
          <w:tcPr>
            <w:tcW w:w="471" w:type="pct"/>
            <w:tcBorders>
              <w:top w:val="nil"/>
              <w:left w:val="nil"/>
              <w:bottom w:val="single" w:sz="4" w:space="0" w:color="auto"/>
              <w:right w:val="single" w:sz="4" w:space="0" w:color="auto"/>
            </w:tcBorders>
            <w:noWrap/>
            <w:vAlign w:val="center"/>
            <w:hideMark/>
          </w:tcPr>
          <w:p w14:paraId="716FFF8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18,5</w:t>
            </w:r>
          </w:p>
        </w:tc>
        <w:tc>
          <w:tcPr>
            <w:tcW w:w="814" w:type="pct"/>
            <w:tcBorders>
              <w:top w:val="nil"/>
              <w:left w:val="nil"/>
              <w:bottom w:val="single" w:sz="4" w:space="0" w:color="auto"/>
              <w:right w:val="single" w:sz="4" w:space="0" w:color="auto"/>
            </w:tcBorders>
            <w:noWrap/>
            <w:vAlign w:val="center"/>
            <w:hideMark/>
          </w:tcPr>
          <w:p w14:paraId="70AA90C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69,7</w:t>
            </w:r>
          </w:p>
        </w:tc>
        <w:tc>
          <w:tcPr>
            <w:tcW w:w="487" w:type="pct"/>
            <w:tcBorders>
              <w:top w:val="nil"/>
              <w:left w:val="nil"/>
              <w:bottom w:val="single" w:sz="4" w:space="0" w:color="auto"/>
              <w:right w:val="single" w:sz="4" w:space="0" w:color="auto"/>
            </w:tcBorders>
            <w:noWrap/>
            <w:vAlign w:val="center"/>
            <w:hideMark/>
          </w:tcPr>
          <w:p w14:paraId="5A80AE5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15ADBC5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85,1</w:t>
            </w:r>
          </w:p>
        </w:tc>
        <w:tc>
          <w:tcPr>
            <w:tcW w:w="523" w:type="pct"/>
            <w:tcBorders>
              <w:top w:val="nil"/>
              <w:left w:val="nil"/>
              <w:bottom w:val="single" w:sz="4" w:space="0" w:color="auto"/>
              <w:right w:val="single" w:sz="4" w:space="0" w:color="auto"/>
            </w:tcBorders>
            <w:noWrap/>
            <w:vAlign w:val="center"/>
            <w:hideMark/>
          </w:tcPr>
          <w:p w14:paraId="451F22E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15601,7</w:t>
            </w:r>
          </w:p>
        </w:tc>
        <w:tc>
          <w:tcPr>
            <w:tcW w:w="524" w:type="pct"/>
            <w:tcBorders>
              <w:top w:val="nil"/>
              <w:left w:val="nil"/>
              <w:bottom w:val="single" w:sz="4" w:space="0" w:color="auto"/>
              <w:right w:val="single" w:sz="4" w:space="0" w:color="auto"/>
            </w:tcBorders>
            <w:vAlign w:val="center"/>
            <w:hideMark/>
          </w:tcPr>
          <w:p w14:paraId="568BEFA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281,2</w:t>
            </w:r>
          </w:p>
        </w:tc>
      </w:tr>
      <w:tr w:rsidR="00A239B6" w:rsidRPr="006D3470" w14:paraId="14436475" w14:textId="77777777" w:rsidTr="00A239B6">
        <w:trPr>
          <w:jc w:val="center"/>
        </w:trPr>
        <w:tc>
          <w:tcPr>
            <w:tcW w:w="206" w:type="pct"/>
            <w:tcBorders>
              <w:top w:val="nil"/>
              <w:left w:val="single" w:sz="4" w:space="0" w:color="auto"/>
              <w:bottom w:val="single" w:sz="4" w:space="0" w:color="auto"/>
              <w:right w:val="nil"/>
            </w:tcBorders>
            <w:vAlign w:val="center"/>
            <w:hideMark/>
          </w:tcPr>
          <w:p w14:paraId="5907E6F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w:t>
            </w:r>
          </w:p>
        </w:tc>
        <w:tc>
          <w:tcPr>
            <w:tcW w:w="776" w:type="pct"/>
            <w:tcBorders>
              <w:top w:val="nil"/>
              <w:left w:val="single" w:sz="4" w:space="0" w:color="auto"/>
              <w:bottom w:val="single" w:sz="4" w:space="0" w:color="auto"/>
              <w:right w:val="single" w:sz="4" w:space="0" w:color="auto"/>
            </w:tcBorders>
            <w:noWrap/>
            <w:vAlign w:val="center"/>
            <w:hideMark/>
          </w:tcPr>
          <w:p w14:paraId="1F346A2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Даровское</w:t>
            </w:r>
          </w:p>
        </w:tc>
        <w:tc>
          <w:tcPr>
            <w:tcW w:w="423" w:type="pct"/>
            <w:tcBorders>
              <w:top w:val="nil"/>
              <w:left w:val="nil"/>
              <w:bottom w:val="single" w:sz="4" w:space="0" w:color="auto"/>
              <w:right w:val="single" w:sz="4" w:space="0" w:color="auto"/>
            </w:tcBorders>
            <w:noWrap/>
            <w:vAlign w:val="center"/>
            <w:hideMark/>
          </w:tcPr>
          <w:p w14:paraId="38D8F42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271,2</w:t>
            </w:r>
          </w:p>
        </w:tc>
        <w:tc>
          <w:tcPr>
            <w:tcW w:w="471" w:type="pct"/>
            <w:tcBorders>
              <w:top w:val="nil"/>
              <w:left w:val="nil"/>
              <w:bottom w:val="single" w:sz="4" w:space="0" w:color="auto"/>
              <w:right w:val="single" w:sz="4" w:space="0" w:color="auto"/>
            </w:tcBorders>
            <w:noWrap/>
            <w:vAlign w:val="center"/>
            <w:hideMark/>
          </w:tcPr>
          <w:p w14:paraId="761BF09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59,7</w:t>
            </w:r>
          </w:p>
        </w:tc>
        <w:tc>
          <w:tcPr>
            <w:tcW w:w="814" w:type="pct"/>
            <w:tcBorders>
              <w:top w:val="nil"/>
              <w:left w:val="nil"/>
              <w:bottom w:val="single" w:sz="4" w:space="0" w:color="auto"/>
              <w:right w:val="single" w:sz="4" w:space="0" w:color="auto"/>
            </w:tcBorders>
            <w:noWrap/>
            <w:vAlign w:val="center"/>
            <w:hideMark/>
          </w:tcPr>
          <w:p w14:paraId="28E9719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211,5</w:t>
            </w:r>
          </w:p>
        </w:tc>
        <w:tc>
          <w:tcPr>
            <w:tcW w:w="487" w:type="pct"/>
            <w:tcBorders>
              <w:top w:val="nil"/>
              <w:left w:val="nil"/>
              <w:bottom w:val="single" w:sz="4" w:space="0" w:color="auto"/>
              <w:right w:val="single" w:sz="4" w:space="0" w:color="auto"/>
            </w:tcBorders>
            <w:noWrap/>
            <w:vAlign w:val="center"/>
            <w:hideMark/>
          </w:tcPr>
          <w:p w14:paraId="1EB7E2F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0F8AABD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252,2</w:t>
            </w:r>
          </w:p>
        </w:tc>
        <w:tc>
          <w:tcPr>
            <w:tcW w:w="523" w:type="pct"/>
            <w:tcBorders>
              <w:top w:val="nil"/>
              <w:left w:val="nil"/>
              <w:bottom w:val="single" w:sz="4" w:space="0" w:color="auto"/>
              <w:right w:val="single" w:sz="4" w:space="0" w:color="auto"/>
            </w:tcBorders>
            <w:noWrap/>
            <w:vAlign w:val="center"/>
            <w:hideMark/>
          </w:tcPr>
          <w:p w14:paraId="55EE507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37916,6</w:t>
            </w:r>
          </w:p>
        </w:tc>
        <w:tc>
          <w:tcPr>
            <w:tcW w:w="524" w:type="pct"/>
            <w:tcBorders>
              <w:top w:val="nil"/>
              <w:left w:val="nil"/>
              <w:bottom w:val="single" w:sz="4" w:space="0" w:color="auto"/>
              <w:right w:val="single" w:sz="4" w:space="0" w:color="auto"/>
            </w:tcBorders>
            <w:vAlign w:val="center"/>
            <w:hideMark/>
          </w:tcPr>
          <w:p w14:paraId="3291890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652,2</w:t>
            </w:r>
          </w:p>
        </w:tc>
      </w:tr>
      <w:tr w:rsidR="00A239B6" w:rsidRPr="006D3470" w14:paraId="62747087" w14:textId="77777777" w:rsidTr="00A239B6">
        <w:trPr>
          <w:jc w:val="center"/>
        </w:trPr>
        <w:tc>
          <w:tcPr>
            <w:tcW w:w="206" w:type="pct"/>
            <w:tcBorders>
              <w:top w:val="nil"/>
              <w:left w:val="single" w:sz="4" w:space="0" w:color="auto"/>
              <w:bottom w:val="single" w:sz="4" w:space="0" w:color="auto"/>
              <w:right w:val="nil"/>
            </w:tcBorders>
            <w:vAlign w:val="center"/>
            <w:hideMark/>
          </w:tcPr>
          <w:p w14:paraId="7871A0D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9</w:t>
            </w:r>
          </w:p>
        </w:tc>
        <w:tc>
          <w:tcPr>
            <w:tcW w:w="776" w:type="pct"/>
            <w:tcBorders>
              <w:top w:val="nil"/>
              <w:left w:val="single" w:sz="4" w:space="0" w:color="auto"/>
              <w:bottom w:val="single" w:sz="4" w:space="0" w:color="auto"/>
              <w:right w:val="single" w:sz="4" w:space="0" w:color="auto"/>
            </w:tcBorders>
            <w:noWrap/>
            <w:vAlign w:val="center"/>
            <w:hideMark/>
          </w:tcPr>
          <w:p w14:paraId="3A3424C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Дубровское</w:t>
            </w:r>
          </w:p>
        </w:tc>
        <w:tc>
          <w:tcPr>
            <w:tcW w:w="423" w:type="pct"/>
            <w:tcBorders>
              <w:top w:val="nil"/>
              <w:left w:val="nil"/>
              <w:bottom w:val="single" w:sz="4" w:space="0" w:color="auto"/>
              <w:right w:val="single" w:sz="4" w:space="0" w:color="auto"/>
            </w:tcBorders>
            <w:noWrap/>
            <w:vAlign w:val="center"/>
            <w:hideMark/>
          </w:tcPr>
          <w:p w14:paraId="7D72F96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245,4</w:t>
            </w:r>
          </w:p>
        </w:tc>
        <w:tc>
          <w:tcPr>
            <w:tcW w:w="471" w:type="pct"/>
            <w:tcBorders>
              <w:top w:val="nil"/>
              <w:left w:val="nil"/>
              <w:bottom w:val="single" w:sz="4" w:space="0" w:color="auto"/>
              <w:right w:val="single" w:sz="4" w:space="0" w:color="auto"/>
            </w:tcBorders>
            <w:noWrap/>
            <w:vAlign w:val="center"/>
            <w:hideMark/>
          </w:tcPr>
          <w:p w14:paraId="3ED780F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56,1</w:t>
            </w:r>
          </w:p>
        </w:tc>
        <w:tc>
          <w:tcPr>
            <w:tcW w:w="814" w:type="pct"/>
            <w:tcBorders>
              <w:top w:val="nil"/>
              <w:left w:val="nil"/>
              <w:bottom w:val="single" w:sz="4" w:space="0" w:color="auto"/>
              <w:right w:val="single" w:sz="4" w:space="0" w:color="auto"/>
            </w:tcBorders>
            <w:noWrap/>
            <w:vAlign w:val="center"/>
            <w:hideMark/>
          </w:tcPr>
          <w:p w14:paraId="6C7C8BA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189,4</w:t>
            </w:r>
          </w:p>
        </w:tc>
        <w:tc>
          <w:tcPr>
            <w:tcW w:w="487" w:type="pct"/>
            <w:tcBorders>
              <w:top w:val="nil"/>
              <w:left w:val="nil"/>
              <w:bottom w:val="single" w:sz="4" w:space="0" w:color="auto"/>
              <w:right w:val="single" w:sz="4" w:space="0" w:color="auto"/>
            </w:tcBorders>
            <w:noWrap/>
            <w:vAlign w:val="center"/>
            <w:hideMark/>
          </w:tcPr>
          <w:p w14:paraId="0107724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15B795D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225,3</w:t>
            </w:r>
          </w:p>
        </w:tc>
        <w:tc>
          <w:tcPr>
            <w:tcW w:w="523" w:type="pct"/>
            <w:tcBorders>
              <w:top w:val="nil"/>
              <w:left w:val="nil"/>
              <w:bottom w:val="single" w:sz="4" w:space="0" w:color="auto"/>
              <w:right w:val="single" w:sz="4" w:space="0" w:color="auto"/>
            </w:tcBorders>
            <w:noWrap/>
            <w:vAlign w:val="center"/>
            <w:hideMark/>
          </w:tcPr>
          <w:p w14:paraId="3EFB10C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301559</w:t>
            </w:r>
          </w:p>
        </w:tc>
        <w:tc>
          <w:tcPr>
            <w:tcW w:w="524" w:type="pct"/>
            <w:tcBorders>
              <w:top w:val="nil"/>
              <w:left w:val="nil"/>
              <w:bottom w:val="single" w:sz="4" w:space="0" w:color="auto"/>
              <w:right w:val="single" w:sz="4" w:space="0" w:color="auto"/>
            </w:tcBorders>
            <w:vAlign w:val="center"/>
            <w:hideMark/>
          </w:tcPr>
          <w:p w14:paraId="40BE5FF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604,3</w:t>
            </w:r>
          </w:p>
        </w:tc>
      </w:tr>
      <w:tr w:rsidR="00A239B6" w:rsidRPr="006D3470" w14:paraId="0F10EB2D" w14:textId="77777777" w:rsidTr="00A239B6">
        <w:trPr>
          <w:jc w:val="center"/>
        </w:trPr>
        <w:tc>
          <w:tcPr>
            <w:tcW w:w="206" w:type="pct"/>
            <w:tcBorders>
              <w:top w:val="nil"/>
              <w:left w:val="single" w:sz="4" w:space="0" w:color="auto"/>
              <w:bottom w:val="single" w:sz="4" w:space="0" w:color="auto"/>
              <w:right w:val="nil"/>
            </w:tcBorders>
            <w:vAlign w:val="center"/>
            <w:hideMark/>
          </w:tcPr>
          <w:p w14:paraId="280DD72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10</w:t>
            </w:r>
          </w:p>
        </w:tc>
        <w:tc>
          <w:tcPr>
            <w:tcW w:w="776" w:type="pct"/>
            <w:tcBorders>
              <w:top w:val="nil"/>
              <w:left w:val="single" w:sz="4" w:space="0" w:color="auto"/>
              <w:bottom w:val="single" w:sz="4" w:space="0" w:color="auto"/>
              <w:right w:val="single" w:sz="4" w:space="0" w:color="auto"/>
            </w:tcBorders>
            <w:noWrap/>
            <w:vAlign w:val="center"/>
            <w:hideMark/>
          </w:tcPr>
          <w:p w14:paraId="3604443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Зуевское</w:t>
            </w:r>
          </w:p>
        </w:tc>
        <w:tc>
          <w:tcPr>
            <w:tcW w:w="423" w:type="pct"/>
            <w:tcBorders>
              <w:top w:val="nil"/>
              <w:left w:val="nil"/>
              <w:bottom w:val="single" w:sz="4" w:space="0" w:color="auto"/>
              <w:right w:val="single" w:sz="4" w:space="0" w:color="auto"/>
            </w:tcBorders>
            <w:noWrap/>
            <w:vAlign w:val="center"/>
            <w:hideMark/>
          </w:tcPr>
          <w:p w14:paraId="5CB9E9A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202,6</w:t>
            </w:r>
          </w:p>
        </w:tc>
        <w:tc>
          <w:tcPr>
            <w:tcW w:w="471" w:type="pct"/>
            <w:tcBorders>
              <w:top w:val="nil"/>
              <w:left w:val="nil"/>
              <w:bottom w:val="single" w:sz="4" w:space="0" w:color="auto"/>
              <w:right w:val="single" w:sz="4" w:space="0" w:color="auto"/>
            </w:tcBorders>
            <w:noWrap/>
            <w:vAlign w:val="center"/>
            <w:hideMark/>
          </w:tcPr>
          <w:p w14:paraId="6345157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37,0</w:t>
            </w:r>
          </w:p>
        </w:tc>
        <w:tc>
          <w:tcPr>
            <w:tcW w:w="814" w:type="pct"/>
            <w:tcBorders>
              <w:top w:val="nil"/>
              <w:left w:val="nil"/>
              <w:bottom w:val="single" w:sz="4" w:space="0" w:color="auto"/>
              <w:right w:val="single" w:sz="4" w:space="0" w:color="auto"/>
            </w:tcBorders>
            <w:shd w:val="clear" w:color="auto" w:fill="FFFFFF"/>
            <w:noWrap/>
            <w:vAlign w:val="center"/>
            <w:hideMark/>
          </w:tcPr>
          <w:p w14:paraId="6C563F3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165,6</w:t>
            </w:r>
          </w:p>
        </w:tc>
        <w:tc>
          <w:tcPr>
            <w:tcW w:w="487" w:type="pct"/>
            <w:tcBorders>
              <w:top w:val="nil"/>
              <w:left w:val="nil"/>
              <w:bottom w:val="single" w:sz="4" w:space="0" w:color="auto"/>
              <w:right w:val="single" w:sz="4" w:space="0" w:color="auto"/>
            </w:tcBorders>
            <w:noWrap/>
            <w:vAlign w:val="center"/>
            <w:hideMark/>
          </w:tcPr>
          <w:p w14:paraId="43C4F76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7654082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189,1</w:t>
            </w:r>
          </w:p>
        </w:tc>
        <w:tc>
          <w:tcPr>
            <w:tcW w:w="523" w:type="pct"/>
            <w:tcBorders>
              <w:top w:val="nil"/>
              <w:left w:val="nil"/>
              <w:bottom w:val="single" w:sz="4" w:space="0" w:color="auto"/>
              <w:right w:val="single" w:sz="4" w:space="0" w:color="auto"/>
            </w:tcBorders>
            <w:noWrap/>
            <w:vAlign w:val="center"/>
            <w:hideMark/>
          </w:tcPr>
          <w:p w14:paraId="10C9A2E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30124,4</w:t>
            </w:r>
          </w:p>
        </w:tc>
        <w:tc>
          <w:tcPr>
            <w:tcW w:w="524" w:type="pct"/>
            <w:tcBorders>
              <w:top w:val="nil"/>
              <w:left w:val="nil"/>
              <w:bottom w:val="single" w:sz="4" w:space="0" w:color="auto"/>
              <w:right w:val="single" w:sz="4" w:space="0" w:color="auto"/>
            </w:tcBorders>
            <w:vAlign w:val="center"/>
            <w:hideMark/>
          </w:tcPr>
          <w:p w14:paraId="227C212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532,1</w:t>
            </w:r>
          </w:p>
        </w:tc>
      </w:tr>
      <w:tr w:rsidR="00A239B6" w:rsidRPr="006D3470" w14:paraId="3630977B" w14:textId="77777777" w:rsidTr="00A239B6">
        <w:trPr>
          <w:jc w:val="center"/>
        </w:trPr>
        <w:tc>
          <w:tcPr>
            <w:tcW w:w="206" w:type="pct"/>
            <w:tcBorders>
              <w:top w:val="nil"/>
              <w:left w:val="single" w:sz="4" w:space="0" w:color="auto"/>
              <w:bottom w:val="single" w:sz="4" w:space="0" w:color="auto"/>
              <w:right w:val="nil"/>
            </w:tcBorders>
            <w:vAlign w:val="center"/>
            <w:hideMark/>
          </w:tcPr>
          <w:p w14:paraId="171AE98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11</w:t>
            </w:r>
          </w:p>
        </w:tc>
        <w:tc>
          <w:tcPr>
            <w:tcW w:w="776" w:type="pct"/>
            <w:tcBorders>
              <w:top w:val="nil"/>
              <w:left w:val="single" w:sz="4" w:space="0" w:color="auto"/>
              <w:bottom w:val="single" w:sz="4" w:space="0" w:color="auto"/>
              <w:right w:val="single" w:sz="4" w:space="0" w:color="auto"/>
            </w:tcBorders>
            <w:noWrap/>
            <w:vAlign w:val="center"/>
            <w:hideMark/>
          </w:tcPr>
          <w:p w14:paraId="7E7E95A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Кайское</w:t>
            </w:r>
          </w:p>
        </w:tc>
        <w:tc>
          <w:tcPr>
            <w:tcW w:w="423" w:type="pct"/>
            <w:tcBorders>
              <w:top w:val="nil"/>
              <w:left w:val="nil"/>
              <w:bottom w:val="single" w:sz="4" w:space="0" w:color="auto"/>
              <w:right w:val="single" w:sz="4" w:space="0" w:color="auto"/>
            </w:tcBorders>
            <w:noWrap/>
            <w:vAlign w:val="center"/>
            <w:hideMark/>
          </w:tcPr>
          <w:p w14:paraId="593FC97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476,4</w:t>
            </w:r>
          </w:p>
        </w:tc>
        <w:tc>
          <w:tcPr>
            <w:tcW w:w="471" w:type="pct"/>
            <w:tcBorders>
              <w:top w:val="nil"/>
              <w:left w:val="nil"/>
              <w:bottom w:val="single" w:sz="4" w:space="0" w:color="auto"/>
              <w:right w:val="single" w:sz="4" w:space="0" w:color="auto"/>
            </w:tcBorders>
            <w:noWrap/>
            <w:vAlign w:val="center"/>
            <w:hideMark/>
          </w:tcPr>
          <w:p w14:paraId="7F208AB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101,2</w:t>
            </w:r>
          </w:p>
        </w:tc>
        <w:tc>
          <w:tcPr>
            <w:tcW w:w="814" w:type="pct"/>
            <w:tcBorders>
              <w:top w:val="nil"/>
              <w:left w:val="nil"/>
              <w:bottom w:val="single" w:sz="4" w:space="0" w:color="auto"/>
              <w:right w:val="single" w:sz="4" w:space="0" w:color="auto"/>
            </w:tcBorders>
            <w:noWrap/>
            <w:vAlign w:val="center"/>
            <w:hideMark/>
          </w:tcPr>
          <w:p w14:paraId="1E762F9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375,2</w:t>
            </w:r>
          </w:p>
        </w:tc>
        <w:tc>
          <w:tcPr>
            <w:tcW w:w="487" w:type="pct"/>
            <w:tcBorders>
              <w:top w:val="nil"/>
              <w:left w:val="nil"/>
              <w:bottom w:val="single" w:sz="4" w:space="0" w:color="auto"/>
              <w:right w:val="single" w:sz="4" w:space="0" w:color="auto"/>
            </w:tcBorders>
            <w:noWrap/>
            <w:vAlign w:val="center"/>
            <w:hideMark/>
          </w:tcPr>
          <w:p w14:paraId="370CE58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04CD9FC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421,9</w:t>
            </w:r>
          </w:p>
        </w:tc>
        <w:tc>
          <w:tcPr>
            <w:tcW w:w="523" w:type="pct"/>
            <w:tcBorders>
              <w:top w:val="nil"/>
              <w:left w:val="nil"/>
              <w:bottom w:val="single" w:sz="4" w:space="0" w:color="auto"/>
              <w:right w:val="single" w:sz="4" w:space="0" w:color="auto"/>
            </w:tcBorders>
            <w:noWrap/>
            <w:vAlign w:val="center"/>
            <w:hideMark/>
          </w:tcPr>
          <w:p w14:paraId="5F76FF7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51712,6</w:t>
            </w:r>
          </w:p>
        </w:tc>
        <w:tc>
          <w:tcPr>
            <w:tcW w:w="524" w:type="pct"/>
            <w:tcBorders>
              <w:top w:val="nil"/>
              <w:left w:val="nil"/>
              <w:bottom w:val="single" w:sz="4" w:space="0" w:color="auto"/>
              <w:right w:val="single" w:sz="4" w:space="0" w:color="auto"/>
            </w:tcBorders>
            <w:vAlign w:val="center"/>
            <w:hideMark/>
          </w:tcPr>
          <w:p w14:paraId="73343DB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903,5</w:t>
            </w:r>
          </w:p>
        </w:tc>
      </w:tr>
      <w:tr w:rsidR="00A239B6" w:rsidRPr="006D3470" w14:paraId="3FB0C721" w14:textId="77777777" w:rsidTr="00A239B6">
        <w:trPr>
          <w:jc w:val="center"/>
        </w:trPr>
        <w:tc>
          <w:tcPr>
            <w:tcW w:w="206" w:type="pct"/>
            <w:tcBorders>
              <w:top w:val="nil"/>
              <w:left w:val="single" w:sz="4" w:space="0" w:color="auto"/>
              <w:bottom w:val="single" w:sz="4" w:space="0" w:color="auto"/>
              <w:right w:val="nil"/>
            </w:tcBorders>
            <w:vAlign w:val="center"/>
            <w:hideMark/>
          </w:tcPr>
          <w:p w14:paraId="0130293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12</w:t>
            </w:r>
          </w:p>
        </w:tc>
        <w:tc>
          <w:tcPr>
            <w:tcW w:w="776" w:type="pct"/>
            <w:tcBorders>
              <w:top w:val="nil"/>
              <w:left w:val="single" w:sz="4" w:space="0" w:color="auto"/>
              <w:bottom w:val="single" w:sz="4" w:space="0" w:color="auto"/>
              <w:right w:val="single" w:sz="4" w:space="0" w:color="auto"/>
            </w:tcBorders>
            <w:noWrap/>
            <w:vAlign w:val="center"/>
            <w:hideMark/>
          </w:tcPr>
          <w:p w14:paraId="2FAA138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Кирово-Чепецкое</w:t>
            </w:r>
          </w:p>
        </w:tc>
        <w:tc>
          <w:tcPr>
            <w:tcW w:w="423" w:type="pct"/>
            <w:tcBorders>
              <w:top w:val="nil"/>
              <w:left w:val="nil"/>
              <w:bottom w:val="single" w:sz="4" w:space="0" w:color="auto"/>
              <w:right w:val="single" w:sz="4" w:space="0" w:color="auto"/>
            </w:tcBorders>
            <w:noWrap/>
            <w:vAlign w:val="center"/>
            <w:hideMark/>
          </w:tcPr>
          <w:p w14:paraId="2ABBCEC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38,0</w:t>
            </w:r>
          </w:p>
        </w:tc>
        <w:tc>
          <w:tcPr>
            <w:tcW w:w="471" w:type="pct"/>
            <w:tcBorders>
              <w:top w:val="nil"/>
              <w:left w:val="nil"/>
              <w:bottom w:val="single" w:sz="4" w:space="0" w:color="auto"/>
              <w:right w:val="single" w:sz="4" w:space="0" w:color="auto"/>
            </w:tcBorders>
            <w:noWrap/>
            <w:vAlign w:val="center"/>
            <w:hideMark/>
          </w:tcPr>
          <w:p w14:paraId="01F8782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8,7</w:t>
            </w:r>
          </w:p>
        </w:tc>
        <w:tc>
          <w:tcPr>
            <w:tcW w:w="814" w:type="pct"/>
            <w:tcBorders>
              <w:top w:val="nil"/>
              <w:left w:val="nil"/>
              <w:bottom w:val="single" w:sz="4" w:space="0" w:color="auto"/>
              <w:right w:val="single" w:sz="4" w:space="0" w:color="auto"/>
            </w:tcBorders>
            <w:noWrap/>
            <w:vAlign w:val="center"/>
            <w:hideMark/>
          </w:tcPr>
          <w:p w14:paraId="3425654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29,3</w:t>
            </w:r>
          </w:p>
        </w:tc>
        <w:tc>
          <w:tcPr>
            <w:tcW w:w="487" w:type="pct"/>
            <w:tcBorders>
              <w:top w:val="nil"/>
              <w:left w:val="nil"/>
              <w:bottom w:val="single" w:sz="4" w:space="0" w:color="auto"/>
              <w:right w:val="single" w:sz="4" w:space="0" w:color="auto"/>
            </w:tcBorders>
            <w:noWrap/>
            <w:vAlign w:val="center"/>
            <w:hideMark/>
          </w:tcPr>
          <w:p w14:paraId="19AB9B2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676C9A3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34,9</w:t>
            </w:r>
          </w:p>
        </w:tc>
        <w:tc>
          <w:tcPr>
            <w:tcW w:w="523" w:type="pct"/>
            <w:tcBorders>
              <w:top w:val="nil"/>
              <w:left w:val="nil"/>
              <w:bottom w:val="single" w:sz="4" w:space="0" w:color="auto"/>
              <w:right w:val="single" w:sz="4" w:space="0" w:color="auto"/>
            </w:tcBorders>
            <w:noWrap/>
            <w:vAlign w:val="center"/>
            <w:hideMark/>
          </w:tcPr>
          <w:p w14:paraId="4C6462F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5993,7</w:t>
            </w:r>
          </w:p>
        </w:tc>
        <w:tc>
          <w:tcPr>
            <w:tcW w:w="524" w:type="pct"/>
            <w:tcBorders>
              <w:top w:val="nil"/>
              <w:left w:val="nil"/>
              <w:bottom w:val="single" w:sz="4" w:space="0" w:color="auto"/>
              <w:right w:val="single" w:sz="4" w:space="0" w:color="auto"/>
            </w:tcBorders>
            <w:vAlign w:val="center"/>
            <w:hideMark/>
          </w:tcPr>
          <w:p w14:paraId="42367EF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91,8</w:t>
            </w:r>
          </w:p>
        </w:tc>
      </w:tr>
      <w:tr w:rsidR="00A239B6" w:rsidRPr="006D3470" w14:paraId="626F8450" w14:textId="77777777" w:rsidTr="00A239B6">
        <w:trPr>
          <w:jc w:val="center"/>
        </w:trPr>
        <w:tc>
          <w:tcPr>
            <w:tcW w:w="206" w:type="pct"/>
            <w:tcBorders>
              <w:top w:val="nil"/>
              <w:left w:val="single" w:sz="4" w:space="0" w:color="auto"/>
              <w:bottom w:val="single" w:sz="4" w:space="0" w:color="auto"/>
              <w:right w:val="nil"/>
            </w:tcBorders>
            <w:vAlign w:val="center"/>
            <w:hideMark/>
          </w:tcPr>
          <w:p w14:paraId="7BD4262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13</w:t>
            </w:r>
          </w:p>
        </w:tc>
        <w:tc>
          <w:tcPr>
            <w:tcW w:w="776" w:type="pct"/>
            <w:tcBorders>
              <w:top w:val="nil"/>
              <w:left w:val="single" w:sz="4" w:space="0" w:color="auto"/>
              <w:bottom w:val="single" w:sz="4" w:space="0" w:color="auto"/>
              <w:right w:val="single" w:sz="4" w:space="0" w:color="auto"/>
            </w:tcBorders>
            <w:noWrap/>
            <w:vAlign w:val="center"/>
            <w:hideMark/>
          </w:tcPr>
          <w:p w14:paraId="14C9DA2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Кирсинское</w:t>
            </w:r>
          </w:p>
        </w:tc>
        <w:tc>
          <w:tcPr>
            <w:tcW w:w="423" w:type="pct"/>
            <w:tcBorders>
              <w:top w:val="nil"/>
              <w:left w:val="nil"/>
              <w:bottom w:val="single" w:sz="4" w:space="0" w:color="auto"/>
              <w:right w:val="single" w:sz="4" w:space="0" w:color="auto"/>
            </w:tcBorders>
            <w:noWrap/>
            <w:vAlign w:val="center"/>
            <w:hideMark/>
          </w:tcPr>
          <w:p w14:paraId="1EC3C8F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145,6</w:t>
            </w:r>
          </w:p>
        </w:tc>
        <w:tc>
          <w:tcPr>
            <w:tcW w:w="471" w:type="pct"/>
            <w:tcBorders>
              <w:top w:val="nil"/>
              <w:left w:val="nil"/>
              <w:bottom w:val="single" w:sz="4" w:space="0" w:color="auto"/>
              <w:right w:val="single" w:sz="4" w:space="0" w:color="auto"/>
            </w:tcBorders>
            <w:noWrap/>
            <w:vAlign w:val="center"/>
            <w:hideMark/>
          </w:tcPr>
          <w:p w14:paraId="5802672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35,3</w:t>
            </w:r>
          </w:p>
        </w:tc>
        <w:tc>
          <w:tcPr>
            <w:tcW w:w="814" w:type="pct"/>
            <w:tcBorders>
              <w:top w:val="nil"/>
              <w:left w:val="nil"/>
              <w:bottom w:val="single" w:sz="4" w:space="0" w:color="auto"/>
              <w:right w:val="single" w:sz="4" w:space="0" w:color="auto"/>
            </w:tcBorders>
            <w:noWrap/>
            <w:vAlign w:val="center"/>
            <w:hideMark/>
          </w:tcPr>
          <w:p w14:paraId="6F3D1E4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110,3</w:t>
            </w:r>
          </w:p>
        </w:tc>
        <w:tc>
          <w:tcPr>
            <w:tcW w:w="487" w:type="pct"/>
            <w:tcBorders>
              <w:top w:val="nil"/>
              <w:left w:val="nil"/>
              <w:bottom w:val="single" w:sz="4" w:space="0" w:color="auto"/>
              <w:right w:val="single" w:sz="4" w:space="0" w:color="auto"/>
            </w:tcBorders>
            <w:noWrap/>
            <w:vAlign w:val="center"/>
            <w:hideMark/>
          </w:tcPr>
          <w:p w14:paraId="16C0AB4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787839F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131,5</w:t>
            </w:r>
          </w:p>
        </w:tc>
        <w:tc>
          <w:tcPr>
            <w:tcW w:w="523" w:type="pct"/>
            <w:tcBorders>
              <w:top w:val="nil"/>
              <w:left w:val="nil"/>
              <w:bottom w:val="single" w:sz="4" w:space="0" w:color="auto"/>
              <w:right w:val="single" w:sz="4" w:space="0" w:color="auto"/>
            </w:tcBorders>
            <w:noWrap/>
            <w:vAlign w:val="center"/>
            <w:hideMark/>
          </w:tcPr>
          <w:p w14:paraId="375534F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19190,6</w:t>
            </w:r>
          </w:p>
        </w:tc>
        <w:tc>
          <w:tcPr>
            <w:tcW w:w="524" w:type="pct"/>
            <w:tcBorders>
              <w:top w:val="nil"/>
              <w:left w:val="nil"/>
              <w:bottom w:val="single" w:sz="4" w:space="0" w:color="auto"/>
              <w:right w:val="single" w:sz="4" w:space="0" w:color="auto"/>
            </w:tcBorders>
            <w:vAlign w:val="center"/>
            <w:hideMark/>
          </w:tcPr>
          <w:p w14:paraId="5ADCC49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390,6</w:t>
            </w:r>
          </w:p>
        </w:tc>
      </w:tr>
      <w:tr w:rsidR="00A239B6" w:rsidRPr="006D3470" w14:paraId="5464245A" w14:textId="77777777" w:rsidTr="00A239B6">
        <w:trPr>
          <w:jc w:val="center"/>
        </w:trPr>
        <w:tc>
          <w:tcPr>
            <w:tcW w:w="206" w:type="pct"/>
            <w:tcBorders>
              <w:top w:val="nil"/>
              <w:left w:val="single" w:sz="4" w:space="0" w:color="auto"/>
              <w:bottom w:val="single" w:sz="4" w:space="0" w:color="auto"/>
              <w:right w:val="nil"/>
            </w:tcBorders>
            <w:vAlign w:val="center"/>
            <w:hideMark/>
          </w:tcPr>
          <w:p w14:paraId="6B33E3A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14</w:t>
            </w:r>
          </w:p>
        </w:tc>
        <w:tc>
          <w:tcPr>
            <w:tcW w:w="776" w:type="pct"/>
            <w:tcBorders>
              <w:top w:val="nil"/>
              <w:left w:val="single" w:sz="4" w:space="0" w:color="auto"/>
              <w:bottom w:val="single" w:sz="4" w:space="0" w:color="auto"/>
              <w:right w:val="single" w:sz="4" w:space="0" w:color="auto"/>
            </w:tcBorders>
            <w:vAlign w:val="center"/>
            <w:hideMark/>
          </w:tcPr>
          <w:p w14:paraId="40B066E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Котельничское</w:t>
            </w:r>
          </w:p>
        </w:tc>
        <w:tc>
          <w:tcPr>
            <w:tcW w:w="423" w:type="pct"/>
            <w:tcBorders>
              <w:top w:val="nil"/>
              <w:left w:val="nil"/>
              <w:bottom w:val="single" w:sz="4" w:space="0" w:color="auto"/>
              <w:right w:val="single" w:sz="4" w:space="0" w:color="auto"/>
            </w:tcBorders>
            <w:noWrap/>
            <w:vAlign w:val="center"/>
            <w:hideMark/>
          </w:tcPr>
          <w:p w14:paraId="4A68E72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207,6</w:t>
            </w:r>
          </w:p>
        </w:tc>
        <w:tc>
          <w:tcPr>
            <w:tcW w:w="471" w:type="pct"/>
            <w:tcBorders>
              <w:top w:val="nil"/>
              <w:left w:val="nil"/>
              <w:bottom w:val="single" w:sz="4" w:space="0" w:color="auto"/>
              <w:right w:val="single" w:sz="4" w:space="0" w:color="auto"/>
            </w:tcBorders>
            <w:noWrap/>
            <w:vAlign w:val="center"/>
            <w:hideMark/>
          </w:tcPr>
          <w:p w14:paraId="35790D0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45,1</w:t>
            </w:r>
          </w:p>
        </w:tc>
        <w:tc>
          <w:tcPr>
            <w:tcW w:w="814" w:type="pct"/>
            <w:tcBorders>
              <w:top w:val="nil"/>
              <w:left w:val="nil"/>
              <w:bottom w:val="single" w:sz="4" w:space="0" w:color="auto"/>
              <w:right w:val="single" w:sz="4" w:space="0" w:color="auto"/>
            </w:tcBorders>
            <w:noWrap/>
            <w:vAlign w:val="center"/>
            <w:hideMark/>
          </w:tcPr>
          <w:p w14:paraId="7FF5860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162,5</w:t>
            </w:r>
          </w:p>
        </w:tc>
        <w:tc>
          <w:tcPr>
            <w:tcW w:w="487" w:type="pct"/>
            <w:tcBorders>
              <w:top w:val="nil"/>
              <w:left w:val="nil"/>
              <w:bottom w:val="single" w:sz="4" w:space="0" w:color="auto"/>
              <w:right w:val="single" w:sz="4" w:space="0" w:color="auto"/>
            </w:tcBorders>
            <w:noWrap/>
            <w:vAlign w:val="center"/>
            <w:hideMark/>
          </w:tcPr>
          <w:p w14:paraId="0924AFF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5F803BC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186,5</w:t>
            </w:r>
          </w:p>
        </w:tc>
        <w:tc>
          <w:tcPr>
            <w:tcW w:w="523" w:type="pct"/>
            <w:tcBorders>
              <w:top w:val="nil"/>
              <w:left w:val="nil"/>
              <w:bottom w:val="single" w:sz="4" w:space="0" w:color="auto"/>
              <w:right w:val="single" w:sz="4" w:space="0" w:color="auto"/>
            </w:tcBorders>
            <w:noWrap/>
            <w:vAlign w:val="center"/>
            <w:hideMark/>
          </w:tcPr>
          <w:p w14:paraId="558203F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26347,0</w:t>
            </w:r>
          </w:p>
        </w:tc>
        <w:tc>
          <w:tcPr>
            <w:tcW w:w="524" w:type="pct"/>
            <w:tcBorders>
              <w:top w:val="nil"/>
              <w:left w:val="nil"/>
              <w:bottom w:val="single" w:sz="4" w:space="0" w:color="auto"/>
              <w:right w:val="single" w:sz="4" w:space="0" w:color="auto"/>
            </w:tcBorders>
            <w:vAlign w:val="center"/>
            <w:hideMark/>
          </w:tcPr>
          <w:p w14:paraId="77DF80F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496,8</w:t>
            </w:r>
          </w:p>
        </w:tc>
      </w:tr>
      <w:tr w:rsidR="00A239B6" w:rsidRPr="006D3470" w14:paraId="756E771C" w14:textId="77777777" w:rsidTr="00A239B6">
        <w:trPr>
          <w:jc w:val="center"/>
        </w:trPr>
        <w:tc>
          <w:tcPr>
            <w:tcW w:w="206" w:type="pct"/>
            <w:tcBorders>
              <w:top w:val="nil"/>
              <w:left w:val="single" w:sz="4" w:space="0" w:color="auto"/>
              <w:bottom w:val="single" w:sz="4" w:space="0" w:color="auto"/>
              <w:right w:val="nil"/>
            </w:tcBorders>
            <w:vAlign w:val="center"/>
            <w:hideMark/>
          </w:tcPr>
          <w:p w14:paraId="20D3849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15</w:t>
            </w:r>
          </w:p>
        </w:tc>
        <w:tc>
          <w:tcPr>
            <w:tcW w:w="776" w:type="pct"/>
            <w:tcBorders>
              <w:top w:val="nil"/>
              <w:left w:val="single" w:sz="4" w:space="0" w:color="auto"/>
              <w:bottom w:val="single" w:sz="4" w:space="0" w:color="auto"/>
              <w:right w:val="single" w:sz="4" w:space="0" w:color="auto"/>
            </w:tcBorders>
            <w:noWrap/>
            <w:vAlign w:val="center"/>
            <w:hideMark/>
          </w:tcPr>
          <w:p w14:paraId="6D932E6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Куменское</w:t>
            </w:r>
          </w:p>
        </w:tc>
        <w:tc>
          <w:tcPr>
            <w:tcW w:w="423" w:type="pct"/>
            <w:tcBorders>
              <w:top w:val="nil"/>
              <w:left w:val="nil"/>
              <w:bottom w:val="single" w:sz="4" w:space="0" w:color="auto"/>
              <w:right w:val="single" w:sz="4" w:space="0" w:color="auto"/>
            </w:tcBorders>
            <w:noWrap/>
            <w:vAlign w:val="center"/>
            <w:hideMark/>
          </w:tcPr>
          <w:p w14:paraId="4269496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114,7</w:t>
            </w:r>
          </w:p>
        </w:tc>
        <w:tc>
          <w:tcPr>
            <w:tcW w:w="471" w:type="pct"/>
            <w:tcBorders>
              <w:top w:val="nil"/>
              <w:left w:val="nil"/>
              <w:bottom w:val="single" w:sz="4" w:space="0" w:color="auto"/>
              <w:right w:val="single" w:sz="4" w:space="0" w:color="auto"/>
            </w:tcBorders>
            <w:noWrap/>
            <w:vAlign w:val="center"/>
            <w:hideMark/>
          </w:tcPr>
          <w:p w14:paraId="5C315EE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27,2</w:t>
            </w:r>
          </w:p>
        </w:tc>
        <w:tc>
          <w:tcPr>
            <w:tcW w:w="814" w:type="pct"/>
            <w:tcBorders>
              <w:top w:val="nil"/>
              <w:left w:val="nil"/>
              <w:bottom w:val="single" w:sz="4" w:space="0" w:color="auto"/>
              <w:right w:val="single" w:sz="4" w:space="0" w:color="auto"/>
            </w:tcBorders>
            <w:noWrap/>
            <w:vAlign w:val="center"/>
            <w:hideMark/>
          </w:tcPr>
          <w:p w14:paraId="6D130BD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87,5</w:t>
            </w:r>
          </w:p>
        </w:tc>
        <w:tc>
          <w:tcPr>
            <w:tcW w:w="487" w:type="pct"/>
            <w:tcBorders>
              <w:top w:val="nil"/>
              <w:left w:val="nil"/>
              <w:bottom w:val="single" w:sz="4" w:space="0" w:color="auto"/>
              <w:right w:val="single" w:sz="4" w:space="0" w:color="auto"/>
            </w:tcBorders>
            <w:noWrap/>
            <w:vAlign w:val="center"/>
            <w:hideMark/>
          </w:tcPr>
          <w:p w14:paraId="0EB98F2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7FB645A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105,2</w:t>
            </w:r>
          </w:p>
        </w:tc>
        <w:tc>
          <w:tcPr>
            <w:tcW w:w="523" w:type="pct"/>
            <w:tcBorders>
              <w:top w:val="nil"/>
              <w:left w:val="nil"/>
              <w:bottom w:val="single" w:sz="4" w:space="0" w:color="auto"/>
              <w:right w:val="single" w:sz="4" w:space="0" w:color="auto"/>
            </w:tcBorders>
            <w:noWrap/>
            <w:vAlign w:val="center"/>
            <w:hideMark/>
          </w:tcPr>
          <w:p w14:paraId="0E9AFA2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18307,0</w:t>
            </w:r>
          </w:p>
        </w:tc>
        <w:tc>
          <w:tcPr>
            <w:tcW w:w="524" w:type="pct"/>
            <w:tcBorders>
              <w:top w:val="nil"/>
              <w:left w:val="nil"/>
              <w:bottom w:val="single" w:sz="4" w:space="0" w:color="auto"/>
              <w:right w:val="single" w:sz="4" w:space="0" w:color="auto"/>
            </w:tcBorders>
            <w:vAlign w:val="center"/>
            <w:hideMark/>
          </w:tcPr>
          <w:p w14:paraId="6A7A6B2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342,5</w:t>
            </w:r>
          </w:p>
        </w:tc>
      </w:tr>
      <w:tr w:rsidR="00A239B6" w:rsidRPr="006D3470" w14:paraId="67BE4A50" w14:textId="77777777" w:rsidTr="00A239B6">
        <w:trPr>
          <w:jc w:val="center"/>
        </w:trPr>
        <w:tc>
          <w:tcPr>
            <w:tcW w:w="206" w:type="pct"/>
            <w:tcBorders>
              <w:top w:val="nil"/>
              <w:left w:val="single" w:sz="4" w:space="0" w:color="auto"/>
              <w:bottom w:val="single" w:sz="4" w:space="0" w:color="auto"/>
              <w:right w:val="nil"/>
            </w:tcBorders>
            <w:vAlign w:val="center"/>
            <w:hideMark/>
          </w:tcPr>
          <w:p w14:paraId="29DC5E3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16</w:t>
            </w:r>
          </w:p>
        </w:tc>
        <w:tc>
          <w:tcPr>
            <w:tcW w:w="776" w:type="pct"/>
            <w:tcBorders>
              <w:top w:val="nil"/>
              <w:left w:val="single" w:sz="4" w:space="0" w:color="auto"/>
              <w:bottom w:val="single" w:sz="4" w:space="0" w:color="auto"/>
              <w:right w:val="single" w:sz="4" w:space="0" w:color="auto"/>
            </w:tcBorders>
            <w:vAlign w:val="center"/>
            <w:hideMark/>
          </w:tcPr>
          <w:p w14:paraId="061827C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Мурашинское</w:t>
            </w:r>
          </w:p>
        </w:tc>
        <w:tc>
          <w:tcPr>
            <w:tcW w:w="423" w:type="pct"/>
            <w:tcBorders>
              <w:top w:val="nil"/>
              <w:left w:val="nil"/>
              <w:bottom w:val="single" w:sz="4" w:space="0" w:color="auto"/>
              <w:right w:val="single" w:sz="4" w:space="0" w:color="auto"/>
            </w:tcBorders>
            <w:noWrap/>
            <w:vAlign w:val="center"/>
            <w:hideMark/>
          </w:tcPr>
          <w:p w14:paraId="67B99F3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276,2</w:t>
            </w:r>
          </w:p>
        </w:tc>
        <w:tc>
          <w:tcPr>
            <w:tcW w:w="471" w:type="pct"/>
            <w:tcBorders>
              <w:top w:val="nil"/>
              <w:left w:val="nil"/>
              <w:bottom w:val="single" w:sz="4" w:space="0" w:color="auto"/>
              <w:right w:val="single" w:sz="4" w:space="0" w:color="auto"/>
            </w:tcBorders>
            <w:noWrap/>
            <w:vAlign w:val="center"/>
            <w:hideMark/>
          </w:tcPr>
          <w:p w14:paraId="571D7F6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35,4</w:t>
            </w:r>
          </w:p>
        </w:tc>
        <w:tc>
          <w:tcPr>
            <w:tcW w:w="814" w:type="pct"/>
            <w:tcBorders>
              <w:top w:val="nil"/>
              <w:left w:val="nil"/>
              <w:bottom w:val="single" w:sz="4" w:space="0" w:color="auto"/>
              <w:right w:val="single" w:sz="4" w:space="0" w:color="auto"/>
            </w:tcBorders>
            <w:noWrap/>
            <w:vAlign w:val="center"/>
            <w:hideMark/>
          </w:tcPr>
          <w:p w14:paraId="21AD99B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240,8</w:t>
            </w:r>
          </w:p>
        </w:tc>
        <w:tc>
          <w:tcPr>
            <w:tcW w:w="487" w:type="pct"/>
            <w:tcBorders>
              <w:top w:val="nil"/>
              <w:left w:val="nil"/>
              <w:bottom w:val="single" w:sz="4" w:space="0" w:color="auto"/>
              <w:right w:val="single" w:sz="4" w:space="0" w:color="auto"/>
            </w:tcBorders>
            <w:noWrap/>
            <w:vAlign w:val="center"/>
            <w:hideMark/>
          </w:tcPr>
          <w:p w14:paraId="1BEFC32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581E5A5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257,7</w:t>
            </w:r>
          </w:p>
        </w:tc>
        <w:tc>
          <w:tcPr>
            <w:tcW w:w="523" w:type="pct"/>
            <w:tcBorders>
              <w:top w:val="nil"/>
              <w:left w:val="nil"/>
              <w:bottom w:val="single" w:sz="4" w:space="0" w:color="auto"/>
              <w:right w:val="single" w:sz="4" w:space="0" w:color="auto"/>
            </w:tcBorders>
            <w:noWrap/>
            <w:vAlign w:val="center"/>
            <w:hideMark/>
          </w:tcPr>
          <w:p w14:paraId="1F7C13F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38300,7</w:t>
            </w:r>
          </w:p>
        </w:tc>
        <w:tc>
          <w:tcPr>
            <w:tcW w:w="524" w:type="pct"/>
            <w:tcBorders>
              <w:top w:val="nil"/>
              <w:left w:val="nil"/>
              <w:bottom w:val="single" w:sz="4" w:space="0" w:color="auto"/>
              <w:right w:val="single" w:sz="4" w:space="0" w:color="auto"/>
            </w:tcBorders>
            <w:vAlign w:val="center"/>
            <w:hideMark/>
          </w:tcPr>
          <w:p w14:paraId="7616E78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805,1</w:t>
            </w:r>
          </w:p>
        </w:tc>
      </w:tr>
      <w:tr w:rsidR="00A239B6" w:rsidRPr="006D3470" w14:paraId="28E94022" w14:textId="77777777" w:rsidTr="00A239B6">
        <w:trPr>
          <w:jc w:val="center"/>
        </w:trPr>
        <w:tc>
          <w:tcPr>
            <w:tcW w:w="206" w:type="pct"/>
            <w:tcBorders>
              <w:top w:val="nil"/>
              <w:left w:val="single" w:sz="4" w:space="0" w:color="auto"/>
              <w:bottom w:val="single" w:sz="4" w:space="0" w:color="auto"/>
              <w:right w:val="nil"/>
            </w:tcBorders>
            <w:vAlign w:val="center"/>
            <w:hideMark/>
          </w:tcPr>
          <w:p w14:paraId="0A35D88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17</w:t>
            </w:r>
          </w:p>
        </w:tc>
        <w:tc>
          <w:tcPr>
            <w:tcW w:w="776" w:type="pct"/>
            <w:tcBorders>
              <w:top w:val="nil"/>
              <w:left w:val="single" w:sz="4" w:space="0" w:color="auto"/>
              <w:bottom w:val="single" w:sz="4" w:space="0" w:color="auto"/>
              <w:right w:val="single" w:sz="4" w:space="0" w:color="auto"/>
            </w:tcBorders>
            <w:vAlign w:val="center"/>
            <w:hideMark/>
          </w:tcPr>
          <w:p w14:paraId="4EC0510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Нагорское</w:t>
            </w:r>
          </w:p>
        </w:tc>
        <w:tc>
          <w:tcPr>
            <w:tcW w:w="423" w:type="pct"/>
            <w:tcBorders>
              <w:top w:val="nil"/>
              <w:left w:val="nil"/>
              <w:bottom w:val="single" w:sz="4" w:space="0" w:color="auto"/>
              <w:right w:val="single" w:sz="4" w:space="0" w:color="auto"/>
            </w:tcBorders>
            <w:noWrap/>
            <w:vAlign w:val="center"/>
            <w:hideMark/>
          </w:tcPr>
          <w:p w14:paraId="42F0D31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381,7</w:t>
            </w:r>
          </w:p>
        </w:tc>
        <w:tc>
          <w:tcPr>
            <w:tcW w:w="471" w:type="pct"/>
            <w:tcBorders>
              <w:top w:val="nil"/>
              <w:left w:val="nil"/>
              <w:bottom w:val="single" w:sz="4" w:space="0" w:color="auto"/>
              <w:right w:val="single" w:sz="4" w:space="0" w:color="auto"/>
            </w:tcBorders>
            <w:noWrap/>
            <w:vAlign w:val="center"/>
            <w:hideMark/>
          </w:tcPr>
          <w:p w14:paraId="2BDF85A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82,8</w:t>
            </w:r>
          </w:p>
        </w:tc>
        <w:tc>
          <w:tcPr>
            <w:tcW w:w="814" w:type="pct"/>
            <w:tcBorders>
              <w:top w:val="nil"/>
              <w:left w:val="nil"/>
              <w:bottom w:val="single" w:sz="4" w:space="0" w:color="auto"/>
              <w:right w:val="single" w:sz="4" w:space="0" w:color="auto"/>
            </w:tcBorders>
            <w:noWrap/>
            <w:vAlign w:val="center"/>
            <w:hideMark/>
          </w:tcPr>
          <w:p w14:paraId="39183A0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298,9</w:t>
            </w:r>
          </w:p>
        </w:tc>
        <w:tc>
          <w:tcPr>
            <w:tcW w:w="487" w:type="pct"/>
            <w:tcBorders>
              <w:top w:val="nil"/>
              <w:left w:val="nil"/>
              <w:bottom w:val="single" w:sz="4" w:space="0" w:color="auto"/>
              <w:right w:val="single" w:sz="4" w:space="0" w:color="auto"/>
            </w:tcBorders>
            <w:noWrap/>
            <w:vAlign w:val="center"/>
            <w:hideMark/>
          </w:tcPr>
          <w:p w14:paraId="7176116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598587F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355,9</w:t>
            </w:r>
          </w:p>
        </w:tc>
        <w:tc>
          <w:tcPr>
            <w:tcW w:w="523" w:type="pct"/>
            <w:tcBorders>
              <w:top w:val="nil"/>
              <w:left w:val="nil"/>
              <w:bottom w:val="single" w:sz="4" w:space="0" w:color="auto"/>
              <w:right w:val="single" w:sz="4" w:space="0" w:color="auto"/>
            </w:tcBorders>
            <w:noWrap/>
            <w:vAlign w:val="center"/>
            <w:hideMark/>
          </w:tcPr>
          <w:p w14:paraId="72BEAEF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45465,2</w:t>
            </w:r>
          </w:p>
        </w:tc>
        <w:tc>
          <w:tcPr>
            <w:tcW w:w="524" w:type="pct"/>
            <w:tcBorders>
              <w:top w:val="nil"/>
              <w:left w:val="nil"/>
              <w:bottom w:val="single" w:sz="4" w:space="0" w:color="auto"/>
              <w:right w:val="single" w:sz="4" w:space="0" w:color="auto"/>
            </w:tcBorders>
            <w:vAlign w:val="center"/>
            <w:hideMark/>
          </w:tcPr>
          <w:p w14:paraId="184BA44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972,3</w:t>
            </w:r>
          </w:p>
        </w:tc>
      </w:tr>
      <w:tr w:rsidR="00A239B6" w:rsidRPr="006D3470" w14:paraId="74C12F1B" w14:textId="77777777" w:rsidTr="00A239B6">
        <w:trPr>
          <w:jc w:val="center"/>
        </w:trPr>
        <w:tc>
          <w:tcPr>
            <w:tcW w:w="206" w:type="pct"/>
            <w:tcBorders>
              <w:top w:val="nil"/>
              <w:left w:val="single" w:sz="4" w:space="0" w:color="auto"/>
              <w:bottom w:val="single" w:sz="4" w:space="0" w:color="auto"/>
              <w:right w:val="nil"/>
            </w:tcBorders>
            <w:vAlign w:val="center"/>
            <w:hideMark/>
          </w:tcPr>
          <w:p w14:paraId="174E2F1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18</w:t>
            </w:r>
          </w:p>
        </w:tc>
        <w:tc>
          <w:tcPr>
            <w:tcW w:w="776" w:type="pct"/>
            <w:tcBorders>
              <w:top w:val="nil"/>
              <w:left w:val="single" w:sz="4" w:space="0" w:color="auto"/>
              <w:bottom w:val="single" w:sz="4" w:space="0" w:color="auto"/>
              <w:right w:val="single" w:sz="4" w:space="0" w:color="auto"/>
            </w:tcBorders>
            <w:noWrap/>
            <w:vAlign w:val="center"/>
            <w:hideMark/>
          </w:tcPr>
          <w:p w14:paraId="2D7278C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 xml:space="preserve">Омутнинское </w:t>
            </w:r>
          </w:p>
        </w:tc>
        <w:tc>
          <w:tcPr>
            <w:tcW w:w="423" w:type="pct"/>
            <w:tcBorders>
              <w:top w:val="nil"/>
              <w:left w:val="nil"/>
              <w:bottom w:val="single" w:sz="4" w:space="0" w:color="auto"/>
              <w:right w:val="single" w:sz="4" w:space="0" w:color="auto"/>
            </w:tcBorders>
            <w:noWrap/>
            <w:vAlign w:val="center"/>
            <w:hideMark/>
          </w:tcPr>
          <w:p w14:paraId="1B902CD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477,3</w:t>
            </w:r>
          </w:p>
        </w:tc>
        <w:tc>
          <w:tcPr>
            <w:tcW w:w="471" w:type="pct"/>
            <w:tcBorders>
              <w:top w:val="nil"/>
              <w:left w:val="nil"/>
              <w:bottom w:val="single" w:sz="4" w:space="0" w:color="auto"/>
              <w:right w:val="single" w:sz="4" w:space="0" w:color="auto"/>
            </w:tcBorders>
            <w:noWrap/>
            <w:vAlign w:val="center"/>
            <w:hideMark/>
          </w:tcPr>
          <w:p w14:paraId="0514A63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86,8</w:t>
            </w:r>
          </w:p>
        </w:tc>
        <w:tc>
          <w:tcPr>
            <w:tcW w:w="814" w:type="pct"/>
            <w:tcBorders>
              <w:top w:val="nil"/>
              <w:left w:val="nil"/>
              <w:bottom w:val="single" w:sz="4" w:space="0" w:color="auto"/>
              <w:right w:val="single" w:sz="4" w:space="0" w:color="auto"/>
            </w:tcBorders>
            <w:noWrap/>
            <w:vAlign w:val="center"/>
            <w:hideMark/>
          </w:tcPr>
          <w:p w14:paraId="043A819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390,5</w:t>
            </w:r>
          </w:p>
        </w:tc>
        <w:tc>
          <w:tcPr>
            <w:tcW w:w="487" w:type="pct"/>
            <w:tcBorders>
              <w:top w:val="nil"/>
              <w:left w:val="nil"/>
              <w:bottom w:val="single" w:sz="4" w:space="0" w:color="auto"/>
              <w:right w:val="single" w:sz="4" w:space="0" w:color="auto"/>
            </w:tcBorders>
            <w:noWrap/>
            <w:vAlign w:val="center"/>
            <w:hideMark/>
          </w:tcPr>
          <w:p w14:paraId="5389B13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645FF8B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454,5</w:t>
            </w:r>
          </w:p>
        </w:tc>
        <w:tc>
          <w:tcPr>
            <w:tcW w:w="523" w:type="pct"/>
            <w:tcBorders>
              <w:top w:val="nil"/>
              <w:left w:val="nil"/>
              <w:bottom w:val="single" w:sz="4" w:space="0" w:color="auto"/>
              <w:right w:val="single" w:sz="4" w:space="0" w:color="auto"/>
            </w:tcBorders>
            <w:noWrap/>
            <w:vAlign w:val="center"/>
            <w:hideMark/>
          </w:tcPr>
          <w:p w14:paraId="50D4B89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51958,4</w:t>
            </w:r>
          </w:p>
        </w:tc>
        <w:tc>
          <w:tcPr>
            <w:tcW w:w="524" w:type="pct"/>
            <w:tcBorders>
              <w:top w:val="nil"/>
              <w:left w:val="nil"/>
              <w:bottom w:val="single" w:sz="4" w:space="0" w:color="auto"/>
              <w:right w:val="single" w:sz="4" w:space="0" w:color="auto"/>
            </w:tcBorders>
            <w:vAlign w:val="center"/>
            <w:hideMark/>
          </w:tcPr>
          <w:p w14:paraId="0BB9DF8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1200,1</w:t>
            </w:r>
          </w:p>
        </w:tc>
      </w:tr>
      <w:tr w:rsidR="00A239B6" w:rsidRPr="006D3470" w14:paraId="3F98A09F" w14:textId="77777777" w:rsidTr="00A239B6">
        <w:trPr>
          <w:jc w:val="center"/>
        </w:trPr>
        <w:tc>
          <w:tcPr>
            <w:tcW w:w="206" w:type="pct"/>
            <w:tcBorders>
              <w:top w:val="single" w:sz="4" w:space="0" w:color="auto"/>
              <w:left w:val="single" w:sz="4" w:space="0" w:color="auto"/>
              <w:bottom w:val="single" w:sz="4" w:space="0" w:color="auto"/>
              <w:right w:val="nil"/>
            </w:tcBorders>
            <w:vAlign w:val="center"/>
            <w:hideMark/>
          </w:tcPr>
          <w:p w14:paraId="323922A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19</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54F4616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Оричевское</w:t>
            </w:r>
          </w:p>
        </w:tc>
        <w:tc>
          <w:tcPr>
            <w:tcW w:w="423" w:type="pct"/>
            <w:tcBorders>
              <w:top w:val="single" w:sz="4" w:space="0" w:color="auto"/>
              <w:left w:val="nil"/>
              <w:bottom w:val="single" w:sz="4" w:space="0" w:color="auto"/>
              <w:right w:val="single" w:sz="4" w:space="0" w:color="auto"/>
            </w:tcBorders>
            <w:noWrap/>
            <w:vAlign w:val="center"/>
            <w:hideMark/>
          </w:tcPr>
          <w:p w14:paraId="3E4A61D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154,8</w:t>
            </w:r>
          </w:p>
        </w:tc>
        <w:tc>
          <w:tcPr>
            <w:tcW w:w="471" w:type="pct"/>
            <w:tcBorders>
              <w:top w:val="single" w:sz="4" w:space="0" w:color="auto"/>
              <w:left w:val="nil"/>
              <w:bottom w:val="single" w:sz="4" w:space="0" w:color="auto"/>
              <w:right w:val="single" w:sz="4" w:space="0" w:color="auto"/>
            </w:tcBorders>
            <w:noWrap/>
            <w:vAlign w:val="center"/>
            <w:hideMark/>
          </w:tcPr>
          <w:p w14:paraId="4699889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28,4</w:t>
            </w:r>
          </w:p>
        </w:tc>
        <w:tc>
          <w:tcPr>
            <w:tcW w:w="814" w:type="pct"/>
            <w:tcBorders>
              <w:top w:val="single" w:sz="4" w:space="0" w:color="auto"/>
              <w:left w:val="nil"/>
              <w:bottom w:val="single" w:sz="4" w:space="0" w:color="auto"/>
              <w:right w:val="single" w:sz="4" w:space="0" w:color="auto"/>
            </w:tcBorders>
            <w:noWrap/>
            <w:vAlign w:val="center"/>
            <w:hideMark/>
          </w:tcPr>
          <w:p w14:paraId="0B1A0E3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126,4</w:t>
            </w:r>
          </w:p>
        </w:tc>
        <w:tc>
          <w:tcPr>
            <w:tcW w:w="487" w:type="pct"/>
            <w:tcBorders>
              <w:top w:val="single" w:sz="4" w:space="0" w:color="auto"/>
              <w:left w:val="nil"/>
              <w:bottom w:val="single" w:sz="4" w:space="0" w:color="auto"/>
              <w:right w:val="single" w:sz="4" w:space="0" w:color="auto"/>
            </w:tcBorders>
            <w:noWrap/>
            <w:vAlign w:val="center"/>
            <w:hideMark/>
          </w:tcPr>
          <w:p w14:paraId="01A0AD3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single" w:sz="4" w:space="0" w:color="auto"/>
              <w:left w:val="nil"/>
              <w:bottom w:val="single" w:sz="4" w:space="0" w:color="auto"/>
              <w:right w:val="single" w:sz="4" w:space="0" w:color="auto"/>
            </w:tcBorders>
            <w:noWrap/>
            <w:vAlign w:val="center"/>
            <w:hideMark/>
          </w:tcPr>
          <w:p w14:paraId="0C21471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136,2</w:t>
            </w:r>
          </w:p>
        </w:tc>
        <w:tc>
          <w:tcPr>
            <w:tcW w:w="523" w:type="pct"/>
            <w:tcBorders>
              <w:top w:val="single" w:sz="4" w:space="0" w:color="auto"/>
              <w:left w:val="nil"/>
              <w:bottom w:val="single" w:sz="4" w:space="0" w:color="auto"/>
              <w:right w:val="single" w:sz="4" w:space="0" w:color="auto"/>
            </w:tcBorders>
            <w:noWrap/>
            <w:vAlign w:val="center"/>
            <w:hideMark/>
          </w:tcPr>
          <w:p w14:paraId="73B1BEE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19348,3</w:t>
            </w:r>
          </w:p>
        </w:tc>
        <w:tc>
          <w:tcPr>
            <w:tcW w:w="524" w:type="pct"/>
            <w:tcBorders>
              <w:top w:val="single" w:sz="4" w:space="0" w:color="auto"/>
              <w:left w:val="nil"/>
              <w:bottom w:val="single" w:sz="4" w:space="0" w:color="auto"/>
              <w:right w:val="single" w:sz="4" w:space="0" w:color="auto"/>
            </w:tcBorders>
            <w:vAlign w:val="center"/>
            <w:hideMark/>
          </w:tcPr>
          <w:p w14:paraId="04F4D4E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376,4</w:t>
            </w:r>
          </w:p>
        </w:tc>
      </w:tr>
      <w:tr w:rsidR="00A239B6" w:rsidRPr="006D3470" w14:paraId="2F864294" w14:textId="77777777" w:rsidTr="00A239B6">
        <w:trPr>
          <w:jc w:val="center"/>
        </w:trPr>
        <w:tc>
          <w:tcPr>
            <w:tcW w:w="206" w:type="pct"/>
            <w:tcBorders>
              <w:top w:val="nil"/>
              <w:left w:val="single" w:sz="4" w:space="0" w:color="auto"/>
              <w:bottom w:val="single" w:sz="4" w:space="0" w:color="auto"/>
              <w:right w:val="nil"/>
            </w:tcBorders>
            <w:vAlign w:val="center"/>
            <w:hideMark/>
          </w:tcPr>
          <w:p w14:paraId="5D56D38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20</w:t>
            </w:r>
          </w:p>
        </w:tc>
        <w:tc>
          <w:tcPr>
            <w:tcW w:w="776" w:type="pct"/>
            <w:tcBorders>
              <w:top w:val="nil"/>
              <w:left w:val="single" w:sz="4" w:space="0" w:color="auto"/>
              <w:bottom w:val="single" w:sz="4" w:space="0" w:color="auto"/>
              <w:right w:val="single" w:sz="4" w:space="0" w:color="auto"/>
            </w:tcBorders>
            <w:noWrap/>
            <w:vAlign w:val="center"/>
            <w:hideMark/>
          </w:tcPr>
          <w:p w14:paraId="66FD746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Орловское</w:t>
            </w:r>
          </w:p>
        </w:tc>
        <w:tc>
          <w:tcPr>
            <w:tcW w:w="423" w:type="pct"/>
            <w:tcBorders>
              <w:top w:val="nil"/>
              <w:left w:val="nil"/>
              <w:bottom w:val="single" w:sz="4" w:space="0" w:color="auto"/>
              <w:right w:val="single" w:sz="4" w:space="0" w:color="auto"/>
            </w:tcBorders>
            <w:noWrap/>
            <w:vAlign w:val="center"/>
            <w:hideMark/>
          </w:tcPr>
          <w:p w14:paraId="24675A2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106,0</w:t>
            </w:r>
          </w:p>
        </w:tc>
        <w:tc>
          <w:tcPr>
            <w:tcW w:w="471" w:type="pct"/>
            <w:tcBorders>
              <w:top w:val="nil"/>
              <w:left w:val="nil"/>
              <w:bottom w:val="single" w:sz="4" w:space="0" w:color="auto"/>
              <w:right w:val="single" w:sz="4" w:space="0" w:color="auto"/>
            </w:tcBorders>
            <w:noWrap/>
            <w:vAlign w:val="center"/>
            <w:hideMark/>
          </w:tcPr>
          <w:p w14:paraId="2BFA4FA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27,8</w:t>
            </w:r>
          </w:p>
        </w:tc>
        <w:tc>
          <w:tcPr>
            <w:tcW w:w="814" w:type="pct"/>
            <w:tcBorders>
              <w:top w:val="nil"/>
              <w:left w:val="nil"/>
              <w:bottom w:val="single" w:sz="4" w:space="0" w:color="auto"/>
              <w:right w:val="single" w:sz="4" w:space="0" w:color="auto"/>
            </w:tcBorders>
            <w:noWrap/>
            <w:vAlign w:val="center"/>
            <w:hideMark/>
          </w:tcPr>
          <w:p w14:paraId="3CCD959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78,2</w:t>
            </w:r>
          </w:p>
        </w:tc>
        <w:tc>
          <w:tcPr>
            <w:tcW w:w="487" w:type="pct"/>
            <w:tcBorders>
              <w:top w:val="nil"/>
              <w:left w:val="nil"/>
              <w:bottom w:val="single" w:sz="4" w:space="0" w:color="auto"/>
              <w:right w:val="single" w:sz="4" w:space="0" w:color="auto"/>
            </w:tcBorders>
            <w:noWrap/>
            <w:vAlign w:val="center"/>
            <w:hideMark/>
          </w:tcPr>
          <w:p w14:paraId="35F00A2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54C3887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101,4</w:t>
            </w:r>
          </w:p>
        </w:tc>
        <w:tc>
          <w:tcPr>
            <w:tcW w:w="523" w:type="pct"/>
            <w:tcBorders>
              <w:top w:val="nil"/>
              <w:left w:val="nil"/>
              <w:bottom w:val="single" w:sz="4" w:space="0" w:color="auto"/>
              <w:right w:val="single" w:sz="4" w:space="0" w:color="auto"/>
            </w:tcBorders>
            <w:noWrap/>
            <w:vAlign w:val="center"/>
            <w:hideMark/>
          </w:tcPr>
          <w:p w14:paraId="6C57EDF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16624,0</w:t>
            </w:r>
          </w:p>
        </w:tc>
        <w:tc>
          <w:tcPr>
            <w:tcW w:w="524" w:type="pct"/>
            <w:tcBorders>
              <w:top w:val="nil"/>
              <w:left w:val="nil"/>
              <w:bottom w:val="single" w:sz="4" w:space="0" w:color="auto"/>
              <w:right w:val="single" w:sz="4" w:space="0" w:color="auto"/>
            </w:tcBorders>
            <w:vAlign w:val="center"/>
            <w:hideMark/>
          </w:tcPr>
          <w:p w14:paraId="0450EC4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293,9</w:t>
            </w:r>
          </w:p>
        </w:tc>
      </w:tr>
      <w:tr w:rsidR="00A239B6" w:rsidRPr="006D3470" w14:paraId="13D05CE9" w14:textId="77777777" w:rsidTr="00A239B6">
        <w:trPr>
          <w:jc w:val="center"/>
        </w:trPr>
        <w:tc>
          <w:tcPr>
            <w:tcW w:w="206" w:type="pct"/>
            <w:tcBorders>
              <w:top w:val="nil"/>
              <w:left w:val="single" w:sz="4" w:space="0" w:color="auto"/>
              <w:bottom w:val="single" w:sz="4" w:space="0" w:color="auto"/>
              <w:right w:val="nil"/>
            </w:tcBorders>
            <w:vAlign w:val="center"/>
            <w:hideMark/>
          </w:tcPr>
          <w:p w14:paraId="4CB5043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21</w:t>
            </w:r>
          </w:p>
        </w:tc>
        <w:tc>
          <w:tcPr>
            <w:tcW w:w="776" w:type="pct"/>
            <w:tcBorders>
              <w:top w:val="nil"/>
              <w:left w:val="single" w:sz="4" w:space="0" w:color="auto"/>
              <w:bottom w:val="single" w:sz="4" w:space="0" w:color="auto"/>
              <w:right w:val="single" w:sz="4" w:space="0" w:color="auto"/>
            </w:tcBorders>
            <w:noWrap/>
            <w:vAlign w:val="center"/>
            <w:hideMark/>
          </w:tcPr>
          <w:p w14:paraId="5770047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Парковое</w:t>
            </w:r>
          </w:p>
        </w:tc>
        <w:tc>
          <w:tcPr>
            <w:tcW w:w="423" w:type="pct"/>
            <w:tcBorders>
              <w:top w:val="nil"/>
              <w:left w:val="nil"/>
              <w:bottom w:val="single" w:sz="4" w:space="0" w:color="auto"/>
              <w:right w:val="single" w:sz="4" w:space="0" w:color="auto"/>
            </w:tcBorders>
            <w:noWrap/>
            <w:vAlign w:val="center"/>
            <w:hideMark/>
          </w:tcPr>
          <w:p w14:paraId="7F67B8B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173,9</w:t>
            </w:r>
          </w:p>
        </w:tc>
        <w:tc>
          <w:tcPr>
            <w:tcW w:w="471" w:type="pct"/>
            <w:tcBorders>
              <w:top w:val="nil"/>
              <w:left w:val="nil"/>
              <w:bottom w:val="single" w:sz="4" w:space="0" w:color="auto"/>
              <w:right w:val="single" w:sz="4" w:space="0" w:color="auto"/>
            </w:tcBorders>
            <w:noWrap/>
            <w:vAlign w:val="center"/>
            <w:hideMark/>
          </w:tcPr>
          <w:p w14:paraId="492752B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168,7</w:t>
            </w:r>
          </w:p>
        </w:tc>
        <w:tc>
          <w:tcPr>
            <w:tcW w:w="814" w:type="pct"/>
            <w:tcBorders>
              <w:top w:val="nil"/>
              <w:left w:val="nil"/>
              <w:bottom w:val="single" w:sz="4" w:space="0" w:color="auto"/>
              <w:right w:val="single" w:sz="4" w:space="0" w:color="auto"/>
            </w:tcBorders>
            <w:noWrap/>
            <w:vAlign w:val="center"/>
            <w:hideMark/>
          </w:tcPr>
          <w:p w14:paraId="049D6D3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5,2</w:t>
            </w:r>
          </w:p>
        </w:tc>
        <w:tc>
          <w:tcPr>
            <w:tcW w:w="487" w:type="pct"/>
            <w:tcBorders>
              <w:top w:val="nil"/>
              <w:left w:val="nil"/>
              <w:bottom w:val="single" w:sz="4" w:space="0" w:color="auto"/>
              <w:right w:val="single" w:sz="4" w:space="0" w:color="auto"/>
            </w:tcBorders>
            <w:noWrap/>
            <w:vAlign w:val="center"/>
            <w:hideMark/>
          </w:tcPr>
          <w:p w14:paraId="26744B1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5671CFA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165,2</w:t>
            </w:r>
          </w:p>
        </w:tc>
        <w:tc>
          <w:tcPr>
            <w:tcW w:w="523" w:type="pct"/>
            <w:tcBorders>
              <w:top w:val="nil"/>
              <w:left w:val="nil"/>
              <w:bottom w:val="single" w:sz="4" w:space="0" w:color="auto"/>
              <w:right w:val="single" w:sz="4" w:space="0" w:color="auto"/>
            </w:tcBorders>
            <w:noWrap/>
            <w:vAlign w:val="center"/>
            <w:hideMark/>
          </w:tcPr>
          <w:p w14:paraId="673918A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29896,0</w:t>
            </w:r>
          </w:p>
        </w:tc>
        <w:tc>
          <w:tcPr>
            <w:tcW w:w="524" w:type="pct"/>
            <w:tcBorders>
              <w:top w:val="nil"/>
              <w:left w:val="nil"/>
              <w:bottom w:val="single" w:sz="4" w:space="0" w:color="auto"/>
              <w:right w:val="single" w:sz="4" w:space="0" w:color="auto"/>
            </w:tcBorders>
            <w:vAlign w:val="center"/>
            <w:hideMark/>
          </w:tcPr>
          <w:p w14:paraId="1472D13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437,7</w:t>
            </w:r>
          </w:p>
        </w:tc>
      </w:tr>
      <w:tr w:rsidR="00A239B6" w:rsidRPr="006D3470" w14:paraId="47EFFA05" w14:textId="77777777" w:rsidTr="00A239B6">
        <w:trPr>
          <w:jc w:val="center"/>
        </w:trPr>
        <w:tc>
          <w:tcPr>
            <w:tcW w:w="206" w:type="pct"/>
            <w:tcBorders>
              <w:top w:val="nil"/>
              <w:left w:val="single" w:sz="4" w:space="0" w:color="auto"/>
              <w:bottom w:val="single" w:sz="4" w:space="0" w:color="auto"/>
              <w:right w:val="nil"/>
            </w:tcBorders>
            <w:vAlign w:val="center"/>
            <w:hideMark/>
          </w:tcPr>
          <w:p w14:paraId="3B88FFC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22</w:t>
            </w:r>
          </w:p>
        </w:tc>
        <w:tc>
          <w:tcPr>
            <w:tcW w:w="776" w:type="pct"/>
            <w:tcBorders>
              <w:top w:val="nil"/>
              <w:left w:val="single" w:sz="4" w:space="0" w:color="auto"/>
              <w:bottom w:val="single" w:sz="4" w:space="0" w:color="auto"/>
              <w:right w:val="single" w:sz="4" w:space="0" w:color="auto"/>
            </w:tcBorders>
            <w:noWrap/>
            <w:vAlign w:val="center"/>
            <w:hideMark/>
          </w:tcPr>
          <w:p w14:paraId="11C96AC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Рудниковское</w:t>
            </w:r>
          </w:p>
        </w:tc>
        <w:tc>
          <w:tcPr>
            <w:tcW w:w="423" w:type="pct"/>
            <w:tcBorders>
              <w:top w:val="nil"/>
              <w:left w:val="nil"/>
              <w:bottom w:val="single" w:sz="4" w:space="0" w:color="auto"/>
              <w:right w:val="single" w:sz="4" w:space="0" w:color="auto"/>
            </w:tcBorders>
            <w:noWrap/>
            <w:vAlign w:val="center"/>
            <w:hideMark/>
          </w:tcPr>
          <w:p w14:paraId="77124D4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355,1</w:t>
            </w:r>
          </w:p>
        </w:tc>
        <w:tc>
          <w:tcPr>
            <w:tcW w:w="471" w:type="pct"/>
            <w:tcBorders>
              <w:top w:val="nil"/>
              <w:left w:val="nil"/>
              <w:bottom w:val="single" w:sz="4" w:space="0" w:color="auto"/>
              <w:right w:val="single" w:sz="4" w:space="0" w:color="auto"/>
            </w:tcBorders>
            <w:noWrap/>
            <w:vAlign w:val="center"/>
            <w:hideMark/>
          </w:tcPr>
          <w:p w14:paraId="142C6A3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33</w:t>
            </w:r>
          </w:p>
        </w:tc>
        <w:tc>
          <w:tcPr>
            <w:tcW w:w="814" w:type="pct"/>
            <w:tcBorders>
              <w:top w:val="nil"/>
              <w:left w:val="nil"/>
              <w:bottom w:val="single" w:sz="4" w:space="0" w:color="auto"/>
              <w:right w:val="single" w:sz="4" w:space="0" w:color="auto"/>
            </w:tcBorders>
            <w:noWrap/>
            <w:vAlign w:val="center"/>
            <w:hideMark/>
          </w:tcPr>
          <w:p w14:paraId="06F3F23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322,1</w:t>
            </w:r>
          </w:p>
        </w:tc>
        <w:tc>
          <w:tcPr>
            <w:tcW w:w="487" w:type="pct"/>
            <w:tcBorders>
              <w:top w:val="nil"/>
              <w:left w:val="nil"/>
              <w:bottom w:val="single" w:sz="4" w:space="0" w:color="auto"/>
              <w:right w:val="single" w:sz="4" w:space="0" w:color="auto"/>
            </w:tcBorders>
            <w:noWrap/>
            <w:vAlign w:val="center"/>
            <w:hideMark/>
          </w:tcPr>
          <w:p w14:paraId="57A0C65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4DE673B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333,1</w:t>
            </w:r>
          </w:p>
        </w:tc>
        <w:tc>
          <w:tcPr>
            <w:tcW w:w="523" w:type="pct"/>
            <w:tcBorders>
              <w:top w:val="nil"/>
              <w:left w:val="nil"/>
              <w:bottom w:val="single" w:sz="4" w:space="0" w:color="auto"/>
              <w:right w:val="single" w:sz="4" w:space="0" w:color="auto"/>
            </w:tcBorders>
            <w:noWrap/>
            <w:vAlign w:val="center"/>
            <w:hideMark/>
          </w:tcPr>
          <w:p w14:paraId="1CF2FBF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45775,9</w:t>
            </w:r>
          </w:p>
        </w:tc>
        <w:tc>
          <w:tcPr>
            <w:tcW w:w="524" w:type="pct"/>
            <w:tcBorders>
              <w:top w:val="nil"/>
              <w:left w:val="nil"/>
              <w:bottom w:val="single" w:sz="4" w:space="0" w:color="auto"/>
              <w:right w:val="single" w:sz="4" w:space="0" w:color="auto"/>
            </w:tcBorders>
            <w:vAlign w:val="center"/>
            <w:hideMark/>
          </w:tcPr>
          <w:p w14:paraId="30B9188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889,3</w:t>
            </w:r>
          </w:p>
        </w:tc>
      </w:tr>
      <w:tr w:rsidR="00A239B6" w:rsidRPr="006D3470" w14:paraId="2963ECF5" w14:textId="77777777" w:rsidTr="00A239B6">
        <w:trPr>
          <w:jc w:val="center"/>
        </w:trPr>
        <w:tc>
          <w:tcPr>
            <w:tcW w:w="206" w:type="pct"/>
            <w:tcBorders>
              <w:top w:val="nil"/>
              <w:left w:val="single" w:sz="4" w:space="0" w:color="auto"/>
              <w:bottom w:val="single" w:sz="4" w:space="0" w:color="auto"/>
              <w:right w:val="nil"/>
            </w:tcBorders>
            <w:vAlign w:val="center"/>
            <w:hideMark/>
          </w:tcPr>
          <w:p w14:paraId="5C57640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23</w:t>
            </w:r>
          </w:p>
        </w:tc>
        <w:tc>
          <w:tcPr>
            <w:tcW w:w="776" w:type="pct"/>
            <w:tcBorders>
              <w:top w:val="nil"/>
              <w:left w:val="single" w:sz="4" w:space="0" w:color="auto"/>
              <w:bottom w:val="single" w:sz="4" w:space="0" w:color="auto"/>
              <w:right w:val="single" w:sz="4" w:space="0" w:color="auto"/>
            </w:tcBorders>
            <w:noWrap/>
            <w:vAlign w:val="center"/>
            <w:hideMark/>
          </w:tcPr>
          <w:p w14:paraId="1FA4AAE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Свечинское</w:t>
            </w:r>
          </w:p>
        </w:tc>
        <w:tc>
          <w:tcPr>
            <w:tcW w:w="423" w:type="pct"/>
            <w:tcBorders>
              <w:top w:val="nil"/>
              <w:left w:val="nil"/>
              <w:bottom w:val="single" w:sz="4" w:space="0" w:color="auto"/>
              <w:right w:val="single" w:sz="4" w:space="0" w:color="auto"/>
            </w:tcBorders>
            <w:noWrap/>
            <w:vAlign w:val="center"/>
            <w:hideMark/>
          </w:tcPr>
          <w:p w14:paraId="0B3CEAF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94,4</w:t>
            </w:r>
          </w:p>
        </w:tc>
        <w:tc>
          <w:tcPr>
            <w:tcW w:w="471" w:type="pct"/>
            <w:tcBorders>
              <w:top w:val="nil"/>
              <w:left w:val="nil"/>
              <w:bottom w:val="single" w:sz="4" w:space="0" w:color="auto"/>
              <w:right w:val="single" w:sz="4" w:space="0" w:color="auto"/>
            </w:tcBorders>
            <w:noWrap/>
            <w:vAlign w:val="center"/>
            <w:hideMark/>
          </w:tcPr>
          <w:p w14:paraId="3B0DA13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24,2</w:t>
            </w:r>
          </w:p>
        </w:tc>
        <w:tc>
          <w:tcPr>
            <w:tcW w:w="814" w:type="pct"/>
            <w:tcBorders>
              <w:top w:val="nil"/>
              <w:left w:val="nil"/>
              <w:bottom w:val="single" w:sz="4" w:space="0" w:color="auto"/>
              <w:right w:val="single" w:sz="4" w:space="0" w:color="auto"/>
            </w:tcBorders>
            <w:noWrap/>
            <w:vAlign w:val="center"/>
            <w:hideMark/>
          </w:tcPr>
          <w:p w14:paraId="14EDFB3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70,2</w:t>
            </w:r>
          </w:p>
        </w:tc>
        <w:tc>
          <w:tcPr>
            <w:tcW w:w="487" w:type="pct"/>
            <w:tcBorders>
              <w:top w:val="nil"/>
              <w:left w:val="nil"/>
              <w:bottom w:val="single" w:sz="4" w:space="0" w:color="auto"/>
              <w:right w:val="single" w:sz="4" w:space="0" w:color="auto"/>
            </w:tcBorders>
            <w:noWrap/>
            <w:vAlign w:val="center"/>
            <w:hideMark/>
          </w:tcPr>
          <w:p w14:paraId="08CB571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7BD87BE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84,0</w:t>
            </w:r>
          </w:p>
        </w:tc>
        <w:tc>
          <w:tcPr>
            <w:tcW w:w="523" w:type="pct"/>
            <w:tcBorders>
              <w:top w:val="nil"/>
              <w:left w:val="nil"/>
              <w:bottom w:val="single" w:sz="4" w:space="0" w:color="auto"/>
              <w:right w:val="single" w:sz="4" w:space="0" w:color="auto"/>
            </w:tcBorders>
            <w:noWrap/>
            <w:vAlign w:val="center"/>
            <w:hideMark/>
          </w:tcPr>
          <w:p w14:paraId="3B15F40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12575,8</w:t>
            </w:r>
          </w:p>
        </w:tc>
        <w:tc>
          <w:tcPr>
            <w:tcW w:w="524" w:type="pct"/>
            <w:tcBorders>
              <w:top w:val="nil"/>
              <w:left w:val="nil"/>
              <w:bottom w:val="single" w:sz="4" w:space="0" w:color="auto"/>
              <w:right w:val="single" w:sz="4" w:space="0" w:color="auto"/>
            </w:tcBorders>
            <w:vAlign w:val="center"/>
            <w:hideMark/>
          </w:tcPr>
          <w:p w14:paraId="543FA9D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250,7</w:t>
            </w:r>
          </w:p>
        </w:tc>
      </w:tr>
      <w:tr w:rsidR="00A239B6" w:rsidRPr="006D3470" w14:paraId="0AF52296" w14:textId="77777777" w:rsidTr="00A239B6">
        <w:trPr>
          <w:jc w:val="center"/>
        </w:trPr>
        <w:tc>
          <w:tcPr>
            <w:tcW w:w="206" w:type="pct"/>
            <w:tcBorders>
              <w:top w:val="nil"/>
              <w:left w:val="single" w:sz="4" w:space="0" w:color="auto"/>
              <w:bottom w:val="single" w:sz="4" w:space="0" w:color="auto"/>
              <w:right w:val="nil"/>
            </w:tcBorders>
            <w:vAlign w:val="center"/>
            <w:hideMark/>
          </w:tcPr>
          <w:p w14:paraId="798647E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24</w:t>
            </w:r>
          </w:p>
        </w:tc>
        <w:tc>
          <w:tcPr>
            <w:tcW w:w="776" w:type="pct"/>
            <w:tcBorders>
              <w:top w:val="nil"/>
              <w:left w:val="single" w:sz="4" w:space="0" w:color="auto"/>
              <w:bottom w:val="single" w:sz="4" w:space="0" w:color="auto"/>
              <w:right w:val="single" w:sz="4" w:space="0" w:color="auto"/>
            </w:tcBorders>
            <w:noWrap/>
            <w:vAlign w:val="center"/>
            <w:hideMark/>
          </w:tcPr>
          <w:p w14:paraId="2F8114A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Синегорское</w:t>
            </w:r>
          </w:p>
        </w:tc>
        <w:tc>
          <w:tcPr>
            <w:tcW w:w="423" w:type="pct"/>
            <w:tcBorders>
              <w:top w:val="nil"/>
              <w:left w:val="nil"/>
              <w:bottom w:val="single" w:sz="4" w:space="0" w:color="auto"/>
              <w:right w:val="single" w:sz="4" w:space="0" w:color="auto"/>
            </w:tcBorders>
            <w:noWrap/>
            <w:vAlign w:val="center"/>
            <w:hideMark/>
          </w:tcPr>
          <w:p w14:paraId="06030DB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284,5</w:t>
            </w:r>
          </w:p>
        </w:tc>
        <w:tc>
          <w:tcPr>
            <w:tcW w:w="471" w:type="pct"/>
            <w:tcBorders>
              <w:top w:val="nil"/>
              <w:left w:val="nil"/>
              <w:bottom w:val="single" w:sz="4" w:space="0" w:color="auto"/>
              <w:right w:val="single" w:sz="4" w:space="0" w:color="auto"/>
            </w:tcBorders>
            <w:noWrap/>
            <w:vAlign w:val="center"/>
            <w:hideMark/>
          </w:tcPr>
          <w:p w14:paraId="3E30CE7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70,9</w:t>
            </w:r>
          </w:p>
        </w:tc>
        <w:tc>
          <w:tcPr>
            <w:tcW w:w="814" w:type="pct"/>
            <w:tcBorders>
              <w:top w:val="nil"/>
              <w:left w:val="nil"/>
              <w:bottom w:val="single" w:sz="4" w:space="0" w:color="auto"/>
              <w:right w:val="single" w:sz="4" w:space="0" w:color="auto"/>
            </w:tcBorders>
            <w:noWrap/>
            <w:vAlign w:val="center"/>
            <w:hideMark/>
          </w:tcPr>
          <w:p w14:paraId="716C6CA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213,6</w:t>
            </w:r>
          </w:p>
        </w:tc>
        <w:tc>
          <w:tcPr>
            <w:tcW w:w="487" w:type="pct"/>
            <w:tcBorders>
              <w:top w:val="nil"/>
              <w:left w:val="nil"/>
              <w:bottom w:val="single" w:sz="4" w:space="0" w:color="auto"/>
              <w:right w:val="single" w:sz="4" w:space="0" w:color="auto"/>
            </w:tcBorders>
            <w:noWrap/>
            <w:vAlign w:val="center"/>
            <w:hideMark/>
          </w:tcPr>
          <w:p w14:paraId="6792792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793E7F2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263,8</w:t>
            </w:r>
          </w:p>
        </w:tc>
        <w:tc>
          <w:tcPr>
            <w:tcW w:w="523" w:type="pct"/>
            <w:tcBorders>
              <w:top w:val="nil"/>
              <w:left w:val="nil"/>
              <w:bottom w:val="single" w:sz="4" w:space="0" w:color="auto"/>
              <w:right w:val="single" w:sz="4" w:space="0" w:color="auto"/>
            </w:tcBorders>
            <w:noWrap/>
            <w:vAlign w:val="center"/>
            <w:hideMark/>
          </w:tcPr>
          <w:p w14:paraId="6DA08E3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34647,8</w:t>
            </w:r>
          </w:p>
        </w:tc>
        <w:tc>
          <w:tcPr>
            <w:tcW w:w="524" w:type="pct"/>
            <w:tcBorders>
              <w:top w:val="nil"/>
              <w:left w:val="nil"/>
              <w:bottom w:val="single" w:sz="4" w:space="0" w:color="auto"/>
              <w:right w:val="single" w:sz="4" w:space="0" w:color="auto"/>
            </w:tcBorders>
            <w:vAlign w:val="center"/>
            <w:hideMark/>
          </w:tcPr>
          <w:p w14:paraId="437C19C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663,3</w:t>
            </w:r>
          </w:p>
        </w:tc>
      </w:tr>
      <w:tr w:rsidR="00A239B6" w:rsidRPr="006D3470" w14:paraId="6296C3B5" w14:textId="77777777" w:rsidTr="00A239B6">
        <w:trPr>
          <w:jc w:val="center"/>
        </w:trPr>
        <w:tc>
          <w:tcPr>
            <w:tcW w:w="206" w:type="pct"/>
            <w:tcBorders>
              <w:top w:val="nil"/>
              <w:left w:val="single" w:sz="4" w:space="0" w:color="auto"/>
              <w:bottom w:val="single" w:sz="4" w:space="0" w:color="auto"/>
              <w:right w:val="nil"/>
            </w:tcBorders>
            <w:vAlign w:val="center"/>
            <w:hideMark/>
          </w:tcPr>
          <w:p w14:paraId="793C98A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25</w:t>
            </w:r>
          </w:p>
        </w:tc>
        <w:tc>
          <w:tcPr>
            <w:tcW w:w="776" w:type="pct"/>
            <w:tcBorders>
              <w:top w:val="nil"/>
              <w:left w:val="single" w:sz="4" w:space="0" w:color="auto"/>
              <w:bottom w:val="single" w:sz="4" w:space="0" w:color="auto"/>
              <w:right w:val="single" w:sz="4" w:space="0" w:color="auto"/>
            </w:tcBorders>
            <w:noWrap/>
            <w:vAlign w:val="center"/>
            <w:hideMark/>
          </w:tcPr>
          <w:p w14:paraId="24BA09E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Слободское</w:t>
            </w:r>
          </w:p>
        </w:tc>
        <w:tc>
          <w:tcPr>
            <w:tcW w:w="423" w:type="pct"/>
            <w:tcBorders>
              <w:top w:val="nil"/>
              <w:left w:val="nil"/>
              <w:bottom w:val="single" w:sz="4" w:space="0" w:color="auto"/>
              <w:right w:val="single" w:sz="4" w:space="0" w:color="auto"/>
            </w:tcBorders>
            <w:noWrap/>
            <w:vAlign w:val="center"/>
            <w:hideMark/>
          </w:tcPr>
          <w:p w14:paraId="101BA44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179,8</w:t>
            </w:r>
          </w:p>
        </w:tc>
        <w:tc>
          <w:tcPr>
            <w:tcW w:w="471" w:type="pct"/>
            <w:tcBorders>
              <w:top w:val="nil"/>
              <w:left w:val="nil"/>
              <w:bottom w:val="single" w:sz="4" w:space="0" w:color="auto"/>
              <w:right w:val="single" w:sz="4" w:space="0" w:color="auto"/>
            </w:tcBorders>
            <w:noWrap/>
            <w:vAlign w:val="center"/>
            <w:hideMark/>
          </w:tcPr>
          <w:p w14:paraId="0F7A608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38,1</w:t>
            </w:r>
          </w:p>
        </w:tc>
        <w:tc>
          <w:tcPr>
            <w:tcW w:w="814" w:type="pct"/>
            <w:tcBorders>
              <w:top w:val="nil"/>
              <w:left w:val="nil"/>
              <w:bottom w:val="single" w:sz="4" w:space="0" w:color="auto"/>
              <w:right w:val="single" w:sz="4" w:space="0" w:color="auto"/>
            </w:tcBorders>
            <w:noWrap/>
            <w:vAlign w:val="center"/>
            <w:hideMark/>
          </w:tcPr>
          <w:p w14:paraId="64D61D5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141,7</w:t>
            </w:r>
          </w:p>
        </w:tc>
        <w:tc>
          <w:tcPr>
            <w:tcW w:w="487" w:type="pct"/>
            <w:tcBorders>
              <w:top w:val="nil"/>
              <w:left w:val="nil"/>
              <w:bottom w:val="single" w:sz="4" w:space="0" w:color="auto"/>
              <w:right w:val="single" w:sz="4" w:space="0" w:color="auto"/>
            </w:tcBorders>
            <w:noWrap/>
            <w:vAlign w:val="center"/>
            <w:hideMark/>
          </w:tcPr>
          <w:p w14:paraId="05308DF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32C2094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164,3</w:t>
            </w:r>
          </w:p>
        </w:tc>
        <w:tc>
          <w:tcPr>
            <w:tcW w:w="523" w:type="pct"/>
            <w:tcBorders>
              <w:top w:val="nil"/>
              <w:left w:val="nil"/>
              <w:bottom w:val="single" w:sz="4" w:space="0" w:color="auto"/>
              <w:right w:val="single" w:sz="4" w:space="0" w:color="auto"/>
            </w:tcBorders>
            <w:noWrap/>
            <w:vAlign w:val="center"/>
            <w:hideMark/>
          </w:tcPr>
          <w:p w14:paraId="58EAC18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23838,6</w:t>
            </w:r>
          </w:p>
        </w:tc>
        <w:tc>
          <w:tcPr>
            <w:tcW w:w="524" w:type="pct"/>
            <w:tcBorders>
              <w:top w:val="nil"/>
              <w:left w:val="nil"/>
              <w:bottom w:val="single" w:sz="4" w:space="0" w:color="auto"/>
              <w:right w:val="single" w:sz="4" w:space="0" w:color="auto"/>
            </w:tcBorders>
            <w:vAlign w:val="center"/>
            <w:hideMark/>
          </w:tcPr>
          <w:p w14:paraId="410E747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462,1</w:t>
            </w:r>
          </w:p>
        </w:tc>
      </w:tr>
      <w:tr w:rsidR="00A239B6" w:rsidRPr="006D3470" w14:paraId="436BACF6" w14:textId="77777777" w:rsidTr="00A239B6">
        <w:trPr>
          <w:jc w:val="center"/>
        </w:trPr>
        <w:tc>
          <w:tcPr>
            <w:tcW w:w="206" w:type="pct"/>
            <w:tcBorders>
              <w:top w:val="nil"/>
              <w:left w:val="single" w:sz="4" w:space="0" w:color="auto"/>
              <w:bottom w:val="single" w:sz="4" w:space="0" w:color="auto"/>
              <w:right w:val="nil"/>
            </w:tcBorders>
            <w:vAlign w:val="center"/>
            <w:hideMark/>
          </w:tcPr>
          <w:p w14:paraId="4CDEE5B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26</w:t>
            </w:r>
          </w:p>
        </w:tc>
        <w:tc>
          <w:tcPr>
            <w:tcW w:w="776" w:type="pct"/>
            <w:tcBorders>
              <w:top w:val="nil"/>
              <w:left w:val="single" w:sz="4" w:space="0" w:color="auto"/>
              <w:bottom w:val="single" w:sz="4" w:space="0" w:color="auto"/>
              <w:right w:val="single" w:sz="4" w:space="0" w:color="auto"/>
            </w:tcBorders>
            <w:noWrap/>
            <w:vAlign w:val="center"/>
            <w:hideMark/>
          </w:tcPr>
          <w:p w14:paraId="1E1FC46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Сорвижское</w:t>
            </w:r>
          </w:p>
        </w:tc>
        <w:tc>
          <w:tcPr>
            <w:tcW w:w="423" w:type="pct"/>
            <w:tcBorders>
              <w:top w:val="nil"/>
              <w:left w:val="nil"/>
              <w:bottom w:val="single" w:sz="4" w:space="0" w:color="auto"/>
              <w:right w:val="single" w:sz="4" w:space="0" w:color="auto"/>
            </w:tcBorders>
            <w:noWrap/>
            <w:vAlign w:val="center"/>
            <w:hideMark/>
          </w:tcPr>
          <w:p w14:paraId="43BF316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85,7</w:t>
            </w:r>
          </w:p>
        </w:tc>
        <w:tc>
          <w:tcPr>
            <w:tcW w:w="471" w:type="pct"/>
            <w:tcBorders>
              <w:top w:val="nil"/>
              <w:left w:val="nil"/>
              <w:bottom w:val="single" w:sz="4" w:space="0" w:color="auto"/>
              <w:right w:val="single" w:sz="4" w:space="0" w:color="auto"/>
            </w:tcBorders>
            <w:noWrap/>
            <w:vAlign w:val="center"/>
            <w:hideMark/>
          </w:tcPr>
          <w:p w14:paraId="18D667C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27,2</w:t>
            </w:r>
          </w:p>
        </w:tc>
        <w:tc>
          <w:tcPr>
            <w:tcW w:w="814" w:type="pct"/>
            <w:tcBorders>
              <w:top w:val="nil"/>
              <w:left w:val="nil"/>
              <w:bottom w:val="single" w:sz="4" w:space="0" w:color="auto"/>
              <w:right w:val="single" w:sz="4" w:space="0" w:color="auto"/>
            </w:tcBorders>
            <w:noWrap/>
            <w:vAlign w:val="center"/>
            <w:hideMark/>
          </w:tcPr>
          <w:p w14:paraId="745700D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58,5</w:t>
            </w:r>
          </w:p>
        </w:tc>
        <w:tc>
          <w:tcPr>
            <w:tcW w:w="487" w:type="pct"/>
            <w:tcBorders>
              <w:top w:val="nil"/>
              <w:left w:val="nil"/>
              <w:bottom w:val="single" w:sz="4" w:space="0" w:color="auto"/>
              <w:right w:val="single" w:sz="4" w:space="0" w:color="auto"/>
            </w:tcBorders>
            <w:noWrap/>
            <w:vAlign w:val="center"/>
            <w:hideMark/>
          </w:tcPr>
          <w:p w14:paraId="48C8655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4AE492A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78,6</w:t>
            </w:r>
          </w:p>
        </w:tc>
        <w:tc>
          <w:tcPr>
            <w:tcW w:w="523" w:type="pct"/>
            <w:tcBorders>
              <w:top w:val="nil"/>
              <w:left w:val="nil"/>
              <w:bottom w:val="single" w:sz="4" w:space="0" w:color="auto"/>
              <w:right w:val="single" w:sz="4" w:space="0" w:color="auto"/>
            </w:tcBorders>
            <w:noWrap/>
            <w:vAlign w:val="center"/>
            <w:hideMark/>
          </w:tcPr>
          <w:p w14:paraId="3DDAAE3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12595,4</w:t>
            </w:r>
          </w:p>
        </w:tc>
        <w:tc>
          <w:tcPr>
            <w:tcW w:w="524" w:type="pct"/>
            <w:tcBorders>
              <w:top w:val="nil"/>
              <w:left w:val="nil"/>
              <w:bottom w:val="single" w:sz="4" w:space="0" w:color="auto"/>
              <w:right w:val="single" w:sz="4" w:space="0" w:color="auto"/>
            </w:tcBorders>
            <w:vAlign w:val="center"/>
            <w:hideMark/>
          </w:tcPr>
          <w:p w14:paraId="0959570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246,1</w:t>
            </w:r>
          </w:p>
        </w:tc>
      </w:tr>
      <w:tr w:rsidR="00A239B6" w:rsidRPr="006D3470" w14:paraId="4C22A3FE" w14:textId="77777777" w:rsidTr="00A239B6">
        <w:trPr>
          <w:jc w:val="center"/>
        </w:trPr>
        <w:tc>
          <w:tcPr>
            <w:tcW w:w="206" w:type="pct"/>
            <w:tcBorders>
              <w:top w:val="nil"/>
              <w:left w:val="single" w:sz="4" w:space="0" w:color="auto"/>
              <w:bottom w:val="single" w:sz="4" w:space="0" w:color="auto"/>
              <w:right w:val="nil"/>
            </w:tcBorders>
            <w:vAlign w:val="center"/>
            <w:hideMark/>
          </w:tcPr>
          <w:p w14:paraId="14D72CE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27</w:t>
            </w:r>
          </w:p>
        </w:tc>
        <w:tc>
          <w:tcPr>
            <w:tcW w:w="776" w:type="pct"/>
            <w:tcBorders>
              <w:top w:val="nil"/>
              <w:left w:val="single" w:sz="4" w:space="0" w:color="auto"/>
              <w:bottom w:val="single" w:sz="4" w:space="0" w:color="auto"/>
              <w:right w:val="single" w:sz="4" w:space="0" w:color="auto"/>
            </w:tcBorders>
            <w:noWrap/>
            <w:vAlign w:val="center"/>
            <w:hideMark/>
          </w:tcPr>
          <w:p w14:paraId="1DE2D4C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Унинское</w:t>
            </w:r>
          </w:p>
        </w:tc>
        <w:tc>
          <w:tcPr>
            <w:tcW w:w="423" w:type="pct"/>
            <w:tcBorders>
              <w:top w:val="nil"/>
              <w:left w:val="nil"/>
              <w:bottom w:val="single" w:sz="4" w:space="0" w:color="auto"/>
              <w:right w:val="single" w:sz="4" w:space="0" w:color="auto"/>
            </w:tcBorders>
            <w:noWrap/>
            <w:vAlign w:val="center"/>
            <w:hideMark/>
          </w:tcPr>
          <w:p w14:paraId="220A23A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85,6</w:t>
            </w:r>
          </w:p>
        </w:tc>
        <w:tc>
          <w:tcPr>
            <w:tcW w:w="471" w:type="pct"/>
            <w:tcBorders>
              <w:top w:val="nil"/>
              <w:left w:val="nil"/>
              <w:bottom w:val="single" w:sz="4" w:space="0" w:color="auto"/>
              <w:right w:val="single" w:sz="4" w:space="0" w:color="auto"/>
            </w:tcBorders>
            <w:noWrap/>
            <w:vAlign w:val="center"/>
            <w:hideMark/>
          </w:tcPr>
          <w:p w14:paraId="7A07529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11,9</w:t>
            </w:r>
          </w:p>
        </w:tc>
        <w:tc>
          <w:tcPr>
            <w:tcW w:w="814" w:type="pct"/>
            <w:tcBorders>
              <w:top w:val="nil"/>
              <w:left w:val="nil"/>
              <w:bottom w:val="single" w:sz="4" w:space="0" w:color="auto"/>
              <w:right w:val="single" w:sz="4" w:space="0" w:color="auto"/>
            </w:tcBorders>
            <w:noWrap/>
            <w:vAlign w:val="center"/>
            <w:hideMark/>
          </w:tcPr>
          <w:p w14:paraId="05F8C4F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73,7</w:t>
            </w:r>
          </w:p>
        </w:tc>
        <w:tc>
          <w:tcPr>
            <w:tcW w:w="487" w:type="pct"/>
            <w:tcBorders>
              <w:top w:val="nil"/>
              <w:left w:val="nil"/>
              <w:bottom w:val="single" w:sz="4" w:space="0" w:color="auto"/>
              <w:right w:val="single" w:sz="4" w:space="0" w:color="auto"/>
            </w:tcBorders>
            <w:noWrap/>
            <w:vAlign w:val="center"/>
            <w:hideMark/>
          </w:tcPr>
          <w:p w14:paraId="33A9550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022EEB5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80,4</w:t>
            </w:r>
          </w:p>
        </w:tc>
        <w:tc>
          <w:tcPr>
            <w:tcW w:w="523" w:type="pct"/>
            <w:tcBorders>
              <w:top w:val="nil"/>
              <w:left w:val="nil"/>
              <w:bottom w:val="single" w:sz="4" w:space="0" w:color="auto"/>
              <w:right w:val="single" w:sz="4" w:space="0" w:color="auto"/>
            </w:tcBorders>
            <w:noWrap/>
            <w:vAlign w:val="center"/>
            <w:hideMark/>
          </w:tcPr>
          <w:p w14:paraId="5D06681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15675,5</w:t>
            </w:r>
          </w:p>
        </w:tc>
        <w:tc>
          <w:tcPr>
            <w:tcW w:w="524" w:type="pct"/>
            <w:tcBorders>
              <w:top w:val="nil"/>
              <w:left w:val="nil"/>
              <w:bottom w:val="single" w:sz="4" w:space="0" w:color="auto"/>
              <w:right w:val="single" w:sz="4" w:space="0" w:color="auto"/>
            </w:tcBorders>
            <w:vAlign w:val="center"/>
            <w:hideMark/>
          </w:tcPr>
          <w:p w14:paraId="59D499F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271,2</w:t>
            </w:r>
          </w:p>
        </w:tc>
      </w:tr>
      <w:tr w:rsidR="00A239B6" w:rsidRPr="006D3470" w14:paraId="48428D10" w14:textId="77777777" w:rsidTr="00A239B6">
        <w:trPr>
          <w:jc w:val="center"/>
        </w:trPr>
        <w:tc>
          <w:tcPr>
            <w:tcW w:w="206" w:type="pct"/>
            <w:tcBorders>
              <w:top w:val="nil"/>
              <w:left w:val="single" w:sz="4" w:space="0" w:color="auto"/>
              <w:bottom w:val="single" w:sz="4" w:space="0" w:color="auto"/>
              <w:right w:val="nil"/>
            </w:tcBorders>
            <w:vAlign w:val="center"/>
            <w:hideMark/>
          </w:tcPr>
          <w:p w14:paraId="67FA214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28</w:t>
            </w:r>
          </w:p>
        </w:tc>
        <w:tc>
          <w:tcPr>
            <w:tcW w:w="776" w:type="pct"/>
            <w:tcBorders>
              <w:top w:val="nil"/>
              <w:left w:val="single" w:sz="4" w:space="0" w:color="auto"/>
              <w:bottom w:val="single" w:sz="4" w:space="0" w:color="auto"/>
              <w:right w:val="single" w:sz="4" w:space="0" w:color="auto"/>
            </w:tcBorders>
            <w:vAlign w:val="center"/>
            <w:hideMark/>
          </w:tcPr>
          <w:p w14:paraId="01DAE6F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Фаленское</w:t>
            </w:r>
          </w:p>
        </w:tc>
        <w:tc>
          <w:tcPr>
            <w:tcW w:w="423" w:type="pct"/>
            <w:tcBorders>
              <w:top w:val="nil"/>
              <w:left w:val="nil"/>
              <w:bottom w:val="single" w:sz="4" w:space="0" w:color="auto"/>
              <w:right w:val="single" w:sz="4" w:space="0" w:color="auto"/>
            </w:tcBorders>
            <w:noWrap/>
            <w:vAlign w:val="center"/>
            <w:hideMark/>
          </w:tcPr>
          <w:p w14:paraId="45DAC96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96,0</w:t>
            </w:r>
          </w:p>
        </w:tc>
        <w:tc>
          <w:tcPr>
            <w:tcW w:w="471" w:type="pct"/>
            <w:tcBorders>
              <w:top w:val="nil"/>
              <w:left w:val="nil"/>
              <w:bottom w:val="single" w:sz="4" w:space="0" w:color="auto"/>
              <w:right w:val="single" w:sz="4" w:space="0" w:color="auto"/>
            </w:tcBorders>
            <w:noWrap/>
            <w:vAlign w:val="center"/>
            <w:hideMark/>
          </w:tcPr>
          <w:p w14:paraId="756E299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11,5</w:t>
            </w:r>
          </w:p>
        </w:tc>
        <w:tc>
          <w:tcPr>
            <w:tcW w:w="814" w:type="pct"/>
            <w:tcBorders>
              <w:top w:val="nil"/>
              <w:left w:val="nil"/>
              <w:bottom w:val="single" w:sz="4" w:space="0" w:color="auto"/>
              <w:right w:val="single" w:sz="4" w:space="0" w:color="auto"/>
            </w:tcBorders>
            <w:noWrap/>
            <w:vAlign w:val="center"/>
            <w:hideMark/>
          </w:tcPr>
          <w:p w14:paraId="1E3DC81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84,5</w:t>
            </w:r>
          </w:p>
        </w:tc>
        <w:tc>
          <w:tcPr>
            <w:tcW w:w="487" w:type="pct"/>
            <w:tcBorders>
              <w:top w:val="nil"/>
              <w:left w:val="nil"/>
              <w:bottom w:val="single" w:sz="4" w:space="0" w:color="auto"/>
              <w:right w:val="single" w:sz="4" w:space="0" w:color="auto"/>
            </w:tcBorders>
            <w:noWrap/>
            <w:vAlign w:val="center"/>
            <w:hideMark/>
          </w:tcPr>
          <w:p w14:paraId="4332E6F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12D350D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89,5</w:t>
            </w:r>
          </w:p>
        </w:tc>
        <w:tc>
          <w:tcPr>
            <w:tcW w:w="523" w:type="pct"/>
            <w:tcBorders>
              <w:top w:val="nil"/>
              <w:left w:val="nil"/>
              <w:bottom w:val="single" w:sz="4" w:space="0" w:color="auto"/>
              <w:right w:val="single" w:sz="4" w:space="0" w:color="auto"/>
            </w:tcBorders>
            <w:noWrap/>
            <w:vAlign w:val="center"/>
            <w:hideMark/>
          </w:tcPr>
          <w:p w14:paraId="4FD05FE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13339,7</w:t>
            </w:r>
          </w:p>
        </w:tc>
        <w:tc>
          <w:tcPr>
            <w:tcW w:w="524" w:type="pct"/>
            <w:tcBorders>
              <w:top w:val="nil"/>
              <w:left w:val="nil"/>
              <w:bottom w:val="single" w:sz="4" w:space="0" w:color="auto"/>
              <w:right w:val="single" w:sz="4" w:space="0" w:color="auto"/>
            </w:tcBorders>
            <w:vAlign w:val="center"/>
            <w:hideMark/>
          </w:tcPr>
          <w:p w14:paraId="07FB218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240,5</w:t>
            </w:r>
          </w:p>
        </w:tc>
      </w:tr>
      <w:tr w:rsidR="00A239B6" w:rsidRPr="006D3470" w14:paraId="20A5BCA2" w14:textId="77777777" w:rsidTr="00A239B6">
        <w:trPr>
          <w:jc w:val="center"/>
        </w:trPr>
        <w:tc>
          <w:tcPr>
            <w:tcW w:w="206" w:type="pct"/>
            <w:tcBorders>
              <w:top w:val="nil"/>
              <w:left w:val="single" w:sz="4" w:space="0" w:color="auto"/>
              <w:bottom w:val="single" w:sz="4" w:space="0" w:color="auto"/>
              <w:right w:val="nil"/>
            </w:tcBorders>
            <w:vAlign w:val="center"/>
            <w:hideMark/>
          </w:tcPr>
          <w:p w14:paraId="3C2A882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29</w:t>
            </w:r>
          </w:p>
        </w:tc>
        <w:tc>
          <w:tcPr>
            <w:tcW w:w="776" w:type="pct"/>
            <w:tcBorders>
              <w:top w:val="nil"/>
              <w:left w:val="single" w:sz="4" w:space="0" w:color="auto"/>
              <w:bottom w:val="single" w:sz="4" w:space="0" w:color="auto"/>
              <w:right w:val="single" w:sz="4" w:space="0" w:color="auto"/>
            </w:tcBorders>
            <w:vAlign w:val="center"/>
            <w:hideMark/>
          </w:tcPr>
          <w:p w14:paraId="46B6759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Шабалинское</w:t>
            </w:r>
          </w:p>
        </w:tc>
        <w:tc>
          <w:tcPr>
            <w:tcW w:w="423" w:type="pct"/>
            <w:tcBorders>
              <w:top w:val="nil"/>
              <w:left w:val="nil"/>
              <w:bottom w:val="single" w:sz="4" w:space="0" w:color="auto"/>
              <w:right w:val="single" w:sz="4" w:space="0" w:color="auto"/>
            </w:tcBorders>
            <w:noWrap/>
            <w:vAlign w:val="center"/>
            <w:hideMark/>
          </w:tcPr>
          <w:p w14:paraId="60C9325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269,3</w:t>
            </w:r>
          </w:p>
        </w:tc>
        <w:tc>
          <w:tcPr>
            <w:tcW w:w="471" w:type="pct"/>
            <w:tcBorders>
              <w:top w:val="nil"/>
              <w:left w:val="nil"/>
              <w:bottom w:val="single" w:sz="4" w:space="0" w:color="auto"/>
              <w:right w:val="single" w:sz="4" w:space="0" w:color="auto"/>
            </w:tcBorders>
            <w:noWrap/>
            <w:vAlign w:val="center"/>
            <w:hideMark/>
          </w:tcPr>
          <w:p w14:paraId="219DE8D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45,5</w:t>
            </w:r>
          </w:p>
        </w:tc>
        <w:tc>
          <w:tcPr>
            <w:tcW w:w="814" w:type="pct"/>
            <w:tcBorders>
              <w:top w:val="nil"/>
              <w:left w:val="nil"/>
              <w:bottom w:val="single" w:sz="4" w:space="0" w:color="auto"/>
              <w:right w:val="single" w:sz="4" w:space="0" w:color="auto"/>
            </w:tcBorders>
            <w:noWrap/>
            <w:vAlign w:val="center"/>
            <w:hideMark/>
          </w:tcPr>
          <w:p w14:paraId="41FA256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223,8</w:t>
            </w:r>
          </w:p>
        </w:tc>
        <w:tc>
          <w:tcPr>
            <w:tcW w:w="487" w:type="pct"/>
            <w:tcBorders>
              <w:top w:val="nil"/>
              <w:left w:val="nil"/>
              <w:bottom w:val="single" w:sz="4" w:space="0" w:color="auto"/>
              <w:right w:val="single" w:sz="4" w:space="0" w:color="auto"/>
            </w:tcBorders>
            <w:noWrap/>
            <w:vAlign w:val="center"/>
            <w:hideMark/>
          </w:tcPr>
          <w:p w14:paraId="347A653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568AE08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254,5</w:t>
            </w:r>
          </w:p>
        </w:tc>
        <w:tc>
          <w:tcPr>
            <w:tcW w:w="523" w:type="pct"/>
            <w:tcBorders>
              <w:top w:val="nil"/>
              <w:left w:val="nil"/>
              <w:bottom w:val="single" w:sz="4" w:space="0" w:color="auto"/>
              <w:right w:val="single" w:sz="4" w:space="0" w:color="auto"/>
            </w:tcBorders>
            <w:noWrap/>
            <w:vAlign w:val="center"/>
            <w:hideMark/>
          </w:tcPr>
          <w:p w14:paraId="28D46F3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42797,1</w:t>
            </w:r>
          </w:p>
        </w:tc>
        <w:tc>
          <w:tcPr>
            <w:tcW w:w="524" w:type="pct"/>
            <w:tcBorders>
              <w:top w:val="nil"/>
              <w:left w:val="nil"/>
              <w:bottom w:val="single" w:sz="4" w:space="0" w:color="auto"/>
              <w:right w:val="single" w:sz="4" w:space="0" w:color="auto"/>
            </w:tcBorders>
            <w:vAlign w:val="center"/>
            <w:hideMark/>
          </w:tcPr>
          <w:p w14:paraId="78BA5D9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819,2</w:t>
            </w:r>
          </w:p>
        </w:tc>
      </w:tr>
      <w:tr w:rsidR="00A239B6" w:rsidRPr="006D3470" w14:paraId="580AC8CE" w14:textId="77777777" w:rsidTr="00A239B6">
        <w:trPr>
          <w:jc w:val="center"/>
        </w:trPr>
        <w:tc>
          <w:tcPr>
            <w:tcW w:w="206" w:type="pct"/>
            <w:tcBorders>
              <w:top w:val="nil"/>
              <w:left w:val="single" w:sz="4" w:space="0" w:color="auto"/>
              <w:bottom w:val="single" w:sz="4" w:space="0" w:color="auto"/>
              <w:right w:val="nil"/>
            </w:tcBorders>
            <w:vAlign w:val="center"/>
            <w:hideMark/>
          </w:tcPr>
          <w:p w14:paraId="114244A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30</w:t>
            </w:r>
          </w:p>
        </w:tc>
        <w:tc>
          <w:tcPr>
            <w:tcW w:w="776" w:type="pct"/>
            <w:tcBorders>
              <w:top w:val="nil"/>
              <w:left w:val="single" w:sz="4" w:space="0" w:color="auto"/>
              <w:bottom w:val="single" w:sz="4" w:space="0" w:color="auto"/>
              <w:right w:val="single" w:sz="4" w:space="0" w:color="auto"/>
            </w:tcBorders>
            <w:noWrap/>
            <w:vAlign w:val="center"/>
            <w:hideMark/>
          </w:tcPr>
          <w:p w14:paraId="3651990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 xml:space="preserve">Юрьянское </w:t>
            </w:r>
          </w:p>
        </w:tc>
        <w:tc>
          <w:tcPr>
            <w:tcW w:w="423" w:type="pct"/>
            <w:tcBorders>
              <w:top w:val="nil"/>
              <w:left w:val="nil"/>
              <w:bottom w:val="single" w:sz="4" w:space="0" w:color="auto"/>
              <w:right w:val="single" w:sz="4" w:space="0" w:color="auto"/>
            </w:tcBorders>
            <w:noWrap/>
            <w:vAlign w:val="center"/>
            <w:hideMark/>
          </w:tcPr>
          <w:p w14:paraId="7368AF3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138,9</w:t>
            </w:r>
          </w:p>
        </w:tc>
        <w:tc>
          <w:tcPr>
            <w:tcW w:w="471" w:type="pct"/>
            <w:tcBorders>
              <w:top w:val="nil"/>
              <w:left w:val="nil"/>
              <w:bottom w:val="single" w:sz="4" w:space="0" w:color="auto"/>
              <w:right w:val="single" w:sz="4" w:space="0" w:color="auto"/>
            </w:tcBorders>
            <w:noWrap/>
            <w:vAlign w:val="center"/>
            <w:hideMark/>
          </w:tcPr>
          <w:p w14:paraId="121756C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12,2</w:t>
            </w:r>
          </w:p>
        </w:tc>
        <w:tc>
          <w:tcPr>
            <w:tcW w:w="814" w:type="pct"/>
            <w:tcBorders>
              <w:top w:val="nil"/>
              <w:left w:val="nil"/>
              <w:bottom w:val="single" w:sz="4" w:space="0" w:color="auto"/>
              <w:right w:val="single" w:sz="4" w:space="0" w:color="auto"/>
            </w:tcBorders>
            <w:noWrap/>
            <w:vAlign w:val="center"/>
            <w:hideMark/>
          </w:tcPr>
          <w:p w14:paraId="2469034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126,7</w:t>
            </w:r>
          </w:p>
        </w:tc>
        <w:tc>
          <w:tcPr>
            <w:tcW w:w="487" w:type="pct"/>
            <w:tcBorders>
              <w:top w:val="nil"/>
              <w:left w:val="nil"/>
              <w:bottom w:val="single" w:sz="4" w:space="0" w:color="auto"/>
              <w:right w:val="single" w:sz="4" w:space="0" w:color="auto"/>
            </w:tcBorders>
            <w:noWrap/>
            <w:vAlign w:val="center"/>
            <w:hideMark/>
          </w:tcPr>
          <w:p w14:paraId="6BB0C09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76D876D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126,3</w:t>
            </w:r>
          </w:p>
        </w:tc>
        <w:tc>
          <w:tcPr>
            <w:tcW w:w="523" w:type="pct"/>
            <w:tcBorders>
              <w:top w:val="nil"/>
              <w:left w:val="nil"/>
              <w:bottom w:val="single" w:sz="4" w:space="0" w:color="auto"/>
              <w:right w:val="single" w:sz="4" w:space="0" w:color="auto"/>
            </w:tcBorders>
            <w:noWrap/>
            <w:vAlign w:val="center"/>
            <w:hideMark/>
          </w:tcPr>
          <w:p w14:paraId="6953A27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19805,0</w:t>
            </w:r>
          </w:p>
        </w:tc>
        <w:tc>
          <w:tcPr>
            <w:tcW w:w="524" w:type="pct"/>
            <w:tcBorders>
              <w:top w:val="nil"/>
              <w:left w:val="nil"/>
              <w:bottom w:val="single" w:sz="4" w:space="0" w:color="auto"/>
              <w:right w:val="single" w:sz="4" w:space="0" w:color="auto"/>
            </w:tcBorders>
            <w:vAlign w:val="center"/>
            <w:hideMark/>
          </w:tcPr>
          <w:p w14:paraId="488CAE6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408,3</w:t>
            </w:r>
          </w:p>
        </w:tc>
      </w:tr>
      <w:tr w:rsidR="00A239B6" w:rsidRPr="006D3470" w14:paraId="484BFDEE" w14:textId="77777777" w:rsidTr="00B67F9E">
        <w:trPr>
          <w:trHeight w:val="350"/>
          <w:jc w:val="center"/>
        </w:trPr>
        <w:tc>
          <w:tcPr>
            <w:tcW w:w="5000" w:type="pct"/>
            <w:gridSpan w:val="9"/>
            <w:tcBorders>
              <w:top w:val="single" w:sz="4" w:space="0" w:color="auto"/>
              <w:left w:val="single" w:sz="4" w:space="0" w:color="auto"/>
              <w:bottom w:val="single" w:sz="4" w:space="0" w:color="auto"/>
              <w:right w:val="single" w:sz="4" w:space="0" w:color="000000"/>
            </w:tcBorders>
            <w:hideMark/>
          </w:tcPr>
          <w:p w14:paraId="30C6738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Леса, расположенные на землях населенных пунктов</w:t>
            </w:r>
          </w:p>
        </w:tc>
      </w:tr>
      <w:tr w:rsidR="00A239B6" w:rsidRPr="006D3470" w14:paraId="02323156" w14:textId="77777777" w:rsidTr="00A239B6">
        <w:trPr>
          <w:jc w:val="center"/>
        </w:trPr>
        <w:tc>
          <w:tcPr>
            <w:tcW w:w="206" w:type="pct"/>
            <w:tcBorders>
              <w:top w:val="nil"/>
              <w:left w:val="single" w:sz="4" w:space="0" w:color="auto"/>
              <w:bottom w:val="single" w:sz="4" w:space="0" w:color="auto"/>
              <w:right w:val="single" w:sz="4" w:space="0" w:color="auto"/>
            </w:tcBorders>
            <w:noWrap/>
            <w:vAlign w:val="center"/>
            <w:hideMark/>
          </w:tcPr>
          <w:p w14:paraId="26596A2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31</w:t>
            </w:r>
          </w:p>
        </w:tc>
        <w:tc>
          <w:tcPr>
            <w:tcW w:w="776" w:type="pct"/>
            <w:tcBorders>
              <w:top w:val="nil"/>
              <w:left w:val="nil"/>
              <w:bottom w:val="single" w:sz="4" w:space="0" w:color="auto"/>
              <w:right w:val="single" w:sz="4" w:space="0" w:color="auto"/>
            </w:tcBorders>
            <w:noWrap/>
            <w:vAlign w:val="center"/>
            <w:hideMark/>
          </w:tcPr>
          <w:p w14:paraId="4F4A3A1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w:t>
            </w:r>
          </w:p>
        </w:tc>
        <w:tc>
          <w:tcPr>
            <w:tcW w:w="423" w:type="pct"/>
            <w:tcBorders>
              <w:top w:val="nil"/>
              <w:left w:val="nil"/>
              <w:bottom w:val="single" w:sz="4" w:space="0" w:color="auto"/>
              <w:right w:val="single" w:sz="4" w:space="0" w:color="auto"/>
            </w:tcBorders>
            <w:noWrap/>
            <w:vAlign w:val="center"/>
            <w:hideMark/>
          </w:tcPr>
          <w:p w14:paraId="6DA2D7E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6,1</w:t>
            </w:r>
          </w:p>
        </w:tc>
        <w:tc>
          <w:tcPr>
            <w:tcW w:w="471" w:type="pct"/>
            <w:tcBorders>
              <w:top w:val="nil"/>
              <w:left w:val="nil"/>
              <w:bottom w:val="single" w:sz="4" w:space="0" w:color="auto"/>
              <w:right w:val="single" w:sz="4" w:space="0" w:color="auto"/>
            </w:tcBorders>
            <w:noWrap/>
            <w:vAlign w:val="center"/>
            <w:hideMark/>
          </w:tcPr>
          <w:p w14:paraId="1B425D9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3,6</w:t>
            </w:r>
          </w:p>
        </w:tc>
        <w:tc>
          <w:tcPr>
            <w:tcW w:w="814" w:type="pct"/>
            <w:tcBorders>
              <w:top w:val="nil"/>
              <w:left w:val="nil"/>
              <w:bottom w:val="single" w:sz="4" w:space="0" w:color="auto"/>
              <w:right w:val="single" w:sz="4" w:space="0" w:color="auto"/>
            </w:tcBorders>
            <w:noWrap/>
            <w:vAlign w:val="center"/>
            <w:hideMark/>
          </w:tcPr>
          <w:p w14:paraId="5C0D303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0,1</w:t>
            </w:r>
          </w:p>
        </w:tc>
        <w:tc>
          <w:tcPr>
            <w:tcW w:w="487" w:type="pct"/>
            <w:tcBorders>
              <w:top w:val="nil"/>
              <w:left w:val="nil"/>
              <w:bottom w:val="single" w:sz="4" w:space="0" w:color="auto"/>
              <w:right w:val="single" w:sz="4" w:space="0" w:color="auto"/>
            </w:tcBorders>
            <w:noWrap/>
            <w:vAlign w:val="center"/>
            <w:hideMark/>
          </w:tcPr>
          <w:p w14:paraId="00FF76F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6383920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3,6</w:t>
            </w:r>
          </w:p>
        </w:tc>
        <w:tc>
          <w:tcPr>
            <w:tcW w:w="523" w:type="pct"/>
            <w:tcBorders>
              <w:top w:val="nil"/>
              <w:left w:val="nil"/>
              <w:bottom w:val="single" w:sz="4" w:space="0" w:color="auto"/>
              <w:right w:val="single" w:sz="4" w:space="0" w:color="auto"/>
            </w:tcBorders>
            <w:noWrap/>
            <w:vAlign w:val="center"/>
            <w:hideMark/>
          </w:tcPr>
          <w:p w14:paraId="4987295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120,0</w:t>
            </w:r>
          </w:p>
        </w:tc>
        <w:tc>
          <w:tcPr>
            <w:tcW w:w="524" w:type="pct"/>
            <w:tcBorders>
              <w:top w:val="nil"/>
              <w:left w:val="nil"/>
              <w:bottom w:val="single" w:sz="4" w:space="0" w:color="auto"/>
              <w:right w:val="single" w:sz="4" w:space="0" w:color="auto"/>
            </w:tcBorders>
            <w:noWrap/>
            <w:vAlign w:val="center"/>
            <w:hideMark/>
          </w:tcPr>
          <w:p w14:paraId="614A808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 </w:t>
            </w:r>
          </w:p>
        </w:tc>
      </w:tr>
      <w:tr w:rsidR="00A239B6" w:rsidRPr="006D3470" w14:paraId="169AF807" w14:textId="77777777" w:rsidTr="00A239B6">
        <w:trPr>
          <w:jc w:val="center"/>
        </w:trPr>
        <w:tc>
          <w:tcPr>
            <w:tcW w:w="5000" w:type="pct"/>
            <w:gridSpan w:val="9"/>
            <w:tcBorders>
              <w:top w:val="single" w:sz="4" w:space="0" w:color="auto"/>
              <w:left w:val="single" w:sz="4" w:space="0" w:color="auto"/>
              <w:bottom w:val="single" w:sz="4" w:space="0" w:color="auto"/>
              <w:right w:val="single" w:sz="4" w:space="0" w:color="000000"/>
            </w:tcBorders>
            <w:hideMark/>
          </w:tcPr>
          <w:p w14:paraId="5A9B65B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Леса, расположенные на землях особо охраняемых природных территорий</w:t>
            </w:r>
          </w:p>
        </w:tc>
      </w:tr>
      <w:tr w:rsidR="00A239B6" w:rsidRPr="006D3470" w14:paraId="62A0C5D4" w14:textId="77777777" w:rsidTr="00A239B6">
        <w:trPr>
          <w:jc w:val="center"/>
        </w:trPr>
        <w:tc>
          <w:tcPr>
            <w:tcW w:w="206" w:type="pct"/>
            <w:tcBorders>
              <w:top w:val="nil"/>
              <w:left w:val="single" w:sz="4" w:space="0" w:color="auto"/>
              <w:bottom w:val="single" w:sz="4" w:space="0" w:color="auto"/>
              <w:right w:val="single" w:sz="4" w:space="0" w:color="auto"/>
            </w:tcBorders>
            <w:vAlign w:val="center"/>
            <w:hideMark/>
          </w:tcPr>
          <w:p w14:paraId="5229F26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lastRenderedPageBreak/>
              <w:t>32</w:t>
            </w:r>
          </w:p>
        </w:tc>
        <w:tc>
          <w:tcPr>
            <w:tcW w:w="776" w:type="pct"/>
            <w:tcBorders>
              <w:top w:val="nil"/>
              <w:left w:val="nil"/>
              <w:bottom w:val="single" w:sz="4" w:space="0" w:color="auto"/>
              <w:right w:val="single" w:sz="4" w:space="0" w:color="auto"/>
            </w:tcBorders>
            <w:vAlign w:val="center"/>
            <w:hideMark/>
          </w:tcPr>
          <w:p w14:paraId="2E44DBF8" w14:textId="5EE6084A"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 xml:space="preserve">Государственный природный заповедник </w:t>
            </w:r>
            <w:r w:rsidR="007C4854" w:rsidRPr="006D3470">
              <w:rPr>
                <w:rFonts w:ascii="Times New Roman" w:eastAsia="Times New Roman" w:hAnsi="Times New Roman" w:cs="Times New Roman"/>
                <w:color w:val="000000" w:themeColor="text1"/>
                <w:sz w:val="24"/>
                <w:szCs w:val="24"/>
                <w:lang w:eastAsia="ru-RU"/>
              </w:rPr>
              <w:t>«</w:t>
            </w:r>
            <w:r w:rsidRPr="006D3470">
              <w:rPr>
                <w:rFonts w:ascii="Times New Roman" w:eastAsia="Times New Roman" w:hAnsi="Times New Roman" w:cs="Times New Roman"/>
                <w:color w:val="000000" w:themeColor="text1"/>
                <w:sz w:val="24"/>
                <w:szCs w:val="24"/>
                <w:lang w:eastAsia="ru-RU"/>
              </w:rPr>
              <w:t>Нургуш</w:t>
            </w:r>
            <w:r w:rsidR="007C4854" w:rsidRPr="006D3470">
              <w:rPr>
                <w:rFonts w:ascii="Times New Roman" w:eastAsia="Times New Roman" w:hAnsi="Times New Roman" w:cs="Times New Roman"/>
                <w:color w:val="000000" w:themeColor="text1"/>
                <w:sz w:val="24"/>
                <w:szCs w:val="24"/>
                <w:lang w:eastAsia="ru-RU"/>
              </w:rPr>
              <w:t>»</w:t>
            </w:r>
          </w:p>
        </w:tc>
        <w:tc>
          <w:tcPr>
            <w:tcW w:w="423" w:type="pct"/>
            <w:tcBorders>
              <w:top w:val="nil"/>
              <w:left w:val="nil"/>
              <w:bottom w:val="single" w:sz="4" w:space="0" w:color="auto"/>
              <w:right w:val="single" w:sz="4" w:space="0" w:color="auto"/>
            </w:tcBorders>
            <w:vAlign w:val="center"/>
            <w:hideMark/>
          </w:tcPr>
          <w:p w14:paraId="22B7735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5,7</w:t>
            </w:r>
          </w:p>
        </w:tc>
        <w:tc>
          <w:tcPr>
            <w:tcW w:w="471" w:type="pct"/>
            <w:tcBorders>
              <w:top w:val="nil"/>
              <w:left w:val="nil"/>
              <w:bottom w:val="single" w:sz="4" w:space="0" w:color="auto"/>
              <w:right w:val="single" w:sz="4" w:space="0" w:color="auto"/>
            </w:tcBorders>
            <w:vAlign w:val="center"/>
            <w:hideMark/>
          </w:tcPr>
          <w:p w14:paraId="72CFA31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5,7</w:t>
            </w:r>
          </w:p>
        </w:tc>
        <w:tc>
          <w:tcPr>
            <w:tcW w:w="814" w:type="pct"/>
            <w:tcBorders>
              <w:top w:val="nil"/>
              <w:left w:val="nil"/>
              <w:bottom w:val="single" w:sz="4" w:space="0" w:color="auto"/>
              <w:right w:val="single" w:sz="4" w:space="0" w:color="auto"/>
            </w:tcBorders>
            <w:vAlign w:val="center"/>
            <w:hideMark/>
          </w:tcPr>
          <w:p w14:paraId="22AFCFA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487" w:type="pct"/>
            <w:tcBorders>
              <w:top w:val="nil"/>
              <w:left w:val="nil"/>
              <w:bottom w:val="single" w:sz="4" w:space="0" w:color="auto"/>
              <w:right w:val="single" w:sz="4" w:space="0" w:color="auto"/>
            </w:tcBorders>
            <w:vAlign w:val="center"/>
            <w:hideMark/>
          </w:tcPr>
          <w:p w14:paraId="4DBE9CC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vAlign w:val="center"/>
            <w:hideMark/>
          </w:tcPr>
          <w:p w14:paraId="249146F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4,9</w:t>
            </w:r>
          </w:p>
        </w:tc>
        <w:tc>
          <w:tcPr>
            <w:tcW w:w="523" w:type="pct"/>
            <w:tcBorders>
              <w:top w:val="nil"/>
              <w:left w:val="nil"/>
              <w:bottom w:val="single" w:sz="4" w:space="0" w:color="auto"/>
              <w:right w:val="single" w:sz="4" w:space="0" w:color="auto"/>
            </w:tcBorders>
            <w:vAlign w:val="center"/>
            <w:hideMark/>
          </w:tcPr>
          <w:p w14:paraId="745C9FA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1161,5</w:t>
            </w:r>
          </w:p>
        </w:tc>
        <w:tc>
          <w:tcPr>
            <w:tcW w:w="524" w:type="pct"/>
            <w:tcBorders>
              <w:top w:val="nil"/>
              <w:left w:val="nil"/>
              <w:bottom w:val="single" w:sz="4" w:space="0" w:color="auto"/>
              <w:right w:val="single" w:sz="4" w:space="0" w:color="auto"/>
            </w:tcBorders>
            <w:vAlign w:val="center"/>
            <w:hideMark/>
          </w:tcPr>
          <w:p w14:paraId="2065209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13,6</w:t>
            </w:r>
          </w:p>
        </w:tc>
      </w:tr>
      <w:tr w:rsidR="00A239B6" w:rsidRPr="006D3470" w14:paraId="3A45AAE8" w14:textId="77777777" w:rsidTr="00A239B6">
        <w:trPr>
          <w:jc w:val="center"/>
        </w:trPr>
        <w:tc>
          <w:tcPr>
            <w:tcW w:w="5000" w:type="pct"/>
            <w:gridSpan w:val="9"/>
            <w:tcBorders>
              <w:top w:val="nil"/>
              <w:left w:val="single" w:sz="4" w:space="0" w:color="auto"/>
              <w:bottom w:val="single" w:sz="4" w:space="0" w:color="auto"/>
              <w:right w:val="single" w:sz="4" w:space="0" w:color="auto"/>
            </w:tcBorders>
            <w:vAlign w:val="center"/>
            <w:hideMark/>
          </w:tcPr>
          <w:p w14:paraId="4CD248F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Леса, расположенные на землях обороны и безопасности</w:t>
            </w:r>
          </w:p>
        </w:tc>
      </w:tr>
      <w:tr w:rsidR="00A239B6" w:rsidRPr="006D3470" w14:paraId="1EA2784A" w14:textId="77777777" w:rsidTr="00A239B6">
        <w:trPr>
          <w:jc w:val="center"/>
        </w:trPr>
        <w:tc>
          <w:tcPr>
            <w:tcW w:w="206" w:type="pct"/>
            <w:tcBorders>
              <w:top w:val="nil"/>
              <w:left w:val="single" w:sz="4" w:space="0" w:color="auto"/>
              <w:bottom w:val="single" w:sz="4" w:space="0" w:color="auto"/>
              <w:right w:val="single" w:sz="4" w:space="0" w:color="auto"/>
            </w:tcBorders>
            <w:vAlign w:val="center"/>
            <w:hideMark/>
          </w:tcPr>
          <w:p w14:paraId="1DBA603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33</w:t>
            </w:r>
          </w:p>
        </w:tc>
        <w:tc>
          <w:tcPr>
            <w:tcW w:w="776" w:type="pct"/>
            <w:tcBorders>
              <w:top w:val="nil"/>
              <w:left w:val="nil"/>
              <w:bottom w:val="single" w:sz="4" w:space="0" w:color="auto"/>
              <w:right w:val="single" w:sz="4" w:space="0" w:color="auto"/>
            </w:tcBorders>
            <w:vAlign w:val="center"/>
            <w:hideMark/>
          </w:tcPr>
          <w:p w14:paraId="120936CF" w14:textId="77777777" w:rsidR="00A239B6" w:rsidRPr="006D3470" w:rsidRDefault="00A239B6">
            <w:pPr>
              <w:rPr>
                <w:rFonts w:ascii="Times New Roman" w:eastAsia="Times New Roman" w:hAnsi="Times New Roman" w:cs="Times New Roman"/>
                <w:color w:val="000000" w:themeColor="text1"/>
                <w:sz w:val="24"/>
                <w:szCs w:val="24"/>
                <w:lang w:eastAsia="ru-RU"/>
              </w:rPr>
            </w:pPr>
          </w:p>
        </w:tc>
        <w:tc>
          <w:tcPr>
            <w:tcW w:w="423" w:type="pct"/>
            <w:tcBorders>
              <w:top w:val="nil"/>
              <w:left w:val="nil"/>
              <w:bottom w:val="single" w:sz="4" w:space="0" w:color="auto"/>
              <w:right w:val="single" w:sz="4" w:space="0" w:color="auto"/>
            </w:tcBorders>
            <w:vAlign w:val="center"/>
            <w:hideMark/>
          </w:tcPr>
          <w:p w14:paraId="0688521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79,9</w:t>
            </w:r>
          </w:p>
        </w:tc>
        <w:tc>
          <w:tcPr>
            <w:tcW w:w="471" w:type="pct"/>
            <w:tcBorders>
              <w:top w:val="nil"/>
              <w:left w:val="nil"/>
              <w:bottom w:val="single" w:sz="4" w:space="0" w:color="auto"/>
              <w:right w:val="single" w:sz="4" w:space="0" w:color="auto"/>
            </w:tcBorders>
            <w:vAlign w:val="center"/>
            <w:hideMark/>
          </w:tcPr>
          <w:p w14:paraId="36C2A46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2,5</w:t>
            </w:r>
          </w:p>
        </w:tc>
        <w:tc>
          <w:tcPr>
            <w:tcW w:w="814" w:type="pct"/>
            <w:tcBorders>
              <w:top w:val="nil"/>
              <w:left w:val="nil"/>
              <w:bottom w:val="single" w:sz="4" w:space="0" w:color="auto"/>
              <w:right w:val="single" w:sz="4" w:space="0" w:color="auto"/>
            </w:tcBorders>
            <w:vAlign w:val="center"/>
            <w:hideMark/>
          </w:tcPr>
          <w:p w14:paraId="642A186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77,4</w:t>
            </w:r>
          </w:p>
        </w:tc>
        <w:tc>
          <w:tcPr>
            <w:tcW w:w="487" w:type="pct"/>
            <w:tcBorders>
              <w:top w:val="nil"/>
              <w:left w:val="nil"/>
              <w:bottom w:val="single" w:sz="4" w:space="0" w:color="auto"/>
              <w:right w:val="single" w:sz="4" w:space="0" w:color="auto"/>
            </w:tcBorders>
            <w:vAlign w:val="center"/>
            <w:hideMark/>
          </w:tcPr>
          <w:p w14:paraId="3DF5F89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vAlign w:val="center"/>
            <w:hideMark/>
          </w:tcPr>
          <w:p w14:paraId="204F5B6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76</w:t>
            </w:r>
          </w:p>
        </w:tc>
        <w:tc>
          <w:tcPr>
            <w:tcW w:w="523" w:type="pct"/>
            <w:tcBorders>
              <w:top w:val="nil"/>
              <w:left w:val="nil"/>
              <w:bottom w:val="single" w:sz="4" w:space="0" w:color="auto"/>
              <w:right w:val="single" w:sz="4" w:space="0" w:color="auto"/>
            </w:tcBorders>
            <w:vAlign w:val="center"/>
            <w:hideMark/>
          </w:tcPr>
          <w:p w14:paraId="1F734DE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13458</w:t>
            </w:r>
          </w:p>
        </w:tc>
        <w:tc>
          <w:tcPr>
            <w:tcW w:w="524" w:type="pct"/>
            <w:tcBorders>
              <w:top w:val="nil"/>
              <w:left w:val="nil"/>
              <w:bottom w:val="single" w:sz="4" w:space="0" w:color="auto"/>
              <w:right w:val="single" w:sz="4" w:space="0" w:color="auto"/>
            </w:tcBorders>
            <w:vAlign w:val="center"/>
            <w:hideMark/>
          </w:tcPr>
          <w:p w14:paraId="257F45B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15,1</w:t>
            </w:r>
          </w:p>
        </w:tc>
      </w:tr>
      <w:tr w:rsidR="00A239B6" w:rsidRPr="006D3470" w14:paraId="06F6A627" w14:textId="77777777" w:rsidTr="00A239B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59ED7D8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Земли иных категорий</w:t>
            </w:r>
          </w:p>
        </w:tc>
      </w:tr>
      <w:tr w:rsidR="00A239B6" w:rsidRPr="006D3470" w14:paraId="01162CD2" w14:textId="77777777" w:rsidTr="00A239B6">
        <w:trPr>
          <w:jc w:val="center"/>
        </w:trPr>
        <w:tc>
          <w:tcPr>
            <w:tcW w:w="206" w:type="pct"/>
            <w:tcBorders>
              <w:top w:val="nil"/>
              <w:left w:val="single" w:sz="4" w:space="0" w:color="auto"/>
              <w:bottom w:val="single" w:sz="4" w:space="0" w:color="auto"/>
              <w:right w:val="single" w:sz="4" w:space="0" w:color="auto"/>
            </w:tcBorders>
            <w:vAlign w:val="center"/>
            <w:hideMark/>
          </w:tcPr>
          <w:p w14:paraId="3F50D96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34</w:t>
            </w:r>
          </w:p>
        </w:tc>
        <w:tc>
          <w:tcPr>
            <w:tcW w:w="776" w:type="pct"/>
            <w:tcBorders>
              <w:top w:val="nil"/>
              <w:left w:val="nil"/>
              <w:bottom w:val="single" w:sz="4" w:space="0" w:color="auto"/>
              <w:right w:val="single" w:sz="4" w:space="0" w:color="auto"/>
            </w:tcBorders>
            <w:vAlign w:val="center"/>
          </w:tcPr>
          <w:p w14:paraId="1BB1C10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p>
        </w:tc>
        <w:tc>
          <w:tcPr>
            <w:tcW w:w="423" w:type="pct"/>
            <w:tcBorders>
              <w:top w:val="nil"/>
              <w:left w:val="nil"/>
              <w:bottom w:val="single" w:sz="4" w:space="0" w:color="auto"/>
              <w:right w:val="single" w:sz="4" w:space="0" w:color="auto"/>
            </w:tcBorders>
            <w:vAlign w:val="center"/>
            <w:hideMark/>
          </w:tcPr>
          <w:p w14:paraId="0D4602C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1,7</w:t>
            </w:r>
          </w:p>
        </w:tc>
        <w:tc>
          <w:tcPr>
            <w:tcW w:w="471" w:type="pct"/>
            <w:tcBorders>
              <w:top w:val="nil"/>
              <w:left w:val="nil"/>
              <w:bottom w:val="single" w:sz="4" w:space="0" w:color="auto"/>
              <w:right w:val="single" w:sz="4" w:space="0" w:color="auto"/>
            </w:tcBorders>
            <w:vAlign w:val="center"/>
          </w:tcPr>
          <w:p w14:paraId="51E4733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p>
        </w:tc>
        <w:tc>
          <w:tcPr>
            <w:tcW w:w="814" w:type="pct"/>
            <w:tcBorders>
              <w:top w:val="nil"/>
              <w:left w:val="nil"/>
              <w:bottom w:val="single" w:sz="4" w:space="0" w:color="auto"/>
              <w:right w:val="single" w:sz="4" w:space="0" w:color="auto"/>
            </w:tcBorders>
            <w:vAlign w:val="center"/>
            <w:hideMark/>
          </w:tcPr>
          <w:p w14:paraId="4424DB4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1,7</w:t>
            </w:r>
          </w:p>
        </w:tc>
        <w:tc>
          <w:tcPr>
            <w:tcW w:w="487" w:type="pct"/>
            <w:tcBorders>
              <w:top w:val="nil"/>
              <w:left w:val="nil"/>
              <w:bottom w:val="single" w:sz="4" w:space="0" w:color="auto"/>
              <w:right w:val="single" w:sz="4" w:space="0" w:color="auto"/>
            </w:tcBorders>
            <w:vAlign w:val="center"/>
          </w:tcPr>
          <w:p w14:paraId="54FDD60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p>
        </w:tc>
        <w:tc>
          <w:tcPr>
            <w:tcW w:w="776" w:type="pct"/>
            <w:tcBorders>
              <w:top w:val="nil"/>
              <w:left w:val="nil"/>
              <w:bottom w:val="single" w:sz="4" w:space="0" w:color="auto"/>
              <w:right w:val="single" w:sz="4" w:space="0" w:color="auto"/>
            </w:tcBorders>
            <w:vAlign w:val="center"/>
            <w:hideMark/>
          </w:tcPr>
          <w:p w14:paraId="290918E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1,7</w:t>
            </w:r>
          </w:p>
        </w:tc>
        <w:tc>
          <w:tcPr>
            <w:tcW w:w="523" w:type="pct"/>
            <w:tcBorders>
              <w:top w:val="nil"/>
              <w:left w:val="nil"/>
              <w:bottom w:val="single" w:sz="4" w:space="0" w:color="auto"/>
              <w:right w:val="single" w:sz="4" w:space="0" w:color="auto"/>
            </w:tcBorders>
            <w:vAlign w:val="center"/>
          </w:tcPr>
          <w:p w14:paraId="5D0CEC2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p>
        </w:tc>
        <w:tc>
          <w:tcPr>
            <w:tcW w:w="524" w:type="pct"/>
            <w:tcBorders>
              <w:top w:val="nil"/>
              <w:left w:val="nil"/>
              <w:bottom w:val="single" w:sz="4" w:space="0" w:color="auto"/>
              <w:right w:val="single" w:sz="4" w:space="0" w:color="auto"/>
            </w:tcBorders>
            <w:vAlign w:val="center"/>
          </w:tcPr>
          <w:p w14:paraId="53CD2BC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p>
        </w:tc>
      </w:tr>
      <w:tr w:rsidR="00A239B6" w:rsidRPr="006D3470" w14:paraId="521BA7A0" w14:textId="77777777" w:rsidTr="00A239B6">
        <w:trPr>
          <w:trHeight w:val="132"/>
          <w:jc w:val="center"/>
        </w:trPr>
        <w:tc>
          <w:tcPr>
            <w:tcW w:w="982" w:type="pct"/>
            <w:gridSpan w:val="2"/>
            <w:tcBorders>
              <w:top w:val="single" w:sz="4" w:space="0" w:color="auto"/>
              <w:left w:val="single" w:sz="4" w:space="0" w:color="auto"/>
              <w:bottom w:val="single" w:sz="4" w:space="0" w:color="auto"/>
              <w:right w:val="single" w:sz="4" w:space="0" w:color="000000"/>
            </w:tcBorders>
            <w:hideMark/>
          </w:tcPr>
          <w:p w14:paraId="4AC2237E" w14:textId="1538D184"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 xml:space="preserve">Итого по Лесному </w:t>
            </w:r>
            <w:r w:rsidR="00B67F9E">
              <w:rPr>
                <w:rFonts w:ascii="Times New Roman" w:eastAsia="Times New Roman" w:hAnsi="Times New Roman" w:cs="Times New Roman"/>
                <w:color w:val="000000" w:themeColor="text1"/>
                <w:sz w:val="24"/>
                <w:szCs w:val="24"/>
                <w:lang w:eastAsia="ru-RU"/>
              </w:rPr>
              <w:br/>
            </w:r>
            <w:r w:rsidRPr="006D3470">
              <w:rPr>
                <w:rFonts w:ascii="Times New Roman" w:eastAsia="Times New Roman" w:hAnsi="Times New Roman" w:cs="Times New Roman"/>
                <w:color w:val="000000" w:themeColor="text1"/>
                <w:sz w:val="24"/>
                <w:szCs w:val="24"/>
                <w:lang w:eastAsia="ru-RU"/>
              </w:rPr>
              <w:t>району</w:t>
            </w:r>
          </w:p>
        </w:tc>
        <w:tc>
          <w:tcPr>
            <w:tcW w:w="423" w:type="pct"/>
            <w:tcBorders>
              <w:top w:val="nil"/>
              <w:left w:val="nil"/>
              <w:bottom w:val="single" w:sz="4" w:space="0" w:color="auto"/>
              <w:right w:val="single" w:sz="4" w:space="0" w:color="auto"/>
            </w:tcBorders>
            <w:noWrap/>
            <w:hideMark/>
          </w:tcPr>
          <w:p w14:paraId="14D88340"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5669,4</w:t>
            </w:r>
          </w:p>
        </w:tc>
        <w:tc>
          <w:tcPr>
            <w:tcW w:w="471" w:type="pct"/>
            <w:tcBorders>
              <w:top w:val="nil"/>
              <w:left w:val="nil"/>
              <w:bottom w:val="single" w:sz="4" w:space="0" w:color="auto"/>
              <w:right w:val="single" w:sz="4" w:space="0" w:color="auto"/>
            </w:tcBorders>
            <w:noWrap/>
            <w:hideMark/>
          </w:tcPr>
          <w:p w14:paraId="512FF176"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1215,5</w:t>
            </w:r>
          </w:p>
        </w:tc>
        <w:tc>
          <w:tcPr>
            <w:tcW w:w="814" w:type="pct"/>
            <w:tcBorders>
              <w:top w:val="nil"/>
              <w:left w:val="nil"/>
              <w:bottom w:val="single" w:sz="4" w:space="0" w:color="auto"/>
              <w:right w:val="single" w:sz="4" w:space="0" w:color="auto"/>
            </w:tcBorders>
            <w:noWrap/>
            <w:hideMark/>
          </w:tcPr>
          <w:p w14:paraId="374F1316"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4451,1</w:t>
            </w:r>
          </w:p>
        </w:tc>
        <w:tc>
          <w:tcPr>
            <w:tcW w:w="487" w:type="pct"/>
            <w:tcBorders>
              <w:top w:val="nil"/>
              <w:left w:val="nil"/>
              <w:bottom w:val="single" w:sz="4" w:space="0" w:color="auto"/>
              <w:right w:val="single" w:sz="4" w:space="0" w:color="auto"/>
            </w:tcBorders>
            <w:noWrap/>
            <w:hideMark/>
          </w:tcPr>
          <w:p w14:paraId="6F9BF6F3"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0</w:t>
            </w:r>
          </w:p>
        </w:tc>
        <w:tc>
          <w:tcPr>
            <w:tcW w:w="776" w:type="pct"/>
            <w:tcBorders>
              <w:top w:val="nil"/>
              <w:left w:val="nil"/>
              <w:bottom w:val="single" w:sz="4" w:space="0" w:color="auto"/>
              <w:right w:val="single" w:sz="4" w:space="0" w:color="auto"/>
            </w:tcBorders>
            <w:noWrap/>
            <w:hideMark/>
          </w:tcPr>
          <w:p w14:paraId="4D5DBED0"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5233</w:t>
            </w:r>
          </w:p>
        </w:tc>
        <w:tc>
          <w:tcPr>
            <w:tcW w:w="523" w:type="pct"/>
            <w:tcBorders>
              <w:top w:val="nil"/>
              <w:left w:val="nil"/>
              <w:bottom w:val="single" w:sz="4" w:space="0" w:color="auto"/>
              <w:right w:val="single" w:sz="4" w:space="0" w:color="auto"/>
            </w:tcBorders>
            <w:noWrap/>
            <w:hideMark/>
          </w:tcPr>
          <w:p w14:paraId="206E1931"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752391,2</w:t>
            </w:r>
          </w:p>
        </w:tc>
        <w:tc>
          <w:tcPr>
            <w:tcW w:w="524" w:type="pct"/>
            <w:tcBorders>
              <w:top w:val="nil"/>
              <w:left w:val="nil"/>
              <w:bottom w:val="single" w:sz="4" w:space="0" w:color="auto"/>
              <w:right w:val="single" w:sz="4" w:space="0" w:color="auto"/>
            </w:tcBorders>
            <w:noWrap/>
            <w:hideMark/>
          </w:tcPr>
          <w:p w14:paraId="3AC9284B"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14233,7</w:t>
            </w:r>
          </w:p>
        </w:tc>
      </w:tr>
      <w:tr w:rsidR="00A239B6" w:rsidRPr="006D3470" w14:paraId="6CBCDAAE" w14:textId="77777777" w:rsidTr="00A239B6">
        <w:trPr>
          <w:jc w:val="center"/>
        </w:trPr>
        <w:tc>
          <w:tcPr>
            <w:tcW w:w="5000" w:type="pct"/>
            <w:gridSpan w:val="9"/>
            <w:tcBorders>
              <w:top w:val="single" w:sz="4" w:space="0" w:color="auto"/>
              <w:left w:val="single" w:sz="4" w:space="0" w:color="auto"/>
              <w:bottom w:val="single" w:sz="4" w:space="0" w:color="auto"/>
              <w:right w:val="single" w:sz="4" w:space="0" w:color="000000"/>
            </w:tcBorders>
            <w:noWrap/>
            <w:vAlign w:val="bottom"/>
            <w:hideMark/>
          </w:tcPr>
          <w:p w14:paraId="09FA91E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Зона хвойно-широколиственных лесов</w:t>
            </w:r>
          </w:p>
        </w:tc>
      </w:tr>
      <w:tr w:rsidR="00A239B6" w:rsidRPr="006D3470" w14:paraId="3742F1E0" w14:textId="77777777" w:rsidTr="00A239B6">
        <w:trPr>
          <w:jc w:val="center"/>
        </w:trPr>
        <w:tc>
          <w:tcPr>
            <w:tcW w:w="5000" w:type="pct"/>
            <w:gridSpan w:val="9"/>
            <w:tcBorders>
              <w:top w:val="single" w:sz="4" w:space="0" w:color="auto"/>
              <w:left w:val="single" w:sz="4" w:space="0" w:color="auto"/>
              <w:bottom w:val="single" w:sz="4" w:space="0" w:color="auto"/>
              <w:right w:val="single" w:sz="4" w:space="0" w:color="000000"/>
            </w:tcBorders>
            <w:noWrap/>
            <w:vAlign w:val="bottom"/>
            <w:hideMark/>
          </w:tcPr>
          <w:p w14:paraId="241E3E2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Район хвойно-широколиственных (смешанных) лесов европейской части Российской Федерации</w:t>
            </w:r>
          </w:p>
        </w:tc>
      </w:tr>
      <w:tr w:rsidR="00A239B6" w:rsidRPr="006D3470" w14:paraId="7BFFD6C8" w14:textId="77777777" w:rsidTr="00A239B6">
        <w:trPr>
          <w:jc w:val="center"/>
        </w:trPr>
        <w:tc>
          <w:tcPr>
            <w:tcW w:w="5000" w:type="pct"/>
            <w:gridSpan w:val="9"/>
            <w:tcBorders>
              <w:top w:val="single" w:sz="4" w:space="0" w:color="auto"/>
              <w:left w:val="single" w:sz="4" w:space="0" w:color="auto"/>
              <w:bottom w:val="single" w:sz="4" w:space="0" w:color="auto"/>
              <w:right w:val="single" w:sz="4" w:space="0" w:color="000000"/>
            </w:tcBorders>
            <w:hideMark/>
          </w:tcPr>
          <w:p w14:paraId="1E45EF7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Леса, расположенные на землях Лесного фонда</w:t>
            </w:r>
          </w:p>
        </w:tc>
      </w:tr>
      <w:tr w:rsidR="00A239B6" w:rsidRPr="006D3470" w14:paraId="7122096C" w14:textId="77777777" w:rsidTr="00A239B6">
        <w:trPr>
          <w:jc w:val="center"/>
        </w:trPr>
        <w:tc>
          <w:tcPr>
            <w:tcW w:w="206" w:type="pct"/>
            <w:tcBorders>
              <w:top w:val="nil"/>
              <w:left w:val="single" w:sz="4" w:space="0" w:color="auto"/>
              <w:bottom w:val="single" w:sz="4" w:space="0" w:color="auto"/>
              <w:right w:val="single" w:sz="4" w:space="0" w:color="auto"/>
            </w:tcBorders>
            <w:vAlign w:val="center"/>
            <w:hideMark/>
          </w:tcPr>
          <w:p w14:paraId="20DFA5D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35</w:t>
            </w:r>
          </w:p>
        </w:tc>
        <w:tc>
          <w:tcPr>
            <w:tcW w:w="776" w:type="pct"/>
            <w:tcBorders>
              <w:top w:val="nil"/>
              <w:left w:val="nil"/>
              <w:bottom w:val="single" w:sz="4" w:space="0" w:color="auto"/>
              <w:right w:val="single" w:sz="4" w:space="0" w:color="auto"/>
            </w:tcBorders>
            <w:hideMark/>
          </w:tcPr>
          <w:p w14:paraId="3EEA64F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 xml:space="preserve">Вятско-Полянское </w:t>
            </w:r>
          </w:p>
        </w:tc>
        <w:tc>
          <w:tcPr>
            <w:tcW w:w="423" w:type="pct"/>
            <w:tcBorders>
              <w:top w:val="nil"/>
              <w:left w:val="nil"/>
              <w:bottom w:val="single" w:sz="4" w:space="0" w:color="auto"/>
              <w:right w:val="single" w:sz="4" w:space="0" w:color="auto"/>
            </w:tcBorders>
            <w:noWrap/>
            <w:vAlign w:val="center"/>
            <w:hideMark/>
          </w:tcPr>
          <w:p w14:paraId="412FA66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43,0</w:t>
            </w:r>
          </w:p>
        </w:tc>
        <w:tc>
          <w:tcPr>
            <w:tcW w:w="471" w:type="pct"/>
            <w:tcBorders>
              <w:top w:val="nil"/>
              <w:left w:val="nil"/>
              <w:bottom w:val="single" w:sz="4" w:space="0" w:color="auto"/>
              <w:right w:val="single" w:sz="4" w:space="0" w:color="auto"/>
            </w:tcBorders>
            <w:noWrap/>
            <w:vAlign w:val="center"/>
            <w:hideMark/>
          </w:tcPr>
          <w:p w14:paraId="5C108FD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18,1</w:t>
            </w:r>
          </w:p>
        </w:tc>
        <w:tc>
          <w:tcPr>
            <w:tcW w:w="814" w:type="pct"/>
            <w:tcBorders>
              <w:top w:val="nil"/>
              <w:left w:val="nil"/>
              <w:bottom w:val="single" w:sz="4" w:space="0" w:color="auto"/>
              <w:right w:val="single" w:sz="4" w:space="0" w:color="auto"/>
            </w:tcBorders>
            <w:noWrap/>
            <w:vAlign w:val="center"/>
            <w:hideMark/>
          </w:tcPr>
          <w:p w14:paraId="026C238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24,9</w:t>
            </w:r>
          </w:p>
        </w:tc>
        <w:tc>
          <w:tcPr>
            <w:tcW w:w="487" w:type="pct"/>
            <w:tcBorders>
              <w:top w:val="nil"/>
              <w:left w:val="nil"/>
              <w:bottom w:val="single" w:sz="4" w:space="0" w:color="auto"/>
              <w:right w:val="single" w:sz="4" w:space="0" w:color="auto"/>
            </w:tcBorders>
            <w:noWrap/>
            <w:vAlign w:val="center"/>
            <w:hideMark/>
          </w:tcPr>
          <w:p w14:paraId="099C7AE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532440A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40,5</w:t>
            </w:r>
          </w:p>
        </w:tc>
        <w:tc>
          <w:tcPr>
            <w:tcW w:w="523" w:type="pct"/>
            <w:tcBorders>
              <w:top w:val="nil"/>
              <w:left w:val="nil"/>
              <w:bottom w:val="single" w:sz="4" w:space="0" w:color="auto"/>
              <w:right w:val="single" w:sz="4" w:space="0" w:color="auto"/>
            </w:tcBorders>
            <w:noWrap/>
            <w:vAlign w:val="center"/>
            <w:hideMark/>
          </w:tcPr>
          <w:p w14:paraId="30D1D2E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7110,6</w:t>
            </w:r>
          </w:p>
        </w:tc>
        <w:tc>
          <w:tcPr>
            <w:tcW w:w="524" w:type="pct"/>
            <w:tcBorders>
              <w:top w:val="nil"/>
              <w:left w:val="nil"/>
              <w:bottom w:val="single" w:sz="4" w:space="0" w:color="auto"/>
              <w:right w:val="single" w:sz="4" w:space="0" w:color="auto"/>
            </w:tcBorders>
            <w:vAlign w:val="center"/>
            <w:hideMark/>
          </w:tcPr>
          <w:p w14:paraId="7C94BCF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139,7</w:t>
            </w:r>
          </w:p>
        </w:tc>
      </w:tr>
      <w:tr w:rsidR="00A239B6" w:rsidRPr="006D3470" w14:paraId="62FDC524" w14:textId="77777777" w:rsidTr="00A239B6">
        <w:trPr>
          <w:jc w:val="center"/>
        </w:trPr>
        <w:tc>
          <w:tcPr>
            <w:tcW w:w="206" w:type="pct"/>
            <w:tcBorders>
              <w:top w:val="nil"/>
              <w:left w:val="single" w:sz="4" w:space="0" w:color="auto"/>
              <w:bottom w:val="single" w:sz="4" w:space="0" w:color="auto"/>
              <w:right w:val="single" w:sz="4" w:space="0" w:color="auto"/>
            </w:tcBorders>
            <w:vAlign w:val="center"/>
            <w:hideMark/>
          </w:tcPr>
          <w:p w14:paraId="41D06F5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36</w:t>
            </w:r>
          </w:p>
        </w:tc>
        <w:tc>
          <w:tcPr>
            <w:tcW w:w="776" w:type="pct"/>
            <w:tcBorders>
              <w:top w:val="nil"/>
              <w:left w:val="nil"/>
              <w:bottom w:val="single" w:sz="4" w:space="0" w:color="auto"/>
              <w:right w:val="single" w:sz="4" w:space="0" w:color="auto"/>
            </w:tcBorders>
            <w:hideMark/>
          </w:tcPr>
          <w:p w14:paraId="744C473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Кикнурское</w:t>
            </w:r>
          </w:p>
        </w:tc>
        <w:tc>
          <w:tcPr>
            <w:tcW w:w="423" w:type="pct"/>
            <w:tcBorders>
              <w:top w:val="nil"/>
              <w:left w:val="nil"/>
              <w:bottom w:val="single" w:sz="4" w:space="0" w:color="auto"/>
              <w:right w:val="single" w:sz="4" w:space="0" w:color="auto"/>
            </w:tcBorders>
            <w:noWrap/>
            <w:vAlign w:val="center"/>
            <w:hideMark/>
          </w:tcPr>
          <w:p w14:paraId="2D55681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74,0</w:t>
            </w:r>
          </w:p>
        </w:tc>
        <w:tc>
          <w:tcPr>
            <w:tcW w:w="471" w:type="pct"/>
            <w:tcBorders>
              <w:top w:val="nil"/>
              <w:left w:val="nil"/>
              <w:bottom w:val="single" w:sz="4" w:space="0" w:color="auto"/>
              <w:right w:val="single" w:sz="4" w:space="0" w:color="auto"/>
            </w:tcBorders>
            <w:noWrap/>
            <w:vAlign w:val="center"/>
            <w:hideMark/>
          </w:tcPr>
          <w:p w14:paraId="40881E0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24,1</w:t>
            </w:r>
          </w:p>
        </w:tc>
        <w:tc>
          <w:tcPr>
            <w:tcW w:w="814" w:type="pct"/>
            <w:tcBorders>
              <w:top w:val="nil"/>
              <w:left w:val="nil"/>
              <w:bottom w:val="single" w:sz="4" w:space="0" w:color="auto"/>
              <w:right w:val="single" w:sz="4" w:space="0" w:color="auto"/>
            </w:tcBorders>
            <w:noWrap/>
            <w:vAlign w:val="center"/>
            <w:hideMark/>
          </w:tcPr>
          <w:p w14:paraId="40F548F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49,9</w:t>
            </w:r>
          </w:p>
        </w:tc>
        <w:tc>
          <w:tcPr>
            <w:tcW w:w="487" w:type="pct"/>
            <w:tcBorders>
              <w:top w:val="nil"/>
              <w:left w:val="nil"/>
              <w:bottom w:val="single" w:sz="4" w:space="0" w:color="auto"/>
              <w:right w:val="single" w:sz="4" w:space="0" w:color="auto"/>
            </w:tcBorders>
            <w:noWrap/>
            <w:vAlign w:val="center"/>
            <w:hideMark/>
          </w:tcPr>
          <w:p w14:paraId="1CFDE63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53753FF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67,7</w:t>
            </w:r>
          </w:p>
        </w:tc>
        <w:tc>
          <w:tcPr>
            <w:tcW w:w="523" w:type="pct"/>
            <w:tcBorders>
              <w:top w:val="nil"/>
              <w:left w:val="nil"/>
              <w:bottom w:val="single" w:sz="4" w:space="0" w:color="auto"/>
              <w:right w:val="single" w:sz="4" w:space="0" w:color="auto"/>
            </w:tcBorders>
            <w:noWrap/>
            <w:vAlign w:val="center"/>
            <w:hideMark/>
          </w:tcPr>
          <w:p w14:paraId="5424CAB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9359,2</w:t>
            </w:r>
          </w:p>
        </w:tc>
        <w:tc>
          <w:tcPr>
            <w:tcW w:w="524" w:type="pct"/>
            <w:tcBorders>
              <w:top w:val="nil"/>
              <w:left w:val="nil"/>
              <w:bottom w:val="single" w:sz="4" w:space="0" w:color="auto"/>
              <w:right w:val="single" w:sz="4" w:space="0" w:color="auto"/>
            </w:tcBorders>
            <w:vAlign w:val="center"/>
            <w:hideMark/>
          </w:tcPr>
          <w:p w14:paraId="2281A75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212,1</w:t>
            </w:r>
          </w:p>
        </w:tc>
      </w:tr>
      <w:tr w:rsidR="00A239B6" w:rsidRPr="006D3470" w14:paraId="02410C5C" w14:textId="77777777" w:rsidTr="00A239B6">
        <w:trPr>
          <w:jc w:val="center"/>
        </w:trPr>
        <w:tc>
          <w:tcPr>
            <w:tcW w:w="206" w:type="pct"/>
            <w:tcBorders>
              <w:top w:val="nil"/>
              <w:left w:val="single" w:sz="4" w:space="0" w:color="auto"/>
              <w:bottom w:val="single" w:sz="4" w:space="0" w:color="auto"/>
              <w:right w:val="single" w:sz="4" w:space="0" w:color="auto"/>
            </w:tcBorders>
            <w:vAlign w:val="center"/>
            <w:hideMark/>
          </w:tcPr>
          <w:p w14:paraId="3C80DEA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37</w:t>
            </w:r>
          </w:p>
        </w:tc>
        <w:tc>
          <w:tcPr>
            <w:tcW w:w="776" w:type="pct"/>
            <w:tcBorders>
              <w:top w:val="nil"/>
              <w:left w:val="nil"/>
              <w:bottom w:val="single" w:sz="4" w:space="0" w:color="auto"/>
              <w:right w:val="single" w:sz="4" w:space="0" w:color="auto"/>
            </w:tcBorders>
            <w:hideMark/>
          </w:tcPr>
          <w:p w14:paraId="36EB829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Кильмезское</w:t>
            </w:r>
          </w:p>
        </w:tc>
        <w:tc>
          <w:tcPr>
            <w:tcW w:w="423" w:type="pct"/>
            <w:tcBorders>
              <w:top w:val="nil"/>
              <w:left w:val="nil"/>
              <w:bottom w:val="single" w:sz="4" w:space="0" w:color="auto"/>
              <w:right w:val="single" w:sz="4" w:space="0" w:color="auto"/>
            </w:tcBorders>
            <w:noWrap/>
            <w:vAlign w:val="center"/>
            <w:hideMark/>
          </w:tcPr>
          <w:p w14:paraId="03FCC7D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178,0</w:t>
            </w:r>
          </w:p>
        </w:tc>
        <w:tc>
          <w:tcPr>
            <w:tcW w:w="471" w:type="pct"/>
            <w:tcBorders>
              <w:top w:val="nil"/>
              <w:left w:val="nil"/>
              <w:bottom w:val="single" w:sz="4" w:space="0" w:color="auto"/>
              <w:right w:val="single" w:sz="4" w:space="0" w:color="auto"/>
            </w:tcBorders>
            <w:noWrap/>
            <w:vAlign w:val="center"/>
            <w:hideMark/>
          </w:tcPr>
          <w:p w14:paraId="138B9B2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29,1</w:t>
            </w:r>
          </w:p>
        </w:tc>
        <w:tc>
          <w:tcPr>
            <w:tcW w:w="814" w:type="pct"/>
            <w:tcBorders>
              <w:top w:val="nil"/>
              <w:left w:val="nil"/>
              <w:bottom w:val="single" w:sz="4" w:space="0" w:color="auto"/>
              <w:right w:val="single" w:sz="4" w:space="0" w:color="auto"/>
            </w:tcBorders>
            <w:noWrap/>
            <w:vAlign w:val="center"/>
            <w:hideMark/>
          </w:tcPr>
          <w:p w14:paraId="6DCB563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148,9</w:t>
            </w:r>
          </w:p>
        </w:tc>
        <w:tc>
          <w:tcPr>
            <w:tcW w:w="487" w:type="pct"/>
            <w:tcBorders>
              <w:top w:val="nil"/>
              <w:left w:val="nil"/>
              <w:bottom w:val="single" w:sz="4" w:space="0" w:color="auto"/>
              <w:right w:val="single" w:sz="4" w:space="0" w:color="auto"/>
            </w:tcBorders>
            <w:noWrap/>
            <w:vAlign w:val="center"/>
            <w:hideMark/>
          </w:tcPr>
          <w:p w14:paraId="2CB8822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3D6524B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161,1</w:t>
            </w:r>
          </w:p>
        </w:tc>
        <w:tc>
          <w:tcPr>
            <w:tcW w:w="523" w:type="pct"/>
            <w:tcBorders>
              <w:top w:val="nil"/>
              <w:left w:val="nil"/>
              <w:bottom w:val="single" w:sz="4" w:space="0" w:color="auto"/>
              <w:right w:val="single" w:sz="4" w:space="0" w:color="auto"/>
            </w:tcBorders>
            <w:noWrap/>
            <w:vAlign w:val="center"/>
            <w:hideMark/>
          </w:tcPr>
          <w:p w14:paraId="6C3DB26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27824,9</w:t>
            </w:r>
          </w:p>
        </w:tc>
        <w:tc>
          <w:tcPr>
            <w:tcW w:w="524" w:type="pct"/>
            <w:tcBorders>
              <w:top w:val="nil"/>
              <w:left w:val="nil"/>
              <w:bottom w:val="single" w:sz="4" w:space="0" w:color="auto"/>
              <w:right w:val="single" w:sz="4" w:space="0" w:color="auto"/>
            </w:tcBorders>
            <w:vAlign w:val="center"/>
            <w:hideMark/>
          </w:tcPr>
          <w:p w14:paraId="15F20F4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599,0</w:t>
            </w:r>
          </w:p>
        </w:tc>
      </w:tr>
      <w:tr w:rsidR="00A239B6" w:rsidRPr="006D3470" w14:paraId="47E2C706" w14:textId="77777777" w:rsidTr="00A239B6">
        <w:trPr>
          <w:jc w:val="center"/>
        </w:trPr>
        <w:tc>
          <w:tcPr>
            <w:tcW w:w="206" w:type="pct"/>
            <w:tcBorders>
              <w:top w:val="nil"/>
              <w:left w:val="single" w:sz="4" w:space="0" w:color="auto"/>
              <w:bottom w:val="single" w:sz="4" w:space="0" w:color="auto"/>
              <w:right w:val="single" w:sz="4" w:space="0" w:color="auto"/>
            </w:tcBorders>
            <w:vAlign w:val="center"/>
            <w:hideMark/>
          </w:tcPr>
          <w:p w14:paraId="1483D8A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38</w:t>
            </w:r>
          </w:p>
        </w:tc>
        <w:tc>
          <w:tcPr>
            <w:tcW w:w="776" w:type="pct"/>
            <w:tcBorders>
              <w:top w:val="nil"/>
              <w:left w:val="nil"/>
              <w:bottom w:val="single" w:sz="4" w:space="0" w:color="auto"/>
              <w:right w:val="single" w:sz="4" w:space="0" w:color="auto"/>
            </w:tcBorders>
            <w:hideMark/>
          </w:tcPr>
          <w:p w14:paraId="211C219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Малмыжское</w:t>
            </w:r>
          </w:p>
        </w:tc>
        <w:tc>
          <w:tcPr>
            <w:tcW w:w="423" w:type="pct"/>
            <w:tcBorders>
              <w:top w:val="nil"/>
              <w:left w:val="nil"/>
              <w:bottom w:val="single" w:sz="4" w:space="0" w:color="auto"/>
              <w:right w:val="single" w:sz="4" w:space="0" w:color="auto"/>
            </w:tcBorders>
            <w:noWrap/>
            <w:vAlign w:val="center"/>
            <w:hideMark/>
          </w:tcPr>
          <w:p w14:paraId="4F4280C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77,8</w:t>
            </w:r>
          </w:p>
        </w:tc>
        <w:tc>
          <w:tcPr>
            <w:tcW w:w="471" w:type="pct"/>
            <w:tcBorders>
              <w:top w:val="nil"/>
              <w:left w:val="nil"/>
              <w:bottom w:val="single" w:sz="4" w:space="0" w:color="auto"/>
              <w:right w:val="single" w:sz="4" w:space="0" w:color="auto"/>
            </w:tcBorders>
            <w:noWrap/>
            <w:vAlign w:val="center"/>
            <w:hideMark/>
          </w:tcPr>
          <w:p w14:paraId="4553AFC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25,9</w:t>
            </w:r>
          </w:p>
        </w:tc>
        <w:tc>
          <w:tcPr>
            <w:tcW w:w="814" w:type="pct"/>
            <w:tcBorders>
              <w:top w:val="nil"/>
              <w:left w:val="nil"/>
              <w:bottom w:val="single" w:sz="4" w:space="0" w:color="auto"/>
              <w:right w:val="single" w:sz="4" w:space="0" w:color="auto"/>
            </w:tcBorders>
            <w:noWrap/>
            <w:vAlign w:val="center"/>
            <w:hideMark/>
          </w:tcPr>
          <w:p w14:paraId="368B62C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51,9</w:t>
            </w:r>
          </w:p>
        </w:tc>
        <w:tc>
          <w:tcPr>
            <w:tcW w:w="487" w:type="pct"/>
            <w:tcBorders>
              <w:top w:val="nil"/>
              <w:left w:val="nil"/>
              <w:bottom w:val="single" w:sz="4" w:space="0" w:color="auto"/>
              <w:right w:val="single" w:sz="4" w:space="0" w:color="auto"/>
            </w:tcBorders>
            <w:noWrap/>
            <w:vAlign w:val="center"/>
            <w:hideMark/>
          </w:tcPr>
          <w:p w14:paraId="1C5A0F7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46101C8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73,2</w:t>
            </w:r>
          </w:p>
        </w:tc>
        <w:tc>
          <w:tcPr>
            <w:tcW w:w="523" w:type="pct"/>
            <w:tcBorders>
              <w:top w:val="nil"/>
              <w:left w:val="nil"/>
              <w:bottom w:val="single" w:sz="4" w:space="0" w:color="auto"/>
              <w:right w:val="single" w:sz="4" w:space="0" w:color="auto"/>
            </w:tcBorders>
            <w:noWrap/>
            <w:vAlign w:val="center"/>
            <w:hideMark/>
          </w:tcPr>
          <w:p w14:paraId="732327C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12670,9</w:t>
            </w:r>
          </w:p>
        </w:tc>
        <w:tc>
          <w:tcPr>
            <w:tcW w:w="524" w:type="pct"/>
            <w:tcBorders>
              <w:top w:val="nil"/>
              <w:left w:val="nil"/>
              <w:bottom w:val="single" w:sz="4" w:space="0" w:color="auto"/>
              <w:right w:val="single" w:sz="4" w:space="0" w:color="auto"/>
            </w:tcBorders>
            <w:vAlign w:val="center"/>
            <w:hideMark/>
          </w:tcPr>
          <w:p w14:paraId="26B9FB1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252,54</w:t>
            </w:r>
          </w:p>
        </w:tc>
      </w:tr>
      <w:tr w:rsidR="00A239B6" w:rsidRPr="006D3470" w14:paraId="2E270282" w14:textId="77777777" w:rsidTr="00A239B6">
        <w:trPr>
          <w:jc w:val="center"/>
        </w:trPr>
        <w:tc>
          <w:tcPr>
            <w:tcW w:w="206" w:type="pct"/>
            <w:tcBorders>
              <w:top w:val="nil"/>
              <w:left w:val="single" w:sz="4" w:space="0" w:color="auto"/>
              <w:bottom w:val="single" w:sz="4" w:space="0" w:color="auto"/>
              <w:right w:val="single" w:sz="4" w:space="0" w:color="auto"/>
            </w:tcBorders>
            <w:vAlign w:val="center"/>
            <w:hideMark/>
          </w:tcPr>
          <w:p w14:paraId="61F9FBF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39</w:t>
            </w:r>
          </w:p>
        </w:tc>
        <w:tc>
          <w:tcPr>
            <w:tcW w:w="776" w:type="pct"/>
            <w:tcBorders>
              <w:top w:val="nil"/>
              <w:left w:val="nil"/>
              <w:bottom w:val="single" w:sz="4" w:space="0" w:color="auto"/>
              <w:right w:val="single" w:sz="4" w:space="0" w:color="auto"/>
            </w:tcBorders>
            <w:hideMark/>
          </w:tcPr>
          <w:p w14:paraId="4E43CA7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Немское</w:t>
            </w:r>
          </w:p>
        </w:tc>
        <w:tc>
          <w:tcPr>
            <w:tcW w:w="423" w:type="pct"/>
            <w:tcBorders>
              <w:top w:val="nil"/>
              <w:left w:val="nil"/>
              <w:bottom w:val="single" w:sz="4" w:space="0" w:color="auto"/>
              <w:right w:val="single" w:sz="4" w:space="0" w:color="auto"/>
            </w:tcBorders>
            <w:noWrap/>
            <w:vAlign w:val="center"/>
            <w:hideMark/>
          </w:tcPr>
          <w:p w14:paraId="19BBC0C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167,5</w:t>
            </w:r>
          </w:p>
        </w:tc>
        <w:tc>
          <w:tcPr>
            <w:tcW w:w="471" w:type="pct"/>
            <w:tcBorders>
              <w:top w:val="nil"/>
              <w:left w:val="nil"/>
              <w:bottom w:val="single" w:sz="4" w:space="0" w:color="auto"/>
              <w:right w:val="single" w:sz="4" w:space="0" w:color="auto"/>
            </w:tcBorders>
            <w:noWrap/>
            <w:vAlign w:val="center"/>
            <w:hideMark/>
          </w:tcPr>
          <w:p w14:paraId="52DF61F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10,8</w:t>
            </w:r>
          </w:p>
        </w:tc>
        <w:tc>
          <w:tcPr>
            <w:tcW w:w="814" w:type="pct"/>
            <w:tcBorders>
              <w:top w:val="nil"/>
              <w:left w:val="nil"/>
              <w:bottom w:val="single" w:sz="4" w:space="0" w:color="auto"/>
              <w:right w:val="single" w:sz="4" w:space="0" w:color="auto"/>
            </w:tcBorders>
            <w:noWrap/>
            <w:vAlign w:val="center"/>
            <w:hideMark/>
          </w:tcPr>
          <w:p w14:paraId="5EBD379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156,7</w:t>
            </w:r>
          </w:p>
        </w:tc>
        <w:tc>
          <w:tcPr>
            <w:tcW w:w="487" w:type="pct"/>
            <w:tcBorders>
              <w:top w:val="nil"/>
              <w:left w:val="nil"/>
              <w:bottom w:val="single" w:sz="4" w:space="0" w:color="auto"/>
              <w:right w:val="single" w:sz="4" w:space="0" w:color="auto"/>
            </w:tcBorders>
            <w:noWrap/>
            <w:vAlign w:val="center"/>
            <w:hideMark/>
          </w:tcPr>
          <w:p w14:paraId="1C0B4C7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78804CA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152,5</w:t>
            </w:r>
          </w:p>
        </w:tc>
        <w:tc>
          <w:tcPr>
            <w:tcW w:w="523" w:type="pct"/>
            <w:tcBorders>
              <w:top w:val="nil"/>
              <w:left w:val="nil"/>
              <w:bottom w:val="single" w:sz="4" w:space="0" w:color="auto"/>
              <w:right w:val="single" w:sz="4" w:space="0" w:color="auto"/>
            </w:tcBorders>
            <w:noWrap/>
            <w:vAlign w:val="center"/>
            <w:hideMark/>
          </w:tcPr>
          <w:p w14:paraId="6D0ADA4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23025,0</w:t>
            </w:r>
          </w:p>
        </w:tc>
        <w:tc>
          <w:tcPr>
            <w:tcW w:w="524" w:type="pct"/>
            <w:tcBorders>
              <w:top w:val="nil"/>
              <w:left w:val="nil"/>
              <w:bottom w:val="single" w:sz="4" w:space="0" w:color="auto"/>
              <w:right w:val="single" w:sz="4" w:space="0" w:color="auto"/>
            </w:tcBorders>
            <w:vAlign w:val="center"/>
            <w:hideMark/>
          </w:tcPr>
          <w:p w14:paraId="54647D4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469,4</w:t>
            </w:r>
          </w:p>
        </w:tc>
      </w:tr>
      <w:tr w:rsidR="00A239B6" w:rsidRPr="006D3470" w14:paraId="79958E2C" w14:textId="77777777" w:rsidTr="00A239B6">
        <w:trPr>
          <w:jc w:val="center"/>
        </w:trPr>
        <w:tc>
          <w:tcPr>
            <w:tcW w:w="206" w:type="pct"/>
            <w:tcBorders>
              <w:top w:val="nil"/>
              <w:left w:val="single" w:sz="4" w:space="0" w:color="auto"/>
              <w:bottom w:val="single" w:sz="4" w:space="0" w:color="auto"/>
              <w:right w:val="single" w:sz="4" w:space="0" w:color="auto"/>
            </w:tcBorders>
            <w:vAlign w:val="center"/>
            <w:hideMark/>
          </w:tcPr>
          <w:p w14:paraId="2997F66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40</w:t>
            </w:r>
          </w:p>
        </w:tc>
        <w:tc>
          <w:tcPr>
            <w:tcW w:w="776" w:type="pct"/>
            <w:tcBorders>
              <w:top w:val="nil"/>
              <w:left w:val="nil"/>
              <w:bottom w:val="single" w:sz="4" w:space="0" w:color="auto"/>
              <w:right w:val="single" w:sz="4" w:space="0" w:color="auto"/>
            </w:tcBorders>
            <w:hideMark/>
          </w:tcPr>
          <w:p w14:paraId="45D51B6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Нолинское</w:t>
            </w:r>
          </w:p>
        </w:tc>
        <w:tc>
          <w:tcPr>
            <w:tcW w:w="423" w:type="pct"/>
            <w:tcBorders>
              <w:top w:val="nil"/>
              <w:left w:val="nil"/>
              <w:bottom w:val="single" w:sz="4" w:space="0" w:color="auto"/>
              <w:right w:val="single" w:sz="4" w:space="0" w:color="auto"/>
            </w:tcBorders>
            <w:noWrap/>
            <w:vAlign w:val="center"/>
            <w:hideMark/>
          </w:tcPr>
          <w:p w14:paraId="1B88D83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94,1</w:t>
            </w:r>
          </w:p>
        </w:tc>
        <w:tc>
          <w:tcPr>
            <w:tcW w:w="471" w:type="pct"/>
            <w:tcBorders>
              <w:top w:val="nil"/>
              <w:left w:val="nil"/>
              <w:bottom w:val="single" w:sz="4" w:space="0" w:color="auto"/>
              <w:right w:val="single" w:sz="4" w:space="0" w:color="auto"/>
            </w:tcBorders>
            <w:noWrap/>
            <w:vAlign w:val="center"/>
            <w:hideMark/>
          </w:tcPr>
          <w:p w14:paraId="6BDABC3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28,4</w:t>
            </w:r>
          </w:p>
        </w:tc>
        <w:tc>
          <w:tcPr>
            <w:tcW w:w="814" w:type="pct"/>
            <w:tcBorders>
              <w:top w:val="nil"/>
              <w:left w:val="nil"/>
              <w:bottom w:val="single" w:sz="4" w:space="0" w:color="auto"/>
              <w:right w:val="single" w:sz="4" w:space="0" w:color="auto"/>
            </w:tcBorders>
            <w:noWrap/>
            <w:vAlign w:val="center"/>
            <w:hideMark/>
          </w:tcPr>
          <w:p w14:paraId="4173AA2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65,7</w:t>
            </w:r>
          </w:p>
        </w:tc>
        <w:tc>
          <w:tcPr>
            <w:tcW w:w="487" w:type="pct"/>
            <w:tcBorders>
              <w:top w:val="nil"/>
              <w:left w:val="nil"/>
              <w:bottom w:val="single" w:sz="4" w:space="0" w:color="auto"/>
              <w:right w:val="single" w:sz="4" w:space="0" w:color="auto"/>
            </w:tcBorders>
            <w:noWrap/>
            <w:vAlign w:val="center"/>
            <w:hideMark/>
          </w:tcPr>
          <w:p w14:paraId="0D5467A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7A1A1DD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88,5</w:t>
            </w:r>
          </w:p>
        </w:tc>
        <w:tc>
          <w:tcPr>
            <w:tcW w:w="523" w:type="pct"/>
            <w:tcBorders>
              <w:top w:val="nil"/>
              <w:left w:val="nil"/>
              <w:bottom w:val="single" w:sz="4" w:space="0" w:color="auto"/>
              <w:right w:val="single" w:sz="4" w:space="0" w:color="auto"/>
            </w:tcBorders>
            <w:noWrap/>
            <w:vAlign w:val="center"/>
            <w:hideMark/>
          </w:tcPr>
          <w:p w14:paraId="56F740E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12964,9</w:t>
            </w:r>
          </w:p>
        </w:tc>
        <w:tc>
          <w:tcPr>
            <w:tcW w:w="524" w:type="pct"/>
            <w:tcBorders>
              <w:top w:val="nil"/>
              <w:left w:val="nil"/>
              <w:bottom w:val="single" w:sz="4" w:space="0" w:color="auto"/>
              <w:right w:val="single" w:sz="4" w:space="0" w:color="auto"/>
            </w:tcBorders>
            <w:vAlign w:val="center"/>
            <w:hideMark/>
          </w:tcPr>
          <w:p w14:paraId="6680E31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244,3</w:t>
            </w:r>
          </w:p>
        </w:tc>
      </w:tr>
      <w:tr w:rsidR="00A239B6" w:rsidRPr="006D3470" w14:paraId="500CF7F1" w14:textId="77777777" w:rsidTr="00A239B6">
        <w:trPr>
          <w:jc w:val="center"/>
        </w:trPr>
        <w:tc>
          <w:tcPr>
            <w:tcW w:w="206" w:type="pct"/>
            <w:tcBorders>
              <w:top w:val="nil"/>
              <w:left w:val="single" w:sz="4" w:space="0" w:color="auto"/>
              <w:bottom w:val="single" w:sz="4" w:space="0" w:color="auto"/>
              <w:right w:val="single" w:sz="4" w:space="0" w:color="auto"/>
            </w:tcBorders>
            <w:vAlign w:val="center"/>
            <w:hideMark/>
          </w:tcPr>
          <w:p w14:paraId="797C287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41</w:t>
            </w:r>
          </w:p>
        </w:tc>
        <w:tc>
          <w:tcPr>
            <w:tcW w:w="776" w:type="pct"/>
            <w:tcBorders>
              <w:top w:val="nil"/>
              <w:left w:val="nil"/>
              <w:bottom w:val="single" w:sz="4" w:space="0" w:color="auto"/>
              <w:right w:val="single" w:sz="4" w:space="0" w:color="auto"/>
            </w:tcBorders>
            <w:hideMark/>
          </w:tcPr>
          <w:p w14:paraId="2B2A430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Санчурское</w:t>
            </w:r>
          </w:p>
        </w:tc>
        <w:tc>
          <w:tcPr>
            <w:tcW w:w="423" w:type="pct"/>
            <w:tcBorders>
              <w:top w:val="nil"/>
              <w:left w:val="nil"/>
              <w:bottom w:val="single" w:sz="4" w:space="0" w:color="auto"/>
              <w:right w:val="single" w:sz="4" w:space="0" w:color="auto"/>
            </w:tcBorders>
            <w:noWrap/>
            <w:vAlign w:val="center"/>
            <w:hideMark/>
          </w:tcPr>
          <w:p w14:paraId="0F59B0D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48,0</w:t>
            </w:r>
          </w:p>
        </w:tc>
        <w:tc>
          <w:tcPr>
            <w:tcW w:w="471" w:type="pct"/>
            <w:tcBorders>
              <w:top w:val="nil"/>
              <w:left w:val="nil"/>
              <w:bottom w:val="single" w:sz="4" w:space="0" w:color="auto"/>
              <w:right w:val="single" w:sz="4" w:space="0" w:color="auto"/>
            </w:tcBorders>
            <w:noWrap/>
            <w:vAlign w:val="center"/>
            <w:hideMark/>
          </w:tcPr>
          <w:p w14:paraId="7EE11CE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10,7</w:t>
            </w:r>
          </w:p>
        </w:tc>
        <w:tc>
          <w:tcPr>
            <w:tcW w:w="814" w:type="pct"/>
            <w:tcBorders>
              <w:top w:val="nil"/>
              <w:left w:val="nil"/>
              <w:bottom w:val="single" w:sz="4" w:space="0" w:color="auto"/>
              <w:right w:val="single" w:sz="4" w:space="0" w:color="auto"/>
            </w:tcBorders>
            <w:noWrap/>
            <w:vAlign w:val="center"/>
            <w:hideMark/>
          </w:tcPr>
          <w:p w14:paraId="1D1E1DF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37,3</w:t>
            </w:r>
          </w:p>
        </w:tc>
        <w:tc>
          <w:tcPr>
            <w:tcW w:w="487" w:type="pct"/>
            <w:tcBorders>
              <w:top w:val="nil"/>
              <w:left w:val="nil"/>
              <w:bottom w:val="single" w:sz="4" w:space="0" w:color="auto"/>
              <w:right w:val="single" w:sz="4" w:space="0" w:color="auto"/>
            </w:tcBorders>
            <w:noWrap/>
            <w:vAlign w:val="center"/>
            <w:hideMark/>
          </w:tcPr>
          <w:p w14:paraId="276F423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724B795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40,0</w:t>
            </w:r>
          </w:p>
        </w:tc>
        <w:tc>
          <w:tcPr>
            <w:tcW w:w="523" w:type="pct"/>
            <w:tcBorders>
              <w:top w:val="nil"/>
              <w:left w:val="nil"/>
              <w:bottom w:val="single" w:sz="4" w:space="0" w:color="auto"/>
              <w:right w:val="single" w:sz="4" w:space="0" w:color="auto"/>
            </w:tcBorders>
            <w:noWrap/>
            <w:vAlign w:val="center"/>
            <w:hideMark/>
          </w:tcPr>
          <w:p w14:paraId="547ADE2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5924,3</w:t>
            </w:r>
          </w:p>
        </w:tc>
        <w:tc>
          <w:tcPr>
            <w:tcW w:w="524" w:type="pct"/>
            <w:tcBorders>
              <w:top w:val="nil"/>
              <w:left w:val="nil"/>
              <w:bottom w:val="single" w:sz="4" w:space="0" w:color="auto"/>
              <w:right w:val="single" w:sz="4" w:space="0" w:color="auto"/>
            </w:tcBorders>
            <w:vAlign w:val="center"/>
            <w:hideMark/>
          </w:tcPr>
          <w:p w14:paraId="08A8D55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125,5</w:t>
            </w:r>
          </w:p>
        </w:tc>
      </w:tr>
      <w:tr w:rsidR="00A239B6" w:rsidRPr="006D3470" w14:paraId="1253A8C2" w14:textId="77777777" w:rsidTr="00A239B6">
        <w:trPr>
          <w:jc w:val="center"/>
        </w:trPr>
        <w:tc>
          <w:tcPr>
            <w:tcW w:w="206" w:type="pct"/>
            <w:tcBorders>
              <w:top w:val="nil"/>
              <w:left w:val="single" w:sz="4" w:space="0" w:color="auto"/>
              <w:bottom w:val="single" w:sz="4" w:space="0" w:color="auto"/>
              <w:right w:val="single" w:sz="4" w:space="0" w:color="auto"/>
            </w:tcBorders>
            <w:vAlign w:val="center"/>
            <w:hideMark/>
          </w:tcPr>
          <w:p w14:paraId="1C90BF2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42</w:t>
            </w:r>
          </w:p>
        </w:tc>
        <w:tc>
          <w:tcPr>
            <w:tcW w:w="776" w:type="pct"/>
            <w:tcBorders>
              <w:top w:val="nil"/>
              <w:left w:val="nil"/>
              <w:bottom w:val="single" w:sz="4" w:space="0" w:color="auto"/>
              <w:right w:val="single" w:sz="4" w:space="0" w:color="auto"/>
            </w:tcBorders>
            <w:hideMark/>
          </w:tcPr>
          <w:p w14:paraId="7801220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Суводское</w:t>
            </w:r>
          </w:p>
        </w:tc>
        <w:tc>
          <w:tcPr>
            <w:tcW w:w="423" w:type="pct"/>
            <w:tcBorders>
              <w:top w:val="nil"/>
              <w:left w:val="nil"/>
              <w:bottom w:val="single" w:sz="4" w:space="0" w:color="auto"/>
              <w:right w:val="single" w:sz="4" w:space="0" w:color="auto"/>
            </w:tcBorders>
            <w:noWrap/>
            <w:vAlign w:val="center"/>
            <w:hideMark/>
          </w:tcPr>
          <w:p w14:paraId="5E82C2C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96,2</w:t>
            </w:r>
          </w:p>
        </w:tc>
        <w:tc>
          <w:tcPr>
            <w:tcW w:w="471" w:type="pct"/>
            <w:tcBorders>
              <w:top w:val="nil"/>
              <w:left w:val="nil"/>
              <w:bottom w:val="single" w:sz="4" w:space="0" w:color="auto"/>
              <w:right w:val="single" w:sz="4" w:space="0" w:color="auto"/>
            </w:tcBorders>
            <w:noWrap/>
            <w:vAlign w:val="center"/>
            <w:hideMark/>
          </w:tcPr>
          <w:p w14:paraId="59781A1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45,5</w:t>
            </w:r>
          </w:p>
        </w:tc>
        <w:tc>
          <w:tcPr>
            <w:tcW w:w="814" w:type="pct"/>
            <w:tcBorders>
              <w:top w:val="nil"/>
              <w:left w:val="nil"/>
              <w:bottom w:val="single" w:sz="4" w:space="0" w:color="auto"/>
              <w:right w:val="single" w:sz="4" w:space="0" w:color="auto"/>
            </w:tcBorders>
            <w:noWrap/>
            <w:vAlign w:val="center"/>
            <w:hideMark/>
          </w:tcPr>
          <w:p w14:paraId="6F8E12F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50,7</w:t>
            </w:r>
          </w:p>
        </w:tc>
        <w:tc>
          <w:tcPr>
            <w:tcW w:w="487" w:type="pct"/>
            <w:tcBorders>
              <w:top w:val="nil"/>
              <w:left w:val="nil"/>
              <w:bottom w:val="single" w:sz="4" w:space="0" w:color="auto"/>
              <w:right w:val="single" w:sz="4" w:space="0" w:color="auto"/>
            </w:tcBorders>
            <w:noWrap/>
            <w:vAlign w:val="center"/>
            <w:hideMark/>
          </w:tcPr>
          <w:p w14:paraId="3879639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23ED9E8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90,5</w:t>
            </w:r>
          </w:p>
        </w:tc>
        <w:tc>
          <w:tcPr>
            <w:tcW w:w="523" w:type="pct"/>
            <w:tcBorders>
              <w:top w:val="nil"/>
              <w:left w:val="nil"/>
              <w:bottom w:val="single" w:sz="4" w:space="0" w:color="auto"/>
              <w:right w:val="single" w:sz="4" w:space="0" w:color="auto"/>
            </w:tcBorders>
            <w:noWrap/>
            <w:vAlign w:val="center"/>
            <w:hideMark/>
          </w:tcPr>
          <w:p w14:paraId="6DE837C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15343,8</w:t>
            </w:r>
          </w:p>
        </w:tc>
        <w:tc>
          <w:tcPr>
            <w:tcW w:w="524" w:type="pct"/>
            <w:tcBorders>
              <w:top w:val="nil"/>
              <w:left w:val="nil"/>
              <w:bottom w:val="single" w:sz="4" w:space="0" w:color="auto"/>
              <w:right w:val="single" w:sz="4" w:space="0" w:color="auto"/>
            </w:tcBorders>
            <w:vAlign w:val="center"/>
            <w:hideMark/>
          </w:tcPr>
          <w:p w14:paraId="00B09BB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275,5</w:t>
            </w:r>
          </w:p>
        </w:tc>
      </w:tr>
      <w:tr w:rsidR="00A239B6" w:rsidRPr="006D3470" w14:paraId="788EA05F" w14:textId="77777777" w:rsidTr="00A239B6">
        <w:trPr>
          <w:jc w:val="center"/>
        </w:trPr>
        <w:tc>
          <w:tcPr>
            <w:tcW w:w="206" w:type="pct"/>
            <w:tcBorders>
              <w:top w:val="nil"/>
              <w:left w:val="single" w:sz="4" w:space="0" w:color="auto"/>
              <w:bottom w:val="single" w:sz="4" w:space="0" w:color="auto"/>
              <w:right w:val="single" w:sz="4" w:space="0" w:color="auto"/>
            </w:tcBorders>
            <w:vAlign w:val="center"/>
            <w:hideMark/>
          </w:tcPr>
          <w:p w14:paraId="2E7DE11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43</w:t>
            </w:r>
          </w:p>
        </w:tc>
        <w:tc>
          <w:tcPr>
            <w:tcW w:w="776" w:type="pct"/>
            <w:tcBorders>
              <w:top w:val="nil"/>
              <w:left w:val="nil"/>
              <w:bottom w:val="single" w:sz="4" w:space="0" w:color="auto"/>
              <w:right w:val="single" w:sz="4" w:space="0" w:color="auto"/>
            </w:tcBorders>
            <w:hideMark/>
          </w:tcPr>
          <w:p w14:paraId="2E2FE5D6"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Уржумское</w:t>
            </w:r>
          </w:p>
        </w:tc>
        <w:tc>
          <w:tcPr>
            <w:tcW w:w="423" w:type="pct"/>
            <w:tcBorders>
              <w:top w:val="nil"/>
              <w:left w:val="nil"/>
              <w:bottom w:val="single" w:sz="4" w:space="0" w:color="auto"/>
              <w:right w:val="single" w:sz="4" w:space="0" w:color="auto"/>
            </w:tcBorders>
            <w:noWrap/>
            <w:vAlign w:val="center"/>
            <w:hideMark/>
          </w:tcPr>
          <w:p w14:paraId="7E911BB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151,1</w:t>
            </w:r>
          </w:p>
        </w:tc>
        <w:tc>
          <w:tcPr>
            <w:tcW w:w="471" w:type="pct"/>
            <w:tcBorders>
              <w:top w:val="nil"/>
              <w:left w:val="nil"/>
              <w:bottom w:val="single" w:sz="4" w:space="0" w:color="auto"/>
              <w:right w:val="single" w:sz="4" w:space="0" w:color="auto"/>
            </w:tcBorders>
            <w:noWrap/>
            <w:vAlign w:val="center"/>
            <w:hideMark/>
          </w:tcPr>
          <w:p w14:paraId="1FE1434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47,4</w:t>
            </w:r>
          </w:p>
        </w:tc>
        <w:tc>
          <w:tcPr>
            <w:tcW w:w="814" w:type="pct"/>
            <w:tcBorders>
              <w:top w:val="nil"/>
              <w:left w:val="nil"/>
              <w:bottom w:val="single" w:sz="4" w:space="0" w:color="auto"/>
              <w:right w:val="single" w:sz="4" w:space="0" w:color="auto"/>
            </w:tcBorders>
            <w:noWrap/>
            <w:vAlign w:val="center"/>
            <w:hideMark/>
          </w:tcPr>
          <w:p w14:paraId="1FDF3D3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103,7</w:t>
            </w:r>
          </w:p>
        </w:tc>
        <w:tc>
          <w:tcPr>
            <w:tcW w:w="487" w:type="pct"/>
            <w:tcBorders>
              <w:top w:val="nil"/>
              <w:left w:val="nil"/>
              <w:bottom w:val="single" w:sz="4" w:space="0" w:color="auto"/>
              <w:right w:val="single" w:sz="4" w:space="0" w:color="auto"/>
            </w:tcBorders>
            <w:noWrap/>
            <w:vAlign w:val="center"/>
            <w:hideMark/>
          </w:tcPr>
          <w:p w14:paraId="523CE7F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059C897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142,8</w:t>
            </w:r>
          </w:p>
        </w:tc>
        <w:tc>
          <w:tcPr>
            <w:tcW w:w="523" w:type="pct"/>
            <w:tcBorders>
              <w:top w:val="nil"/>
              <w:left w:val="nil"/>
              <w:bottom w:val="single" w:sz="4" w:space="0" w:color="auto"/>
              <w:right w:val="single" w:sz="4" w:space="0" w:color="auto"/>
            </w:tcBorders>
            <w:noWrap/>
            <w:vAlign w:val="center"/>
            <w:hideMark/>
          </w:tcPr>
          <w:p w14:paraId="61514DD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25488,0</w:t>
            </w:r>
          </w:p>
        </w:tc>
        <w:tc>
          <w:tcPr>
            <w:tcW w:w="524" w:type="pct"/>
            <w:tcBorders>
              <w:top w:val="nil"/>
              <w:left w:val="nil"/>
              <w:bottom w:val="single" w:sz="4" w:space="0" w:color="auto"/>
              <w:right w:val="single" w:sz="4" w:space="0" w:color="auto"/>
            </w:tcBorders>
            <w:vAlign w:val="center"/>
            <w:hideMark/>
          </w:tcPr>
          <w:p w14:paraId="0723841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517,4</w:t>
            </w:r>
          </w:p>
        </w:tc>
      </w:tr>
      <w:tr w:rsidR="00A239B6" w:rsidRPr="006D3470" w14:paraId="1E8F40FD" w14:textId="77777777" w:rsidTr="00A239B6">
        <w:trPr>
          <w:jc w:val="center"/>
        </w:trPr>
        <w:tc>
          <w:tcPr>
            <w:tcW w:w="206" w:type="pct"/>
            <w:tcBorders>
              <w:top w:val="nil"/>
              <w:left w:val="single" w:sz="4" w:space="0" w:color="auto"/>
              <w:bottom w:val="single" w:sz="4" w:space="0" w:color="auto"/>
              <w:right w:val="single" w:sz="4" w:space="0" w:color="auto"/>
            </w:tcBorders>
            <w:vAlign w:val="center"/>
            <w:hideMark/>
          </w:tcPr>
          <w:p w14:paraId="12AB43B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44</w:t>
            </w:r>
          </w:p>
        </w:tc>
        <w:tc>
          <w:tcPr>
            <w:tcW w:w="776" w:type="pct"/>
            <w:tcBorders>
              <w:top w:val="nil"/>
              <w:left w:val="nil"/>
              <w:bottom w:val="single" w:sz="4" w:space="0" w:color="auto"/>
              <w:right w:val="single" w:sz="4" w:space="0" w:color="auto"/>
            </w:tcBorders>
            <w:hideMark/>
          </w:tcPr>
          <w:p w14:paraId="4F50956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Яранское</w:t>
            </w:r>
          </w:p>
        </w:tc>
        <w:tc>
          <w:tcPr>
            <w:tcW w:w="423" w:type="pct"/>
            <w:tcBorders>
              <w:top w:val="nil"/>
              <w:left w:val="nil"/>
              <w:bottom w:val="single" w:sz="4" w:space="0" w:color="auto"/>
              <w:right w:val="single" w:sz="4" w:space="0" w:color="auto"/>
            </w:tcBorders>
            <w:noWrap/>
            <w:vAlign w:val="center"/>
            <w:hideMark/>
          </w:tcPr>
          <w:p w14:paraId="61812BF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120,6</w:t>
            </w:r>
          </w:p>
        </w:tc>
        <w:tc>
          <w:tcPr>
            <w:tcW w:w="471" w:type="pct"/>
            <w:tcBorders>
              <w:top w:val="nil"/>
              <w:left w:val="nil"/>
              <w:bottom w:val="single" w:sz="4" w:space="0" w:color="auto"/>
              <w:right w:val="single" w:sz="4" w:space="0" w:color="auto"/>
            </w:tcBorders>
            <w:shd w:val="clear" w:color="auto" w:fill="FFFFFF"/>
            <w:noWrap/>
            <w:vAlign w:val="center"/>
            <w:hideMark/>
          </w:tcPr>
          <w:p w14:paraId="337FC95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17,2</w:t>
            </w:r>
          </w:p>
        </w:tc>
        <w:tc>
          <w:tcPr>
            <w:tcW w:w="814" w:type="pct"/>
            <w:tcBorders>
              <w:top w:val="nil"/>
              <w:left w:val="nil"/>
              <w:bottom w:val="single" w:sz="4" w:space="0" w:color="auto"/>
              <w:right w:val="single" w:sz="4" w:space="0" w:color="auto"/>
            </w:tcBorders>
            <w:shd w:val="clear" w:color="auto" w:fill="FFFFFF"/>
            <w:noWrap/>
            <w:vAlign w:val="center"/>
            <w:hideMark/>
          </w:tcPr>
          <w:p w14:paraId="485BF40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103,4</w:t>
            </w:r>
          </w:p>
        </w:tc>
        <w:tc>
          <w:tcPr>
            <w:tcW w:w="487" w:type="pct"/>
            <w:tcBorders>
              <w:top w:val="nil"/>
              <w:left w:val="nil"/>
              <w:bottom w:val="single" w:sz="4" w:space="0" w:color="auto"/>
              <w:right w:val="single" w:sz="4" w:space="0" w:color="auto"/>
            </w:tcBorders>
            <w:noWrap/>
            <w:vAlign w:val="center"/>
            <w:hideMark/>
          </w:tcPr>
          <w:p w14:paraId="0AAEBB0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6C4A556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112,6</w:t>
            </w:r>
          </w:p>
        </w:tc>
        <w:tc>
          <w:tcPr>
            <w:tcW w:w="523" w:type="pct"/>
            <w:tcBorders>
              <w:top w:val="nil"/>
              <w:left w:val="nil"/>
              <w:bottom w:val="single" w:sz="4" w:space="0" w:color="auto"/>
              <w:right w:val="single" w:sz="4" w:space="0" w:color="auto"/>
            </w:tcBorders>
            <w:noWrap/>
            <w:vAlign w:val="center"/>
            <w:hideMark/>
          </w:tcPr>
          <w:p w14:paraId="7ABC654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18229,8</w:t>
            </w:r>
          </w:p>
        </w:tc>
        <w:tc>
          <w:tcPr>
            <w:tcW w:w="524" w:type="pct"/>
            <w:tcBorders>
              <w:top w:val="nil"/>
              <w:left w:val="nil"/>
              <w:bottom w:val="single" w:sz="4" w:space="0" w:color="auto"/>
              <w:right w:val="single" w:sz="4" w:space="0" w:color="auto"/>
            </w:tcBorders>
            <w:vAlign w:val="center"/>
            <w:hideMark/>
          </w:tcPr>
          <w:p w14:paraId="2885580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385,6</w:t>
            </w:r>
          </w:p>
        </w:tc>
      </w:tr>
      <w:tr w:rsidR="00A239B6" w:rsidRPr="006D3470" w14:paraId="0545D9F0" w14:textId="77777777" w:rsidTr="00A239B6">
        <w:trPr>
          <w:jc w:val="center"/>
        </w:trPr>
        <w:tc>
          <w:tcPr>
            <w:tcW w:w="5000" w:type="pct"/>
            <w:gridSpan w:val="9"/>
            <w:tcBorders>
              <w:top w:val="single" w:sz="4" w:space="0" w:color="auto"/>
              <w:left w:val="single" w:sz="4" w:space="0" w:color="auto"/>
              <w:bottom w:val="single" w:sz="4" w:space="0" w:color="auto"/>
              <w:right w:val="single" w:sz="4" w:space="0" w:color="000000"/>
            </w:tcBorders>
            <w:hideMark/>
          </w:tcPr>
          <w:p w14:paraId="78BCFD1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Леса, расположенные на землях населенных пунктов</w:t>
            </w:r>
          </w:p>
        </w:tc>
      </w:tr>
      <w:tr w:rsidR="00A239B6" w:rsidRPr="006D3470" w14:paraId="202BE557" w14:textId="77777777" w:rsidTr="00A239B6">
        <w:trPr>
          <w:jc w:val="center"/>
        </w:trPr>
        <w:tc>
          <w:tcPr>
            <w:tcW w:w="206" w:type="pct"/>
            <w:tcBorders>
              <w:top w:val="nil"/>
              <w:left w:val="single" w:sz="4" w:space="0" w:color="auto"/>
              <w:bottom w:val="single" w:sz="4" w:space="0" w:color="auto"/>
              <w:right w:val="single" w:sz="4" w:space="0" w:color="auto"/>
            </w:tcBorders>
            <w:noWrap/>
            <w:vAlign w:val="center"/>
            <w:hideMark/>
          </w:tcPr>
          <w:p w14:paraId="63C66E6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45</w:t>
            </w:r>
          </w:p>
        </w:tc>
        <w:tc>
          <w:tcPr>
            <w:tcW w:w="776" w:type="pct"/>
            <w:tcBorders>
              <w:top w:val="nil"/>
              <w:left w:val="nil"/>
              <w:bottom w:val="single" w:sz="4" w:space="0" w:color="auto"/>
              <w:right w:val="single" w:sz="4" w:space="0" w:color="auto"/>
            </w:tcBorders>
            <w:noWrap/>
            <w:vAlign w:val="center"/>
            <w:hideMark/>
          </w:tcPr>
          <w:p w14:paraId="4E874C2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w:t>
            </w:r>
          </w:p>
        </w:tc>
        <w:tc>
          <w:tcPr>
            <w:tcW w:w="423" w:type="pct"/>
            <w:tcBorders>
              <w:top w:val="nil"/>
              <w:left w:val="nil"/>
              <w:bottom w:val="single" w:sz="4" w:space="0" w:color="auto"/>
              <w:right w:val="single" w:sz="4" w:space="0" w:color="auto"/>
            </w:tcBorders>
            <w:noWrap/>
            <w:vAlign w:val="center"/>
            <w:hideMark/>
          </w:tcPr>
          <w:p w14:paraId="3782288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5,8</w:t>
            </w:r>
          </w:p>
        </w:tc>
        <w:tc>
          <w:tcPr>
            <w:tcW w:w="471" w:type="pct"/>
            <w:tcBorders>
              <w:top w:val="nil"/>
              <w:left w:val="nil"/>
              <w:bottom w:val="single" w:sz="4" w:space="0" w:color="auto"/>
              <w:right w:val="single" w:sz="4" w:space="0" w:color="auto"/>
            </w:tcBorders>
            <w:noWrap/>
            <w:vAlign w:val="center"/>
            <w:hideMark/>
          </w:tcPr>
          <w:p w14:paraId="17587B4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2,7</w:t>
            </w:r>
          </w:p>
        </w:tc>
        <w:tc>
          <w:tcPr>
            <w:tcW w:w="814" w:type="pct"/>
            <w:tcBorders>
              <w:top w:val="nil"/>
              <w:left w:val="nil"/>
              <w:bottom w:val="single" w:sz="4" w:space="0" w:color="auto"/>
              <w:right w:val="single" w:sz="4" w:space="0" w:color="auto"/>
            </w:tcBorders>
            <w:noWrap/>
            <w:vAlign w:val="center"/>
            <w:hideMark/>
          </w:tcPr>
          <w:p w14:paraId="387E6F9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 </w:t>
            </w:r>
          </w:p>
        </w:tc>
        <w:tc>
          <w:tcPr>
            <w:tcW w:w="487" w:type="pct"/>
            <w:tcBorders>
              <w:top w:val="nil"/>
              <w:left w:val="nil"/>
              <w:bottom w:val="single" w:sz="4" w:space="0" w:color="auto"/>
              <w:right w:val="single" w:sz="4" w:space="0" w:color="auto"/>
            </w:tcBorders>
            <w:noWrap/>
            <w:vAlign w:val="center"/>
            <w:hideMark/>
          </w:tcPr>
          <w:p w14:paraId="658CE0E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689CFC5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1,8</w:t>
            </w:r>
          </w:p>
        </w:tc>
        <w:tc>
          <w:tcPr>
            <w:tcW w:w="523" w:type="pct"/>
            <w:tcBorders>
              <w:top w:val="nil"/>
              <w:left w:val="nil"/>
              <w:bottom w:val="single" w:sz="4" w:space="0" w:color="auto"/>
              <w:right w:val="single" w:sz="4" w:space="0" w:color="auto"/>
            </w:tcBorders>
            <w:noWrap/>
            <w:vAlign w:val="center"/>
            <w:hideMark/>
          </w:tcPr>
          <w:p w14:paraId="6988C009"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270</w:t>
            </w:r>
          </w:p>
        </w:tc>
        <w:tc>
          <w:tcPr>
            <w:tcW w:w="524" w:type="pct"/>
            <w:tcBorders>
              <w:top w:val="nil"/>
              <w:left w:val="nil"/>
              <w:bottom w:val="single" w:sz="4" w:space="0" w:color="auto"/>
              <w:right w:val="single" w:sz="4" w:space="0" w:color="auto"/>
            </w:tcBorders>
            <w:noWrap/>
            <w:vAlign w:val="center"/>
            <w:hideMark/>
          </w:tcPr>
          <w:p w14:paraId="3E3C08D7"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 </w:t>
            </w:r>
          </w:p>
        </w:tc>
      </w:tr>
      <w:tr w:rsidR="00A239B6" w:rsidRPr="006D3470" w14:paraId="4FCDB5F3" w14:textId="77777777" w:rsidTr="00A239B6">
        <w:trPr>
          <w:jc w:val="center"/>
        </w:trPr>
        <w:tc>
          <w:tcPr>
            <w:tcW w:w="5000" w:type="pct"/>
            <w:gridSpan w:val="9"/>
            <w:tcBorders>
              <w:top w:val="single" w:sz="4" w:space="0" w:color="auto"/>
              <w:left w:val="single" w:sz="4" w:space="0" w:color="auto"/>
              <w:bottom w:val="single" w:sz="4" w:space="0" w:color="auto"/>
              <w:right w:val="single" w:sz="4" w:space="0" w:color="auto"/>
            </w:tcBorders>
            <w:noWrap/>
            <w:hideMark/>
          </w:tcPr>
          <w:p w14:paraId="4F0A0E26" w14:textId="77777777" w:rsidR="00A239B6" w:rsidRPr="006D3470" w:rsidRDefault="00A239B6">
            <w:pPr>
              <w:spacing w:after="0"/>
              <w:jc w:val="center"/>
              <w:rPr>
                <w:rFonts w:ascii="Times New Roman" w:eastAsia="Calibri" w:hAnsi="Times New Roman" w:cs="Times New Roman"/>
                <w:color w:val="000000" w:themeColor="text1"/>
                <w:sz w:val="24"/>
                <w:szCs w:val="24"/>
              </w:rPr>
            </w:pPr>
            <w:r w:rsidRPr="006D3470">
              <w:rPr>
                <w:rFonts w:ascii="Times New Roman" w:eastAsia="Times New Roman" w:hAnsi="Times New Roman" w:cs="Times New Roman"/>
                <w:color w:val="000000" w:themeColor="text1"/>
                <w:sz w:val="24"/>
                <w:szCs w:val="24"/>
                <w:lang w:eastAsia="ru-RU"/>
              </w:rPr>
              <w:t>Земли иных категорий</w:t>
            </w:r>
          </w:p>
        </w:tc>
      </w:tr>
      <w:tr w:rsidR="00A239B6" w:rsidRPr="006D3470" w14:paraId="7CC8D3AE" w14:textId="77777777" w:rsidTr="00A239B6">
        <w:trPr>
          <w:jc w:val="center"/>
        </w:trPr>
        <w:tc>
          <w:tcPr>
            <w:tcW w:w="206" w:type="pct"/>
            <w:tcBorders>
              <w:top w:val="nil"/>
              <w:left w:val="single" w:sz="4" w:space="0" w:color="auto"/>
              <w:bottom w:val="single" w:sz="4" w:space="0" w:color="auto"/>
              <w:right w:val="single" w:sz="4" w:space="0" w:color="auto"/>
            </w:tcBorders>
            <w:noWrap/>
            <w:vAlign w:val="center"/>
            <w:hideMark/>
          </w:tcPr>
          <w:p w14:paraId="21CA059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46</w:t>
            </w:r>
          </w:p>
        </w:tc>
        <w:tc>
          <w:tcPr>
            <w:tcW w:w="776" w:type="pct"/>
            <w:tcBorders>
              <w:top w:val="nil"/>
              <w:left w:val="nil"/>
              <w:bottom w:val="single" w:sz="4" w:space="0" w:color="auto"/>
              <w:right w:val="single" w:sz="4" w:space="0" w:color="auto"/>
            </w:tcBorders>
            <w:noWrap/>
            <w:vAlign w:val="center"/>
          </w:tcPr>
          <w:p w14:paraId="5E4460C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p>
        </w:tc>
        <w:tc>
          <w:tcPr>
            <w:tcW w:w="423" w:type="pct"/>
            <w:tcBorders>
              <w:top w:val="nil"/>
              <w:left w:val="nil"/>
              <w:bottom w:val="single" w:sz="4" w:space="0" w:color="auto"/>
              <w:right w:val="single" w:sz="4" w:space="0" w:color="auto"/>
            </w:tcBorders>
            <w:noWrap/>
            <w:hideMark/>
          </w:tcPr>
          <w:p w14:paraId="004232C7"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6,8</w:t>
            </w:r>
          </w:p>
        </w:tc>
        <w:tc>
          <w:tcPr>
            <w:tcW w:w="471" w:type="pct"/>
            <w:tcBorders>
              <w:top w:val="nil"/>
              <w:left w:val="nil"/>
              <w:bottom w:val="single" w:sz="4" w:space="0" w:color="auto"/>
              <w:right w:val="single" w:sz="4" w:space="0" w:color="auto"/>
            </w:tcBorders>
            <w:noWrap/>
          </w:tcPr>
          <w:p w14:paraId="06A2A668" w14:textId="77777777" w:rsidR="00A239B6" w:rsidRPr="006D3470" w:rsidRDefault="00A239B6">
            <w:pPr>
              <w:jc w:val="center"/>
              <w:rPr>
                <w:rFonts w:ascii="Times New Roman" w:eastAsia="Calibri" w:hAnsi="Times New Roman" w:cs="Times New Roman"/>
                <w:color w:val="000000" w:themeColor="text1"/>
                <w:sz w:val="24"/>
                <w:szCs w:val="24"/>
              </w:rPr>
            </w:pPr>
          </w:p>
        </w:tc>
        <w:tc>
          <w:tcPr>
            <w:tcW w:w="814" w:type="pct"/>
            <w:tcBorders>
              <w:top w:val="nil"/>
              <w:left w:val="nil"/>
              <w:bottom w:val="single" w:sz="4" w:space="0" w:color="auto"/>
              <w:right w:val="single" w:sz="4" w:space="0" w:color="auto"/>
            </w:tcBorders>
            <w:noWrap/>
            <w:hideMark/>
          </w:tcPr>
          <w:p w14:paraId="28D69A68"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6,8</w:t>
            </w:r>
          </w:p>
        </w:tc>
        <w:tc>
          <w:tcPr>
            <w:tcW w:w="487" w:type="pct"/>
            <w:tcBorders>
              <w:top w:val="nil"/>
              <w:left w:val="nil"/>
              <w:bottom w:val="single" w:sz="4" w:space="0" w:color="auto"/>
              <w:right w:val="single" w:sz="4" w:space="0" w:color="auto"/>
            </w:tcBorders>
            <w:noWrap/>
          </w:tcPr>
          <w:p w14:paraId="4BEE5997" w14:textId="77777777" w:rsidR="00A239B6" w:rsidRPr="006D3470" w:rsidRDefault="00A239B6">
            <w:pPr>
              <w:jc w:val="center"/>
              <w:rPr>
                <w:rFonts w:ascii="Times New Roman" w:eastAsia="Calibri" w:hAnsi="Times New Roman" w:cs="Times New Roman"/>
                <w:color w:val="000000" w:themeColor="text1"/>
                <w:sz w:val="24"/>
                <w:szCs w:val="24"/>
              </w:rPr>
            </w:pPr>
          </w:p>
        </w:tc>
        <w:tc>
          <w:tcPr>
            <w:tcW w:w="776" w:type="pct"/>
            <w:tcBorders>
              <w:top w:val="nil"/>
              <w:left w:val="nil"/>
              <w:bottom w:val="single" w:sz="4" w:space="0" w:color="auto"/>
              <w:right w:val="single" w:sz="4" w:space="0" w:color="auto"/>
            </w:tcBorders>
            <w:noWrap/>
            <w:hideMark/>
          </w:tcPr>
          <w:p w14:paraId="11EFC64B"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6,8</w:t>
            </w:r>
          </w:p>
        </w:tc>
        <w:tc>
          <w:tcPr>
            <w:tcW w:w="523" w:type="pct"/>
            <w:tcBorders>
              <w:top w:val="nil"/>
              <w:left w:val="nil"/>
              <w:bottom w:val="single" w:sz="4" w:space="0" w:color="auto"/>
              <w:right w:val="single" w:sz="4" w:space="0" w:color="auto"/>
            </w:tcBorders>
            <w:noWrap/>
            <w:hideMark/>
          </w:tcPr>
          <w:p w14:paraId="3696F188"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342,1</w:t>
            </w:r>
          </w:p>
        </w:tc>
        <w:tc>
          <w:tcPr>
            <w:tcW w:w="524" w:type="pct"/>
            <w:tcBorders>
              <w:top w:val="nil"/>
              <w:left w:val="nil"/>
              <w:bottom w:val="single" w:sz="4" w:space="0" w:color="auto"/>
              <w:right w:val="single" w:sz="4" w:space="0" w:color="auto"/>
            </w:tcBorders>
            <w:noWrap/>
          </w:tcPr>
          <w:p w14:paraId="57BCB06B" w14:textId="77777777" w:rsidR="00A239B6" w:rsidRPr="006D3470" w:rsidRDefault="00A239B6">
            <w:pPr>
              <w:jc w:val="center"/>
              <w:rPr>
                <w:rFonts w:ascii="Times New Roman" w:eastAsia="Calibri" w:hAnsi="Times New Roman" w:cs="Times New Roman"/>
                <w:color w:val="000000" w:themeColor="text1"/>
                <w:sz w:val="24"/>
                <w:szCs w:val="24"/>
              </w:rPr>
            </w:pPr>
          </w:p>
        </w:tc>
      </w:tr>
      <w:tr w:rsidR="00A239B6" w:rsidRPr="006D3470" w14:paraId="11E7465A" w14:textId="77777777" w:rsidTr="00A239B6">
        <w:trPr>
          <w:jc w:val="center"/>
        </w:trPr>
        <w:tc>
          <w:tcPr>
            <w:tcW w:w="982" w:type="pct"/>
            <w:gridSpan w:val="2"/>
            <w:tcBorders>
              <w:top w:val="single" w:sz="4" w:space="0" w:color="auto"/>
              <w:left w:val="single" w:sz="4" w:space="0" w:color="auto"/>
              <w:bottom w:val="single" w:sz="4" w:space="0" w:color="auto"/>
              <w:right w:val="single" w:sz="4" w:space="0" w:color="000000"/>
            </w:tcBorders>
            <w:hideMark/>
          </w:tcPr>
          <w:p w14:paraId="3F6DC01C" w14:textId="3FCA81E8"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 xml:space="preserve">Итого по Лесному </w:t>
            </w:r>
            <w:r w:rsidR="00B67F9E">
              <w:rPr>
                <w:rFonts w:ascii="Times New Roman" w:eastAsia="Times New Roman" w:hAnsi="Times New Roman" w:cs="Times New Roman"/>
                <w:color w:val="000000" w:themeColor="text1"/>
                <w:sz w:val="24"/>
                <w:szCs w:val="24"/>
                <w:lang w:eastAsia="ru-RU"/>
              </w:rPr>
              <w:br/>
            </w:r>
            <w:r w:rsidRPr="006D3470">
              <w:rPr>
                <w:rFonts w:ascii="Times New Roman" w:eastAsia="Times New Roman" w:hAnsi="Times New Roman" w:cs="Times New Roman"/>
                <w:color w:val="000000" w:themeColor="text1"/>
                <w:sz w:val="24"/>
                <w:szCs w:val="24"/>
                <w:lang w:eastAsia="ru-RU"/>
              </w:rPr>
              <w:t>району</w:t>
            </w:r>
          </w:p>
        </w:tc>
        <w:tc>
          <w:tcPr>
            <w:tcW w:w="423" w:type="pct"/>
            <w:tcBorders>
              <w:top w:val="nil"/>
              <w:left w:val="nil"/>
              <w:bottom w:val="single" w:sz="4" w:space="0" w:color="auto"/>
              <w:right w:val="single" w:sz="4" w:space="0" w:color="auto"/>
            </w:tcBorders>
            <w:noWrap/>
            <w:hideMark/>
          </w:tcPr>
          <w:p w14:paraId="706FBC6C"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1062,9</w:t>
            </w:r>
          </w:p>
        </w:tc>
        <w:tc>
          <w:tcPr>
            <w:tcW w:w="471" w:type="pct"/>
            <w:tcBorders>
              <w:top w:val="nil"/>
              <w:left w:val="nil"/>
              <w:bottom w:val="single" w:sz="4" w:space="0" w:color="auto"/>
              <w:right w:val="single" w:sz="4" w:space="0" w:color="auto"/>
            </w:tcBorders>
            <w:noWrap/>
            <w:hideMark/>
          </w:tcPr>
          <w:p w14:paraId="099C7BAA"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259,9</w:t>
            </w:r>
          </w:p>
        </w:tc>
        <w:tc>
          <w:tcPr>
            <w:tcW w:w="814" w:type="pct"/>
            <w:tcBorders>
              <w:top w:val="nil"/>
              <w:left w:val="nil"/>
              <w:bottom w:val="single" w:sz="4" w:space="0" w:color="auto"/>
              <w:right w:val="single" w:sz="4" w:space="0" w:color="auto"/>
            </w:tcBorders>
            <w:noWrap/>
            <w:hideMark/>
          </w:tcPr>
          <w:p w14:paraId="5340E91F"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799,9</w:t>
            </w:r>
          </w:p>
        </w:tc>
        <w:tc>
          <w:tcPr>
            <w:tcW w:w="487" w:type="pct"/>
            <w:tcBorders>
              <w:top w:val="nil"/>
              <w:left w:val="nil"/>
              <w:bottom w:val="single" w:sz="4" w:space="0" w:color="auto"/>
              <w:right w:val="single" w:sz="4" w:space="0" w:color="auto"/>
            </w:tcBorders>
            <w:noWrap/>
            <w:hideMark/>
          </w:tcPr>
          <w:p w14:paraId="7C3C2539"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0</w:t>
            </w:r>
          </w:p>
        </w:tc>
        <w:tc>
          <w:tcPr>
            <w:tcW w:w="776" w:type="pct"/>
            <w:tcBorders>
              <w:top w:val="nil"/>
              <w:left w:val="nil"/>
              <w:bottom w:val="single" w:sz="4" w:space="0" w:color="auto"/>
              <w:right w:val="single" w:sz="4" w:space="0" w:color="auto"/>
            </w:tcBorders>
            <w:noWrap/>
            <w:hideMark/>
          </w:tcPr>
          <w:p w14:paraId="2A6CE92E"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978</w:t>
            </w:r>
          </w:p>
        </w:tc>
        <w:tc>
          <w:tcPr>
            <w:tcW w:w="523" w:type="pct"/>
            <w:tcBorders>
              <w:top w:val="nil"/>
              <w:left w:val="nil"/>
              <w:bottom w:val="single" w:sz="4" w:space="0" w:color="auto"/>
              <w:right w:val="single" w:sz="4" w:space="0" w:color="auto"/>
            </w:tcBorders>
            <w:noWrap/>
            <w:hideMark/>
          </w:tcPr>
          <w:p w14:paraId="2F3A4BB9"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158553,5</w:t>
            </w:r>
          </w:p>
        </w:tc>
        <w:tc>
          <w:tcPr>
            <w:tcW w:w="524" w:type="pct"/>
            <w:tcBorders>
              <w:top w:val="nil"/>
              <w:left w:val="nil"/>
              <w:bottom w:val="single" w:sz="4" w:space="0" w:color="auto"/>
              <w:right w:val="single" w:sz="4" w:space="0" w:color="auto"/>
            </w:tcBorders>
            <w:noWrap/>
            <w:hideMark/>
          </w:tcPr>
          <w:p w14:paraId="6A77D305"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3221,04</w:t>
            </w:r>
          </w:p>
        </w:tc>
      </w:tr>
      <w:tr w:rsidR="00A239B6" w:rsidRPr="006D3470" w14:paraId="07FA1AFF" w14:textId="77777777" w:rsidTr="00A239B6">
        <w:trPr>
          <w:jc w:val="center"/>
        </w:trPr>
        <w:tc>
          <w:tcPr>
            <w:tcW w:w="982" w:type="pct"/>
            <w:gridSpan w:val="2"/>
            <w:tcBorders>
              <w:top w:val="single" w:sz="4" w:space="0" w:color="auto"/>
              <w:left w:val="single" w:sz="4" w:space="0" w:color="auto"/>
              <w:bottom w:val="single" w:sz="4" w:space="0" w:color="auto"/>
              <w:right w:val="single" w:sz="4" w:space="0" w:color="000000"/>
            </w:tcBorders>
            <w:hideMark/>
          </w:tcPr>
          <w:p w14:paraId="7082B4D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Всего по субъекту Российской Федерации</w:t>
            </w:r>
          </w:p>
        </w:tc>
        <w:tc>
          <w:tcPr>
            <w:tcW w:w="423" w:type="pct"/>
            <w:tcBorders>
              <w:top w:val="nil"/>
              <w:left w:val="nil"/>
              <w:bottom w:val="single" w:sz="4" w:space="0" w:color="auto"/>
              <w:right w:val="single" w:sz="4" w:space="0" w:color="auto"/>
            </w:tcBorders>
            <w:noWrap/>
            <w:vAlign w:val="center"/>
            <w:hideMark/>
          </w:tcPr>
          <w:p w14:paraId="6161C87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8144,1</w:t>
            </w:r>
          </w:p>
        </w:tc>
        <w:tc>
          <w:tcPr>
            <w:tcW w:w="471" w:type="pct"/>
            <w:tcBorders>
              <w:top w:val="nil"/>
              <w:left w:val="nil"/>
              <w:bottom w:val="single" w:sz="4" w:space="0" w:color="auto"/>
              <w:right w:val="single" w:sz="4" w:space="0" w:color="auto"/>
            </w:tcBorders>
            <w:noWrap/>
            <w:vAlign w:val="center"/>
            <w:hideMark/>
          </w:tcPr>
          <w:p w14:paraId="7F548E5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1714,7</w:t>
            </w:r>
          </w:p>
        </w:tc>
        <w:tc>
          <w:tcPr>
            <w:tcW w:w="814" w:type="pct"/>
            <w:tcBorders>
              <w:top w:val="nil"/>
              <w:left w:val="nil"/>
              <w:bottom w:val="single" w:sz="4" w:space="0" w:color="auto"/>
              <w:right w:val="single" w:sz="4" w:space="0" w:color="auto"/>
            </w:tcBorders>
            <w:noWrap/>
            <w:vAlign w:val="center"/>
            <w:hideMark/>
          </w:tcPr>
          <w:p w14:paraId="69E67FC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6422,7</w:t>
            </w:r>
          </w:p>
        </w:tc>
        <w:tc>
          <w:tcPr>
            <w:tcW w:w="487" w:type="pct"/>
            <w:tcBorders>
              <w:top w:val="nil"/>
              <w:left w:val="nil"/>
              <w:bottom w:val="single" w:sz="4" w:space="0" w:color="auto"/>
              <w:right w:val="single" w:sz="4" w:space="0" w:color="auto"/>
            </w:tcBorders>
            <w:noWrap/>
            <w:vAlign w:val="center"/>
            <w:hideMark/>
          </w:tcPr>
          <w:p w14:paraId="4AC0775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54AE349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7515,6</w:t>
            </w:r>
          </w:p>
        </w:tc>
        <w:tc>
          <w:tcPr>
            <w:tcW w:w="523" w:type="pct"/>
            <w:tcBorders>
              <w:top w:val="nil"/>
              <w:left w:val="nil"/>
              <w:bottom w:val="single" w:sz="4" w:space="0" w:color="auto"/>
              <w:right w:val="single" w:sz="4" w:space="0" w:color="auto"/>
            </w:tcBorders>
            <w:noWrap/>
            <w:hideMark/>
          </w:tcPr>
          <w:p w14:paraId="3A2480B6"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1098921,5</w:t>
            </w:r>
          </w:p>
        </w:tc>
        <w:tc>
          <w:tcPr>
            <w:tcW w:w="524" w:type="pct"/>
            <w:tcBorders>
              <w:top w:val="nil"/>
              <w:left w:val="nil"/>
              <w:bottom w:val="single" w:sz="4" w:space="0" w:color="auto"/>
              <w:right w:val="single" w:sz="4" w:space="0" w:color="auto"/>
            </w:tcBorders>
            <w:noWrap/>
            <w:hideMark/>
          </w:tcPr>
          <w:p w14:paraId="256AA9A0"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20921,34</w:t>
            </w:r>
          </w:p>
        </w:tc>
      </w:tr>
      <w:tr w:rsidR="00A239B6" w:rsidRPr="006D3470" w14:paraId="488C4F31" w14:textId="77777777" w:rsidTr="00A239B6">
        <w:trPr>
          <w:jc w:val="center"/>
        </w:trPr>
        <w:tc>
          <w:tcPr>
            <w:tcW w:w="982" w:type="pct"/>
            <w:gridSpan w:val="2"/>
            <w:tcBorders>
              <w:top w:val="single" w:sz="4" w:space="0" w:color="auto"/>
              <w:left w:val="single" w:sz="4" w:space="0" w:color="auto"/>
              <w:bottom w:val="single" w:sz="4" w:space="0" w:color="auto"/>
              <w:right w:val="single" w:sz="4" w:space="0" w:color="000000"/>
            </w:tcBorders>
            <w:hideMark/>
          </w:tcPr>
          <w:p w14:paraId="20EA6123" w14:textId="56E669A9"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lastRenderedPageBreak/>
              <w:t xml:space="preserve">в том числе: леса, расположенные на </w:t>
            </w:r>
            <w:r w:rsidR="00B67F9E">
              <w:rPr>
                <w:rFonts w:ascii="Times New Roman" w:eastAsia="Times New Roman" w:hAnsi="Times New Roman" w:cs="Times New Roman"/>
                <w:color w:val="000000" w:themeColor="text1"/>
                <w:sz w:val="24"/>
                <w:szCs w:val="24"/>
                <w:lang w:eastAsia="ru-RU"/>
              </w:rPr>
              <w:br/>
            </w:r>
            <w:r w:rsidRPr="006D3470">
              <w:rPr>
                <w:rFonts w:ascii="Times New Roman" w:eastAsia="Times New Roman" w:hAnsi="Times New Roman" w:cs="Times New Roman"/>
                <w:color w:val="000000" w:themeColor="text1"/>
                <w:sz w:val="24"/>
                <w:szCs w:val="24"/>
                <w:lang w:eastAsia="ru-RU"/>
              </w:rPr>
              <w:t>землях Лесного фонда</w:t>
            </w:r>
          </w:p>
        </w:tc>
        <w:tc>
          <w:tcPr>
            <w:tcW w:w="423" w:type="pct"/>
            <w:tcBorders>
              <w:top w:val="nil"/>
              <w:left w:val="nil"/>
              <w:bottom w:val="single" w:sz="4" w:space="0" w:color="auto"/>
              <w:right w:val="single" w:sz="4" w:space="0" w:color="auto"/>
            </w:tcBorders>
            <w:noWrap/>
            <w:vAlign w:val="center"/>
            <w:hideMark/>
          </w:tcPr>
          <w:p w14:paraId="5A9D2D8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8036,9</w:t>
            </w:r>
          </w:p>
        </w:tc>
        <w:tc>
          <w:tcPr>
            <w:tcW w:w="471" w:type="pct"/>
            <w:tcBorders>
              <w:top w:val="nil"/>
              <w:left w:val="nil"/>
              <w:bottom w:val="single" w:sz="4" w:space="0" w:color="auto"/>
              <w:right w:val="single" w:sz="4" w:space="0" w:color="auto"/>
            </w:tcBorders>
            <w:noWrap/>
            <w:vAlign w:val="center"/>
            <w:hideMark/>
          </w:tcPr>
          <w:p w14:paraId="5AE8FF5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1700,2</w:t>
            </w:r>
          </w:p>
        </w:tc>
        <w:tc>
          <w:tcPr>
            <w:tcW w:w="814" w:type="pct"/>
            <w:tcBorders>
              <w:top w:val="nil"/>
              <w:left w:val="nil"/>
              <w:bottom w:val="single" w:sz="4" w:space="0" w:color="auto"/>
              <w:right w:val="single" w:sz="4" w:space="0" w:color="auto"/>
            </w:tcBorders>
            <w:noWrap/>
            <w:vAlign w:val="center"/>
            <w:hideMark/>
          </w:tcPr>
          <w:p w14:paraId="3797ADC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6336,7</w:t>
            </w:r>
          </w:p>
        </w:tc>
        <w:tc>
          <w:tcPr>
            <w:tcW w:w="487" w:type="pct"/>
            <w:tcBorders>
              <w:top w:val="nil"/>
              <w:left w:val="nil"/>
              <w:bottom w:val="single" w:sz="4" w:space="0" w:color="auto"/>
              <w:right w:val="single" w:sz="4" w:space="0" w:color="auto"/>
            </w:tcBorders>
            <w:noWrap/>
            <w:vAlign w:val="center"/>
            <w:hideMark/>
          </w:tcPr>
          <w:p w14:paraId="50F18B1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5D720A9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7426,0</w:t>
            </w:r>
          </w:p>
        </w:tc>
        <w:tc>
          <w:tcPr>
            <w:tcW w:w="523" w:type="pct"/>
            <w:tcBorders>
              <w:top w:val="nil"/>
              <w:left w:val="nil"/>
              <w:bottom w:val="single" w:sz="4" w:space="0" w:color="auto"/>
              <w:right w:val="single" w:sz="4" w:space="0" w:color="auto"/>
            </w:tcBorders>
            <w:noWrap/>
            <w:vAlign w:val="center"/>
            <w:hideMark/>
          </w:tcPr>
          <w:p w14:paraId="7B0CE16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1083560,0</w:t>
            </w:r>
          </w:p>
        </w:tc>
        <w:tc>
          <w:tcPr>
            <w:tcW w:w="524" w:type="pct"/>
            <w:tcBorders>
              <w:top w:val="nil"/>
              <w:left w:val="nil"/>
              <w:bottom w:val="single" w:sz="4" w:space="0" w:color="auto"/>
              <w:right w:val="single" w:sz="4" w:space="0" w:color="auto"/>
            </w:tcBorders>
            <w:noWrap/>
            <w:vAlign w:val="center"/>
            <w:hideMark/>
          </w:tcPr>
          <w:p w14:paraId="3830F0A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20892,6</w:t>
            </w:r>
          </w:p>
        </w:tc>
      </w:tr>
      <w:tr w:rsidR="00A239B6" w:rsidRPr="006D3470" w14:paraId="095AB0F7" w14:textId="77777777" w:rsidTr="00A239B6">
        <w:trPr>
          <w:jc w:val="center"/>
        </w:trPr>
        <w:tc>
          <w:tcPr>
            <w:tcW w:w="982" w:type="pct"/>
            <w:gridSpan w:val="2"/>
            <w:tcBorders>
              <w:top w:val="single" w:sz="4" w:space="0" w:color="auto"/>
              <w:left w:val="single" w:sz="4" w:space="0" w:color="auto"/>
              <w:bottom w:val="single" w:sz="4" w:space="0" w:color="auto"/>
              <w:right w:val="single" w:sz="4" w:space="0" w:color="000000"/>
            </w:tcBorders>
            <w:hideMark/>
          </w:tcPr>
          <w:p w14:paraId="49C6EA8F"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 леса, расположенные на землях населенных пунктов</w:t>
            </w:r>
          </w:p>
        </w:tc>
        <w:tc>
          <w:tcPr>
            <w:tcW w:w="423" w:type="pct"/>
            <w:tcBorders>
              <w:top w:val="nil"/>
              <w:left w:val="nil"/>
              <w:bottom w:val="single" w:sz="4" w:space="0" w:color="auto"/>
              <w:right w:val="single" w:sz="4" w:space="0" w:color="auto"/>
            </w:tcBorders>
            <w:noWrap/>
            <w:vAlign w:val="center"/>
            <w:hideMark/>
          </w:tcPr>
          <w:p w14:paraId="6F214F08"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12,6</w:t>
            </w:r>
          </w:p>
        </w:tc>
        <w:tc>
          <w:tcPr>
            <w:tcW w:w="471" w:type="pct"/>
            <w:tcBorders>
              <w:top w:val="nil"/>
              <w:left w:val="nil"/>
              <w:bottom w:val="single" w:sz="4" w:space="0" w:color="auto"/>
              <w:right w:val="single" w:sz="4" w:space="0" w:color="auto"/>
            </w:tcBorders>
            <w:noWrap/>
            <w:vAlign w:val="center"/>
            <w:hideMark/>
          </w:tcPr>
          <w:p w14:paraId="6BE1D30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6,3</w:t>
            </w:r>
          </w:p>
        </w:tc>
        <w:tc>
          <w:tcPr>
            <w:tcW w:w="814" w:type="pct"/>
            <w:tcBorders>
              <w:top w:val="nil"/>
              <w:left w:val="nil"/>
              <w:bottom w:val="single" w:sz="4" w:space="0" w:color="auto"/>
              <w:right w:val="single" w:sz="4" w:space="0" w:color="auto"/>
            </w:tcBorders>
            <w:noWrap/>
            <w:vAlign w:val="center"/>
            <w:hideMark/>
          </w:tcPr>
          <w:p w14:paraId="516892D2"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0,1</w:t>
            </w:r>
          </w:p>
        </w:tc>
        <w:tc>
          <w:tcPr>
            <w:tcW w:w="487" w:type="pct"/>
            <w:tcBorders>
              <w:top w:val="nil"/>
              <w:left w:val="nil"/>
              <w:bottom w:val="single" w:sz="4" w:space="0" w:color="auto"/>
              <w:right w:val="single" w:sz="4" w:space="0" w:color="auto"/>
            </w:tcBorders>
            <w:noWrap/>
            <w:vAlign w:val="center"/>
            <w:hideMark/>
          </w:tcPr>
          <w:p w14:paraId="33D56AD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1D6F9651"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5,4</w:t>
            </w:r>
          </w:p>
        </w:tc>
        <w:tc>
          <w:tcPr>
            <w:tcW w:w="523" w:type="pct"/>
            <w:tcBorders>
              <w:top w:val="nil"/>
              <w:left w:val="nil"/>
              <w:bottom w:val="single" w:sz="4" w:space="0" w:color="auto"/>
              <w:right w:val="single" w:sz="4" w:space="0" w:color="auto"/>
            </w:tcBorders>
            <w:noWrap/>
            <w:vAlign w:val="center"/>
            <w:hideMark/>
          </w:tcPr>
          <w:p w14:paraId="5CE6525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390,0</w:t>
            </w:r>
          </w:p>
        </w:tc>
        <w:tc>
          <w:tcPr>
            <w:tcW w:w="524" w:type="pct"/>
            <w:tcBorders>
              <w:top w:val="nil"/>
              <w:left w:val="nil"/>
              <w:bottom w:val="single" w:sz="4" w:space="0" w:color="auto"/>
              <w:right w:val="single" w:sz="4" w:space="0" w:color="auto"/>
            </w:tcBorders>
            <w:noWrap/>
            <w:vAlign w:val="center"/>
            <w:hideMark/>
          </w:tcPr>
          <w:p w14:paraId="0AF237F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r>
      <w:tr w:rsidR="00A239B6" w:rsidRPr="006D3470" w14:paraId="0EB5EDE8" w14:textId="77777777" w:rsidTr="00A239B6">
        <w:trPr>
          <w:jc w:val="center"/>
        </w:trPr>
        <w:tc>
          <w:tcPr>
            <w:tcW w:w="982" w:type="pct"/>
            <w:gridSpan w:val="2"/>
            <w:tcBorders>
              <w:top w:val="single" w:sz="4" w:space="0" w:color="auto"/>
              <w:left w:val="single" w:sz="4" w:space="0" w:color="auto"/>
              <w:bottom w:val="single" w:sz="4" w:space="0" w:color="auto"/>
              <w:right w:val="single" w:sz="4" w:space="0" w:color="000000"/>
            </w:tcBorders>
            <w:hideMark/>
          </w:tcPr>
          <w:p w14:paraId="7743B537" w14:textId="60706411"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 xml:space="preserve">- леса, расположенные на землях особо </w:t>
            </w:r>
            <w:r w:rsidR="00B67F9E">
              <w:rPr>
                <w:rFonts w:ascii="Times New Roman" w:eastAsia="Times New Roman" w:hAnsi="Times New Roman" w:cs="Times New Roman"/>
                <w:color w:val="000000" w:themeColor="text1"/>
                <w:sz w:val="24"/>
                <w:szCs w:val="24"/>
                <w:lang w:eastAsia="ru-RU"/>
              </w:rPr>
              <w:br/>
            </w:r>
            <w:r w:rsidRPr="006D3470">
              <w:rPr>
                <w:rFonts w:ascii="Times New Roman" w:eastAsia="Times New Roman" w:hAnsi="Times New Roman" w:cs="Times New Roman"/>
                <w:color w:val="000000" w:themeColor="text1"/>
                <w:sz w:val="24"/>
                <w:szCs w:val="24"/>
                <w:lang w:eastAsia="ru-RU"/>
              </w:rPr>
              <w:t>охраняемых природных территорий</w:t>
            </w:r>
          </w:p>
        </w:tc>
        <w:tc>
          <w:tcPr>
            <w:tcW w:w="423" w:type="pct"/>
            <w:tcBorders>
              <w:top w:val="nil"/>
              <w:left w:val="nil"/>
              <w:bottom w:val="single" w:sz="4" w:space="0" w:color="auto"/>
              <w:right w:val="single" w:sz="4" w:space="0" w:color="auto"/>
            </w:tcBorders>
            <w:noWrap/>
            <w:vAlign w:val="center"/>
            <w:hideMark/>
          </w:tcPr>
          <w:p w14:paraId="7B8BF5BD"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5,7</w:t>
            </w:r>
          </w:p>
        </w:tc>
        <w:tc>
          <w:tcPr>
            <w:tcW w:w="471" w:type="pct"/>
            <w:tcBorders>
              <w:top w:val="nil"/>
              <w:left w:val="nil"/>
              <w:bottom w:val="single" w:sz="4" w:space="0" w:color="auto"/>
              <w:right w:val="single" w:sz="4" w:space="0" w:color="auto"/>
            </w:tcBorders>
            <w:noWrap/>
            <w:vAlign w:val="center"/>
            <w:hideMark/>
          </w:tcPr>
          <w:p w14:paraId="435F501E"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5,7</w:t>
            </w:r>
          </w:p>
        </w:tc>
        <w:tc>
          <w:tcPr>
            <w:tcW w:w="814" w:type="pct"/>
            <w:tcBorders>
              <w:top w:val="nil"/>
              <w:left w:val="nil"/>
              <w:bottom w:val="single" w:sz="4" w:space="0" w:color="auto"/>
              <w:right w:val="single" w:sz="4" w:space="0" w:color="auto"/>
            </w:tcBorders>
            <w:noWrap/>
            <w:vAlign w:val="center"/>
            <w:hideMark/>
          </w:tcPr>
          <w:p w14:paraId="3A915D80"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487" w:type="pct"/>
            <w:tcBorders>
              <w:top w:val="nil"/>
              <w:left w:val="nil"/>
              <w:bottom w:val="single" w:sz="4" w:space="0" w:color="auto"/>
              <w:right w:val="single" w:sz="4" w:space="0" w:color="auto"/>
            </w:tcBorders>
            <w:noWrap/>
            <w:vAlign w:val="center"/>
            <w:hideMark/>
          </w:tcPr>
          <w:p w14:paraId="75BCBFBA"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0</w:t>
            </w:r>
          </w:p>
        </w:tc>
        <w:tc>
          <w:tcPr>
            <w:tcW w:w="776" w:type="pct"/>
            <w:tcBorders>
              <w:top w:val="nil"/>
              <w:left w:val="nil"/>
              <w:bottom w:val="single" w:sz="4" w:space="0" w:color="auto"/>
              <w:right w:val="single" w:sz="4" w:space="0" w:color="auto"/>
            </w:tcBorders>
            <w:noWrap/>
            <w:vAlign w:val="center"/>
            <w:hideMark/>
          </w:tcPr>
          <w:p w14:paraId="651446AB"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4,9</w:t>
            </w:r>
          </w:p>
        </w:tc>
        <w:tc>
          <w:tcPr>
            <w:tcW w:w="523" w:type="pct"/>
            <w:tcBorders>
              <w:top w:val="nil"/>
              <w:left w:val="nil"/>
              <w:bottom w:val="single" w:sz="4" w:space="0" w:color="auto"/>
              <w:right w:val="single" w:sz="4" w:space="0" w:color="auto"/>
            </w:tcBorders>
            <w:noWrap/>
            <w:vAlign w:val="center"/>
            <w:hideMark/>
          </w:tcPr>
          <w:p w14:paraId="55E7F0F3"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1161,5</w:t>
            </w:r>
          </w:p>
        </w:tc>
        <w:tc>
          <w:tcPr>
            <w:tcW w:w="524" w:type="pct"/>
            <w:tcBorders>
              <w:top w:val="nil"/>
              <w:left w:val="nil"/>
              <w:bottom w:val="single" w:sz="4" w:space="0" w:color="auto"/>
              <w:right w:val="single" w:sz="4" w:space="0" w:color="auto"/>
            </w:tcBorders>
            <w:noWrap/>
            <w:vAlign w:val="center"/>
            <w:hideMark/>
          </w:tcPr>
          <w:p w14:paraId="3E138A85"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13,6</w:t>
            </w:r>
          </w:p>
        </w:tc>
      </w:tr>
      <w:tr w:rsidR="00A239B6" w:rsidRPr="006D3470" w14:paraId="71B6FA00" w14:textId="77777777" w:rsidTr="00A239B6">
        <w:trPr>
          <w:jc w:val="center"/>
        </w:trPr>
        <w:tc>
          <w:tcPr>
            <w:tcW w:w="982" w:type="pct"/>
            <w:gridSpan w:val="2"/>
            <w:tcBorders>
              <w:top w:val="single" w:sz="4" w:space="0" w:color="auto"/>
              <w:left w:val="single" w:sz="4" w:space="0" w:color="auto"/>
              <w:bottom w:val="single" w:sz="4" w:space="0" w:color="auto"/>
              <w:right w:val="single" w:sz="4" w:space="0" w:color="auto"/>
            </w:tcBorders>
            <w:hideMark/>
          </w:tcPr>
          <w:p w14:paraId="74748BBC"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 леса, расположенные на землях обороны и безопасности</w:t>
            </w:r>
          </w:p>
        </w:tc>
        <w:tc>
          <w:tcPr>
            <w:tcW w:w="423" w:type="pct"/>
            <w:tcBorders>
              <w:top w:val="single" w:sz="4" w:space="0" w:color="auto"/>
              <w:left w:val="single" w:sz="4" w:space="0" w:color="auto"/>
              <w:bottom w:val="single" w:sz="4" w:space="0" w:color="auto"/>
              <w:right w:val="single" w:sz="4" w:space="0" w:color="auto"/>
            </w:tcBorders>
            <w:noWrap/>
            <w:hideMark/>
          </w:tcPr>
          <w:p w14:paraId="36219CD0"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80,4</w:t>
            </w:r>
          </w:p>
        </w:tc>
        <w:tc>
          <w:tcPr>
            <w:tcW w:w="471" w:type="pct"/>
            <w:tcBorders>
              <w:top w:val="single" w:sz="4" w:space="0" w:color="auto"/>
              <w:left w:val="nil"/>
              <w:bottom w:val="single" w:sz="4" w:space="0" w:color="auto"/>
              <w:right w:val="single" w:sz="4" w:space="0" w:color="auto"/>
            </w:tcBorders>
            <w:noWrap/>
            <w:hideMark/>
          </w:tcPr>
          <w:p w14:paraId="4289B898"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2,5</w:t>
            </w:r>
          </w:p>
        </w:tc>
        <w:tc>
          <w:tcPr>
            <w:tcW w:w="814" w:type="pct"/>
            <w:tcBorders>
              <w:top w:val="single" w:sz="4" w:space="0" w:color="auto"/>
              <w:left w:val="nil"/>
              <w:bottom w:val="single" w:sz="4" w:space="0" w:color="auto"/>
              <w:right w:val="single" w:sz="4" w:space="0" w:color="auto"/>
            </w:tcBorders>
            <w:noWrap/>
            <w:hideMark/>
          </w:tcPr>
          <w:p w14:paraId="387B81AD"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77,4</w:t>
            </w:r>
          </w:p>
        </w:tc>
        <w:tc>
          <w:tcPr>
            <w:tcW w:w="487" w:type="pct"/>
            <w:tcBorders>
              <w:top w:val="single" w:sz="4" w:space="0" w:color="auto"/>
              <w:left w:val="nil"/>
              <w:bottom w:val="single" w:sz="4" w:space="0" w:color="auto"/>
              <w:right w:val="single" w:sz="4" w:space="0" w:color="auto"/>
            </w:tcBorders>
            <w:noWrap/>
            <w:hideMark/>
          </w:tcPr>
          <w:p w14:paraId="752A973F"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0</w:t>
            </w:r>
          </w:p>
        </w:tc>
        <w:tc>
          <w:tcPr>
            <w:tcW w:w="776" w:type="pct"/>
            <w:tcBorders>
              <w:top w:val="single" w:sz="4" w:space="0" w:color="auto"/>
              <w:left w:val="nil"/>
              <w:bottom w:val="single" w:sz="4" w:space="0" w:color="auto"/>
              <w:right w:val="single" w:sz="4" w:space="0" w:color="auto"/>
            </w:tcBorders>
            <w:noWrap/>
            <w:hideMark/>
          </w:tcPr>
          <w:p w14:paraId="7DF93E13"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70,8</w:t>
            </w:r>
          </w:p>
        </w:tc>
        <w:tc>
          <w:tcPr>
            <w:tcW w:w="523" w:type="pct"/>
            <w:tcBorders>
              <w:top w:val="single" w:sz="4" w:space="0" w:color="auto"/>
              <w:left w:val="nil"/>
              <w:bottom w:val="single" w:sz="4" w:space="0" w:color="auto"/>
              <w:right w:val="single" w:sz="4" w:space="0" w:color="auto"/>
            </w:tcBorders>
            <w:noWrap/>
            <w:hideMark/>
          </w:tcPr>
          <w:p w14:paraId="5DCF5836"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13458</w:t>
            </w:r>
          </w:p>
        </w:tc>
        <w:tc>
          <w:tcPr>
            <w:tcW w:w="524" w:type="pct"/>
            <w:tcBorders>
              <w:top w:val="single" w:sz="4" w:space="0" w:color="auto"/>
              <w:left w:val="nil"/>
              <w:bottom w:val="single" w:sz="4" w:space="0" w:color="auto"/>
              <w:right w:val="single" w:sz="4" w:space="0" w:color="auto"/>
            </w:tcBorders>
            <w:noWrap/>
            <w:hideMark/>
          </w:tcPr>
          <w:p w14:paraId="7677EC73"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15,1</w:t>
            </w:r>
          </w:p>
        </w:tc>
      </w:tr>
      <w:tr w:rsidR="00A239B6" w:rsidRPr="006D3470" w14:paraId="10F9E5A2" w14:textId="77777777" w:rsidTr="00A239B6">
        <w:trPr>
          <w:jc w:val="center"/>
        </w:trPr>
        <w:tc>
          <w:tcPr>
            <w:tcW w:w="982" w:type="pct"/>
            <w:gridSpan w:val="2"/>
            <w:tcBorders>
              <w:top w:val="single" w:sz="4" w:space="0" w:color="auto"/>
              <w:left w:val="single" w:sz="4" w:space="0" w:color="auto"/>
              <w:bottom w:val="single" w:sz="4" w:space="0" w:color="auto"/>
              <w:right w:val="single" w:sz="4" w:space="0" w:color="auto"/>
            </w:tcBorders>
            <w:hideMark/>
          </w:tcPr>
          <w:p w14:paraId="13A1C684" w14:textId="77777777" w:rsidR="00A239B6" w:rsidRPr="006D3470" w:rsidRDefault="00A239B6">
            <w:pPr>
              <w:spacing w:after="0" w:line="240" w:lineRule="auto"/>
              <w:jc w:val="center"/>
              <w:rPr>
                <w:rFonts w:ascii="Times New Roman" w:eastAsia="Times New Roman" w:hAnsi="Times New Roman" w:cs="Times New Roman"/>
                <w:color w:val="000000" w:themeColor="text1"/>
                <w:sz w:val="24"/>
                <w:szCs w:val="24"/>
                <w:lang w:eastAsia="ru-RU"/>
              </w:rPr>
            </w:pPr>
            <w:r w:rsidRPr="006D3470">
              <w:rPr>
                <w:rFonts w:ascii="Times New Roman" w:eastAsia="Times New Roman" w:hAnsi="Times New Roman" w:cs="Times New Roman"/>
                <w:color w:val="000000" w:themeColor="text1"/>
                <w:sz w:val="24"/>
                <w:szCs w:val="24"/>
                <w:lang w:eastAsia="ru-RU"/>
              </w:rPr>
              <w:t>- леса, расположенные на землях иных категорий</w:t>
            </w:r>
          </w:p>
        </w:tc>
        <w:tc>
          <w:tcPr>
            <w:tcW w:w="423" w:type="pct"/>
            <w:tcBorders>
              <w:top w:val="single" w:sz="4" w:space="0" w:color="auto"/>
              <w:left w:val="single" w:sz="4" w:space="0" w:color="auto"/>
              <w:bottom w:val="single" w:sz="4" w:space="0" w:color="auto"/>
              <w:right w:val="single" w:sz="4" w:space="0" w:color="auto"/>
            </w:tcBorders>
            <w:noWrap/>
            <w:hideMark/>
          </w:tcPr>
          <w:p w14:paraId="40497AD0"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8,5</w:t>
            </w:r>
          </w:p>
        </w:tc>
        <w:tc>
          <w:tcPr>
            <w:tcW w:w="471" w:type="pct"/>
            <w:tcBorders>
              <w:top w:val="single" w:sz="4" w:space="0" w:color="auto"/>
              <w:left w:val="nil"/>
              <w:bottom w:val="single" w:sz="4" w:space="0" w:color="auto"/>
              <w:right w:val="single" w:sz="4" w:space="0" w:color="auto"/>
            </w:tcBorders>
            <w:noWrap/>
          </w:tcPr>
          <w:p w14:paraId="5DF954A1" w14:textId="77777777" w:rsidR="00A239B6" w:rsidRPr="006D3470" w:rsidRDefault="00A239B6">
            <w:pPr>
              <w:jc w:val="center"/>
              <w:rPr>
                <w:rFonts w:ascii="Times New Roman" w:eastAsia="Calibri" w:hAnsi="Times New Roman" w:cs="Times New Roman"/>
                <w:color w:val="000000" w:themeColor="text1"/>
                <w:sz w:val="24"/>
                <w:szCs w:val="24"/>
              </w:rPr>
            </w:pPr>
          </w:p>
        </w:tc>
        <w:tc>
          <w:tcPr>
            <w:tcW w:w="814" w:type="pct"/>
            <w:tcBorders>
              <w:top w:val="single" w:sz="4" w:space="0" w:color="auto"/>
              <w:left w:val="nil"/>
              <w:bottom w:val="single" w:sz="4" w:space="0" w:color="auto"/>
              <w:right w:val="single" w:sz="4" w:space="0" w:color="auto"/>
            </w:tcBorders>
            <w:noWrap/>
            <w:hideMark/>
          </w:tcPr>
          <w:p w14:paraId="413080E0"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8,5</w:t>
            </w:r>
          </w:p>
        </w:tc>
        <w:tc>
          <w:tcPr>
            <w:tcW w:w="487" w:type="pct"/>
            <w:tcBorders>
              <w:top w:val="single" w:sz="4" w:space="0" w:color="auto"/>
              <w:left w:val="nil"/>
              <w:bottom w:val="single" w:sz="4" w:space="0" w:color="auto"/>
              <w:right w:val="single" w:sz="4" w:space="0" w:color="auto"/>
            </w:tcBorders>
            <w:noWrap/>
            <w:hideMark/>
          </w:tcPr>
          <w:p w14:paraId="7CCCE9C9"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0</w:t>
            </w:r>
          </w:p>
        </w:tc>
        <w:tc>
          <w:tcPr>
            <w:tcW w:w="776" w:type="pct"/>
            <w:tcBorders>
              <w:top w:val="single" w:sz="4" w:space="0" w:color="auto"/>
              <w:left w:val="nil"/>
              <w:bottom w:val="single" w:sz="4" w:space="0" w:color="auto"/>
              <w:right w:val="single" w:sz="4" w:space="0" w:color="auto"/>
            </w:tcBorders>
            <w:noWrap/>
            <w:hideMark/>
          </w:tcPr>
          <w:p w14:paraId="5C31D11C"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8,5</w:t>
            </w:r>
          </w:p>
        </w:tc>
        <w:tc>
          <w:tcPr>
            <w:tcW w:w="523" w:type="pct"/>
            <w:tcBorders>
              <w:top w:val="single" w:sz="4" w:space="0" w:color="auto"/>
              <w:left w:val="nil"/>
              <w:bottom w:val="single" w:sz="4" w:space="0" w:color="auto"/>
              <w:right w:val="single" w:sz="4" w:space="0" w:color="auto"/>
            </w:tcBorders>
            <w:noWrap/>
            <w:hideMark/>
          </w:tcPr>
          <w:p w14:paraId="7E2FFA35" w14:textId="77777777" w:rsidR="00A239B6" w:rsidRPr="006D3470" w:rsidRDefault="00A239B6">
            <w:pPr>
              <w:jc w:val="center"/>
              <w:rPr>
                <w:rFonts w:ascii="Times New Roman" w:eastAsia="Calibri" w:hAnsi="Times New Roman" w:cs="Times New Roman"/>
                <w:color w:val="000000" w:themeColor="text1"/>
                <w:sz w:val="24"/>
                <w:szCs w:val="24"/>
              </w:rPr>
            </w:pPr>
            <w:r w:rsidRPr="006D3470">
              <w:rPr>
                <w:rFonts w:ascii="Times New Roman" w:eastAsia="Calibri" w:hAnsi="Times New Roman" w:cs="Times New Roman"/>
                <w:color w:val="000000" w:themeColor="text1"/>
                <w:sz w:val="24"/>
                <w:szCs w:val="24"/>
              </w:rPr>
              <w:t>342,1</w:t>
            </w:r>
          </w:p>
        </w:tc>
        <w:tc>
          <w:tcPr>
            <w:tcW w:w="524" w:type="pct"/>
            <w:tcBorders>
              <w:top w:val="single" w:sz="4" w:space="0" w:color="auto"/>
              <w:left w:val="nil"/>
              <w:bottom w:val="single" w:sz="4" w:space="0" w:color="auto"/>
              <w:right w:val="single" w:sz="4" w:space="0" w:color="auto"/>
            </w:tcBorders>
            <w:noWrap/>
          </w:tcPr>
          <w:p w14:paraId="119EB7B2" w14:textId="77777777" w:rsidR="00A239B6" w:rsidRPr="006D3470" w:rsidRDefault="00A239B6">
            <w:pPr>
              <w:jc w:val="center"/>
              <w:rPr>
                <w:rFonts w:ascii="Times New Roman" w:eastAsia="Calibri" w:hAnsi="Times New Roman" w:cs="Times New Roman"/>
                <w:color w:val="000000" w:themeColor="text1"/>
                <w:sz w:val="24"/>
                <w:szCs w:val="24"/>
              </w:rPr>
            </w:pPr>
          </w:p>
        </w:tc>
      </w:tr>
    </w:tbl>
    <w:p w14:paraId="5DEB33A5" w14:textId="77777777" w:rsidR="00A239B6" w:rsidRPr="006D3470" w:rsidRDefault="00A239B6" w:rsidP="00A239B6">
      <w:pPr>
        <w:jc w:val="center"/>
        <w:rPr>
          <w:rFonts w:ascii="Times New Roman" w:eastAsia="Calibri" w:hAnsi="Times New Roman" w:cs="Times New Roman"/>
          <w:color w:val="833C0B"/>
          <w:sz w:val="24"/>
          <w:szCs w:val="24"/>
        </w:rPr>
      </w:pPr>
    </w:p>
    <w:p w14:paraId="7AAA7FB0" w14:textId="3D25D0BD" w:rsidR="009D3FB2" w:rsidRPr="006D3470" w:rsidRDefault="00EA461B" w:rsidP="00EA461B">
      <w:pPr>
        <w:jc w:val="center"/>
        <w:rPr>
          <w:rFonts w:ascii="Times New Roman" w:eastAsia="Calibri" w:hAnsi="Times New Roman" w:cs="Times New Roman"/>
          <w:color w:val="FF0000"/>
          <w:sz w:val="32"/>
        </w:rPr>
      </w:pPr>
      <w:r w:rsidRPr="00EA461B">
        <w:rPr>
          <w:rFonts w:ascii="Times New Roman" w:eastAsia="Calibri" w:hAnsi="Times New Roman" w:cs="Times New Roman"/>
          <w:color w:val="000000" w:themeColor="text1"/>
          <w:sz w:val="32"/>
        </w:rPr>
        <w:t>__________</w:t>
      </w:r>
      <w:r w:rsidR="00A239B6" w:rsidRPr="006D3470">
        <w:rPr>
          <w:rFonts w:ascii="Times New Roman" w:eastAsia="Calibri" w:hAnsi="Times New Roman" w:cs="Times New Roman"/>
          <w:color w:val="FF0000"/>
          <w:sz w:val="32"/>
        </w:rPr>
        <w:br w:type="page"/>
      </w:r>
    </w:p>
    <w:p w14:paraId="79F17ABF" w14:textId="77777777" w:rsidR="009D3FB2" w:rsidRPr="006D3470" w:rsidRDefault="009D3FB2">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lastRenderedPageBreak/>
        <w:t>Приложение 4</w:t>
      </w:r>
    </w:p>
    <w:p w14:paraId="3FFEDC4F" w14:textId="77777777" w:rsidR="009D3FB2" w:rsidRPr="006D3470" w:rsidRDefault="009D3FB2">
      <w:pPr>
        <w:pStyle w:val="ConsPlusNormal"/>
        <w:jc w:val="both"/>
        <w:rPr>
          <w:rFonts w:ascii="Times New Roman" w:hAnsi="Times New Roman" w:cs="Times New Roman"/>
        </w:rPr>
      </w:pPr>
    </w:p>
    <w:p w14:paraId="2F56A455" w14:textId="0263D5F7" w:rsidR="009D3FB2" w:rsidRPr="006D3470" w:rsidRDefault="00B90100">
      <w:pPr>
        <w:pStyle w:val="ConsPlusTitle"/>
        <w:jc w:val="center"/>
        <w:rPr>
          <w:rFonts w:ascii="Times New Roman" w:hAnsi="Times New Roman" w:cs="Times New Roman"/>
          <w:sz w:val="24"/>
          <w:szCs w:val="24"/>
        </w:rPr>
      </w:pPr>
      <w:bookmarkStart w:id="13" w:name="P6721"/>
      <w:bookmarkEnd w:id="13"/>
      <w:r w:rsidRPr="006D3470">
        <w:rPr>
          <w:rFonts w:ascii="Times New Roman" w:hAnsi="Times New Roman" w:cs="Times New Roman"/>
          <w:sz w:val="24"/>
          <w:szCs w:val="24"/>
        </w:rPr>
        <w:t>Анализ</w:t>
      </w:r>
    </w:p>
    <w:p w14:paraId="29EB1E5B" w14:textId="6C04CB1B"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существующего распределения и динамика распределения площади</w:t>
      </w:r>
    </w:p>
    <w:p w14:paraId="3BF85BDB" w14:textId="46C2E299"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лесов и состава лесов по целевому назначению и категориям</w:t>
      </w:r>
    </w:p>
    <w:p w14:paraId="41E8AF62" w14:textId="54A35C7C"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защитных лесов за период действия предыдущего лесного плана</w:t>
      </w:r>
    </w:p>
    <w:p w14:paraId="169D1FBE" w14:textId="06348CEA"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Кировской области</w:t>
      </w:r>
    </w:p>
    <w:p w14:paraId="24D76709" w14:textId="77777777" w:rsidR="009D3FB2" w:rsidRPr="006D3470" w:rsidRDefault="009D3FB2">
      <w:pPr>
        <w:pStyle w:val="ConsPlusNormal"/>
        <w:jc w:val="both"/>
        <w:rPr>
          <w:rFonts w:ascii="Times New Roman" w:hAnsi="Times New Roman" w:cs="Times New Roman"/>
        </w:rPr>
      </w:pPr>
    </w:p>
    <w:tbl>
      <w:tblPr>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1573"/>
        <w:gridCol w:w="1004"/>
        <w:gridCol w:w="1004"/>
        <w:gridCol w:w="1004"/>
        <w:gridCol w:w="868"/>
        <w:gridCol w:w="1141"/>
        <w:gridCol w:w="1437"/>
        <w:gridCol w:w="1301"/>
        <w:gridCol w:w="1137"/>
        <w:gridCol w:w="1286"/>
        <w:gridCol w:w="1286"/>
        <w:gridCol w:w="926"/>
        <w:gridCol w:w="1159"/>
      </w:tblGrid>
      <w:tr w:rsidR="00677CA8" w:rsidRPr="006D3470" w14:paraId="68CC1A4A" w14:textId="77777777" w:rsidTr="00677CA8">
        <w:tc>
          <w:tcPr>
            <w:tcW w:w="520" w:type="pct"/>
            <w:vMerge w:val="restart"/>
            <w:shd w:val="clear" w:color="auto" w:fill="auto"/>
            <w:vAlign w:val="center"/>
            <w:hideMark/>
          </w:tcPr>
          <w:p w14:paraId="769881C8"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Виды лесов по целевому назна</w:t>
            </w:r>
            <w:r w:rsidRPr="006D3470">
              <w:rPr>
                <w:rFonts w:ascii="Times New Roman" w:eastAsia="Times New Roman" w:hAnsi="Times New Roman" w:cs="Times New Roman"/>
                <w:color w:val="000000" w:themeColor="text1"/>
                <w:lang w:eastAsia="ru-RU"/>
              </w:rPr>
              <w:softHyphen/>
              <w:t>чению</w:t>
            </w:r>
          </w:p>
        </w:tc>
        <w:tc>
          <w:tcPr>
            <w:tcW w:w="332" w:type="pct"/>
            <w:vMerge w:val="restart"/>
            <w:shd w:val="clear" w:color="auto" w:fill="auto"/>
            <w:vAlign w:val="center"/>
            <w:hideMark/>
          </w:tcPr>
          <w:p w14:paraId="53B7DABA"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Общая пло</w:t>
            </w:r>
            <w:r w:rsidRPr="006D3470">
              <w:rPr>
                <w:rFonts w:ascii="Times New Roman" w:eastAsia="Times New Roman" w:hAnsi="Times New Roman" w:cs="Times New Roman"/>
                <w:color w:val="000000" w:themeColor="text1"/>
                <w:lang w:eastAsia="ru-RU"/>
              </w:rPr>
              <w:softHyphen/>
              <w:t>щадь</w:t>
            </w:r>
          </w:p>
        </w:tc>
        <w:tc>
          <w:tcPr>
            <w:tcW w:w="3459" w:type="pct"/>
            <w:gridSpan w:val="9"/>
            <w:shd w:val="clear" w:color="auto" w:fill="auto"/>
            <w:vAlign w:val="center"/>
            <w:hideMark/>
          </w:tcPr>
          <w:p w14:paraId="4F4F0230"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Лесные земли, тыс. га</w:t>
            </w:r>
          </w:p>
        </w:tc>
        <w:tc>
          <w:tcPr>
            <w:tcW w:w="306" w:type="pct"/>
            <w:vMerge w:val="restart"/>
            <w:shd w:val="clear" w:color="auto" w:fill="auto"/>
            <w:vAlign w:val="center"/>
            <w:hideMark/>
          </w:tcPr>
          <w:p w14:paraId="2513C581"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Всего лесных земель тыс. га</w:t>
            </w:r>
          </w:p>
        </w:tc>
        <w:tc>
          <w:tcPr>
            <w:tcW w:w="383" w:type="pct"/>
            <w:vMerge w:val="restart"/>
            <w:shd w:val="clear" w:color="auto" w:fill="auto"/>
            <w:vAlign w:val="center"/>
            <w:hideMark/>
          </w:tcPr>
          <w:p w14:paraId="028CA615"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Всего нелесных земель тыс. га</w:t>
            </w:r>
          </w:p>
        </w:tc>
      </w:tr>
      <w:tr w:rsidR="00677CA8" w:rsidRPr="006D3470" w14:paraId="090B496C" w14:textId="77777777" w:rsidTr="00677CA8">
        <w:tc>
          <w:tcPr>
            <w:tcW w:w="520" w:type="pct"/>
            <w:vMerge/>
            <w:vAlign w:val="center"/>
            <w:hideMark/>
          </w:tcPr>
          <w:p w14:paraId="79197E98"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p>
        </w:tc>
        <w:tc>
          <w:tcPr>
            <w:tcW w:w="332" w:type="pct"/>
            <w:vMerge/>
            <w:vAlign w:val="center"/>
            <w:hideMark/>
          </w:tcPr>
          <w:p w14:paraId="621A8BC5"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p>
        </w:tc>
        <w:tc>
          <w:tcPr>
            <w:tcW w:w="664" w:type="pct"/>
            <w:gridSpan w:val="2"/>
            <w:shd w:val="clear" w:color="auto" w:fill="auto"/>
            <w:vAlign w:val="center"/>
            <w:hideMark/>
          </w:tcPr>
          <w:p w14:paraId="2F70FCD4"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proofErr w:type="gramStart"/>
            <w:r w:rsidRPr="006D3470">
              <w:rPr>
                <w:rFonts w:ascii="Times New Roman" w:eastAsia="Times New Roman" w:hAnsi="Times New Roman" w:cs="Times New Roman"/>
                <w:color w:val="000000" w:themeColor="text1"/>
                <w:lang w:eastAsia="ru-RU"/>
              </w:rPr>
              <w:t>покрытые</w:t>
            </w:r>
            <w:proofErr w:type="gramEnd"/>
            <w:r w:rsidRPr="006D3470">
              <w:rPr>
                <w:rFonts w:ascii="Times New Roman" w:eastAsia="Times New Roman" w:hAnsi="Times New Roman" w:cs="Times New Roman"/>
                <w:color w:val="000000" w:themeColor="text1"/>
                <w:lang w:eastAsia="ru-RU"/>
              </w:rPr>
              <w:t xml:space="preserve"> Лесной растительностью</w:t>
            </w:r>
          </w:p>
        </w:tc>
        <w:tc>
          <w:tcPr>
            <w:tcW w:w="2795" w:type="pct"/>
            <w:gridSpan w:val="7"/>
            <w:shd w:val="clear" w:color="auto" w:fill="auto"/>
            <w:vAlign w:val="center"/>
            <w:hideMark/>
          </w:tcPr>
          <w:p w14:paraId="1CA018F3"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 xml:space="preserve">не </w:t>
            </w:r>
            <w:proofErr w:type="gramStart"/>
            <w:r w:rsidRPr="006D3470">
              <w:rPr>
                <w:rFonts w:ascii="Times New Roman" w:eastAsia="Times New Roman" w:hAnsi="Times New Roman" w:cs="Times New Roman"/>
                <w:color w:val="000000" w:themeColor="text1"/>
                <w:lang w:eastAsia="ru-RU"/>
              </w:rPr>
              <w:t>покрытые</w:t>
            </w:r>
            <w:proofErr w:type="gramEnd"/>
            <w:r w:rsidRPr="006D3470">
              <w:rPr>
                <w:rFonts w:ascii="Times New Roman" w:eastAsia="Times New Roman" w:hAnsi="Times New Roman" w:cs="Times New Roman"/>
                <w:color w:val="000000" w:themeColor="text1"/>
                <w:lang w:eastAsia="ru-RU"/>
              </w:rPr>
              <w:t xml:space="preserve"> Лесной растительностью</w:t>
            </w:r>
          </w:p>
        </w:tc>
        <w:tc>
          <w:tcPr>
            <w:tcW w:w="306" w:type="pct"/>
            <w:vMerge/>
            <w:vAlign w:val="center"/>
            <w:hideMark/>
          </w:tcPr>
          <w:p w14:paraId="44E9E424"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p>
        </w:tc>
        <w:tc>
          <w:tcPr>
            <w:tcW w:w="383" w:type="pct"/>
            <w:vMerge/>
            <w:vAlign w:val="center"/>
            <w:hideMark/>
          </w:tcPr>
          <w:p w14:paraId="5BE205F4"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p>
        </w:tc>
      </w:tr>
      <w:tr w:rsidR="00677CA8" w:rsidRPr="006D3470" w14:paraId="266FC484" w14:textId="77777777" w:rsidTr="00677CA8">
        <w:tc>
          <w:tcPr>
            <w:tcW w:w="520" w:type="pct"/>
            <w:vMerge/>
            <w:vAlign w:val="center"/>
            <w:hideMark/>
          </w:tcPr>
          <w:p w14:paraId="110C574E"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p>
        </w:tc>
        <w:tc>
          <w:tcPr>
            <w:tcW w:w="332" w:type="pct"/>
            <w:vMerge/>
            <w:vAlign w:val="center"/>
            <w:hideMark/>
          </w:tcPr>
          <w:p w14:paraId="217DFF1D"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p>
        </w:tc>
        <w:tc>
          <w:tcPr>
            <w:tcW w:w="332" w:type="pct"/>
            <w:shd w:val="clear" w:color="auto" w:fill="auto"/>
            <w:vAlign w:val="center"/>
            <w:hideMark/>
          </w:tcPr>
          <w:p w14:paraId="79B0C2B7"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всего</w:t>
            </w:r>
          </w:p>
        </w:tc>
        <w:tc>
          <w:tcPr>
            <w:tcW w:w="332" w:type="pct"/>
            <w:shd w:val="clear" w:color="auto" w:fill="auto"/>
            <w:vAlign w:val="center"/>
            <w:hideMark/>
          </w:tcPr>
          <w:p w14:paraId="0D2AD5C1"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в том числе лесные куль</w:t>
            </w:r>
            <w:r w:rsidRPr="006D3470">
              <w:rPr>
                <w:rFonts w:ascii="Times New Roman" w:eastAsia="Times New Roman" w:hAnsi="Times New Roman" w:cs="Times New Roman"/>
                <w:color w:val="000000" w:themeColor="text1"/>
                <w:lang w:eastAsia="ru-RU"/>
              </w:rPr>
              <w:softHyphen/>
              <w:t>туры</w:t>
            </w:r>
          </w:p>
        </w:tc>
        <w:tc>
          <w:tcPr>
            <w:tcW w:w="287" w:type="pct"/>
            <w:shd w:val="clear" w:color="auto" w:fill="auto"/>
            <w:vAlign w:val="center"/>
            <w:hideMark/>
          </w:tcPr>
          <w:p w14:paraId="3F56F68D"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не сомкнув</w:t>
            </w:r>
            <w:r w:rsidRPr="006D3470">
              <w:rPr>
                <w:rFonts w:ascii="Times New Roman" w:eastAsia="Times New Roman" w:hAnsi="Times New Roman" w:cs="Times New Roman"/>
                <w:color w:val="000000" w:themeColor="text1"/>
                <w:lang w:eastAsia="ru-RU"/>
              </w:rPr>
              <w:softHyphen/>
              <w:t>шиеся лесные куль</w:t>
            </w:r>
            <w:r w:rsidRPr="006D3470">
              <w:rPr>
                <w:rFonts w:ascii="Times New Roman" w:eastAsia="Times New Roman" w:hAnsi="Times New Roman" w:cs="Times New Roman"/>
                <w:color w:val="000000" w:themeColor="text1"/>
                <w:lang w:eastAsia="ru-RU"/>
              </w:rPr>
              <w:softHyphen/>
              <w:t>туры</w:t>
            </w:r>
          </w:p>
        </w:tc>
        <w:tc>
          <w:tcPr>
            <w:tcW w:w="377" w:type="pct"/>
            <w:shd w:val="clear" w:color="auto" w:fill="auto"/>
            <w:vAlign w:val="center"/>
            <w:hideMark/>
          </w:tcPr>
          <w:p w14:paraId="063D43DC"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лесные питом</w:t>
            </w:r>
            <w:r w:rsidRPr="006D3470">
              <w:rPr>
                <w:rFonts w:ascii="Times New Roman" w:eastAsia="Times New Roman" w:hAnsi="Times New Roman" w:cs="Times New Roman"/>
                <w:color w:val="000000" w:themeColor="text1"/>
                <w:lang w:eastAsia="ru-RU"/>
              </w:rPr>
              <w:softHyphen/>
              <w:t>ники, план</w:t>
            </w:r>
            <w:r w:rsidRPr="006D3470">
              <w:rPr>
                <w:rFonts w:ascii="Times New Roman" w:eastAsia="Times New Roman" w:hAnsi="Times New Roman" w:cs="Times New Roman"/>
                <w:color w:val="000000" w:themeColor="text1"/>
                <w:lang w:eastAsia="ru-RU"/>
              </w:rPr>
              <w:softHyphen/>
              <w:t>тации</w:t>
            </w:r>
          </w:p>
        </w:tc>
        <w:tc>
          <w:tcPr>
            <w:tcW w:w="475" w:type="pct"/>
            <w:shd w:val="clear" w:color="auto" w:fill="auto"/>
            <w:vAlign w:val="center"/>
            <w:hideMark/>
          </w:tcPr>
          <w:p w14:paraId="77611115"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естественные редины</w:t>
            </w:r>
          </w:p>
        </w:tc>
        <w:tc>
          <w:tcPr>
            <w:tcW w:w="430" w:type="pct"/>
            <w:shd w:val="clear" w:color="auto" w:fill="auto"/>
            <w:vAlign w:val="center"/>
            <w:hideMark/>
          </w:tcPr>
          <w:p w14:paraId="61D93B60"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гари, погибшие насаждения</w:t>
            </w:r>
          </w:p>
        </w:tc>
        <w:tc>
          <w:tcPr>
            <w:tcW w:w="376" w:type="pct"/>
            <w:shd w:val="clear" w:color="auto" w:fill="auto"/>
            <w:vAlign w:val="center"/>
            <w:hideMark/>
          </w:tcPr>
          <w:p w14:paraId="65C7CFAD"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вырубки</w:t>
            </w:r>
          </w:p>
        </w:tc>
        <w:tc>
          <w:tcPr>
            <w:tcW w:w="425" w:type="pct"/>
            <w:shd w:val="clear" w:color="auto" w:fill="auto"/>
            <w:vAlign w:val="center"/>
            <w:hideMark/>
          </w:tcPr>
          <w:p w14:paraId="3D771F14"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прогалины, пустыри</w:t>
            </w:r>
          </w:p>
        </w:tc>
        <w:tc>
          <w:tcPr>
            <w:tcW w:w="425" w:type="pct"/>
            <w:shd w:val="clear" w:color="auto" w:fill="auto"/>
            <w:vAlign w:val="center"/>
            <w:hideMark/>
          </w:tcPr>
          <w:p w14:paraId="1DF00614"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всего фонд лесо</w:t>
            </w:r>
            <w:r w:rsidRPr="006D3470">
              <w:rPr>
                <w:rFonts w:ascii="Times New Roman" w:eastAsia="Times New Roman" w:hAnsi="Times New Roman" w:cs="Times New Roman"/>
                <w:color w:val="000000" w:themeColor="text1"/>
                <w:lang w:eastAsia="ru-RU"/>
              </w:rPr>
              <w:softHyphen/>
              <w:t>восстанов</w:t>
            </w:r>
            <w:r w:rsidRPr="006D3470">
              <w:rPr>
                <w:rFonts w:ascii="Times New Roman" w:eastAsia="Times New Roman" w:hAnsi="Times New Roman" w:cs="Times New Roman"/>
                <w:color w:val="000000" w:themeColor="text1"/>
                <w:lang w:eastAsia="ru-RU"/>
              </w:rPr>
              <w:softHyphen/>
              <w:t>ления</w:t>
            </w:r>
          </w:p>
        </w:tc>
        <w:tc>
          <w:tcPr>
            <w:tcW w:w="306" w:type="pct"/>
            <w:vMerge/>
            <w:vAlign w:val="center"/>
            <w:hideMark/>
          </w:tcPr>
          <w:p w14:paraId="1C25EF81"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p>
        </w:tc>
        <w:tc>
          <w:tcPr>
            <w:tcW w:w="383" w:type="pct"/>
            <w:vMerge/>
            <w:vAlign w:val="center"/>
            <w:hideMark/>
          </w:tcPr>
          <w:p w14:paraId="7661F137"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p>
        </w:tc>
      </w:tr>
      <w:tr w:rsidR="00677CA8" w:rsidRPr="006D3470" w14:paraId="470752EC" w14:textId="77777777" w:rsidTr="00677CA8">
        <w:tc>
          <w:tcPr>
            <w:tcW w:w="520" w:type="pct"/>
            <w:shd w:val="clear" w:color="auto" w:fill="auto"/>
            <w:vAlign w:val="center"/>
            <w:hideMark/>
          </w:tcPr>
          <w:p w14:paraId="28D2C768"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1</w:t>
            </w:r>
          </w:p>
        </w:tc>
        <w:tc>
          <w:tcPr>
            <w:tcW w:w="332" w:type="pct"/>
            <w:shd w:val="clear" w:color="auto" w:fill="auto"/>
            <w:vAlign w:val="center"/>
            <w:hideMark/>
          </w:tcPr>
          <w:p w14:paraId="3938B740"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2</w:t>
            </w:r>
          </w:p>
        </w:tc>
        <w:tc>
          <w:tcPr>
            <w:tcW w:w="332" w:type="pct"/>
            <w:shd w:val="clear" w:color="auto" w:fill="auto"/>
            <w:vAlign w:val="center"/>
            <w:hideMark/>
          </w:tcPr>
          <w:p w14:paraId="4FDADD41"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w:t>
            </w:r>
          </w:p>
        </w:tc>
        <w:tc>
          <w:tcPr>
            <w:tcW w:w="332" w:type="pct"/>
            <w:shd w:val="clear" w:color="auto" w:fill="auto"/>
            <w:vAlign w:val="center"/>
            <w:hideMark/>
          </w:tcPr>
          <w:p w14:paraId="1A66D9A3"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w:t>
            </w:r>
          </w:p>
        </w:tc>
        <w:tc>
          <w:tcPr>
            <w:tcW w:w="287" w:type="pct"/>
            <w:shd w:val="clear" w:color="auto" w:fill="auto"/>
            <w:vAlign w:val="center"/>
            <w:hideMark/>
          </w:tcPr>
          <w:p w14:paraId="76B7FF94"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w:t>
            </w:r>
          </w:p>
        </w:tc>
        <w:tc>
          <w:tcPr>
            <w:tcW w:w="377" w:type="pct"/>
            <w:shd w:val="clear" w:color="auto" w:fill="auto"/>
            <w:vAlign w:val="center"/>
            <w:hideMark/>
          </w:tcPr>
          <w:p w14:paraId="0BD4C7E8"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6</w:t>
            </w:r>
          </w:p>
        </w:tc>
        <w:tc>
          <w:tcPr>
            <w:tcW w:w="475" w:type="pct"/>
            <w:shd w:val="clear" w:color="auto" w:fill="auto"/>
            <w:vAlign w:val="center"/>
            <w:hideMark/>
          </w:tcPr>
          <w:p w14:paraId="7D05BB8F"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7</w:t>
            </w:r>
          </w:p>
        </w:tc>
        <w:tc>
          <w:tcPr>
            <w:tcW w:w="430" w:type="pct"/>
            <w:shd w:val="clear" w:color="auto" w:fill="auto"/>
            <w:vAlign w:val="center"/>
            <w:hideMark/>
          </w:tcPr>
          <w:p w14:paraId="5FF96A90"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8</w:t>
            </w:r>
          </w:p>
        </w:tc>
        <w:tc>
          <w:tcPr>
            <w:tcW w:w="376" w:type="pct"/>
            <w:shd w:val="clear" w:color="auto" w:fill="auto"/>
            <w:vAlign w:val="center"/>
            <w:hideMark/>
          </w:tcPr>
          <w:p w14:paraId="7E79FBD6"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9</w:t>
            </w:r>
          </w:p>
        </w:tc>
        <w:tc>
          <w:tcPr>
            <w:tcW w:w="425" w:type="pct"/>
            <w:shd w:val="clear" w:color="auto" w:fill="auto"/>
            <w:vAlign w:val="center"/>
            <w:hideMark/>
          </w:tcPr>
          <w:p w14:paraId="28BF45AB"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10</w:t>
            </w:r>
          </w:p>
        </w:tc>
        <w:tc>
          <w:tcPr>
            <w:tcW w:w="425" w:type="pct"/>
            <w:shd w:val="clear" w:color="auto" w:fill="auto"/>
            <w:vAlign w:val="center"/>
            <w:hideMark/>
          </w:tcPr>
          <w:p w14:paraId="4CE06D96"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11</w:t>
            </w:r>
          </w:p>
        </w:tc>
        <w:tc>
          <w:tcPr>
            <w:tcW w:w="306" w:type="pct"/>
            <w:shd w:val="clear" w:color="auto" w:fill="auto"/>
            <w:vAlign w:val="center"/>
            <w:hideMark/>
          </w:tcPr>
          <w:p w14:paraId="58D903BC"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12</w:t>
            </w:r>
          </w:p>
        </w:tc>
        <w:tc>
          <w:tcPr>
            <w:tcW w:w="383" w:type="pct"/>
            <w:shd w:val="clear" w:color="auto" w:fill="auto"/>
            <w:vAlign w:val="center"/>
            <w:hideMark/>
          </w:tcPr>
          <w:p w14:paraId="187120E3" w14:textId="77777777" w:rsidR="00677CA8" w:rsidRPr="006D3470" w:rsidRDefault="00677CA8" w:rsidP="00677CA8">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13</w:t>
            </w:r>
          </w:p>
        </w:tc>
      </w:tr>
      <w:tr w:rsidR="00677CA8" w:rsidRPr="006D3470" w14:paraId="7BE6CF6B" w14:textId="77777777" w:rsidTr="00677CA8">
        <w:tc>
          <w:tcPr>
            <w:tcW w:w="5000" w:type="pct"/>
            <w:gridSpan w:val="13"/>
            <w:shd w:val="clear" w:color="auto" w:fill="auto"/>
            <w:vAlign w:val="bottom"/>
          </w:tcPr>
          <w:p w14:paraId="7F04F2E2" w14:textId="77777777" w:rsidR="00677CA8" w:rsidRPr="006D3470" w:rsidRDefault="00677CA8" w:rsidP="00677CA8">
            <w:pPr>
              <w:spacing w:after="0" w:line="240" w:lineRule="auto"/>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Всего лесов</w:t>
            </w:r>
          </w:p>
        </w:tc>
      </w:tr>
      <w:tr w:rsidR="00677CA8" w:rsidRPr="006D3470" w14:paraId="2665FCA7" w14:textId="77777777" w:rsidTr="00677CA8">
        <w:tc>
          <w:tcPr>
            <w:tcW w:w="520" w:type="pct"/>
            <w:shd w:val="clear" w:color="auto" w:fill="auto"/>
            <w:hideMark/>
          </w:tcPr>
          <w:p w14:paraId="60B03DDF"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на 01.01.2018</w:t>
            </w:r>
          </w:p>
        </w:tc>
        <w:tc>
          <w:tcPr>
            <w:tcW w:w="332" w:type="pct"/>
            <w:shd w:val="clear" w:color="auto" w:fill="auto"/>
            <w:noWrap/>
            <w:hideMark/>
          </w:tcPr>
          <w:p w14:paraId="6442738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8037,2</w:t>
            </w:r>
          </w:p>
        </w:tc>
        <w:tc>
          <w:tcPr>
            <w:tcW w:w="332" w:type="pct"/>
            <w:shd w:val="clear" w:color="auto" w:fill="auto"/>
            <w:noWrap/>
            <w:hideMark/>
          </w:tcPr>
          <w:p w14:paraId="64578C0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7464,6</w:t>
            </w:r>
          </w:p>
        </w:tc>
        <w:tc>
          <w:tcPr>
            <w:tcW w:w="332" w:type="pct"/>
            <w:shd w:val="clear" w:color="auto" w:fill="auto"/>
            <w:noWrap/>
            <w:hideMark/>
          </w:tcPr>
          <w:p w14:paraId="0DA42EB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592,3</w:t>
            </w:r>
          </w:p>
        </w:tc>
        <w:tc>
          <w:tcPr>
            <w:tcW w:w="287" w:type="pct"/>
            <w:shd w:val="clear" w:color="auto" w:fill="auto"/>
            <w:noWrap/>
            <w:hideMark/>
          </w:tcPr>
          <w:p w14:paraId="6EA1804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52,4</w:t>
            </w:r>
          </w:p>
        </w:tc>
        <w:tc>
          <w:tcPr>
            <w:tcW w:w="377" w:type="pct"/>
            <w:shd w:val="clear" w:color="auto" w:fill="auto"/>
            <w:noWrap/>
            <w:hideMark/>
          </w:tcPr>
          <w:p w14:paraId="44C2A3B8"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0,4</w:t>
            </w:r>
          </w:p>
        </w:tc>
        <w:tc>
          <w:tcPr>
            <w:tcW w:w="475" w:type="pct"/>
            <w:shd w:val="clear" w:color="auto" w:fill="auto"/>
            <w:noWrap/>
            <w:hideMark/>
          </w:tcPr>
          <w:p w14:paraId="7A0F9CC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0,4</w:t>
            </w:r>
          </w:p>
        </w:tc>
        <w:tc>
          <w:tcPr>
            <w:tcW w:w="430" w:type="pct"/>
            <w:shd w:val="clear" w:color="auto" w:fill="auto"/>
            <w:hideMark/>
          </w:tcPr>
          <w:p w14:paraId="43FECE2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6,1</w:t>
            </w:r>
          </w:p>
        </w:tc>
        <w:tc>
          <w:tcPr>
            <w:tcW w:w="376" w:type="pct"/>
            <w:shd w:val="clear" w:color="auto" w:fill="auto"/>
            <w:noWrap/>
            <w:hideMark/>
          </w:tcPr>
          <w:p w14:paraId="2137367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249,7</w:t>
            </w:r>
          </w:p>
        </w:tc>
        <w:tc>
          <w:tcPr>
            <w:tcW w:w="425" w:type="pct"/>
            <w:shd w:val="clear" w:color="auto" w:fill="auto"/>
            <w:noWrap/>
            <w:hideMark/>
          </w:tcPr>
          <w:p w14:paraId="5E32131A"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11,7</w:t>
            </w:r>
          </w:p>
        </w:tc>
        <w:tc>
          <w:tcPr>
            <w:tcW w:w="425" w:type="pct"/>
            <w:shd w:val="clear" w:color="auto" w:fill="auto"/>
            <w:noWrap/>
            <w:hideMark/>
          </w:tcPr>
          <w:p w14:paraId="4213C767"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267,5</w:t>
            </w:r>
          </w:p>
        </w:tc>
        <w:tc>
          <w:tcPr>
            <w:tcW w:w="306" w:type="pct"/>
            <w:shd w:val="clear" w:color="auto" w:fill="auto"/>
            <w:noWrap/>
            <w:hideMark/>
          </w:tcPr>
          <w:p w14:paraId="0BD59708"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7785,3</w:t>
            </w:r>
          </w:p>
        </w:tc>
        <w:tc>
          <w:tcPr>
            <w:tcW w:w="383" w:type="pct"/>
            <w:shd w:val="clear" w:color="auto" w:fill="auto"/>
            <w:noWrap/>
            <w:hideMark/>
          </w:tcPr>
          <w:p w14:paraId="1C0FD4DE"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251,9</w:t>
            </w:r>
          </w:p>
        </w:tc>
      </w:tr>
      <w:tr w:rsidR="00677CA8" w:rsidRPr="006D3470" w14:paraId="2C6CDFD7" w14:textId="77777777" w:rsidTr="00677CA8">
        <w:tc>
          <w:tcPr>
            <w:tcW w:w="520" w:type="pct"/>
            <w:shd w:val="clear" w:color="auto" w:fill="auto"/>
          </w:tcPr>
          <w:p w14:paraId="319A4865"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на 01.01.2009</w:t>
            </w:r>
          </w:p>
        </w:tc>
        <w:tc>
          <w:tcPr>
            <w:tcW w:w="332" w:type="pct"/>
            <w:shd w:val="clear" w:color="auto" w:fill="auto"/>
            <w:noWrap/>
          </w:tcPr>
          <w:p w14:paraId="06D8073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8037,3</w:t>
            </w:r>
          </w:p>
        </w:tc>
        <w:tc>
          <w:tcPr>
            <w:tcW w:w="332" w:type="pct"/>
            <w:shd w:val="clear" w:color="auto" w:fill="auto"/>
            <w:noWrap/>
          </w:tcPr>
          <w:p w14:paraId="289A59A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7577,5</w:t>
            </w:r>
          </w:p>
        </w:tc>
        <w:tc>
          <w:tcPr>
            <w:tcW w:w="332" w:type="pct"/>
            <w:shd w:val="clear" w:color="auto" w:fill="auto"/>
            <w:noWrap/>
          </w:tcPr>
          <w:p w14:paraId="446DE868"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539,7</w:t>
            </w:r>
          </w:p>
        </w:tc>
        <w:tc>
          <w:tcPr>
            <w:tcW w:w="287" w:type="pct"/>
            <w:shd w:val="clear" w:color="auto" w:fill="auto"/>
            <w:noWrap/>
          </w:tcPr>
          <w:p w14:paraId="4779B2F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49,1</w:t>
            </w:r>
          </w:p>
        </w:tc>
        <w:tc>
          <w:tcPr>
            <w:tcW w:w="377" w:type="pct"/>
            <w:shd w:val="clear" w:color="auto" w:fill="auto"/>
            <w:noWrap/>
          </w:tcPr>
          <w:p w14:paraId="22D3E87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0,4</w:t>
            </w:r>
          </w:p>
        </w:tc>
        <w:tc>
          <w:tcPr>
            <w:tcW w:w="475" w:type="pct"/>
            <w:shd w:val="clear" w:color="auto" w:fill="auto"/>
            <w:noWrap/>
          </w:tcPr>
          <w:p w14:paraId="3689767E"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0,4</w:t>
            </w:r>
          </w:p>
        </w:tc>
        <w:tc>
          <w:tcPr>
            <w:tcW w:w="430" w:type="pct"/>
            <w:shd w:val="clear" w:color="auto" w:fill="auto"/>
          </w:tcPr>
          <w:p w14:paraId="52939D22"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w:t>
            </w:r>
          </w:p>
        </w:tc>
        <w:tc>
          <w:tcPr>
            <w:tcW w:w="376" w:type="pct"/>
            <w:shd w:val="clear" w:color="auto" w:fill="auto"/>
            <w:noWrap/>
          </w:tcPr>
          <w:p w14:paraId="040007A2"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140,8</w:t>
            </w:r>
          </w:p>
        </w:tc>
        <w:tc>
          <w:tcPr>
            <w:tcW w:w="425" w:type="pct"/>
            <w:shd w:val="clear" w:color="auto" w:fill="auto"/>
            <w:noWrap/>
          </w:tcPr>
          <w:p w14:paraId="10318302"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12,2</w:t>
            </w:r>
          </w:p>
        </w:tc>
        <w:tc>
          <w:tcPr>
            <w:tcW w:w="425" w:type="pct"/>
            <w:shd w:val="clear" w:color="auto" w:fill="auto"/>
            <w:noWrap/>
          </w:tcPr>
          <w:p w14:paraId="567B9D32"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158</w:t>
            </w:r>
          </w:p>
        </w:tc>
        <w:tc>
          <w:tcPr>
            <w:tcW w:w="306" w:type="pct"/>
            <w:shd w:val="clear" w:color="auto" w:fill="auto"/>
            <w:noWrap/>
          </w:tcPr>
          <w:p w14:paraId="5F4A6D37"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7785,4</w:t>
            </w:r>
          </w:p>
        </w:tc>
        <w:tc>
          <w:tcPr>
            <w:tcW w:w="383" w:type="pct"/>
            <w:shd w:val="clear" w:color="auto" w:fill="auto"/>
            <w:noWrap/>
          </w:tcPr>
          <w:p w14:paraId="454CBFF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251,8</w:t>
            </w:r>
          </w:p>
        </w:tc>
      </w:tr>
      <w:tr w:rsidR="00677CA8" w:rsidRPr="006D3470" w14:paraId="40E71BE0" w14:textId="77777777" w:rsidTr="00677CA8">
        <w:tc>
          <w:tcPr>
            <w:tcW w:w="520" w:type="pct"/>
            <w:shd w:val="clear" w:color="auto" w:fill="auto"/>
          </w:tcPr>
          <w:p w14:paraId="67D3F9AB"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изменения</w:t>
            </w:r>
          </w:p>
        </w:tc>
        <w:tc>
          <w:tcPr>
            <w:tcW w:w="332" w:type="pct"/>
            <w:shd w:val="clear" w:color="auto" w:fill="auto"/>
            <w:noWrap/>
          </w:tcPr>
          <w:p w14:paraId="4A1E08A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332" w:type="pct"/>
            <w:shd w:val="clear" w:color="auto" w:fill="auto"/>
            <w:noWrap/>
          </w:tcPr>
          <w:p w14:paraId="7D3F18A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-112,9</w:t>
            </w:r>
          </w:p>
        </w:tc>
        <w:tc>
          <w:tcPr>
            <w:tcW w:w="332" w:type="pct"/>
            <w:shd w:val="clear" w:color="auto" w:fill="auto"/>
            <w:noWrap/>
          </w:tcPr>
          <w:p w14:paraId="78A2AA8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52,6</w:t>
            </w:r>
          </w:p>
        </w:tc>
        <w:tc>
          <w:tcPr>
            <w:tcW w:w="287" w:type="pct"/>
            <w:shd w:val="clear" w:color="auto" w:fill="auto"/>
            <w:noWrap/>
          </w:tcPr>
          <w:p w14:paraId="13748BF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3,3</w:t>
            </w:r>
          </w:p>
        </w:tc>
        <w:tc>
          <w:tcPr>
            <w:tcW w:w="377" w:type="pct"/>
            <w:shd w:val="clear" w:color="auto" w:fill="auto"/>
            <w:noWrap/>
          </w:tcPr>
          <w:p w14:paraId="7929EF2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75" w:type="pct"/>
            <w:shd w:val="clear" w:color="auto" w:fill="auto"/>
            <w:noWrap/>
          </w:tcPr>
          <w:p w14:paraId="58C95B87"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tcPr>
          <w:p w14:paraId="3FC91D4A"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1,1</w:t>
            </w:r>
          </w:p>
        </w:tc>
        <w:tc>
          <w:tcPr>
            <w:tcW w:w="376" w:type="pct"/>
            <w:shd w:val="clear" w:color="auto" w:fill="auto"/>
            <w:noWrap/>
          </w:tcPr>
          <w:p w14:paraId="21757228"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108,9</w:t>
            </w:r>
          </w:p>
        </w:tc>
        <w:tc>
          <w:tcPr>
            <w:tcW w:w="425" w:type="pct"/>
            <w:shd w:val="clear" w:color="auto" w:fill="auto"/>
            <w:noWrap/>
          </w:tcPr>
          <w:p w14:paraId="31A92CF1"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-0,5</w:t>
            </w:r>
          </w:p>
        </w:tc>
        <w:tc>
          <w:tcPr>
            <w:tcW w:w="425" w:type="pct"/>
            <w:shd w:val="clear" w:color="auto" w:fill="auto"/>
            <w:noWrap/>
          </w:tcPr>
          <w:p w14:paraId="422DED2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109,5</w:t>
            </w:r>
          </w:p>
        </w:tc>
        <w:tc>
          <w:tcPr>
            <w:tcW w:w="306" w:type="pct"/>
            <w:shd w:val="clear" w:color="auto" w:fill="auto"/>
            <w:noWrap/>
          </w:tcPr>
          <w:p w14:paraId="76F07FB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383" w:type="pct"/>
            <w:shd w:val="clear" w:color="auto" w:fill="auto"/>
            <w:noWrap/>
          </w:tcPr>
          <w:p w14:paraId="03612578"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r>
      <w:tr w:rsidR="00677CA8" w:rsidRPr="006D3470" w14:paraId="1600DB22" w14:textId="77777777" w:rsidTr="00677CA8">
        <w:tc>
          <w:tcPr>
            <w:tcW w:w="5000" w:type="pct"/>
            <w:gridSpan w:val="13"/>
            <w:shd w:val="clear" w:color="auto" w:fill="auto"/>
          </w:tcPr>
          <w:p w14:paraId="7D252B73"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 xml:space="preserve">Защитные леса, всего </w:t>
            </w:r>
          </w:p>
        </w:tc>
      </w:tr>
      <w:tr w:rsidR="00677CA8" w:rsidRPr="006D3470" w14:paraId="7BB27A50" w14:textId="77777777" w:rsidTr="00677CA8">
        <w:tc>
          <w:tcPr>
            <w:tcW w:w="520" w:type="pct"/>
            <w:shd w:val="clear" w:color="auto" w:fill="auto"/>
          </w:tcPr>
          <w:p w14:paraId="39E360AC"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на 01.01.2018</w:t>
            </w:r>
          </w:p>
        </w:tc>
        <w:tc>
          <w:tcPr>
            <w:tcW w:w="332" w:type="pct"/>
            <w:shd w:val="clear" w:color="auto" w:fill="auto"/>
            <w:noWrap/>
          </w:tcPr>
          <w:p w14:paraId="63007E9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1616,5</w:t>
            </w:r>
          </w:p>
        </w:tc>
        <w:tc>
          <w:tcPr>
            <w:tcW w:w="332" w:type="pct"/>
            <w:shd w:val="clear" w:color="auto" w:fill="auto"/>
            <w:noWrap/>
          </w:tcPr>
          <w:p w14:paraId="2505A4C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1524,8</w:t>
            </w:r>
          </w:p>
        </w:tc>
        <w:tc>
          <w:tcPr>
            <w:tcW w:w="332" w:type="pct"/>
            <w:shd w:val="clear" w:color="auto" w:fill="auto"/>
            <w:noWrap/>
          </w:tcPr>
          <w:p w14:paraId="6490118E"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64,5</w:t>
            </w:r>
          </w:p>
        </w:tc>
        <w:tc>
          <w:tcPr>
            <w:tcW w:w="287" w:type="pct"/>
            <w:shd w:val="clear" w:color="auto" w:fill="auto"/>
            <w:noWrap/>
          </w:tcPr>
          <w:p w14:paraId="05FE6090"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4,9</w:t>
            </w:r>
          </w:p>
        </w:tc>
        <w:tc>
          <w:tcPr>
            <w:tcW w:w="377" w:type="pct"/>
            <w:shd w:val="clear" w:color="auto" w:fill="auto"/>
            <w:noWrap/>
          </w:tcPr>
          <w:p w14:paraId="0ACB1DFA"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0,3</w:t>
            </w:r>
          </w:p>
        </w:tc>
        <w:tc>
          <w:tcPr>
            <w:tcW w:w="475" w:type="pct"/>
            <w:shd w:val="clear" w:color="auto" w:fill="auto"/>
            <w:noWrap/>
          </w:tcPr>
          <w:p w14:paraId="2D49B2FF"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tcPr>
          <w:p w14:paraId="7F64BCC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0,3</w:t>
            </w:r>
          </w:p>
        </w:tc>
        <w:tc>
          <w:tcPr>
            <w:tcW w:w="376" w:type="pct"/>
            <w:shd w:val="clear" w:color="auto" w:fill="auto"/>
            <w:noWrap/>
          </w:tcPr>
          <w:p w14:paraId="56ABC7F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19,2</w:t>
            </w:r>
          </w:p>
        </w:tc>
        <w:tc>
          <w:tcPr>
            <w:tcW w:w="425" w:type="pct"/>
            <w:shd w:val="clear" w:color="auto" w:fill="auto"/>
            <w:noWrap/>
          </w:tcPr>
          <w:p w14:paraId="1723DB5A"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w:t>
            </w:r>
          </w:p>
        </w:tc>
        <w:tc>
          <w:tcPr>
            <w:tcW w:w="425" w:type="pct"/>
            <w:shd w:val="clear" w:color="auto" w:fill="auto"/>
            <w:noWrap/>
          </w:tcPr>
          <w:p w14:paraId="55A2C623"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23,1</w:t>
            </w:r>
          </w:p>
        </w:tc>
        <w:tc>
          <w:tcPr>
            <w:tcW w:w="306" w:type="pct"/>
            <w:shd w:val="clear" w:color="auto" w:fill="auto"/>
            <w:noWrap/>
          </w:tcPr>
          <w:p w14:paraId="609820A1"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1553,1</w:t>
            </w:r>
          </w:p>
        </w:tc>
        <w:tc>
          <w:tcPr>
            <w:tcW w:w="383" w:type="pct"/>
            <w:shd w:val="clear" w:color="auto" w:fill="auto"/>
            <w:noWrap/>
          </w:tcPr>
          <w:p w14:paraId="47289A41"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63,4</w:t>
            </w:r>
          </w:p>
        </w:tc>
      </w:tr>
      <w:tr w:rsidR="00677CA8" w:rsidRPr="006D3470" w14:paraId="6BDC220C" w14:textId="77777777" w:rsidTr="00677CA8">
        <w:tc>
          <w:tcPr>
            <w:tcW w:w="520" w:type="pct"/>
            <w:shd w:val="clear" w:color="auto" w:fill="auto"/>
          </w:tcPr>
          <w:p w14:paraId="090B52F1"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на 01.01.2009</w:t>
            </w:r>
          </w:p>
        </w:tc>
        <w:tc>
          <w:tcPr>
            <w:tcW w:w="332" w:type="pct"/>
            <w:shd w:val="clear" w:color="auto" w:fill="auto"/>
            <w:noWrap/>
          </w:tcPr>
          <w:p w14:paraId="12798F0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1442,3</w:t>
            </w:r>
          </w:p>
        </w:tc>
        <w:tc>
          <w:tcPr>
            <w:tcW w:w="332" w:type="pct"/>
            <w:shd w:val="clear" w:color="auto" w:fill="auto"/>
            <w:noWrap/>
          </w:tcPr>
          <w:p w14:paraId="5C7141E8"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1355,1</w:t>
            </w:r>
          </w:p>
        </w:tc>
        <w:tc>
          <w:tcPr>
            <w:tcW w:w="332" w:type="pct"/>
            <w:shd w:val="clear" w:color="auto" w:fill="auto"/>
            <w:noWrap/>
          </w:tcPr>
          <w:p w14:paraId="7FFA41D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58,1</w:t>
            </w:r>
          </w:p>
        </w:tc>
        <w:tc>
          <w:tcPr>
            <w:tcW w:w="287" w:type="pct"/>
            <w:shd w:val="clear" w:color="auto" w:fill="auto"/>
            <w:noWrap/>
          </w:tcPr>
          <w:p w14:paraId="3EBD9A4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7,9</w:t>
            </w:r>
          </w:p>
        </w:tc>
        <w:tc>
          <w:tcPr>
            <w:tcW w:w="377" w:type="pct"/>
            <w:shd w:val="clear" w:color="auto" w:fill="auto"/>
            <w:noWrap/>
          </w:tcPr>
          <w:p w14:paraId="0AD51560"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0,3</w:t>
            </w:r>
          </w:p>
        </w:tc>
        <w:tc>
          <w:tcPr>
            <w:tcW w:w="475" w:type="pct"/>
            <w:shd w:val="clear" w:color="auto" w:fill="auto"/>
            <w:noWrap/>
          </w:tcPr>
          <w:p w14:paraId="2BA1CD7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430" w:type="pct"/>
            <w:shd w:val="clear" w:color="auto" w:fill="auto"/>
          </w:tcPr>
          <w:p w14:paraId="7953C33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1,2</w:t>
            </w:r>
          </w:p>
        </w:tc>
        <w:tc>
          <w:tcPr>
            <w:tcW w:w="376" w:type="pct"/>
            <w:shd w:val="clear" w:color="auto" w:fill="auto"/>
            <w:noWrap/>
          </w:tcPr>
          <w:p w14:paraId="1D74FA4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17,2</w:t>
            </w:r>
          </w:p>
        </w:tc>
        <w:tc>
          <w:tcPr>
            <w:tcW w:w="425" w:type="pct"/>
            <w:shd w:val="clear" w:color="auto" w:fill="auto"/>
            <w:noWrap/>
          </w:tcPr>
          <w:p w14:paraId="2BB28C2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w:t>
            </w:r>
          </w:p>
        </w:tc>
        <w:tc>
          <w:tcPr>
            <w:tcW w:w="425" w:type="pct"/>
            <w:shd w:val="clear" w:color="auto" w:fill="auto"/>
            <w:noWrap/>
          </w:tcPr>
          <w:p w14:paraId="7BB8630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20,4</w:t>
            </w:r>
          </w:p>
        </w:tc>
        <w:tc>
          <w:tcPr>
            <w:tcW w:w="306" w:type="pct"/>
            <w:shd w:val="clear" w:color="auto" w:fill="auto"/>
            <w:noWrap/>
          </w:tcPr>
          <w:p w14:paraId="6BBBE4B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1383,8</w:t>
            </w:r>
          </w:p>
        </w:tc>
        <w:tc>
          <w:tcPr>
            <w:tcW w:w="383" w:type="pct"/>
            <w:shd w:val="clear" w:color="auto" w:fill="auto"/>
            <w:noWrap/>
          </w:tcPr>
          <w:p w14:paraId="22427DA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58,5</w:t>
            </w:r>
          </w:p>
        </w:tc>
      </w:tr>
      <w:tr w:rsidR="00677CA8" w:rsidRPr="006D3470" w14:paraId="1FB90D53" w14:textId="77777777" w:rsidTr="00677CA8">
        <w:tc>
          <w:tcPr>
            <w:tcW w:w="520" w:type="pct"/>
            <w:shd w:val="clear" w:color="auto" w:fill="auto"/>
          </w:tcPr>
          <w:p w14:paraId="77131C25"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изменения</w:t>
            </w:r>
          </w:p>
        </w:tc>
        <w:tc>
          <w:tcPr>
            <w:tcW w:w="332" w:type="pct"/>
            <w:shd w:val="clear" w:color="auto" w:fill="auto"/>
          </w:tcPr>
          <w:p w14:paraId="332BA5F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174,2</w:t>
            </w:r>
          </w:p>
        </w:tc>
        <w:tc>
          <w:tcPr>
            <w:tcW w:w="332" w:type="pct"/>
            <w:shd w:val="clear" w:color="auto" w:fill="auto"/>
          </w:tcPr>
          <w:p w14:paraId="2C8AA53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169,7</w:t>
            </w:r>
          </w:p>
        </w:tc>
        <w:tc>
          <w:tcPr>
            <w:tcW w:w="332" w:type="pct"/>
            <w:shd w:val="clear" w:color="auto" w:fill="auto"/>
          </w:tcPr>
          <w:p w14:paraId="5DF0D01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6,4</w:t>
            </w:r>
          </w:p>
        </w:tc>
        <w:tc>
          <w:tcPr>
            <w:tcW w:w="287" w:type="pct"/>
            <w:shd w:val="clear" w:color="auto" w:fill="auto"/>
          </w:tcPr>
          <w:p w14:paraId="7A6C33D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377" w:type="pct"/>
            <w:shd w:val="clear" w:color="auto" w:fill="auto"/>
          </w:tcPr>
          <w:p w14:paraId="240E6487"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75" w:type="pct"/>
            <w:shd w:val="clear" w:color="auto" w:fill="auto"/>
          </w:tcPr>
          <w:p w14:paraId="57334E3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430" w:type="pct"/>
            <w:shd w:val="clear" w:color="auto" w:fill="auto"/>
          </w:tcPr>
          <w:p w14:paraId="664C25D0"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-0,9</w:t>
            </w:r>
          </w:p>
        </w:tc>
        <w:tc>
          <w:tcPr>
            <w:tcW w:w="376" w:type="pct"/>
            <w:shd w:val="clear" w:color="auto" w:fill="auto"/>
          </w:tcPr>
          <w:p w14:paraId="12537F3F"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w:t>
            </w:r>
          </w:p>
        </w:tc>
        <w:tc>
          <w:tcPr>
            <w:tcW w:w="425" w:type="pct"/>
            <w:shd w:val="clear" w:color="auto" w:fill="auto"/>
          </w:tcPr>
          <w:p w14:paraId="28454FD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0,3</w:t>
            </w:r>
          </w:p>
        </w:tc>
        <w:tc>
          <w:tcPr>
            <w:tcW w:w="425" w:type="pct"/>
            <w:shd w:val="clear" w:color="auto" w:fill="auto"/>
          </w:tcPr>
          <w:p w14:paraId="06145DD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w:t>
            </w:r>
          </w:p>
        </w:tc>
        <w:tc>
          <w:tcPr>
            <w:tcW w:w="306" w:type="pct"/>
            <w:shd w:val="clear" w:color="auto" w:fill="auto"/>
          </w:tcPr>
          <w:p w14:paraId="5660FB8A"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169,3</w:t>
            </w:r>
          </w:p>
        </w:tc>
        <w:tc>
          <w:tcPr>
            <w:tcW w:w="383" w:type="pct"/>
            <w:shd w:val="clear" w:color="auto" w:fill="auto"/>
          </w:tcPr>
          <w:p w14:paraId="619EAF5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4,9</w:t>
            </w:r>
          </w:p>
        </w:tc>
      </w:tr>
      <w:tr w:rsidR="00677CA8" w:rsidRPr="006D3470" w14:paraId="680C61C7" w14:textId="77777777" w:rsidTr="00677CA8">
        <w:tc>
          <w:tcPr>
            <w:tcW w:w="5000" w:type="pct"/>
            <w:gridSpan w:val="13"/>
            <w:shd w:val="clear" w:color="auto" w:fill="auto"/>
          </w:tcPr>
          <w:p w14:paraId="1940DA88"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в том числе по категориям:</w:t>
            </w:r>
          </w:p>
        </w:tc>
      </w:tr>
      <w:tr w:rsidR="00677CA8" w:rsidRPr="006D3470" w14:paraId="09298D12" w14:textId="77777777" w:rsidTr="00677CA8">
        <w:tc>
          <w:tcPr>
            <w:tcW w:w="5000" w:type="pct"/>
            <w:gridSpan w:val="13"/>
            <w:shd w:val="clear" w:color="auto" w:fill="auto"/>
          </w:tcPr>
          <w:p w14:paraId="3E100F59"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леса, расположенные на особо охраняемых природных территориях</w:t>
            </w:r>
          </w:p>
        </w:tc>
      </w:tr>
      <w:tr w:rsidR="00677CA8" w:rsidRPr="006D3470" w14:paraId="43195EF7" w14:textId="77777777" w:rsidTr="00677CA8">
        <w:tc>
          <w:tcPr>
            <w:tcW w:w="520" w:type="pct"/>
            <w:shd w:val="clear" w:color="auto" w:fill="auto"/>
          </w:tcPr>
          <w:p w14:paraId="1A15A6CF"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на 01.01.2018</w:t>
            </w:r>
          </w:p>
        </w:tc>
        <w:tc>
          <w:tcPr>
            <w:tcW w:w="332" w:type="pct"/>
            <w:shd w:val="clear" w:color="auto" w:fill="auto"/>
          </w:tcPr>
          <w:p w14:paraId="4BAD20AD"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332" w:type="pct"/>
            <w:shd w:val="clear" w:color="auto" w:fill="auto"/>
          </w:tcPr>
          <w:p w14:paraId="4BCB5FA5"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332" w:type="pct"/>
            <w:shd w:val="clear" w:color="auto" w:fill="auto"/>
          </w:tcPr>
          <w:p w14:paraId="54210BC4"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287" w:type="pct"/>
            <w:shd w:val="clear" w:color="auto" w:fill="auto"/>
          </w:tcPr>
          <w:p w14:paraId="12CD3B58"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377" w:type="pct"/>
            <w:shd w:val="clear" w:color="auto" w:fill="auto"/>
          </w:tcPr>
          <w:p w14:paraId="666A49FA"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475" w:type="pct"/>
            <w:shd w:val="clear" w:color="auto" w:fill="auto"/>
          </w:tcPr>
          <w:p w14:paraId="16A4DFB4"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430" w:type="pct"/>
            <w:shd w:val="clear" w:color="auto" w:fill="auto"/>
          </w:tcPr>
          <w:p w14:paraId="4E26B4BC"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376" w:type="pct"/>
            <w:shd w:val="clear" w:color="auto" w:fill="auto"/>
          </w:tcPr>
          <w:p w14:paraId="3DF080EA"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425" w:type="pct"/>
            <w:shd w:val="clear" w:color="auto" w:fill="auto"/>
          </w:tcPr>
          <w:p w14:paraId="4E8E6B12"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425" w:type="pct"/>
            <w:shd w:val="clear" w:color="auto" w:fill="auto"/>
          </w:tcPr>
          <w:p w14:paraId="48AE781E"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306" w:type="pct"/>
            <w:shd w:val="clear" w:color="auto" w:fill="auto"/>
          </w:tcPr>
          <w:p w14:paraId="6842E3EC"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383" w:type="pct"/>
            <w:shd w:val="clear" w:color="auto" w:fill="auto"/>
          </w:tcPr>
          <w:p w14:paraId="692ECA72" w14:textId="77777777" w:rsidR="00677CA8" w:rsidRPr="006D3470" w:rsidRDefault="00677CA8" w:rsidP="00677CA8">
            <w:pPr>
              <w:spacing w:after="0"/>
              <w:jc w:val="center"/>
              <w:rPr>
                <w:rFonts w:ascii="Times New Roman" w:eastAsia="Calibri" w:hAnsi="Times New Roman" w:cs="Times New Roman"/>
                <w:color w:val="000000" w:themeColor="text1"/>
              </w:rPr>
            </w:pPr>
          </w:p>
        </w:tc>
      </w:tr>
      <w:tr w:rsidR="00677CA8" w:rsidRPr="006D3470" w14:paraId="195FFCA4" w14:textId="77777777" w:rsidTr="00677CA8">
        <w:tc>
          <w:tcPr>
            <w:tcW w:w="520" w:type="pct"/>
            <w:shd w:val="clear" w:color="auto" w:fill="auto"/>
          </w:tcPr>
          <w:p w14:paraId="3F5D049E"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На 01.01.2009</w:t>
            </w:r>
          </w:p>
        </w:tc>
        <w:tc>
          <w:tcPr>
            <w:tcW w:w="332" w:type="pct"/>
            <w:shd w:val="clear" w:color="auto" w:fill="auto"/>
          </w:tcPr>
          <w:p w14:paraId="6E8707E6"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332" w:type="pct"/>
            <w:shd w:val="clear" w:color="auto" w:fill="auto"/>
          </w:tcPr>
          <w:p w14:paraId="4D46EEFA"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332" w:type="pct"/>
            <w:shd w:val="clear" w:color="auto" w:fill="auto"/>
          </w:tcPr>
          <w:p w14:paraId="354AC05E"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287" w:type="pct"/>
            <w:shd w:val="clear" w:color="auto" w:fill="auto"/>
          </w:tcPr>
          <w:p w14:paraId="0FC29DEF"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377" w:type="pct"/>
            <w:shd w:val="clear" w:color="auto" w:fill="auto"/>
          </w:tcPr>
          <w:p w14:paraId="38318DC0"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475" w:type="pct"/>
            <w:shd w:val="clear" w:color="auto" w:fill="auto"/>
          </w:tcPr>
          <w:p w14:paraId="6017D3DE"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430" w:type="pct"/>
            <w:shd w:val="clear" w:color="auto" w:fill="auto"/>
          </w:tcPr>
          <w:p w14:paraId="0D27D2AE"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376" w:type="pct"/>
            <w:shd w:val="clear" w:color="auto" w:fill="auto"/>
          </w:tcPr>
          <w:p w14:paraId="4BCA0752"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425" w:type="pct"/>
            <w:shd w:val="clear" w:color="auto" w:fill="auto"/>
          </w:tcPr>
          <w:p w14:paraId="2087B1C7"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425" w:type="pct"/>
            <w:shd w:val="clear" w:color="auto" w:fill="auto"/>
          </w:tcPr>
          <w:p w14:paraId="10BBE2BB"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306" w:type="pct"/>
            <w:shd w:val="clear" w:color="auto" w:fill="auto"/>
          </w:tcPr>
          <w:p w14:paraId="12F5E5B2"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383" w:type="pct"/>
            <w:shd w:val="clear" w:color="auto" w:fill="auto"/>
          </w:tcPr>
          <w:p w14:paraId="7E799542" w14:textId="77777777" w:rsidR="00677CA8" w:rsidRPr="006D3470" w:rsidRDefault="00677CA8" w:rsidP="00677CA8">
            <w:pPr>
              <w:spacing w:after="0"/>
              <w:jc w:val="center"/>
              <w:rPr>
                <w:rFonts w:ascii="Times New Roman" w:eastAsia="Calibri" w:hAnsi="Times New Roman" w:cs="Times New Roman"/>
                <w:color w:val="000000" w:themeColor="text1"/>
              </w:rPr>
            </w:pPr>
          </w:p>
        </w:tc>
      </w:tr>
      <w:tr w:rsidR="00677CA8" w:rsidRPr="006D3470" w14:paraId="3D4E4CA2" w14:textId="77777777" w:rsidTr="00677CA8">
        <w:tc>
          <w:tcPr>
            <w:tcW w:w="520" w:type="pct"/>
            <w:shd w:val="clear" w:color="auto" w:fill="auto"/>
          </w:tcPr>
          <w:p w14:paraId="126BD634"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изменения</w:t>
            </w:r>
          </w:p>
        </w:tc>
        <w:tc>
          <w:tcPr>
            <w:tcW w:w="332" w:type="pct"/>
            <w:shd w:val="clear" w:color="auto" w:fill="auto"/>
          </w:tcPr>
          <w:p w14:paraId="4E054C53"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332" w:type="pct"/>
            <w:shd w:val="clear" w:color="auto" w:fill="auto"/>
          </w:tcPr>
          <w:p w14:paraId="3C4DF846"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332" w:type="pct"/>
            <w:shd w:val="clear" w:color="auto" w:fill="auto"/>
          </w:tcPr>
          <w:p w14:paraId="163A7365"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287" w:type="pct"/>
            <w:shd w:val="clear" w:color="auto" w:fill="auto"/>
          </w:tcPr>
          <w:p w14:paraId="5B6994A0"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377" w:type="pct"/>
            <w:shd w:val="clear" w:color="auto" w:fill="auto"/>
          </w:tcPr>
          <w:p w14:paraId="7C779B08"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475" w:type="pct"/>
            <w:shd w:val="clear" w:color="auto" w:fill="auto"/>
          </w:tcPr>
          <w:p w14:paraId="13838B1A"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430" w:type="pct"/>
            <w:shd w:val="clear" w:color="auto" w:fill="auto"/>
          </w:tcPr>
          <w:p w14:paraId="387C2E66"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376" w:type="pct"/>
            <w:shd w:val="clear" w:color="auto" w:fill="auto"/>
          </w:tcPr>
          <w:p w14:paraId="0F0CE39D"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425" w:type="pct"/>
            <w:shd w:val="clear" w:color="auto" w:fill="auto"/>
          </w:tcPr>
          <w:p w14:paraId="7C84A85E"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425" w:type="pct"/>
            <w:shd w:val="clear" w:color="auto" w:fill="auto"/>
          </w:tcPr>
          <w:p w14:paraId="083C100B"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306" w:type="pct"/>
            <w:shd w:val="clear" w:color="auto" w:fill="auto"/>
          </w:tcPr>
          <w:p w14:paraId="03402D13"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383" w:type="pct"/>
            <w:shd w:val="clear" w:color="auto" w:fill="auto"/>
          </w:tcPr>
          <w:p w14:paraId="500DD26C" w14:textId="77777777" w:rsidR="00677CA8" w:rsidRPr="006D3470" w:rsidRDefault="00677CA8" w:rsidP="00677CA8">
            <w:pPr>
              <w:spacing w:after="0"/>
              <w:jc w:val="center"/>
              <w:rPr>
                <w:rFonts w:ascii="Times New Roman" w:eastAsia="Calibri" w:hAnsi="Times New Roman" w:cs="Times New Roman"/>
                <w:color w:val="000000" w:themeColor="text1"/>
              </w:rPr>
            </w:pPr>
          </w:p>
        </w:tc>
      </w:tr>
      <w:tr w:rsidR="00677CA8" w:rsidRPr="006D3470" w14:paraId="1DA0B37F" w14:textId="77777777" w:rsidTr="00677CA8">
        <w:tc>
          <w:tcPr>
            <w:tcW w:w="5000" w:type="pct"/>
            <w:gridSpan w:val="13"/>
            <w:shd w:val="clear" w:color="auto" w:fill="auto"/>
          </w:tcPr>
          <w:p w14:paraId="7FDEB3B2"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lastRenderedPageBreak/>
              <w:t>леса, расположенные в водоохранных зонах</w:t>
            </w:r>
          </w:p>
        </w:tc>
      </w:tr>
      <w:tr w:rsidR="00677CA8" w:rsidRPr="006D3470" w14:paraId="428F1563" w14:textId="77777777" w:rsidTr="00677CA8">
        <w:tc>
          <w:tcPr>
            <w:tcW w:w="520" w:type="pct"/>
            <w:shd w:val="clear" w:color="auto" w:fill="auto"/>
            <w:hideMark/>
          </w:tcPr>
          <w:p w14:paraId="3912BE1E"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на 01.01.2018</w:t>
            </w:r>
          </w:p>
        </w:tc>
        <w:tc>
          <w:tcPr>
            <w:tcW w:w="332" w:type="pct"/>
            <w:shd w:val="clear" w:color="auto" w:fill="auto"/>
            <w:hideMark/>
          </w:tcPr>
          <w:p w14:paraId="1F145A78"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467</w:t>
            </w:r>
          </w:p>
        </w:tc>
        <w:tc>
          <w:tcPr>
            <w:tcW w:w="332" w:type="pct"/>
            <w:shd w:val="clear" w:color="auto" w:fill="auto"/>
            <w:hideMark/>
          </w:tcPr>
          <w:p w14:paraId="6ADF71B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448,7</w:t>
            </w:r>
          </w:p>
        </w:tc>
        <w:tc>
          <w:tcPr>
            <w:tcW w:w="332" w:type="pct"/>
            <w:shd w:val="clear" w:color="auto" w:fill="auto"/>
            <w:hideMark/>
          </w:tcPr>
          <w:p w14:paraId="1919E481"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8,4</w:t>
            </w:r>
          </w:p>
        </w:tc>
        <w:tc>
          <w:tcPr>
            <w:tcW w:w="287" w:type="pct"/>
            <w:shd w:val="clear" w:color="auto" w:fill="auto"/>
            <w:hideMark/>
          </w:tcPr>
          <w:p w14:paraId="115FE1B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w:t>
            </w:r>
          </w:p>
        </w:tc>
        <w:tc>
          <w:tcPr>
            <w:tcW w:w="377" w:type="pct"/>
            <w:shd w:val="clear" w:color="auto" w:fill="auto"/>
            <w:hideMark/>
          </w:tcPr>
          <w:p w14:paraId="2663BDF8"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75" w:type="pct"/>
            <w:shd w:val="clear" w:color="auto" w:fill="auto"/>
            <w:hideMark/>
          </w:tcPr>
          <w:p w14:paraId="5B7B904F"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hideMark/>
          </w:tcPr>
          <w:p w14:paraId="2E5C0FE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76" w:type="pct"/>
            <w:shd w:val="clear" w:color="auto" w:fill="auto"/>
            <w:hideMark/>
          </w:tcPr>
          <w:p w14:paraId="1CDAC54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w:t>
            </w:r>
          </w:p>
        </w:tc>
        <w:tc>
          <w:tcPr>
            <w:tcW w:w="425" w:type="pct"/>
            <w:shd w:val="clear" w:color="auto" w:fill="auto"/>
            <w:hideMark/>
          </w:tcPr>
          <w:p w14:paraId="0FCFA6D1"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0,5</w:t>
            </w:r>
          </w:p>
        </w:tc>
        <w:tc>
          <w:tcPr>
            <w:tcW w:w="425" w:type="pct"/>
            <w:shd w:val="clear" w:color="auto" w:fill="auto"/>
            <w:hideMark/>
          </w:tcPr>
          <w:p w14:paraId="2C3F47D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3,4</w:t>
            </w:r>
          </w:p>
        </w:tc>
        <w:tc>
          <w:tcPr>
            <w:tcW w:w="306" w:type="pct"/>
            <w:shd w:val="clear" w:color="auto" w:fill="auto"/>
            <w:hideMark/>
          </w:tcPr>
          <w:p w14:paraId="12B4BC02"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452,7</w:t>
            </w:r>
          </w:p>
        </w:tc>
        <w:tc>
          <w:tcPr>
            <w:tcW w:w="383" w:type="pct"/>
            <w:shd w:val="clear" w:color="auto" w:fill="auto"/>
            <w:hideMark/>
          </w:tcPr>
          <w:p w14:paraId="3A9D609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14,3</w:t>
            </w:r>
          </w:p>
        </w:tc>
      </w:tr>
      <w:tr w:rsidR="00677CA8" w:rsidRPr="006D3470" w14:paraId="17216F8C" w14:textId="77777777" w:rsidTr="00677CA8">
        <w:tc>
          <w:tcPr>
            <w:tcW w:w="520" w:type="pct"/>
            <w:shd w:val="clear" w:color="auto" w:fill="auto"/>
          </w:tcPr>
          <w:p w14:paraId="063447F7"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на 01.01.2009</w:t>
            </w:r>
          </w:p>
        </w:tc>
        <w:tc>
          <w:tcPr>
            <w:tcW w:w="332" w:type="pct"/>
            <w:shd w:val="clear" w:color="auto" w:fill="auto"/>
          </w:tcPr>
          <w:p w14:paraId="1EB98FC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250</w:t>
            </w:r>
          </w:p>
        </w:tc>
        <w:tc>
          <w:tcPr>
            <w:tcW w:w="332" w:type="pct"/>
            <w:shd w:val="clear" w:color="auto" w:fill="auto"/>
          </w:tcPr>
          <w:p w14:paraId="4FCD458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238,2</w:t>
            </w:r>
          </w:p>
        </w:tc>
        <w:tc>
          <w:tcPr>
            <w:tcW w:w="332" w:type="pct"/>
            <w:shd w:val="clear" w:color="auto" w:fill="auto"/>
          </w:tcPr>
          <w:p w14:paraId="10F0C7B3"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6,8</w:t>
            </w:r>
          </w:p>
        </w:tc>
        <w:tc>
          <w:tcPr>
            <w:tcW w:w="287" w:type="pct"/>
            <w:shd w:val="clear" w:color="auto" w:fill="auto"/>
          </w:tcPr>
          <w:p w14:paraId="0029E357"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w:t>
            </w:r>
          </w:p>
        </w:tc>
        <w:tc>
          <w:tcPr>
            <w:tcW w:w="377" w:type="pct"/>
            <w:shd w:val="clear" w:color="auto" w:fill="auto"/>
          </w:tcPr>
          <w:p w14:paraId="620334C1"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75" w:type="pct"/>
            <w:shd w:val="clear" w:color="auto" w:fill="auto"/>
          </w:tcPr>
          <w:p w14:paraId="300BBA2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tcPr>
          <w:p w14:paraId="4CF0B9C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376" w:type="pct"/>
            <w:shd w:val="clear" w:color="auto" w:fill="auto"/>
          </w:tcPr>
          <w:p w14:paraId="4A136101"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w:t>
            </w:r>
          </w:p>
        </w:tc>
        <w:tc>
          <w:tcPr>
            <w:tcW w:w="425" w:type="pct"/>
            <w:shd w:val="clear" w:color="auto" w:fill="auto"/>
          </w:tcPr>
          <w:p w14:paraId="647D442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0,4</w:t>
            </w:r>
          </w:p>
        </w:tc>
        <w:tc>
          <w:tcPr>
            <w:tcW w:w="425" w:type="pct"/>
            <w:shd w:val="clear" w:color="auto" w:fill="auto"/>
          </w:tcPr>
          <w:p w14:paraId="34AD198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1,9</w:t>
            </w:r>
          </w:p>
        </w:tc>
        <w:tc>
          <w:tcPr>
            <w:tcW w:w="306" w:type="pct"/>
            <w:shd w:val="clear" w:color="auto" w:fill="auto"/>
          </w:tcPr>
          <w:p w14:paraId="6FB97688"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240,7</w:t>
            </w:r>
          </w:p>
        </w:tc>
        <w:tc>
          <w:tcPr>
            <w:tcW w:w="383" w:type="pct"/>
            <w:shd w:val="clear" w:color="auto" w:fill="auto"/>
          </w:tcPr>
          <w:p w14:paraId="3905307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9,3</w:t>
            </w:r>
          </w:p>
        </w:tc>
      </w:tr>
      <w:tr w:rsidR="00677CA8" w:rsidRPr="006D3470" w14:paraId="543BE060" w14:textId="77777777" w:rsidTr="00677CA8">
        <w:tc>
          <w:tcPr>
            <w:tcW w:w="520" w:type="pct"/>
            <w:shd w:val="clear" w:color="auto" w:fill="auto"/>
          </w:tcPr>
          <w:p w14:paraId="78C0FC50"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изменения</w:t>
            </w:r>
          </w:p>
        </w:tc>
        <w:tc>
          <w:tcPr>
            <w:tcW w:w="332" w:type="pct"/>
            <w:shd w:val="clear" w:color="auto" w:fill="auto"/>
            <w:noWrap/>
          </w:tcPr>
          <w:p w14:paraId="1E9C7A9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217</w:t>
            </w:r>
          </w:p>
        </w:tc>
        <w:tc>
          <w:tcPr>
            <w:tcW w:w="332" w:type="pct"/>
            <w:shd w:val="clear" w:color="auto" w:fill="auto"/>
            <w:noWrap/>
          </w:tcPr>
          <w:p w14:paraId="741760C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210,5</w:t>
            </w:r>
          </w:p>
        </w:tc>
        <w:tc>
          <w:tcPr>
            <w:tcW w:w="332" w:type="pct"/>
            <w:shd w:val="clear" w:color="auto" w:fill="auto"/>
            <w:noWrap/>
          </w:tcPr>
          <w:p w14:paraId="3FE95491"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w:t>
            </w:r>
          </w:p>
        </w:tc>
        <w:tc>
          <w:tcPr>
            <w:tcW w:w="287" w:type="pct"/>
            <w:shd w:val="clear" w:color="auto" w:fill="auto"/>
            <w:noWrap/>
          </w:tcPr>
          <w:p w14:paraId="755E0C3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77" w:type="pct"/>
            <w:shd w:val="clear" w:color="auto" w:fill="auto"/>
            <w:noWrap/>
          </w:tcPr>
          <w:p w14:paraId="3407E6D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75" w:type="pct"/>
            <w:shd w:val="clear" w:color="auto" w:fill="auto"/>
            <w:noWrap/>
          </w:tcPr>
          <w:p w14:paraId="2E2F6A9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noWrap/>
          </w:tcPr>
          <w:p w14:paraId="6C1934AA"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376" w:type="pct"/>
            <w:shd w:val="clear" w:color="auto" w:fill="auto"/>
            <w:noWrap/>
          </w:tcPr>
          <w:p w14:paraId="1E0649B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w:t>
            </w:r>
          </w:p>
        </w:tc>
        <w:tc>
          <w:tcPr>
            <w:tcW w:w="425" w:type="pct"/>
            <w:shd w:val="clear" w:color="auto" w:fill="auto"/>
            <w:noWrap/>
          </w:tcPr>
          <w:p w14:paraId="72475B07"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425" w:type="pct"/>
            <w:shd w:val="clear" w:color="auto" w:fill="auto"/>
            <w:noWrap/>
          </w:tcPr>
          <w:p w14:paraId="367C226A"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w:t>
            </w:r>
          </w:p>
        </w:tc>
        <w:tc>
          <w:tcPr>
            <w:tcW w:w="306" w:type="pct"/>
            <w:shd w:val="clear" w:color="auto" w:fill="auto"/>
            <w:noWrap/>
          </w:tcPr>
          <w:p w14:paraId="5341148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212</w:t>
            </w:r>
          </w:p>
        </w:tc>
        <w:tc>
          <w:tcPr>
            <w:tcW w:w="383" w:type="pct"/>
            <w:shd w:val="clear" w:color="auto" w:fill="auto"/>
            <w:noWrap/>
          </w:tcPr>
          <w:p w14:paraId="02BE291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w:t>
            </w:r>
          </w:p>
        </w:tc>
      </w:tr>
      <w:tr w:rsidR="00677CA8" w:rsidRPr="006D3470" w14:paraId="79014280" w14:textId="77777777" w:rsidTr="00677CA8">
        <w:tc>
          <w:tcPr>
            <w:tcW w:w="5000" w:type="pct"/>
            <w:gridSpan w:val="13"/>
            <w:shd w:val="clear" w:color="auto" w:fill="auto"/>
          </w:tcPr>
          <w:p w14:paraId="181BAE7A"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леса, выполняющие функции защиты природных и иных объектов, всего</w:t>
            </w:r>
          </w:p>
        </w:tc>
      </w:tr>
      <w:tr w:rsidR="00677CA8" w:rsidRPr="006D3470" w14:paraId="6FA4F3F9" w14:textId="77777777" w:rsidTr="00677CA8">
        <w:tc>
          <w:tcPr>
            <w:tcW w:w="520" w:type="pct"/>
            <w:shd w:val="clear" w:color="auto" w:fill="auto"/>
            <w:hideMark/>
          </w:tcPr>
          <w:p w14:paraId="406133F1"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на 01.01.2018</w:t>
            </w:r>
          </w:p>
        </w:tc>
        <w:tc>
          <w:tcPr>
            <w:tcW w:w="332" w:type="pct"/>
            <w:shd w:val="clear" w:color="auto" w:fill="auto"/>
            <w:noWrap/>
          </w:tcPr>
          <w:p w14:paraId="6C127FB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420,1</w:t>
            </w:r>
          </w:p>
        </w:tc>
        <w:tc>
          <w:tcPr>
            <w:tcW w:w="332" w:type="pct"/>
            <w:shd w:val="clear" w:color="auto" w:fill="auto"/>
            <w:noWrap/>
          </w:tcPr>
          <w:p w14:paraId="1CBB51A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392,7</w:t>
            </w:r>
          </w:p>
        </w:tc>
        <w:tc>
          <w:tcPr>
            <w:tcW w:w="332" w:type="pct"/>
            <w:shd w:val="clear" w:color="auto" w:fill="auto"/>
            <w:noWrap/>
          </w:tcPr>
          <w:p w14:paraId="59390F6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w:t>
            </w:r>
          </w:p>
        </w:tc>
        <w:tc>
          <w:tcPr>
            <w:tcW w:w="287" w:type="pct"/>
            <w:shd w:val="clear" w:color="auto" w:fill="auto"/>
            <w:noWrap/>
          </w:tcPr>
          <w:p w14:paraId="7D117733"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w:t>
            </w:r>
          </w:p>
        </w:tc>
        <w:tc>
          <w:tcPr>
            <w:tcW w:w="377" w:type="pct"/>
            <w:shd w:val="clear" w:color="auto" w:fill="auto"/>
            <w:noWrap/>
          </w:tcPr>
          <w:p w14:paraId="2216DEF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0,3</w:t>
            </w:r>
          </w:p>
        </w:tc>
        <w:tc>
          <w:tcPr>
            <w:tcW w:w="475" w:type="pct"/>
            <w:shd w:val="clear" w:color="auto" w:fill="auto"/>
            <w:noWrap/>
          </w:tcPr>
          <w:p w14:paraId="62751BF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noWrap/>
          </w:tcPr>
          <w:p w14:paraId="41BF02AA"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0,4</w:t>
            </w:r>
          </w:p>
        </w:tc>
        <w:tc>
          <w:tcPr>
            <w:tcW w:w="376" w:type="pct"/>
            <w:shd w:val="clear" w:color="auto" w:fill="auto"/>
            <w:noWrap/>
          </w:tcPr>
          <w:p w14:paraId="57D5FA1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w:t>
            </w:r>
          </w:p>
        </w:tc>
        <w:tc>
          <w:tcPr>
            <w:tcW w:w="425" w:type="pct"/>
            <w:shd w:val="clear" w:color="auto" w:fill="auto"/>
            <w:noWrap/>
          </w:tcPr>
          <w:p w14:paraId="46E919E1"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0,8</w:t>
            </w:r>
          </w:p>
        </w:tc>
        <w:tc>
          <w:tcPr>
            <w:tcW w:w="425" w:type="pct"/>
            <w:shd w:val="clear" w:color="auto" w:fill="auto"/>
            <w:noWrap/>
          </w:tcPr>
          <w:p w14:paraId="7792A36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9,2</w:t>
            </w:r>
          </w:p>
        </w:tc>
        <w:tc>
          <w:tcPr>
            <w:tcW w:w="306" w:type="pct"/>
            <w:shd w:val="clear" w:color="auto" w:fill="auto"/>
            <w:noWrap/>
          </w:tcPr>
          <w:p w14:paraId="4F9492DE"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403,8</w:t>
            </w:r>
          </w:p>
        </w:tc>
        <w:tc>
          <w:tcPr>
            <w:tcW w:w="383" w:type="pct"/>
            <w:shd w:val="clear" w:color="auto" w:fill="auto"/>
            <w:noWrap/>
          </w:tcPr>
          <w:p w14:paraId="11D33BA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16,5</w:t>
            </w:r>
          </w:p>
        </w:tc>
      </w:tr>
      <w:tr w:rsidR="00677CA8" w:rsidRPr="006D3470" w14:paraId="15F98340" w14:textId="77777777" w:rsidTr="00677CA8">
        <w:tc>
          <w:tcPr>
            <w:tcW w:w="520" w:type="pct"/>
            <w:shd w:val="clear" w:color="auto" w:fill="auto"/>
          </w:tcPr>
          <w:p w14:paraId="26308408"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на 01.01.2009</w:t>
            </w:r>
          </w:p>
        </w:tc>
        <w:tc>
          <w:tcPr>
            <w:tcW w:w="332" w:type="pct"/>
            <w:shd w:val="clear" w:color="auto" w:fill="auto"/>
            <w:noWrap/>
          </w:tcPr>
          <w:p w14:paraId="2E45E207"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425,6</w:t>
            </w:r>
          </w:p>
        </w:tc>
        <w:tc>
          <w:tcPr>
            <w:tcW w:w="332" w:type="pct"/>
            <w:shd w:val="clear" w:color="auto" w:fill="auto"/>
            <w:noWrap/>
          </w:tcPr>
          <w:p w14:paraId="49FCE61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398,5</w:t>
            </w:r>
          </w:p>
        </w:tc>
        <w:tc>
          <w:tcPr>
            <w:tcW w:w="332" w:type="pct"/>
            <w:shd w:val="clear" w:color="auto" w:fill="auto"/>
            <w:noWrap/>
          </w:tcPr>
          <w:p w14:paraId="06138EA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20,3</w:t>
            </w:r>
          </w:p>
        </w:tc>
        <w:tc>
          <w:tcPr>
            <w:tcW w:w="287" w:type="pct"/>
            <w:shd w:val="clear" w:color="auto" w:fill="auto"/>
            <w:noWrap/>
          </w:tcPr>
          <w:p w14:paraId="37550432"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377" w:type="pct"/>
            <w:shd w:val="clear" w:color="auto" w:fill="auto"/>
            <w:noWrap/>
          </w:tcPr>
          <w:p w14:paraId="538ED658"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0,2</w:t>
            </w:r>
          </w:p>
        </w:tc>
        <w:tc>
          <w:tcPr>
            <w:tcW w:w="475" w:type="pct"/>
            <w:shd w:val="clear" w:color="auto" w:fill="auto"/>
            <w:noWrap/>
          </w:tcPr>
          <w:p w14:paraId="29C1C231"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noWrap/>
          </w:tcPr>
          <w:p w14:paraId="09438B93"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0,3</w:t>
            </w:r>
          </w:p>
        </w:tc>
        <w:tc>
          <w:tcPr>
            <w:tcW w:w="376" w:type="pct"/>
            <w:shd w:val="clear" w:color="auto" w:fill="auto"/>
            <w:noWrap/>
          </w:tcPr>
          <w:p w14:paraId="7F4E3B9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5,9</w:t>
            </w:r>
          </w:p>
        </w:tc>
        <w:tc>
          <w:tcPr>
            <w:tcW w:w="425" w:type="pct"/>
            <w:shd w:val="clear" w:color="auto" w:fill="auto"/>
            <w:noWrap/>
          </w:tcPr>
          <w:p w14:paraId="77515B6F"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0,9</w:t>
            </w:r>
          </w:p>
        </w:tc>
        <w:tc>
          <w:tcPr>
            <w:tcW w:w="425" w:type="pct"/>
            <w:shd w:val="clear" w:color="auto" w:fill="auto"/>
            <w:noWrap/>
          </w:tcPr>
          <w:p w14:paraId="072D9F1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7,1</w:t>
            </w:r>
          </w:p>
        </w:tc>
        <w:tc>
          <w:tcPr>
            <w:tcW w:w="306" w:type="pct"/>
            <w:shd w:val="clear" w:color="auto" w:fill="auto"/>
            <w:noWrap/>
          </w:tcPr>
          <w:p w14:paraId="7C3D399A"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408,6</w:t>
            </w:r>
          </w:p>
        </w:tc>
        <w:tc>
          <w:tcPr>
            <w:tcW w:w="383" w:type="pct"/>
            <w:shd w:val="clear" w:color="auto" w:fill="auto"/>
            <w:noWrap/>
          </w:tcPr>
          <w:p w14:paraId="53D7B9A3"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16,9</w:t>
            </w:r>
          </w:p>
        </w:tc>
      </w:tr>
      <w:tr w:rsidR="00677CA8" w:rsidRPr="006D3470" w14:paraId="4A0731F4" w14:textId="77777777" w:rsidTr="00677CA8">
        <w:tc>
          <w:tcPr>
            <w:tcW w:w="520" w:type="pct"/>
            <w:shd w:val="clear" w:color="auto" w:fill="auto"/>
          </w:tcPr>
          <w:p w14:paraId="202CEA58"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изменения</w:t>
            </w:r>
          </w:p>
        </w:tc>
        <w:tc>
          <w:tcPr>
            <w:tcW w:w="332" w:type="pct"/>
            <w:shd w:val="clear" w:color="auto" w:fill="auto"/>
            <w:noWrap/>
          </w:tcPr>
          <w:p w14:paraId="7626FF5E"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-5,5</w:t>
            </w:r>
          </w:p>
        </w:tc>
        <w:tc>
          <w:tcPr>
            <w:tcW w:w="332" w:type="pct"/>
            <w:shd w:val="clear" w:color="auto" w:fill="auto"/>
            <w:noWrap/>
          </w:tcPr>
          <w:p w14:paraId="511FAB57"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-5,8</w:t>
            </w:r>
          </w:p>
        </w:tc>
        <w:tc>
          <w:tcPr>
            <w:tcW w:w="332" w:type="pct"/>
            <w:shd w:val="clear" w:color="auto" w:fill="auto"/>
            <w:noWrap/>
          </w:tcPr>
          <w:p w14:paraId="46FCFB8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w:t>
            </w:r>
          </w:p>
        </w:tc>
        <w:tc>
          <w:tcPr>
            <w:tcW w:w="287" w:type="pct"/>
            <w:shd w:val="clear" w:color="auto" w:fill="auto"/>
            <w:noWrap/>
          </w:tcPr>
          <w:p w14:paraId="724B2CF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-1,2</w:t>
            </w:r>
          </w:p>
        </w:tc>
        <w:tc>
          <w:tcPr>
            <w:tcW w:w="377" w:type="pct"/>
            <w:shd w:val="clear" w:color="auto" w:fill="auto"/>
            <w:noWrap/>
          </w:tcPr>
          <w:p w14:paraId="49099471"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475" w:type="pct"/>
            <w:shd w:val="clear" w:color="auto" w:fill="auto"/>
            <w:noWrap/>
          </w:tcPr>
          <w:p w14:paraId="0F908540"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noWrap/>
          </w:tcPr>
          <w:p w14:paraId="3654A5B1"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376" w:type="pct"/>
            <w:shd w:val="clear" w:color="auto" w:fill="auto"/>
            <w:noWrap/>
          </w:tcPr>
          <w:p w14:paraId="68654F0A"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w:t>
            </w:r>
          </w:p>
        </w:tc>
        <w:tc>
          <w:tcPr>
            <w:tcW w:w="425" w:type="pct"/>
            <w:shd w:val="clear" w:color="auto" w:fill="auto"/>
            <w:noWrap/>
          </w:tcPr>
          <w:p w14:paraId="11962760"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425" w:type="pct"/>
            <w:shd w:val="clear" w:color="auto" w:fill="auto"/>
            <w:noWrap/>
          </w:tcPr>
          <w:p w14:paraId="48714133"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w:t>
            </w:r>
          </w:p>
        </w:tc>
        <w:tc>
          <w:tcPr>
            <w:tcW w:w="306" w:type="pct"/>
            <w:shd w:val="clear" w:color="auto" w:fill="auto"/>
            <w:noWrap/>
          </w:tcPr>
          <w:p w14:paraId="3BDF2BA0"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-4,8</w:t>
            </w:r>
          </w:p>
        </w:tc>
        <w:tc>
          <w:tcPr>
            <w:tcW w:w="383" w:type="pct"/>
            <w:shd w:val="clear" w:color="auto" w:fill="auto"/>
            <w:noWrap/>
          </w:tcPr>
          <w:p w14:paraId="7B997AC1"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-0,4</w:t>
            </w:r>
          </w:p>
        </w:tc>
      </w:tr>
      <w:tr w:rsidR="00677CA8" w:rsidRPr="006D3470" w14:paraId="4E98C741" w14:textId="77777777" w:rsidTr="00677CA8">
        <w:tc>
          <w:tcPr>
            <w:tcW w:w="5000" w:type="pct"/>
            <w:gridSpan w:val="13"/>
            <w:shd w:val="clear" w:color="auto" w:fill="auto"/>
          </w:tcPr>
          <w:p w14:paraId="11143097"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в том числе: </w:t>
            </w:r>
          </w:p>
        </w:tc>
      </w:tr>
      <w:tr w:rsidR="00677CA8" w:rsidRPr="006D3470" w14:paraId="45DE9659" w14:textId="77777777" w:rsidTr="00677CA8">
        <w:tc>
          <w:tcPr>
            <w:tcW w:w="5000" w:type="pct"/>
            <w:gridSpan w:val="13"/>
            <w:shd w:val="clear" w:color="auto" w:fill="auto"/>
          </w:tcPr>
          <w:p w14:paraId="5620DD82"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 xml:space="preserve">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w:t>
            </w:r>
          </w:p>
        </w:tc>
      </w:tr>
      <w:tr w:rsidR="00677CA8" w:rsidRPr="006D3470" w14:paraId="6A86A549" w14:textId="77777777" w:rsidTr="00677CA8">
        <w:tc>
          <w:tcPr>
            <w:tcW w:w="520" w:type="pct"/>
            <w:shd w:val="clear" w:color="auto" w:fill="auto"/>
          </w:tcPr>
          <w:p w14:paraId="073AB12C"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на 01.01.2018</w:t>
            </w:r>
          </w:p>
        </w:tc>
        <w:tc>
          <w:tcPr>
            <w:tcW w:w="332" w:type="pct"/>
            <w:shd w:val="clear" w:color="auto" w:fill="auto"/>
            <w:noWrap/>
          </w:tcPr>
          <w:p w14:paraId="71AB9A7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103,5</w:t>
            </w:r>
          </w:p>
        </w:tc>
        <w:tc>
          <w:tcPr>
            <w:tcW w:w="332" w:type="pct"/>
            <w:shd w:val="clear" w:color="auto" w:fill="auto"/>
            <w:noWrap/>
          </w:tcPr>
          <w:p w14:paraId="5F52550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94,3</w:t>
            </w:r>
          </w:p>
        </w:tc>
        <w:tc>
          <w:tcPr>
            <w:tcW w:w="332" w:type="pct"/>
            <w:shd w:val="clear" w:color="auto" w:fill="auto"/>
            <w:noWrap/>
          </w:tcPr>
          <w:p w14:paraId="74958AA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3,9</w:t>
            </w:r>
          </w:p>
        </w:tc>
        <w:tc>
          <w:tcPr>
            <w:tcW w:w="287" w:type="pct"/>
            <w:shd w:val="clear" w:color="auto" w:fill="auto"/>
            <w:noWrap/>
          </w:tcPr>
          <w:p w14:paraId="27F4BB41"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0,5</w:t>
            </w:r>
          </w:p>
        </w:tc>
        <w:tc>
          <w:tcPr>
            <w:tcW w:w="377" w:type="pct"/>
            <w:shd w:val="clear" w:color="auto" w:fill="auto"/>
            <w:noWrap/>
          </w:tcPr>
          <w:p w14:paraId="72C061E2"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75" w:type="pct"/>
            <w:shd w:val="clear" w:color="auto" w:fill="auto"/>
            <w:noWrap/>
          </w:tcPr>
          <w:p w14:paraId="597820E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noWrap/>
          </w:tcPr>
          <w:p w14:paraId="7093E77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376" w:type="pct"/>
            <w:shd w:val="clear" w:color="auto" w:fill="auto"/>
            <w:noWrap/>
          </w:tcPr>
          <w:p w14:paraId="752358A7"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3,3</w:t>
            </w:r>
          </w:p>
        </w:tc>
        <w:tc>
          <w:tcPr>
            <w:tcW w:w="425" w:type="pct"/>
            <w:shd w:val="clear" w:color="auto" w:fill="auto"/>
            <w:noWrap/>
          </w:tcPr>
          <w:p w14:paraId="680D0743"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0,2</w:t>
            </w:r>
          </w:p>
        </w:tc>
        <w:tc>
          <w:tcPr>
            <w:tcW w:w="425" w:type="pct"/>
            <w:shd w:val="clear" w:color="auto" w:fill="auto"/>
            <w:noWrap/>
          </w:tcPr>
          <w:p w14:paraId="56DC744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3,6</w:t>
            </w:r>
          </w:p>
        </w:tc>
        <w:tc>
          <w:tcPr>
            <w:tcW w:w="306" w:type="pct"/>
            <w:shd w:val="clear" w:color="auto" w:fill="auto"/>
            <w:noWrap/>
          </w:tcPr>
          <w:p w14:paraId="6265809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98,4</w:t>
            </w:r>
          </w:p>
        </w:tc>
        <w:tc>
          <w:tcPr>
            <w:tcW w:w="383" w:type="pct"/>
            <w:shd w:val="clear" w:color="auto" w:fill="auto"/>
            <w:noWrap/>
          </w:tcPr>
          <w:p w14:paraId="6B02EE8E"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5,1</w:t>
            </w:r>
          </w:p>
        </w:tc>
      </w:tr>
      <w:tr w:rsidR="00677CA8" w:rsidRPr="006D3470" w14:paraId="28283109" w14:textId="77777777" w:rsidTr="00677CA8">
        <w:tc>
          <w:tcPr>
            <w:tcW w:w="520" w:type="pct"/>
            <w:shd w:val="clear" w:color="auto" w:fill="auto"/>
          </w:tcPr>
          <w:p w14:paraId="4A7FCA58"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на 01.01.2009</w:t>
            </w:r>
          </w:p>
        </w:tc>
        <w:tc>
          <w:tcPr>
            <w:tcW w:w="332" w:type="pct"/>
            <w:shd w:val="clear" w:color="auto" w:fill="auto"/>
            <w:noWrap/>
          </w:tcPr>
          <w:p w14:paraId="2382703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132</w:t>
            </w:r>
          </w:p>
        </w:tc>
        <w:tc>
          <w:tcPr>
            <w:tcW w:w="332" w:type="pct"/>
            <w:shd w:val="clear" w:color="auto" w:fill="auto"/>
            <w:noWrap/>
          </w:tcPr>
          <w:p w14:paraId="5E184E3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123,1</w:t>
            </w:r>
          </w:p>
        </w:tc>
        <w:tc>
          <w:tcPr>
            <w:tcW w:w="332" w:type="pct"/>
            <w:shd w:val="clear" w:color="auto" w:fill="auto"/>
            <w:noWrap/>
          </w:tcPr>
          <w:p w14:paraId="657E6CF3"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4,8</w:t>
            </w:r>
          </w:p>
        </w:tc>
        <w:tc>
          <w:tcPr>
            <w:tcW w:w="287" w:type="pct"/>
            <w:shd w:val="clear" w:color="auto" w:fill="auto"/>
            <w:noWrap/>
          </w:tcPr>
          <w:p w14:paraId="3E268A9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w:t>
            </w:r>
          </w:p>
        </w:tc>
        <w:tc>
          <w:tcPr>
            <w:tcW w:w="377" w:type="pct"/>
            <w:shd w:val="clear" w:color="auto" w:fill="auto"/>
            <w:noWrap/>
          </w:tcPr>
          <w:p w14:paraId="67A03E7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75" w:type="pct"/>
            <w:shd w:val="clear" w:color="auto" w:fill="auto"/>
            <w:noWrap/>
          </w:tcPr>
          <w:p w14:paraId="09893320"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noWrap/>
          </w:tcPr>
          <w:p w14:paraId="6F7B0892"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376" w:type="pct"/>
            <w:shd w:val="clear" w:color="auto" w:fill="auto"/>
            <w:noWrap/>
          </w:tcPr>
          <w:p w14:paraId="5E04C0D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w:t>
            </w:r>
          </w:p>
        </w:tc>
        <w:tc>
          <w:tcPr>
            <w:tcW w:w="425" w:type="pct"/>
            <w:shd w:val="clear" w:color="auto" w:fill="auto"/>
            <w:noWrap/>
          </w:tcPr>
          <w:p w14:paraId="77672FC0"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0,2</w:t>
            </w:r>
          </w:p>
        </w:tc>
        <w:tc>
          <w:tcPr>
            <w:tcW w:w="425" w:type="pct"/>
            <w:shd w:val="clear" w:color="auto" w:fill="auto"/>
            <w:noWrap/>
          </w:tcPr>
          <w:p w14:paraId="4C9FE0A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w:t>
            </w:r>
          </w:p>
        </w:tc>
        <w:tc>
          <w:tcPr>
            <w:tcW w:w="306" w:type="pct"/>
            <w:shd w:val="clear" w:color="auto" w:fill="auto"/>
            <w:noWrap/>
          </w:tcPr>
          <w:p w14:paraId="2C7AED2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125,6</w:t>
            </w:r>
          </w:p>
        </w:tc>
        <w:tc>
          <w:tcPr>
            <w:tcW w:w="383" w:type="pct"/>
            <w:shd w:val="clear" w:color="auto" w:fill="auto"/>
            <w:noWrap/>
          </w:tcPr>
          <w:p w14:paraId="02E862F0"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6,4</w:t>
            </w:r>
          </w:p>
        </w:tc>
      </w:tr>
      <w:tr w:rsidR="00677CA8" w:rsidRPr="006D3470" w14:paraId="0C2888AC" w14:textId="77777777" w:rsidTr="00677CA8">
        <w:tc>
          <w:tcPr>
            <w:tcW w:w="520" w:type="pct"/>
            <w:shd w:val="clear" w:color="auto" w:fill="auto"/>
          </w:tcPr>
          <w:p w14:paraId="28EDE151"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изменения</w:t>
            </w:r>
          </w:p>
        </w:tc>
        <w:tc>
          <w:tcPr>
            <w:tcW w:w="332" w:type="pct"/>
            <w:shd w:val="clear" w:color="auto" w:fill="auto"/>
            <w:noWrap/>
          </w:tcPr>
          <w:p w14:paraId="48E9B000"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-28,5</w:t>
            </w:r>
          </w:p>
        </w:tc>
        <w:tc>
          <w:tcPr>
            <w:tcW w:w="332" w:type="pct"/>
            <w:shd w:val="clear" w:color="auto" w:fill="auto"/>
            <w:noWrap/>
          </w:tcPr>
          <w:p w14:paraId="4811C618"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-28,8</w:t>
            </w:r>
          </w:p>
        </w:tc>
        <w:tc>
          <w:tcPr>
            <w:tcW w:w="332" w:type="pct"/>
            <w:shd w:val="clear" w:color="auto" w:fill="auto"/>
            <w:noWrap/>
          </w:tcPr>
          <w:p w14:paraId="6CE9553E"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-0,9</w:t>
            </w:r>
          </w:p>
        </w:tc>
        <w:tc>
          <w:tcPr>
            <w:tcW w:w="287" w:type="pct"/>
            <w:shd w:val="clear" w:color="auto" w:fill="auto"/>
            <w:noWrap/>
          </w:tcPr>
          <w:p w14:paraId="4E78132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377" w:type="pct"/>
            <w:shd w:val="clear" w:color="auto" w:fill="auto"/>
            <w:noWrap/>
          </w:tcPr>
          <w:p w14:paraId="6F837AB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75" w:type="pct"/>
            <w:shd w:val="clear" w:color="auto" w:fill="auto"/>
            <w:noWrap/>
          </w:tcPr>
          <w:p w14:paraId="220867A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noWrap/>
          </w:tcPr>
          <w:p w14:paraId="377D0DC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76" w:type="pct"/>
            <w:shd w:val="clear" w:color="auto" w:fill="auto"/>
            <w:noWrap/>
          </w:tcPr>
          <w:p w14:paraId="5385F67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w:t>
            </w:r>
          </w:p>
        </w:tc>
        <w:tc>
          <w:tcPr>
            <w:tcW w:w="425" w:type="pct"/>
            <w:shd w:val="clear" w:color="auto" w:fill="auto"/>
            <w:noWrap/>
          </w:tcPr>
          <w:p w14:paraId="554CFA0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25" w:type="pct"/>
            <w:shd w:val="clear" w:color="auto" w:fill="auto"/>
            <w:noWrap/>
          </w:tcPr>
          <w:p w14:paraId="05211E10"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w:t>
            </w:r>
          </w:p>
        </w:tc>
        <w:tc>
          <w:tcPr>
            <w:tcW w:w="306" w:type="pct"/>
            <w:shd w:val="clear" w:color="auto" w:fill="auto"/>
            <w:noWrap/>
          </w:tcPr>
          <w:p w14:paraId="628B09C7"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-27,2</w:t>
            </w:r>
          </w:p>
        </w:tc>
        <w:tc>
          <w:tcPr>
            <w:tcW w:w="383" w:type="pct"/>
            <w:shd w:val="clear" w:color="auto" w:fill="auto"/>
            <w:noWrap/>
          </w:tcPr>
          <w:p w14:paraId="0B02F97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w:t>
            </w:r>
          </w:p>
        </w:tc>
      </w:tr>
      <w:tr w:rsidR="00677CA8" w:rsidRPr="006D3470" w14:paraId="1EBB47C6" w14:textId="77777777" w:rsidTr="00677CA8">
        <w:tc>
          <w:tcPr>
            <w:tcW w:w="5000" w:type="pct"/>
            <w:gridSpan w:val="13"/>
            <w:shd w:val="clear" w:color="auto" w:fill="auto"/>
          </w:tcPr>
          <w:p w14:paraId="0A0FE470"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 xml:space="preserve">зеленые зоны </w:t>
            </w:r>
          </w:p>
        </w:tc>
      </w:tr>
      <w:tr w:rsidR="00677CA8" w:rsidRPr="006D3470" w14:paraId="594CC1ED" w14:textId="77777777" w:rsidTr="00677CA8">
        <w:tc>
          <w:tcPr>
            <w:tcW w:w="520" w:type="pct"/>
            <w:shd w:val="clear" w:color="auto" w:fill="auto"/>
          </w:tcPr>
          <w:p w14:paraId="11BD3B6B"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на 01.01.2018</w:t>
            </w:r>
          </w:p>
        </w:tc>
        <w:tc>
          <w:tcPr>
            <w:tcW w:w="332" w:type="pct"/>
            <w:shd w:val="clear" w:color="auto" w:fill="auto"/>
            <w:noWrap/>
          </w:tcPr>
          <w:p w14:paraId="239D2C1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260,8</w:t>
            </w:r>
          </w:p>
        </w:tc>
        <w:tc>
          <w:tcPr>
            <w:tcW w:w="332" w:type="pct"/>
            <w:shd w:val="clear" w:color="auto" w:fill="auto"/>
            <w:noWrap/>
          </w:tcPr>
          <w:p w14:paraId="5FB185B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246,3</w:t>
            </w:r>
          </w:p>
        </w:tc>
        <w:tc>
          <w:tcPr>
            <w:tcW w:w="332" w:type="pct"/>
            <w:shd w:val="clear" w:color="auto" w:fill="auto"/>
            <w:noWrap/>
          </w:tcPr>
          <w:p w14:paraId="38636DA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13,3</w:t>
            </w:r>
          </w:p>
        </w:tc>
        <w:tc>
          <w:tcPr>
            <w:tcW w:w="287" w:type="pct"/>
            <w:shd w:val="clear" w:color="auto" w:fill="auto"/>
            <w:noWrap/>
          </w:tcPr>
          <w:p w14:paraId="5972BE5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0,9</w:t>
            </w:r>
          </w:p>
        </w:tc>
        <w:tc>
          <w:tcPr>
            <w:tcW w:w="377" w:type="pct"/>
            <w:shd w:val="clear" w:color="auto" w:fill="auto"/>
            <w:noWrap/>
          </w:tcPr>
          <w:p w14:paraId="21FDEB0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0,2</w:t>
            </w:r>
          </w:p>
        </w:tc>
        <w:tc>
          <w:tcPr>
            <w:tcW w:w="475" w:type="pct"/>
            <w:shd w:val="clear" w:color="auto" w:fill="auto"/>
            <w:noWrap/>
          </w:tcPr>
          <w:p w14:paraId="252F0F77"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noWrap/>
          </w:tcPr>
          <w:p w14:paraId="1971157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0,2</w:t>
            </w:r>
          </w:p>
        </w:tc>
        <w:tc>
          <w:tcPr>
            <w:tcW w:w="376" w:type="pct"/>
            <w:shd w:val="clear" w:color="auto" w:fill="auto"/>
            <w:noWrap/>
          </w:tcPr>
          <w:p w14:paraId="2251F3F1"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4,4</w:t>
            </w:r>
          </w:p>
        </w:tc>
        <w:tc>
          <w:tcPr>
            <w:tcW w:w="425" w:type="pct"/>
            <w:shd w:val="clear" w:color="auto" w:fill="auto"/>
            <w:noWrap/>
          </w:tcPr>
          <w:p w14:paraId="3D081960"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w:t>
            </w:r>
          </w:p>
        </w:tc>
        <w:tc>
          <w:tcPr>
            <w:tcW w:w="425" w:type="pct"/>
            <w:shd w:val="clear" w:color="auto" w:fill="auto"/>
            <w:noWrap/>
          </w:tcPr>
          <w:p w14:paraId="7AC253E2"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5,2</w:t>
            </w:r>
          </w:p>
        </w:tc>
        <w:tc>
          <w:tcPr>
            <w:tcW w:w="306" w:type="pct"/>
            <w:shd w:val="clear" w:color="auto" w:fill="auto"/>
            <w:noWrap/>
          </w:tcPr>
          <w:p w14:paraId="0C190768"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252,6</w:t>
            </w:r>
          </w:p>
        </w:tc>
        <w:tc>
          <w:tcPr>
            <w:tcW w:w="383" w:type="pct"/>
            <w:shd w:val="clear" w:color="auto" w:fill="auto"/>
            <w:noWrap/>
          </w:tcPr>
          <w:p w14:paraId="373DCF7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8,2</w:t>
            </w:r>
          </w:p>
        </w:tc>
      </w:tr>
      <w:tr w:rsidR="00677CA8" w:rsidRPr="006D3470" w14:paraId="67057E81" w14:textId="77777777" w:rsidTr="00677CA8">
        <w:tc>
          <w:tcPr>
            <w:tcW w:w="520" w:type="pct"/>
            <w:shd w:val="clear" w:color="auto" w:fill="auto"/>
          </w:tcPr>
          <w:p w14:paraId="70B875B0"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на 01.01.2009</w:t>
            </w:r>
          </w:p>
        </w:tc>
        <w:tc>
          <w:tcPr>
            <w:tcW w:w="332" w:type="pct"/>
            <w:shd w:val="clear" w:color="auto" w:fill="auto"/>
            <w:noWrap/>
          </w:tcPr>
          <w:p w14:paraId="6F87E3E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268,9</w:t>
            </w:r>
          </w:p>
        </w:tc>
        <w:tc>
          <w:tcPr>
            <w:tcW w:w="332" w:type="pct"/>
            <w:shd w:val="clear" w:color="auto" w:fill="auto"/>
            <w:noWrap/>
          </w:tcPr>
          <w:p w14:paraId="4B3F4EF7"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251,7</w:t>
            </w:r>
          </w:p>
        </w:tc>
        <w:tc>
          <w:tcPr>
            <w:tcW w:w="332" w:type="pct"/>
            <w:shd w:val="clear" w:color="auto" w:fill="auto"/>
            <w:noWrap/>
          </w:tcPr>
          <w:p w14:paraId="56C5342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14,5</w:t>
            </w:r>
          </w:p>
        </w:tc>
        <w:tc>
          <w:tcPr>
            <w:tcW w:w="287" w:type="pct"/>
            <w:shd w:val="clear" w:color="auto" w:fill="auto"/>
            <w:noWrap/>
          </w:tcPr>
          <w:p w14:paraId="666F38A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w:t>
            </w:r>
          </w:p>
        </w:tc>
        <w:tc>
          <w:tcPr>
            <w:tcW w:w="377" w:type="pct"/>
            <w:shd w:val="clear" w:color="auto" w:fill="auto"/>
            <w:noWrap/>
          </w:tcPr>
          <w:p w14:paraId="53DE23A2"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0,2</w:t>
            </w:r>
          </w:p>
        </w:tc>
        <w:tc>
          <w:tcPr>
            <w:tcW w:w="475" w:type="pct"/>
            <w:shd w:val="clear" w:color="auto" w:fill="auto"/>
            <w:noWrap/>
          </w:tcPr>
          <w:p w14:paraId="0C09CF1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noWrap/>
          </w:tcPr>
          <w:p w14:paraId="6F59E1D8"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0,2</w:t>
            </w:r>
          </w:p>
        </w:tc>
        <w:tc>
          <w:tcPr>
            <w:tcW w:w="376" w:type="pct"/>
            <w:shd w:val="clear" w:color="auto" w:fill="auto"/>
            <w:noWrap/>
          </w:tcPr>
          <w:p w14:paraId="663A026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4,1</w:t>
            </w:r>
          </w:p>
        </w:tc>
        <w:tc>
          <w:tcPr>
            <w:tcW w:w="425" w:type="pct"/>
            <w:shd w:val="clear" w:color="auto" w:fill="auto"/>
            <w:noWrap/>
          </w:tcPr>
          <w:p w14:paraId="5A7BB2E3"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425" w:type="pct"/>
            <w:shd w:val="clear" w:color="auto" w:fill="auto"/>
            <w:noWrap/>
          </w:tcPr>
          <w:p w14:paraId="568A9D82"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w:t>
            </w:r>
          </w:p>
        </w:tc>
        <w:tc>
          <w:tcPr>
            <w:tcW w:w="306" w:type="pct"/>
            <w:shd w:val="clear" w:color="auto" w:fill="auto"/>
            <w:noWrap/>
          </w:tcPr>
          <w:p w14:paraId="1EC9656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259</w:t>
            </w:r>
          </w:p>
        </w:tc>
        <w:tc>
          <w:tcPr>
            <w:tcW w:w="383" w:type="pct"/>
            <w:shd w:val="clear" w:color="auto" w:fill="auto"/>
            <w:noWrap/>
          </w:tcPr>
          <w:p w14:paraId="2F44372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9,9</w:t>
            </w:r>
          </w:p>
        </w:tc>
      </w:tr>
      <w:tr w:rsidR="00677CA8" w:rsidRPr="006D3470" w14:paraId="387A7596" w14:textId="77777777" w:rsidTr="00677CA8">
        <w:tc>
          <w:tcPr>
            <w:tcW w:w="520" w:type="pct"/>
            <w:shd w:val="clear" w:color="auto" w:fill="auto"/>
          </w:tcPr>
          <w:p w14:paraId="58D30DCD"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изменения</w:t>
            </w:r>
          </w:p>
        </w:tc>
        <w:tc>
          <w:tcPr>
            <w:tcW w:w="332" w:type="pct"/>
            <w:shd w:val="clear" w:color="auto" w:fill="auto"/>
            <w:noWrap/>
          </w:tcPr>
          <w:p w14:paraId="33C563B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-8,1</w:t>
            </w:r>
          </w:p>
        </w:tc>
        <w:tc>
          <w:tcPr>
            <w:tcW w:w="332" w:type="pct"/>
            <w:shd w:val="clear" w:color="auto" w:fill="auto"/>
            <w:noWrap/>
          </w:tcPr>
          <w:p w14:paraId="36902393"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-5,4</w:t>
            </w:r>
          </w:p>
        </w:tc>
        <w:tc>
          <w:tcPr>
            <w:tcW w:w="332" w:type="pct"/>
            <w:shd w:val="clear" w:color="auto" w:fill="auto"/>
            <w:noWrap/>
          </w:tcPr>
          <w:p w14:paraId="52B1970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-1,2</w:t>
            </w:r>
          </w:p>
        </w:tc>
        <w:tc>
          <w:tcPr>
            <w:tcW w:w="287" w:type="pct"/>
            <w:shd w:val="clear" w:color="auto" w:fill="auto"/>
            <w:noWrap/>
          </w:tcPr>
          <w:p w14:paraId="01FC564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-1,1</w:t>
            </w:r>
          </w:p>
        </w:tc>
        <w:tc>
          <w:tcPr>
            <w:tcW w:w="377" w:type="pct"/>
            <w:shd w:val="clear" w:color="auto" w:fill="auto"/>
            <w:noWrap/>
          </w:tcPr>
          <w:p w14:paraId="48863D4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75" w:type="pct"/>
            <w:shd w:val="clear" w:color="auto" w:fill="auto"/>
            <w:noWrap/>
          </w:tcPr>
          <w:p w14:paraId="60EAA191"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noWrap/>
          </w:tcPr>
          <w:p w14:paraId="24452C6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76" w:type="pct"/>
            <w:shd w:val="clear" w:color="auto" w:fill="auto"/>
            <w:noWrap/>
          </w:tcPr>
          <w:p w14:paraId="0CC5B833"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0,3</w:t>
            </w:r>
          </w:p>
        </w:tc>
        <w:tc>
          <w:tcPr>
            <w:tcW w:w="425" w:type="pct"/>
            <w:shd w:val="clear" w:color="auto" w:fill="auto"/>
            <w:noWrap/>
          </w:tcPr>
          <w:p w14:paraId="1838404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425" w:type="pct"/>
            <w:shd w:val="clear" w:color="auto" w:fill="auto"/>
            <w:noWrap/>
          </w:tcPr>
          <w:p w14:paraId="41062BF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0,2</w:t>
            </w:r>
          </w:p>
        </w:tc>
        <w:tc>
          <w:tcPr>
            <w:tcW w:w="306" w:type="pct"/>
            <w:shd w:val="clear" w:color="auto" w:fill="auto"/>
            <w:noWrap/>
          </w:tcPr>
          <w:p w14:paraId="24D1BCEF"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-6,4</w:t>
            </w:r>
          </w:p>
        </w:tc>
        <w:tc>
          <w:tcPr>
            <w:tcW w:w="383" w:type="pct"/>
            <w:shd w:val="clear" w:color="auto" w:fill="auto"/>
            <w:noWrap/>
          </w:tcPr>
          <w:p w14:paraId="1D49EF9F"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w:t>
            </w:r>
          </w:p>
        </w:tc>
      </w:tr>
      <w:tr w:rsidR="00677CA8" w:rsidRPr="006D3470" w14:paraId="416C69DC" w14:textId="77777777" w:rsidTr="00677CA8">
        <w:tc>
          <w:tcPr>
            <w:tcW w:w="5000" w:type="pct"/>
            <w:gridSpan w:val="13"/>
            <w:shd w:val="clear" w:color="auto" w:fill="auto"/>
          </w:tcPr>
          <w:p w14:paraId="4CFDD8A1"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 xml:space="preserve">лесопарковые зоны </w:t>
            </w:r>
          </w:p>
        </w:tc>
      </w:tr>
      <w:tr w:rsidR="00677CA8" w:rsidRPr="006D3470" w14:paraId="1C713C2F" w14:textId="77777777" w:rsidTr="00677CA8">
        <w:tc>
          <w:tcPr>
            <w:tcW w:w="520" w:type="pct"/>
            <w:shd w:val="clear" w:color="auto" w:fill="auto"/>
          </w:tcPr>
          <w:p w14:paraId="772600CC"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на 01.01.2018</w:t>
            </w:r>
          </w:p>
        </w:tc>
        <w:tc>
          <w:tcPr>
            <w:tcW w:w="332" w:type="pct"/>
            <w:shd w:val="clear" w:color="auto" w:fill="auto"/>
            <w:noWrap/>
          </w:tcPr>
          <w:p w14:paraId="07F99730"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30,3</w:t>
            </w:r>
          </w:p>
        </w:tc>
        <w:tc>
          <w:tcPr>
            <w:tcW w:w="332" w:type="pct"/>
            <w:shd w:val="clear" w:color="auto" w:fill="auto"/>
            <w:noWrap/>
          </w:tcPr>
          <w:p w14:paraId="0D29B05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27,7</w:t>
            </w:r>
          </w:p>
        </w:tc>
        <w:tc>
          <w:tcPr>
            <w:tcW w:w="332" w:type="pct"/>
            <w:shd w:val="clear" w:color="auto" w:fill="auto"/>
            <w:noWrap/>
          </w:tcPr>
          <w:p w14:paraId="135E609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3,7</w:t>
            </w:r>
          </w:p>
        </w:tc>
        <w:tc>
          <w:tcPr>
            <w:tcW w:w="287" w:type="pct"/>
            <w:shd w:val="clear" w:color="auto" w:fill="auto"/>
            <w:noWrap/>
          </w:tcPr>
          <w:p w14:paraId="26ABF458"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377" w:type="pct"/>
            <w:shd w:val="clear" w:color="auto" w:fill="auto"/>
            <w:noWrap/>
          </w:tcPr>
          <w:p w14:paraId="2DC9A0FF"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475" w:type="pct"/>
            <w:shd w:val="clear" w:color="auto" w:fill="auto"/>
            <w:noWrap/>
          </w:tcPr>
          <w:p w14:paraId="2B3225F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noWrap/>
          </w:tcPr>
          <w:p w14:paraId="3DE81C1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76" w:type="pct"/>
            <w:shd w:val="clear" w:color="auto" w:fill="auto"/>
            <w:noWrap/>
          </w:tcPr>
          <w:p w14:paraId="0C8AC5F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0,3</w:t>
            </w:r>
          </w:p>
        </w:tc>
        <w:tc>
          <w:tcPr>
            <w:tcW w:w="425" w:type="pct"/>
            <w:shd w:val="clear" w:color="auto" w:fill="auto"/>
            <w:noWrap/>
          </w:tcPr>
          <w:p w14:paraId="42D9A19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25" w:type="pct"/>
            <w:shd w:val="clear" w:color="auto" w:fill="auto"/>
            <w:noWrap/>
          </w:tcPr>
          <w:p w14:paraId="321930A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0,3</w:t>
            </w:r>
          </w:p>
        </w:tc>
        <w:tc>
          <w:tcPr>
            <w:tcW w:w="306" w:type="pct"/>
            <w:shd w:val="clear" w:color="auto" w:fill="auto"/>
            <w:noWrap/>
          </w:tcPr>
          <w:p w14:paraId="0B6BD70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28,2</w:t>
            </w:r>
          </w:p>
        </w:tc>
        <w:tc>
          <w:tcPr>
            <w:tcW w:w="383" w:type="pct"/>
            <w:shd w:val="clear" w:color="auto" w:fill="auto"/>
            <w:noWrap/>
          </w:tcPr>
          <w:p w14:paraId="4325CE8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w:t>
            </w:r>
          </w:p>
        </w:tc>
      </w:tr>
      <w:tr w:rsidR="00677CA8" w:rsidRPr="006D3470" w14:paraId="2FACEEA6" w14:textId="77777777" w:rsidTr="00677CA8">
        <w:tc>
          <w:tcPr>
            <w:tcW w:w="520" w:type="pct"/>
            <w:shd w:val="clear" w:color="auto" w:fill="auto"/>
          </w:tcPr>
          <w:p w14:paraId="3F1E8575"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на 01.01.2009</w:t>
            </w:r>
          </w:p>
        </w:tc>
        <w:tc>
          <w:tcPr>
            <w:tcW w:w="332" w:type="pct"/>
            <w:shd w:val="clear" w:color="auto" w:fill="auto"/>
            <w:noWrap/>
          </w:tcPr>
          <w:p w14:paraId="10F29DB1"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332" w:type="pct"/>
            <w:shd w:val="clear" w:color="auto" w:fill="auto"/>
            <w:noWrap/>
          </w:tcPr>
          <w:p w14:paraId="46984E04"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332" w:type="pct"/>
            <w:shd w:val="clear" w:color="auto" w:fill="auto"/>
            <w:noWrap/>
          </w:tcPr>
          <w:p w14:paraId="5BF5CA91"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287" w:type="pct"/>
            <w:shd w:val="clear" w:color="auto" w:fill="auto"/>
            <w:noWrap/>
          </w:tcPr>
          <w:p w14:paraId="7F68F1B7"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377" w:type="pct"/>
            <w:shd w:val="clear" w:color="auto" w:fill="auto"/>
            <w:noWrap/>
          </w:tcPr>
          <w:p w14:paraId="780DFFE6"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475" w:type="pct"/>
            <w:shd w:val="clear" w:color="auto" w:fill="auto"/>
            <w:noWrap/>
          </w:tcPr>
          <w:p w14:paraId="4C1F15A9"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430" w:type="pct"/>
            <w:shd w:val="clear" w:color="auto" w:fill="auto"/>
            <w:noWrap/>
          </w:tcPr>
          <w:p w14:paraId="5F8EDF04"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376" w:type="pct"/>
            <w:shd w:val="clear" w:color="auto" w:fill="auto"/>
            <w:noWrap/>
          </w:tcPr>
          <w:p w14:paraId="070E8881"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425" w:type="pct"/>
            <w:shd w:val="clear" w:color="auto" w:fill="auto"/>
            <w:noWrap/>
          </w:tcPr>
          <w:p w14:paraId="53976D7E"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425" w:type="pct"/>
            <w:shd w:val="clear" w:color="auto" w:fill="auto"/>
            <w:noWrap/>
          </w:tcPr>
          <w:p w14:paraId="73505030"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306" w:type="pct"/>
            <w:shd w:val="clear" w:color="auto" w:fill="auto"/>
            <w:noWrap/>
          </w:tcPr>
          <w:p w14:paraId="6B214456" w14:textId="77777777" w:rsidR="00677CA8" w:rsidRPr="006D3470" w:rsidRDefault="00677CA8" w:rsidP="00677CA8">
            <w:pPr>
              <w:spacing w:after="0"/>
              <w:jc w:val="center"/>
              <w:rPr>
                <w:rFonts w:ascii="Times New Roman" w:eastAsia="Calibri" w:hAnsi="Times New Roman" w:cs="Times New Roman"/>
                <w:color w:val="000000" w:themeColor="text1"/>
              </w:rPr>
            </w:pPr>
          </w:p>
        </w:tc>
        <w:tc>
          <w:tcPr>
            <w:tcW w:w="383" w:type="pct"/>
            <w:shd w:val="clear" w:color="auto" w:fill="auto"/>
            <w:noWrap/>
          </w:tcPr>
          <w:p w14:paraId="76477DAB" w14:textId="77777777" w:rsidR="00677CA8" w:rsidRPr="006D3470" w:rsidRDefault="00677CA8" w:rsidP="00677CA8">
            <w:pPr>
              <w:spacing w:after="0"/>
              <w:jc w:val="center"/>
              <w:rPr>
                <w:rFonts w:ascii="Times New Roman" w:eastAsia="Calibri" w:hAnsi="Times New Roman" w:cs="Times New Roman"/>
                <w:color w:val="000000" w:themeColor="text1"/>
              </w:rPr>
            </w:pPr>
          </w:p>
        </w:tc>
      </w:tr>
      <w:tr w:rsidR="00677CA8" w:rsidRPr="006D3470" w14:paraId="5C8E0F49" w14:textId="77777777" w:rsidTr="00677CA8">
        <w:tc>
          <w:tcPr>
            <w:tcW w:w="520" w:type="pct"/>
            <w:shd w:val="clear" w:color="auto" w:fill="auto"/>
          </w:tcPr>
          <w:p w14:paraId="184C34F1"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изменения</w:t>
            </w:r>
          </w:p>
        </w:tc>
        <w:tc>
          <w:tcPr>
            <w:tcW w:w="332" w:type="pct"/>
            <w:shd w:val="clear" w:color="auto" w:fill="auto"/>
            <w:noWrap/>
          </w:tcPr>
          <w:p w14:paraId="3E97C4D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30,3</w:t>
            </w:r>
          </w:p>
        </w:tc>
        <w:tc>
          <w:tcPr>
            <w:tcW w:w="332" w:type="pct"/>
            <w:shd w:val="clear" w:color="auto" w:fill="auto"/>
            <w:noWrap/>
          </w:tcPr>
          <w:p w14:paraId="5F6723E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27,7</w:t>
            </w:r>
          </w:p>
        </w:tc>
        <w:tc>
          <w:tcPr>
            <w:tcW w:w="332" w:type="pct"/>
            <w:shd w:val="clear" w:color="auto" w:fill="auto"/>
            <w:noWrap/>
          </w:tcPr>
          <w:p w14:paraId="12DA214E"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3,7</w:t>
            </w:r>
          </w:p>
        </w:tc>
        <w:tc>
          <w:tcPr>
            <w:tcW w:w="287" w:type="pct"/>
            <w:shd w:val="clear" w:color="auto" w:fill="auto"/>
            <w:noWrap/>
          </w:tcPr>
          <w:p w14:paraId="553C578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377" w:type="pct"/>
            <w:shd w:val="clear" w:color="auto" w:fill="auto"/>
            <w:noWrap/>
          </w:tcPr>
          <w:p w14:paraId="06F66D4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475" w:type="pct"/>
            <w:shd w:val="clear" w:color="auto" w:fill="auto"/>
            <w:noWrap/>
          </w:tcPr>
          <w:p w14:paraId="36CAD5BF"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noWrap/>
          </w:tcPr>
          <w:p w14:paraId="1E76C68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76" w:type="pct"/>
            <w:shd w:val="clear" w:color="auto" w:fill="auto"/>
            <w:noWrap/>
          </w:tcPr>
          <w:p w14:paraId="4DAAB6C1"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0,3</w:t>
            </w:r>
          </w:p>
        </w:tc>
        <w:tc>
          <w:tcPr>
            <w:tcW w:w="425" w:type="pct"/>
            <w:shd w:val="clear" w:color="auto" w:fill="auto"/>
            <w:noWrap/>
          </w:tcPr>
          <w:p w14:paraId="2931ED2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25" w:type="pct"/>
            <w:shd w:val="clear" w:color="auto" w:fill="auto"/>
            <w:noWrap/>
          </w:tcPr>
          <w:p w14:paraId="7B646967"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0,3</w:t>
            </w:r>
          </w:p>
        </w:tc>
        <w:tc>
          <w:tcPr>
            <w:tcW w:w="306" w:type="pct"/>
            <w:shd w:val="clear" w:color="auto" w:fill="auto"/>
            <w:noWrap/>
          </w:tcPr>
          <w:p w14:paraId="562C8C01"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28,2</w:t>
            </w:r>
          </w:p>
        </w:tc>
        <w:tc>
          <w:tcPr>
            <w:tcW w:w="383" w:type="pct"/>
            <w:shd w:val="clear" w:color="auto" w:fill="auto"/>
            <w:noWrap/>
          </w:tcPr>
          <w:p w14:paraId="0603D84F"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w:t>
            </w:r>
          </w:p>
        </w:tc>
      </w:tr>
      <w:tr w:rsidR="00677CA8" w:rsidRPr="006D3470" w14:paraId="3BA4DE13" w14:textId="77777777" w:rsidTr="00677CA8">
        <w:tc>
          <w:tcPr>
            <w:tcW w:w="5000" w:type="pct"/>
            <w:gridSpan w:val="13"/>
            <w:shd w:val="clear" w:color="auto" w:fill="auto"/>
          </w:tcPr>
          <w:p w14:paraId="50ED5363"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леса, расположенные в первой, второй и третьей зонах округов санитарной (горно-санитарной) охраны лечебно-оздоровительных местностей и курортов</w:t>
            </w:r>
          </w:p>
        </w:tc>
      </w:tr>
      <w:tr w:rsidR="00677CA8" w:rsidRPr="006D3470" w14:paraId="76AE3BCE" w14:textId="77777777" w:rsidTr="00677CA8">
        <w:tc>
          <w:tcPr>
            <w:tcW w:w="520" w:type="pct"/>
            <w:shd w:val="clear" w:color="auto" w:fill="auto"/>
          </w:tcPr>
          <w:p w14:paraId="3EE841F7"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на 01.01.2018</w:t>
            </w:r>
          </w:p>
        </w:tc>
        <w:tc>
          <w:tcPr>
            <w:tcW w:w="332" w:type="pct"/>
            <w:shd w:val="clear" w:color="auto" w:fill="auto"/>
            <w:noWrap/>
          </w:tcPr>
          <w:p w14:paraId="6F376A02"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25,5</w:t>
            </w:r>
          </w:p>
        </w:tc>
        <w:tc>
          <w:tcPr>
            <w:tcW w:w="332" w:type="pct"/>
            <w:shd w:val="clear" w:color="auto" w:fill="auto"/>
            <w:noWrap/>
          </w:tcPr>
          <w:p w14:paraId="3BEAC14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24,4</w:t>
            </w:r>
          </w:p>
        </w:tc>
        <w:tc>
          <w:tcPr>
            <w:tcW w:w="332" w:type="pct"/>
            <w:shd w:val="clear" w:color="auto" w:fill="auto"/>
            <w:noWrap/>
          </w:tcPr>
          <w:p w14:paraId="380629BF"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1,1</w:t>
            </w:r>
          </w:p>
        </w:tc>
        <w:tc>
          <w:tcPr>
            <w:tcW w:w="287" w:type="pct"/>
            <w:shd w:val="clear" w:color="auto" w:fill="auto"/>
            <w:noWrap/>
          </w:tcPr>
          <w:p w14:paraId="5F7C5382"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377" w:type="pct"/>
            <w:shd w:val="clear" w:color="auto" w:fill="auto"/>
            <w:noWrap/>
          </w:tcPr>
          <w:p w14:paraId="3F9C9B3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75" w:type="pct"/>
            <w:shd w:val="clear" w:color="auto" w:fill="auto"/>
            <w:noWrap/>
          </w:tcPr>
          <w:p w14:paraId="75FC340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noWrap/>
          </w:tcPr>
          <w:p w14:paraId="676595B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376" w:type="pct"/>
            <w:shd w:val="clear" w:color="auto" w:fill="auto"/>
            <w:noWrap/>
          </w:tcPr>
          <w:p w14:paraId="3F2E445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425" w:type="pct"/>
            <w:shd w:val="clear" w:color="auto" w:fill="auto"/>
            <w:noWrap/>
          </w:tcPr>
          <w:p w14:paraId="6D0148F2"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25" w:type="pct"/>
            <w:shd w:val="clear" w:color="auto" w:fill="auto"/>
            <w:noWrap/>
          </w:tcPr>
          <w:p w14:paraId="65586FB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306" w:type="pct"/>
            <w:shd w:val="clear" w:color="auto" w:fill="auto"/>
            <w:noWrap/>
          </w:tcPr>
          <w:p w14:paraId="0CC28671"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24,6</w:t>
            </w:r>
          </w:p>
        </w:tc>
        <w:tc>
          <w:tcPr>
            <w:tcW w:w="383" w:type="pct"/>
            <w:shd w:val="clear" w:color="auto" w:fill="auto"/>
            <w:noWrap/>
          </w:tcPr>
          <w:p w14:paraId="1DAC510E"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0,9</w:t>
            </w:r>
          </w:p>
        </w:tc>
      </w:tr>
      <w:tr w:rsidR="00677CA8" w:rsidRPr="006D3470" w14:paraId="0D1061E8" w14:textId="77777777" w:rsidTr="00677CA8">
        <w:tc>
          <w:tcPr>
            <w:tcW w:w="520" w:type="pct"/>
            <w:shd w:val="clear" w:color="auto" w:fill="auto"/>
          </w:tcPr>
          <w:p w14:paraId="1539571C"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на 01.01.2009</w:t>
            </w:r>
          </w:p>
        </w:tc>
        <w:tc>
          <w:tcPr>
            <w:tcW w:w="332" w:type="pct"/>
            <w:shd w:val="clear" w:color="auto" w:fill="auto"/>
            <w:noWrap/>
          </w:tcPr>
          <w:p w14:paraId="53CF77A8"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24,6</w:t>
            </w:r>
          </w:p>
        </w:tc>
        <w:tc>
          <w:tcPr>
            <w:tcW w:w="332" w:type="pct"/>
            <w:shd w:val="clear" w:color="auto" w:fill="auto"/>
            <w:noWrap/>
          </w:tcPr>
          <w:p w14:paraId="592E417F"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23,7</w:t>
            </w:r>
          </w:p>
        </w:tc>
        <w:tc>
          <w:tcPr>
            <w:tcW w:w="332" w:type="pct"/>
            <w:shd w:val="clear" w:color="auto" w:fill="auto"/>
            <w:noWrap/>
          </w:tcPr>
          <w:p w14:paraId="5E937A5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287" w:type="pct"/>
            <w:shd w:val="clear" w:color="auto" w:fill="auto"/>
            <w:noWrap/>
          </w:tcPr>
          <w:p w14:paraId="5AC8D682"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377" w:type="pct"/>
            <w:shd w:val="clear" w:color="auto" w:fill="auto"/>
            <w:noWrap/>
          </w:tcPr>
          <w:p w14:paraId="65DA2BF1"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75" w:type="pct"/>
            <w:shd w:val="clear" w:color="auto" w:fill="auto"/>
            <w:noWrap/>
          </w:tcPr>
          <w:p w14:paraId="7DD499E8"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noWrap/>
          </w:tcPr>
          <w:p w14:paraId="602165E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376" w:type="pct"/>
            <w:shd w:val="clear" w:color="auto" w:fill="auto"/>
            <w:noWrap/>
          </w:tcPr>
          <w:p w14:paraId="7C4FE652"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0,2</w:t>
            </w:r>
          </w:p>
        </w:tc>
        <w:tc>
          <w:tcPr>
            <w:tcW w:w="425" w:type="pct"/>
            <w:shd w:val="clear" w:color="auto" w:fill="auto"/>
            <w:noWrap/>
          </w:tcPr>
          <w:p w14:paraId="2043E4F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25" w:type="pct"/>
            <w:shd w:val="clear" w:color="auto" w:fill="auto"/>
            <w:noWrap/>
          </w:tcPr>
          <w:p w14:paraId="67B34692"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0,2</w:t>
            </w:r>
          </w:p>
        </w:tc>
        <w:tc>
          <w:tcPr>
            <w:tcW w:w="306" w:type="pct"/>
            <w:shd w:val="clear" w:color="auto" w:fill="auto"/>
            <w:noWrap/>
          </w:tcPr>
          <w:p w14:paraId="63A73863"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83" w:type="pct"/>
            <w:shd w:val="clear" w:color="auto" w:fill="auto"/>
            <w:noWrap/>
          </w:tcPr>
          <w:p w14:paraId="212B16A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w:t>
            </w:r>
          </w:p>
        </w:tc>
      </w:tr>
      <w:tr w:rsidR="00677CA8" w:rsidRPr="006D3470" w14:paraId="114863A0" w14:textId="77777777" w:rsidTr="00677CA8">
        <w:tc>
          <w:tcPr>
            <w:tcW w:w="520" w:type="pct"/>
            <w:shd w:val="clear" w:color="auto" w:fill="auto"/>
          </w:tcPr>
          <w:p w14:paraId="4888A9F8"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изменения</w:t>
            </w:r>
          </w:p>
        </w:tc>
        <w:tc>
          <w:tcPr>
            <w:tcW w:w="332" w:type="pct"/>
            <w:shd w:val="clear" w:color="auto" w:fill="auto"/>
            <w:noWrap/>
          </w:tcPr>
          <w:p w14:paraId="3DED5AC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0,9</w:t>
            </w:r>
          </w:p>
        </w:tc>
        <w:tc>
          <w:tcPr>
            <w:tcW w:w="332" w:type="pct"/>
            <w:shd w:val="clear" w:color="auto" w:fill="auto"/>
            <w:noWrap/>
          </w:tcPr>
          <w:p w14:paraId="55C022F0"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32" w:type="pct"/>
            <w:shd w:val="clear" w:color="auto" w:fill="auto"/>
            <w:noWrap/>
          </w:tcPr>
          <w:p w14:paraId="47093631"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287" w:type="pct"/>
            <w:shd w:val="clear" w:color="auto" w:fill="auto"/>
            <w:noWrap/>
          </w:tcPr>
          <w:p w14:paraId="4770C9F2"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77" w:type="pct"/>
            <w:shd w:val="clear" w:color="auto" w:fill="auto"/>
            <w:noWrap/>
          </w:tcPr>
          <w:p w14:paraId="4D00221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75" w:type="pct"/>
            <w:shd w:val="clear" w:color="auto" w:fill="auto"/>
            <w:noWrap/>
          </w:tcPr>
          <w:p w14:paraId="192838F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noWrap/>
          </w:tcPr>
          <w:p w14:paraId="371D9A6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76" w:type="pct"/>
            <w:shd w:val="clear" w:color="auto" w:fill="auto"/>
            <w:noWrap/>
          </w:tcPr>
          <w:p w14:paraId="05B8DF8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425" w:type="pct"/>
            <w:shd w:val="clear" w:color="auto" w:fill="auto"/>
            <w:noWrap/>
          </w:tcPr>
          <w:p w14:paraId="2064C2F2"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25" w:type="pct"/>
            <w:shd w:val="clear" w:color="auto" w:fill="auto"/>
            <w:noWrap/>
          </w:tcPr>
          <w:p w14:paraId="5497838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306" w:type="pct"/>
            <w:shd w:val="clear" w:color="auto" w:fill="auto"/>
            <w:noWrap/>
          </w:tcPr>
          <w:p w14:paraId="539D7BB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w:t>
            </w:r>
          </w:p>
        </w:tc>
        <w:tc>
          <w:tcPr>
            <w:tcW w:w="383" w:type="pct"/>
            <w:shd w:val="clear" w:color="auto" w:fill="auto"/>
            <w:noWrap/>
          </w:tcPr>
          <w:p w14:paraId="5B9F81EE"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0,3</w:t>
            </w:r>
          </w:p>
        </w:tc>
      </w:tr>
      <w:tr w:rsidR="00677CA8" w:rsidRPr="006D3470" w14:paraId="4B789DF1" w14:textId="77777777" w:rsidTr="00677CA8">
        <w:tc>
          <w:tcPr>
            <w:tcW w:w="5000" w:type="pct"/>
            <w:gridSpan w:val="13"/>
            <w:shd w:val="clear" w:color="auto" w:fill="auto"/>
          </w:tcPr>
          <w:p w14:paraId="2122B4A3"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ценные леса, всего</w:t>
            </w:r>
          </w:p>
        </w:tc>
      </w:tr>
      <w:tr w:rsidR="00677CA8" w:rsidRPr="006D3470" w14:paraId="5F27CC6A" w14:textId="77777777" w:rsidTr="00677CA8">
        <w:tc>
          <w:tcPr>
            <w:tcW w:w="520" w:type="pct"/>
            <w:shd w:val="clear" w:color="auto" w:fill="auto"/>
          </w:tcPr>
          <w:p w14:paraId="6D500063"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lastRenderedPageBreak/>
              <w:t>на 01.01.2018</w:t>
            </w:r>
          </w:p>
        </w:tc>
        <w:tc>
          <w:tcPr>
            <w:tcW w:w="332" w:type="pct"/>
            <w:shd w:val="clear" w:color="auto" w:fill="auto"/>
            <w:noWrap/>
          </w:tcPr>
          <w:p w14:paraId="312BCE00"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729,4</w:t>
            </w:r>
          </w:p>
        </w:tc>
        <w:tc>
          <w:tcPr>
            <w:tcW w:w="332" w:type="pct"/>
            <w:shd w:val="clear" w:color="auto" w:fill="auto"/>
            <w:noWrap/>
          </w:tcPr>
          <w:p w14:paraId="788AAF8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683,4</w:t>
            </w:r>
          </w:p>
        </w:tc>
        <w:tc>
          <w:tcPr>
            <w:tcW w:w="332" w:type="pct"/>
            <w:shd w:val="clear" w:color="auto" w:fill="auto"/>
            <w:noWrap/>
          </w:tcPr>
          <w:p w14:paraId="7B7D1D4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34,1</w:t>
            </w:r>
          </w:p>
        </w:tc>
        <w:tc>
          <w:tcPr>
            <w:tcW w:w="287" w:type="pct"/>
            <w:shd w:val="clear" w:color="auto" w:fill="auto"/>
            <w:noWrap/>
          </w:tcPr>
          <w:p w14:paraId="09D9B04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w:t>
            </w:r>
          </w:p>
        </w:tc>
        <w:tc>
          <w:tcPr>
            <w:tcW w:w="377" w:type="pct"/>
            <w:shd w:val="clear" w:color="auto" w:fill="auto"/>
            <w:noWrap/>
          </w:tcPr>
          <w:p w14:paraId="7F4C21C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75" w:type="pct"/>
            <w:shd w:val="clear" w:color="auto" w:fill="auto"/>
            <w:noWrap/>
          </w:tcPr>
          <w:p w14:paraId="26B9B467"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noWrap/>
          </w:tcPr>
          <w:p w14:paraId="3D4AA1DE"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376" w:type="pct"/>
            <w:shd w:val="clear" w:color="auto" w:fill="auto"/>
            <w:noWrap/>
          </w:tcPr>
          <w:p w14:paraId="7330A24E"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8,5</w:t>
            </w:r>
          </w:p>
        </w:tc>
        <w:tc>
          <w:tcPr>
            <w:tcW w:w="425" w:type="pct"/>
            <w:shd w:val="clear" w:color="auto" w:fill="auto"/>
            <w:noWrap/>
          </w:tcPr>
          <w:p w14:paraId="2BCF7051"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425" w:type="pct"/>
            <w:shd w:val="clear" w:color="auto" w:fill="auto"/>
            <w:noWrap/>
          </w:tcPr>
          <w:p w14:paraId="50148F2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10,5</w:t>
            </w:r>
          </w:p>
        </w:tc>
        <w:tc>
          <w:tcPr>
            <w:tcW w:w="306" w:type="pct"/>
            <w:shd w:val="clear" w:color="auto" w:fill="auto"/>
            <w:noWrap/>
          </w:tcPr>
          <w:p w14:paraId="3FC44F5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696,6</w:t>
            </w:r>
          </w:p>
        </w:tc>
        <w:tc>
          <w:tcPr>
            <w:tcW w:w="383" w:type="pct"/>
            <w:shd w:val="clear" w:color="auto" w:fill="auto"/>
            <w:noWrap/>
          </w:tcPr>
          <w:p w14:paraId="69258337"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32,8</w:t>
            </w:r>
          </w:p>
        </w:tc>
      </w:tr>
      <w:tr w:rsidR="00677CA8" w:rsidRPr="006D3470" w14:paraId="3D4AC668" w14:textId="77777777" w:rsidTr="00677CA8">
        <w:tc>
          <w:tcPr>
            <w:tcW w:w="520" w:type="pct"/>
            <w:shd w:val="clear" w:color="auto" w:fill="auto"/>
          </w:tcPr>
          <w:p w14:paraId="14D9ECE1"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на 01.01.2009</w:t>
            </w:r>
          </w:p>
        </w:tc>
        <w:tc>
          <w:tcPr>
            <w:tcW w:w="332" w:type="pct"/>
            <w:shd w:val="clear" w:color="auto" w:fill="auto"/>
            <w:noWrap/>
          </w:tcPr>
          <w:p w14:paraId="07613C93"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740,8</w:t>
            </w:r>
          </w:p>
        </w:tc>
        <w:tc>
          <w:tcPr>
            <w:tcW w:w="332" w:type="pct"/>
            <w:shd w:val="clear" w:color="auto" w:fill="auto"/>
            <w:noWrap/>
          </w:tcPr>
          <w:p w14:paraId="385D75C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693,4</w:t>
            </w:r>
          </w:p>
        </w:tc>
        <w:tc>
          <w:tcPr>
            <w:tcW w:w="332" w:type="pct"/>
            <w:shd w:val="clear" w:color="auto" w:fill="auto"/>
            <w:noWrap/>
          </w:tcPr>
          <w:p w14:paraId="747CD4E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30,6</w:t>
            </w:r>
          </w:p>
        </w:tc>
        <w:tc>
          <w:tcPr>
            <w:tcW w:w="287" w:type="pct"/>
            <w:shd w:val="clear" w:color="auto" w:fill="auto"/>
            <w:noWrap/>
          </w:tcPr>
          <w:p w14:paraId="7400417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4,5</w:t>
            </w:r>
          </w:p>
        </w:tc>
        <w:tc>
          <w:tcPr>
            <w:tcW w:w="377" w:type="pct"/>
            <w:shd w:val="clear" w:color="auto" w:fill="auto"/>
            <w:noWrap/>
          </w:tcPr>
          <w:p w14:paraId="48DC37D7"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75" w:type="pct"/>
            <w:shd w:val="clear" w:color="auto" w:fill="auto"/>
            <w:noWrap/>
          </w:tcPr>
          <w:p w14:paraId="4357033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noWrap/>
          </w:tcPr>
          <w:p w14:paraId="7C22C26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76" w:type="pct"/>
            <w:shd w:val="clear" w:color="auto" w:fill="auto"/>
            <w:noWrap/>
          </w:tcPr>
          <w:p w14:paraId="5C889B18"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9,8</w:t>
            </w:r>
          </w:p>
        </w:tc>
        <w:tc>
          <w:tcPr>
            <w:tcW w:w="425" w:type="pct"/>
            <w:shd w:val="clear" w:color="auto" w:fill="auto"/>
            <w:noWrap/>
          </w:tcPr>
          <w:p w14:paraId="7FB2D20A"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425" w:type="pct"/>
            <w:shd w:val="clear" w:color="auto" w:fill="auto"/>
            <w:noWrap/>
          </w:tcPr>
          <w:p w14:paraId="0A30C02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11,2</w:t>
            </w:r>
          </w:p>
        </w:tc>
        <w:tc>
          <w:tcPr>
            <w:tcW w:w="306" w:type="pct"/>
            <w:shd w:val="clear" w:color="auto" w:fill="auto"/>
            <w:noWrap/>
          </w:tcPr>
          <w:p w14:paraId="0B491940"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709,2</w:t>
            </w:r>
          </w:p>
        </w:tc>
        <w:tc>
          <w:tcPr>
            <w:tcW w:w="383" w:type="pct"/>
            <w:shd w:val="clear" w:color="auto" w:fill="auto"/>
            <w:noWrap/>
          </w:tcPr>
          <w:p w14:paraId="0E5A67BF"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31,7</w:t>
            </w:r>
          </w:p>
        </w:tc>
      </w:tr>
      <w:tr w:rsidR="00677CA8" w:rsidRPr="006D3470" w14:paraId="5F1948EA" w14:textId="77777777" w:rsidTr="00677CA8">
        <w:tc>
          <w:tcPr>
            <w:tcW w:w="520" w:type="pct"/>
            <w:shd w:val="clear" w:color="auto" w:fill="auto"/>
          </w:tcPr>
          <w:p w14:paraId="78AA4A36"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изменения</w:t>
            </w:r>
          </w:p>
        </w:tc>
        <w:tc>
          <w:tcPr>
            <w:tcW w:w="332" w:type="pct"/>
            <w:shd w:val="clear" w:color="auto" w:fill="auto"/>
            <w:noWrap/>
          </w:tcPr>
          <w:p w14:paraId="37EDEFEE"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-11,4</w:t>
            </w:r>
          </w:p>
        </w:tc>
        <w:tc>
          <w:tcPr>
            <w:tcW w:w="332" w:type="pct"/>
            <w:shd w:val="clear" w:color="auto" w:fill="auto"/>
            <w:noWrap/>
          </w:tcPr>
          <w:p w14:paraId="3E1A501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-10</w:t>
            </w:r>
          </w:p>
        </w:tc>
        <w:tc>
          <w:tcPr>
            <w:tcW w:w="332" w:type="pct"/>
            <w:shd w:val="clear" w:color="auto" w:fill="auto"/>
            <w:noWrap/>
          </w:tcPr>
          <w:p w14:paraId="12800310"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3,5</w:t>
            </w:r>
          </w:p>
        </w:tc>
        <w:tc>
          <w:tcPr>
            <w:tcW w:w="287" w:type="pct"/>
            <w:shd w:val="clear" w:color="auto" w:fill="auto"/>
            <w:noWrap/>
          </w:tcPr>
          <w:p w14:paraId="54023BD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w:t>
            </w:r>
          </w:p>
        </w:tc>
        <w:tc>
          <w:tcPr>
            <w:tcW w:w="377" w:type="pct"/>
            <w:shd w:val="clear" w:color="auto" w:fill="auto"/>
            <w:noWrap/>
          </w:tcPr>
          <w:p w14:paraId="74BE04A3"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75" w:type="pct"/>
            <w:shd w:val="clear" w:color="auto" w:fill="auto"/>
            <w:noWrap/>
          </w:tcPr>
          <w:p w14:paraId="38C4CC23"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noWrap/>
          </w:tcPr>
          <w:p w14:paraId="70D83C58"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0,3</w:t>
            </w:r>
          </w:p>
        </w:tc>
        <w:tc>
          <w:tcPr>
            <w:tcW w:w="376" w:type="pct"/>
            <w:shd w:val="clear" w:color="auto" w:fill="auto"/>
            <w:noWrap/>
          </w:tcPr>
          <w:p w14:paraId="328FEFCF"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w:t>
            </w:r>
          </w:p>
        </w:tc>
        <w:tc>
          <w:tcPr>
            <w:tcW w:w="425" w:type="pct"/>
            <w:shd w:val="clear" w:color="auto" w:fill="auto"/>
            <w:noWrap/>
          </w:tcPr>
          <w:p w14:paraId="56EFAB2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0,3</w:t>
            </w:r>
          </w:p>
        </w:tc>
        <w:tc>
          <w:tcPr>
            <w:tcW w:w="425" w:type="pct"/>
            <w:shd w:val="clear" w:color="auto" w:fill="auto"/>
            <w:noWrap/>
          </w:tcPr>
          <w:p w14:paraId="4385873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06" w:type="pct"/>
            <w:shd w:val="clear" w:color="auto" w:fill="auto"/>
            <w:noWrap/>
          </w:tcPr>
          <w:p w14:paraId="74A0AAC8"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-12,6</w:t>
            </w:r>
          </w:p>
        </w:tc>
        <w:tc>
          <w:tcPr>
            <w:tcW w:w="383" w:type="pct"/>
            <w:shd w:val="clear" w:color="auto" w:fill="auto"/>
            <w:noWrap/>
          </w:tcPr>
          <w:p w14:paraId="52C4B32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1,1</w:t>
            </w:r>
          </w:p>
        </w:tc>
      </w:tr>
      <w:tr w:rsidR="00677CA8" w:rsidRPr="006D3470" w14:paraId="25A07D04" w14:textId="77777777" w:rsidTr="00677CA8">
        <w:tc>
          <w:tcPr>
            <w:tcW w:w="5000" w:type="pct"/>
            <w:gridSpan w:val="13"/>
            <w:shd w:val="clear" w:color="auto" w:fill="auto"/>
          </w:tcPr>
          <w:p w14:paraId="680F14DE"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в том числе: </w:t>
            </w:r>
          </w:p>
        </w:tc>
      </w:tr>
      <w:tr w:rsidR="00677CA8" w:rsidRPr="006D3470" w14:paraId="33199750" w14:textId="77777777" w:rsidTr="00677CA8">
        <w:tc>
          <w:tcPr>
            <w:tcW w:w="5000" w:type="pct"/>
            <w:gridSpan w:val="13"/>
            <w:shd w:val="clear" w:color="auto" w:fill="auto"/>
          </w:tcPr>
          <w:p w14:paraId="18E8B94E"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леса, расположенные в пустынных, полупустынных, лесостепных, лесотундровых зонах, степях, горах</w:t>
            </w:r>
          </w:p>
        </w:tc>
      </w:tr>
      <w:tr w:rsidR="00677CA8" w:rsidRPr="006D3470" w14:paraId="508B5C37" w14:textId="77777777" w:rsidTr="00677CA8">
        <w:tc>
          <w:tcPr>
            <w:tcW w:w="520" w:type="pct"/>
            <w:shd w:val="clear" w:color="auto" w:fill="auto"/>
          </w:tcPr>
          <w:p w14:paraId="77CEB7D1"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на 01.01.2018</w:t>
            </w:r>
          </w:p>
        </w:tc>
        <w:tc>
          <w:tcPr>
            <w:tcW w:w="332" w:type="pct"/>
            <w:shd w:val="clear" w:color="auto" w:fill="auto"/>
            <w:noWrap/>
          </w:tcPr>
          <w:p w14:paraId="506ED25F"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15,6</w:t>
            </w:r>
          </w:p>
        </w:tc>
        <w:tc>
          <w:tcPr>
            <w:tcW w:w="332" w:type="pct"/>
            <w:shd w:val="clear" w:color="auto" w:fill="auto"/>
            <w:noWrap/>
          </w:tcPr>
          <w:p w14:paraId="468973AF"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15,4</w:t>
            </w:r>
          </w:p>
        </w:tc>
        <w:tc>
          <w:tcPr>
            <w:tcW w:w="332" w:type="pct"/>
            <w:shd w:val="clear" w:color="auto" w:fill="auto"/>
            <w:noWrap/>
          </w:tcPr>
          <w:p w14:paraId="2227CD01"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w:t>
            </w:r>
          </w:p>
        </w:tc>
        <w:tc>
          <w:tcPr>
            <w:tcW w:w="287" w:type="pct"/>
            <w:shd w:val="clear" w:color="auto" w:fill="auto"/>
            <w:noWrap/>
          </w:tcPr>
          <w:p w14:paraId="6BF05D5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77" w:type="pct"/>
            <w:shd w:val="clear" w:color="auto" w:fill="auto"/>
            <w:noWrap/>
          </w:tcPr>
          <w:p w14:paraId="7F3941A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75" w:type="pct"/>
            <w:shd w:val="clear" w:color="auto" w:fill="auto"/>
            <w:noWrap/>
          </w:tcPr>
          <w:p w14:paraId="52993B8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noWrap/>
          </w:tcPr>
          <w:p w14:paraId="5B8D6E00"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76" w:type="pct"/>
            <w:shd w:val="clear" w:color="auto" w:fill="auto"/>
            <w:noWrap/>
          </w:tcPr>
          <w:p w14:paraId="5BC1EC8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425" w:type="pct"/>
            <w:shd w:val="clear" w:color="auto" w:fill="auto"/>
            <w:noWrap/>
          </w:tcPr>
          <w:p w14:paraId="399C2B3F"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25" w:type="pct"/>
            <w:shd w:val="clear" w:color="auto" w:fill="auto"/>
            <w:noWrap/>
          </w:tcPr>
          <w:p w14:paraId="3733E3CF"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306" w:type="pct"/>
            <w:shd w:val="clear" w:color="auto" w:fill="auto"/>
            <w:noWrap/>
          </w:tcPr>
          <w:p w14:paraId="5CB7407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15,5</w:t>
            </w:r>
          </w:p>
        </w:tc>
        <w:tc>
          <w:tcPr>
            <w:tcW w:w="383" w:type="pct"/>
            <w:shd w:val="clear" w:color="auto" w:fill="auto"/>
            <w:noWrap/>
          </w:tcPr>
          <w:p w14:paraId="7D30B48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r>
      <w:tr w:rsidR="00677CA8" w:rsidRPr="006D3470" w14:paraId="3AFB0067" w14:textId="77777777" w:rsidTr="00677CA8">
        <w:tc>
          <w:tcPr>
            <w:tcW w:w="520" w:type="pct"/>
            <w:shd w:val="clear" w:color="auto" w:fill="auto"/>
          </w:tcPr>
          <w:p w14:paraId="0D5D7F7A"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на 01.01.2009</w:t>
            </w:r>
          </w:p>
        </w:tc>
        <w:tc>
          <w:tcPr>
            <w:tcW w:w="332" w:type="pct"/>
            <w:shd w:val="clear" w:color="auto" w:fill="auto"/>
            <w:noWrap/>
          </w:tcPr>
          <w:p w14:paraId="56F0287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13,7</w:t>
            </w:r>
          </w:p>
        </w:tc>
        <w:tc>
          <w:tcPr>
            <w:tcW w:w="332" w:type="pct"/>
            <w:shd w:val="clear" w:color="auto" w:fill="auto"/>
            <w:noWrap/>
          </w:tcPr>
          <w:p w14:paraId="564D191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13,6</w:t>
            </w:r>
          </w:p>
        </w:tc>
        <w:tc>
          <w:tcPr>
            <w:tcW w:w="332" w:type="pct"/>
            <w:shd w:val="clear" w:color="auto" w:fill="auto"/>
            <w:noWrap/>
          </w:tcPr>
          <w:p w14:paraId="66C8B2F0"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w:t>
            </w:r>
          </w:p>
        </w:tc>
        <w:tc>
          <w:tcPr>
            <w:tcW w:w="287" w:type="pct"/>
            <w:shd w:val="clear" w:color="auto" w:fill="auto"/>
            <w:noWrap/>
          </w:tcPr>
          <w:p w14:paraId="3C859FBE"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377" w:type="pct"/>
            <w:shd w:val="clear" w:color="auto" w:fill="auto"/>
            <w:noWrap/>
          </w:tcPr>
          <w:p w14:paraId="6D4E0DD8"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75" w:type="pct"/>
            <w:shd w:val="clear" w:color="auto" w:fill="auto"/>
            <w:noWrap/>
          </w:tcPr>
          <w:p w14:paraId="6675FEC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noWrap/>
          </w:tcPr>
          <w:p w14:paraId="57BC9E2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76" w:type="pct"/>
            <w:shd w:val="clear" w:color="auto" w:fill="auto"/>
            <w:noWrap/>
          </w:tcPr>
          <w:p w14:paraId="7A0CAB17"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425" w:type="pct"/>
            <w:shd w:val="clear" w:color="auto" w:fill="auto"/>
            <w:noWrap/>
          </w:tcPr>
          <w:p w14:paraId="530C7888"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25" w:type="pct"/>
            <w:shd w:val="clear" w:color="auto" w:fill="auto"/>
            <w:noWrap/>
          </w:tcPr>
          <w:p w14:paraId="2078D7E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306" w:type="pct"/>
            <w:shd w:val="clear" w:color="auto" w:fill="auto"/>
            <w:noWrap/>
          </w:tcPr>
          <w:p w14:paraId="56FF218A"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13,7</w:t>
            </w:r>
          </w:p>
        </w:tc>
        <w:tc>
          <w:tcPr>
            <w:tcW w:w="383" w:type="pct"/>
            <w:shd w:val="clear" w:color="auto" w:fill="auto"/>
            <w:noWrap/>
          </w:tcPr>
          <w:p w14:paraId="14B69190"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r>
      <w:tr w:rsidR="00677CA8" w:rsidRPr="006D3470" w14:paraId="10DEAA96" w14:textId="77777777" w:rsidTr="00677CA8">
        <w:tc>
          <w:tcPr>
            <w:tcW w:w="520" w:type="pct"/>
            <w:shd w:val="clear" w:color="auto" w:fill="auto"/>
          </w:tcPr>
          <w:p w14:paraId="4A4B4702"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изменения</w:t>
            </w:r>
          </w:p>
        </w:tc>
        <w:tc>
          <w:tcPr>
            <w:tcW w:w="332" w:type="pct"/>
            <w:shd w:val="clear" w:color="auto" w:fill="auto"/>
            <w:noWrap/>
          </w:tcPr>
          <w:p w14:paraId="44EFFE87"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1,9</w:t>
            </w:r>
          </w:p>
        </w:tc>
        <w:tc>
          <w:tcPr>
            <w:tcW w:w="332" w:type="pct"/>
            <w:shd w:val="clear" w:color="auto" w:fill="auto"/>
            <w:noWrap/>
          </w:tcPr>
          <w:p w14:paraId="460462F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w:t>
            </w:r>
          </w:p>
        </w:tc>
        <w:tc>
          <w:tcPr>
            <w:tcW w:w="332" w:type="pct"/>
            <w:shd w:val="clear" w:color="auto" w:fill="auto"/>
            <w:noWrap/>
          </w:tcPr>
          <w:p w14:paraId="3155D3CF"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287" w:type="pct"/>
            <w:shd w:val="clear" w:color="auto" w:fill="auto"/>
            <w:noWrap/>
          </w:tcPr>
          <w:p w14:paraId="44AB6E83"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377" w:type="pct"/>
            <w:shd w:val="clear" w:color="auto" w:fill="auto"/>
            <w:noWrap/>
          </w:tcPr>
          <w:p w14:paraId="7FBB67E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75" w:type="pct"/>
            <w:shd w:val="clear" w:color="auto" w:fill="auto"/>
            <w:noWrap/>
          </w:tcPr>
          <w:p w14:paraId="538E4B0E"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noWrap/>
          </w:tcPr>
          <w:p w14:paraId="14E24A3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76" w:type="pct"/>
            <w:shd w:val="clear" w:color="auto" w:fill="auto"/>
            <w:noWrap/>
          </w:tcPr>
          <w:p w14:paraId="484578DE"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25" w:type="pct"/>
            <w:shd w:val="clear" w:color="auto" w:fill="auto"/>
            <w:noWrap/>
          </w:tcPr>
          <w:p w14:paraId="2C3ABD88"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25" w:type="pct"/>
            <w:shd w:val="clear" w:color="auto" w:fill="auto"/>
            <w:noWrap/>
          </w:tcPr>
          <w:p w14:paraId="6485DEE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06" w:type="pct"/>
            <w:shd w:val="clear" w:color="auto" w:fill="auto"/>
            <w:noWrap/>
          </w:tcPr>
          <w:p w14:paraId="7EC5FFB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w:t>
            </w:r>
          </w:p>
        </w:tc>
        <w:tc>
          <w:tcPr>
            <w:tcW w:w="383" w:type="pct"/>
            <w:shd w:val="clear" w:color="auto" w:fill="auto"/>
            <w:noWrap/>
          </w:tcPr>
          <w:p w14:paraId="0CF0E71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r>
      <w:tr w:rsidR="00677CA8" w:rsidRPr="006D3470" w14:paraId="2AF0CCC1" w14:textId="77777777" w:rsidTr="00677CA8">
        <w:tc>
          <w:tcPr>
            <w:tcW w:w="5000" w:type="pct"/>
            <w:gridSpan w:val="13"/>
            <w:shd w:val="clear" w:color="auto" w:fill="auto"/>
          </w:tcPr>
          <w:p w14:paraId="494303AC"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леса, имеющие научное или историческое значение</w:t>
            </w:r>
          </w:p>
        </w:tc>
      </w:tr>
      <w:tr w:rsidR="00677CA8" w:rsidRPr="006D3470" w14:paraId="5834178D" w14:textId="77777777" w:rsidTr="00677CA8">
        <w:tc>
          <w:tcPr>
            <w:tcW w:w="520" w:type="pct"/>
            <w:shd w:val="clear" w:color="auto" w:fill="auto"/>
          </w:tcPr>
          <w:p w14:paraId="72EBD7D6"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на 01.01.2018</w:t>
            </w:r>
          </w:p>
        </w:tc>
        <w:tc>
          <w:tcPr>
            <w:tcW w:w="332" w:type="pct"/>
            <w:shd w:val="clear" w:color="auto" w:fill="auto"/>
            <w:noWrap/>
          </w:tcPr>
          <w:p w14:paraId="5CC410C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4,3</w:t>
            </w:r>
          </w:p>
        </w:tc>
        <w:tc>
          <w:tcPr>
            <w:tcW w:w="332" w:type="pct"/>
            <w:shd w:val="clear" w:color="auto" w:fill="auto"/>
            <w:noWrap/>
          </w:tcPr>
          <w:p w14:paraId="68C4424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3,7</w:t>
            </w:r>
          </w:p>
        </w:tc>
        <w:tc>
          <w:tcPr>
            <w:tcW w:w="332" w:type="pct"/>
            <w:shd w:val="clear" w:color="auto" w:fill="auto"/>
            <w:noWrap/>
          </w:tcPr>
          <w:p w14:paraId="4C2FD9D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0,3</w:t>
            </w:r>
          </w:p>
        </w:tc>
        <w:tc>
          <w:tcPr>
            <w:tcW w:w="287" w:type="pct"/>
            <w:shd w:val="clear" w:color="auto" w:fill="auto"/>
            <w:noWrap/>
          </w:tcPr>
          <w:p w14:paraId="62C5C9FA"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77" w:type="pct"/>
            <w:shd w:val="clear" w:color="auto" w:fill="auto"/>
            <w:noWrap/>
          </w:tcPr>
          <w:p w14:paraId="58E25BBA"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75" w:type="pct"/>
            <w:shd w:val="clear" w:color="auto" w:fill="auto"/>
            <w:noWrap/>
          </w:tcPr>
          <w:p w14:paraId="7EE5DB9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noWrap/>
          </w:tcPr>
          <w:p w14:paraId="532614B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76" w:type="pct"/>
            <w:shd w:val="clear" w:color="auto" w:fill="auto"/>
            <w:noWrap/>
          </w:tcPr>
          <w:p w14:paraId="76F5507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25" w:type="pct"/>
            <w:shd w:val="clear" w:color="auto" w:fill="auto"/>
            <w:noWrap/>
          </w:tcPr>
          <w:p w14:paraId="3C1D214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25" w:type="pct"/>
            <w:shd w:val="clear" w:color="auto" w:fill="auto"/>
            <w:noWrap/>
          </w:tcPr>
          <w:p w14:paraId="44935DD1"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06" w:type="pct"/>
            <w:shd w:val="clear" w:color="auto" w:fill="auto"/>
            <w:noWrap/>
          </w:tcPr>
          <w:p w14:paraId="6482E268"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3,7</w:t>
            </w:r>
          </w:p>
        </w:tc>
        <w:tc>
          <w:tcPr>
            <w:tcW w:w="383" w:type="pct"/>
            <w:shd w:val="clear" w:color="auto" w:fill="auto"/>
            <w:noWrap/>
          </w:tcPr>
          <w:p w14:paraId="0C349490"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w:t>
            </w:r>
          </w:p>
        </w:tc>
      </w:tr>
      <w:tr w:rsidR="00677CA8" w:rsidRPr="006D3470" w14:paraId="4821C428" w14:textId="77777777" w:rsidTr="00677CA8">
        <w:tc>
          <w:tcPr>
            <w:tcW w:w="520" w:type="pct"/>
            <w:shd w:val="clear" w:color="auto" w:fill="auto"/>
          </w:tcPr>
          <w:p w14:paraId="617861C0"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на 01.01.2009</w:t>
            </w:r>
          </w:p>
        </w:tc>
        <w:tc>
          <w:tcPr>
            <w:tcW w:w="332" w:type="pct"/>
            <w:shd w:val="clear" w:color="auto" w:fill="auto"/>
            <w:noWrap/>
          </w:tcPr>
          <w:p w14:paraId="624AE14F"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w:t>
            </w:r>
          </w:p>
        </w:tc>
        <w:tc>
          <w:tcPr>
            <w:tcW w:w="332" w:type="pct"/>
            <w:shd w:val="clear" w:color="auto" w:fill="auto"/>
            <w:noWrap/>
          </w:tcPr>
          <w:p w14:paraId="6DB27661"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w:t>
            </w:r>
          </w:p>
        </w:tc>
        <w:tc>
          <w:tcPr>
            <w:tcW w:w="332" w:type="pct"/>
            <w:shd w:val="clear" w:color="auto" w:fill="auto"/>
            <w:noWrap/>
          </w:tcPr>
          <w:p w14:paraId="7274498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287" w:type="pct"/>
            <w:shd w:val="clear" w:color="auto" w:fill="auto"/>
            <w:noWrap/>
          </w:tcPr>
          <w:p w14:paraId="72363F52"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77" w:type="pct"/>
            <w:shd w:val="clear" w:color="auto" w:fill="auto"/>
            <w:noWrap/>
          </w:tcPr>
          <w:p w14:paraId="2628274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75" w:type="pct"/>
            <w:shd w:val="clear" w:color="auto" w:fill="auto"/>
            <w:noWrap/>
          </w:tcPr>
          <w:p w14:paraId="6D7867D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noWrap/>
          </w:tcPr>
          <w:p w14:paraId="3F34D67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76" w:type="pct"/>
            <w:shd w:val="clear" w:color="auto" w:fill="auto"/>
            <w:noWrap/>
          </w:tcPr>
          <w:p w14:paraId="69152730"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25" w:type="pct"/>
            <w:shd w:val="clear" w:color="auto" w:fill="auto"/>
            <w:noWrap/>
          </w:tcPr>
          <w:p w14:paraId="6B8D5BF7"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25" w:type="pct"/>
            <w:shd w:val="clear" w:color="auto" w:fill="auto"/>
            <w:noWrap/>
          </w:tcPr>
          <w:p w14:paraId="290DF26A"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06" w:type="pct"/>
            <w:shd w:val="clear" w:color="auto" w:fill="auto"/>
            <w:noWrap/>
          </w:tcPr>
          <w:p w14:paraId="1719A4B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w:t>
            </w:r>
          </w:p>
        </w:tc>
        <w:tc>
          <w:tcPr>
            <w:tcW w:w="383" w:type="pct"/>
            <w:shd w:val="clear" w:color="auto" w:fill="auto"/>
            <w:noWrap/>
          </w:tcPr>
          <w:p w14:paraId="4DD038D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r>
      <w:tr w:rsidR="00677CA8" w:rsidRPr="006D3470" w14:paraId="708E9646" w14:textId="77777777" w:rsidTr="00677CA8">
        <w:tc>
          <w:tcPr>
            <w:tcW w:w="520" w:type="pct"/>
            <w:shd w:val="clear" w:color="auto" w:fill="auto"/>
          </w:tcPr>
          <w:p w14:paraId="526F1EE0"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изменения</w:t>
            </w:r>
          </w:p>
        </w:tc>
        <w:tc>
          <w:tcPr>
            <w:tcW w:w="332" w:type="pct"/>
            <w:shd w:val="clear" w:color="auto" w:fill="auto"/>
            <w:noWrap/>
          </w:tcPr>
          <w:p w14:paraId="0C006A3E"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w:t>
            </w:r>
          </w:p>
        </w:tc>
        <w:tc>
          <w:tcPr>
            <w:tcW w:w="332" w:type="pct"/>
            <w:shd w:val="clear" w:color="auto" w:fill="auto"/>
            <w:noWrap/>
          </w:tcPr>
          <w:p w14:paraId="06F8917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w:t>
            </w:r>
          </w:p>
        </w:tc>
        <w:tc>
          <w:tcPr>
            <w:tcW w:w="332" w:type="pct"/>
            <w:shd w:val="clear" w:color="auto" w:fill="auto"/>
            <w:noWrap/>
          </w:tcPr>
          <w:p w14:paraId="08F1138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0,3</w:t>
            </w:r>
          </w:p>
        </w:tc>
        <w:tc>
          <w:tcPr>
            <w:tcW w:w="287" w:type="pct"/>
            <w:shd w:val="clear" w:color="auto" w:fill="auto"/>
            <w:noWrap/>
          </w:tcPr>
          <w:p w14:paraId="23876D67"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77" w:type="pct"/>
            <w:shd w:val="clear" w:color="auto" w:fill="auto"/>
            <w:noWrap/>
          </w:tcPr>
          <w:p w14:paraId="1D7CBAD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75" w:type="pct"/>
            <w:shd w:val="clear" w:color="auto" w:fill="auto"/>
            <w:noWrap/>
          </w:tcPr>
          <w:p w14:paraId="5518D3A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noWrap/>
          </w:tcPr>
          <w:p w14:paraId="347D5A3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76" w:type="pct"/>
            <w:shd w:val="clear" w:color="auto" w:fill="auto"/>
            <w:noWrap/>
          </w:tcPr>
          <w:p w14:paraId="47FA6C3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25" w:type="pct"/>
            <w:shd w:val="clear" w:color="auto" w:fill="auto"/>
            <w:noWrap/>
          </w:tcPr>
          <w:p w14:paraId="6D17107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25" w:type="pct"/>
            <w:shd w:val="clear" w:color="auto" w:fill="auto"/>
            <w:noWrap/>
          </w:tcPr>
          <w:p w14:paraId="28E06B52"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06" w:type="pct"/>
            <w:shd w:val="clear" w:color="auto" w:fill="auto"/>
            <w:noWrap/>
          </w:tcPr>
          <w:p w14:paraId="4481EF72"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w:t>
            </w:r>
          </w:p>
        </w:tc>
        <w:tc>
          <w:tcPr>
            <w:tcW w:w="383" w:type="pct"/>
            <w:shd w:val="clear" w:color="auto" w:fill="auto"/>
            <w:noWrap/>
          </w:tcPr>
          <w:p w14:paraId="47CBCD4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0,5</w:t>
            </w:r>
          </w:p>
        </w:tc>
      </w:tr>
      <w:tr w:rsidR="00677CA8" w:rsidRPr="006D3470" w14:paraId="794FDCAC" w14:textId="77777777" w:rsidTr="00677CA8">
        <w:tc>
          <w:tcPr>
            <w:tcW w:w="5000" w:type="pct"/>
            <w:gridSpan w:val="13"/>
            <w:shd w:val="clear" w:color="auto" w:fill="auto"/>
          </w:tcPr>
          <w:p w14:paraId="2927DCD7"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запретные полосы лесов, расположенные вдоль водных объектов</w:t>
            </w:r>
          </w:p>
        </w:tc>
      </w:tr>
      <w:tr w:rsidR="00677CA8" w:rsidRPr="006D3470" w14:paraId="7BC932F0" w14:textId="77777777" w:rsidTr="00677CA8">
        <w:tc>
          <w:tcPr>
            <w:tcW w:w="520" w:type="pct"/>
            <w:shd w:val="clear" w:color="auto" w:fill="auto"/>
          </w:tcPr>
          <w:p w14:paraId="07D1B803"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на 01.01.2018</w:t>
            </w:r>
          </w:p>
        </w:tc>
        <w:tc>
          <w:tcPr>
            <w:tcW w:w="332" w:type="pct"/>
            <w:shd w:val="clear" w:color="auto" w:fill="auto"/>
            <w:noWrap/>
          </w:tcPr>
          <w:p w14:paraId="138CF29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531,4</w:t>
            </w:r>
          </w:p>
        </w:tc>
        <w:tc>
          <w:tcPr>
            <w:tcW w:w="332" w:type="pct"/>
            <w:shd w:val="clear" w:color="auto" w:fill="auto"/>
            <w:noWrap/>
          </w:tcPr>
          <w:p w14:paraId="2142E70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494,9</w:t>
            </w:r>
          </w:p>
        </w:tc>
        <w:tc>
          <w:tcPr>
            <w:tcW w:w="332" w:type="pct"/>
            <w:shd w:val="clear" w:color="auto" w:fill="auto"/>
            <w:noWrap/>
          </w:tcPr>
          <w:p w14:paraId="1EA64B38"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28,9</w:t>
            </w:r>
          </w:p>
        </w:tc>
        <w:tc>
          <w:tcPr>
            <w:tcW w:w="287" w:type="pct"/>
            <w:shd w:val="clear" w:color="auto" w:fill="auto"/>
            <w:noWrap/>
          </w:tcPr>
          <w:p w14:paraId="6CA05BF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77" w:type="pct"/>
            <w:shd w:val="clear" w:color="auto" w:fill="auto"/>
            <w:noWrap/>
          </w:tcPr>
          <w:p w14:paraId="5EF5DF0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75" w:type="pct"/>
            <w:shd w:val="clear" w:color="auto" w:fill="auto"/>
            <w:noWrap/>
          </w:tcPr>
          <w:p w14:paraId="197A4C4A"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noWrap/>
          </w:tcPr>
          <w:p w14:paraId="03CD7B91"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0,8</w:t>
            </w:r>
          </w:p>
        </w:tc>
        <w:tc>
          <w:tcPr>
            <w:tcW w:w="376" w:type="pct"/>
            <w:shd w:val="clear" w:color="auto" w:fill="auto"/>
            <w:noWrap/>
          </w:tcPr>
          <w:p w14:paraId="7D0A247E"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7,9</w:t>
            </w:r>
          </w:p>
        </w:tc>
        <w:tc>
          <w:tcPr>
            <w:tcW w:w="425" w:type="pct"/>
            <w:shd w:val="clear" w:color="auto" w:fill="auto"/>
            <w:noWrap/>
          </w:tcPr>
          <w:p w14:paraId="0926E62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0,8</w:t>
            </w:r>
          </w:p>
        </w:tc>
        <w:tc>
          <w:tcPr>
            <w:tcW w:w="425" w:type="pct"/>
            <w:shd w:val="clear" w:color="auto" w:fill="auto"/>
            <w:noWrap/>
          </w:tcPr>
          <w:p w14:paraId="3458C4C8"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9,5</w:t>
            </w:r>
          </w:p>
        </w:tc>
        <w:tc>
          <w:tcPr>
            <w:tcW w:w="306" w:type="pct"/>
            <w:shd w:val="clear" w:color="auto" w:fill="auto"/>
            <w:noWrap/>
          </w:tcPr>
          <w:p w14:paraId="4C81F93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506,8</w:t>
            </w:r>
          </w:p>
        </w:tc>
        <w:tc>
          <w:tcPr>
            <w:tcW w:w="383" w:type="pct"/>
            <w:shd w:val="clear" w:color="auto" w:fill="auto"/>
            <w:noWrap/>
          </w:tcPr>
          <w:p w14:paraId="31433EB3"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24,6</w:t>
            </w:r>
          </w:p>
        </w:tc>
      </w:tr>
      <w:tr w:rsidR="00677CA8" w:rsidRPr="006D3470" w14:paraId="6B33D95B" w14:textId="77777777" w:rsidTr="00677CA8">
        <w:tc>
          <w:tcPr>
            <w:tcW w:w="520" w:type="pct"/>
            <w:shd w:val="clear" w:color="auto" w:fill="auto"/>
          </w:tcPr>
          <w:p w14:paraId="70B42030"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на 01.01.2009</w:t>
            </w:r>
          </w:p>
        </w:tc>
        <w:tc>
          <w:tcPr>
            <w:tcW w:w="332" w:type="pct"/>
            <w:shd w:val="clear" w:color="auto" w:fill="auto"/>
            <w:noWrap/>
          </w:tcPr>
          <w:p w14:paraId="4943CD2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521,2</w:t>
            </w:r>
          </w:p>
        </w:tc>
        <w:tc>
          <w:tcPr>
            <w:tcW w:w="332" w:type="pct"/>
            <w:shd w:val="clear" w:color="auto" w:fill="auto"/>
            <w:noWrap/>
          </w:tcPr>
          <w:p w14:paraId="4921DA1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483,1</w:t>
            </w:r>
          </w:p>
        </w:tc>
        <w:tc>
          <w:tcPr>
            <w:tcW w:w="332" w:type="pct"/>
            <w:shd w:val="clear" w:color="auto" w:fill="auto"/>
            <w:noWrap/>
          </w:tcPr>
          <w:p w14:paraId="32B84912"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25,7</w:t>
            </w:r>
          </w:p>
        </w:tc>
        <w:tc>
          <w:tcPr>
            <w:tcW w:w="287" w:type="pct"/>
            <w:shd w:val="clear" w:color="auto" w:fill="auto"/>
            <w:noWrap/>
          </w:tcPr>
          <w:p w14:paraId="62D81187"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4,1</w:t>
            </w:r>
          </w:p>
        </w:tc>
        <w:tc>
          <w:tcPr>
            <w:tcW w:w="377" w:type="pct"/>
            <w:shd w:val="clear" w:color="auto" w:fill="auto"/>
            <w:noWrap/>
          </w:tcPr>
          <w:p w14:paraId="162547A8"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75" w:type="pct"/>
            <w:shd w:val="clear" w:color="auto" w:fill="auto"/>
            <w:noWrap/>
          </w:tcPr>
          <w:p w14:paraId="2F3AA2D1"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noWrap/>
          </w:tcPr>
          <w:p w14:paraId="7784FAE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w:t>
            </w:r>
          </w:p>
        </w:tc>
        <w:tc>
          <w:tcPr>
            <w:tcW w:w="376" w:type="pct"/>
            <w:shd w:val="clear" w:color="auto" w:fill="auto"/>
            <w:noWrap/>
          </w:tcPr>
          <w:p w14:paraId="439A34A1"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9,2</w:t>
            </w:r>
          </w:p>
        </w:tc>
        <w:tc>
          <w:tcPr>
            <w:tcW w:w="425" w:type="pct"/>
            <w:shd w:val="clear" w:color="auto" w:fill="auto"/>
            <w:noWrap/>
          </w:tcPr>
          <w:p w14:paraId="0DE1CDB2"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w:t>
            </w:r>
          </w:p>
        </w:tc>
        <w:tc>
          <w:tcPr>
            <w:tcW w:w="425" w:type="pct"/>
            <w:shd w:val="clear" w:color="auto" w:fill="auto"/>
            <w:noWrap/>
          </w:tcPr>
          <w:p w14:paraId="2A9CEAE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10,4</w:t>
            </w:r>
          </w:p>
        </w:tc>
        <w:tc>
          <w:tcPr>
            <w:tcW w:w="306" w:type="pct"/>
            <w:shd w:val="clear" w:color="auto" w:fill="auto"/>
            <w:noWrap/>
          </w:tcPr>
          <w:p w14:paraId="60EC4D1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497,7</w:t>
            </w:r>
          </w:p>
        </w:tc>
        <w:tc>
          <w:tcPr>
            <w:tcW w:w="383" w:type="pct"/>
            <w:shd w:val="clear" w:color="auto" w:fill="auto"/>
            <w:noWrap/>
          </w:tcPr>
          <w:p w14:paraId="6456A63A"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23,6</w:t>
            </w:r>
          </w:p>
        </w:tc>
      </w:tr>
      <w:tr w:rsidR="00677CA8" w:rsidRPr="006D3470" w14:paraId="082EEC88" w14:textId="77777777" w:rsidTr="00677CA8">
        <w:tc>
          <w:tcPr>
            <w:tcW w:w="520" w:type="pct"/>
            <w:shd w:val="clear" w:color="auto" w:fill="auto"/>
          </w:tcPr>
          <w:p w14:paraId="3F26738A"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изменения</w:t>
            </w:r>
          </w:p>
        </w:tc>
        <w:tc>
          <w:tcPr>
            <w:tcW w:w="332" w:type="pct"/>
            <w:shd w:val="clear" w:color="auto" w:fill="auto"/>
            <w:noWrap/>
          </w:tcPr>
          <w:p w14:paraId="412B5C2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10,2</w:t>
            </w:r>
          </w:p>
        </w:tc>
        <w:tc>
          <w:tcPr>
            <w:tcW w:w="332" w:type="pct"/>
            <w:shd w:val="clear" w:color="auto" w:fill="auto"/>
            <w:noWrap/>
          </w:tcPr>
          <w:p w14:paraId="377B615E"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11,8</w:t>
            </w:r>
          </w:p>
        </w:tc>
        <w:tc>
          <w:tcPr>
            <w:tcW w:w="332" w:type="pct"/>
            <w:shd w:val="clear" w:color="auto" w:fill="auto"/>
            <w:noWrap/>
          </w:tcPr>
          <w:p w14:paraId="13533023"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3,2</w:t>
            </w:r>
          </w:p>
        </w:tc>
        <w:tc>
          <w:tcPr>
            <w:tcW w:w="287" w:type="pct"/>
            <w:shd w:val="clear" w:color="auto" w:fill="auto"/>
            <w:noWrap/>
          </w:tcPr>
          <w:p w14:paraId="796A722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w:t>
            </w:r>
          </w:p>
        </w:tc>
        <w:tc>
          <w:tcPr>
            <w:tcW w:w="377" w:type="pct"/>
            <w:shd w:val="clear" w:color="auto" w:fill="auto"/>
            <w:noWrap/>
          </w:tcPr>
          <w:p w14:paraId="03AA07EE"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75" w:type="pct"/>
            <w:shd w:val="clear" w:color="auto" w:fill="auto"/>
            <w:noWrap/>
          </w:tcPr>
          <w:p w14:paraId="2CFEED22"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noWrap/>
          </w:tcPr>
          <w:p w14:paraId="4ADC099E"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0,2</w:t>
            </w:r>
          </w:p>
        </w:tc>
        <w:tc>
          <w:tcPr>
            <w:tcW w:w="376" w:type="pct"/>
            <w:shd w:val="clear" w:color="auto" w:fill="auto"/>
            <w:noWrap/>
          </w:tcPr>
          <w:p w14:paraId="7669CB2F"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w:t>
            </w:r>
          </w:p>
        </w:tc>
        <w:tc>
          <w:tcPr>
            <w:tcW w:w="425" w:type="pct"/>
            <w:shd w:val="clear" w:color="auto" w:fill="auto"/>
            <w:noWrap/>
          </w:tcPr>
          <w:p w14:paraId="53A4D3A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0,2</w:t>
            </w:r>
          </w:p>
        </w:tc>
        <w:tc>
          <w:tcPr>
            <w:tcW w:w="425" w:type="pct"/>
            <w:shd w:val="clear" w:color="auto" w:fill="auto"/>
            <w:noWrap/>
          </w:tcPr>
          <w:p w14:paraId="7558274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-0,9</w:t>
            </w:r>
          </w:p>
        </w:tc>
        <w:tc>
          <w:tcPr>
            <w:tcW w:w="306" w:type="pct"/>
            <w:shd w:val="clear" w:color="auto" w:fill="auto"/>
            <w:noWrap/>
          </w:tcPr>
          <w:p w14:paraId="51E87DF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9,1</w:t>
            </w:r>
          </w:p>
        </w:tc>
        <w:tc>
          <w:tcPr>
            <w:tcW w:w="383" w:type="pct"/>
            <w:shd w:val="clear" w:color="auto" w:fill="auto"/>
            <w:noWrap/>
          </w:tcPr>
          <w:p w14:paraId="5F34D07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r>
      <w:tr w:rsidR="00677CA8" w:rsidRPr="006D3470" w14:paraId="05E1ECE5" w14:textId="77777777" w:rsidTr="00677CA8">
        <w:tc>
          <w:tcPr>
            <w:tcW w:w="5000" w:type="pct"/>
            <w:gridSpan w:val="13"/>
            <w:shd w:val="clear" w:color="auto" w:fill="auto"/>
          </w:tcPr>
          <w:p w14:paraId="0B34DBD3"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нерестоохранные полосы лесов</w:t>
            </w:r>
          </w:p>
        </w:tc>
      </w:tr>
      <w:tr w:rsidR="00677CA8" w:rsidRPr="006D3470" w14:paraId="34823EF7" w14:textId="77777777" w:rsidTr="00677CA8">
        <w:tc>
          <w:tcPr>
            <w:tcW w:w="520" w:type="pct"/>
            <w:shd w:val="clear" w:color="auto" w:fill="auto"/>
          </w:tcPr>
          <w:p w14:paraId="4749CC5B"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на 01.01.2018</w:t>
            </w:r>
          </w:p>
        </w:tc>
        <w:tc>
          <w:tcPr>
            <w:tcW w:w="332" w:type="pct"/>
            <w:shd w:val="clear" w:color="auto" w:fill="auto"/>
            <w:noWrap/>
          </w:tcPr>
          <w:p w14:paraId="75319D9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178,1</w:t>
            </w:r>
          </w:p>
        </w:tc>
        <w:tc>
          <w:tcPr>
            <w:tcW w:w="332" w:type="pct"/>
            <w:shd w:val="clear" w:color="auto" w:fill="auto"/>
            <w:noWrap/>
          </w:tcPr>
          <w:p w14:paraId="0B78991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169,4</w:t>
            </w:r>
          </w:p>
        </w:tc>
        <w:tc>
          <w:tcPr>
            <w:tcW w:w="332" w:type="pct"/>
            <w:shd w:val="clear" w:color="auto" w:fill="auto"/>
            <w:noWrap/>
          </w:tcPr>
          <w:p w14:paraId="2C9576A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w:t>
            </w:r>
          </w:p>
        </w:tc>
        <w:tc>
          <w:tcPr>
            <w:tcW w:w="287" w:type="pct"/>
            <w:shd w:val="clear" w:color="auto" w:fill="auto"/>
            <w:noWrap/>
          </w:tcPr>
          <w:p w14:paraId="7CF584B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0,3</w:t>
            </w:r>
          </w:p>
        </w:tc>
        <w:tc>
          <w:tcPr>
            <w:tcW w:w="377" w:type="pct"/>
            <w:shd w:val="clear" w:color="auto" w:fill="auto"/>
            <w:noWrap/>
          </w:tcPr>
          <w:p w14:paraId="71F2169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75" w:type="pct"/>
            <w:shd w:val="clear" w:color="auto" w:fill="auto"/>
            <w:noWrap/>
          </w:tcPr>
          <w:p w14:paraId="6F5A3151"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noWrap/>
          </w:tcPr>
          <w:p w14:paraId="7222D7C0"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0,2</w:t>
            </w:r>
          </w:p>
        </w:tc>
        <w:tc>
          <w:tcPr>
            <w:tcW w:w="376" w:type="pct"/>
            <w:shd w:val="clear" w:color="auto" w:fill="auto"/>
            <w:noWrap/>
          </w:tcPr>
          <w:p w14:paraId="3DBBCD2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0,5</w:t>
            </w:r>
          </w:p>
        </w:tc>
        <w:tc>
          <w:tcPr>
            <w:tcW w:w="425" w:type="pct"/>
            <w:shd w:val="clear" w:color="auto" w:fill="auto"/>
            <w:noWrap/>
          </w:tcPr>
          <w:p w14:paraId="68BAE487"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0,2</w:t>
            </w:r>
          </w:p>
        </w:tc>
        <w:tc>
          <w:tcPr>
            <w:tcW w:w="425" w:type="pct"/>
            <w:shd w:val="clear" w:color="auto" w:fill="auto"/>
            <w:noWrap/>
          </w:tcPr>
          <w:p w14:paraId="64DDFD30"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0,9</w:t>
            </w:r>
          </w:p>
        </w:tc>
        <w:tc>
          <w:tcPr>
            <w:tcW w:w="306" w:type="pct"/>
            <w:shd w:val="clear" w:color="auto" w:fill="auto"/>
            <w:noWrap/>
          </w:tcPr>
          <w:p w14:paraId="3346F4BA"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170,6</w:t>
            </w:r>
          </w:p>
        </w:tc>
        <w:tc>
          <w:tcPr>
            <w:tcW w:w="383" w:type="pct"/>
            <w:shd w:val="clear" w:color="auto" w:fill="auto"/>
            <w:noWrap/>
          </w:tcPr>
          <w:p w14:paraId="442758B0"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7,5</w:t>
            </w:r>
          </w:p>
        </w:tc>
      </w:tr>
      <w:tr w:rsidR="00677CA8" w:rsidRPr="006D3470" w14:paraId="0B03D79F" w14:textId="77777777" w:rsidTr="00677CA8">
        <w:tc>
          <w:tcPr>
            <w:tcW w:w="520" w:type="pct"/>
            <w:shd w:val="clear" w:color="auto" w:fill="auto"/>
          </w:tcPr>
          <w:p w14:paraId="03B65A35"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на 01.01.2009</w:t>
            </w:r>
          </w:p>
        </w:tc>
        <w:tc>
          <w:tcPr>
            <w:tcW w:w="332" w:type="pct"/>
            <w:shd w:val="clear" w:color="auto" w:fill="auto"/>
            <w:noWrap/>
          </w:tcPr>
          <w:p w14:paraId="05AF59E1"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204,3</w:t>
            </w:r>
          </w:p>
        </w:tc>
        <w:tc>
          <w:tcPr>
            <w:tcW w:w="332" w:type="pct"/>
            <w:shd w:val="clear" w:color="auto" w:fill="auto"/>
            <w:noWrap/>
          </w:tcPr>
          <w:p w14:paraId="3317D02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195,2</w:t>
            </w:r>
          </w:p>
        </w:tc>
        <w:tc>
          <w:tcPr>
            <w:tcW w:w="332" w:type="pct"/>
            <w:shd w:val="clear" w:color="auto" w:fill="auto"/>
            <w:noWrap/>
          </w:tcPr>
          <w:p w14:paraId="339A141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w:t>
            </w:r>
          </w:p>
        </w:tc>
        <w:tc>
          <w:tcPr>
            <w:tcW w:w="287" w:type="pct"/>
            <w:shd w:val="clear" w:color="auto" w:fill="auto"/>
            <w:noWrap/>
          </w:tcPr>
          <w:p w14:paraId="39022DC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0,3</w:t>
            </w:r>
          </w:p>
        </w:tc>
        <w:tc>
          <w:tcPr>
            <w:tcW w:w="377" w:type="pct"/>
            <w:shd w:val="clear" w:color="auto" w:fill="auto"/>
            <w:noWrap/>
          </w:tcPr>
          <w:p w14:paraId="23A2AFDE"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75" w:type="pct"/>
            <w:shd w:val="clear" w:color="auto" w:fill="auto"/>
            <w:noWrap/>
          </w:tcPr>
          <w:p w14:paraId="33418E33"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noWrap/>
          </w:tcPr>
          <w:p w14:paraId="74F8F6FE"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0,2</w:t>
            </w:r>
          </w:p>
        </w:tc>
        <w:tc>
          <w:tcPr>
            <w:tcW w:w="376" w:type="pct"/>
            <w:shd w:val="clear" w:color="auto" w:fill="auto"/>
            <w:noWrap/>
          </w:tcPr>
          <w:p w14:paraId="0E285E8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0,5</w:t>
            </w:r>
          </w:p>
        </w:tc>
        <w:tc>
          <w:tcPr>
            <w:tcW w:w="425" w:type="pct"/>
            <w:shd w:val="clear" w:color="auto" w:fill="auto"/>
            <w:noWrap/>
          </w:tcPr>
          <w:p w14:paraId="3DBECBB0"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425" w:type="pct"/>
            <w:shd w:val="clear" w:color="auto" w:fill="auto"/>
            <w:noWrap/>
          </w:tcPr>
          <w:p w14:paraId="5B9901B1"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0,8</w:t>
            </w:r>
          </w:p>
        </w:tc>
        <w:tc>
          <w:tcPr>
            <w:tcW w:w="306" w:type="pct"/>
            <w:shd w:val="clear" w:color="auto" w:fill="auto"/>
            <w:noWrap/>
          </w:tcPr>
          <w:p w14:paraId="17E2CC9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196,3</w:t>
            </w:r>
          </w:p>
        </w:tc>
        <w:tc>
          <w:tcPr>
            <w:tcW w:w="383" w:type="pct"/>
            <w:shd w:val="clear" w:color="auto" w:fill="auto"/>
            <w:noWrap/>
          </w:tcPr>
          <w:p w14:paraId="72CF051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w:t>
            </w:r>
          </w:p>
        </w:tc>
      </w:tr>
      <w:tr w:rsidR="00677CA8" w:rsidRPr="006D3470" w14:paraId="3CE829EF" w14:textId="77777777" w:rsidTr="00677CA8">
        <w:tc>
          <w:tcPr>
            <w:tcW w:w="520" w:type="pct"/>
            <w:shd w:val="clear" w:color="auto" w:fill="auto"/>
          </w:tcPr>
          <w:p w14:paraId="2D739726"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изменения</w:t>
            </w:r>
          </w:p>
        </w:tc>
        <w:tc>
          <w:tcPr>
            <w:tcW w:w="332" w:type="pct"/>
            <w:shd w:val="clear" w:color="auto" w:fill="auto"/>
            <w:noWrap/>
          </w:tcPr>
          <w:p w14:paraId="467A62F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-26,2</w:t>
            </w:r>
          </w:p>
        </w:tc>
        <w:tc>
          <w:tcPr>
            <w:tcW w:w="332" w:type="pct"/>
            <w:shd w:val="clear" w:color="auto" w:fill="auto"/>
            <w:noWrap/>
          </w:tcPr>
          <w:p w14:paraId="6033BFF3"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-25,8</w:t>
            </w:r>
          </w:p>
        </w:tc>
        <w:tc>
          <w:tcPr>
            <w:tcW w:w="332" w:type="pct"/>
            <w:shd w:val="clear" w:color="auto" w:fill="auto"/>
            <w:noWrap/>
          </w:tcPr>
          <w:p w14:paraId="3C57B0C8"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287" w:type="pct"/>
            <w:shd w:val="clear" w:color="auto" w:fill="auto"/>
            <w:noWrap/>
          </w:tcPr>
          <w:p w14:paraId="0B25CAE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77" w:type="pct"/>
            <w:shd w:val="clear" w:color="auto" w:fill="auto"/>
            <w:noWrap/>
          </w:tcPr>
          <w:p w14:paraId="43E54553"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75" w:type="pct"/>
            <w:shd w:val="clear" w:color="auto" w:fill="auto"/>
            <w:noWrap/>
          </w:tcPr>
          <w:p w14:paraId="4DA15958"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noWrap/>
          </w:tcPr>
          <w:p w14:paraId="41ED56CA"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76" w:type="pct"/>
            <w:shd w:val="clear" w:color="auto" w:fill="auto"/>
            <w:noWrap/>
          </w:tcPr>
          <w:p w14:paraId="49276AB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25" w:type="pct"/>
            <w:shd w:val="clear" w:color="auto" w:fill="auto"/>
            <w:noWrap/>
          </w:tcPr>
          <w:p w14:paraId="08358E1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425" w:type="pct"/>
            <w:shd w:val="clear" w:color="auto" w:fill="auto"/>
            <w:noWrap/>
          </w:tcPr>
          <w:p w14:paraId="099947F3"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306" w:type="pct"/>
            <w:shd w:val="clear" w:color="auto" w:fill="auto"/>
            <w:noWrap/>
          </w:tcPr>
          <w:p w14:paraId="5869FA3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-25,7</w:t>
            </w:r>
          </w:p>
        </w:tc>
        <w:tc>
          <w:tcPr>
            <w:tcW w:w="383" w:type="pct"/>
            <w:shd w:val="clear" w:color="auto" w:fill="auto"/>
            <w:noWrap/>
          </w:tcPr>
          <w:p w14:paraId="74B0C7A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-0,5</w:t>
            </w:r>
          </w:p>
        </w:tc>
      </w:tr>
      <w:tr w:rsidR="00677CA8" w:rsidRPr="006D3470" w14:paraId="047ABFFC" w14:textId="77777777" w:rsidTr="00677CA8">
        <w:tc>
          <w:tcPr>
            <w:tcW w:w="5000" w:type="pct"/>
            <w:gridSpan w:val="13"/>
            <w:shd w:val="clear" w:color="auto" w:fill="auto"/>
          </w:tcPr>
          <w:p w14:paraId="319D8EC4"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эксплуатационные</w:t>
            </w:r>
          </w:p>
        </w:tc>
      </w:tr>
      <w:tr w:rsidR="00677CA8" w:rsidRPr="006D3470" w14:paraId="5F4EC673" w14:textId="77777777" w:rsidTr="00677CA8">
        <w:tc>
          <w:tcPr>
            <w:tcW w:w="520" w:type="pct"/>
            <w:shd w:val="clear" w:color="auto" w:fill="auto"/>
          </w:tcPr>
          <w:p w14:paraId="7423E4A9"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на 01.01.2018</w:t>
            </w:r>
          </w:p>
        </w:tc>
        <w:tc>
          <w:tcPr>
            <w:tcW w:w="332" w:type="pct"/>
            <w:shd w:val="clear" w:color="auto" w:fill="auto"/>
            <w:noWrap/>
          </w:tcPr>
          <w:p w14:paraId="2008177D"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6420,7</w:t>
            </w:r>
          </w:p>
        </w:tc>
        <w:tc>
          <w:tcPr>
            <w:tcW w:w="332" w:type="pct"/>
            <w:shd w:val="clear" w:color="auto" w:fill="auto"/>
            <w:noWrap/>
          </w:tcPr>
          <w:p w14:paraId="7179E60E"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5939,8</w:t>
            </w:r>
          </w:p>
        </w:tc>
        <w:tc>
          <w:tcPr>
            <w:tcW w:w="332" w:type="pct"/>
            <w:shd w:val="clear" w:color="auto" w:fill="auto"/>
            <w:noWrap/>
          </w:tcPr>
          <w:p w14:paraId="6C7BAA82"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527,8</w:t>
            </w:r>
          </w:p>
        </w:tc>
        <w:tc>
          <w:tcPr>
            <w:tcW w:w="287" w:type="pct"/>
            <w:shd w:val="clear" w:color="auto" w:fill="auto"/>
            <w:noWrap/>
          </w:tcPr>
          <w:p w14:paraId="5F492E24"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47,5</w:t>
            </w:r>
          </w:p>
        </w:tc>
        <w:tc>
          <w:tcPr>
            <w:tcW w:w="377" w:type="pct"/>
            <w:shd w:val="clear" w:color="auto" w:fill="auto"/>
            <w:noWrap/>
          </w:tcPr>
          <w:p w14:paraId="157C1118"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475" w:type="pct"/>
            <w:shd w:val="clear" w:color="auto" w:fill="auto"/>
            <w:noWrap/>
          </w:tcPr>
          <w:p w14:paraId="53A87C6A"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0,4</w:t>
            </w:r>
          </w:p>
        </w:tc>
        <w:tc>
          <w:tcPr>
            <w:tcW w:w="430" w:type="pct"/>
            <w:shd w:val="clear" w:color="auto" w:fill="auto"/>
            <w:noWrap/>
          </w:tcPr>
          <w:p w14:paraId="01B9DF47"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4,5</w:t>
            </w:r>
          </w:p>
        </w:tc>
        <w:tc>
          <w:tcPr>
            <w:tcW w:w="376" w:type="pct"/>
            <w:shd w:val="clear" w:color="auto" w:fill="auto"/>
            <w:noWrap/>
          </w:tcPr>
          <w:p w14:paraId="52B7686E"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230,5</w:t>
            </w:r>
          </w:p>
        </w:tc>
        <w:tc>
          <w:tcPr>
            <w:tcW w:w="425" w:type="pct"/>
            <w:shd w:val="clear" w:color="auto" w:fill="auto"/>
            <w:noWrap/>
          </w:tcPr>
          <w:p w14:paraId="612E224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9,4</w:t>
            </w:r>
          </w:p>
        </w:tc>
        <w:tc>
          <w:tcPr>
            <w:tcW w:w="425" w:type="pct"/>
            <w:shd w:val="clear" w:color="auto" w:fill="auto"/>
            <w:noWrap/>
          </w:tcPr>
          <w:p w14:paraId="41E6A263"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244,4</w:t>
            </w:r>
          </w:p>
        </w:tc>
        <w:tc>
          <w:tcPr>
            <w:tcW w:w="306" w:type="pct"/>
            <w:shd w:val="clear" w:color="auto" w:fill="auto"/>
            <w:noWrap/>
          </w:tcPr>
          <w:p w14:paraId="47F09591"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6232,2</w:t>
            </w:r>
          </w:p>
        </w:tc>
        <w:tc>
          <w:tcPr>
            <w:tcW w:w="383" w:type="pct"/>
            <w:shd w:val="clear" w:color="auto" w:fill="auto"/>
            <w:noWrap/>
          </w:tcPr>
          <w:p w14:paraId="73A6C133"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188,5</w:t>
            </w:r>
          </w:p>
        </w:tc>
      </w:tr>
      <w:tr w:rsidR="00677CA8" w:rsidRPr="006D3470" w14:paraId="0AAECE89" w14:textId="77777777" w:rsidTr="00677CA8">
        <w:tc>
          <w:tcPr>
            <w:tcW w:w="520" w:type="pct"/>
            <w:shd w:val="clear" w:color="auto" w:fill="auto"/>
          </w:tcPr>
          <w:p w14:paraId="6C200C9B"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на01.01.2009</w:t>
            </w:r>
          </w:p>
        </w:tc>
        <w:tc>
          <w:tcPr>
            <w:tcW w:w="332" w:type="pct"/>
            <w:shd w:val="clear" w:color="auto" w:fill="auto"/>
            <w:noWrap/>
          </w:tcPr>
          <w:p w14:paraId="2490868E"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6595</w:t>
            </w:r>
          </w:p>
        </w:tc>
        <w:tc>
          <w:tcPr>
            <w:tcW w:w="332" w:type="pct"/>
            <w:shd w:val="clear" w:color="auto" w:fill="auto"/>
            <w:noWrap/>
          </w:tcPr>
          <w:p w14:paraId="5786ACF5"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6222,3</w:t>
            </w:r>
          </w:p>
        </w:tc>
        <w:tc>
          <w:tcPr>
            <w:tcW w:w="332" w:type="pct"/>
            <w:shd w:val="clear" w:color="auto" w:fill="auto"/>
            <w:noWrap/>
          </w:tcPr>
          <w:p w14:paraId="64A615C2"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481,6</w:t>
            </w:r>
          </w:p>
        </w:tc>
        <w:tc>
          <w:tcPr>
            <w:tcW w:w="287" w:type="pct"/>
            <w:shd w:val="clear" w:color="auto" w:fill="auto"/>
            <w:noWrap/>
          </w:tcPr>
          <w:p w14:paraId="529D9CC0"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41,3</w:t>
            </w:r>
          </w:p>
        </w:tc>
        <w:tc>
          <w:tcPr>
            <w:tcW w:w="377" w:type="pct"/>
            <w:shd w:val="clear" w:color="auto" w:fill="auto"/>
            <w:noWrap/>
          </w:tcPr>
          <w:p w14:paraId="0393537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475" w:type="pct"/>
            <w:shd w:val="clear" w:color="auto" w:fill="auto"/>
            <w:noWrap/>
          </w:tcPr>
          <w:p w14:paraId="45F583F3"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0,4</w:t>
            </w:r>
          </w:p>
        </w:tc>
        <w:tc>
          <w:tcPr>
            <w:tcW w:w="430" w:type="pct"/>
            <w:shd w:val="clear" w:color="auto" w:fill="auto"/>
            <w:noWrap/>
          </w:tcPr>
          <w:p w14:paraId="76D3CFF3"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3,8</w:t>
            </w:r>
          </w:p>
        </w:tc>
        <w:tc>
          <w:tcPr>
            <w:tcW w:w="376" w:type="pct"/>
            <w:shd w:val="clear" w:color="auto" w:fill="auto"/>
            <w:noWrap/>
          </w:tcPr>
          <w:p w14:paraId="36DD92D7"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123,6</w:t>
            </w:r>
          </w:p>
        </w:tc>
        <w:tc>
          <w:tcPr>
            <w:tcW w:w="425" w:type="pct"/>
            <w:shd w:val="clear" w:color="auto" w:fill="auto"/>
            <w:noWrap/>
          </w:tcPr>
          <w:p w14:paraId="6D571BC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10,2</w:t>
            </w:r>
          </w:p>
        </w:tc>
        <w:tc>
          <w:tcPr>
            <w:tcW w:w="425" w:type="pct"/>
            <w:shd w:val="clear" w:color="auto" w:fill="auto"/>
            <w:noWrap/>
          </w:tcPr>
          <w:p w14:paraId="41D224D8"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137,6</w:t>
            </w:r>
          </w:p>
        </w:tc>
        <w:tc>
          <w:tcPr>
            <w:tcW w:w="306" w:type="pct"/>
            <w:shd w:val="clear" w:color="auto" w:fill="auto"/>
            <w:noWrap/>
          </w:tcPr>
          <w:p w14:paraId="35DC541A"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6401,6</w:t>
            </w:r>
          </w:p>
        </w:tc>
        <w:tc>
          <w:tcPr>
            <w:tcW w:w="383" w:type="pct"/>
            <w:shd w:val="clear" w:color="auto" w:fill="auto"/>
            <w:noWrap/>
          </w:tcPr>
          <w:p w14:paraId="609336E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193,3</w:t>
            </w:r>
          </w:p>
        </w:tc>
      </w:tr>
      <w:tr w:rsidR="00677CA8" w:rsidRPr="006D3470" w14:paraId="1736970B" w14:textId="77777777" w:rsidTr="00677CA8">
        <w:tc>
          <w:tcPr>
            <w:tcW w:w="520" w:type="pct"/>
            <w:shd w:val="clear" w:color="auto" w:fill="auto"/>
          </w:tcPr>
          <w:p w14:paraId="6F36063A" w14:textId="77777777" w:rsidR="00677CA8" w:rsidRPr="006D3470" w:rsidRDefault="00677CA8" w:rsidP="00677CA8">
            <w:pPr>
              <w:spacing w:after="0"/>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изменения</w:t>
            </w:r>
          </w:p>
        </w:tc>
        <w:tc>
          <w:tcPr>
            <w:tcW w:w="332" w:type="pct"/>
            <w:shd w:val="clear" w:color="auto" w:fill="auto"/>
            <w:noWrap/>
          </w:tcPr>
          <w:p w14:paraId="0699E293"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-174,3</w:t>
            </w:r>
          </w:p>
        </w:tc>
        <w:tc>
          <w:tcPr>
            <w:tcW w:w="332" w:type="pct"/>
            <w:shd w:val="clear" w:color="auto" w:fill="auto"/>
            <w:noWrap/>
          </w:tcPr>
          <w:p w14:paraId="5895CC7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-282,5</w:t>
            </w:r>
          </w:p>
        </w:tc>
        <w:tc>
          <w:tcPr>
            <w:tcW w:w="332" w:type="pct"/>
            <w:shd w:val="clear" w:color="auto" w:fill="auto"/>
            <w:noWrap/>
          </w:tcPr>
          <w:p w14:paraId="05D29BE6"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46,2</w:t>
            </w:r>
          </w:p>
        </w:tc>
        <w:tc>
          <w:tcPr>
            <w:tcW w:w="287" w:type="pct"/>
            <w:shd w:val="clear" w:color="auto" w:fill="auto"/>
            <w:noWrap/>
          </w:tcPr>
          <w:p w14:paraId="7BB37AC7"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6,2</w:t>
            </w:r>
          </w:p>
        </w:tc>
        <w:tc>
          <w:tcPr>
            <w:tcW w:w="377" w:type="pct"/>
            <w:shd w:val="clear" w:color="auto" w:fill="auto"/>
            <w:noWrap/>
          </w:tcPr>
          <w:p w14:paraId="2F7A1549"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75" w:type="pct"/>
            <w:shd w:val="clear" w:color="auto" w:fill="auto"/>
            <w:noWrap/>
          </w:tcPr>
          <w:p w14:paraId="798F680F"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430" w:type="pct"/>
            <w:shd w:val="clear" w:color="auto" w:fill="auto"/>
            <w:noWrap/>
          </w:tcPr>
          <w:p w14:paraId="0D97FFCA"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76" w:type="pct"/>
            <w:shd w:val="clear" w:color="auto" w:fill="auto"/>
            <w:noWrap/>
          </w:tcPr>
          <w:p w14:paraId="1B3C9112"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106,9</w:t>
            </w:r>
          </w:p>
        </w:tc>
        <w:tc>
          <w:tcPr>
            <w:tcW w:w="425" w:type="pct"/>
            <w:shd w:val="clear" w:color="auto" w:fill="auto"/>
            <w:noWrap/>
          </w:tcPr>
          <w:p w14:paraId="7D962B37"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-0,8</w:t>
            </w:r>
          </w:p>
        </w:tc>
        <w:tc>
          <w:tcPr>
            <w:tcW w:w="425" w:type="pct"/>
            <w:shd w:val="clear" w:color="auto" w:fill="auto"/>
            <w:noWrap/>
          </w:tcPr>
          <w:p w14:paraId="0504C85B"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106,8</w:t>
            </w:r>
          </w:p>
        </w:tc>
        <w:tc>
          <w:tcPr>
            <w:tcW w:w="306" w:type="pct"/>
            <w:shd w:val="clear" w:color="auto" w:fill="auto"/>
            <w:noWrap/>
          </w:tcPr>
          <w:p w14:paraId="238709C7"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-169,4</w:t>
            </w:r>
          </w:p>
        </w:tc>
        <w:tc>
          <w:tcPr>
            <w:tcW w:w="383" w:type="pct"/>
            <w:shd w:val="clear" w:color="auto" w:fill="auto"/>
            <w:noWrap/>
          </w:tcPr>
          <w:p w14:paraId="0E8ECC0C" w14:textId="77777777" w:rsidR="00677CA8" w:rsidRPr="006D3470" w:rsidRDefault="00677CA8" w:rsidP="00677CA8">
            <w:pPr>
              <w:spacing w:after="0"/>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-4,8</w:t>
            </w:r>
          </w:p>
        </w:tc>
      </w:tr>
    </w:tbl>
    <w:p w14:paraId="244D3AB1" w14:textId="77777777" w:rsidR="00677CA8" w:rsidRPr="006D3470" w:rsidRDefault="00677CA8">
      <w:pPr>
        <w:pStyle w:val="ConsPlusNormal"/>
        <w:jc w:val="both"/>
        <w:rPr>
          <w:rFonts w:ascii="Times New Roman" w:hAnsi="Times New Roman" w:cs="Times New Roman"/>
        </w:rPr>
      </w:pPr>
    </w:p>
    <w:p w14:paraId="5A26CACB" w14:textId="23C694D4" w:rsidR="00677CA8" w:rsidRPr="006D3470" w:rsidRDefault="00EA461B" w:rsidP="00EA461B">
      <w:pPr>
        <w:pStyle w:val="ConsPlusNormal"/>
        <w:jc w:val="center"/>
        <w:rPr>
          <w:rFonts w:ascii="Times New Roman" w:hAnsi="Times New Roman" w:cs="Times New Roman"/>
        </w:rPr>
      </w:pPr>
      <w:r>
        <w:rPr>
          <w:rFonts w:ascii="Times New Roman" w:hAnsi="Times New Roman" w:cs="Times New Roman"/>
        </w:rPr>
        <w:br/>
      </w:r>
      <w:r w:rsidRPr="00EA461B">
        <w:rPr>
          <w:rFonts w:ascii="Times New Roman" w:hAnsi="Times New Roman" w:cs="Times New Roman"/>
        </w:rPr>
        <w:t>__________</w:t>
      </w:r>
      <w:r>
        <w:rPr>
          <w:rFonts w:ascii="Times New Roman" w:hAnsi="Times New Roman" w:cs="Times New Roman"/>
        </w:rPr>
        <w:t>___</w:t>
      </w:r>
    </w:p>
    <w:p w14:paraId="1D3EA81D" w14:textId="77777777" w:rsidR="009804D2" w:rsidRPr="006D3470" w:rsidRDefault="009804D2" w:rsidP="009804D2">
      <w:pPr>
        <w:spacing w:after="0" w:line="276" w:lineRule="auto"/>
        <w:jc w:val="center"/>
        <w:rPr>
          <w:rFonts w:ascii="Times New Roman" w:eastAsia="Calibri" w:hAnsi="Times New Roman" w:cs="Times New Roman"/>
          <w:b/>
          <w:sz w:val="24"/>
          <w:szCs w:val="24"/>
        </w:rPr>
      </w:pPr>
      <w:r w:rsidRPr="006D3470">
        <w:rPr>
          <w:rFonts w:ascii="Times New Roman" w:eastAsia="Calibri" w:hAnsi="Times New Roman" w:cs="Times New Roman"/>
          <w:b/>
          <w:sz w:val="24"/>
          <w:szCs w:val="24"/>
        </w:rPr>
        <w:lastRenderedPageBreak/>
        <w:t>Анализ</w:t>
      </w:r>
      <w:r w:rsidRPr="006D3470">
        <w:rPr>
          <w:rFonts w:ascii="Times New Roman" w:eastAsia="Calibri" w:hAnsi="Times New Roman" w:cs="Times New Roman"/>
          <w:b/>
          <w:sz w:val="24"/>
          <w:szCs w:val="24"/>
        </w:rPr>
        <w:br/>
        <w:t xml:space="preserve">существующего распределения и динамика распределения площади лесов и состава лесов по целевому назначению и </w:t>
      </w:r>
      <w:r w:rsidRPr="006D3470">
        <w:rPr>
          <w:rFonts w:ascii="Times New Roman" w:eastAsia="Calibri" w:hAnsi="Times New Roman" w:cs="Times New Roman"/>
          <w:b/>
          <w:sz w:val="24"/>
          <w:szCs w:val="24"/>
        </w:rPr>
        <w:br/>
        <w:t>категориям защитных лесов за период действия  Лесного плана Кировской области</w:t>
      </w:r>
    </w:p>
    <w:p w14:paraId="07C41643" w14:textId="77777777" w:rsidR="009804D2" w:rsidRPr="006D3470" w:rsidRDefault="009804D2" w:rsidP="009804D2">
      <w:pPr>
        <w:spacing w:after="0" w:line="276" w:lineRule="auto"/>
        <w:jc w:val="center"/>
        <w:rPr>
          <w:rFonts w:ascii="Times New Roman" w:eastAsia="Calibri" w:hAnsi="Times New Roman" w:cs="Times New Roman"/>
          <w:b/>
          <w:sz w:val="24"/>
          <w:szCs w:val="24"/>
        </w:rPr>
      </w:pPr>
      <w:r w:rsidRPr="006D3470">
        <w:rPr>
          <w:rFonts w:ascii="Times New Roman" w:eastAsia="Calibri" w:hAnsi="Times New Roman" w:cs="Times New Roman"/>
          <w:b/>
          <w:sz w:val="24"/>
          <w:szCs w:val="24"/>
        </w:rPr>
        <w:t>с 01.01.2018 по 01.01.2024</w:t>
      </w:r>
    </w:p>
    <w:tbl>
      <w:tblPr>
        <w:tblW w:w="51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1716"/>
        <w:gridCol w:w="862"/>
        <w:gridCol w:w="862"/>
        <w:gridCol w:w="1003"/>
        <w:gridCol w:w="1006"/>
        <w:gridCol w:w="859"/>
        <w:gridCol w:w="1389"/>
        <w:gridCol w:w="1398"/>
        <w:gridCol w:w="1064"/>
        <w:gridCol w:w="1359"/>
        <w:gridCol w:w="1292"/>
        <w:gridCol w:w="1097"/>
        <w:gridCol w:w="1157"/>
      </w:tblGrid>
      <w:tr w:rsidR="009804D2" w:rsidRPr="006D3470" w14:paraId="7438F12B" w14:textId="77777777" w:rsidTr="003F09D6">
        <w:tc>
          <w:tcPr>
            <w:tcW w:w="570" w:type="pct"/>
            <w:vMerge w:val="restart"/>
            <w:shd w:val="clear" w:color="auto" w:fill="auto"/>
            <w:vAlign w:val="center"/>
            <w:hideMark/>
          </w:tcPr>
          <w:p w14:paraId="0896C4E3"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r w:rsidRPr="006D3470">
              <w:rPr>
                <w:rFonts w:ascii="Times New Roman" w:eastAsia="Times New Roman" w:hAnsi="Times New Roman" w:cs="Times New Roman"/>
                <w:color w:val="000000"/>
                <w:sz w:val="24"/>
                <w:szCs w:val="24"/>
                <w:lang w:eastAsia="ru-RU"/>
              </w:rPr>
              <w:t>Виды лесов по целевому назна</w:t>
            </w:r>
            <w:r w:rsidRPr="006D3470">
              <w:rPr>
                <w:rFonts w:ascii="Times New Roman" w:eastAsia="Times New Roman" w:hAnsi="Times New Roman" w:cs="Times New Roman"/>
                <w:color w:val="000000"/>
                <w:sz w:val="24"/>
                <w:szCs w:val="24"/>
                <w:lang w:eastAsia="ru-RU"/>
              </w:rPr>
              <w:softHyphen/>
              <w:t>чению</w:t>
            </w:r>
          </w:p>
        </w:tc>
        <w:tc>
          <w:tcPr>
            <w:tcW w:w="286" w:type="pct"/>
            <w:vMerge w:val="restart"/>
            <w:shd w:val="clear" w:color="auto" w:fill="auto"/>
            <w:vAlign w:val="center"/>
            <w:hideMark/>
          </w:tcPr>
          <w:p w14:paraId="1B0BE2F4"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proofErr w:type="gramStart"/>
            <w:r w:rsidRPr="006D3470">
              <w:rPr>
                <w:rFonts w:ascii="Times New Roman" w:eastAsia="Times New Roman" w:hAnsi="Times New Roman" w:cs="Times New Roman"/>
                <w:color w:val="000000"/>
                <w:sz w:val="24"/>
                <w:szCs w:val="24"/>
                <w:lang w:eastAsia="ru-RU"/>
              </w:rPr>
              <w:t>Об-щая</w:t>
            </w:r>
            <w:proofErr w:type="gramEnd"/>
            <w:r w:rsidRPr="006D3470">
              <w:rPr>
                <w:rFonts w:ascii="Times New Roman" w:eastAsia="Times New Roman" w:hAnsi="Times New Roman" w:cs="Times New Roman"/>
                <w:color w:val="000000"/>
                <w:sz w:val="24"/>
                <w:szCs w:val="24"/>
                <w:lang w:eastAsia="ru-RU"/>
              </w:rPr>
              <w:t xml:space="preserve"> пло</w:t>
            </w:r>
            <w:r w:rsidRPr="006D3470">
              <w:rPr>
                <w:rFonts w:ascii="Times New Roman" w:eastAsia="Times New Roman" w:hAnsi="Times New Roman" w:cs="Times New Roman"/>
                <w:color w:val="000000"/>
                <w:sz w:val="24"/>
                <w:szCs w:val="24"/>
                <w:lang w:eastAsia="ru-RU"/>
              </w:rPr>
              <w:softHyphen/>
              <w:t>щадь</w:t>
            </w:r>
          </w:p>
        </w:tc>
        <w:tc>
          <w:tcPr>
            <w:tcW w:w="3396" w:type="pct"/>
            <w:gridSpan w:val="9"/>
            <w:shd w:val="clear" w:color="auto" w:fill="auto"/>
            <w:vAlign w:val="center"/>
            <w:hideMark/>
          </w:tcPr>
          <w:p w14:paraId="320E5DBE"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r w:rsidRPr="006D3470">
              <w:rPr>
                <w:rFonts w:ascii="Times New Roman" w:eastAsia="Times New Roman" w:hAnsi="Times New Roman" w:cs="Times New Roman"/>
                <w:color w:val="000000"/>
                <w:sz w:val="24"/>
                <w:szCs w:val="24"/>
                <w:lang w:eastAsia="ru-RU"/>
              </w:rPr>
              <w:t>Лесные земли, тыс. га</w:t>
            </w:r>
          </w:p>
        </w:tc>
        <w:tc>
          <w:tcPr>
            <w:tcW w:w="364" w:type="pct"/>
            <w:vMerge w:val="restart"/>
            <w:shd w:val="clear" w:color="auto" w:fill="auto"/>
            <w:vAlign w:val="center"/>
            <w:hideMark/>
          </w:tcPr>
          <w:p w14:paraId="6C2F1737"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r w:rsidRPr="006D3470">
              <w:rPr>
                <w:rFonts w:ascii="Times New Roman" w:eastAsia="Times New Roman" w:hAnsi="Times New Roman" w:cs="Times New Roman"/>
                <w:color w:val="000000"/>
                <w:sz w:val="24"/>
                <w:szCs w:val="24"/>
                <w:lang w:eastAsia="ru-RU"/>
              </w:rPr>
              <w:t>Всего лесных земель тыс. га</w:t>
            </w:r>
          </w:p>
        </w:tc>
        <w:tc>
          <w:tcPr>
            <w:tcW w:w="384" w:type="pct"/>
            <w:vMerge w:val="restart"/>
            <w:shd w:val="clear" w:color="auto" w:fill="auto"/>
            <w:vAlign w:val="center"/>
            <w:hideMark/>
          </w:tcPr>
          <w:p w14:paraId="659A86F9"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r w:rsidRPr="006D3470">
              <w:rPr>
                <w:rFonts w:ascii="Times New Roman" w:eastAsia="Times New Roman" w:hAnsi="Times New Roman" w:cs="Times New Roman"/>
                <w:color w:val="000000"/>
                <w:sz w:val="24"/>
                <w:szCs w:val="24"/>
                <w:lang w:eastAsia="ru-RU"/>
              </w:rPr>
              <w:t>Всего нелесных земель тыс. га</w:t>
            </w:r>
          </w:p>
        </w:tc>
      </w:tr>
      <w:tr w:rsidR="009804D2" w:rsidRPr="006D3470" w14:paraId="2F12C868" w14:textId="77777777" w:rsidTr="003F09D6">
        <w:tc>
          <w:tcPr>
            <w:tcW w:w="570" w:type="pct"/>
            <w:vMerge/>
            <w:vAlign w:val="center"/>
            <w:hideMark/>
          </w:tcPr>
          <w:p w14:paraId="47890258"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p>
        </w:tc>
        <w:tc>
          <w:tcPr>
            <w:tcW w:w="286" w:type="pct"/>
            <w:vMerge/>
            <w:vAlign w:val="center"/>
            <w:hideMark/>
          </w:tcPr>
          <w:p w14:paraId="6E2BD065"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p>
        </w:tc>
        <w:tc>
          <w:tcPr>
            <w:tcW w:w="619" w:type="pct"/>
            <w:gridSpan w:val="2"/>
            <w:shd w:val="clear" w:color="auto" w:fill="auto"/>
            <w:vAlign w:val="center"/>
            <w:hideMark/>
          </w:tcPr>
          <w:p w14:paraId="21E69826"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r w:rsidRPr="006D3470">
              <w:rPr>
                <w:rFonts w:ascii="Times New Roman" w:eastAsia="Times New Roman" w:hAnsi="Times New Roman" w:cs="Times New Roman"/>
                <w:color w:val="000000"/>
                <w:sz w:val="24"/>
                <w:szCs w:val="24"/>
                <w:lang w:eastAsia="ru-RU"/>
              </w:rPr>
              <w:t xml:space="preserve">покрытые Лесной </w:t>
            </w:r>
            <w:proofErr w:type="gramStart"/>
            <w:r w:rsidRPr="006D3470">
              <w:rPr>
                <w:rFonts w:ascii="Times New Roman" w:eastAsia="Times New Roman" w:hAnsi="Times New Roman" w:cs="Times New Roman"/>
                <w:color w:val="000000"/>
                <w:sz w:val="24"/>
                <w:szCs w:val="24"/>
                <w:lang w:eastAsia="ru-RU"/>
              </w:rPr>
              <w:t>раститель-ностью</w:t>
            </w:r>
            <w:proofErr w:type="gramEnd"/>
          </w:p>
        </w:tc>
        <w:tc>
          <w:tcPr>
            <w:tcW w:w="2777" w:type="pct"/>
            <w:gridSpan w:val="7"/>
            <w:shd w:val="clear" w:color="auto" w:fill="auto"/>
            <w:vAlign w:val="center"/>
            <w:hideMark/>
          </w:tcPr>
          <w:p w14:paraId="26679B2F"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r w:rsidRPr="006D3470">
              <w:rPr>
                <w:rFonts w:ascii="Times New Roman" w:eastAsia="Times New Roman" w:hAnsi="Times New Roman" w:cs="Times New Roman"/>
                <w:color w:val="000000"/>
                <w:sz w:val="24"/>
                <w:szCs w:val="24"/>
                <w:lang w:eastAsia="ru-RU"/>
              </w:rPr>
              <w:t xml:space="preserve">не </w:t>
            </w:r>
            <w:proofErr w:type="gramStart"/>
            <w:r w:rsidRPr="006D3470">
              <w:rPr>
                <w:rFonts w:ascii="Times New Roman" w:eastAsia="Times New Roman" w:hAnsi="Times New Roman" w:cs="Times New Roman"/>
                <w:color w:val="000000"/>
                <w:sz w:val="24"/>
                <w:szCs w:val="24"/>
                <w:lang w:eastAsia="ru-RU"/>
              </w:rPr>
              <w:t>покрытые</w:t>
            </w:r>
            <w:proofErr w:type="gramEnd"/>
            <w:r w:rsidRPr="006D3470">
              <w:rPr>
                <w:rFonts w:ascii="Times New Roman" w:eastAsia="Times New Roman" w:hAnsi="Times New Roman" w:cs="Times New Roman"/>
                <w:color w:val="000000"/>
                <w:sz w:val="24"/>
                <w:szCs w:val="24"/>
                <w:lang w:eastAsia="ru-RU"/>
              </w:rPr>
              <w:t xml:space="preserve"> Лесной растительностью</w:t>
            </w:r>
          </w:p>
        </w:tc>
        <w:tc>
          <w:tcPr>
            <w:tcW w:w="364" w:type="pct"/>
            <w:vMerge/>
            <w:vAlign w:val="center"/>
            <w:hideMark/>
          </w:tcPr>
          <w:p w14:paraId="6FB92872"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p>
        </w:tc>
        <w:tc>
          <w:tcPr>
            <w:tcW w:w="384" w:type="pct"/>
            <w:vMerge/>
            <w:vAlign w:val="center"/>
            <w:hideMark/>
          </w:tcPr>
          <w:p w14:paraId="2D519D78"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p>
        </w:tc>
      </w:tr>
      <w:tr w:rsidR="009804D2" w:rsidRPr="006D3470" w14:paraId="50F7AF04" w14:textId="77777777" w:rsidTr="003F09D6">
        <w:tc>
          <w:tcPr>
            <w:tcW w:w="570" w:type="pct"/>
            <w:vMerge/>
            <w:vAlign w:val="center"/>
            <w:hideMark/>
          </w:tcPr>
          <w:p w14:paraId="7E9F0004"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p>
        </w:tc>
        <w:tc>
          <w:tcPr>
            <w:tcW w:w="286" w:type="pct"/>
            <w:vMerge/>
            <w:vAlign w:val="center"/>
            <w:hideMark/>
          </w:tcPr>
          <w:p w14:paraId="34D0892C"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p>
        </w:tc>
        <w:tc>
          <w:tcPr>
            <w:tcW w:w="286" w:type="pct"/>
            <w:shd w:val="clear" w:color="auto" w:fill="auto"/>
            <w:vAlign w:val="center"/>
            <w:hideMark/>
          </w:tcPr>
          <w:p w14:paraId="3F2B303B"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r w:rsidRPr="006D3470">
              <w:rPr>
                <w:rFonts w:ascii="Times New Roman" w:eastAsia="Times New Roman" w:hAnsi="Times New Roman" w:cs="Times New Roman"/>
                <w:color w:val="000000"/>
                <w:sz w:val="24"/>
                <w:szCs w:val="24"/>
                <w:lang w:eastAsia="ru-RU"/>
              </w:rPr>
              <w:t>всего</w:t>
            </w:r>
          </w:p>
        </w:tc>
        <w:tc>
          <w:tcPr>
            <w:tcW w:w="333" w:type="pct"/>
            <w:shd w:val="clear" w:color="auto" w:fill="auto"/>
            <w:vAlign w:val="center"/>
            <w:hideMark/>
          </w:tcPr>
          <w:p w14:paraId="76E619B4"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r w:rsidRPr="006D3470">
              <w:rPr>
                <w:rFonts w:ascii="Times New Roman" w:eastAsia="Times New Roman" w:hAnsi="Times New Roman" w:cs="Times New Roman"/>
                <w:color w:val="000000"/>
                <w:sz w:val="24"/>
                <w:szCs w:val="24"/>
                <w:lang w:eastAsia="ru-RU"/>
              </w:rPr>
              <w:t>в том числе лесные куль</w:t>
            </w:r>
            <w:r w:rsidRPr="006D3470">
              <w:rPr>
                <w:rFonts w:ascii="Times New Roman" w:eastAsia="Times New Roman" w:hAnsi="Times New Roman" w:cs="Times New Roman"/>
                <w:color w:val="000000"/>
                <w:sz w:val="24"/>
                <w:szCs w:val="24"/>
                <w:lang w:eastAsia="ru-RU"/>
              </w:rPr>
              <w:softHyphen/>
              <w:t>туры</w:t>
            </w:r>
          </w:p>
        </w:tc>
        <w:tc>
          <w:tcPr>
            <w:tcW w:w="334" w:type="pct"/>
            <w:shd w:val="clear" w:color="auto" w:fill="auto"/>
            <w:vAlign w:val="center"/>
            <w:hideMark/>
          </w:tcPr>
          <w:p w14:paraId="7474F929"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r w:rsidRPr="006D3470">
              <w:rPr>
                <w:rFonts w:ascii="Times New Roman" w:eastAsia="Times New Roman" w:hAnsi="Times New Roman" w:cs="Times New Roman"/>
                <w:color w:val="000000"/>
                <w:sz w:val="24"/>
                <w:szCs w:val="24"/>
                <w:lang w:eastAsia="ru-RU"/>
              </w:rPr>
              <w:t>не сомкнув</w:t>
            </w:r>
            <w:r w:rsidRPr="006D3470">
              <w:rPr>
                <w:rFonts w:ascii="Times New Roman" w:eastAsia="Times New Roman" w:hAnsi="Times New Roman" w:cs="Times New Roman"/>
                <w:color w:val="000000"/>
                <w:sz w:val="24"/>
                <w:szCs w:val="24"/>
                <w:lang w:eastAsia="ru-RU"/>
              </w:rPr>
              <w:softHyphen/>
              <w:t>шиеся лесные куль</w:t>
            </w:r>
            <w:r w:rsidRPr="006D3470">
              <w:rPr>
                <w:rFonts w:ascii="Times New Roman" w:eastAsia="Times New Roman" w:hAnsi="Times New Roman" w:cs="Times New Roman"/>
                <w:color w:val="000000"/>
                <w:sz w:val="24"/>
                <w:szCs w:val="24"/>
                <w:lang w:eastAsia="ru-RU"/>
              </w:rPr>
              <w:softHyphen/>
              <w:t>туры</w:t>
            </w:r>
          </w:p>
        </w:tc>
        <w:tc>
          <w:tcPr>
            <w:tcW w:w="285" w:type="pct"/>
            <w:shd w:val="clear" w:color="auto" w:fill="auto"/>
            <w:vAlign w:val="center"/>
            <w:hideMark/>
          </w:tcPr>
          <w:p w14:paraId="468793F4"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r w:rsidRPr="006D3470">
              <w:rPr>
                <w:rFonts w:ascii="Times New Roman" w:eastAsia="Times New Roman" w:hAnsi="Times New Roman" w:cs="Times New Roman"/>
                <w:color w:val="000000"/>
                <w:sz w:val="24"/>
                <w:szCs w:val="24"/>
                <w:lang w:eastAsia="ru-RU"/>
              </w:rPr>
              <w:t>лесные питом</w:t>
            </w:r>
            <w:r w:rsidRPr="006D3470">
              <w:rPr>
                <w:rFonts w:ascii="Times New Roman" w:eastAsia="Times New Roman" w:hAnsi="Times New Roman" w:cs="Times New Roman"/>
                <w:color w:val="000000"/>
                <w:sz w:val="24"/>
                <w:szCs w:val="24"/>
                <w:lang w:eastAsia="ru-RU"/>
              </w:rPr>
              <w:softHyphen/>
              <w:t>ники, план</w:t>
            </w:r>
            <w:r w:rsidRPr="006D3470">
              <w:rPr>
                <w:rFonts w:ascii="Times New Roman" w:eastAsia="Times New Roman" w:hAnsi="Times New Roman" w:cs="Times New Roman"/>
                <w:color w:val="000000"/>
                <w:sz w:val="24"/>
                <w:szCs w:val="24"/>
                <w:lang w:eastAsia="ru-RU"/>
              </w:rPr>
              <w:softHyphen/>
              <w:t>тации</w:t>
            </w:r>
          </w:p>
        </w:tc>
        <w:tc>
          <w:tcPr>
            <w:tcW w:w="461" w:type="pct"/>
            <w:shd w:val="clear" w:color="auto" w:fill="auto"/>
            <w:vAlign w:val="center"/>
            <w:hideMark/>
          </w:tcPr>
          <w:p w14:paraId="5A43CD6F"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r w:rsidRPr="006D3470">
              <w:rPr>
                <w:rFonts w:ascii="Times New Roman" w:eastAsia="Times New Roman" w:hAnsi="Times New Roman" w:cs="Times New Roman"/>
                <w:color w:val="000000"/>
                <w:sz w:val="24"/>
                <w:szCs w:val="24"/>
                <w:lang w:eastAsia="ru-RU"/>
              </w:rPr>
              <w:t>естественные редины</w:t>
            </w:r>
          </w:p>
        </w:tc>
        <w:tc>
          <w:tcPr>
            <w:tcW w:w="464" w:type="pct"/>
            <w:shd w:val="clear" w:color="auto" w:fill="auto"/>
            <w:vAlign w:val="center"/>
            <w:hideMark/>
          </w:tcPr>
          <w:p w14:paraId="762CF456"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r w:rsidRPr="006D3470">
              <w:rPr>
                <w:rFonts w:ascii="Times New Roman" w:eastAsia="Times New Roman" w:hAnsi="Times New Roman" w:cs="Times New Roman"/>
                <w:color w:val="000000"/>
                <w:sz w:val="24"/>
                <w:szCs w:val="24"/>
                <w:lang w:eastAsia="ru-RU"/>
              </w:rPr>
              <w:t>гари, погибшие насаждения</w:t>
            </w:r>
          </w:p>
        </w:tc>
        <w:tc>
          <w:tcPr>
            <w:tcW w:w="353" w:type="pct"/>
            <w:shd w:val="clear" w:color="auto" w:fill="auto"/>
            <w:vAlign w:val="center"/>
            <w:hideMark/>
          </w:tcPr>
          <w:p w14:paraId="35A67F5A"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r w:rsidRPr="006D3470">
              <w:rPr>
                <w:rFonts w:ascii="Times New Roman" w:eastAsia="Times New Roman" w:hAnsi="Times New Roman" w:cs="Times New Roman"/>
                <w:color w:val="000000"/>
                <w:sz w:val="24"/>
                <w:szCs w:val="24"/>
                <w:lang w:eastAsia="ru-RU"/>
              </w:rPr>
              <w:t>вырубки</w:t>
            </w:r>
          </w:p>
        </w:tc>
        <w:tc>
          <w:tcPr>
            <w:tcW w:w="451" w:type="pct"/>
            <w:shd w:val="clear" w:color="auto" w:fill="auto"/>
            <w:vAlign w:val="center"/>
            <w:hideMark/>
          </w:tcPr>
          <w:p w14:paraId="4F708021"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r w:rsidRPr="006D3470">
              <w:rPr>
                <w:rFonts w:ascii="Times New Roman" w:eastAsia="Times New Roman" w:hAnsi="Times New Roman" w:cs="Times New Roman"/>
                <w:color w:val="000000"/>
                <w:sz w:val="24"/>
                <w:szCs w:val="24"/>
                <w:lang w:eastAsia="ru-RU"/>
              </w:rPr>
              <w:t>прогалины, пустыри</w:t>
            </w:r>
          </w:p>
        </w:tc>
        <w:tc>
          <w:tcPr>
            <w:tcW w:w="429" w:type="pct"/>
            <w:shd w:val="clear" w:color="auto" w:fill="auto"/>
            <w:vAlign w:val="center"/>
            <w:hideMark/>
          </w:tcPr>
          <w:p w14:paraId="29F04310"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r w:rsidRPr="006D3470">
              <w:rPr>
                <w:rFonts w:ascii="Times New Roman" w:eastAsia="Times New Roman" w:hAnsi="Times New Roman" w:cs="Times New Roman"/>
                <w:color w:val="000000"/>
                <w:sz w:val="24"/>
                <w:szCs w:val="24"/>
                <w:lang w:eastAsia="ru-RU"/>
              </w:rPr>
              <w:t>всего фонд лесо</w:t>
            </w:r>
            <w:r w:rsidRPr="006D3470">
              <w:rPr>
                <w:rFonts w:ascii="Times New Roman" w:eastAsia="Times New Roman" w:hAnsi="Times New Roman" w:cs="Times New Roman"/>
                <w:color w:val="000000"/>
                <w:sz w:val="24"/>
                <w:szCs w:val="24"/>
                <w:lang w:eastAsia="ru-RU"/>
              </w:rPr>
              <w:softHyphen/>
              <w:t>восстанов</w:t>
            </w:r>
            <w:r w:rsidRPr="006D3470">
              <w:rPr>
                <w:rFonts w:ascii="Times New Roman" w:eastAsia="Times New Roman" w:hAnsi="Times New Roman" w:cs="Times New Roman"/>
                <w:color w:val="000000"/>
                <w:sz w:val="24"/>
                <w:szCs w:val="24"/>
                <w:lang w:eastAsia="ru-RU"/>
              </w:rPr>
              <w:softHyphen/>
              <w:t>ления</w:t>
            </w:r>
          </w:p>
        </w:tc>
        <w:tc>
          <w:tcPr>
            <w:tcW w:w="364" w:type="pct"/>
            <w:vMerge/>
            <w:vAlign w:val="center"/>
            <w:hideMark/>
          </w:tcPr>
          <w:p w14:paraId="014984D3"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p>
        </w:tc>
        <w:tc>
          <w:tcPr>
            <w:tcW w:w="384" w:type="pct"/>
            <w:vMerge/>
            <w:vAlign w:val="center"/>
            <w:hideMark/>
          </w:tcPr>
          <w:p w14:paraId="7C79351E"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p>
        </w:tc>
      </w:tr>
      <w:tr w:rsidR="009804D2" w:rsidRPr="006D3470" w14:paraId="515C62BF" w14:textId="77777777" w:rsidTr="003F09D6">
        <w:trPr>
          <w:trHeight w:val="311"/>
        </w:trPr>
        <w:tc>
          <w:tcPr>
            <w:tcW w:w="570" w:type="pct"/>
            <w:shd w:val="clear" w:color="auto" w:fill="auto"/>
            <w:vAlign w:val="center"/>
            <w:hideMark/>
          </w:tcPr>
          <w:p w14:paraId="49022038"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r w:rsidRPr="006D3470">
              <w:rPr>
                <w:rFonts w:ascii="Times New Roman" w:eastAsia="Times New Roman" w:hAnsi="Times New Roman" w:cs="Times New Roman"/>
                <w:color w:val="000000"/>
                <w:sz w:val="24"/>
                <w:szCs w:val="24"/>
                <w:lang w:eastAsia="ru-RU"/>
              </w:rPr>
              <w:t>1</w:t>
            </w:r>
          </w:p>
        </w:tc>
        <w:tc>
          <w:tcPr>
            <w:tcW w:w="286" w:type="pct"/>
            <w:shd w:val="clear" w:color="auto" w:fill="auto"/>
            <w:vAlign w:val="center"/>
            <w:hideMark/>
          </w:tcPr>
          <w:p w14:paraId="719AD02B"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r w:rsidRPr="006D3470">
              <w:rPr>
                <w:rFonts w:ascii="Times New Roman" w:eastAsia="Times New Roman" w:hAnsi="Times New Roman" w:cs="Times New Roman"/>
                <w:color w:val="000000"/>
                <w:sz w:val="24"/>
                <w:szCs w:val="24"/>
                <w:lang w:eastAsia="ru-RU"/>
              </w:rPr>
              <w:t>2</w:t>
            </w:r>
          </w:p>
        </w:tc>
        <w:tc>
          <w:tcPr>
            <w:tcW w:w="286" w:type="pct"/>
            <w:shd w:val="clear" w:color="auto" w:fill="auto"/>
            <w:vAlign w:val="center"/>
            <w:hideMark/>
          </w:tcPr>
          <w:p w14:paraId="5B30FAEE"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r w:rsidRPr="006D3470">
              <w:rPr>
                <w:rFonts w:ascii="Times New Roman" w:eastAsia="Times New Roman" w:hAnsi="Times New Roman" w:cs="Times New Roman"/>
                <w:color w:val="000000"/>
                <w:sz w:val="24"/>
                <w:szCs w:val="24"/>
                <w:lang w:eastAsia="ru-RU"/>
              </w:rPr>
              <w:t>3</w:t>
            </w:r>
          </w:p>
        </w:tc>
        <w:tc>
          <w:tcPr>
            <w:tcW w:w="333" w:type="pct"/>
            <w:shd w:val="clear" w:color="auto" w:fill="auto"/>
            <w:vAlign w:val="center"/>
            <w:hideMark/>
          </w:tcPr>
          <w:p w14:paraId="0117594D"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r w:rsidRPr="006D3470">
              <w:rPr>
                <w:rFonts w:ascii="Times New Roman" w:eastAsia="Times New Roman" w:hAnsi="Times New Roman" w:cs="Times New Roman"/>
                <w:color w:val="000000"/>
                <w:sz w:val="24"/>
                <w:szCs w:val="24"/>
                <w:lang w:eastAsia="ru-RU"/>
              </w:rPr>
              <w:t>4</w:t>
            </w:r>
          </w:p>
        </w:tc>
        <w:tc>
          <w:tcPr>
            <w:tcW w:w="334" w:type="pct"/>
            <w:shd w:val="clear" w:color="auto" w:fill="auto"/>
            <w:vAlign w:val="center"/>
            <w:hideMark/>
          </w:tcPr>
          <w:p w14:paraId="77C99478"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r w:rsidRPr="006D3470">
              <w:rPr>
                <w:rFonts w:ascii="Times New Roman" w:eastAsia="Times New Roman" w:hAnsi="Times New Roman" w:cs="Times New Roman"/>
                <w:color w:val="000000"/>
                <w:sz w:val="24"/>
                <w:szCs w:val="24"/>
                <w:lang w:eastAsia="ru-RU"/>
              </w:rPr>
              <w:t>5</w:t>
            </w:r>
          </w:p>
        </w:tc>
        <w:tc>
          <w:tcPr>
            <w:tcW w:w="285" w:type="pct"/>
            <w:shd w:val="clear" w:color="auto" w:fill="auto"/>
            <w:vAlign w:val="center"/>
            <w:hideMark/>
          </w:tcPr>
          <w:p w14:paraId="0B51B3F6"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r w:rsidRPr="006D3470">
              <w:rPr>
                <w:rFonts w:ascii="Times New Roman" w:eastAsia="Times New Roman" w:hAnsi="Times New Roman" w:cs="Times New Roman"/>
                <w:color w:val="000000"/>
                <w:sz w:val="24"/>
                <w:szCs w:val="24"/>
                <w:lang w:eastAsia="ru-RU"/>
              </w:rPr>
              <w:t>6</w:t>
            </w:r>
          </w:p>
        </w:tc>
        <w:tc>
          <w:tcPr>
            <w:tcW w:w="461" w:type="pct"/>
            <w:shd w:val="clear" w:color="auto" w:fill="auto"/>
            <w:vAlign w:val="center"/>
            <w:hideMark/>
          </w:tcPr>
          <w:p w14:paraId="5871A6D4"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r w:rsidRPr="006D3470">
              <w:rPr>
                <w:rFonts w:ascii="Times New Roman" w:eastAsia="Times New Roman" w:hAnsi="Times New Roman" w:cs="Times New Roman"/>
                <w:color w:val="000000"/>
                <w:sz w:val="24"/>
                <w:szCs w:val="24"/>
                <w:lang w:eastAsia="ru-RU"/>
              </w:rPr>
              <w:t>7</w:t>
            </w:r>
          </w:p>
        </w:tc>
        <w:tc>
          <w:tcPr>
            <w:tcW w:w="464" w:type="pct"/>
            <w:shd w:val="clear" w:color="auto" w:fill="auto"/>
            <w:vAlign w:val="center"/>
            <w:hideMark/>
          </w:tcPr>
          <w:p w14:paraId="1B19F147"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r w:rsidRPr="006D3470">
              <w:rPr>
                <w:rFonts w:ascii="Times New Roman" w:eastAsia="Times New Roman" w:hAnsi="Times New Roman" w:cs="Times New Roman"/>
                <w:color w:val="000000"/>
                <w:sz w:val="24"/>
                <w:szCs w:val="24"/>
                <w:lang w:eastAsia="ru-RU"/>
              </w:rPr>
              <w:t>8</w:t>
            </w:r>
          </w:p>
        </w:tc>
        <w:tc>
          <w:tcPr>
            <w:tcW w:w="353" w:type="pct"/>
            <w:shd w:val="clear" w:color="auto" w:fill="auto"/>
            <w:vAlign w:val="center"/>
            <w:hideMark/>
          </w:tcPr>
          <w:p w14:paraId="4D49F79A"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r w:rsidRPr="006D3470">
              <w:rPr>
                <w:rFonts w:ascii="Times New Roman" w:eastAsia="Times New Roman" w:hAnsi="Times New Roman" w:cs="Times New Roman"/>
                <w:color w:val="000000"/>
                <w:sz w:val="24"/>
                <w:szCs w:val="24"/>
                <w:lang w:eastAsia="ru-RU"/>
              </w:rPr>
              <w:t>9</w:t>
            </w:r>
          </w:p>
        </w:tc>
        <w:tc>
          <w:tcPr>
            <w:tcW w:w="451" w:type="pct"/>
            <w:shd w:val="clear" w:color="auto" w:fill="auto"/>
            <w:vAlign w:val="center"/>
            <w:hideMark/>
          </w:tcPr>
          <w:p w14:paraId="29AC9B60"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r w:rsidRPr="006D3470">
              <w:rPr>
                <w:rFonts w:ascii="Times New Roman" w:eastAsia="Times New Roman" w:hAnsi="Times New Roman" w:cs="Times New Roman"/>
                <w:color w:val="000000"/>
                <w:sz w:val="24"/>
                <w:szCs w:val="24"/>
                <w:lang w:eastAsia="ru-RU"/>
              </w:rPr>
              <w:t>10</w:t>
            </w:r>
          </w:p>
        </w:tc>
        <w:tc>
          <w:tcPr>
            <w:tcW w:w="429" w:type="pct"/>
            <w:shd w:val="clear" w:color="auto" w:fill="auto"/>
            <w:vAlign w:val="center"/>
            <w:hideMark/>
          </w:tcPr>
          <w:p w14:paraId="5DD16FD7"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r w:rsidRPr="006D3470">
              <w:rPr>
                <w:rFonts w:ascii="Times New Roman" w:eastAsia="Times New Roman" w:hAnsi="Times New Roman" w:cs="Times New Roman"/>
                <w:color w:val="000000"/>
                <w:sz w:val="24"/>
                <w:szCs w:val="24"/>
                <w:lang w:eastAsia="ru-RU"/>
              </w:rPr>
              <w:t>11</w:t>
            </w:r>
          </w:p>
        </w:tc>
        <w:tc>
          <w:tcPr>
            <w:tcW w:w="364" w:type="pct"/>
            <w:shd w:val="clear" w:color="auto" w:fill="auto"/>
            <w:vAlign w:val="center"/>
            <w:hideMark/>
          </w:tcPr>
          <w:p w14:paraId="46BC6D43"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r w:rsidRPr="006D3470">
              <w:rPr>
                <w:rFonts w:ascii="Times New Roman" w:eastAsia="Times New Roman" w:hAnsi="Times New Roman" w:cs="Times New Roman"/>
                <w:color w:val="000000"/>
                <w:sz w:val="24"/>
                <w:szCs w:val="24"/>
                <w:lang w:eastAsia="ru-RU"/>
              </w:rPr>
              <w:t>12</w:t>
            </w:r>
          </w:p>
        </w:tc>
        <w:tc>
          <w:tcPr>
            <w:tcW w:w="384" w:type="pct"/>
            <w:shd w:val="clear" w:color="auto" w:fill="auto"/>
            <w:vAlign w:val="center"/>
            <w:hideMark/>
          </w:tcPr>
          <w:p w14:paraId="45B87B3B" w14:textId="77777777" w:rsidR="009804D2" w:rsidRPr="006D3470" w:rsidRDefault="009804D2" w:rsidP="003F09D6">
            <w:pPr>
              <w:spacing w:after="0" w:line="240" w:lineRule="auto"/>
              <w:jc w:val="center"/>
              <w:rPr>
                <w:rFonts w:ascii="Times New Roman" w:eastAsia="Times New Roman" w:hAnsi="Times New Roman" w:cs="Times New Roman"/>
                <w:color w:val="000000"/>
                <w:sz w:val="24"/>
                <w:szCs w:val="24"/>
                <w:lang w:eastAsia="ru-RU"/>
              </w:rPr>
            </w:pPr>
            <w:r w:rsidRPr="006D3470">
              <w:rPr>
                <w:rFonts w:ascii="Times New Roman" w:eastAsia="Times New Roman" w:hAnsi="Times New Roman" w:cs="Times New Roman"/>
                <w:color w:val="000000"/>
                <w:sz w:val="24"/>
                <w:szCs w:val="24"/>
                <w:lang w:eastAsia="ru-RU"/>
              </w:rPr>
              <w:t>13</w:t>
            </w:r>
          </w:p>
        </w:tc>
      </w:tr>
      <w:tr w:rsidR="009804D2" w:rsidRPr="006D3470" w14:paraId="53BD783A" w14:textId="77777777" w:rsidTr="003F09D6">
        <w:tc>
          <w:tcPr>
            <w:tcW w:w="5000" w:type="pct"/>
            <w:gridSpan w:val="13"/>
            <w:shd w:val="clear" w:color="auto" w:fill="auto"/>
            <w:vAlign w:val="bottom"/>
          </w:tcPr>
          <w:p w14:paraId="60450AD5"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Всего лесов</w:t>
            </w:r>
          </w:p>
        </w:tc>
      </w:tr>
      <w:tr w:rsidR="009804D2" w:rsidRPr="006D3470" w14:paraId="03DAAE1E" w14:textId="77777777" w:rsidTr="003F09D6">
        <w:tc>
          <w:tcPr>
            <w:tcW w:w="570" w:type="pct"/>
            <w:shd w:val="clear" w:color="auto" w:fill="auto"/>
          </w:tcPr>
          <w:p w14:paraId="26BA23A9"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на 01.01.2024</w:t>
            </w:r>
          </w:p>
        </w:tc>
        <w:tc>
          <w:tcPr>
            <w:tcW w:w="286" w:type="pct"/>
            <w:shd w:val="clear" w:color="auto" w:fill="auto"/>
            <w:noWrap/>
          </w:tcPr>
          <w:p w14:paraId="4DF6D506"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8031,6</w:t>
            </w:r>
          </w:p>
        </w:tc>
        <w:tc>
          <w:tcPr>
            <w:tcW w:w="286" w:type="pct"/>
            <w:shd w:val="clear" w:color="auto" w:fill="auto"/>
            <w:noWrap/>
          </w:tcPr>
          <w:p w14:paraId="11571DB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7453,3</w:t>
            </w:r>
          </w:p>
        </w:tc>
        <w:tc>
          <w:tcPr>
            <w:tcW w:w="333" w:type="pct"/>
            <w:shd w:val="clear" w:color="auto" w:fill="auto"/>
            <w:noWrap/>
          </w:tcPr>
          <w:p w14:paraId="561C142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616,0</w:t>
            </w:r>
          </w:p>
        </w:tc>
        <w:tc>
          <w:tcPr>
            <w:tcW w:w="334" w:type="pct"/>
            <w:shd w:val="clear" w:color="auto" w:fill="auto"/>
            <w:noWrap/>
          </w:tcPr>
          <w:p w14:paraId="0E3EF79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45,6</w:t>
            </w:r>
          </w:p>
        </w:tc>
        <w:tc>
          <w:tcPr>
            <w:tcW w:w="285" w:type="pct"/>
            <w:shd w:val="clear" w:color="auto" w:fill="auto"/>
            <w:noWrap/>
          </w:tcPr>
          <w:p w14:paraId="20ADFFC7"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0,4</w:t>
            </w:r>
          </w:p>
        </w:tc>
        <w:tc>
          <w:tcPr>
            <w:tcW w:w="461" w:type="pct"/>
            <w:shd w:val="clear" w:color="auto" w:fill="auto"/>
            <w:noWrap/>
          </w:tcPr>
          <w:p w14:paraId="4E3A428B"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0,4</w:t>
            </w:r>
          </w:p>
        </w:tc>
        <w:tc>
          <w:tcPr>
            <w:tcW w:w="464" w:type="pct"/>
            <w:shd w:val="clear" w:color="auto" w:fill="auto"/>
          </w:tcPr>
          <w:p w14:paraId="2C17B2C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5,2</w:t>
            </w:r>
          </w:p>
        </w:tc>
        <w:tc>
          <w:tcPr>
            <w:tcW w:w="353" w:type="pct"/>
            <w:shd w:val="clear" w:color="auto" w:fill="auto"/>
            <w:noWrap/>
          </w:tcPr>
          <w:p w14:paraId="24314AF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269,7</w:t>
            </w:r>
          </w:p>
        </w:tc>
        <w:tc>
          <w:tcPr>
            <w:tcW w:w="451" w:type="pct"/>
            <w:shd w:val="clear" w:color="auto" w:fill="auto"/>
            <w:noWrap/>
          </w:tcPr>
          <w:p w14:paraId="1214B534"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8,5</w:t>
            </w:r>
          </w:p>
        </w:tc>
        <w:tc>
          <w:tcPr>
            <w:tcW w:w="429" w:type="pct"/>
            <w:shd w:val="clear" w:color="auto" w:fill="auto"/>
            <w:noWrap/>
          </w:tcPr>
          <w:p w14:paraId="3F784177"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283,4</w:t>
            </w:r>
          </w:p>
        </w:tc>
        <w:tc>
          <w:tcPr>
            <w:tcW w:w="364" w:type="pct"/>
            <w:shd w:val="clear" w:color="auto" w:fill="auto"/>
            <w:noWrap/>
          </w:tcPr>
          <w:p w14:paraId="03744734"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7783,1</w:t>
            </w:r>
          </w:p>
        </w:tc>
        <w:tc>
          <w:tcPr>
            <w:tcW w:w="384" w:type="pct"/>
            <w:shd w:val="clear" w:color="auto" w:fill="auto"/>
            <w:noWrap/>
          </w:tcPr>
          <w:p w14:paraId="1EDC489F"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248,5</w:t>
            </w:r>
          </w:p>
        </w:tc>
      </w:tr>
      <w:tr w:rsidR="009804D2" w:rsidRPr="006D3470" w14:paraId="658EEA79" w14:textId="77777777" w:rsidTr="003F09D6">
        <w:tc>
          <w:tcPr>
            <w:tcW w:w="570" w:type="pct"/>
            <w:shd w:val="clear" w:color="auto" w:fill="auto"/>
            <w:hideMark/>
          </w:tcPr>
          <w:p w14:paraId="77566AC5"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на 01.01.2018</w:t>
            </w:r>
          </w:p>
        </w:tc>
        <w:tc>
          <w:tcPr>
            <w:tcW w:w="286" w:type="pct"/>
            <w:shd w:val="clear" w:color="auto" w:fill="auto"/>
            <w:noWrap/>
            <w:hideMark/>
          </w:tcPr>
          <w:p w14:paraId="494AF86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8037,2</w:t>
            </w:r>
          </w:p>
        </w:tc>
        <w:tc>
          <w:tcPr>
            <w:tcW w:w="286" w:type="pct"/>
            <w:shd w:val="clear" w:color="auto" w:fill="auto"/>
            <w:noWrap/>
            <w:hideMark/>
          </w:tcPr>
          <w:p w14:paraId="5C289CE6"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7464,6</w:t>
            </w:r>
          </w:p>
        </w:tc>
        <w:tc>
          <w:tcPr>
            <w:tcW w:w="333" w:type="pct"/>
            <w:shd w:val="clear" w:color="auto" w:fill="auto"/>
            <w:noWrap/>
            <w:hideMark/>
          </w:tcPr>
          <w:p w14:paraId="1D180BB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592,3</w:t>
            </w:r>
          </w:p>
        </w:tc>
        <w:tc>
          <w:tcPr>
            <w:tcW w:w="334" w:type="pct"/>
            <w:shd w:val="clear" w:color="auto" w:fill="auto"/>
            <w:noWrap/>
            <w:hideMark/>
          </w:tcPr>
          <w:p w14:paraId="3E85E4A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52,4</w:t>
            </w:r>
          </w:p>
        </w:tc>
        <w:tc>
          <w:tcPr>
            <w:tcW w:w="285" w:type="pct"/>
            <w:shd w:val="clear" w:color="auto" w:fill="auto"/>
            <w:noWrap/>
            <w:hideMark/>
          </w:tcPr>
          <w:p w14:paraId="31A2134B"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0,4</w:t>
            </w:r>
          </w:p>
        </w:tc>
        <w:tc>
          <w:tcPr>
            <w:tcW w:w="461" w:type="pct"/>
            <w:shd w:val="clear" w:color="auto" w:fill="auto"/>
            <w:noWrap/>
            <w:hideMark/>
          </w:tcPr>
          <w:p w14:paraId="31CAED4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0,4</w:t>
            </w:r>
          </w:p>
        </w:tc>
        <w:tc>
          <w:tcPr>
            <w:tcW w:w="464" w:type="pct"/>
            <w:shd w:val="clear" w:color="auto" w:fill="auto"/>
            <w:hideMark/>
          </w:tcPr>
          <w:p w14:paraId="50FE80A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6,1</w:t>
            </w:r>
          </w:p>
        </w:tc>
        <w:tc>
          <w:tcPr>
            <w:tcW w:w="353" w:type="pct"/>
            <w:shd w:val="clear" w:color="auto" w:fill="auto"/>
            <w:noWrap/>
            <w:hideMark/>
          </w:tcPr>
          <w:p w14:paraId="4E99A2A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249,7</w:t>
            </w:r>
          </w:p>
        </w:tc>
        <w:tc>
          <w:tcPr>
            <w:tcW w:w="451" w:type="pct"/>
            <w:shd w:val="clear" w:color="auto" w:fill="auto"/>
            <w:noWrap/>
            <w:hideMark/>
          </w:tcPr>
          <w:p w14:paraId="7701349B"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11,7</w:t>
            </w:r>
          </w:p>
        </w:tc>
        <w:tc>
          <w:tcPr>
            <w:tcW w:w="429" w:type="pct"/>
            <w:shd w:val="clear" w:color="auto" w:fill="auto"/>
            <w:noWrap/>
            <w:hideMark/>
          </w:tcPr>
          <w:p w14:paraId="044C260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267,5</w:t>
            </w:r>
          </w:p>
        </w:tc>
        <w:tc>
          <w:tcPr>
            <w:tcW w:w="364" w:type="pct"/>
            <w:shd w:val="clear" w:color="auto" w:fill="auto"/>
            <w:noWrap/>
            <w:hideMark/>
          </w:tcPr>
          <w:p w14:paraId="785ACC67"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7785,3</w:t>
            </w:r>
          </w:p>
        </w:tc>
        <w:tc>
          <w:tcPr>
            <w:tcW w:w="384" w:type="pct"/>
            <w:shd w:val="clear" w:color="auto" w:fill="auto"/>
            <w:noWrap/>
            <w:hideMark/>
          </w:tcPr>
          <w:p w14:paraId="4E6075A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251,9</w:t>
            </w:r>
          </w:p>
        </w:tc>
      </w:tr>
      <w:tr w:rsidR="009804D2" w:rsidRPr="006D3470" w14:paraId="63723B1D" w14:textId="77777777" w:rsidTr="003F09D6">
        <w:tc>
          <w:tcPr>
            <w:tcW w:w="570" w:type="pct"/>
            <w:shd w:val="clear" w:color="auto" w:fill="auto"/>
          </w:tcPr>
          <w:p w14:paraId="36C61D7E"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изменения</w:t>
            </w:r>
          </w:p>
        </w:tc>
        <w:tc>
          <w:tcPr>
            <w:tcW w:w="286" w:type="pct"/>
            <w:shd w:val="clear" w:color="auto" w:fill="auto"/>
            <w:noWrap/>
          </w:tcPr>
          <w:p w14:paraId="6966361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-5,6</w:t>
            </w:r>
          </w:p>
        </w:tc>
        <w:tc>
          <w:tcPr>
            <w:tcW w:w="286" w:type="pct"/>
            <w:shd w:val="clear" w:color="auto" w:fill="auto"/>
            <w:noWrap/>
          </w:tcPr>
          <w:p w14:paraId="113565C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-11,3</w:t>
            </w:r>
          </w:p>
        </w:tc>
        <w:tc>
          <w:tcPr>
            <w:tcW w:w="333" w:type="pct"/>
            <w:shd w:val="clear" w:color="auto" w:fill="auto"/>
            <w:noWrap/>
          </w:tcPr>
          <w:p w14:paraId="488F165B"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23,7</w:t>
            </w:r>
          </w:p>
        </w:tc>
        <w:tc>
          <w:tcPr>
            <w:tcW w:w="334" w:type="pct"/>
            <w:shd w:val="clear" w:color="auto" w:fill="auto"/>
            <w:noWrap/>
          </w:tcPr>
          <w:p w14:paraId="3459735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-6,8</w:t>
            </w:r>
          </w:p>
        </w:tc>
        <w:tc>
          <w:tcPr>
            <w:tcW w:w="285" w:type="pct"/>
            <w:shd w:val="clear" w:color="auto" w:fill="auto"/>
            <w:noWrap/>
          </w:tcPr>
          <w:p w14:paraId="66AA4849"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1" w:type="pct"/>
            <w:shd w:val="clear" w:color="auto" w:fill="auto"/>
            <w:noWrap/>
          </w:tcPr>
          <w:p w14:paraId="2DA4128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tcPr>
          <w:p w14:paraId="0A66AD9E"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-0,9</w:t>
            </w:r>
          </w:p>
        </w:tc>
        <w:tc>
          <w:tcPr>
            <w:tcW w:w="353" w:type="pct"/>
            <w:shd w:val="clear" w:color="auto" w:fill="auto"/>
            <w:noWrap/>
          </w:tcPr>
          <w:p w14:paraId="201F3634"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20</w:t>
            </w:r>
          </w:p>
        </w:tc>
        <w:tc>
          <w:tcPr>
            <w:tcW w:w="451" w:type="pct"/>
            <w:shd w:val="clear" w:color="auto" w:fill="auto"/>
            <w:noWrap/>
          </w:tcPr>
          <w:p w14:paraId="686F3E6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-3,2</w:t>
            </w:r>
          </w:p>
        </w:tc>
        <w:tc>
          <w:tcPr>
            <w:tcW w:w="429" w:type="pct"/>
            <w:shd w:val="clear" w:color="auto" w:fill="auto"/>
            <w:noWrap/>
          </w:tcPr>
          <w:p w14:paraId="0EB9191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15,9</w:t>
            </w:r>
          </w:p>
        </w:tc>
        <w:tc>
          <w:tcPr>
            <w:tcW w:w="364" w:type="pct"/>
            <w:shd w:val="clear" w:color="auto" w:fill="auto"/>
            <w:noWrap/>
          </w:tcPr>
          <w:p w14:paraId="6E050309"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-2,2</w:t>
            </w:r>
          </w:p>
        </w:tc>
        <w:tc>
          <w:tcPr>
            <w:tcW w:w="384" w:type="pct"/>
            <w:shd w:val="clear" w:color="auto" w:fill="auto"/>
            <w:noWrap/>
          </w:tcPr>
          <w:p w14:paraId="5152757E"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-3,4</w:t>
            </w:r>
          </w:p>
        </w:tc>
      </w:tr>
      <w:tr w:rsidR="009804D2" w:rsidRPr="006D3470" w14:paraId="6DE8C754" w14:textId="77777777" w:rsidTr="003F09D6">
        <w:tc>
          <w:tcPr>
            <w:tcW w:w="5000" w:type="pct"/>
            <w:gridSpan w:val="13"/>
            <w:shd w:val="clear" w:color="auto" w:fill="auto"/>
          </w:tcPr>
          <w:p w14:paraId="3052A74B"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 xml:space="preserve">Защитные леса, всего </w:t>
            </w:r>
          </w:p>
        </w:tc>
      </w:tr>
      <w:tr w:rsidR="009804D2" w:rsidRPr="006D3470" w14:paraId="4EB07AE9" w14:textId="77777777" w:rsidTr="003F09D6">
        <w:tc>
          <w:tcPr>
            <w:tcW w:w="570" w:type="pct"/>
            <w:shd w:val="clear" w:color="auto" w:fill="auto"/>
          </w:tcPr>
          <w:p w14:paraId="1633CE9D"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на 01.01.2024</w:t>
            </w:r>
          </w:p>
        </w:tc>
        <w:tc>
          <w:tcPr>
            <w:tcW w:w="286" w:type="pct"/>
            <w:shd w:val="clear" w:color="auto" w:fill="auto"/>
            <w:noWrap/>
          </w:tcPr>
          <w:p w14:paraId="5C8A227E"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1705,7</w:t>
            </w:r>
          </w:p>
        </w:tc>
        <w:tc>
          <w:tcPr>
            <w:tcW w:w="286" w:type="pct"/>
            <w:shd w:val="clear" w:color="auto" w:fill="auto"/>
            <w:noWrap/>
          </w:tcPr>
          <w:p w14:paraId="3A5A2439"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1611,7</w:t>
            </w:r>
          </w:p>
        </w:tc>
        <w:tc>
          <w:tcPr>
            <w:tcW w:w="333" w:type="pct"/>
            <w:shd w:val="clear" w:color="auto" w:fill="auto"/>
            <w:noWrap/>
          </w:tcPr>
          <w:p w14:paraId="2F2C807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66,8</w:t>
            </w:r>
          </w:p>
        </w:tc>
        <w:tc>
          <w:tcPr>
            <w:tcW w:w="334" w:type="pct"/>
            <w:shd w:val="clear" w:color="auto" w:fill="auto"/>
            <w:noWrap/>
          </w:tcPr>
          <w:p w14:paraId="594A16D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3,6</w:t>
            </w:r>
          </w:p>
        </w:tc>
        <w:tc>
          <w:tcPr>
            <w:tcW w:w="285" w:type="pct"/>
            <w:shd w:val="clear" w:color="auto" w:fill="auto"/>
            <w:noWrap/>
          </w:tcPr>
          <w:p w14:paraId="0A5A6736"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0,3</w:t>
            </w:r>
          </w:p>
        </w:tc>
        <w:tc>
          <w:tcPr>
            <w:tcW w:w="461" w:type="pct"/>
            <w:shd w:val="clear" w:color="auto" w:fill="auto"/>
            <w:noWrap/>
          </w:tcPr>
          <w:p w14:paraId="49362BD4"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tcPr>
          <w:p w14:paraId="3E3C3A1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1,6</w:t>
            </w:r>
          </w:p>
        </w:tc>
        <w:tc>
          <w:tcPr>
            <w:tcW w:w="353" w:type="pct"/>
            <w:shd w:val="clear" w:color="auto" w:fill="auto"/>
            <w:noWrap/>
          </w:tcPr>
          <w:p w14:paraId="278E12B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17,2</w:t>
            </w:r>
          </w:p>
        </w:tc>
        <w:tc>
          <w:tcPr>
            <w:tcW w:w="451" w:type="pct"/>
            <w:shd w:val="clear" w:color="auto" w:fill="auto"/>
            <w:noWrap/>
          </w:tcPr>
          <w:p w14:paraId="10701E4B"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2,2</w:t>
            </w:r>
          </w:p>
        </w:tc>
        <w:tc>
          <w:tcPr>
            <w:tcW w:w="429" w:type="pct"/>
            <w:shd w:val="clear" w:color="auto" w:fill="auto"/>
            <w:noWrap/>
          </w:tcPr>
          <w:p w14:paraId="3846DEB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21</w:t>
            </w:r>
          </w:p>
        </w:tc>
        <w:tc>
          <w:tcPr>
            <w:tcW w:w="364" w:type="pct"/>
            <w:shd w:val="clear" w:color="auto" w:fill="auto"/>
            <w:noWrap/>
          </w:tcPr>
          <w:p w14:paraId="11DBDB0B"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1636,6</w:t>
            </w:r>
          </w:p>
        </w:tc>
        <w:tc>
          <w:tcPr>
            <w:tcW w:w="384" w:type="pct"/>
            <w:shd w:val="clear" w:color="auto" w:fill="auto"/>
            <w:noWrap/>
          </w:tcPr>
          <w:p w14:paraId="3A6EFB6E"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69,1</w:t>
            </w:r>
          </w:p>
        </w:tc>
      </w:tr>
      <w:tr w:rsidR="009804D2" w:rsidRPr="006D3470" w14:paraId="67B3FC75" w14:textId="77777777" w:rsidTr="003F09D6">
        <w:tc>
          <w:tcPr>
            <w:tcW w:w="570" w:type="pct"/>
            <w:shd w:val="clear" w:color="auto" w:fill="auto"/>
          </w:tcPr>
          <w:p w14:paraId="63680F37"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на 01.01.2018</w:t>
            </w:r>
          </w:p>
        </w:tc>
        <w:tc>
          <w:tcPr>
            <w:tcW w:w="286" w:type="pct"/>
            <w:shd w:val="clear" w:color="auto" w:fill="auto"/>
            <w:noWrap/>
          </w:tcPr>
          <w:p w14:paraId="2A1C9144"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1616,5</w:t>
            </w:r>
          </w:p>
        </w:tc>
        <w:tc>
          <w:tcPr>
            <w:tcW w:w="286" w:type="pct"/>
            <w:shd w:val="clear" w:color="auto" w:fill="auto"/>
            <w:noWrap/>
          </w:tcPr>
          <w:p w14:paraId="24FDA0D7"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1524,8</w:t>
            </w:r>
          </w:p>
        </w:tc>
        <w:tc>
          <w:tcPr>
            <w:tcW w:w="333" w:type="pct"/>
            <w:shd w:val="clear" w:color="auto" w:fill="auto"/>
            <w:noWrap/>
          </w:tcPr>
          <w:p w14:paraId="3110285B"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64,5</w:t>
            </w:r>
          </w:p>
        </w:tc>
        <w:tc>
          <w:tcPr>
            <w:tcW w:w="334" w:type="pct"/>
            <w:shd w:val="clear" w:color="auto" w:fill="auto"/>
            <w:noWrap/>
          </w:tcPr>
          <w:p w14:paraId="53E8F324"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4,9</w:t>
            </w:r>
          </w:p>
        </w:tc>
        <w:tc>
          <w:tcPr>
            <w:tcW w:w="285" w:type="pct"/>
            <w:shd w:val="clear" w:color="auto" w:fill="auto"/>
            <w:noWrap/>
          </w:tcPr>
          <w:p w14:paraId="2AC47BE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0,3</w:t>
            </w:r>
          </w:p>
        </w:tc>
        <w:tc>
          <w:tcPr>
            <w:tcW w:w="461" w:type="pct"/>
            <w:shd w:val="clear" w:color="auto" w:fill="auto"/>
            <w:noWrap/>
          </w:tcPr>
          <w:p w14:paraId="4ED12B5F"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tcPr>
          <w:p w14:paraId="4979C409"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0,3</w:t>
            </w:r>
          </w:p>
        </w:tc>
        <w:tc>
          <w:tcPr>
            <w:tcW w:w="353" w:type="pct"/>
            <w:shd w:val="clear" w:color="auto" w:fill="auto"/>
            <w:noWrap/>
          </w:tcPr>
          <w:p w14:paraId="5F62760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19,2</w:t>
            </w:r>
          </w:p>
        </w:tc>
        <w:tc>
          <w:tcPr>
            <w:tcW w:w="451" w:type="pct"/>
            <w:shd w:val="clear" w:color="auto" w:fill="auto"/>
            <w:noWrap/>
          </w:tcPr>
          <w:p w14:paraId="5F56751B"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2,3</w:t>
            </w:r>
          </w:p>
        </w:tc>
        <w:tc>
          <w:tcPr>
            <w:tcW w:w="429" w:type="pct"/>
            <w:shd w:val="clear" w:color="auto" w:fill="auto"/>
            <w:noWrap/>
          </w:tcPr>
          <w:p w14:paraId="12D77E1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23,1</w:t>
            </w:r>
          </w:p>
        </w:tc>
        <w:tc>
          <w:tcPr>
            <w:tcW w:w="364" w:type="pct"/>
            <w:shd w:val="clear" w:color="auto" w:fill="auto"/>
            <w:noWrap/>
          </w:tcPr>
          <w:p w14:paraId="700D777F"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1553,1</w:t>
            </w:r>
          </w:p>
        </w:tc>
        <w:tc>
          <w:tcPr>
            <w:tcW w:w="384" w:type="pct"/>
            <w:shd w:val="clear" w:color="auto" w:fill="auto"/>
            <w:noWrap/>
          </w:tcPr>
          <w:p w14:paraId="4FAE2AF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63,4</w:t>
            </w:r>
          </w:p>
        </w:tc>
      </w:tr>
      <w:tr w:rsidR="009804D2" w:rsidRPr="006D3470" w14:paraId="26A6D434" w14:textId="77777777" w:rsidTr="003F09D6">
        <w:tc>
          <w:tcPr>
            <w:tcW w:w="570" w:type="pct"/>
            <w:shd w:val="clear" w:color="auto" w:fill="auto"/>
          </w:tcPr>
          <w:p w14:paraId="7EE8F874"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изменения</w:t>
            </w:r>
          </w:p>
        </w:tc>
        <w:tc>
          <w:tcPr>
            <w:tcW w:w="286" w:type="pct"/>
            <w:shd w:val="clear" w:color="auto" w:fill="auto"/>
          </w:tcPr>
          <w:p w14:paraId="4A90862E"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89,2</w:t>
            </w:r>
          </w:p>
        </w:tc>
        <w:tc>
          <w:tcPr>
            <w:tcW w:w="286" w:type="pct"/>
            <w:shd w:val="clear" w:color="auto" w:fill="auto"/>
          </w:tcPr>
          <w:p w14:paraId="25787F49"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86,9</w:t>
            </w:r>
          </w:p>
        </w:tc>
        <w:tc>
          <w:tcPr>
            <w:tcW w:w="333" w:type="pct"/>
            <w:shd w:val="clear" w:color="auto" w:fill="auto"/>
          </w:tcPr>
          <w:p w14:paraId="1AB7CE9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2,3</w:t>
            </w:r>
          </w:p>
        </w:tc>
        <w:tc>
          <w:tcPr>
            <w:tcW w:w="334" w:type="pct"/>
            <w:shd w:val="clear" w:color="auto" w:fill="auto"/>
          </w:tcPr>
          <w:p w14:paraId="187C494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-1,3</w:t>
            </w:r>
          </w:p>
        </w:tc>
        <w:tc>
          <w:tcPr>
            <w:tcW w:w="285" w:type="pct"/>
            <w:shd w:val="clear" w:color="auto" w:fill="auto"/>
          </w:tcPr>
          <w:p w14:paraId="7312D50B"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1" w:type="pct"/>
            <w:shd w:val="clear" w:color="auto" w:fill="auto"/>
          </w:tcPr>
          <w:p w14:paraId="3483FB1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tcPr>
          <w:p w14:paraId="4643563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1,3</w:t>
            </w:r>
          </w:p>
        </w:tc>
        <w:tc>
          <w:tcPr>
            <w:tcW w:w="353" w:type="pct"/>
            <w:shd w:val="clear" w:color="auto" w:fill="auto"/>
          </w:tcPr>
          <w:p w14:paraId="204FB88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w:t>
            </w:r>
          </w:p>
        </w:tc>
        <w:tc>
          <w:tcPr>
            <w:tcW w:w="451" w:type="pct"/>
            <w:shd w:val="clear" w:color="auto" w:fill="auto"/>
          </w:tcPr>
          <w:p w14:paraId="2D65E0A4"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c>
          <w:tcPr>
            <w:tcW w:w="429" w:type="pct"/>
            <w:shd w:val="clear" w:color="auto" w:fill="auto"/>
          </w:tcPr>
          <w:p w14:paraId="3867BAC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-2,1</w:t>
            </w:r>
          </w:p>
        </w:tc>
        <w:tc>
          <w:tcPr>
            <w:tcW w:w="364" w:type="pct"/>
            <w:shd w:val="clear" w:color="auto" w:fill="auto"/>
          </w:tcPr>
          <w:p w14:paraId="7E7493BE"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83,5</w:t>
            </w:r>
          </w:p>
        </w:tc>
        <w:tc>
          <w:tcPr>
            <w:tcW w:w="384" w:type="pct"/>
            <w:shd w:val="clear" w:color="auto" w:fill="auto"/>
          </w:tcPr>
          <w:p w14:paraId="5954D61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5,7</w:t>
            </w:r>
          </w:p>
        </w:tc>
      </w:tr>
      <w:tr w:rsidR="009804D2" w:rsidRPr="006D3470" w14:paraId="2E92A15C" w14:textId="77777777" w:rsidTr="003F09D6">
        <w:tc>
          <w:tcPr>
            <w:tcW w:w="5000" w:type="pct"/>
            <w:gridSpan w:val="13"/>
            <w:shd w:val="clear" w:color="auto" w:fill="auto"/>
          </w:tcPr>
          <w:p w14:paraId="6927952C"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в том числе по категориям:</w:t>
            </w:r>
          </w:p>
        </w:tc>
      </w:tr>
      <w:tr w:rsidR="009804D2" w:rsidRPr="006D3470" w14:paraId="5918DA54" w14:textId="77777777" w:rsidTr="003F09D6">
        <w:tc>
          <w:tcPr>
            <w:tcW w:w="5000" w:type="pct"/>
            <w:gridSpan w:val="13"/>
            <w:shd w:val="clear" w:color="auto" w:fill="auto"/>
          </w:tcPr>
          <w:p w14:paraId="4A45213C"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леса, расположенные на особо охраняемых природных территориях</w:t>
            </w:r>
          </w:p>
        </w:tc>
      </w:tr>
      <w:tr w:rsidR="009804D2" w:rsidRPr="006D3470" w14:paraId="29208A67" w14:textId="77777777" w:rsidTr="003F09D6">
        <w:tc>
          <w:tcPr>
            <w:tcW w:w="570" w:type="pct"/>
            <w:shd w:val="clear" w:color="auto" w:fill="auto"/>
          </w:tcPr>
          <w:p w14:paraId="297CB90F"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на 01.01.2024</w:t>
            </w:r>
          </w:p>
        </w:tc>
        <w:tc>
          <w:tcPr>
            <w:tcW w:w="286" w:type="pct"/>
            <w:shd w:val="clear" w:color="auto" w:fill="auto"/>
          </w:tcPr>
          <w:p w14:paraId="30D4478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87,9</w:t>
            </w:r>
          </w:p>
        </w:tc>
        <w:tc>
          <w:tcPr>
            <w:tcW w:w="286" w:type="pct"/>
            <w:shd w:val="clear" w:color="auto" w:fill="auto"/>
          </w:tcPr>
          <w:p w14:paraId="5AC98A3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82,3</w:t>
            </w:r>
          </w:p>
        </w:tc>
        <w:tc>
          <w:tcPr>
            <w:tcW w:w="333" w:type="pct"/>
            <w:shd w:val="clear" w:color="auto" w:fill="auto"/>
          </w:tcPr>
          <w:p w14:paraId="00C76CD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2,1</w:t>
            </w:r>
          </w:p>
        </w:tc>
        <w:tc>
          <w:tcPr>
            <w:tcW w:w="334" w:type="pct"/>
            <w:shd w:val="clear" w:color="auto" w:fill="auto"/>
          </w:tcPr>
          <w:p w14:paraId="7DA660CB"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285" w:type="pct"/>
            <w:shd w:val="clear" w:color="auto" w:fill="auto"/>
          </w:tcPr>
          <w:p w14:paraId="72DC47E7"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461" w:type="pct"/>
            <w:shd w:val="clear" w:color="auto" w:fill="auto"/>
          </w:tcPr>
          <w:p w14:paraId="07BF4D8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464" w:type="pct"/>
            <w:shd w:val="clear" w:color="auto" w:fill="auto"/>
          </w:tcPr>
          <w:p w14:paraId="510ECB9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c>
          <w:tcPr>
            <w:tcW w:w="353" w:type="pct"/>
            <w:shd w:val="clear" w:color="auto" w:fill="auto"/>
          </w:tcPr>
          <w:p w14:paraId="3FA5A15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451" w:type="pct"/>
            <w:shd w:val="clear" w:color="auto" w:fill="auto"/>
          </w:tcPr>
          <w:p w14:paraId="502AA07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429" w:type="pct"/>
            <w:shd w:val="clear" w:color="auto" w:fill="auto"/>
          </w:tcPr>
          <w:p w14:paraId="0E5B526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c>
          <w:tcPr>
            <w:tcW w:w="364" w:type="pct"/>
            <w:shd w:val="clear" w:color="auto" w:fill="auto"/>
          </w:tcPr>
          <w:p w14:paraId="6075B48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82,4</w:t>
            </w:r>
          </w:p>
        </w:tc>
        <w:tc>
          <w:tcPr>
            <w:tcW w:w="384" w:type="pct"/>
            <w:shd w:val="clear" w:color="auto" w:fill="auto"/>
          </w:tcPr>
          <w:p w14:paraId="1E9A8657"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5,5</w:t>
            </w:r>
          </w:p>
        </w:tc>
      </w:tr>
      <w:tr w:rsidR="009804D2" w:rsidRPr="006D3470" w14:paraId="2DD160A7" w14:textId="77777777" w:rsidTr="003F09D6">
        <w:tc>
          <w:tcPr>
            <w:tcW w:w="570" w:type="pct"/>
            <w:shd w:val="clear" w:color="auto" w:fill="auto"/>
          </w:tcPr>
          <w:p w14:paraId="606A603E"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на 01.01.2018</w:t>
            </w:r>
          </w:p>
        </w:tc>
        <w:tc>
          <w:tcPr>
            <w:tcW w:w="286" w:type="pct"/>
            <w:shd w:val="clear" w:color="auto" w:fill="auto"/>
          </w:tcPr>
          <w:p w14:paraId="6BFB07A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286" w:type="pct"/>
            <w:shd w:val="clear" w:color="auto" w:fill="auto"/>
          </w:tcPr>
          <w:p w14:paraId="1861AFC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333" w:type="pct"/>
            <w:shd w:val="clear" w:color="auto" w:fill="auto"/>
          </w:tcPr>
          <w:p w14:paraId="76A0D63B"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334" w:type="pct"/>
            <w:shd w:val="clear" w:color="auto" w:fill="auto"/>
          </w:tcPr>
          <w:p w14:paraId="1347821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285" w:type="pct"/>
            <w:shd w:val="clear" w:color="auto" w:fill="auto"/>
          </w:tcPr>
          <w:p w14:paraId="395621CB"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461" w:type="pct"/>
            <w:shd w:val="clear" w:color="auto" w:fill="auto"/>
          </w:tcPr>
          <w:p w14:paraId="385B2B2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464" w:type="pct"/>
            <w:shd w:val="clear" w:color="auto" w:fill="auto"/>
          </w:tcPr>
          <w:p w14:paraId="1C928EA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353" w:type="pct"/>
            <w:shd w:val="clear" w:color="auto" w:fill="auto"/>
          </w:tcPr>
          <w:p w14:paraId="3D771ADF"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451" w:type="pct"/>
            <w:shd w:val="clear" w:color="auto" w:fill="auto"/>
          </w:tcPr>
          <w:p w14:paraId="1D4EA91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429" w:type="pct"/>
            <w:shd w:val="clear" w:color="auto" w:fill="auto"/>
          </w:tcPr>
          <w:p w14:paraId="6DB8B2A9"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364" w:type="pct"/>
            <w:shd w:val="clear" w:color="auto" w:fill="auto"/>
          </w:tcPr>
          <w:p w14:paraId="61AAF427"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384" w:type="pct"/>
            <w:shd w:val="clear" w:color="auto" w:fill="auto"/>
          </w:tcPr>
          <w:p w14:paraId="7665789F"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r>
      <w:tr w:rsidR="009804D2" w:rsidRPr="006D3470" w14:paraId="1B4E7FF1" w14:textId="77777777" w:rsidTr="003F09D6">
        <w:tc>
          <w:tcPr>
            <w:tcW w:w="570" w:type="pct"/>
            <w:shd w:val="clear" w:color="auto" w:fill="auto"/>
          </w:tcPr>
          <w:p w14:paraId="5475A7EE"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изменения</w:t>
            </w:r>
          </w:p>
        </w:tc>
        <w:tc>
          <w:tcPr>
            <w:tcW w:w="286" w:type="pct"/>
            <w:shd w:val="clear" w:color="auto" w:fill="auto"/>
          </w:tcPr>
          <w:p w14:paraId="40B8375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87,9</w:t>
            </w:r>
          </w:p>
        </w:tc>
        <w:tc>
          <w:tcPr>
            <w:tcW w:w="286" w:type="pct"/>
            <w:shd w:val="clear" w:color="auto" w:fill="auto"/>
          </w:tcPr>
          <w:p w14:paraId="762F00CE"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82,3</w:t>
            </w:r>
          </w:p>
        </w:tc>
        <w:tc>
          <w:tcPr>
            <w:tcW w:w="333" w:type="pct"/>
            <w:shd w:val="clear" w:color="auto" w:fill="auto"/>
          </w:tcPr>
          <w:p w14:paraId="043ECBA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2,1</w:t>
            </w:r>
          </w:p>
        </w:tc>
        <w:tc>
          <w:tcPr>
            <w:tcW w:w="334" w:type="pct"/>
            <w:shd w:val="clear" w:color="auto" w:fill="auto"/>
          </w:tcPr>
          <w:p w14:paraId="7816D5C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285" w:type="pct"/>
            <w:shd w:val="clear" w:color="auto" w:fill="auto"/>
          </w:tcPr>
          <w:p w14:paraId="1F14EC0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461" w:type="pct"/>
            <w:shd w:val="clear" w:color="auto" w:fill="auto"/>
          </w:tcPr>
          <w:p w14:paraId="00B0426F"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464" w:type="pct"/>
            <w:shd w:val="clear" w:color="auto" w:fill="auto"/>
          </w:tcPr>
          <w:p w14:paraId="04F1470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c>
          <w:tcPr>
            <w:tcW w:w="353" w:type="pct"/>
            <w:shd w:val="clear" w:color="auto" w:fill="auto"/>
          </w:tcPr>
          <w:p w14:paraId="373EEC47"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451" w:type="pct"/>
            <w:shd w:val="clear" w:color="auto" w:fill="auto"/>
          </w:tcPr>
          <w:p w14:paraId="03FB342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429" w:type="pct"/>
            <w:shd w:val="clear" w:color="auto" w:fill="auto"/>
          </w:tcPr>
          <w:p w14:paraId="570B590F"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c>
          <w:tcPr>
            <w:tcW w:w="364" w:type="pct"/>
            <w:shd w:val="clear" w:color="auto" w:fill="auto"/>
          </w:tcPr>
          <w:p w14:paraId="69647F7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82,4</w:t>
            </w:r>
          </w:p>
        </w:tc>
        <w:tc>
          <w:tcPr>
            <w:tcW w:w="384" w:type="pct"/>
            <w:shd w:val="clear" w:color="auto" w:fill="auto"/>
          </w:tcPr>
          <w:p w14:paraId="4F7A20F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5,5</w:t>
            </w:r>
          </w:p>
        </w:tc>
      </w:tr>
      <w:tr w:rsidR="009804D2" w:rsidRPr="006D3470" w14:paraId="5FD2C69C" w14:textId="77777777" w:rsidTr="003F09D6">
        <w:tc>
          <w:tcPr>
            <w:tcW w:w="5000" w:type="pct"/>
            <w:gridSpan w:val="13"/>
            <w:shd w:val="clear" w:color="auto" w:fill="auto"/>
          </w:tcPr>
          <w:p w14:paraId="2D8EF17B"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lastRenderedPageBreak/>
              <w:t>леса, расположенные в водоохранных зонах</w:t>
            </w:r>
          </w:p>
        </w:tc>
      </w:tr>
      <w:tr w:rsidR="009804D2" w:rsidRPr="006D3470" w14:paraId="338B86CD" w14:textId="77777777" w:rsidTr="003F09D6">
        <w:tc>
          <w:tcPr>
            <w:tcW w:w="570" w:type="pct"/>
            <w:shd w:val="clear" w:color="auto" w:fill="auto"/>
          </w:tcPr>
          <w:p w14:paraId="341A4117"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на 01.01.2024</w:t>
            </w:r>
          </w:p>
        </w:tc>
        <w:tc>
          <w:tcPr>
            <w:tcW w:w="286" w:type="pct"/>
            <w:shd w:val="clear" w:color="auto" w:fill="auto"/>
          </w:tcPr>
          <w:p w14:paraId="6E3FD0D7"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473,9</w:t>
            </w:r>
          </w:p>
        </w:tc>
        <w:tc>
          <w:tcPr>
            <w:tcW w:w="286" w:type="pct"/>
            <w:shd w:val="clear" w:color="auto" w:fill="auto"/>
          </w:tcPr>
          <w:p w14:paraId="213BBEDE"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455,1</w:t>
            </w:r>
          </w:p>
        </w:tc>
        <w:tc>
          <w:tcPr>
            <w:tcW w:w="333" w:type="pct"/>
            <w:shd w:val="clear" w:color="auto" w:fill="auto"/>
          </w:tcPr>
          <w:p w14:paraId="0C1620BF"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8,7</w:t>
            </w:r>
          </w:p>
        </w:tc>
        <w:tc>
          <w:tcPr>
            <w:tcW w:w="334" w:type="pct"/>
            <w:shd w:val="clear" w:color="auto" w:fill="auto"/>
          </w:tcPr>
          <w:p w14:paraId="47F2E78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0,5</w:t>
            </w:r>
          </w:p>
        </w:tc>
        <w:tc>
          <w:tcPr>
            <w:tcW w:w="285" w:type="pct"/>
            <w:shd w:val="clear" w:color="auto" w:fill="auto"/>
          </w:tcPr>
          <w:p w14:paraId="4CA9CD7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1" w:type="pct"/>
            <w:shd w:val="clear" w:color="auto" w:fill="auto"/>
          </w:tcPr>
          <w:p w14:paraId="293CEFE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tcPr>
          <w:p w14:paraId="21CC534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0,2</w:t>
            </w:r>
          </w:p>
        </w:tc>
        <w:tc>
          <w:tcPr>
            <w:tcW w:w="353" w:type="pct"/>
            <w:shd w:val="clear" w:color="auto" w:fill="auto"/>
          </w:tcPr>
          <w:p w14:paraId="36A4776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2,5</w:t>
            </w:r>
          </w:p>
        </w:tc>
        <w:tc>
          <w:tcPr>
            <w:tcW w:w="451" w:type="pct"/>
            <w:shd w:val="clear" w:color="auto" w:fill="auto"/>
          </w:tcPr>
          <w:p w14:paraId="5E85A0B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0,5</w:t>
            </w:r>
          </w:p>
        </w:tc>
        <w:tc>
          <w:tcPr>
            <w:tcW w:w="429" w:type="pct"/>
            <w:shd w:val="clear" w:color="auto" w:fill="auto"/>
          </w:tcPr>
          <w:p w14:paraId="4773F88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3,2</w:t>
            </w:r>
          </w:p>
        </w:tc>
        <w:tc>
          <w:tcPr>
            <w:tcW w:w="364" w:type="pct"/>
            <w:shd w:val="clear" w:color="auto" w:fill="auto"/>
          </w:tcPr>
          <w:p w14:paraId="47114D2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458,8</w:t>
            </w:r>
          </w:p>
        </w:tc>
        <w:tc>
          <w:tcPr>
            <w:tcW w:w="384" w:type="pct"/>
            <w:shd w:val="clear" w:color="auto" w:fill="auto"/>
          </w:tcPr>
          <w:p w14:paraId="7DC96DF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15,1</w:t>
            </w:r>
          </w:p>
        </w:tc>
      </w:tr>
      <w:tr w:rsidR="009804D2" w:rsidRPr="006D3470" w14:paraId="736CD870" w14:textId="77777777" w:rsidTr="003F09D6">
        <w:tc>
          <w:tcPr>
            <w:tcW w:w="570" w:type="pct"/>
            <w:shd w:val="clear" w:color="auto" w:fill="auto"/>
            <w:hideMark/>
          </w:tcPr>
          <w:p w14:paraId="0ABF2EA2"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на 01.01.2018</w:t>
            </w:r>
          </w:p>
        </w:tc>
        <w:tc>
          <w:tcPr>
            <w:tcW w:w="286" w:type="pct"/>
            <w:shd w:val="clear" w:color="auto" w:fill="auto"/>
            <w:hideMark/>
          </w:tcPr>
          <w:p w14:paraId="636CAD4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467</w:t>
            </w:r>
          </w:p>
        </w:tc>
        <w:tc>
          <w:tcPr>
            <w:tcW w:w="286" w:type="pct"/>
            <w:shd w:val="clear" w:color="auto" w:fill="auto"/>
            <w:hideMark/>
          </w:tcPr>
          <w:p w14:paraId="5B3F7D7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448,7</w:t>
            </w:r>
          </w:p>
        </w:tc>
        <w:tc>
          <w:tcPr>
            <w:tcW w:w="333" w:type="pct"/>
            <w:shd w:val="clear" w:color="auto" w:fill="auto"/>
            <w:hideMark/>
          </w:tcPr>
          <w:p w14:paraId="2DBE0D5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8,4</w:t>
            </w:r>
          </w:p>
        </w:tc>
        <w:tc>
          <w:tcPr>
            <w:tcW w:w="334" w:type="pct"/>
            <w:shd w:val="clear" w:color="auto" w:fill="auto"/>
            <w:hideMark/>
          </w:tcPr>
          <w:p w14:paraId="6F1174E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0,6</w:t>
            </w:r>
          </w:p>
        </w:tc>
        <w:tc>
          <w:tcPr>
            <w:tcW w:w="285" w:type="pct"/>
            <w:shd w:val="clear" w:color="auto" w:fill="auto"/>
            <w:hideMark/>
          </w:tcPr>
          <w:p w14:paraId="0BBF9127"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1" w:type="pct"/>
            <w:shd w:val="clear" w:color="auto" w:fill="auto"/>
            <w:hideMark/>
          </w:tcPr>
          <w:p w14:paraId="4F302BC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hideMark/>
          </w:tcPr>
          <w:p w14:paraId="060B79D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353" w:type="pct"/>
            <w:shd w:val="clear" w:color="auto" w:fill="auto"/>
            <w:hideMark/>
          </w:tcPr>
          <w:p w14:paraId="014EB23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2,7</w:t>
            </w:r>
          </w:p>
        </w:tc>
        <w:tc>
          <w:tcPr>
            <w:tcW w:w="451" w:type="pct"/>
            <w:shd w:val="clear" w:color="auto" w:fill="auto"/>
            <w:hideMark/>
          </w:tcPr>
          <w:p w14:paraId="43185BF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0,5</w:t>
            </w:r>
          </w:p>
        </w:tc>
        <w:tc>
          <w:tcPr>
            <w:tcW w:w="429" w:type="pct"/>
            <w:shd w:val="clear" w:color="auto" w:fill="auto"/>
            <w:hideMark/>
          </w:tcPr>
          <w:p w14:paraId="188C3CF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3,4</w:t>
            </w:r>
          </w:p>
        </w:tc>
        <w:tc>
          <w:tcPr>
            <w:tcW w:w="364" w:type="pct"/>
            <w:shd w:val="clear" w:color="auto" w:fill="auto"/>
            <w:hideMark/>
          </w:tcPr>
          <w:p w14:paraId="570AA95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452,7</w:t>
            </w:r>
          </w:p>
        </w:tc>
        <w:tc>
          <w:tcPr>
            <w:tcW w:w="384" w:type="pct"/>
            <w:shd w:val="clear" w:color="auto" w:fill="auto"/>
            <w:hideMark/>
          </w:tcPr>
          <w:p w14:paraId="4F0E520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14,3</w:t>
            </w:r>
          </w:p>
        </w:tc>
      </w:tr>
      <w:tr w:rsidR="009804D2" w:rsidRPr="006D3470" w14:paraId="0D04AEAF" w14:textId="77777777" w:rsidTr="003F09D6">
        <w:tc>
          <w:tcPr>
            <w:tcW w:w="570" w:type="pct"/>
            <w:shd w:val="clear" w:color="auto" w:fill="auto"/>
          </w:tcPr>
          <w:p w14:paraId="31B825FE"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изменения</w:t>
            </w:r>
          </w:p>
        </w:tc>
        <w:tc>
          <w:tcPr>
            <w:tcW w:w="286" w:type="pct"/>
            <w:shd w:val="clear" w:color="auto" w:fill="auto"/>
            <w:noWrap/>
          </w:tcPr>
          <w:p w14:paraId="00964AEF"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6,9</w:t>
            </w:r>
          </w:p>
        </w:tc>
        <w:tc>
          <w:tcPr>
            <w:tcW w:w="286" w:type="pct"/>
            <w:shd w:val="clear" w:color="auto" w:fill="auto"/>
            <w:noWrap/>
          </w:tcPr>
          <w:p w14:paraId="20C5552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6,4</w:t>
            </w:r>
          </w:p>
        </w:tc>
        <w:tc>
          <w:tcPr>
            <w:tcW w:w="333" w:type="pct"/>
            <w:shd w:val="clear" w:color="auto" w:fill="auto"/>
            <w:noWrap/>
          </w:tcPr>
          <w:p w14:paraId="4D60274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0,3</w:t>
            </w:r>
          </w:p>
        </w:tc>
        <w:tc>
          <w:tcPr>
            <w:tcW w:w="334" w:type="pct"/>
            <w:shd w:val="clear" w:color="auto" w:fill="auto"/>
            <w:noWrap/>
          </w:tcPr>
          <w:p w14:paraId="7CCF0ADE"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c>
          <w:tcPr>
            <w:tcW w:w="285" w:type="pct"/>
            <w:shd w:val="clear" w:color="auto" w:fill="auto"/>
            <w:noWrap/>
          </w:tcPr>
          <w:p w14:paraId="2DE0E0C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1" w:type="pct"/>
            <w:shd w:val="clear" w:color="auto" w:fill="auto"/>
            <w:noWrap/>
          </w:tcPr>
          <w:p w14:paraId="271C357F"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noWrap/>
          </w:tcPr>
          <w:p w14:paraId="003CFEA4"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0,2</w:t>
            </w:r>
          </w:p>
        </w:tc>
        <w:tc>
          <w:tcPr>
            <w:tcW w:w="353" w:type="pct"/>
            <w:shd w:val="clear" w:color="auto" w:fill="auto"/>
            <w:noWrap/>
          </w:tcPr>
          <w:p w14:paraId="3F018137"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-0,2</w:t>
            </w:r>
          </w:p>
        </w:tc>
        <w:tc>
          <w:tcPr>
            <w:tcW w:w="451" w:type="pct"/>
            <w:shd w:val="clear" w:color="auto" w:fill="auto"/>
            <w:noWrap/>
          </w:tcPr>
          <w:p w14:paraId="37C6F83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29" w:type="pct"/>
            <w:shd w:val="clear" w:color="auto" w:fill="auto"/>
            <w:noWrap/>
          </w:tcPr>
          <w:p w14:paraId="672C5687"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-0,2</w:t>
            </w:r>
          </w:p>
        </w:tc>
        <w:tc>
          <w:tcPr>
            <w:tcW w:w="364" w:type="pct"/>
            <w:shd w:val="clear" w:color="auto" w:fill="auto"/>
            <w:noWrap/>
          </w:tcPr>
          <w:p w14:paraId="2B00540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6,1</w:t>
            </w:r>
          </w:p>
        </w:tc>
        <w:tc>
          <w:tcPr>
            <w:tcW w:w="384" w:type="pct"/>
            <w:shd w:val="clear" w:color="auto" w:fill="auto"/>
            <w:noWrap/>
          </w:tcPr>
          <w:p w14:paraId="46A397D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0,8</w:t>
            </w:r>
          </w:p>
        </w:tc>
      </w:tr>
      <w:tr w:rsidR="009804D2" w:rsidRPr="006D3470" w14:paraId="3D9D85BE" w14:textId="77777777" w:rsidTr="003F09D6">
        <w:tc>
          <w:tcPr>
            <w:tcW w:w="5000" w:type="pct"/>
            <w:gridSpan w:val="13"/>
            <w:shd w:val="clear" w:color="auto" w:fill="auto"/>
          </w:tcPr>
          <w:p w14:paraId="07AE1D0F"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леса, выполняющие функции защиты природных и иных объектов, всего</w:t>
            </w:r>
          </w:p>
        </w:tc>
      </w:tr>
      <w:tr w:rsidR="009804D2" w:rsidRPr="006D3470" w14:paraId="46425B56" w14:textId="77777777" w:rsidTr="003F09D6">
        <w:tc>
          <w:tcPr>
            <w:tcW w:w="570" w:type="pct"/>
            <w:shd w:val="clear" w:color="auto" w:fill="auto"/>
          </w:tcPr>
          <w:p w14:paraId="5F2093D4"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на 01.01.2024</w:t>
            </w:r>
          </w:p>
        </w:tc>
        <w:tc>
          <w:tcPr>
            <w:tcW w:w="286" w:type="pct"/>
            <w:shd w:val="clear" w:color="auto" w:fill="auto"/>
            <w:noWrap/>
          </w:tcPr>
          <w:p w14:paraId="7FD402A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418,9</w:t>
            </w:r>
          </w:p>
        </w:tc>
        <w:tc>
          <w:tcPr>
            <w:tcW w:w="286" w:type="pct"/>
            <w:shd w:val="clear" w:color="auto" w:fill="auto"/>
            <w:noWrap/>
          </w:tcPr>
          <w:p w14:paraId="0375D9C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392,6</w:t>
            </w:r>
          </w:p>
        </w:tc>
        <w:tc>
          <w:tcPr>
            <w:tcW w:w="333" w:type="pct"/>
            <w:shd w:val="clear" w:color="auto" w:fill="auto"/>
            <w:noWrap/>
          </w:tcPr>
          <w:p w14:paraId="5B310B99"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22,4</w:t>
            </w:r>
          </w:p>
        </w:tc>
        <w:tc>
          <w:tcPr>
            <w:tcW w:w="334" w:type="pct"/>
            <w:shd w:val="clear" w:color="auto" w:fill="auto"/>
            <w:noWrap/>
          </w:tcPr>
          <w:p w14:paraId="0396D809"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1,2</w:t>
            </w:r>
          </w:p>
        </w:tc>
        <w:tc>
          <w:tcPr>
            <w:tcW w:w="285" w:type="pct"/>
            <w:shd w:val="clear" w:color="auto" w:fill="auto"/>
            <w:noWrap/>
          </w:tcPr>
          <w:p w14:paraId="4CEA7084"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0,3</w:t>
            </w:r>
          </w:p>
        </w:tc>
        <w:tc>
          <w:tcPr>
            <w:tcW w:w="461" w:type="pct"/>
            <w:shd w:val="clear" w:color="auto" w:fill="auto"/>
            <w:noWrap/>
          </w:tcPr>
          <w:p w14:paraId="58EB47F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noWrap/>
          </w:tcPr>
          <w:p w14:paraId="55351B5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0,4</w:t>
            </w:r>
          </w:p>
        </w:tc>
        <w:tc>
          <w:tcPr>
            <w:tcW w:w="353" w:type="pct"/>
            <w:shd w:val="clear" w:color="auto" w:fill="auto"/>
            <w:noWrap/>
          </w:tcPr>
          <w:p w14:paraId="7167749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7,4</w:t>
            </w:r>
          </w:p>
        </w:tc>
        <w:tc>
          <w:tcPr>
            <w:tcW w:w="451" w:type="pct"/>
            <w:shd w:val="clear" w:color="auto" w:fill="auto"/>
            <w:noWrap/>
          </w:tcPr>
          <w:p w14:paraId="28F0620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0,7</w:t>
            </w:r>
          </w:p>
        </w:tc>
        <w:tc>
          <w:tcPr>
            <w:tcW w:w="429" w:type="pct"/>
            <w:shd w:val="clear" w:color="auto" w:fill="auto"/>
            <w:noWrap/>
          </w:tcPr>
          <w:p w14:paraId="28EC8D2B"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8,5</w:t>
            </w:r>
          </w:p>
        </w:tc>
        <w:tc>
          <w:tcPr>
            <w:tcW w:w="364" w:type="pct"/>
            <w:shd w:val="clear" w:color="auto" w:fill="auto"/>
            <w:noWrap/>
          </w:tcPr>
          <w:p w14:paraId="15F0651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402,6</w:t>
            </w:r>
          </w:p>
        </w:tc>
        <w:tc>
          <w:tcPr>
            <w:tcW w:w="384" w:type="pct"/>
            <w:shd w:val="clear" w:color="auto" w:fill="auto"/>
            <w:noWrap/>
          </w:tcPr>
          <w:p w14:paraId="42620AB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16,3</w:t>
            </w:r>
          </w:p>
        </w:tc>
      </w:tr>
      <w:tr w:rsidR="009804D2" w:rsidRPr="006D3470" w14:paraId="6F865496" w14:textId="77777777" w:rsidTr="003F09D6">
        <w:tc>
          <w:tcPr>
            <w:tcW w:w="570" w:type="pct"/>
            <w:shd w:val="clear" w:color="auto" w:fill="auto"/>
            <w:hideMark/>
          </w:tcPr>
          <w:p w14:paraId="7AB6BCF1"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на 01.01.2018</w:t>
            </w:r>
          </w:p>
        </w:tc>
        <w:tc>
          <w:tcPr>
            <w:tcW w:w="286" w:type="pct"/>
            <w:shd w:val="clear" w:color="auto" w:fill="auto"/>
            <w:noWrap/>
          </w:tcPr>
          <w:p w14:paraId="4F7B6D6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420,1</w:t>
            </w:r>
          </w:p>
        </w:tc>
        <w:tc>
          <w:tcPr>
            <w:tcW w:w="286" w:type="pct"/>
            <w:shd w:val="clear" w:color="auto" w:fill="auto"/>
            <w:noWrap/>
          </w:tcPr>
          <w:p w14:paraId="4D21BC7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392,7</w:t>
            </w:r>
          </w:p>
        </w:tc>
        <w:tc>
          <w:tcPr>
            <w:tcW w:w="333" w:type="pct"/>
            <w:shd w:val="clear" w:color="auto" w:fill="auto"/>
            <w:noWrap/>
          </w:tcPr>
          <w:p w14:paraId="2247570E"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22</w:t>
            </w:r>
          </w:p>
        </w:tc>
        <w:tc>
          <w:tcPr>
            <w:tcW w:w="334" w:type="pct"/>
            <w:shd w:val="clear" w:color="auto" w:fill="auto"/>
            <w:noWrap/>
          </w:tcPr>
          <w:p w14:paraId="25E36E4F"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1,6</w:t>
            </w:r>
          </w:p>
        </w:tc>
        <w:tc>
          <w:tcPr>
            <w:tcW w:w="285" w:type="pct"/>
            <w:shd w:val="clear" w:color="auto" w:fill="auto"/>
            <w:noWrap/>
          </w:tcPr>
          <w:p w14:paraId="210B8559"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0,3</w:t>
            </w:r>
          </w:p>
        </w:tc>
        <w:tc>
          <w:tcPr>
            <w:tcW w:w="461" w:type="pct"/>
            <w:shd w:val="clear" w:color="auto" w:fill="auto"/>
            <w:noWrap/>
          </w:tcPr>
          <w:p w14:paraId="5207671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noWrap/>
          </w:tcPr>
          <w:p w14:paraId="010AF3A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0,4</w:t>
            </w:r>
          </w:p>
        </w:tc>
        <w:tc>
          <w:tcPr>
            <w:tcW w:w="353" w:type="pct"/>
            <w:shd w:val="clear" w:color="auto" w:fill="auto"/>
            <w:noWrap/>
          </w:tcPr>
          <w:p w14:paraId="1C328279"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8</w:t>
            </w:r>
          </w:p>
        </w:tc>
        <w:tc>
          <w:tcPr>
            <w:tcW w:w="451" w:type="pct"/>
            <w:shd w:val="clear" w:color="auto" w:fill="auto"/>
            <w:noWrap/>
          </w:tcPr>
          <w:p w14:paraId="58C41AE6"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0,8</w:t>
            </w:r>
          </w:p>
        </w:tc>
        <w:tc>
          <w:tcPr>
            <w:tcW w:w="429" w:type="pct"/>
            <w:shd w:val="clear" w:color="auto" w:fill="auto"/>
            <w:noWrap/>
          </w:tcPr>
          <w:p w14:paraId="7648BEB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9,2</w:t>
            </w:r>
          </w:p>
        </w:tc>
        <w:tc>
          <w:tcPr>
            <w:tcW w:w="364" w:type="pct"/>
            <w:shd w:val="clear" w:color="auto" w:fill="auto"/>
            <w:noWrap/>
          </w:tcPr>
          <w:p w14:paraId="5FC9237B"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403,8</w:t>
            </w:r>
          </w:p>
        </w:tc>
        <w:tc>
          <w:tcPr>
            <w:tcW w:w="384" w:type="pct"/>
            <w:shd w:val="clear" w:color="auto" w:fill="auto"/>
            <w:noWrap/>
          </w:tcPr>
          <w:p w14:paraId="42631E1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16,5</w:t>
            </w:r>
          </w:p>
        </w:tc>
      </w:tr>
      <w:tr w:rsidR="009804D2" w:rsidRPr="006D3470" w14:paraId="02E2A42D" w14:textId="77777777" w:rsidTr="003F09D6">
        <w:tc>
          <w:tcPr>
            <w:tcW w:w="570" w:type="pct"/>
            <w:shd w:val="clear" w:color="auto" w:fill="auto"/>
          </w:tcPr>
          <w:p w14:paraId="0F67DE7B"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изменения</w:t>
            </w:r>
          </w:p>
        </w:tc>
        <w:tc>
          <w:tcPr>
            <w:tcW w:w="286" w:type="pct"/>
            <w:shd w:val="clear" w:color="auto" w:fill="auto"/>
            <w:noWrap/>
          </w:tcPr>
          <w:p w14:paraId="1ECEBC06"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-1,2</w:t>
            </w:r>
          </w:p>
        </w:tc>
        <w:tc>
          <w:tcPr>
            <w:tcW w:w="286" w:type="pct"/>
            <w:shd w:val="clear" w:color="auto" w:fill="auto"/>
            <w:noWrap/>
          </w:tcPr>
          <w:p w14:paraId="7C0FF384"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c>
          <w:tcPr>
            <w:tcW w:w="333" w:type="pct"/>
            <w:shd w:val="clear" w:color="auto" w:fill="auto"/>
            <w:noWrap/>
          </w:tcPr>
          <w:p w14:paraId="0AFDF7C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0,4</w:t>
            </w:r>
          </w:p>
        </w:tc>
        <w:tc>
          <w:tcPr>
            <w:tcW w:w="334" w:type="pct"/>
            <w:shd w:val="clear" w:color="auto" w:fill="auto"/>
            <w:noWrap/>
          </w:tcPr>
          <w:p w14:paraId="4C176BA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-0,4</w:t>
            </w:r>
          </w:p>
        </w:tc>
        <w:tc>
          <w:tcPr>
            <w:tcW w:w="285" w:type="pct"/>
            <w:shd w:val="clear" w:color="auto" w:fill="auto"/>
            <w:noWrap/>
          </w:tcPr>
          <w:p w14:paraId="3988CD44"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1" w:type="pct"/>
            <w:shd w:val="clear" w:color="auto" w:fill="auto"/>
            <w:noWrap/>
          </w:tcPr>
          <w:p w14:paraId="5037720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noWrap/>
          </w:tcPr>
          <w:p w14:paraId="7A1D9B6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353" w:type="pct"/>
            <w:shd w:val="clear" w:color="auto" w:fill="auto"/>
            <w:noWrap/>
          </w:tcPr>
          <w:p w14:paraId="5CE0A99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-0,6</w:t>
            </w:r>
          </w:p>
        </w:tc>
        <w:tc>
          <w:tcPr>
            <w:tcW w:w="451" w:type="pct"/>
            <w:shd w:val="clear" w:color="auto" w:fill="auto"/>
            <w:noWrap/>
          </w:tcPr>
          <w:p w14:paraId="31D715F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c>
          <w:tcPr>
            <w:tcW w:w="429" w:type="pct"/>
            <w:shd w:val="clear" w:color="auto" w:fill="auto"/>
            <w:noWrap/>
          </w:tcPr>
          <w:p w14:paraId="2371A3B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-0,7</w:t>
            </w:r>
          </w:p>
        </w:tc>
        <w:tc>
          <w:tcPr>
            <w:tcW w:w="364" w:type="pct"/>
            <w:shd w:val="clear" w:color="auto" w:fill="auto"/>
            <w:noWrap/>
          </w:tcPr>
          <w:p w14:paraId="59A2127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-1,2</w:t>
            </w:r>
          </w:p>
        </w:tc>
        <w:tc>
          <w:tcPr>
            <w:tcW w:w="384" w:type="pct"/>
            <w:shd w:val="clear" w:color="auto" w:fill="auto"/>
            <w:noWrap/>
          </w:tcPr>
          <w:p w14:paraId="39AB7CE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-0,2</w:t>
            </w:r>
          </w:p>
        </w:tc>
      </w:tr>
      <w:tr w:rsidR="009804D2" w:rsidRPr="006D3470" w14:paraId="45B8F075" w14:textId="77777777" w:rsidTr="003F09D6">
        <w:tc>
          <w:tcPr>
            <w:tcW w:w="5000" w:type="pct"/>
            <w:gridSpan w:val="13"/>
            <w:shd w:val="clear" w:color="auto" w:fill="auto"/>
          </w:tcPr>
          <w:p w14:paraId="4BC0FD0E"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в том числе: </w:t>
            </w:r>
          </w:p>
        </w:tc>
      </w:tr>
      <w:tr w:rsidR="009804D2" w:rsidRPr="006D3470" w14:paraId="4FFA014B" w14:textId="77777777" w:rsidTr="003F09D6">
        <w:tc>
          <w:tcPr>
            <w:tcW w:w="5000" w:type="pct"/>
            <w:gridSpan w:val="13"/>
            <w:shd w:val="clear" w:color="auto" w:fill="auto"/>
          </w:tcPr>
          <w:p w14:paraId="62ED9856"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 xml:space="preserve">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w:t>
            </w:r>
          </w:p>
        </w:tc>
      </w:tr>
      <w:tr w:rsidR="009804D2" w:rsidRPr="006D3470" w14:paraId="14901614" w14:textId="77777777" w:rsidTr="003F09D6">
        <w:tc>
          <w:tcPr>
            <w:tcW w:w="570" w:type="pct"/>
            <w:shd w:val="clear" w:color="auto" w:fill="auto"/>
          </w:tcPr>
          <w:p w14:paraId="45108338"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на 01.01.2024</w:t>
            </w:r>
          </w:p>
        </w:tc>
        <w:tc>
          <w:tcPr>
            <w:tcW w:w="286" w:type="pct"/>
            <w:shd w:val="clear" w:color="auto" w:fill="auto"/>
            <w:noWrap/>
          </w:tcPr>
          <w:p w14:paraId="2586E78B"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101,3</w:t>
            </w:r>
          </w:p>
        </w:tc>
        <w:tc>
          <w:tcPr>
            <w:tcW w:w="286" w:type="pct"/>
            <w:shd w:val="clear" w:color="auto" w:fill="auto"/>
            <w:noWrap/>
          </w:tcPr>
          <w:p w14:paraId="436D7E1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92,4</w:t>
            </w:r>
          </w:p>
        </w:tc>
        <w:tc>
          <w:tcPr>
            <w:tcW w:w="333" w:type="pct"/>
            <w:shd w:val="clear" w:color="auto" w:fill="auto"/>
            <w:noWrap/>
          </w:tcPr>
          <w:p w14:paraId="5A89F8F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3,7</w:t>
            </w:r>
          </w:p>
        </w:tc>
        <w:tc>
          <w:tcPr>
            <w:tcW w:w="334" w:type="pct"/>
            <w:shd w:val="clear" w:color="auto" w:fill="auto"/>
            <w:noWrap/>
          </w:tcPr>
          <w:p w14:paraId="7A21DF3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0,5</w:t>
            </w:r>
          </w:p>
        </w:tc>
        <w:tc>
          <w:tcPr>
            <w:tcW w:w="285" w:type="pct"/>
            <w:shd w:val="clear" w:color="auto" w:fill="auto"/>
            <w:noWrap/>
          </w:tcPr>
          <w:p w14:paraId="007C607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461" w:type="pct"/>
            <w:shd w:val="clear" w:color="auto" w:fill="auto"/>
            <w:noWrap/>
          </w:tcPr>
          <w:p w14:paraId="3E8DDD9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464" w:type="pct"/>
            <w:shd w:val="clear" w:color="auto" w:fill="auto"/>
            <w:noWrap/>
          </w:tcPr>
          <w:p w14:paraId="637AEFA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c>
          <w:tcPr>
            <w:tcW w:w="353" w:type="pct"/>
            <w:shd w:val="clear" w:color="auto" w:fill="auto"/>
            <w:noWrap/>
          </w:tcPr>
          <w:p w14:paraId="7E49B4E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3,3</w:t>
            </w:r>
          </w:p>
        </w:tc>
        <w:tc>
          <w:tcPr>
            <w:tcW w:w="451" w:type="pct"/>
            <w:shd w:val="clear" w:color="auto" w:fill="auto"/>
            <w:noWrap/>
          </w:tcPr>
          <w:p w14:paraId="6CAD37A9"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0,2</w:t>
            </w:r>
          </w:p>
        </w:tc>
        <w:tc>
          <w:tcPr>
            <w:tcW w:w="429" w:type="pct"/>
            <w:shd w:val="clear" w:color="auto" w:fill="auto"/>
            <w:noWrap/>
          </w:tcPr>
          <w:p w14:paraId="4C3D4E7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3,6</w:t>
            </w:r>
          </w:p>
        </w:tc>
        <w:tc>
          <w:tcPr>
            <w:tcW w:w="364" w:type="pct"/>
            <w:shd w:val="clear" w:color="auto" w:fill="auto"/>
            <w:noWrap/>
          </w:tcPr>
          <w:p w14:paraId="66F75596"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96,5</w:t>
            </w:r>
          </w:p>
        </w:tc>
        <w:tc>
          <w:tcPr>
            <w:tcW w:w="384" w:type="pct"/>
            <w:shd w:val="clear" w:color="auto" w:fill="auto"/>
            <w:noWrap/>
          </w:tcPr>
          <w:p w14:paraId="399B441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4,8</w:t>
            </w:r>
          </w:p>
        </w:tc>
      </w:tr>
      <w:tr w:rsidR="009804D2" w:rsidRPr="006D3470" w14:paraId="5993C835" w14:textId="77777777" w:rsidTr="003F09D6">
        <w:tc>
          <w:tcPr>
            <w:tcW w:w="570" w:type="pct"/>
            <w:shd w:val="clear" w:color="auto" w:fill="auto"/>
          </w:tcPr>
          <w:p w14:paraId="76ABAA12"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на 01.01.2018</w:t>
            </w:r>
          </w:p>
        </w:tc>
        <w:tc>
          <w:tcPr>
            <w:tcW w:w="286" w:type="pct"/>
            <w:shd w:val="clear" w:color="auto" w:fill="auto"/>
            <w:noWrap/>
          </w:tcPr>
          <w:p w14:paraId="32A8663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103,5</w:t>
            </w:r>
          </w:p>
        </w:tc>
        <w:tc>
          <w:tcPr>
            <w:tcW w:w="286" w:type="pct"/>
            <w:shd w:val="clear" w:color="auto" w:fill="auto"/>
            <w:noWrap/>
          </w:tcPr>
          <w:p w14:paraId="0165C7D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94,3</w:t>
            </w:r>
          </w:p>
        </w:tc>
        <w:tc>
          <w:tcPr>
            <w:tcW w:w="333" w:type="pct"/>
            <w:shd w:val="clear" w:color="auto" w:fill="auto"/>
            <w:noWrap/>
          </w:tcPr>
          <w:p w14:paraId="38B11D2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3,9</w:t>
            </w:r>
          </w:p>
        </w:tc>
        <w:tc>
          <w:tcPr>
            <w:tcW w:w="334" w:type="pct"/>
            <w:shd w:val="clear" w:color="auto" w:fill="auto"/>
            <w:noWrap/>
          </w:tcPr>
          <w:p w14:paraId="7DB795D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0,5</w:t>
            </w:r>
          </w:p>
        </w:tc>
        <w:tc>
          <w:tcPr>
            <w:tcW w:w="285" w:type="pct"/>
            <w:shd w:val="clear" w:color="auto" w:fill="auto"/>
            <w:noWrap/>
          </w:tcPr>
          <w:p w14:paraId="06FD35E7"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1" w:type="pct"/>
            <w:shd w:val="clear" w:color="auto" w:fill="auto"/>
            <w:noWrap/>
          </w:tcPr>
          <w:p w14:paraId="3B0980B6"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noWrap/>
          </w:tcPr>
          <w:p w14:paraId="769B9CE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c>
          <w:tcPr>
            <w:tcW w:w="353" w:type="pct"/>
            <w:shd w:val="clear" w:color="auto" w:fill="auto"/>
            <w:noWrap/>
          </w:tcPr>
          <w:p w14:paraId="4ADE70F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3,3</w:t>
            </w:r>
          </w:p>
        </w:tc>
        <w:tc>
          <w:tcPr>
            <w:tcW w:w="451" w:type="pct"/>
            <w:shd w:val="clear" w:color="auto" w:fill="auto"/>
            <w:noWrap/>
          </w:tcPr>
          <w:p w14:paraId="52A10FCB"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0,2</w:t>
            </w:r>
          </w:p>
        </w:tc>
        <w:tc>
          <w:tcPr>
            <w:tcW w:w="429" w:type="pct"/>
            <w:shd w:val="clear" w:color="auto" w:fill="auto"/>
            <w:noWrap/>
          </w:tcPr>
          <w:p w14:paraId="07E7CAF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3,6</w:t>
            </w:r>
          </w:p>
        </w:tc>
        <w:tc>
          <w:tcPr>
            <w:tcW w:w="364" w:type="pct"/>
            <w:shd w:val="clear" w:color="auto" w:fill="auto"/>
            <w:noWrap/>
          </w:tcPr>
          <w:p w14:paraId="6261647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98,4</w:t>
            </w:r>
          </w:p>
        </w:tc>
        <w:tc>
          <w:tcPr>
            <w:tcW w:w="384" w:type="pct"/>
            <w:shd w:val="clear" w:color="auto" w:fill="auto"/>
            <w:noWrap/>
          </w:tcPr>
          <w:p w14:paraId="4D588FD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5,1</w:t>
            </w:r>
          </w:p>
        </w:tc>
      </w:tr>
      <w:tr w:rsidR="009804D2" w:rsidRPr="006D3470" w14:paraId="2E9A7BF5" w14:textId="77777777" w:rsidTr="003F09D6">
        <w:tc>
          <w:tcPr>
            <w:tcW w:w="570" w:type="pct"/>
            <w:shd w:val="clear" w:color="auto" w:fill="auto"/>
          </w:tcPr>
          <w:p w14:paraId="15747891"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изменения</w:t>
            </w:r>
          </w:p>
        </w:tc>
        <w:tc>
          <w:tcPr>
            <w:tcW w:w="286" w:type="pct"/>
            <w:shd w:val="clear" w:color="auto" w:fill="auto"/>
            <w:noWrap/>
          </w:tcPr>
          <w:p w14:paraId="304207F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-2,2</w:t>
            </w:r>
          </w:p>
        </w:tc>
        <w:tc>
          <w:tcPr>
            <w:tcW w:w="286" w:type="pct"/>
            <w:shd w:val="clear" w:color="auto" w:fill="auto"/>
            <w:noWrap/>
          </w:tcPr>
          <w:p w14:paraId="7037D4B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-1,9</w:t>
            </w:r>
          </w:p>
        </w:tc>
        <w:tc>
          <w:tcPr>
            <w:tcW w:w="333" w:type="pct"/>
            <w:shd w:val="clear" w:color="auto" w:fill="auto"/>
            <w:noWrap/>
          </w:tcPr>
          <w:p w14:paraId="28E919DF"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-0,2</w:t>
            </w:r>
          </w:p>
        </w:tc>
        <w:tc>
          <w:tcPr>
            <w:tcW w:w="334" w:type="pct"/>
            <w:shd w:val="clear" w:color="auto" w:fill="auto"/>
            <w:noWrap/>
          </w:tcPr>
          <w:p w14:paraId="1192574E"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285" w:type="pct"/>
            <w:shd w:val="clear" w:color="auto" w:fill="auto"/>
            <w:noWrap/>
          </w:tcPr>
          <w:p w14:paraId="362C1644"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1" w:type="pct"/>
            <w:shd w:val="clear" w:color="auto" w:fill="auto"/>
            <w:noWrap/>
          </w:tcPr>
          <w:p w14:paraId="545EFAC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noWrap/>
          </w:tcPr>
          <w:p w14:paraId="5AC6A5F6"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353" w:type="pct"/>
            <w:shd w:val="clear" w:color="auto" w:fill="auto"/>
            <w:noWrap/>
          </w:tcPr>
          <w:p w14:paraId="11D9C52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51" w:type="pct"/>
            <w:shd w:val="clear" w:color="auto" w:fill="auto"/>
            <w:noWrap/>
          </w:tcPr>
          <w:p w14:paraId="6A6C590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29" w:type="pct"/>
            <w:shd w:val="clear" w:color="auto" w:fill="auto"/>
            <w:noWrap/>
          </w:tcPr>
          <w:p w14:paraId="599F694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364" w:type="pct"/>
            <w:shd w:val="clear" w:color="auto" w:fill="auto"/>
            <w:noWrap/>
          </w:tcPr>
          <w:p w14:paraId="5396DAE7"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-1,9</w:t>
            </w:r>
          </w:p>
        </w:tc>
        <w:tc>
          <w:tcPr>
            <w:tcW w:w="384" w:type="pct"/>
            <w:shd w:val="clear" w:color="auto" w:fill="auto"/>
            <w:noWrap/>
          </w:tcPr>
          <w:p w14:paraId="5D58B166"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-0,3</w:t>
            </w:r>
          </w:p>
        </w:tc>
      </w:tr>
      <w:tr w:rsidR="009804D2" w:rsidRPr="006D3470" w14:paraId="40D61112" w14:textId="77777777" w:rsidTr="003F09D6">
        <w:tc>
          <w:tcPr>
            <w:tcW w:w="5000" w:type="pct"/>
            <w:gridSpan w:val="13"/>
            <w:shd w:val="clear" w:color="auto" w:fill="auto"/>
          </w:tcPr>
          <w:p w14:paraId="7792410A"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 xml:space="preserve">зеленые зоны </w:t>
            </w:r>
          </w:p>
        </w:tc>
      </w:tr>
      <w:tr w:rsidR="009804D2" w:rsidRPr="006D3470" w14:paraId="458F98BD" w14:textId="77777777" w:rsidTr="003F09D6">
        <w:tc>
          <w:tcPr>
            <w:tcW w:w="570" w:type="pct"/>
            <w:shd w:val="clear" w:color="auto" w:fill="auto"/>
          </w:tcPr>
          <w:p w14:paraId="6F59C3DE"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на 01.01.2024</w:t>
            </w:r>
          </w:p>
        </w:tc>
        <w:tc>
          <w:tcPr>
            <w:tcW w:w="286" w:type="pct"/>
            <w:shd w:val="clear" w:color="auto" w:fill="auto"/>
            <w:noWrap/>
          </w:tcPr>
          <w:p w14:paraId="61BBFDCE"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261,8</w:t>
            </w:r>
          </w:p>
        </w:tc>
        <w:tc>
          <w:tcPr>
            <w:tcW w:w="286" w:type="pct"/>
            <w:shd w:val="clear" w:color="auto" w:fill="auto"/>
            <w:noWrap/>
          </w:tcPr>
          <w:p w14:paraId="04049FE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248,1</w:t>
            </w:r>
          </w:p>
        </w:tc>
        <w:tc>
          <w:tcPr>
            <w:tcW w:w="333" w:type="pct"/>
            <w:shd w:val="clear" w:color="auto" w:fill="auto"/>
            <w:noWrap/>
          </w:tcPr>
          <w:p w14:paraId="40763EA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13,8</w:t>
            </w:r>
          </w:p>
        </w:tc>
        <w:tc>
          <w:tcPr>
            <w:tcW w:w="334" w:type="pct"/>
            <w:shd w:val="clear" w:color="auto" w:fill="auto"/>
            <w:noWrap/>
          </w:tcPr>
          <w:p w14:paraId="134D495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0,5</w:t>
            </w:r>
          </w:p>
        </w:tc>
        <w:tc>
          <w:tcPr>
            <w:tcW w:w="285" w:type="pct"/>
            <w:shd w:val="clear" w:color="auto" w:fill="auto"/>
            <w:noWrap/>
          </w:tcPr>
          <w:p w14:paraId="1703071E"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0,2</w:t>
            </w:r>
          </w:p>
        </w:tc>
        <w:tc>
          <w:tcPr>
            <w:tcW w:w="461" w:type="pct"/>
            <w:shd w:val="clear" w:color="auto" w:fill="auto"/>
            <w:noWrap/>
          </w:tcPr>
          <w:p w14:paraId="6A34B714"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464" w:type="pct"/>
            <w:shd w:val="clear" w:color="auto" w:fill="auto"/>
            <w:noWrap/>
          </w:tcPr>
          <w:p w14:paraId="0360686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0,2</w:t>
            </w:r>
          </w:p>
        </w:tc>
        <w:tc>
          <w:tcPr>
            <w:tcW w:w="353" w:type="pct"/>
            <w:shd w:val="clear" w:color="auto" w:fill="auto"/>
            <w:noWrap/>
          </w:tcPr>
          <w:p w14:paraId="24925E6F"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3,8</w:t>
            </w:r>
          </w:p>
        </w:tc>
        <w:tc>
          <w:tcPr>
            <w:tcW w:w="451" w:type="pct"/>
            <w:shd w:val="clear" w:color="auto" w:fill="auto"/>
            <w:noWrap/>
          </w:tcPr>
          <w:p w14:paraId="1E3D9D7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0,5</w:t>
            </w:r>
          </w:p>
        </w:tc>
        <w:tc>
          <w:tcPr>
            <w:tcW w:w="429" w:type="pct"/>
            <w:shd w:val="clear" w:color="auto" w:fill="auto"/>
            <w:noWrap/>
          </w:tcPr>
          <w:p w14:paraId="3CCDDF14"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4,5</w:t>
            </w:r>
          </w:p>
        </w:tc>
        <w:tc>
          <w:tcPr>
            <w:tcW w:w="364" w:type="pct"/>
            <w:shd w:val="clear" w:color="auto" w:fill="auto"/>
            <w:noWrap/>
          </w:tcPr>
          <w:p w14:paraId="40F3D2B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253,3</w:t>
            </w:r>
          </w:p>
        </w:tc>
        <w:tc>
          <w:tcPr>
            <w:tcW w:w="384" w:type="pct"/>
            <w:shd w:val="clear" w:color="auto" w:fill="auto"/>
            <w:noWrap/>
          </w:tcPr>
          <w:p w14:paraId="64E879A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8,5</w:t>
            </w:r>
          </w:p>
        </w:tc>
      </w:tr>
      <w:tr w:rsidR="009804D2" w:rsidRPr="006D3470" w14:paraId="12253A1C" w14:textId="77777777" w:rsidTr="003F09D6">
        <w:tc>
          <w:tcPr>
            <w:tcW w:w="570" w:type="pct"/>
            <w:shd w:val="clear" w:color="auto" w:fill="auto"/>
          </w:tcPr>
          <w:p w14:paraId="30E376C8"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на 01.01.2018</w:t>
            </w:r>
          </w:p>
        </w:tc>
        <w:tc>
          <w:tcPr>
            <w:tcW w:w="286" w:type="pct"/>
            <w:shd w:val="clear" w:color="auto" w:fill="auto"/>
            <w:noWrap/>
          </w:tcPr>
          <w:p w14:paraId="2150B49E"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260,8</w:t>
            </w:r>
          </w:p>
        </w:tc>
        <w:tc>
          <w:tcPr>
            <w:tcW w:w="286" w:type="pct"/>
            <w:shd w:val="clear" w:color="auto" w:fill="auto"/>
            <w:noWrap/>
          </w:tcPr>
          <w:p w14:paraId="302DE2B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246,3</w:t>
            </w:r>
          </w:p>
        </w:tc>
        <w:tc>
          <w:tcPr>
            <w:tcW w:w="333" w:type="pct"/>
            <w:shd w:val="clear" w:color="auto" w:fill="auto"/>
            <w:noWrap/>
          </w:tcPr>
          <w:p w14:paraId="6B5EA39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13,3</w:t>
            </w:r>
          </w:p>
        </w:tc>
        <w:tc>
          <w:tcPr>
            <w:tcW w:w="334" w:type="pct"/>
            <w:shd w:val="clear" w:color="auto" w:fill="auto"/>
            <w:noWrap/>
          </w:tcPr>
          <w:p w14:paraId="28B6213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0,9</w:t>
            </w:r>
          </w:p>
        </w:tc>
        <w:tc>
          <w:tcPr>
            <w:tcW w:w="285" w:type="pct"/>
            <w:shd w:val="clear" w:color="auto" w:fill="auto"/>
            <w:noWrap/>
          </w:tcPr>
          <w:p w14:paraId="6E25C4C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0,2</w:t>
            </w:r>
          </w:p>
        </w:tc>
        <w:tc>
          <w:tcPr>
            <w:tcW w:w="461" w:type="pct"/>
            <w:shd w:val="clear" w:color="auto" w:fill="auto"/>
            <w:noWrap/>
          </w:tcPr>
          <w:p w14:paraId="39F9DE4E"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noWrap/>
          </w:tcPr>
          <w:p w14:paraId="41D2272F"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0,2</w:t>
            </w:r>
          </w:p>
        </w:tc>
        <w:tc>
          <w:tcPr>
            <w:tcW w:w="353" w:type="pct"/>
            <w:shd w:val="clear" w:color="auto" w:fill="auto"/>
            <w:noWrap/>
          </w:tcPr>
          <w:p w14:paraId="36360F8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4,4</w:t>
            </w:r>
          </w:p>
        </w:tc>
        <w:tc>
          <w:tcPr>
            <w:tcW w:w="451" w:type="pct"/>
            <w:shd w:val="clear" w:color="auto" w:fill="auto"/>
            <w:noWrap/>
          </w:tcPr>
          <w:p w14:paraId="52FEF65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0,6</w:t>
            </w:r>
          </w:p>
        </w:tc>
        <w:tc>
          <w:tcPr>
            <w:tcW w:w="429" w:type="pct"/>
            <w:shd w:val="clear" w:color="auto" w:fill="auto"/>
            <w:noWrap/>
          </w:tcPr>
          <w:p w14:paraId="1A3CBC26"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5,2</w:t>
            </w:r>
          </w:p>
        </w:tc>
        <w:tc>
          <w:tcPr>
            <w:tcW w:w="364" w:type="pct"/>
            <w:shd w:val="clear" w:color="auto" w:fill="auto"/>
            <w:noWrap/>
          </w:tcPr>
          <w:p w14:paraId="270ACA29"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252,6</w:t>
            </w:r>
          </w:p>
        </w:tc>
        <w:tc>
          <w:tcPr>
            <w:tcW w:w="384" w:type="pct"/>
            <w:shd w:val="clear" w:color="auto" w:fill="auto"/>
            <w:noWrap/>
          </w:tcPr>
          <w:p w14:paraId="63FA3DE4"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8,2</w:t>
            </w:r>
          </w:p>
        </w:tc>
      </w:tr>
      <w:tr w:rsidR="009804D2" w:rsidRPr="006D3470" w14:paraId="1D114464" w14:textId="77777777" w:rsidTr="003F09D6">
        <w:tc>
          <w:tcPr>
            <w:tcW w:w="570" w:type="pct"/>
            <w:shd w:val="clear" w:color="auto" w:fill="auto"/>
          </w:tcPr>
          <w:p w14:paraId="3932F553"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изменения</w:t>
            </w:r>
          </w:p>
        </w:tc>
        <w:tc>
          <w:tcPr>
            <w:tcW w:w="286" w:type="pct"/>
            <w:shd w:val="clear" w:color="auto" w:fill="auto"/>
            <w:noWrap/>
          </w:tcPr>
          <w:p w14:paraId="72FA50F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w:t>
            </w:r>
          </w:p>
        </w:tc>
        <w:tc>
          <w:tcPr>
            <w:tcW w:w="286" w:type="pct"/>
            <w:shd w:val="clear" w:color="auto" w:fill="auto"/>
            <w:noWrap/>
          </w:tcPr>
          <w:p w14:paraId="0801B99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1,8</w:t>
            </w:r>
          </w:p>
        </w:tc>
        <w:tc>
          <w:tcPr>
            <w:tcW w:w="333" w:type="pct"/>
            <w:shd w:val="clear" w:color="auto" w:fill="auto"/>
            <w:noWrap/>
          </w:tcPr>
          <w:p w14:paraId="453A0BB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0,5</w:t>
            </w:r>
          </w:p>
        </w:tc>
        <w:tc>
          <w:tcPr>
            <w:tcW w:w="334" w:type="pct"/>
            <w:shd w:val="clear" w:color="auto" w:fill="auto"/>
            <w:noWrap/>
          </w:tcPr>
          <w:p w14:paraId="5EDFF286"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-0,4</w:t>
            </w:r>
          </w:p>
        </w:tc>
        <w:tc>
          <w:tcPr>
            <w:tcW w:w="285" w:type="pct"/>
            <w:shd w:val="clear" w:color="auto" w:fill="auto"/>
            <w:noWrap/>
          </w:tcPr>
          <w:p w14:paraId="5067DB5E"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1" w:type="pct"/>
            <w:shd w:val="clear" w:color="auto" w:fill="auto"/>
            <w:noWrap/>
          </w:tcPr>
          <w:p w14:paraId="3B57731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noWrap/>
          </w:tcPr>
          <w:p w14:paraId="24E67626"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353" w:type="pct"/>
            <w:shd w:val="clear" w:color="auto" w:fill="auto"/>
            <w:noWrap/>
          </w:tcPr>
          <w:p w14:paraId="384F45E7"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-0,6</w:t>
            </w:r>
          </w:p>
        </w:tc>
        <w:tc>
          <w:tcPr>
            <w:tcW w:w="451" w:type="pct"/>
            <w:shd w:val="clear" w:color="auto" w:fill="auto"/>
            <w:noWrap/>
          </w:tcPr>
          <w:p w14:paraId="54398E4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c>
          <w:tcPr>
            <w:tcW w:w="429" w:type="pct"/>
            <w:shd w:val="clear" w:color="auto" w:fill="auto"/>
            <w:noWrap/>
          </w:tcPr>
          <w:p w14:paraId="3F150294"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-0,7</w:t>
            </w:r>
          </w:p>
        </w:tc>
        <w:tc>
          <w:tcPr>
            <w:tcW w:w="364" w:type="pct"/>
            <w:shd w:val="clear" w:color="auto" w:fill="auto"/>
            <w:noWrap/>
          </w:tcPr>
          <w:p w14:paraId="2410C31B"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0,7</w:t>
            </w:r>
          </w:p>
        </w:tc>
        <w:tc>
          <w:tcPr>
            <w:tcW w:w="384" w:type="pct"/>
            <w:shd w:val="clear" w:color="auto" w:fill="auto"/>
            <w:noWrap/>
          </w:tcPr>
          <w:p w14:paraId="3219A66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0,3</w:t>
            </w:r>
          </w:p>
        </w:tc>
      </w:tr>
      <w:tr w:rsidR="009804D2" w:rsidRPr="006D3470" w14:paraId="5D588E9F" w14:textId="77777777" w:rsidTr="003F09D6">
        <w:tc>
          <w:tcPr>
            <w:tcW w:w="5000" w:type="pct"/>
            <w:gridSpan w:val="13"/>
            <w:shd w:val="clear" w:color="auto" w:fill="auto"/>
          </w:tcPr>
          <w:p w14:paraId="3A795FAF"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 xml:space="preserve">лесопарковые зоны </w:t>
            </w:r>
          </w:p>
        </w:tc>
      </w:tr>
      <w:tr w:rsidR="009804D2" w:rsidRPr="006D3470" w14:paraId="6A6C1498" w14:textId="77777777" w:rsidTr="003F09D6">
        <w:tc>
          <w:tcPr>
            <w:tcW w:w="570" w:type="pct"/>
            <w:shd w:val="clear" w:color="auto" w:fill="auto"/>
          </w:tcPr>
          <w:p w14:paraId="29643FA2"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на 01.01.2024</w:t>
            </w:r>
          </w:p>
        </w:tc>
        <w:tc>
          <w:tcPr>
            <w:tcW w:w="286" w:type="pct"/>
            <w:shd w:val="clear" w:color="auto" w:fill="auto"/>
            <w:noWrap/>
          </w:tcPr>
          <w:p w14:paraId="05E9E37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30,3</w:t>
            </w:r>
          </w:p>
        </w:tc>
        <w:tc>
          <w:tcPr>
            <w:tcW w:w="286" w:type="pct"/>
            <w:shd w:val="clear" w:color="auto" w:fill="auto"/>
            <w:noWrap/>
          </w:tcPr>
          <w:p w14:paraId="78C86694"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27,7</w:t>
            </w:r>
          </w:p>
        </w:tc>
        <w:tc>
          <w:tcPr>
            <w:tcW w:w="333" w:type="pct"/>
            <w:shd w:val="clear" w:color="auto" w:fill="auto"/>
            <w:noWrap/>
          </w:tcPr>
          <w:p w14:paraId="3B1442D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3,8</w:t>
            </w:r>
          </w:p>
        </w:tc>
        <w:tc>
          <w:tcPr>
            <w:tcW w:w="334" w:type="pct"/>
            <w:shd w:val="clear" w:color="auto" w:fill="auto"/>
            <w:noWrap/>
          </w:tcPr>
          <w:p w14:paraId="1355DEF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c>
          <w:tcPr>
            <w:tcW w:w="285" w:type="pct"/>
            <w:shd w:val="clear" w:color="auto" w:fill="auto"/>
            <w:noWrap/>
          </w:tcPr>
          <w:p w14:paraId="6056A867"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c>
          <w:tcPr>
            <w:tcW w:w="461" w:type="pct"/>
            <w:shd w:val="clear" w:color="auto" w:fill="auto"/>
            <w:noWrap/>
          </w:tcPr>
          <w:p w14:paraId="778763F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noWrap/>
          </w:tcPr>
          <w:p w14:paraId="2013C25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353" w:type="pct"/>
            <w:shd w:val="clear" w:color="auto" w:fill="auto"/>
            <w:noWrap/>
          </w:tcPr>
          <w:p w14:paraId="31127C5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0,3</w:t>
            </w:r>
          </w:p>
        </w:tc>
        <w:tc>
          <w:tcPr>
            <w:tcW w:w="451" w:type="pct"/>
            <w:shd w:val="clear" w:color="auto" w:fill="auto"/>
            <w:noWrap/>
          </w:tcPr>
          <w:p w14:paraId="2D39B49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29" w:type="pct"/>
            <w:shd w:val="clear" w:color="auto" w:fill="auto"/>
            <w:noWrap/>
          </w:tcPr>
          <w:p w14:paraId="19D185D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0,3</w:t>
            </w:r>
          </w:p>
        </w:tc>
        <w:tc>
          <w:tcPr>
            <w:tcW w:w="364" w:type="pct"/>
            <w:shd w:val="clear" w:color="auto" w:fill="auto"/>
            <w:noWrap/>
          </w:tcPr>
          <w:p w14:paraId="1607FDB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28,2</w:t>
            </w:r>
          </w:p>
        </w:tc>
        <w:tc>
          <w:tcPr>
            <w:tcW w:w="384" w:type="pct"/>
            <w:shd w:val="clear" w:color="auto" w:fill="auto"/>
            <w:noWrap/>
          </w:tcPr>
          <w:p w14:paraId="4B9D3E4E"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2,1</w:t>
            </w:r>
          </w:p>
        </w:tc>
      </w:tr>
      <w:tr w:rsidR="009804D2" w:rsidRPr="006D3470" w14:paraId="3968B477" w14:textId="77777777" w:rsidTr="003F09D6">
        <w:tc>
          <w:tcPr>
            <w:tcW w:w="570" w:type="pct"/>
            <w:shd w:val="clear" w:color="auto" w:fill="auto"/>
          </w:tcPr>
          <w:p w14:paraId="4F5EF863"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на 01.01.2018</w:t>
            </w:r>
          </w:p>
        </w:tc>
        <w:tc>
          <w:tcPr>
            <w:tcW w:w="286" w:type="pct"/>
            <w:shd w:val="clear" w:color="auto" w:fill="auto"/>
            <w:noWrap/>
          </w:tcPr>
          <w:p w14:paraId="096BE0C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30,3</w:t>
            </w:r>
          </w:p>
        </w:tc>
        <w:tc>
          <w:tcPr>
            <w:tcW w:w="286" w:type="pct"/>
            <w:shd w:val="clear" w:color="auto" w:fill="auto"/>
            <w:noWrap/>
          </w:tcPr>
          <w:p w14:paraId="0A9A307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27,7</w:t>
            </w:r>
          </w:p>
        </w:tc>
        <w:tc>
          <w:tcPr>
            <w:tcW w:w="333" w:type="pct"/>
            <w:shd w:val="clear" w:color="auto" w:fill="auto"/>
            <w:noWrap/>
          </w:tcPr>
          <w:p w14:paraId="5841413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3,8</w:t>
            </w:r>
          </w:p>
        </w:tc>
        <w:tc>
          <w:tcPr>
            <w:tcW w:w="334" w:type="pct"/>
            <w:shd w:val="clear" w:color="auto" w:fill="auto"/>
            <w:noWrap/>
          </w:tcPr>
          <w:p w14:paraId="5A6F662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c>
          <w:tcPr>
            <w:tcW w:w="285" w:type="pct"/>
            <w:shd w:val="clear" w:color="auto" w:fill="auto"/>
            <w:noWrap/>
          </w:tcPr>
          <w:p w14:paraId="7EAE75C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c>
          <w:tcPr>
            <w:tcW w:w="461" w:type="pct"/>
            <w:shd w:val="clear" w:color="auto" w:fill="auto"/>
            <w:noWrap/>
          </w:tcPr>
          <w:p w14:paraId="05E83E9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noWrap/>
          </w:tcPr>
          <w:p w14:paraId="39B4DEDF"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353" w:type="pct"/>
            <w:shd w:val="clear" w:color="auto" w:fill="auto"/>
            <w:noWrap/>
          </w:tcPr>
          <w:p w14:paraId="6AD6F29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0,3</w:t>
            </w:r>
          </w:p>
        </w:tc>
        <w:tc>
          <w:tcPr>
            <w:tcW w:w="451" w:type="pct"/>
            <w:shd w:val="clear" w:color="auto" w:fill="auto"/>
            <w:noWrap/>
          </w:tcPr>
          <w:p w14:paraId="5324918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29" w:type="pct"/>
            <w:shd w:val="clear" w:color="auto" w:fill="auto"/>
            <w:noWrap/>
          </w:tcPr>
          <w:p w14:paraId="3CF07ED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0,3</w:t>
            </w:r>
          </w:p>
        </w:tc>
        <w:tc>
          <w:tcPr>
            <w:tcW w:w="364" w:type="pct"/>
            <w:shd w:val="clear" w:color="auto" w:fill="auto"/>
            <w:noWrap/>
          </w:tcPr>
          <w:p w14:paraId="713F469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28,2</w:t>
            </w:r>
          </w:p>
        </w:tc>
        <w:tc>
          <w:tcPr>
            <w:tcW w:w="384" w:type="pct"/>
            <w:shd w:val="clear" w:color="auto" w:fill="auto"/>
            <w:noWrap/>
          </w:tcPr>
          <w:p w14:paraId="2384D19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2,1</w:t>
            </w:r>
          </w:p>
        </w:tc>
      </w:tr>
      <w:tr w:rsidR="009804D2" w:rsidRPr="006D3470" w14:paraId="3E3A19E9" w14:textId="77777777" w:rsidTr="003F09D6">
        <w:tc>
          <w:tcPr>
            <w:tcW w:w="570" w:type="pct"/>
            <w:shd w:val="clear" w:color="auto" w:fill="auto"/>
          </w:tcPr>
          <w:p w14:paraId="00E01EB0"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изменения</w:t>
            </w:r>
          </w:p>
        </w:tc>
        <w:tc>
          <w:tcPr>
            <w:tcW w:w="286" w:type="pct"/>
            <w:shd w:val="clear" w:color="auto" w:fill="auto"/>
            <w:noWrap/>
          </w:tcPr>
          <w:p w14:paraId="3105F72B"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286" w:type="pct"/>
            <w:shd w:val="clear" w:color="auto" w:fill="auto"/>
            <w:noWrap/>
          </w:tcPr>
          <w:p w14:paraId="4CE7ED0F"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333" w:type="pct"/>
            <w:shd w:val="clear" w:color="auto" w:fill="auto"/>
            <w:noWrap/>
          </w:tcPr>
          <w:p w14:paraId="787E45E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334" w:type="pct"/>
            <w:shd w:val="clear" w:color="auto" w:fill="auto"/>
            <w:noWrap/>
          </w:tcPr>
          <w:p w14:paraId="1F4BC0C7"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285" w:type="pct"/>
            <w:shd w:val="clear" w:color="auto" w:fill="auto"/>
            <w:noWrap/>
          </w:tcPr>
          <w:p w14:paraId="382F457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1" w:type="pct"/>
            <w:shd w:val="clear" w:color="auto" w:fill="auto"/>
            <w:noWrap/>
          </w:tcPr>
          <w:p w14:paraId="0888E8C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noWrap/>
          </w:tcPr>
          <w:p w14:paraId="07561DFE"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353" w:type="pct"/>
            <w:shd w:val="clear" w:color="auto" w:fill="auto"/>
            <w:noWrap/>
          </w:tcPr>
          <w:p w14:paraId="0DC93FA4"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51" w:type="pct"/>
            <w:shd w:val="clear" w:color="auto" w:fill="auto"/>
            <w:noWrap/>
          </w:tcPr>
          <w:p w14:paraId="7C9B2A0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29" w:type="pct"/>
            <w:shd w:val="clear" w:color="auto" w:fill="auto"/>
            <w:noWrap/>
          </w:tcPr>
          <w:p w14:paraId="67A92CC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364" w:type="pct"/>
            <w:shd w:val="clear" w:color="auto" w:fill="auto"/>
            <w:noWrap/>
          </w:tcPr>
          <w:p w14:paraId="6026E804"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384" w:type="pct"/>
            <w:shd w:val="clear" w:color="auto" w:fill="auto"/>
            <w:noWrap/>
          </w:tcPr>
          <w:p w14:paraId="4F9FBD9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r>
      <w:tr w:rsidR="009804D2" w:rsidRPr="006D3470" w14:paraId="77AD3259" w14:textId="77777777" w:rsidTr="003F09D6">
        <w:tc>
          <w:tcPr>
            <w:tcW w:w="5000" w:type="pct"/>
            <w:gridSpan w:val="13"/>
            <w:shd w:val="clear" w:color="auto" w:fill="auto"/>
          </w:tcPr>
          <w:p w14:paraId="5600CC5F"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леса, расположенные в первой, второй и третьей зонах округов санитарной (горно-санитарной) охраны лечебно-оздоровительных местностей и курортов</w:t>
            </w:r>
          </w:p>
        </w:tc>
      </w:tr>
      <w:tr w:rsidR="009804D2" w:rsidRPr="006D3470" w14:paraId="7C687BE3" w14:textId="77777777" w:rsidTr="003F09D6">
        <w:tc>
          <w:tcPr>
            <w:tcW w:w="570" w:type="pct"/>
            <w:shd w:val="clear" w:color="auto" w:fill="auto"/>
          </w:tcPr>
          <w:p w14:paraId="4A71785E"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на 01.01.2024</w:t>
            </w:r>
          </w:p>
        </w:tc>
        <w:tc>
          <w:tcPr>
            <w:tcW w:w="286" w:type="pct"/>
            <w:shd w:val="clear" w:color="auto" w:fill="auto"/>
            <w:noWrap/>
          </w:tcPr>
          <w:p w14:paraId="7E2387AF"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25,5</w:t>
            </w:r>
          </w:p>
        </w:tc>
        <w:tc>
          <w:tcPr>
            <w:tcW w:w="286" w:type="pct"/>
            <w:shd w:val="clear" w:color="auto" w:fill="auto"/>
            <w:noWrap/>
          </w:tcPr>
          <w:p w14:paraId="3419471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24,4</w:t>
            </w:r>
          </w:p>
        </w:tc>
        <w:tc>
          <w:tcPr>
            <w:tcW w:w="333" w:type="pct"/>
            <w:shd w:val="clear" w:color="auto" w:fill="auto"/>
            <w:noWrap/>
          </w:tcPr>
          <w:p w14:paraId="48C9741B"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1,1</w:t>
            </w:r>
          </w:p>
        </w:tc>
        <w:tc>
          <w:tcPr>
            <w:tcW w:w="334" w:type="pct"/>
            <w:shd w:val="clear" w:color="auto" w:fill="auto"/>
            <w:noWrap/>
          </w:tcPr>
          <w:p w14:paraId="73780A7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c>
          <w:tcPr>
            <w:tcW w:w="285" w:type="pct"/>
            <w:shd w:val="clear" w:color="auto" w:fill="auto"/>
            <w:noWrap/>
          </w:tcPr>
          <w:p w14:paraId="5F36958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1" w:type="pct"/>
            <w:shd w:val="clear" w:color="auto" w:fill="auto"/>
            <w:noWrap/>
          </w:tcPr>
          <w:p w14:paraId="4C143B1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noWrap/>
          </w:tcPr>
          <w:p w14:paraId="3F2B6DF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c>
          <w:tcPr>
            <w:tcW w:w="353" w:type="pct"/>
            <w:shd w:val="clear" w:color="auto" w:fill="auto"/>
            <w:noWrap/>
          </w:tcPr>
          <w:p w14:paraId="0025A42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51" w:type="pct"/>
            <w:shd w:val="clear" w:color="auto" w:fill="auto"/>
            <w:noWrap/>
          </w:tcPr>
          <w:p w14:paraId="3F17FBD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29" w:type="pct"/>
            <w:shd w:val="clear" w:color="auto" w:fill="auto"/>
            <w:noWrap/>
          </w:tcPr>
          <w:p w14:paraId="1625F287"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c>
          <w:tcPr>
            <w:tcW w:w="364" w:type="pct"/>
            <w:shd w:val="clear" w:color="auto" w:fill="auto"/>
            <w:noWrap/>
          </w:tcPr>
          <w:p w14:paraId="48D5F17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24,6</w:t>
            </w:r>
          </w:p>
        </w:tc>
        <w:tc>
          <w:tcPr>
            <w:tcW w:w="384" w:type="pct"/>
            <w:shd w:val="clear" w:color="auto" w:fill="auto"/>
            <w:noWrap/>
          </w:tcPr>
          <w:p w14:paraId="529D6CE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0,9</w:t>
            </w:r>
          </w:p>
        </w:tc>
      </w:tr>
      <w:tr w:rsidR="009804D2" w:rsidRPr="006D3470" w14:paraId="230143EB" w14:textId="77777777" w:rsidTr="003F09D6">
        <w:tc>
          <w:tcPr>
            <w:tcW w:w="570" w:type="pct"/>
            <w:shd w:val="clear" w:color="auto" w:fill="auto"/>
          </w:tcPr>
          <w:p w14:paraId="4F65B1B8"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на 01.01.2018</w:t>
            </w:r>
          </w:p>
        </w:tc>
        <w:tc>
          <w:tcPr>
            <w:tcW w:w="286" w:type="pct"/>
            <w:shd w:val="clear" w:color="auto" w:fill="auto"/>
            <w:noWrap/>
          </w:tcPr>
          <w:p w14:paraId="0B5FBC3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25,5</w:t>
            </w:r>
          </w:p>
        </w:tc>
        <w:tc>
          <w:tcPr>
            <w:tcW w:w="286" w:type="pct"/>
            <w:shd w:val="clear" w:color="auto" w:fill="auto"/>
            <w:noWrap/>
          </w:tcPr>
          <w:p w14:paraId="72C4FBD9"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24,4</w:t>
            </w:r>
          </w:p>
        </w:tc>
        <w:tc>
          <w:tcPr>
            <w:tcW w:w="333" w:type="pct"/>
            <w:shd w:val="clear" w:color="auto" w:fill="auto"/>
            <w:noWrap/>
          </w:tcPr>
          <w:p w14:paraId="09FE9A9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1,1</w:t>
            </w:r>
          </w:p>
        </w:tc>
        <w:tc>
          <w:tcPr>
            <w:tcW w:w="334" w:type="pct"/>
            <w:shd w:val="clear" w:color="auto" w:fill="auto"/>
            <w:noWrap/>
          </w:tcPr>
          <w:p w14:paraId="077C3AFE"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c>
          <w:tcPr>
            <w:tcW w:w="285" w:type="pct"/>
            <w:shd w:val="clear" w:color="auto" w:fill="auto"/>
            <w:noWrap/>
          </w:tcPr>
          <w:p w14:paraId="43EFC9F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1" w:type="pct"/>
            <w:shd w:val="clear" w:color="auto" w:fill="auto"/>
            <w:noWrap/>
          </w:tcPr>
          <w:p w14:paraId="6124ACB9"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noWrap/>
          </w:tcPr>
          <w:p w14:paraId="57032FC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c>
          <w:tcPr>
            <w:tcW w:w="353" w:type="pct"/>
            <w:shd w:val="clear" w:color="auto" w:fill="auto"/>
            <w:noWrap/>
          </w:tcPr>
          <w:p w14:paraId="304D3884"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51" w:type="pct"/>
            <w:shd w:val="clear" w:color="auto" w:fill="auto"/>
            <w:noWrap/>
          </w:tcPr>
          <w:p w14:paraId="1D7DFB8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29" w:type="pct"/>
            <w:shd w:val="clear" w:color="auto" w:fill="auto"/>
            <w:noWrap/>
          </w:tcPr>
          <w:p w14:paraId="0526CF7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c>
          <w:tcPr>
            <w:tcW w:w="364" w:type="pct"/>
            <w:shd w:val="clear" w:color="auto" w:fill="auto"/>
            <w:noWrap/>
          </w:tcPr>
          <w:p w14:paraId="3CF10FBF"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24,6</w:t>
            </w:r>
          </w:p>
        </w:tc>
        <w:tc>
          <w:tcPr>
            <w:tcW w:w="384" w:type="pct"/>
            <w:shd w:val="clear" w:color="auto" w:fill="auto"/>
            <w:noWrap/>
          </w:tcPr>
          <w:p w14:paraId="06F5E93B"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0,9</w:t>
            </w:r>
          </w:p>
        </w:tc>
      </w:tr>
      <w:tr w:rsidR="009804D2" w:rsidRPr="006D3470" w14:paraId="3A196C3D" w14:textId="77777777" w:rsidTr="003F09D6">
        <w:tc>
          <w:tcPr>
            <w:tcW w:w="570" w:type="pct"/>
            <w:shd w:val="clear" w:color="auto" w:fill="auto"/>
          </w:tcPr>
          <w:p w14:paraId="02974CCA"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изменения</w:t>
            </w:r>
          </w:p>
        </w:tc>
        <w:tc>
          <w:tcPr>
            <w:tcW w:w="286" w:type="pct"/>
            <w:shd w:val="clear" w:color="auto" w:fill="auto"/>
            <w:noWrap/>
          </w:tcPr>
          <w:p w14:paraId="0169A0A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286" w:type="pct"/>
            <w:shd w:val="clear" w:color="auto" w:fill="auto"/>
            <w:noWrap/>
          </w:tcPr>
          <w:p w14:paraId="4C43D94B"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333" w:type="pct"/>
            <w:shd w:val="clear" w:color="auto" w:fill="auto"/>
            <w:noWrap/>
          </w:tcPr>
          <w:p w14:paraId="61F3E17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334" w:type="pct"/>
            <w:shd w:val="clear" w:color="auto" w:fill="auto"/>
            <w:noWrap/>
          </w:tcPr>
          <w:p w14:paraId="641C728E"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285" w:type="pct"/>
            <w:shd w:val="clear" w:color="auto" w:fill="auto"/>
            <w:noWrap/>
          </w:tcPr>
          <w:p w14:paraId="3263AEDE"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1" w:type="pct"/>
            <w:shd w:val="clear" w:color="auto" w:fill="auto"/>
            <w:noWrap/>
          </w:tcPr>
          <w:p w14:paraId="35384919"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noWrap/>
          </w:tcPr>
          <w:p w14:paraId="4B5924B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353" w:type="pct"/>
            <w:shd w:val="clear" w:color="auto" w:fill="auto"/>
            <w:noWrap/>
          </w:tcPr>
          <w:p w14:paraId="35E34CA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51" w:type="pct"/>
            <w:shd w:val="clear" w:color="auto" w:fill="auto"/>
            <w:noWrap/>
          </w:tcPr>
          <w:p w14:paraId="6BFFEB3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29" w:type="pct"/>
            <w:shd w:val="clear" w:color="auto" w:fill="auto"/>
            <w:noWrap/>
          </w:tcPr>
          <w:p w14:paraId="53EFB3A9"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364" w:type="pct"/>
            <w:shd w:val="clear" w:color="auto" w:fill="auto"/>
            <w:noWrap/>
          </w:tcPr>
          <w:p w14:paraId="2DCC3F06"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384" w:type="pct"/>
            <w:shd w:val="clear" w:color="auto" w:fill="auto"/>
            <w:noWrap/>
          </w:tcPr>
          <w:p w14:paraId="0F9AA0D9"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r>
      <w:tr w:rsidR="009804D2" w:rsidRPr="006D3470" w14:paraId="2D083CD2" w14:textId="77777777" w:rsidTr="003F09D6">
        <w:tc>
          <w:tcPr>
            <w:tcW w:w="5000" w:type="pct"/>
            <w:gridSpan w:val="13"/>
            <w:shd w:val="clear" w:color="auto" w:fill="auto"/>
          </w:tcPr>
          <w:p w14:paraId="7C5A3DF8"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lastRenderedPageBreak/>
              <w:t>ценные леса, всего</w:t>
            </w:r>
          </w:p>
        </w:tc>
      </w:tr>
      <w:tr w:rsidR="009804D2" w:rsidRPr="006D3470" w14:paraId="09E6701E" w14:textId="77777777" w:rsidTr="003F09D6">
        <w:tc>
          <w:tcPr>
            <w:tcW w:w="570" w:type="pct"/>
            <w:shd w:val="clear" w:color="auto" w:fill="auto"/>
          </w:tcPr>
          <w:p w14:paraId="30120328"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на 01.01.2024</w:t>
            </w:r>
          </w:p>
        </w:tc>
        <w:tc>
          <w:tcPr>
            <w:tcW w:w="286" w:type="pct"/>
            <w:shd w:val="clear" w:color="auto" w:fill="auto"/>
            <w:noWrap/>
          </w:tcPr>
          <w:p w14:paraId="3E0FD83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725,0</w:t>
            </w:r>
          </w:p>
        </w:tc>
        <w:tc>
          <w:tcPr>
            <w:tcW w:w="286" w:type="pct"/>
            <w:shd w:val="clear" w:color="auto" w:fill="auto"/>
            <w:noWrap/>
          </w:tcPr>
          <w:p w14:paraId="00E6A926"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681,7</w:t>
            </w:r>
          </w:p>
        </w:tc>
        <w:tc>
          <w:tcPr>
            <w:tcW w:w="333" w:type="pct"/>
            <w:shd w:val="clear" w:color="auto" w:fill="auto"/>
            <w:noWrap/>
          </w:tcPr>
          <w:p w14:paraId="2BF3D14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33,6</w:t>
            </w:r>
          </w:p>
        </w:tc>
        <w:tc>
          <w:tcPr>
            <w:tcW w:w="334" w:type="pct"/>
            <w:shd w:val="clear" w:color="auto" w:fill="auto"/>
            <w:noWrap/>
          </w:tcPr>
          <w:p w14:paraId="43AF51C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1,9</w:t>
            </w:r>
          </w:p>
        </w:tc>
        <w:tc>
          <w:tcPr>
            <w:tcW w:w="285" w:type="pct"/>
            <w:shd w:val="clear" w:color="auto" w:fill="auto"/>
            <w:noWrap/>
          </w:tcPr>
          <w:p w14:paraId="37E20AB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1" w:type="pct"/>
            <w:shd w:val="clear" w:color="auto" w:fill="auto"/>
            <w:noWrap/>
          </w:tcPr>
          <w:p w14:paraId="75C2CDF9"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noWrap/>
          </w:tcPr>
          <w:p w14:paraId="4D64B714"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0,9</w:t>
            </w:r>
          </w:p>
        </w:tc>
        <w:tc>
          <w:tcPr>
            <w:tcW w:w="353" w:type="pct"/>
            <w:shd w:val="clear" w:color="auto" w:fill="auto"/>
            <w:noWrap/>
          </w:tcPr>
          <w:p w14:paraId="2BD04A37"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7,3</w:t>
            </w:r>
          </w:p>
        </w:tc>
        <w:tc>
          <w:tcPr>
            <w:tcW w:w="451" w:type="pct"/>
            <w:shd w:val="clear" w:color="auto" w:fill="auto"/>
            <w:noWrap/>
          </w:tcPr>
          <w:p w14:paraId="70BBF28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w:t>
            </w:r>
          </w:p>
        </w:tc>
        <w:tc>
          <w:tcPr>
            <w:tcW w:w="429" w:type="pct"/>
            <w:shd w:val="clear" w:color="auto" w:fill="auto"/>
            <w:noWrap/>
          </w:tcPr>
          <w:p w14:paraId="7554EB8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9,2</w:t>
            </w:r>
          </w:p>
        </w:tc>
        <w:tc>
          <w:tcPr>
            <w:tcW w:w="364" w:type="pct"/>
            <w:shd w:val="clear" w:color="auto" w:fill="auto"/>
            <w:noWrap/>
          </w:tcPr>
          <w:p w14:paraId="55DB9D7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692,8</w:t>
            </w:r>
          </w:p>
        </w:tc>
        <w:tc>
          <w:tcPr>
            <w:tcW w:w="384" w:type="pct"/>
            <w:shd w:val="clear" w:color="auto" w:fill="auto"/>
            <w:noWrap/>
          </w:tcPr>
          <w:p w14:paraId="6533A8F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32,2</w:t>
            </w:r>
          </w:p>
        </w:tc>
      </w:tr>
      <w:tr w:rsidR="009804D2" w:rsidRPr="006D3470" w14:paraId="7E5B4783" w14:textId="77777777" w:rsidTr="003F09D6">
        <w:tc>
          <w:tcPr>
            <w:tcW w:w="570" w:type="pct"/>
            <w:shd w:val="clear" w:color="auto" w:fill="auto"/>
          </w:tcPr>
          <w:p w14:paraId="6867D496"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на 01.01.2018</w:t>
            </w:r>
          </w:p>
        </w:tc>
        <w:tc>
          <w:tcPr>
            <w:tcW w:w="286" w:type="pct"/>
            <w:shd w:val="clear" w:color="auto" w:fill="auto"/>
            <w:noWrap/>
          </w:tcPr>
          <w:p w14:paraId="72536657"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729,4</w:t>
            </w:r>
          </w:p>
        </w:tc>
        <w:tc>
          <w:tcPr>
            <w:tcW w:w="286" w:type="pct"/>
            <w:shd w:val="clear" w:color="auto" w:fill="auto"/>
            <w:noWrap/>
          </w:tcPr>
          <w:p w14:paraId="048A0E5F"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683,4</w:t>
            </w:r>
          </w:p>
        </w:tc>
        <w:tc>
          <w:tcPr>
            <w:tcW w:w="333" w:type="pct"/>
            <w:shd w:val="clear" w:color="auto" w:fill="auto"/>
            <w:noWrap/>
          </w:tcPr>
          <w:p w14:paraId="3F56023E"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34,1</w:t>
            </w:r>
          </w:p>
        </w:tc>
        <w:tc>
          <w:tcPr>
            <w:tcW w:w="334" w:type="pct"/>
            <w:shd w:val="clear" w:color="auto" w:fill="auto"/>
            <w:noWrap/>
          </w:tcPr>
          <w:p w14:paraId="61A0D30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2,7</w:t>
            </w:r>
          </w:p>
        </w:tc>
        <w:tc>
          <w:tcPr>
            <w:tcW w:w="285" w:type="pct"/>
            <w:shd w:val="clear" w:color="auto" w:fill="auto"/>
            <w:noWrap/>
          </w:tcPr>
          <w:p w14:paraId="71CD5AF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1" w:type="pct"/>
            <w:shd w:val="clear" w:color="auto" w:fill="auto"/>
            <w:noWrap/>
          </w:tcPr>
          <w:p w14:paraId="6E285767"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noWrap/>
          </w:tcPr>
          <w:p w14:paraId="1CADECF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w:t>
            </w:r>
          </w:p>
        </w:tc>
        <w:tc>
          <w:tcPr>
            <w:tcW w:w="353" w:type="pct"/>
            <w:shd w:val="clear" w:color="auto" w:fill="auto"/>
            <w:noWrap/>
          </w:tcPr>
          <w:p w14:paraId="5767FAB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8,5</w:t>
            </w:r>
          </w:p>
        </w:tc>
        <w:tc>
          <w:tcPr>
            <w:tcW w:w="451" w:type="pct"/>
            <w:shd w:val="clear" w:color="auto" w:fill="auto"/>
            <w:noWrap/>
          </w:tcPr>
          <w:p w14:paraId="4B0A59E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w:t>
            </w:r>
          </w:p>
        </w:tc>
        <w:tc>
          <w:tcPr>
            <w:tcW w:w="429" w:type="pct"/>
            <w:shd w:val="clear" w:color="auto" w:fill="auto"/>
            <w:noWrap/>
          </w:tcPr>
          <w:p w14:paraId="6727024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10,5</w:t>
            </w:r>
          </w:p>
        </w:tc>
        <w:tc>
          <w:tcPr>
            <w:tcW w:w="364" w:type="pct"/>
            <w:shd w:val="clear" w:color="auto" w:fill="auto"/>
            <w:noWrap/>
          </w:tcPr>
          <w:p w14:paraId="5E901D96"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696,6</w:t>
            </w:r>
          </w:p>
        </w:tc>
        <w:tc>
          <w:tcPr>
            <w:tcW w:w="384" w:type="pct"/>
            <w:shd w:val="clear" w:color="auto" w:fill="auto"/>
            <w:noWrap/>
          </w:tcPr>
          <w:p w14:paraId="59CBE69F"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32,8</w:t>
            </w:r>
          </w:p>
        </w:tc>
      </w:tr>
      <w:tr w:rsidR="009804D2" w:rsidRPr="006D3470" w14:paraId="018B8EF6" w14:textId="77777777" w:rsidTr="003F09D6">
        <w:tc>
          <w:tcPr>
            <w:tcW w:w="570" w:type="pct"/>
            <w:shd w:val="clear" w:color="auto" w:fill="auto"/>
          </w:tcPr>
          <w:p w14:paraId="0ED3600F"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изменения</w:t>
            </w:r>
          </w:p>
        </w:tc>
        <w:tc>
          <w:tcPr>
            <w:tcW w:w="286" w:type="pct"/>
            <w:shd w:val="clear" w:color="auto" w:fill="auto"/>
            <w:noWrap/>
          </w:tcPr>
          <w:p w14:paraId="5E18CF7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-4,4</w:t>
            </w:r>
          </w:p>
        </w:tc>
        <w:tc>
          <w:tcPr>
            <w:tcW w:w="286" w:type="pct"/>
            <w:shd w:val="clear" w:color="auto" w:fill="auto"/>
            <w:noWrap/>
          </w:tcPr>
          <w:p w14:paraId="78DC65B7"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-1,7</w:t>
            </w:r>
          </w:p>
        </w:tc>
        <w:tc>
          <w:tcPr>
            <w:tcW w:w="333" w:type="pct"/>
            <w:shd w:val="clear" w:color="auto" w:fill="auto"/>
            <w:noWrap/>
          </w:tcPr>
          <w:p w14:paraId="3A371AF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-0,5</w:t>
            </w:r>
          </w:p>
        </w:tc>
        <w:tc>
          <w:tcPr>
            <w:tcW w:w="334" w:type="pct"/>
            <w:shd w:val="clear" w:color="auto" w:fill="auto"/>
            <w:noWrap/>
          </w:tcPr>
          <w:p w14:paraId="6F1318F9"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-0,8</w:t>
            </w:r>
          </w:p>
        </w:tc>
        <w:tc>
          <w:tcPr>
            <w:tcW w:w="285" w:type="pct"/>
            <w:shd w:val="clear" w:color="auto" w:fill="auto"/>
            <w:noWrap/>
          </w:tcPr>
          <w:p w14:paraId="4AB20A1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1" w:type="pct"/>
            <w:shd w:val="clear" w:color="auto" w:fill="auto"/>
            <w:noWrap/>
          </w:tcPr>
          <w:p w14:paraId="2B39AAC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noWrap/>
          </w:tcPr>
          <w:p w14:paraId="5E58BA3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c>
          <w:tcPr>
            <w:tcW w:w="353" w:type="pct"/>
            <w:shd w:val="clear" w:color="auto" w:fill="auto"/>
            <w:noWrap/>
          </w:tcPr>
          <w:p w14:paraId="0CED368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-1,2</w:t>
            </w:r>
          </w:p>
        </w:tc>
        <w:tc>
          <w:tcPr>
            <w:tcW w:w="451" w:type="pct"/>
            <w:shd w:val="clear" w:color="auto" w:fill="auto"/>
            <w:noWrap/>
          </w:tcPr>
          <w:p w14:paraId="0351FC17"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29" w:type="pct"/>
            <w:shd w:val="clear" w:color="auto" w:fill="auto"/>
            <w:noWrap/>
          </w:tcPr>
          <w:p w14:paraId="7B40BB6B"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-1,3</w:t>
            </w:r>
          </w:p>
        </w:tc>
        <w:tc>
          <w:tcPr>
            <w:tcW w:w="364" w:type="pct"/>
            <w:shd w:val="clear" w:color="auto" w:fill="auto"/>
            <w:noWrap/>
          </w:tcPr>
          <w:p w14:paraId="7D62F97F"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-3,8</w:t>
            </w:r>
          </w:p>
        </w:tc>
        <w:tc>
          <w:tcPr>
            <w:tcW w:w="384" w:type="pct"/>
            <w:shd w:val="clear" w:color="auto" w:fill="auto"/>
            <w:noWrap/>
          </w:tcPr>
          <w:p w14:paraId="590A773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-0,6</w:t>
            </w:r>
          </w:p>
        </w:tc>
      </w:tr>
      <w:tr w:rsidR="009804D2" w:rsidRPr="006D3470" w14:paraId="07D75F91" w14:textId="77777777" w:rsidTr="003F09D6">
        <w:tc>
          <w:tcPr>
            <w:tcW w:w="5000" w:type="pct"/>
            <w:gridSpan w:val="13"/>
            <w:shd w:val="clear" w:color="auto" w:fill="auto"/>
          </w:tcPr>
          <w:p w14:paraId="61F82604"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в том числе: </w:t>
            </w:r>
          </w:p>
        </w:tc>
      </w:tr>
      <w:tr w:rsidR="009804D2" w:rsidRPr="006D3470" w14:paraId="1FD717CE" w14:textId="77777777" w:rsidTr="003F09D6">
        <w:tc>
          <w:tcPr>
            <w:tcW w:w="5000" w:type="pct"/>
            <w:gridSpan w:val="13"/>
            <w:shd w:val="clear" w:color="auto" w:fill="auto"/>
          </w:tcPr>
          <w:p w14:paraId="6C7A0322"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леса, расположенные в пустынных, полупустынных, лесостепных, лесотундровых зонах, степях, горах</w:t>
            </w:r>
          </w:p>
        </w:tc>
      </w:tr>
      <w:tr w:rsidR="009804D2" w:rsidRPr="006D3470" w14:paraId="4D38E0D6" w14:textId="77777777" w:rsidTr="003F09D6">
        <w:tc>
          <w:tcPr>
            <w:tcW w:w="570" w:type="pct"/>
            <w:shd w:val="clear" w:color="auto" w:fill="auto"/>
          </w:tcPr>
          <w:p w14:paraId="19B8F568"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на 01.01.2024</w:t>
            </w:r>
          </w:p>
        </w:tc>
        <w:tc>
          <w:tcPr>
            <w:tcW w:w="286" w:type="pct"/>
            <w:shd w:val="clear" w:color="auto" w:fill="auto"/>
            <w:noWrap/>
          </w:tcPr>
          <w:p w14:paraId="67AB59C4"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15,6</w:t>
            </w:r>
          </w:p>
        </w:tc>
        <w:tc>
          <w:tcPr>
            <w:tcW w:w="286" w:type="pct"/>
            <w:shd w:val="clear" w:color="auto" w:fill="auto"/>
            <w:noWrap/>
          </w:tcPr>
          <w:p w14:paraId="339F9CE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15,3</w:t>
            </w:r>
          </w:p>
        </w:tc>
        <w:tc>
          <w:tcPr>
            <w:tcW w:w="333" w:type="pct"/>
            <w:shd w:val="clear" w:color="auto" w:fill="auto"/>
            <w:noWrap/>
          </w:tcPr>
          <w:p w14:paraId="0D52341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2,2</w:t>
            </w:r>
          </w:p>
        </w:tc>
        <w:tc>
          <w:tcPr>
            <w:tcW w:w="334" w:type="pct"/>
            <w:shd w:val="clear" w:color="auto" w:fill="auto"/>
            <w:noWrap/>
          </w:tcPr>
          <w:p w14:paraId="25A418D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285" w:type="pct"/>
            <w:shd w:val="clear" w:color="auto" w:fill="auto"/>
            <w:noWrap/>
          </w:tcPr>
          <w:p w14:paraId="235AA1F7"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461" w:type="pct"/>
            <w:shd w:val="clear" w:color="auto" w:fill="auto"/>
            <w:noWrap/>
          </w:tcPr>
          <w:p w14:paraId="670445B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464" w:type="pct"/>
            <w:shd w:val="clear" w:color="auto" w:fill="auto"/>
            <w:noWrap/>
          </w:tcPr>
          <w:p w14:paraId="29F448A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353" w:type="pct"/>
            <w:shd w:val="clear" w:color="auto" w:fill="auto"/>
            <w:noWrap/>
          </w:tcPr>
          <w:p w14:paraId="1B9475E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0,2</w:t>
            </w:r>
          </w:p>
        </w:tc>
        <w:tc>
          <w:tcPr>
            <w:tcW w:w="451" w:type="pct"/>
            <w:shd w:val="clear" w:color="auto" w:fill="auto"/>
            <w:noWrap/>
          </w:tcPr>
          <w:p w14:paraId="297BF816"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429" w:type="pct"/>
            <w:shd w:val="clear" w:color="auto" w:fill="auto"/>
            <w:noWrap/>
          </w:tcPr>
          <w:p w14:paraId="13E91D5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0,2</w:t>
            </w:r>
          </w:p>
        </w:tc>
        <w:tc>
          <w:tcPr>
            <w:tcW w:w="364" w:type="pct"/>
            <w:shd w:val="clear" w:color="auto" w:fill="auto"/>
            <w:noWrap/>
          </w:tcPr>
          <w:p w14:paraId="71165E2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15,5</w:t>
            </w:r>
          </w:p>
        </w:tc>
        <w:tc>
          <w:tcPr>
            <w:tcW w:w="384" w:type="pct"/>
            <w:shd w:val="clear" w:color="auto" w:fill="auto"/>
            <w:noWrap/>
          </w:tcPr>
          <w:p w14:paraId="0227D59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r>
      <w:tr w:rsidR="009804D2" w:rsidRPr="006D3470" w14:paraId="7451E743" w14:textId="77777777" w:rsidTr="003F09D6">
        <w:tc>
          <w:tcPr>
            <w:tcW w:w="570" w:type="pct"/>
            <w:shd w:val="clear" w:color="auto" w:fill="auto"/>
          </w:tcPr>
          <w:p w14:paraId="1A163E53"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на 01.01.2018</w:t>
            </w:r>
          </w:p>
        </w:tc>
        <w:tc>
          <w:tcPr>
            <w:tcW w:w="286" w:type="pct"/>
            <w:shd w:val="clear" w:color="auto" w:fill="auto"/>
            <w:noWrap/>
          </w:tcPr>
          <w:p w14:paraId="6261B2B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15,6</w:t>
            </w:r>
          </w:p>
        </w:tc>
        <w:tc>
          <w:tcPr>
            <w:tcW w:w="286" w:type="pct"/>
            <w:shd w:val="clear" w:color="auto" w:fill="auto"/>
            <w:noWrap/>
          </w:tcPr>
          <w:p w14:paraId="5911278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15,4</w:t>
            </w:r>
          </w:p>
        </w:tc>
        <w:tc>
          <w:tcPr>
            <w:tcW w:w="333" w:type="pct"/>
            <w:shd w:val="clear" w:color="auto" w:fill="auto"/>
            <w:noWrap/>
          </w:tcPr>
          <w:p w14:paraId="0225A60F"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2,2</w:t>
            </w:r>
          </w:p>
        </w:tc>
        <w:tc>
          <w:tcPr>
            <w:tcW w:w="334" w:type="pct"/>
            <w:shd w:val="clear" w:color="auto" w:fill="auto"/>
            <w:noWrap/>
          </w:tcPr>
          <w:p w14:paraId="79603C47"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285" w:type="pct"/>
            <w:shd w:val="clear" w:color="auto" w:fill="auto"/>
            <w:noWrap/>
          </w:tcPr>
          <w:p w14:paraId="7BF55DC9"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1" w:type="pct"/>
            <w:shd w:val="clear" w:color="auto" w:fill="auto"/>
            <w:noWrap/>
          </w:tcPr>
          <w:p w14:paraId="0F1BF1D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noWrap/>
          </w:tcPr>
          <w:p w14:paraId="3E1893E7"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353" w:type="pct"/>
            <w:shd w:val="clear" w:color="auto" w:fill="auto"/>
            <w:noWrap/>
          </w:tcPr>
          <w:p w14:paraId="4FEEC88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c>
          <w:tcPr>
            <w:tcW w:w="451" w:type="pct"/>
            <w:shd w:val="clear" w:color="auto" w:fill="auto"/>
            <w:noWrap/>
          </w:tcPr>
          <w:p w14:paraId="168ED09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29" w:type="pct"/>
            <w:shd w:val="clear" w:color="auto" w:fill="auto"/>
            <w:noWrap/>
          </w:tcPr>
          <w:p w14:paraId="7FE3D3A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c>
          <w:tcPr>
            <w:tcW w:w="364" w:type="pct"/>
            <w:shd w:val="clear" w:color="auto" w:fill="auto"/>
            <w:noWrap/>
          </w:tcPr>
          <w:p w14:paraId="623C192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15,5</w:t>
            </w:r>
          </w:p>
        </w:tc>
        <w:tc>
          <w:tcPr>
            <w:tcW w:w="384" w:type="pct"/>
            <w:shd w:val="clear" w:color="auto" w:fill="auto"/>
            <w:noWrap/>
          </w:tcPr>
          <w:p w14:paraId="369E5C9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r>
      <w:tr w:rsidR="009804D2" w:rsidRPr="006D3470" w14:paraId="5F968078" w14:textId="77777777" w:rsidTr="003F09D6">
        <w:tc>
          <w:tcPr>
            <w:tcW w:w="570" w:type="pct"/>
            <w:shd w:val="clear" w:color="auto" w:fill="auto"/>
          </w:tcPr>
          <w:p w14:paraId="0521E536"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изменения</w:t>
            </w:r>
          </w:p>
        </w:tc>
        <w:tc>
          <w:tcPr>
            <w:tcW w:w="286" w:type="pct"/>
            <w:shd w:val="clear" w:color="auto" w:fill="auto"/>
            <w:noWrap/>
          </w:tcPr>
          <w:p w14:paraId="0063037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286" w:type="pct"/>
            <w:shd w:val="clear" w:color="auto" w:fill="auto"/>
            <w:noWrap/>
          </w:tcPr>
          <w:p w14:paraId="7187A9B7"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c>
          <w:tcPr>
            <w:tcW w:w="333" w:type="pct"/>
            <w:shd w:val="clear" w:color="auto" w:fill="auto"/>
            <w:noWrap/>
          </w:tcPr>
          <w:p w14:paraId="7C86BD0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334" w:type="pct"/>
            <w:shd w:val="clear" w:color="auto" w:fill="auto"/>
            <w:noWrap/>
          </w:tcPr>
          <w:p w14:paraId="580DAA66"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285" w:type="pct"/>
            <w:shd w:val="clear" w:color="auto" w:fill="auto"/>
            <w:noWrap/>
          </w:tcPr>
          <w:p w14:paraId="1F4EFF9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1" w:type="pct"/>
            <w:shd w:val="clear" w:color="auto" w:fill="auto"/>
            <w:noWrap/>
          </w:tcPr>
          <w:p w14:paraId="34AF48D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noWrap/>
          </w:tcPr>
          <w:p w14:paraId="438996C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353" w:type="pct"/>
            <w:shd w:val="clear" w:color="auto" w:fill="auto"/>
            <w:noWrap/>
          </w:tcPr>
          <w:p w14:paraId="1069244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c>
          <w:tcPr>
            <w:tcW w:w="451" w:type="pct"/>
            <w:shd w:val="clear" w:color="auto" w:fill="auto"/>
            <w:noWrap/>
          </w:tcPr>
          <w:p w14:paraId="2CA0D00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29" w:type="pct"/>
            <w:shd w:val="clear" w:color="auto" w:fill="auto"/>
            <w:noWrap/>
          </w:tcPr>
          <w:p w14:paraId="305913B4"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c>
          <w:tcPr>
            <w:tcW w:w="364" w:type="pct"/>
            <w:shd w:val="clear" w:color="auto" w:fill="auto"/>
            <w:noWrap/>
          </w:tcPr>
          <w:p w14:paraId="6455A99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384" w:type="pct"/>
            <w:shd w:val="clear" w:color="auto" w:fill="auto"/>
            <w:noWrap/>
          </w:tcPr>
          <w:p w14:paraId="455817D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r>
      <w:tr w:rsidR="009804D2" w:rsidRPr="006D3470" w14:paraId="35A451F3" w14:textId="77777777" w:rsidTr="003F09D6">
        <w:tc>
          <w:tcPr>
            <w:tcW w:w="5000" w:type="pct"/>
            <w:gridSpan w:val="13"/>
            <w:shd w:val="clear" w:color="auto" w:fill="auto"/>
          </w:tcPr>
          <w:p w14:paraId="2BCB69BD"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леса, имеющие научное или историческое значение</w:t>
            </w:r>
          </w:p>
        </w:tc>
      </w:tr>
      <w:tr w:rsidR="009804D2" w:rsidRPr="006D3470" w14:paraId="2D2CC185" w14:textId="77777777" w:rsidTr="003F09D6">
        <w:tc>
          <w:tcPr>
            <w:tcW w:w="570" w:type="pct"/>
            <w:shd w:val="clear" w:color="auto" w:fill="auto"/>
          </w:tcPr>
          <w:p w14:paraId="7BE8AC64"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на 01.01.2024</w:t>
            </w:r>
          </w:p>
        </w:tc>
        <w:tc>
          <w:tcPr>
            <w:tcW w:w="286" w:type="pct"/>
            <w:shd w:val="clear" w:color="auto" w:fill="auto"/>
            <w:noWrap/>
          </w:tcPr>
          <w:p w14:paraId="282A85B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4,3</w:t>
            </w:r>
          </w:p>
        </w:tc>
        <w:tc>
          <w:tcPr>
            <w:tcW w:w="286" w:type="pct"/>
            <w:shd w:val="clear" w:color="auto" w:fill="auto"/>
            <w:noWrap/>
          </w:tcPr>
          <w:p w14:paraId="0258B46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3,7</w:t>
            </w:r>
          </w:p>
        </w:tc>
        <w:tc>
          <w:tcPr>
            <w:tcW w:w="333" w:type="pct"/>
            <w:shd w:val="clear" w:color="auto" w:fill="auto"/>
            <w:noWrap/>
          </w:tcPr>
          <w:p w14:paraId="200D4449"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0,3</w:t>
            </w:r>
          </w:p>
        </w:tc>
        <w:tc>
          <w:tcPr>
            <w:tcW w:w="334" w:type="pct"/>
            <w:shd w:val="clear" w:color="auto" w:fill="auto"/>
            <w:noWrap/>
          </w:tcPr>
          <w:p w14:paraId="380163D6"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285" w:type="pct"/>
            <w:shd w:val="clear" w:color="auto" w:fill="auto"/>
            <w:noWrap/>
          </w:tcPr>
          <w:p w14:paraId="285FE5E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461" w:type="pct"/>
            <w:shd w:val="clear" w:color="auto" w:fill="auto"/>
            <w:noWrap/>
          </w:tcPr>
          <w:p w14:paraId="0202BA1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464" w:type="pct"/>
            <w:shd w:val="clear" w:color="auto" w:fill="auto"/>
            <w:noWrap/>
          </w:tcPr>
          <w:p w14:paraId="3DAAA80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353" w:type="pct"/>
            <w:shd w:val="clear" w:color="auto" w:fill="auto"/>
            <w:noWrap/>
          </w:tcPr>
          <w:p w14:paraId="56FDD96F"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451" w:type="pct"/>
            <w:shd w:val="clear" w:color="auto" w:fill="auto"/>
            <w:noWrap/>
          </w:tcPr>
          <w:p w14:paraId="638B5894"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429" w:type="pct"/>
            <w:shd w:val="clear" w:color="auto" w:fill="auto"/>
            <w:noWrap/>
          </w:tcPr>
          <w:p w14:paraId="73D21D2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364" w:type="pct"/>
            <w:shd w:val="clear" w:color="auto" w:fill="auto"/>
            <w:noWrap/>
          </w:tcPr>
          <w:p w14:paraId="5EB43C06"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3,7</w:t>
            </w:r>
          </w:p>
        </w:tc>
        <w:tc>
          <w:tcPr>
            <w:tcW w:w="384" w:type="pct"/>
            <w:shd w:val="clear" w:color="auto" w:fill="auto"/>
            <w:noWrap/>
          </w:tcPr>
          <w:p w14:paraId="436FA57F"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0,6</w:t>
            </w:r>
          </w:p>
        </w:tc>
      </w:tr>
      <w:tr w:rsidR="009804D2" w:rsidRPr="006D3470" w14:paraId="748E02E7" w14:textId="77777777" w:rsidTr="003F09D6">
        <w:tc>
          <w:tcPr>
            <w:tcW w:w="570" w:type="pct"/>
            <w:shd w:val="clear" w:color="auto" w:fill="auto"/>
          </w:tcPr>
          <w:p w14:paraId="2908D0A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на 01.01.2018</w:t>
            </w:r>
          </w:p>
        </w:tc>
        <w:tc>
          <w:tcPr>
            <w:tcW w:w="286" w:type="pct"/>
            <w:shd w:val="clear" w:color="auto" w:fill="auto"/>
            <w:noWrap/>
          </w:tcPr>
          <w:p w14:paraId="523864A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4,3</w:t>
            </w:r>
          </w:p>
        </w:tc>
        <w:tc>
          <w:tcPr>
            <w:tcW w:w="286" w:type="pct"/>
            <w:shd w:val="clear" w:color="auto" w:fill="auto"/>
            <w:noWrap/>
          </w:tcPr>
          <w:p w14:paraId="5879AB3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3,7</w:t>
            </w:r>
          </w:p>
        </w:tc>
        <w:tc>
          <w:tcPr>
            <w:tcW w:w="333" w:type="pct"/>
            <w:shd w:val="clear" w:color="auto" w:fill="auto"/>
            <w:noWrap/>
          </w:tcPr>
          <w:p w14:paraId="4EAB1DD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0,3</w:t>
            </w:r>
          </w:p>
        </w:tc>
        <w:tc>
          <w:tcPr>
            <w:tcW w:w="334" w:type="pct"/>
            <w:shd w:val="clear" w:color="auto" w:fill="auto"/>
            <w:noWrap/>
          </w:tcPr>
          <w:p w14:paraId="15A3F94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285" w:type="pct"/>
            <w:shd w:val="clear" w:color="auto" w:fill="auto"/>
            <w:noWrap/>
          </w:tcPr>
          <w:p w14:paraId="4E9DDEA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1" w:type="pct"/>
            <w:shd w:val="clear" w:color="auto" w:fill="auto"/>
            <w:noWrap/>
          </w:tcPr>
          <w:p w14:paraId="19743ED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noWrap/>
          </w:tcPr>
          <w:p w14:paraId="1B9B3CC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353" w:type="pct"/>
            <w:shd w:val="clear" w:color="auto" w:fill="auto"/>
            <w:noWrap/>
          </w:tcPr>
          <w:p w14:paraId="2D76ADF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51" w:type="pct"/>
            <w:shd w:val="clear" w:color="auto" w:fill="auto"/>
            <w:noWrap/>
          </w:tcPr>
          <w:p w14:paraId="3CFD1EF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29" w:type="pct"/>
            <w:shd w:val="clear" w:color="auto" w:fill="auto"/>
            <w:noWrap/>
          </w:tcPr>
          <w:p w14:paraId="5598FC8F"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364" w:type="pct"/>
            <w:shd w:val="clear" w:color="auto" w:fill="auto"/>
            <w:noWrap/>
          </w:tcPr>
          <w:p w14:paraId="691DE13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3,7</w:t>
            </w:r>
          </w:p>
        </w:tc>
        <w:tc>
          <w:tcPr>
            <w:tcW w:w="384" w:type="pct"/>
            <w:shd w:val="clear" w:color="auto" w:fill="auto"/>
            <w:noWrap/>
          </w:tcPr>
          <w:p w14:paraId="3A5546E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0,6</w:t>
            </w:r>
          </w:p>
        </w:tc>
      </w:tr>
      <w:tr w:rsidR="009804D2" w:rsidRPr="006D3470" w14:paraId="6146CDCA" w14:textId="77777777" w:rsidTr="003F09D6">
        <w:tc>
          <w:tcPr>
            <w:tcW w:w="570" w:type="pct"/>
            <w:shd w:val="clear" w:color="auto" w:fill="auto"/>
          </w:tcPr>
          <w:p w14:paraId="071242D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изменения</w:t>
            </w:r>
          </w:p>
        </w:tc>
        <w:tc>
          <w:tcPr>
            <w:tcW w:w="286" w:type="pct"/>
            <w:shd w:val="clear" w:color="auto" w:fill="auto"/>
            <w:noWrap/>
          </w:tcPr>
          <w:p w14:paraId="629B13B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286" w:type="pct"/>
            <w:shd w:val="clear" w:color="auto" w:fill="auto"/>
            <w:noWrap/>
          </w:tcPr>
          <w:p w14:paraId="7251072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333" w:type="pct"/>
            <w:shd w:val="clear" w:color="auto" w:fill="auto"/>
            <w:noWrap/>
          </w:tcPr>
          <w:p w14:paraId="298B9C8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334" w:type="pct"/>
            <w:shd w:val="clear" w:color="auto" w:fill="auto"/>
            <w:noWrap/>
          </w:tcPr>
          <w:p w14:paraId="6C001C7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285" w:type="pct"/>
            <w:shd w:val="clear" w:color="auto" w:fill="auto"/>
            <w:noWrap/>
          </w:tcPr>
          <w:p w14:paraId="5B51CB8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1" w:type="pct"/>
            <w:shd w:val="clear" w:color="auto" w:fill="auto"/>
            <w:noWrap/>
          </w:tcPr>
          <w:p w14:paraId="6BF95434"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noWrap/>
          </w:tcPr>
          <w:p w14:paraId="5720332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353" w:type="pct"/>
            <w:shd w:val="clear" w:color="auto" w:fill="auto"/>
            <w:noWrap/>
          </w:tcPr>
          <w:p w14:paraId="0956EDC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51" w:type="pct"/>
            <w:shd w:val="clear" w:color="auto" w:fill="auto"/>
            <w:noWrap/>
          </w:tcPr>
          <w:p w14:paraId="66ECD53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29" w:type="pct"/>
            <w:shd w:val="clear" w:color="auto" w:fill="auto"/>
            <w:noWrap/>
          </w:tcPr>
          <w:p w14:paraId="26BD7F3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364" w:type="pct"/>
            <w:shd w:val="clear" w:color="auto" w:fill="auto"/>
            <w:noWrap/>
          </w:tcPr>
          <w:p w14:paraId="4EC65D1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384" w:type="pct"/>
            <w:shd w:val="clear" w:color="auto" w:fill="auto"/>
            <w:noWrap/>
          </w:tcPr>
          <w:p w14:paraId="2AED00D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r>
      <w:tr w:rsidR="009804D2" w:rsidRPr="006D3470" w14:paraId="7A3549C5" w14:textId="77777777" w:rsidTr="003F09D6">
        <w:tc>
          <w:tcPr>
            <w:tcW w:w="5000" w:type="pct"/>
            <w:gridSpan w:val="13"/>
            <w:shd w:val="clear" w:color="auto" w:fill="auto"/>
          </w:tcPr>
          <w:p w14:paraId="74519E5D"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запретные полосы лесов, расположенные вдоль водных объектов</w:t>
            </w:r>
          </w:p>
        </w:tc>
      </w:tr>
      <w:tr w:rsidR="009804D2" w:rsidRPr="006D3470" w14:paraId="17A7F60F" w14:textId="77777777" w:rsidTr="003F09D6">
        <w:tc>
          <w:tcPr>
            <w:tcW w:w="570" w:type="pct"/>
            <w:shd w:val="clear" w:color="auto" w:fill="auto"/>
          </w:tcPr>
          <w:p w14:paraId="695C11A9"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на 01.01.2024</w:t>
            </w:r>
          </w:p>
        </w:tc>
        <w:tc>
          <w:tcPr>
            <w:tcW w:w="286" w:type="pct"/>
            <w:shd w:val="clear" w:color="auto" w:fill="auto"/>
            <w:noWrap/>
          </w:tcPr>
          <w:p w14:paraId="0C1E6D6B"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527,3</w:t>
            </w:r>
          </w:p>
        </w:tc>
        <w:tc>
          <w:tcPr>
            <w:tcW w:w="286" w:type="pct"/>
            <w:shd w:val="clear" w:color="auto" w:fill="auto"/>
            <w:noWrap/>
          </w:tcPr>
          <w:p w14:paraId="0658605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493,5</w:t>
            </w:r>
          </w:p>
        </w:tc>
        <w:tc>
          <w:tcPr>
            <w:tcW w:w="333" w:type="pct"/>
            <w:shd w:val="clear" w:color="auto" w:fill="auto"/>
            <w:noWrap/>
          </w:tcPr>
          <w:p w14:paraId="077595FF"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28,4</w:t>
            </w:r>
          </w:p>
        </w:tc>
        <w:tc>
          <w:tcPr>
            <w:tcW w:w="334" w:type="pct"/>
            <w:shd w:val="clear" w:color="auto" w:fill="auto"/>
            <w:noWrap/>
          </w:tcPr>
          <w:p w14:paraId="450812AE"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1,7</w:t>
            </w:r>
          </w:p>
        </w:tc>
        <w:tc>
          <w:tcPr>
            <w:tcW w:w="285" w:type="pct"/>
            <w:shd w:val="clear" w:color="auto" w:fill="auto"/>
            <w:noWrap/>
          </w:tcPr>
          <w:p w14:paraId="61C17C2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461" w:type="pct"/>
            <w:shd w:val="clear" w:color="auto" w:fill="auto"/>
            <w:noWrap/>
          </w:tcPr>
          <w:p w14:paraId="56C47699"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p>
        </w:tc>
        <w:tc>
          <w:tcPr>
            <w:tcW w:w="464" w:type="pct"/>
            <w:shd w:val="clear" w:color="auto" w:fill="auto"/>
            <w:noWrap/>
          </w:tcPr>
          <w:p w14:paraId="4A06BFA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0,7</w:t>
            </w:r>
          </w:p>
        </w:tc>
        <w:tc>
          <w:tcPr>
            <w:tcW w:w="353" w:type="pct"/>
            <w:shd w:val="clear" w:color="auto" w:fill="auto"/>
            <w:noWrap/>
          </w:tcPr>
          <w:p w14:paraId="7FF304A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6,6</w:t>
            </w:r>
          </w:p>
        </w:tc>
        <w:tc>
          <w:tcPr>
            <w:tcW w:w="451" w:type="pct"/>
            <w:shd w:val="clear" w:color="auto" w:fill="auto"/>
            <w:noWrap/>
          </w:tcPr>
          <w:p w14:paraId="2905F06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0,8</w:t>
            </w:r>
          </w:p>
        </w:tc>
        <w:tc>
          <w:tcPr>
            <w:tcW w:w="429" w:type="pct"/>
            <w:shd w:val="clear" w:color="auto" w:fill="auto"/>
            <w:noWrap/>
          </w:tcPr>
          <w:p w14:paraId="63E47DC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8,1</w:t>
            </w:r>
          </w:p>
        </w:tc>
        <w:tc>
          <w:tcPr>
            <w:tcW w:w="364" w:type="pct"/>
            <w:shd w:val="clear" w:color="auto" w:fill="auto"/>
            <w:noWrap/>
          </w:tcPr>
          <w:p w14:paraId="4FB922E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503,3</w:t>
            </w:r>
          </w:p>
        </w:tc>
        <w:tc>
          <w:tcPr>
            <w:tcW w:w="384" w:type="pct"/>
            <w:shd w:val="clear" w:color="auto" w:fill="auto"/>
            <w:noWrap/>
          </w:tcPr>
          <w:p w14:paraId="0C7C4D2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24</w:t>
            </w:r>
          </w:p>
        </w:tc>
      </w:tr>
      <w:tr w:rsidR="009804D2" w:rsidRPr="006D3470" w14:paraId="3B0498D0" w14:textId="77777777" w:rsidTr="003F09D6">
        <w:tc>
          <w:tcPr>
            <w:tcW w:w="570" w:type="pct"/>
            <w:shd w:val="clear" w:color="auto" w:fill="auto"/>
          </w:tcPr>
          <w:p w14:paraId="219755B9"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на 01.01.2018</w:t>
            </w:r>
          </w:p>
        </w:tc>
        <w:tc>
          <w:tcPr>
            <w:tcW w:w="286" w:type="pct"/>
            <w:shd w:val="clear" w:color="auto" w:fill="auto"/>
            <w:noWrap/>
          </w:tcPr>
          <w:p w14:paraId="45C05D7E"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531,4</w:t>
            </w:r>
          </w:p>
        </w:tc>
        <w:tc>
          <w:tcPr>
            <w:tcW w:w="286" w:type="pct"/>
            <w:shd w:val="clear" w:color="auto" w:fill="auto"/>
            <w:noWrap/>
          </w:tcPr>
          <w:p w14:paraId="7FCF88F4"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494,9</w:t>
            </w:r>
          </w:p>
        </w:tc>
        <w:tc>
          <w:tcPr>
            <w:tcW w:w="333" w:type="pct"/>
            <w:shd w:val="clear" w:color="auto" w:fill="auto"/>
            <w:noWrap/>
          </w:tcPr>
          <w:p w14:paraId="57C60534"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28,9</w:t>
            </w:r>
          </w:p>
        </w:tc>
        <w:tc>
          <w:tcPr>
            <w:tcW w:w="334" w:type="pct"/>
            <w:shd w:val="clear" w:color="auto" w:fill="auto"/>
            <w:noWrap/>
          </w:tcPr>
          <w:p w14:paraId="62C292C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2,4</w:t>
            </w:r>
          </w:p>
        </w:tc>
        <w:tc>
          <w:tcPr>
            <w:tcW w:w="285" w:type="pct"/>
            <w:shd w:val="clear" w:color="auto" w:fill="auto"/>
            <w:noWrap/>
          </w:tcPr>
          <w:p w14:paraId="5D86A66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1" w:type="pct"/>
            <w:shd w:val="clear" w:color="auto" w:fill="auto"/>
            <w:noWrap/>
          </w:tcPr>
          <w:p w14:paraId="11AB8947"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noWrap/>
          </w:tcPr>
          <w:p w14:paraId="7CBE2EE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0,8</w:t>
            </w:r>
          </w:p>
        </w:tc>
        <w:tc>
          <w:tcPr>
            <w:tcW w:w="353" w:type="pct"/>
            <w:shd w:val="clear" w:color="auto" w:fill="auto"/>
            <w:noWrap/>
          </w:tcPr>
          <w:p w14:paraId="271B148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7,9</w:t>
            </w:r>
          </w:p>
        </w:tc>
        <w:tc>
          <w:tcPr>
            <w:tcW w:w="451" w:type="pct"/>
            <w:shd w:val="clear" w:color="auto" w:fill="auto"/>
            <w:noWrap/>
          </w:tcPr>
          <w:p w14:paraId="54EFAEE6"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0,8</w:t>
            </w:r>
          </w:p>
        </w:tc>
        <w:tc>
          <w:tcPr>
            <w:tcW w:w="429" w:type="pct"/>
            <w:shd w:val="clear" w:color="auto" w:fill="auto"/>
            <w:noWrap/>
          </w:tcPr>
          <w:p w14:paraId="0A15935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9,5</w:t>
            </w:r>
          </w:p>
        </w:tc>
        <w:tc>
          <w:tcPr>
            <w:tcW w:w="364" w:type="pct"/>
            <w:shd w:val="clear" w:color="auto" w:fill="auto"/>
            <w:noWrap/>
          </w:tcPr>
          <w:p w14:paraId="78C10AC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506,8</w:t>
            </w:r>
          </w:p>
        </w:tc>
        <w:tc>
          <w:tcPr>
            <w:tcW w:w="384" w:type="pct"/>
            <w:shd w:val="clear" w:color="auto" w:fill="auto"/>
            <w:noWrap/>
          </w:tcPr>
          <w:p w14:paraId="20C830CB"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24,6</w:t>
            </w:r>
          </w:p>
        </w:tc>
      </w:tr>
      <w:tr w:rsidR="009804D2" w:rsidRPr="006D3470" w14:paraId="79EBBC52" w14:textId="77777777" w:rsidTr="003F09D6">
        <w:tc>
          <w:tcPr>
            <w:tcW w:w="570" w:type="pct"/>
            <w:shd w:val="clear" w:color="auto" w:fill="auto"/>
          </w:tcPr>
          <w:p w14:paraId="3A673ED3"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изменения</w:t>
            </w:r>
          </w:p>
        </w:tc>
        <w:tc>
          <w:tcPr>
            <w:tcW w:w="286" w:type="pct"/>
            <w:shd w:val="clear" w:color="auto" w:fill="auto"/>
            <w:noWrap/>
          </w:tcPr>
          <w:p w14:paraId="25E207A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-4,1</w:t>
            </w:r>
          </w:p>
        </w:tc>
        <w:tc>
          <w:tcPr>
            <w:tcW w:w="286" w:type="pct"/>
            <w:shd w:val="clear" w:color="auto" w:fill="auto"/>
            <w:noWrap/>
          </w:tcPr>
          <w:p w14:paraId="6B4BA9A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-1,4</w:t>
            </w:r>
          </w:p>
        </w:tc>
        <w:tc>
          <w:tcPr>
            <w:tcW w:w="333" w:type="pct"/>
            <w:shd w:val="clear" w:color="auto" w:fill="auto"/>
            <w:noWrap/>
          </w:tcPr>
          <w:p w14:paraId="50B8DA77"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-0,5</w:t>
            </w:r>
          </w:p>
        </w:tc>
        <w:tc>
          <w:tcPr>
            <w:tcW w:w="334" w:type="pct"/>
            <w:shd w:val="clear" w:color="auto" w:fill="auto"/>
            <w:noWrap/>
          </w:tcPr>
          <w:p w14:paraId="5EA1DCDF"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-0,7</w:t>
            </w:r>
          </w:p>
        </w:tc>
        <w:tc>
          <w:tcPr>
            <w:tcW w:w="285" w:type="pct"/>
            <w:shd w:val="clear" w:color="auto" w:fill="auto"/>
            <w:noWrap/>
          </w:tcPr>
          <w:p w14:paraId="02A3487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1" w:type="pct"/>
            <w:shd w:val="clear" w:color="auto" w:fill="auto"/>
            <w:noWrap/>
          </w:tcPr>
          <w:p w14:paraId="4D1F642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noWrap/>
          </w:tcPr>
          <w:p w14:paraId="48512599"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c>
          <w:tcPr>
            <w:tcW w:w="353" w:type="pct"/>
            <w:shd w:val="clear" w:color="auto" w:fill="auto"/>
            <w:noWrap/>
          </w:tcPr>
          <w:p w14:paraId="6C1C46BB"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-1,3</w:t>
            </w:r>
          </w:p>
        </w:tc>
        <w:tc>
          <w:tcPr>
            <w:tcW w:w="451" w:type="pct"/>
            <w:shd w:val="clear" w:color="auto" w:fill="auto"/>
            <w:noWrap/>
          </w:tcPr>
          <w:p w14:paraId="13D2603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29" w:type="pct"/>
            <w:shd w:val="clear" w:color="auto" w:fill="auto"/>
            <w:noWrap/>
          </w:tcPr>
          <w:p w14:paraId="08C196DE"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-1,4</w:t>
            </w:r>
          </w:p>
        </w:tc>
        <w:tc>
          <w:tcPr>
            <w:tcW w:w="364" w:type="pct"/>
            <w:shd w:val="clear" w:color="auto" w:fill="auto"/>
            <w:noWrap/>
          </w:tcPr>
          <w:p w14:paraId="05C56C5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-3,5</w:t>
            </w:r>
          </w:p>
        </w:tc>
        <w:tc>
          <w:tcPr>
            <w:tcW w:w="384" w:type="pct"/>
            <w:shd w:val="clear" w:color="auto" w:fill="auto"/>
            <w:noWrap/>
          </w:tcPr>
          <w:p w14:paraId="01D8EC3E"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-0,6</w:t>
            </w:r>
          </w:p>
        </w:tc>
      </w:tr>
      <w:tr w:rsidR="009804D2" w:rsidRPr="006D3470" w14:paraId="38C2807D" w14:textId="77777777" w:rsidTr="003F09D6">
        <w:tc>
          <w:tcPr>
            <w:tcW w:w="5000" w:type="pct"/>
            <w:gridSpan w:val="13"/>
            <w:shd w:val="clear" w:color="auto" w:fill="auto"/>
          </w:tcPr>
          <w:p w14:paraId="63A47FAA"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нерестоохранные полосы лесов</w:t>
            </w:r>
          </w:p>
        </w:tc>
      </w:tr>
      <w:tr w:rsidR="009804D2" w:rsidRPr="006D3470" w14:paraId="6C03C7DA" w14:textId="77777777" w:rsidTr="003F09D6">
        <w:tc>
          <w:tcPr>
            <w:tcW w:w="570" w:type="pct"/>
            <w:shd w:val="clear" w:color="auto" w:fill="auto"/>
          </w:tcPr>
          <w:p w14:paraId="18C80C30"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на 01.01.2024</w:t>
            </w:r>
          </w:p>
        </w:tc>
        <w:tc>
          <w:tcPr>
            <w:tcW w:w="286" w:type="pct"/>
            <w:shd w:val="clear" w:color="auto" w:fill="auto"/>
            <w:noWrap/>
          </w:tcPr>
          <w:p w14:paraId="4D88399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177,8</w:t>
            </w:r>
          </w:p>
        </w:tc>
        <w:tc>
          <w:tcPr>
            <w:tcW w:w="286" w:type="pct"/>
            <w:shd w:val="clear" w:color="auto" w:fill="auto"/>
            <w:noWrap/>
          </w:tcPr>
          <w:p w14:paraId="7E156F5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169,2</w:t>
            </w:r>
          </w:p>
        </w:tc>
        <w:tc>
          <w:tcPr>
            <w:tcW w:w="333" w:type="pct"/>
            <w:shd w:val="clear" w:color="auto" w:fill="auto"/>
            <w:noWrap/>
          </w:tcPr>
          <w:p w14:paraId="175DBD5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2,7</w:t>
            </w:r>
          </w:p>
        </w:tc>
        <w:tc>
          <w:tcPr>
            <w:tcW w:w="334" w:type="pct"/>
            <w:shd w:val="clear" w:color="auto" w:fill="auto"/>
            <w:noWrap/>
          </w:tcPr>
          <w:p w14:paraId="02349C6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0,2</w:t>
            </w:r>
          </w:p>
        </w:tc>
        <w:tc>
          <w:tcPr>
            <w:tcW w:w="285" w:type="pct"/>
            <w:shd w:val="clear" w:color="auto" w:fill="auto"/>
            <w:noWrap/>
          </w:tcPr>
          <w:p w14:paraId="375FE17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1" w:type="pct"/>
            <w:shd w:val="clear" w:color="auto" w:fill="auto"/>
            <w:noWrap/>
          </w:tcPr>
          <w:p w14:paraId="7458B2B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noWrap/>
          </w:tcPr>
          <w:p w14:paraId="09CC572B"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0,2</w:t>
            </w:r>
          </w:p>
        </w:tc>
        <w:tc>
          <w:tcPr>
            <w:tcW w:w="353" w:type="pct"/>
            <w:shd w:val="clear" w:color="auto" w:fill="auto"/>
            <w:noWrap/>
          </w:tcPr>
          <w:p w14:paraId="7F38D3E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0,5</w:t>
            </w:r>
          </w:p>
        </w:tc>
        <w:tc>
          <w:tcPr>
            <w:tcW w:w="451" w:type="pct"/>
            <w:shd w:val="clear" w:color="auto" w:fill="auto"/>
            <w:noWrap/>
          </w:tcPr>
          <w:p w14:paraId="42252E9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0,2</w:t>
            </w:r>
          </w:p>
        </w:tc>
        <w:tc>
          <w:tcPr>
            <w:tcW w:w="429" w:type="pct"/>
            <w:shd w:val="clear" w:color="auto" w:fill="auto"/>
            <w:noWrap/>
          </w:tcPr>
          <w:p w14:paraId="277A08C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0,9</w:t>
            </w:r>
          </w:p>
        </w:tc>
        <w:tc>
          <w:tcPr>
            <w:tcW w:w="364" w:type="pct"/>
            <w:shd w:val="clear" w:color="auto" w:fill="auto"/>
            <w:noWrap/>
          </w:tcPr>
          <w:p w14:paraId="0FAFF95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170,3</w:t>
            </w:r>
          </w:p>
        </w:tc>
        <w:tc>
          <w:tcPr>
            <w:tcW w:w="384" w:type="pct"/>
            <w:shd w:val="clear" w:color="auto" w:fill="auto"/>
            <w:noWrap/>
          </w:tcPr>
          <w:p w14:paraId="6CFE1F4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7,5</w:t>
            </w:r>
          </w:p>
        </w:tc>
      </w:tr>
      <w:tr w:rsidR="009804D2" w:rsidRPr="006D3470" w14:paraId="046111D0" w14:textId="77777777" w:rsidTr="003F09D6">
        <w:tc>
          <w:tcPr>
            <w:tcW w:w="570" w:type="pct"/>
            <w:shd w:val="clear" w:color="auto" w:fill="auto"/>
          </w:tcPr>
          <w:p w14:paraId="6816F233"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на 01.01.2018</w:t>
            </w:r>
          </w:p>
        </w:tc>
        <w:tc>
          <w:tcPr>
            <w:tcW w:w="286" w:type="pct"/>
            <w:shd w:val="clear" w:color="auto" w:fill="auto"/>
            <w:noWrap/>
          </w:tcPr>
          <w:p w14:paraId="5356800B"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178,0</w:t>
            </w:r>
          </w:p>
        </w:tc>
        <w:tc>
          <w:tcPr>
            <w:tcW w:w="286" w:type="pct"/>
            <w:shd w:val="clear" w:color="auto" w:fill="auto"/>
            <w:noWrap/>
          </w:tcPr>
          <w:p w14:paraId="387B06F4"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169,4</w:t>
            </w:r>
          </w:p>
        </w:tc>
        <w:tc>
          <w:tcPr>
            <w:tcW w:w="333" w:type="pct"/>
            <w:shd w:val="clear" w:color="auto" w:fill="auto"/>
            <w:noWrap/>
          </w:tcPr>
          <w:p w14:paraId="62C69A2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2,7</w:t>
            </w:r>
          </w:p>
        </w:tc>
        <w:tc>
          <w:tcPr>
            <w:tcW w:w="334" w:type="pct"/>
            <w:shd w:val="clear" w:color="auto" w:fill="auto"/>
            <w:noWrap/>
          </w:tcPr>
          <w:p w14:paraId="7813B58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0,3</w:t>
            </w:r>
          </w:p>
        </w:tc>
        <w:tc>
          <w:tcPr>
            <w:tcW w:w="285" w:type="pct"/>
            <w:shd w:val="clear" w:color="auto" w:fill="auto"/>
            <w:noWrap/>
          </w:tcPr>
          <w:p w14:paraId="27272E0B"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1" w:type="pct"/>
            <w:shd w:val="clear" w:color="auto" w:fill="auto"/>
            <w:noWrap/>
          </w:tcPr>
          <w:p w14:paraId="251E328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noWrap/>
          </w:tcPr>
          <w:p w14:paraId="1285AA1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0,2</w:t>
            </w:r>
          </w:p>
        </w:tc>
        <w:tc>
          <w:tcPr>
            <w:tcW w:w="353" w:type="pct"/>
            <w:shd w:val="clear" w:color="auto" w:fill="auto"/>
            <w:noWrap/>
          </w:tcPr>
          <w:p w14:paraId="2CDB9CB6"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0,5</w:t>
            </w:r>
          </w:p>
        </w:tc>
        <w:tc>
          <w:tcPr>
            <w:tcW w:w="451" w:type="pct"/>
            <w:shd w:val="clear" w:color="auto" w:fill="auto"/>
            <w:noWrap/>
          </w:tcPr>
          <w:p w14:paraId="0017AFD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0,2</w:t>
            </w:r>
          </w:p>
        </w:tc>
        <w:tc>
          <w:tcPr>
            <w:tcW w:w="429" w:type="pct"/>
            <w:shd w:val="clear" w:color="auto" w:fill="auto"/>
            <w:noWrap/>
          </w:tcPr>
          <w:p w14:paraId="27C2582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0,9</w:t>
            </w:r>
          </w:p>
        </w:tc>
        <w:tc>
          <w:tcPr>
            <w:tcW w:w="364" w:type="pct"/>
            <w:shd w:val="clear" w:color="auto" w:fill="auto"/>
            <w:noWrap/>
          </w:tcPr>
          <w:p w14:paraId="65BD743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170,6</w:t>
            </w:r>
          </w:p>
        </w:tc>
        <w:tc>
          <w:tcPr>
            <w:tcW w:w="384" w:type="pct"/>
            <w:shd w:val="clear" w:color="auto" w:fill="auto"/>
            <w:noWrap/>
          </w:tcPr>
          <w:p w14:paraId="302130F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7,5</w:t>
            </w:r>
          </w:p>
        </w:tc>
      </w:tr>
      <w:tr w:rsidR="009804D2" w:rsidRPr="006D3470" w14:paraId="729EE622" w14:textId="77777777" w:rsidTr="003F09D6">
        <w:tc>
          <w:tcPr>
            <w:tcW w:w="570" w:type="pct"/>
            <w:shd w:val="clear" w:color="auto" w:fill="auto"/>
          </w:tcPr>
          <w:p w14:paraId="1AF4F902"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изменения</w:t>
            </w:r>
          </w:p>
        </w:tc>
        <w:tc>
          <w:tcPr>
            <w:tcW w:w="286" w:type="pct"/>
            <w:shd w:val="clear" w:color="auto" w:fill="auto"/>
            <w:noWrap/>
          </w:tcPr>
          <w:p w14:paraId="43018E27"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-0,2</w:t>
            </w:r>
          </w:p>
        </w:tc>
        <w:tc>
          <w:tcPr>
            <w:tcW w:w="286" w:type="pct"/>
            <w:shd w:val="clear" w:color="auto" w:fill="auto"/>
            <w:noWrap/>
          </w:tcPr>
          <w:p w14:paraId="2DB7528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-0,2</w:t>
            </w:r>
          </w:p>
        </w:tc>
        <w:tc>
          <w:tcPr>
            <w:tcW w:w="333" w:type="pct"/>
            <w:shd w:val="clear" w:color="auto" w:fill="auto"/>
            <w:noWrap/>
          </w:tcPr>
          <w:p w14:paraId="6CE4B44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334" w:type="pct"/>
            <w:shd w:val="clear" w:color="auto" w:fill="auto"/>
            <w:noWrap/>
          </w:tcPr>
          <w:p w14:paraId="1CE57924"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c>
          <w:tcPr>
            <w:tcW w:w="285" w:type="pct"/>
            <w:shd w:val="clear" w:color="auto" w:fill="auto"/>
            <w:noWrap/>
          </w:tcPr>
          <w:p w14:paraId="2A65101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1" w:type="pct"/>
            <w:shd w:val="clear" w:color="auto" w:fill="auto"/>
            <w:noWrap/>
          </w:tcPr>
          <w:p w14:paraId="02278DD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noWrap/>
          </w:tcPr>
          <w:p w14:paraId="427A17A6"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353" w:type="pct"/>
            <w:shd w:val="clear" w:color="auto" w:fill="auto"/>
            <w:noWrap/>
          </w:tcPr>
          <w:p w14:paraId="60EA164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51" w:type="pct"/>
            <w:shd w:val="clear" w:color="auto" w:fill="auto"/>
            <w:noWrap/>
          </w:tcPr>
          <w:p w14:paraId="0F65332E"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29" w:type="pct"/>
            <w:shd w:val="clear" w:color="auto" w:fill="auto"/>
            <w:noWrap/>
          </w:tcPr>
          <w:p w14:paraId="38692495"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364" w:type="pct"/>
            <w:shd w:val="clear" w:color="auto" w:fill="auto"/>
            <w:noWrap/>
          </w:tcPr>
          <w:p w14:paraId="34AD3CC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-0,3</w:t>
            </w:r>
          </w:p>
        </w:tc>
        <w:tc>
          <w:tcPr>
            <w:tcW w:w="384" w:type="pct"/>
            <w:shd w:val="clear" w:color="auto" w:fill="auto"/>
            <w:noWrap/>
          </w:tcPr>
          <w:p w14:paraId="750241B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r>
      <w:tr w:rsidR="009804D2" w:rsidRPr="006D3470" w14:paraId="08F7E5C9" w14:textId="77777777" w:rsidTr="003F09D6">
        <w:tc>
          <w:tcPr>
            <w:tcW w:w="5000" w:type="pct"/>
            <w:gridSpan w:val="13"/>
            <w:shd w:val="clear" w:color="auto" w:fill="auto"/>
          </w:tcPr>
          <w:p w14:paraId="54EFA774"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эксплуатационные</w:t>
            </w:r>
          </w:p>
        </w:tc>
      </w:tr>
      <w:tr w:rsidR="009804D2" w:rsidRPr="006D3470" w14:paraId="6594D319" w14:textId="77777777" w:rsidTr="003F09D6">
        <w:tc>
          <w:tcPr>
            <w:tcW w:w="570" w:type="pct"/>
            <w:shd w:val="clear" w:color="auto" w:fill="auto"/>
          </w:tcPr>
          <w:p w14:paraId="2936FEED"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на 01.01.2024</w:t>
            </w:r>
          </w:p>
        </w:tc>
        <w:tc>
          <w:tcPr>
            <w:tcW w:w="286" w:type="pct"/>
            <w:shd w:val="clear" w:color="auto" w:fill="auto"/>
            <w:noWrap/>
          </w:tcPr>
          <w:p w14:paraId="3DDE98B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6325,9</w:t>
            </w:r>
          </w:p>
        </w:tc>
        <w:tc>
          <w:tcPr>
            <w:tcW w:w="286" w:type="pct"/>
            <w:shd w:val="clear" w:color="auto" w:fill="auto"/>
            <w:noWrap/>
          </w:tcPr>
          <w:p w14:paraId="1F94D34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5841</w:t>
            </w:r>
          </w:p>
        </w:tc>
        <w:tc>
          <w:tcPr>
            <w:tcW w:w="333" w:type="pct"/>
            <w:shd w:val="clear" w:color="auto" w:fill="auto"/>
            <w:noWrap/>
          </w:tcPr>
          <w:p w14:paraId="2B7968B7"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549,2</w:t>
            </w:r>
          </w:p>
        </w:tc>
        <w:tc>
          <w:tcPr>
            <w:tcW w:w="334" w:type="pct"/>
            <w:shd w:val="clear" w:color="auto" w:fill="auto"/>
            <w:noWrap/>
          </w:tcPr>
          <w:p w14:paraId="6BB2F0DF"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42,0</w:t>
            </w:r>
          </w:p>
        </w:tc>
        <w:tc>
          <w:tcPr>
            <w:tcW w:w="285" w:type="pct"/>
            <w:shd w:val="clear" w:color="auto" w:fill="auto"/>
            <w:noWrap/>
          </w:tcPr>
          <w:p w14:paraId="4ACF8449"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c>
          <w:tcPr>
            <w:tcW w:w="461" w:type="pct"/>
            <w:shd w:val="clear" w:color="auto" w:fill="auto"/>
            <w:noWrap/>
          </w:tcPr>
          <w:p w14:paraId="1612C64E"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0,4</w:t>
            </w:r>
          </w:p>
        </w:tc>
        <w:tc>
          <w:tcPr>
            <w:tcW w:w="464" w:type="pct"/>
            <w:shd w:val="clear" w:color="auto" w:fill="auto"/>
            <w:noWrap/>
          </w:tcPr>
          <w:p w14:paraId="694E536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3,6</w:t>
            </w:r>
          </w:p>
        </w:tc>
        <w:tc>
          <w:tcPr>
            <w:tcW w:w="353" w:type="pct"/>
            <w:shd w:val="clear" w:color="auto" w:fill="auto"/>
            <w:noWrap/>
          </w:tcPr>
          <w:p w14:paraId="7CE1C784"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252,5</w:t>
            </w:r>
          </w:p>
        </w:tc>
        <w:tc>
          <w:tcPr>
            <w:tcW w:w="451" w:type="pct"/>
            <w:shd w:val="clear" w:color="auto" w:fill="auto"/>
            <w:noWrap/>
          </w:tcPr>
          <w:p w14:paraId="7CB008E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6,3</w:t>
            </w:r>
          </w:p>
        </w:tc>
        <w:tc>
          <w:tcPr>
            <w:tcW w:w="429" w:type="pct"/>
            <w:shd w:val="clear" w:color="auto" w:fill="auto"/>
            <w:noWrap/>
          </w:tcPr>
          <w:p w14:paraId="0851E91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262,4</w:t>
            </w:r>
          </w:p>
        </w:tc>
        <w:tc>
          <w:tcPr>
            <w:tcW w:w="364" w:type="pct"/>
            <w:shd w:val="clear" w:color="auto" w:fill="auto"/>
            <w:noWrap/>
          </w:tcPr>
          <w:p w14:paraId="49673413"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6146,5</w:t>
            </w:r>
          </w:p>
        </w:tc>
        <w:tc>
          <w:tcPr>
            <w:tcW w:w="384" w:type="pct"/>
            <w:shd w:val="clear" w:color="auto" w:fill="auto"/>
            <w:noWrap/>
          </w:tcPr>
          <w:p w14:paraId="1745A34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179,4</w:t>
            </w:r>
          </w:p>
        </w:tc>
      </w:tr>
      <w:tr w:rsidR="009804D2" w:rsidRPr="006D3470" w14:paraId="70124C3B" w14:textId="77777777" w:rsidTr="003F09D6">
        <w:tc>
          <w:tcPr>
            <w:tcW w:w="570" w:type="pct"/>
            <w:shd w:val="clear" w:color="auto" w:fill="auto"/>
          </w:tcPr>
          <w:p w14:paraId="197341CC"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на 01.01.2018</w:t>
            </w:r>
          </w:p>
        </w:tc>
        <w:tc>
          <w:tcPr>
            <w:tcW w:w="286" w:type="pct"/>
            <w:shd w:val="clear" w:color="auto" w:fill="auto"/>
            <w:noWrap/>
          </w:tcPr>
          <w:p w14:paraId="75AFEF2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6420,7</w:t>
            </w:r>
          </w:p>
        </w:tc>
        <w:tc>
          <w:tcPr>
            <w:tcW w:w="286" w:type="pct"/>
            <w:shd w:val="clear" w:color="auto" w:fill="auto"/>
            <w:noWrap/>
          </w:tcPr>
          <w:p w14:paraId="7977506F"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5939,8</w:t>
            </w:r>
          </w:p>
        </w:tc>
        <w:tc>
          <w:tcPr>
            <w:tcW w:w="333" w:type="pct"/>
            <w:shd w:val="clear" w:color="auto" w:fill="auto"/>
            <w:noWrap/>
          </w:tcPr>
          <w:p w14:paraId="7155B06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527,8</w:t>
            </w:r>
          </w:p>
        </w:tc>
        <w:tc>
          <w:tcPr>
            <w:tcW w:w="334" w:type="pct"/>
            <w:shd w:val="clear" w:color="auto" w:fill="auto"/>
            <w:noWrap/>
          </w:tcPr>
          <w:p w14:paraId="7F5E3A6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47,5</w:t>
            </w:r>
          </w:p>
        </w:tc>
        <w:tc>
          <w:tcPr>
            <w:tcW w:w="285" w:type="pct"/>
            <w:shd w:val="clear" w:color="auto" w:fill="auto"/>
            <w:noWrap/>
          </w:tcPr>
          <w:p w14:paraId="5CF3AEE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0,1</w:t>
            </w:r>
          </w:p>
        </w:tc>
        <w:tc>
          <w:tcPr>
            <w:tcW w:w="461" w:type="pct"/>
            <w:shd w:val="clear" w:color="auto" w:fill="auto"/>
            <w:noWrap/>
          </w:tcPr>
          <w:p w14:paraId="0B88B466"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0,4</w:t>
            </w:r>
          </w:p>
        </w:tc>
        <w:tc>
          <w:tcPr>
            <w:tcW w:w="464" w:type="pct"/>
            <w:shd w:val="clear" w:color="auto" w:fill="auto"/>
            <w:noWrap/>
          </w:tcPr>
          <w:p w14:paraId="167D6B8C"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4,5</w:t>
            </w:r>
          </w:p>
        </w:tc>
        <w:tc>
          <w:tcPr>
            <w:tcW w:w="353" w:type="pct"/>
            <w:shd w:val="clear" w:color="auto" w:fill="auto"/>
            <w:noWrap/>
          </w:tcPr>
          <w:p w14:paraId="6493A01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230,5</w:t>
            </w:r>
          </w:p>
        </w:tc>
        <w:tc>
          <w:tcPr>
            <w:tcW w:w="451" w:type="pct"/>
            <w:shd w:val="clear" w:color="auto" w:fill="auto"/>
            <w:noWrap/>
          </w:tcPr>
          <w:p w14:paraId="0E708D96"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9,4</w:t>
            </w:r>
          </w:p>
        </w:tc>
        <w:tc>
          <w:tcPr>
            <w:tcW w:w="429" w:type="pct"/>
            <w:shd w:val="clear" w:color="auto" w:fill="auto"/>
            <w:noWrap/>
          </w:tcPr>
          <w:p w14:paraId="0EF46C1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244,4</w:t>
            </w:r>
          </w:p>
        </w:tc>
        <w:tc>
          <w:tcPr>
            <w:tcW w:w="364" w:type="pct"/>
            <w:shd w:val="clear" w:color="auto" w:fill="auto"/>
            <w:noWrap/>
          </w:tcPr>
          <w:p w14:paraId="51E280F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6232,2</w:t>
            </w:r>
          </w:p>
        </w:tc>
        <w:tc>
          <w:tcPr>
            <w:tcW w:w="384" w:type="pct"/>
            <w:shd w:val="clear" w:color="auto" w:fill="auto"/>
            <w:noWrap/>
          </w:tcPr>
          <w:p w14:paraId="797A9E2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188,5</w:t>
            </w:r>
          </w:p>
        </w:tc>
      </w:tr>
      <w:tr w:rsidR="009804D2" w:rsidRPr="006D3470" w14:paraId="1B85F9F5" w14:textId="77777777" w:rsidTr="003F09D6">
        <w:tc>
          <w:tcPr>
            <w:tcW w:w="570" w:type="pct"/>
            <w:shd w:val="clear" w:color="auto" w:fill="auto"/>
          </w:tcPr>
          <w:p w14:paraId="09035C43" w14:textId="77777777" w:rsidR="009804D2" w:rsidRPr="006D3470" w:rsidRDefault="009804D2" w:rsidP="003F09D6">
            <w:pPr>
              <w:spacing w:after="0" w:line="240" w:lineRule="auto"/>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изменения</w:t>
            </w:r>
          </w:p>
        </w:tc>
        <w:tc>
          <w:tcPr>
            <w:tcW w:w="286" w:type="pct"/>
            <w:shd w:val="clear" w:color="auto" w:fill="auto"/>
            <w:noWrap/>
          </w:tcPr>
          <w:p w14:paraId="60F72E4F"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-94,8</w:t>
            </w:r>
          </w:p>
        </w:tc>
        <w:tc>
          <w:tcPr>
            <w:tcW w:w="286" w:type="pct"/>
            <w:shd w:val="clear" w:color="auto" w:fill="auto"/>
            <w:noWrap/>
          </w:tcPr>
          <w:p w14:paraId="05B880D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-98,8</w:t>
            </w:r>
          </w:p>
        </w:tc>
        <w:tc>
          <w:tcPr>
            <w:tcW w:w="333" w:type="pct"/>
            <w:shd w:val="clear" w:color="auto" w:fill="auto"/>
            <w:noWrap/>
          </w:tcPr>
          <w:p w14:paraId="1233806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21,4</w:t>
            </w:r>
          </w:p>
        </w:tc>
        <w:tc>
          <w:tcPr>
            <w:tcW w:w="334" w:type="pct"/>
            <w:shd w:val="clear" w:color="auto" w:fill="auto"/>
            <w:noWrap/>
          </w:tcPr>
          <w:p w14:paraId="5CD220D9"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-5,5</w:t>
            </w:r>
          </w:p>
        </w:tc>
        <w:tc>
          <w:tcPr>
            <w:tcW w:w="285" w:type="pct"/>
            <w:shd w:val="clear" w:color="auto" w:fill="auto"/>
            <w:noWrap/>
          </w:tcPr>
          <w:p w14:paraId="04430378"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1" w:type="pct"/>
            <w:shd w:val="clear" w:color="auto" w:fill="auto"/>
            <w:noWrap/>
          </w:tcPr>
          <w:p w14:paraId="19E8D5E2"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w:t>
            </w:r>
          </w:p>
        </w:tc>
        <w:tc>
          <w:tcPr>
            <w:tcW w:w="464" w:type="pct"/>
            <w:shd w:val="clear" w:color="auto" w:fill="auto"/>
            <w:noWrap/>
          </w:tcPr>
          <w:p w14:paraId="1461F6E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-0,9</w:t>
            </w:r>
          </w:p>
        </w:tc>
        <w:tc>
          <w:tcPr>
            <w:tcW w:w="353" w:type="pct"/>
            <w:shd w:val="clear" w:color="auto" w:fill="auto"/>
            <w:noWrap/>
          </w:tcPr>
          <w:p w14:paraId="0D4AA1F1"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22</w:t>
            </w:r>
          </w:p>
        </w:tc>
        <w:tc>
          <w:tcPr>
            <w:tcW w:w="451" w:type="pct"/>
            <w:shd w:val="clear" w:color="auto" w:fill="auto"/>
            <w:noWrap/>
          </w:tcPr>
          <w:p w14:paraId="033344BD"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-3,1</w:t>
            </w:r>
          </w:p>
        </w:tc>
        <w:tc>
          <w:tcPr>
            <w:tcW w:w="429" w:type="pct"/>
            <w:shd w:val="clear" w:color="auto" w:fill="auto"/>
            <w:noWrap/>
          </w:tcPr>
          <w:p w14:paraId="60E0C440"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18</w:t>
            </w:r>
          </w:p>
        </w:tc>
        <w:tc>
          <w:tcPr>
            <w:tcW w:w="364" w:type="pct"/>
            <w:shd w:val="clear" w:color="auto" w:fill="auto"/>
            <w:noWrap/>
          </w:tcPr>
          <w:p w14:paraId="29D5B0EF"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-85,7</w:t>
            </w:r>
          </w:p>
        </w:tc>
        <w:tc>
          <w:tcPr>
            <w:tcW w:w="384" w:type="pct"/>
            <w:shd w:val="clear" w:color="auto" w:fill="auto"/>
            <w:noWrap/>
          </w:tcPr>
          <w:p w14:paraId="05F1779A" w14:textId="77777777" w:rsidR="009804D2" w:rsidRPr="006D3470" w:rsidRDefault="009804D2" w:rsidP="003F09D6">
            <w:pPr>
              <w:spacing w:after="0" w:line="240" w:lineRule="auto"/>
              <w:jc w:val="center"/>
              <w:rPr>
                <w:rFonts w:ascii="Times New Roman" w:eastAsia="Calibri" w:hAnsi="Times New Roman" w:cs="Times New Roman"/>
                <w:color w:val="000000"/>
                <w:sz w:val="24"/>
                <w:szCs w:val="24"/>
              </w:rPr>
            </w:pPr>
            <w:r w:rsidRPr="006D3470">
              <w:rPr>
                <w:rFonts w:ascii="Times New Roman" w:eastAsia="Calibri" w:hAnsi="Times New Roman" w:cs="Times New Roman"/>
                <w:color w:val="000000"/>
                <w:sz w:val="24"/>
                <w:szCs w:val="24"/>
              </w:rPr>
              <w:t>-9,1</w:t>
            </w:r>
          </w:p>
        </w:tc>
      </w:tr>
    </w:tbl>
    <w:p w14:paraId="7DD2E984" w14:textId="77777777" w:rsidR="009D3FB2" w:rsidRPr="006D3470" w:rsidRDefault="009D3FB2" w:rsidP="00677CA8">
      <w:pPr>
        <w:pStyle w:val="ConsPlusNormal"/>
        <w:tabs>
          <w:tab w:val="left" w:pos="13274"/>
        </w:tabs>
        <w:jc w:val="both"/>
        <w:rPr>
          <w:rFonts w:ascii="Times New Roman" w:hAnsi="Times New Roman" w:cs="Times New Roman"/>
        </w:rPr>
      </w:pPr>
    </w:p>
    <w:p w14:paraId="7F1F522C" w14:textId="09AB70A9" w:rsidR="00EA461B" w:rsidRDefault="00EA461B" w:rsidP="00EA461B">
      <w:pPr>
        <w:pStyle w:val="ConsPlusNormal"/>
        <w:tabs>
          <w:tab w:val="center" w:pos="7285"/>
          <w:tab w:val="right" w:pos="14570"/>
        </w:tabs>
        <w:outlineLvl w:val="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br/>
        <w:t xml:space="preserve">                                                                                                            </w:t>
      </w:r>
      <w:r w:rsidRPr="00EA461B">
        <w:rPr>
          <w:rFonts w:ascii="Times New Roman" w:hAnsi="Times New Roman" w:cs="Times New Roman"/>
        </w:rPr>
        <w:t>__________</w:t>
      </w:r>
      <w:r>
        <w:rPr>
          <w:rFonts w:ascii="Times New Roman" w:hAnsi="Times New Roman" w:cs="Times New Roman"/>
        </w:rPr>
        <w:t>___</w:t>
      </w:r>
      <w:r w:rsidR="00CE70F0">
        <w:rPr>
          <w:rFonts w:ascii="Times New Roman" w:hAnsi="Times New Roman" w:cs="Times New Roman"/>
        </w:rPr>
        <w:t>_</w:t>
      </w:r>
      <w:r>
        <w:rPr>
          <w:rFonts w:ascii="Times New Roman" w:hAnsi="Times New Roman" w:cs="Times New Roman"/>
          <w:sz w:val="24"/>
          <w:szCs w:val="24"/>
        </w:rPr>
        <w:tab/>
      </w:r>
    </w:p>
    <w:p w14:paraId="4F6D2718" w14:textId="77777777" w:rsidR="00D9252D" w:rsidRPr="00EA461B" w:rsidRDefault="00D9252D" w:rsidP="00EA461B">
      <w:pPr>
        <w:rPr>
          <w:lang w:eastAsia="ru-RU"/>
        </w:rPr>
        <w:sectPr w:rsidR="00D9252D" w:rsidRPr="00EA461B" w:rsidSect="00070744">
          <w:pgSz w:w="16838" w:h="11905" w:orient="landscape"/>
          <w:pgMar w:top="1701" w:right="1134" w:bottom="850" w:left="1134" w:header="0" w:footer="0" w:gutter="0"/>
          <w:cols w:space="720"/>
          <w:docGrid w:linePitch="299"/>
        </w:sectPr>
      </w:pPr>
    </w:p>
    <w:p w14:paraId="1F557207" w14:textId="77777777" w:rsidR="009D3FB2" w:rsidRPr="006D3470" w:rsidRDefault="009D3FB2">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lastRenderedPageBreak/>
        <w:t>Приложение 5</w:t>
      </w:r>
    </w:p>
    <w:p w14:paraId="2C0440CC" w14:textId="77777777" w:rsidR="009D3FB2" w:rsidRPr="006D3470" w:rsidRDefault="009D3FB2">
      <w:pPr>
        <w:pStyle w:val="ConsPlusNormal"/>
        <w:jc w:val="both"/>
        <w:rPr>
          <w:rFonts w:ascii="Times New Roman" w:hAnsi="Times New Roman" w:cs="Times New Roman"/>
          <w:sz w:val="24"/>
          <w:szCs w:val="24"/>
        </w:rPr>
      </w:pPr>
    </w:p>
    <w:p w14:paraId="3A36AC2D" w14:textId="2E03A113" w:rsidR="009D3FB2" w:rsidRPr="006D3470" w:rsidRDefault="00B90100">
      <w:pPr>
        <w:pStyle w:val="ConsPlusTitle"/>
        <w:jc w:val="center"/>
        <w:rPr>
          <w:rFonts w:ascii="Times New Roman" w:hAnsi="Times New Roman" w:cs="Times New Roman"/>
          <w:sz w:val="24"/>
          <w:szCs w:val="24"/>
        </w:rPr>
      </w:pPr>
      <w:bookmarkStart w:id="14" w:name="P7300"/>
      <w:bookmarkEnd w:id="14"/>
      <w:r w:rsidRPr="006D3470">
        <w:rPr>
          <w:rFonts w:ascii="Times New Roman" w:hAnsi="Times New Roman" w:cs="Times New Roman"/>
          <w:sz w:val="24"/>
          <w:szCs w:val="24"/>
        </w:rPr>
        <w:t>Сведения</w:t>
      </w:r>
    </w:p>
    <w:p w14:paraId="5E77FA8F" w14:textId="091D3541"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о лесах, расположенных в границах особо охраняемых</w:t>
      </w:r>
    </w:p>
    <w:p w14:paraId="3BD43357" w14:textId="0954F64F"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природных территорий, по состоянию на 01.01.2024</w:t>
      </w:r>
    </w:p>
    <w:p w14:paraId="56C25FF4" w14:textId="77777777" w:rsidR="009D3FB2" w:rsidRPr="006D3470" w:rsidRDefault="009D3FB2">
      <w:pPr>
        <w:pStyle w:val="ConsPlusNormal"/>
        <w:spacing w:after="1"/>
        <w:rPr>
          <w:rFonts w:ascii="Times New Roman" w:hAnsi="Times New Roman" w:cs="Times New Roman"/>
        </w:rPr>
      </w:pPr>
    </w:p>
    <w:p w14:paraId="6BCA5CE4" w14:textId="77777777" w:rsidR="009D3FB2" w:rsidRPr="006D3470" w:rsidRDefault="009D3FB2">
      <w:pPr>
        <w:pStyle w:val="ConsPlusNormal"/>
        <w:jc w:val="both"/>
        <w:rPr>
          <w:rFonts w:ascii="Times New Roman" w:hAnsi="Times New Roman" w:cs="Times New Roman"/>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624"/>
        <w:gridCol w:w="2041"/>
        <w:gridCol w:w="2041"/>
        <w:gridCol w:w="2041"/>
        <w:gridCol w:w="2320"/>
        <w:gridCol w:w="3544"/>
        <w:gridCol w:w="1985"/>
      </w:tblGrid>
      <w:tr w:rsidR="009D3FB2" w:rsidRPr="006D3470" w14:paraId="2C2351FB" w14:textId="77777777" w:rsidTr="00D9252D">
        <w:tc>
          <w:tcPr>
            <w:tcW w:w="624" w:type="dxa"/>
            <w:vAlign w:val="center"/>
          </w:tcPr>
          <w:p w14:paraId="4D5A7D68" w14:textId="20709793" w:rsidR="009D3FB2" w:rsidRPr="006D3470" w:rsidRDefault="005122AB">
            <w:pPr>
              <w:pStyle w:val="ConsPlusNormal"/>
              <w:jc w:val="center"/>
              <w:rPr>
                <w:rFonts w:ascii="Times New Roman" w:hAnsi="Times New Roman" w:cs="Times New Roman"/>
              </w:rPr>
            </w:pPr>
            <w:r w:rsidRPr="006D3470">
              <w:rPr>
                <w:rFonts w:ascii="Times New Roman" w:hAnsi="Times New Roman" w:cs="Times New Roman"/>
              </w:rPr>
              <w:t>№</w:t>
            </w:r>
          </w:p>
        </w:tc>
        <w:tc>
          <w:tcPr>
            <w:tcW w:w="2041" w:type="dxa"/>
            <w:vAlign w:val="center"/>
          </w:tcPr>
          <w:p w14:paraId="2389CBE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Наименование особо охраняемых природных территорий</w:t>
            </w:r>
          </w:p>
        </w:tc>
        <w:tc>
          <w:tcPr>
            <w:tcW w:w="2041" w:type="dxa"/>
            <w:vAlign w:val="center"/>
          </w:tcPr>
          <w:p w14:paraId="785F736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Категория особо охраняемой природной территории</w:t>
            </w:r>
          </w:p>
        </w:tc>
        <w:tc>
          <w:tcPr>
            <w:tcW w:w="2041" w:type="dxa"/>
            <w:vAlign w:val="center"/>
          </w:tcPr>
          <w:p w14:paraId="00DBB34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Наименование лесничества, лесопарка</w:t>
            </w:r>
          </w:p>
        </w:tc>
        <w:tc>
          <w:tcPr>
            <w:tcW w:w="2320" w:type="dxa"/>
            <w:vAlign w:val="center"/>
          </w:tcPr>
          <w:p w14:paraId="077A6C5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Участковое лесничество</w:t>
            </w:r>
          </w:p>
        </w:tc>
        <w:tc>
          <w:tcPr>
            <w:tcW w:w="3544" w:type="dxa"/>
            <w:vAlign w:val="center"/>
          </w:tcPr>
          <w:p w14:paraId="7E99FCA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Квартал/выдел</w:t>
            </w:r>
          </w:p>
        </w:tc>
        <w:tc>
          <w:tcPr>
            <w:tcW w:w="1985" w:type="dxa"/>
            <w:vAlign w:val="center"/>
          </w:tcPr>
          <w:p w14:paraId="747E4B8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Площадь, тыс. га</w:t>
            </w:r>
          </w:p>
        </w:tc>
      </w:tr>
      <w:tr w:rsidR="009D3FB2" w:rsidRPr="006D3470" w14:paraId="59792E1D" w14:textId="77777777" w:rsidTr="00D9252D">
        <w:tblPrEx>
          <w:tblBorders>
            <w:insideH w:val="nil"/>
          </w:tblBorders>
        </w:tblPrEx>
        <w:tc>
          <w:tcPr>
            <w:tcW w:w="624" w:type="dxa"/>
            <w:tcBorders>
              <w:top w:val="nil"/>
            </w:tcBorders>
            <w:vAlign w:val="center"/>
          </w:tcPr>
          <w:p w14:paraId="1AF9237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2041" w:type="dxa"/>
            <w:tcBorders>
              <w:top w:val="nil"/>
            </w:tcBorders>
            <w:vAlign w:val="center"/>
          </w:tcPr>
          <w:p w14:paraId="62D24DD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2041" w:type="dxa"/>
            <w:tcBorders>
              <w:top w:val="nil"/>
            </w:tcBorders>
            <w:vAlign w:val="center"/>
          </w:tcPr>
          <w:p w14:paraId="39021BF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2041" w:type="dxa"/>
            <w:tcBorders>
              <w:top w:val="nil"/>
            </w:tcBorders>
            <w:vAlign w:val="center"/>
          </w:tcPr>
          <w:p w14:paraId="20F8605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w:t>
            </w:r>
          </w:p>
        </w:tc>
        <w:tc>
          <w:tcPr>
            <w:tcW w:w="2320" w:type="dxa"/>
            <w:tcBorders>
              <w:top w:val="nil"/>
            </w:tcBorders>
            <w:vAlign w:val="center"/>
          </w:tcPr>
          <w:p w14:paraId="7394187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w:t>
            </w:r>
          </w:p>
        </w:tc>
        <w:tc>
          <w:tcPr>
            <w:tcW w:w="3544" w:type="dxa"/>
            <w:tcBorders>
              <w:top w:val="nil"/>
            </w:tcBorders>
            <w:vAlign w:val="center"/>
          </w:tcPr>
          <w:p w14:paraId="137B253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w:t>
            </w:r>
          </w:p>
        </w:tc>
        <w:tc>
          <w:tcPr>
            <w:tcW w:w="1985" w:type="dxa"/>
            <w:tcBorders>
              <w:top w:val="nil"/>
            </w:tcBorders>
            <w:vAlign w:val="center"/>
          </w:tcPr>
          <w:p w14:paraId="764F40E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w:t>
            </w:r>
          </w:p>
        </w:tc>
      </w:tr>
      <w:tr w:rsidR="009D3FB2" w:rsidRPr="006D3470" w14:paraId="078DF4CB" w14:textId="77777777" w:rsidTr="00D9252D">
        <w:tc>
          <w:tcPr>
            <w:tcW w:w="14596" w:type="dxa"/>
            <w:gridSpan w:val="7"/>
            <w:vAlign w:val="center"/>
          </w:tcPr>
          <w:p w14:paraId="18EAECDF" w14:textId="77777777" w:rsidR="009D3FB2" w:rsidRPr="006D3470" w:rsidRDefault="009D3FB2">
            <w:pPr>
              <w:pStyle w:val="ConsPlusNormal"/>
              <w:jc w:val="center"/>
              <w:outlineLvl w:val="2"/>
              <w:rPr>
                <w:rFonts w:ascii="Times New Roman" w:hAnsi="Times New Roman" w:cs="Times New Roman"/>
              </w:rPr>
            </w:pPr>
            <w:r w:rsidRPr="006D3470">
              <w:rPr>
                <w:rFonts w:ascii="Times New Roman" w:hAnsi="Times New Roman" w:cs="Times New Roman"/>
              </w:rPr>
              <w:t>Особо охраняемые природные территории федерального значения</w:t>
            </w:r>
          </w:p>
        </w:tc>
      </w:tr>
      <w:tr w:rsidR="009D3FB2" w:rsidRPr="006D3470" w14:paraId="5E6EB813" w14:textId="77777777" w:rsidTr="00D9252D">
        <w:tc>
          <w:tcPr>
            <w:tcW w:w="624" w:type="dxa"/>
            <w:vMerge w:val="restart"/>
            <w:vAlign w:val="center"/>
          </w:tcPr>
          <w:p w14:paraId="6BF4B1B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2041" w:type="dxa"/>
            <w:vMerge w:val="restart"/>
            <w:vAlign w:val="center"/>
          </w:tcPr>
          <w:p w14:paraId="255191A5" w14:textId="4CDCBCD1"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Государственный природный заповедник </w:t>
            </w:r>
            <w:r w:rsidR="007C4854" w:rsidRPr="006D3470">
              <w:rPr>
                <w:rFonts w:ascii="Times New Roman" w:hAnsi="Times New Roman" w:cs="Times New Roman"/>
              </w:rPr>
              <w:t>«</w:t>
            </w:r>
            <w:r w:rsidRPr="006D3470">
              <w:rPr>
                <w:rFonts w:ascii="Times New Roman" w:hAnsi="Times New Roman" w:cs="Times New Roman"/>
              </w:rPr>
              <w:t>Нургуш</w:t>
            </w:r>
            <w:r w:rsidR="007C4854" w:rsidRPr="006D3470">
              <w:rPr>
                <w:rFonts w:ascii="Times New Roman" w:hAnsi="Times New Roman" w:cs="Times New Roman"/>
              </w:rPr>
              <w:t>»</w:t>
            </w:r>
            <w:r w:rsidRPr="006D3470">
              <w:rPr>
                <w:rFonts w:ascii="Times New Roman" w:hAnsi="Times New Roman" w:cs="Times New Roman"/>
              </w:rPr>
              <w:t xml:space="preserve">, участок </w:t>
            </w:r>
            <w:r w:rsidR="007C4854" w:rsidRPr="006D3470">
              <w:rPr>
                <w:rFonts w:ascii="Times New Roman" w:hAnsi="Times New Roman" w:cs="Times New Roman"/>
              </w:rPr>
              <w:t>«</w:t>
            </w:r>
            <w:r w:rsidRPr="006D3470">
              <w:rPr>
                <w:rFonts w:ascii="Times New Roman" w:hAnsi="Times New Roman" w:cs="Times New Roman"/>
              </w:rPr>
              <w:t>Нургуш</w:t>
            </w:r>
            <w:r w:rsidR="007C4854" w:rsidRPr="006D3470">
              <w:rPr>
                <w:rFonts w:ascii="Times New Roman" w:hAnsi="Times New Roman" w:cs="Times New Roman"/>
              </w:rPr>
              <w:t>»</w:t>
            </w:r>
          </w:p>
        </w:tc>
        <w:tc>
          <w:tcPr>
            <w:tcW w:w="2041" w:type="dxa"/>
            <w:vMerge w:val="restart"/>
            <w:vAlign w:val="center"/>
          </w:tcPr>
          <w:p w14:paraId="454D1F3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Государственный природный заповедник</w:t>
            </w:r>
          </w:p>
        </w:tc>
        <w:tc>
          <w:tcPr>
            <w:tcW w:w="2041" w:type="dxa"/>
            <w:vAlign w:val="center"/>
          </w:tcPr>
          <w:p w14:paraId="3AB3444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Государственный природный заповедник</w:t>
            </w:r>
          </w:p>
        </w:tc>
        <w:tc>
          <w:tcPr>
            <w:tcW w:w="2320" w:type="dxa"/>
            <w:vMerge w:val="restart"/>
            <w:vAlign w:val="center"/>
          </w:tcPr>
          <w:p w14:paraId="0A4EC2E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c>
          <w:tcPr>
            <w:tcW w:w="3544" w:type="dxa"/>
            <w:vMerge w:val="restart"/>
            <w:vAlign w:val="center"/>
          </w:tcPr>
          <w:p w14:paraId="0A9764AC" w14:textId="77777777" w:rsidR="009D3FB2" w:rsidRPr="006D3470" w:rsidRDefault="009D3FB2">
            <w:pPr>
              <w:pStyle w:val="ConsPlusNormal"/>
              <w:rPr>
                <w:rFonts w:ascii="Times New Roman" w:hAnsi="Times New Roman" w:cs="Times New Roman"/>
              </w:rPr>
            </w:pPr>
          </w:p>
        </w:tc>
        <w:tc>
          <w:tcPr>
            <w:tcW w:w="1985" w:type="dxa"/>
            <w:vMerge w:val="restart"/>
            <w:vAlign w:val="center"/>
          </w:tcPr>
          <w:p w14:paraId="6CFDC4A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5,634</w:t>
            </w:r>
          </w:p>
        </w:tc>
      </w:tr>
      <w:tr w:rsidR="009D3FB2" w:rsidRPr="006D3470" w14:paraId="6EB3FBED" w14:textId="77777777" w:rsidTr="00D9252D">
        <w:tc>
          <w:tcPr>
            <w:tcW w:w="624" w:type="dxa"/>
            <w:vMerge/>
          </w:tcPr>
          <w:p w14:paraId="589896BB" w14:textId="77777777" w:rsidR="009D3FB2" w:rsidRPr="006D3470" w:rsidRDefault="009D3FB2">
            <w:pPr>
              <w:pStyle w:val="ConsPlusNormal"/>
              <w:rPr>
                <w:rFonts w:ascii="Times New Roman" w:hAnsi="Times New Roman" w:cs="Times New Roman"/>
              </w:rPr>
            </w:pPr>
          </w:p>
        </w:tc>
        <w:tc>
          <w:tcPr>
            <w:tcW w:w="2041" w:type="dxa"/>
            <w:vMerge/>
          </w:tcPr>
          <w:p w14:paraId="70DB5800" w14:textId="77777777" w:rsidR="009D3FB2" w:rsidRPr="006D3470" w:rsidRDefault="009D3FB2">
            <w:pPr>
              <w:pStyle w:val="ConsPlusNormal"/>
              <w:rPr>
                <w:rFonts w:ascii="Times New Roman" w:hAnsi="Times New Roman" w:cs="Times New Roman"/>
              </w:rPr>
            </w:pPr>
          </w:p>
        </w:tc>
        <w:tc>
          <w:tcPr>
            <w:tcW w:w="2041" w:type="dxa"/>
            <w:vMerge/>
          </w:tcPr>
          <w:p w14:paraId="29CBF090" w14:textId="77777777" w:rsidR="009D3FB2" w:rsidRPr="006D3470" w:rsidRDefault="009D3FB2">
            <w:pPr>
              <w:pStyle w:val="ConsPlusNormal"/>
              <w:rPr>
                <w:rFonts w:ascii="Times New Roman" w:hAnsi="Times New Roman" w:cs="Times New Roman"/>
              </w:rPr>
            </w:pPr>
          </w:p>
        </w:tc>
        <w:tc>
          <w:tcPr>
            <w:tcW w:w="2041" w:type="dxa"/>
            <w:vAlign w:val="center"/>
          </w:tcPr>
          <w:p w14:paraId="0FD881D5" w14:textId="732B4E00" w:rsidR="009D3FB2" w:rsidRPr="006D3470" w:rsidRDefault="007C4854">
            <w:pPr>
              <w:pStyle w:val="ConsPlusNormal"/>
              <w:jc w:val="center"/>
              <w:rPr>
                <w:rFonts w:ascii="Times New Roman" w:hAnsi="Times New Roman" w:cs="Times New Roman"/>
              </w:rPr>
            </w:pPr>
            <w:r w:rsidRPr="006D3470">
              <w:rPr>
                <w:rFonts w:ascii="Times New Roman" w:hAnsi="Times New Roman" w:cs="Times New Roman"/>
              </w:rPr>
              <w:t>«</w:t>
            </w:r>
            <w:r w:rsidR="009D3FB2" w:rsidRPr="006D3470">
              <w:rPr>
                <w:rFonts w:ascii="Times New Roman" w:hAnsi="Times New Roman" w:cs="Times New Roman"/>
              </w:rPr>
              <w:t>Нургуш</w:t>
            </w:r>
            <w:r w:rsidRPr="006D3470">
              <w:rPr>
                <w:rFonts w:ascii="Times New Roman" w:hAnsi="Times New Roman" w:cs="Times New Roman"/>
              </w:rPr>
              <w:t>»</w:t>
            </w:r>
            <w:r w:rsidR="009D3FB2" w:rsidRPr="006D3470">
              <w:rPr>
                <w:rFonts w:ascii="Times New Roman" w:hAnsi="Times New Roman" w:cs="Times New Roman"/>
              </w:rPr>
              <w:t xml:space="preserve"> (земли ООПТ)</w:t>
            </w:r>
          </w:p>
        </w:tc>
        <w:tc>
          <w:tcPr>
            <w:tcW w:w="2320" w:type="dxa"/>
            <w:vMerge/>
          </w:tcPr>
          <w:p w14:paraId="7FF980B9" w14:textId="77777777" w:rsidR="009D3FB2" w:rsidRPr="006D3470" w:rsidRDefault="009D3FB2">
            <w:pPr>
              <w:pStyle w:val="ConsPlusNormal"/>
              <w:rPr>
                <w:rFonts w:ascii="Times New Roman" w:hAnsi="Times New Roman" w:cs="Times New Roman"/>
              </w:rPr>
            </w:pPr>
          </w:p>
        </w:tc>
        <w:tc>
          <w:tcPr>
            <w:tcW w:w="3544" w:type="dxa"/>
            <w:vMerge/>
          </w:tcPr>
          <w:p w14:paraId="21CC29D4" w14:textId="77777777" w:rsidR="009D3FB2" w:rsidRPr="006D3470" w:rsidRDefault="009D3FB2">
            <w:pPr>
              <w:pStyle w:val="ConsPlusNormal"/>
              <w:rPr>
                <w:rFonts w:ascii="Times New Roman" w:hAnsi="Times New Roman" w:cs="Times New Roman"/>
              </w:rPr>
            </w:pPr>
          </w:p>
        </w:tc>
        <w:tc>
          <w:tcPr>
            <w:tcW w:w="1985" w:type="dxa"/>
            <w:vMerge/>
          </w:tcPr>
          <w:p w14:paraId="306D5DCB" w14:textId="77777777" w:rsidR="009D3FB2" w:rsidRPr="006D3470" w:rsidRDefault="009D3FB2">
            <w:pPr>
              <w:pStyle w:val="ConsPlusNormal"/>
              <w:rPr>
                <w:rFonts w:ascii="Times New Roman" w:hAnsi="Times New Roman" w:cs="Times New Roman"/>
              </w:rPr>
            </w:pPr>
          </w:p>
        </w:tc>
      </w:tr>
      <w:tr w:rsidR="009D3FB2" w:rsidRPr="006D3470" w14:paraId="7E75BD40" w14:textId="77777777" w:rsidTr="00D9252D">
        <w:tc>
          <w:tcPr>
            <w:tcW w:w="624" w:type="dxa"/>
            <w:vMerge/>
          </w:tcPr>
          <w:p w14:paraId="09D4A25F" w14:textId="77777777" w:rsidR="009D3FB2" w:rsidRPr="006D3470" w:rsidRDefault="009D3FB2">
            <w:pPr>
              <w:pStyle w:val="ConsPlusNormal"/>
              <w:rPr>
                <w:rFonts w:ascii="Times New Roman" w:hAnsi="Times New Roman" w:cs="Times New Roman"/>
              </w:rPr>
            </w:pPr>
          </w:p>
        </w:tc>
        <w:tc>
          <w:tcPr>
            <w:tcW w:w="2041" w:type="dxa"/>
            <w:vMerge w:val="restart"/>
            <w:vAlign w:val="center"/>
          </w:tcPr>
          <w:p w14:paraId="3D65BFF3" w14:textId="6D6760EC"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Государственный природный заповедник </w:t>
            </w:r>
            <w:r w:rsidR="007C4854" w:rsidRPr="006D3470">
              <w:rPr>
                <w:rFonts w:ascii="Times New Roman" w:hAnsi="Times New Roman" w:cs="Times New Roman"/>
              </w:rPr>
              <w:t>«</w:t>
            </w:r>
            <w:r w:rsidRPr="006D3470">
              <w:rPr>
                <w:rFonts w:ascii="Times New Roman" w:hAnsi="Times New Roman" w:cs="Times New Roman"/>
              </w:rPr>
              <w:t>Нургуш</w:t>
            </w:r>
            <w:r w:rsidR="007C4854" w:rsidRPr="006D3470">
              <w:rPr>
                <w:rFonts w:ascii="Times New Roman" w:hAnsi="Times New Roman" w:cs="Times New Roman"/>
              </w:rPr>
              <w:t>»</w:t>
            </w:r>
            <w:r w:rsidRPr="006D3470">
              <w:rPr>
                <w:rFonts w:ascii="Times New Roman" w:hAnsi="Times New Roman" w:cs="Times New Roman"/>
              </w:rPr>
              <w:t xml:space="preserve">, участок </w:t>
            </w:r>
            <w:r w:rsidR="007C4854" w:rsidRPr="006D3470">
              <w:rPr>
                <w:rFonts w:ascii="Times New Roman" w:hAnsi="Times New Roman" w:cs="Times New Roman"/>
              </w:rPr>
              <w:t>«</w:t>
            </w:r>
            <w:r w:rsidRPr="006D3470">
              <w:rPr>
                <w:rFonts w:ascii="Times New Roman" w:hAnsi="Times New Roman" w:cs="Times New Roman"/>
              </w:rPr>
              <w:t>Тулашор</w:t>
            </w:r>
            <w:r w:rsidR="007C4854" w:rsidRPr="006D3470">
              <w:rPr>
                <w:rFonts w:ascii="Times New Roman" w:hAnsi="Times New Roman" w:cs="Times New Roman"/>
              </w:rPr>
              <w:t>»</w:t>
            </w:r>
          </w:p>
        </w:tc>
        <w:tc>
          <w:tcPr>
            <w:tcW w:w="2041" w:type="dxa"/>
            <w:vMerge/>
          </w:tcPr>
          <w:p w14:paraId="038191EA" w14:textId="77777777" w:rsidR="009D3FB2" w:rsidRPr="006D3470" w:rsidRDefault="009D3FB2">
            <w:pPr>
              <w:pStyle w:val="ConsPlusNormal"/>
              <w:rPr>
                <w:rFonts w:ascii="Times New Roman" w:hAnsi="Times New Roman" w:cs="Times New Roman"/>
              </w:rPr>
            </w:pPr>
          </w:p>
        </w:tc>
        <w:tc>
          <w:tcPr>
            <w:tcW w:w="2041" w:type="dxa"/>
            <w:vAlign w:val="center"/>
          </w:tcPr>
          <w:p w14:paraId="1CC7802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Синегорское</w:t>
            </w:r>
          </w:p>
        </w:tc>
        <w:tc>
          <w:tcPr>
            <w:tcW w:w="2320" w:type="dxa"/>
            <w:vAlign w:val="center"/>
          </w:tcPr>
          <w:p w14:paraId="2C8CDA5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Первомайское</w:t>
            </w:r>
          </w:p>
        </w:tc>
        <w:tc>
          <w:tcPr>
            <w:tcW w:w="3544" w:type="dxa"/>
            <w:vAlign w:val="center"/>
          </w:tcPr>
          <w:p w14:paraId="32A245C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47, 56, 65, 74, 83, 84</w:t>
            </w:r>
          </w:p>
        </w:tc>
        <w:tc>
          <w:tcPr>
            <w:tcW w:w="1985" w:type="dxa"/>
            <w:vMerge w:val="restart"/>
            <w:vAlign w:val="center"/>
          </w:tcPr>
          <w:p w14:paraId="165CBAC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17,816</w:t>
            </w:r>
          </w:p>
        </w:tc>
      </w:tr>
      <w:tr w:rsidR="009D3FB2" w:rsidRPr="006D3470" w14:paraId="38A813DA" w14:textId="77777777" w:rsidTr="00D9252D">
        <w:tc>
          <w:tcPr>
            <w:tcW w:w="624" w:type="dxa"/>
            <w:vMerge/>
          </w:tcPr>
          <w:p w14:paraId="05EA4E78" w14:textId="77777777" w:rsidR="009D3FB2" w:rsidRPr="006D3470" w:rsidRDefault="009D3FB2">
            <w:pPr>
              <w:pStyle w:val="ConsPlusNormal"/>
              <w:rPr>
                <w:rFonts w:ascii="Times New Roman" w:hAnsi="Times New Roman" w:cs="Times New Roman"/>
              </w:rPr>
            </w:pPr>
          </w:p>
        </w:tc>
        <w:tc>
          <w:tcPr>
            <w:tcW w:w="2041" w:type="dxa"/>
            <w:vMerge/>
          </w:tcPr>
          <w:p w14:paraId="08D0FBC8" w14:textId="77777777" w:rsidR="009D3FB2" w:rsidRPr="006D3470" w:rsidRDefault="009D3FB2">
            <w:pPr>
              <w:pStyle w:val="ConsPlusNormal"/>
              <w:rPr>
                <w:rFonts w:ascii="Times New Roman" w:hAnsi="Times New Roman" w:cs="Times New Roman"/>
              </w:rPr>
            </w:pPr>
          </w:p>
        </w:tc>
        <w:tc>
          <w:tcPr>
            <w:tcW w:w="2041" w:type="dxa"/>
            <w:vMerge/>
          </w:tcPr>
          <w:p w14:paraId="5457E53F" w14:textId="77777777" w:rsidR="009D3FB2" w:rsidRPr="006D3470" w:rsidRDefault="009D3FB2">
            <w:pPr>
              <w:pStyle w:val="ConsPlusNormal"/>
              <w:rPr>
                <w:rFonts w:ascii="Times New Roman" w:hAnsi="Times New Roman" w:cs="Times New Roman"/>
              </w:rPr>
            </w:pPr>
          </w:p>
        </w:tc>
        <w:tc>
          <w:tcPr>
            <w:tcW w:w="2041" w:type="dxa"/>
            <w:vAlign w:val="center"/>
          </w:tcPr>
          <w:p w14:paraId="4B02879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Нагорское</w:t>
            </w:r>
          </w:p>
        </w:tc>
        <w:tc>
          <w:tcPr>
            <w:tcW w:w="2320" w:type="dxa"/>
            <w:vAlign w:val="center"/>
          </w:tcPr>
          <w:p w14:paraId="3B178BC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Федоровское</w:t>
            </w:r>
          </w:p>
        </w:tc>
        <w:tc>
          <w:tcPr>
            <w:tcW w:w="3544" w:type="dxa"/>
            <w:vAlign w:val="center"/>
          </w:tcPr>
          <w:p w14:paraId="115B5EA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1 - 36</w:t>
            </w:r>
          </w:p>
        </w:tc>
        <w:tc>
          <w:tcPr>
            <w:tcW w:w="1985" w:type="dxa"/>
            <w:vMerge/>
          </w:tcPr>
          <w:p w14:paraId="794A7644" w14:textId="77777777" w:rsidR="009D3FB2" w:rsidRPr="006D3470" w:rsidRDefault="009D3FB2">
            <w:pPr>
              <w:pStyle w:val="ConsPlusNormal"/>
              <w:rPr>
                <w:rFonts w:ascii="Times New Roman" w:hAnsi="Times New Roman" w:cs="Times New Roman"/>
              </w:rPr>
            </w:pPr>
          </w:p>
        </w:tc>
      </w:tr>
      <w:tr w:rsidR="009D3FB2" w:rsidRPr="006D3470" w14:paraId="3C9E8727" w14:textId="77777777" w:rsidTr="00D9252D">
        <w:tc>
          <w:tcPr>
            <w:tcW w:w="624" w:type="dxa"/>
            <w:vMerge w:val="restart"/>
            <w:vAlign w:val="center"/>
          </w:tcPr>
          <w:p w14:paraId="230E637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2041" w:type="dxa"/>
            <w:vMerge w:val="restart"/>
            <w:vAlign w:val="center"/>
          </w:tcPr>
          <w:p w14:paraId="7A0BB5AE" w14:textId="49227A34"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Охранная зона государственного природного заповедника </w:t>
            </w:r>
            <w:r w:rsidR="007C4854" w:rsidRPr="006D3470">
              <w:rPr>
                <w:rFonts w:ascii="Times New Roman" w:hAnsi="Times New Roman" w:cs="Times New Roman"/>
              </w:rPr>
              <w:t>«</w:t>
            </w:r>
            <w:r w:rsidRPr="006D3470">
              <w:rPr>
                <w:rFonts w:ascii="Times New Roman" w:hAnsi="Times New Roman" w:cs="Times New Roman"/>
              </w:rPr>
              <w:t>Нургуш</w:t>
            </w:r>
            <w:r w:rsidR="007C4854" w:rsidRPr="006D3470">
              <w:rPr>
                <w:rFonts w:ascii="Times New Roman" w:hAnsi="Times New Roman" w:cs="Times New Roman"/>
              </w:rPr>
              <w:t>»</w:t>
            </w:r>
            <w:r w:rsidRPr="006D3470">
              <w:rPr>
                <w:rFonts w:ascii="Times New Roman" w:hAnsi="Times New Roman" w:cs="Times New Roman"/>
              </w:rPr>
              <w:t xml:space="preserve">, участок </w:t>
            </w:r>
            <w:r w:rsidR="007C4854" w:rsidRPr="006D3470">
              <w:rPr>
                <w:rFonts w:ascii="Times New Roman" w:hAnsi="Times New Roman" w:cs="Times New Roman"/>
              </w:rPr>
              <w:t>«</w:t>
            </w:r>
            <w:r w:rsidRPr="006D3470">
              <w:rPr>
                <w:rFonts w:ascii="Times New Roman" w:hAnsi="Times New Roman" w:cs="Times New Roman"/>
              </w:rPr>
              <w:t>Тулашор</w:t>
            </w:r>
            <w:r w:rsidR="007C4854" w:rsidRPr="006D3470">
              <w:rPr>
                <w:rFonts w:ascii="Times New Roman" w:hAnsi="Times New Roman" w:cs="Times New Roman"/>
              </w:rPr>
              <w:t>»</w:t>
            </w:r>
          </w:p>
        </w:tc>
        <w:tc>
          <w:tcPr>
            <w:tcW w:w="2041" w:type="dxa"/>
            <w:vMerge w:val="restart"/>
            <w:vAlign w:val="center"/>
          </w:tcPr>
          <w:p w14:paraId="2E45DD6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Охранная зона государственного природного заповедника</w:t>
            </w:r>
          </w:p>
        </w:tc>
        <w:tc>
          <w:tcPr>
            <w:tcW w:w="2041" w:type="dxa"/>
            <w:vMerge w:val="restart"/>
            <w:vAlign w:val="center"/>
          </w:tcPr>
          <w:p w14:paraId="494BA8B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Синегорское</w:t>
            </w:r>
          </w:p>
        </w:tc>
        <w:tc>
          <w:tcPr>
            <w:tcW w:w="2320" w:type="dxa"/>
            <w:vMerge w:val="restart"/>
            <w:vAlign w:val="center"/>
          </w:tcPr>
          <w:p w14:paraId="769518D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Первомайское</w:t>
            </w:r>
          </w:p>
        </w:tc>
        <w:tc>
          <w:tcPr>
            <w:tcW w:w="3544" w:type="dxa"/>
            <w:vAlign w:val="center"/>
          </w:tcPr>
          <w:p w14:paraId="50E733E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24, 25, 32, 33, 39</w:t>
            </w:r>
          </w:p>
        </w:tc>
        <w:tc>
          <w:tcPr>
            <w:tcW w:w="1985" w:type="dxa"/>
            <w:vMerge w:val="restart"/>
            <w:vAlign w:val="center"/>
          </w:tcPr>
          <w:p w14:paraId="50BEA3C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17,566</w:t>
            </w:r>
          </w:p>
        </w:tc>
      </w:tr>
      <w:tr w:rsidR="009D3FB2" w:rsidRPr="006D3470" w14:paraId="1A6CAA26" w14:textId="77777777" w:rsidTr="00D9252D">
        <w:tc>
          <w:tcPr>
            <w:tcW w:w="624" w:type="dxa"/>
            <w:vMerge/>
          </w:tcPr>
          <w:p w14:paraId="28B3A5EE" w14:textId="77777777" w:rsidR="009D3FB2" w:rsidRPr="006D3470" w:rsidRDefault="009D3FB2">
            <w:pPr>
              <w:pStyle w:val="ConsPlusNormal"/>
              <w:rPr>
                <w:rFonts w:ascii="Times New Roman" w:hAnsi="Times New Roman" w:cs="Times New Roman"/>
              </w:rPr>
            </w:pPr>
          </w:p>
        </w:tc>
        <w:tc>
          <w:tcPr>
            <w:tcW w:w="2041" w:type="dxa"/>
            <w:vMerge/>
          </w:tcPr>
          <w:p w14:paraId="0EF16F3C" w14:textId="77777777" w:rsidR="009D3FB2" w:rsidRPr="006D3470" w:rsidRDefault="009D3FB2">
            <w:pPr>
              <w:pStyle w:val="ConsPlusNormal"/>
              <w:rPr>
                <w:rFonts w:ascii="Times New Roman" w:hAnsi="Times New Roman" w:cs="Times New Roman"/>
              </w:rPr>
            </w:pPr>
          </w:p>
        </w:tc>
        <w:tc>
          <w:tcPr>
            <w:tcW w:w="2041" w:type="dxa"/>
            <w:vMerge/>
          </w:tcPr>
          <w:p w14:paraId="5F45071E" w14:textId="77777777" w:rsidR="009D3FB2" w:rsidRPr="006D3470" w:rsidRDefault="009D3FB2">
            <w:pPr>
              <w:pStyle w:val="ConsPlusNormal"/>
              <w:rPr>
                <w:rFonts w:ascii="Times New Roman" w:hAnsi="Times New Roman" w:cs="Times New Roman"/>
              </w:rPr>
            </w:pPr>
          </w:p>
        </w:tc>
        <w:tc>
          <w:tcPr>
            <w:tcW w:w="2041" w:type="dxa"/>
            <w:vMerge/>
          </w:tcPr>
          <w:p w14:paraId="762EFE2F" w14:textId="77777777" w:rsidR="009D3FB2" w:rsidRPr="006D3470" w:rsidRDefault="009D3FB2">
            <w:pPr>
              <w:pStyle w:val="ConsPlusNormal"/>
              <w:rPr>
                <w:rFonts w:ascii="Times New Roman" w:hAnsi="Times New Roman" w:cs="Times New Roman"/>
              </w:rPr>
            </w:pPr>
          </w:p>
        </w:tc>
        <w:tc>
          <w:tcPr>
            <w:tcW w:w="2320" w:type="dxa"/>
            <w:vMerge/>
          </w:tcPr>
          <w:p w14:paraId="03DA4DAF" w14:textId="77777777" w:rsidR="009D3FB2" w:rsidRPr="006D3470" w:rsidRDefault="009D3FB2">
            <w:pPr>
              <w:pStyle w:val="ConsPlusNormal"/>
              <w:rPr>
                <w:rFonts w:ascii="Times New Roman" w:hAnsi="Times New Roman" w:cs="Times New Roman"/>
              </w:rPr>
            </w:pPr>
          </w:p>
        </w:tc>
        <w:tc>
          <w:tcPr>
            <w:tcW w:w="3544" w:type="dxa"/>
            <w:vAlign w:val="center"/>
          </w:tcPr>
          <w:p w14:paraId="68E2E8B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24, 25, 32, 33, 39, 40, 48, 49, 57, 58, 66, 67, 75, 76, 85, 86, 93, 94, 101, 102</w:t>
            </w:r>
          </w:p>
        </w:tc>
        <w:tc>
          <w:tcPr>
            <w:tcW w:w="1985" w:type="dxa"/>
            <w:vMerge/>
          </w:tcPr>
          <w:p w14:paraId="6407CDBD" w14:textId="77777777" w:rsidR="009D3FB2" w:rsidRPr="006D3470" w:rsidRDefault="009D3FB2">
            <w:pPr>
              <w:pStyle w:val="ConsPlusNormal"/>
              <w:rPr>
                <w:rFonts w:ascii="Times New Roman" w:hAnsi="Times New Roman" w:cs="Times New Roman"/>
              </w:rPr>
            </w:pPr>
          </w:p>
        </w:tc>
      </w:tr>
      <w:tr w:rsidR="009D3FB2" w:rsidRPr="006D3470" w14:paraId="26D6EA39" w14:textId="77777777" w:rsidTr="00D9252D">
        <w:tc>
          <w:tcPr>
            <w:tcW w:w="624" w:type="dxa"/>
            <w:vMerge/>
          </w:tcPr>
          <w:p w14:paraId="55C82927" w14:textId="77777777" w:rsidR="009D3FB2" w:rsidRPr="006D3470" w:rsidRDefault="009D3FB2">
            <w:pPr>
              <w:pStyle w:val="ConsPlusNormal"/>
              <w:rPr>
                <w:rFonts w:ascii="Times New Roman" w:hAnsi="Times New Roman" w:cs="Times New Roman"/>
              </w:rPr>
            </w:pPr>
          </w:p>
        </w:tc>
        <w:tc>
          <w:tcPr>
            <w:tcW w:w="2041" w:type="dxa"/>
            <w:vMerge/>
          </w:tcPr>
          <w:p w14:paraId="7ADFA397" w14:textId="77777777" w:rsidR="009D3FB2" w:rsidRPr="006D3470" w:rsidRDefault="009D3FB2">
            <w:pPr>
              <w:pStyle w:val="ConsPlusNormal"/>
              <w:rPr>
                <w:rFonts w:ascii="Times New Roman" w:hAnsi="Times New Roman" w:cs="Times New Roman"/>
              </w:rPr>
            </w:pPr>
          </w:p>
        </w:tc>
        <w:tc>
          <w:tcPr>
            <w:tcW w:w="2041" w:type="dxa"/>
            <w:vMerge/>
          </w:tcPr>
          <w:p w14:paraId="7093E3AB" w14:textId="77777777" w:rsidR="009D3FB2" w:rsidRPr="006D3470" w:rsidRDefault="009D3FB2">
            <w:pPr>
              <w:pStyle w:val="ConsPlusNormal"/>
              <w:rPr>
                <w:rFonts w:ascii="Times New Roman" w:hAnsi="Times New Roman" w:cs="Times New Roman"/>
              </w:rPr>
            </w:pPr>
          </w:p>
        </w:tc>
        <w:tc>
          <w:tcPr>
            <w:tcW w:w="2041" w:type="dxa"/>
            <w:vAlign w:val="center"/>
          </w:tcPr>
          <w:p w14:paraId="7492153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Нагорское</w:t>
            </w:r>
          </w:p>
        </w:tc>
        <w:tc>
          <w:tcPr>
            <w:tcW w:w="2320" w:type="dxa"/>
            <w:vAlign w:val="center"/>
          </w:tcPr>
          <w:p w14:paraId="2345208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Федоровское</w:t>
            </w:r>
          </w:p>
        </w:tc>
        <w:tc>
          <w:tcPr>
            <w:tcW w:w="3544" w:type="dxa"/>
            <w:vAlign w:val="center"/>
          </w:tcPr>
          <w:p w14:paraId="2DFD6F0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37 - 54</w:t>
            </w:r>
          </w:p>
        </w:tc>
        <w:tc>
          <w:tcPr>
            <w:tcW w:w="1985" w:type="dxa"/>
            <w:vMerge/>
          </w:tcPr>
          <w:p w14:paraId="6E9A0C4D" w14:textId="77777777" w:rsidR="009D3FB2" w:rsidRPr="006D3470" w:rsidRDefault="009D3FB2">
            <w:pPr>
              <w:pStyle w:val="ConsPlusNormal"/>
              <w:rPr>
                <w:rFonts w:ascii="Times New Roman" w:hAnsi="Times New Roman" w:cs="Times New Roman"/>
              </w:rPr>
            </w:pPr>
          </w:p>
        </w:tc>
      </w:tr>
      <w:tr w:rsidR="009D3FB2" w:rsidRPr="006D3470" w14:paraId="1B4D4524" w14:textId="77777777" w:rsidTr="00D9252D">
        <w:tc>
          <w:tcPr>
            <w:tcW w:w="624" w:type="dxa"/>
            <w:vAlign w:val="center"/>
          </w:tcPr>
          <w:p w14:paraId="1DE4571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2041" w:type="dxa"/>
            <w:vAlign w:val="center"/>
          </w:tcPr>
          <w:p w14:paraId="5BEEB52C" w14:textId="35A3E03D"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Охранная зона государственного природного </w:t>
            </w:r>
            <w:r w:rsidRPr="006D3470">
              <w:rPr>
                <w:rFonts w:ascii="Times New Roman" w:hAnsi="Times New Roman" w:cs="Times New Roman"/>
              </w:rPr>
              <w:lastRenderedPageBreak/>
              <w:t xml:space="preserve">заповедника </w:t>
            </w:r>
            <w:r w:rsidR="007C4854" w:rsidRPr="006D3470">
              <w:rPr>
                <w:rFonts w:ascii="Times New Roman" w:hAnsi="Times New Roman" w:cs="Times New Roman"/>
              </w:rPr>
              <w:t>«</w:t>
            </w:r>
            <w:r w:rsidRPr="006D3470">
              <w:rPr>
                <w:rFonts w:ascii="Times New Roman" w:hAnsi="Times New Roman" w:cs="Times New Roman"/>
              </w:rPr>
              <w:t>Нургуш</w:t>
            </w:r>
            <w:r w:rsidR="007C4854" w:rsidRPr="006D3470">
              <w:rPr>
                <w:rFonts w:ascii="Times New Roman" w:hAnsi="Times New Roman" w:cs="Times New Roman"/>
              </w:rPr>
              <w:t>»</w:t>
            </w:r>
            <w:r w:rsidRPr="006D3470">
              <w:rPr>
                <w:rFonts w:ascii="Times New Roman" w:hAnsi="Times New Roman" w:cs="Times New Roman"/>
              </w:rPr>
              <w:t xml:space="preserve">, участок </w:t>
            </w:r>
            <w:r w:rsidR="007C4854" w:rsidRPr="006D3470">
              <w:rPr>
                <w:rFonts w:ascii="Times New Roman" w:hAnsi="Times New Roman" w:cs="Times New Roman"/>
              </w:rPr>
              <w:t>«</w:t>
            </w:r>
            <w:r w:rsidRPr="006D3470">
              <w:rPr>
                <w:rFonts w:ascii="Times New Roman" w:hAnsi="Times New Roman" w:cs="Times New Roman"/>
              </w:rPr>
              <w:t>Нургуш</w:t>
            </w:r>
            <w:r w:rsidR="007C4854" w:rsidRPr="006D3470">
              <w:rPr>
                <w:rFonts w:ascii="Times New Roman" w:hAnsi="Times New Roman" w:cs="Times New Roman"/>
              </w:rPr>
              <w:t>»</w:t>
            </w:r>
          </w:p>
        </w:tc>
        <w:tc>
          <w:tcPr>
            <w:tcW w:w="2041" w:type="dxa"/>
            <w:vAlign w:val="center"/>
          </w:tcPr>
          <w:p w14:paraId="6FA9375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 xml:space="preserve">Охранная зона государственного природного </w:t>
            </w:r>
            <w:r w:rsidRPr="006D3470">
              <w:rPr>
                <w:rFonts w:ascii="Times New Roman" w:hAnsi="Times New Roman" w:cs="Times New Roman"/>
              </w:rPr>
              <w:lastRenderedPageBreak/>
              <w:t>заповедника</w:t>
            </w:r>
          </w:p>
        </w:tc>
        <w:tc>
          <w:tcPr>
            <w:tcW w:w="2041" w:type="dxa"/>
            <w:vAlign w:val="center"/>
          </w:tcPr>
          <w:p w14:paraId="49BC129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Котельничское</w:t>
            </w:r>
          </w:p>
        </w:tc>
        <w:tc>
          <w:tcPr>
            <w:tcW w:w="2320" w:type="dxa"/>
            <w:vAlign w:val="center"/>
          </w:tcPr>
          <w:p w14:paraId="4F210D2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Вишкильское</w:t>
            </w:r>
          </w:p>
        </w:tc>
        <w:tc>
          <w:tcPr>
            <w:tcW w:w="3544" w:type="dxa"/>
            <w:vAlign w:val="center"/>
          </w:tcPr>
          <w:p w14:paraId="42019DA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28, 32 - 35, 38 - 52, 55 - 65, 68 - 83, 86 - 90, 92 - 93, 99, 110</w:t>
            </w:r>
          </w:p>
        </w:tc>
        <w:tc>
          <w:tcPr>
            <w:tcW w:w="1985" w:type="dxa"/>
            <w:vAlign w:val="center"/>
          </w:tcPr>
          <w:p w14:paraId="5308FFE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7,9424</w:t>
            </w:r>
          </w:p>
        </w:tc>
      </w:tr>
      <w:tr w:rsidR="009D3FB2" w:rsidRPr="006D3470" w14:paraId="167982EB" w14:textId="77777777" w:rsidTr="00D9252D">
        <w:tc>
          <w:tcPr>
            <w:tcW w:w="14596" w:type="dxa"/>
            <w:gridSpan w:val="7"/>
            <w:vAlign w:val="center"/>
          </w:tcPr>
          <w:p w14:paraId="7E6226DA" w14:textId="77777777" w:rsidR="009D3FB2" w:rsidRPr="006D3470" w:rsidRDefault="009D3FB2">
            <w:pPr>
              <w:pStyle w:val="ConsPlusNormal"/>
              <w:jc w:val="center"/>
              <w:outlineLvl w:val="2"/>
              <w:rPr>
                <w:rFonts w:ascii="Times New Roman" w:hAnsi="Times New Roman" w:cs="Times New Roman"/>
              </w:rPr>
            </w:pPr>
            <w:r w:rsidRPr="006D3470">
              <w:rPr>
                <w:rFonts w:ascii="Times New Roman" w:hAnsi="Times New Roman" w:cs="Times New Roman"/>
              </w:rPr>
              <w:lastRenderedPageBreak/>
              <w:t>Особо охраняемые природные территории регионального значения</w:t>
            </w:r>
          </w:p>
        </w:tc>
      </w:tr>
      <w:tr w:rsidR="009D3FB2" w:rsidRPr="006D3470" w14:paraId="502A5F43" w14:textId="77777777" w:rsidTr="00D9252D">
        <w:tc>
          <w:tcPr>
            <w:tcW w:w="624" w:type="dxa"/>
            <w:vMerge w:val="restart"/>
            <w:vAlign w:val="center"/>
          </w:tcPr>
          <w:p w14:paraId="4EA01F7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w:t>
            </w:r>
          </w:p>
        </w:tc>
        <w:tc>
          <w:tcPr>
            <w:tcW w:w="2041" w:type="dxa"/>
            <w:vMerge w:val="restart"/>
            <w:vAlign w:val="center"/>
          </w:tcPr>
          <w:p w14:paraId="6FE373D0" w14:textId="0D96D8F1"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Государственный природный заказник </w:t>
            </w:r>
            <w:r w:rsidR="007C4854" w:rsidRPr="006D3470">
              <w:rPr>
                <w:rFonts w:ascii="Times New Roman" w:hAnsi="Times New Roman" w:cs="Times New Roman"/>
              </w:rPr>
              <w:t>«</w:t>
            </w:r>
            <w:r w:rsidRPr="006D3470">
              <w:rPr>
                <w:rFonts w:ascii="Times New Roman" w:hAnsi="Times New Roman" w:cs="Times New Roman"/>
              </w:rPr>
              <w:t>Пижемский</w:t>
            </w:r>
            <w:r w:rsidR="007C4854" w:rsidRPr="006D3470">
              <w:rPr>
                <w:rFonts w:ascii="Times New Roman" w:hAnsi="Times New Roman" w:cs="Times New Roman"/>
              </w:rPr>
              <w:t>»</w:t>
            </w:r>
          </w:p>
        </w:tc>
        <w:tc>
          <w:tcPr>
            <w:tcW w:w="2041" w:type="dxa"/>
            <w:vMerge w:val="restart"/>
            <w:vAlign w:val="center"/>
          </w:tcPr>
          <w:p w14:paraId="03DEE82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Комплексный (ландшафтный) государственный природный заказник</w:t>
            </w:r>
          </w:p>
        </w:tc>
        <w:tc>
          <w:tcPr>
            <w:tcW w:w="2041" w:type="dxa"/>
            <w:vMerge w:val="restart"/>
            <w:vAlign w:val="center"/>
          </w:tcPr>
          <w:p w14:paraId="197BED5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Сорвижское</w:t>
            </w:r>
          </w:p>
        </w:tc>
        <w:tc>
          <w:tcPr>
            <w:tcW w:w="2320" w:type="dxa"/>
            <w:vAlign w:val="center"/>
          </w:tcPr>
          <w:p w14:paraId="424C002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Арбажское</w:t>
            </w:r>
          </w:p>
        </w:tc>
        <w:tc>
          <w:tcPr>
            <w:tcW w:w="3544" w:type="dxa"/>
            <w:vAlign w:val="center"/>
          </w:tcPr>
          <w:p w14:paraId="78AF068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18, 19, 23, 28, 29, 35, 36, 80</w:t>
            </w:r>
          </w:p>
        </w:tc>
        <w:tc>
          <w:tcPr>
            <w:tcW w:w="1985" w:type="dxa"/>
            <w:vMerge w:val="restart"/>
            <w:vAlign w:val="center"/>
          </w:tcPr>
          <w:p w14:paraId="6D9A368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30,84794</w:t>
            </w:r>
          </w:p>
        </w:tc>
      </w:tr>
      <w:tr w:rsidR="009D3FB2" w:rsidRPr="006D3470" w14:paraId="0B1CB27A" w14:textId="77777777" w:rsidTr="00D9252D">
        <w:tc>
          <w:tcPr>
            <w:tcW w:w="624" w:type="dxa"/>
            <w:vMerge/>
          </w:tcPr>
          <w:p w14:paraId="04956A2E" w14:textId="77777777" w:rsidR="009D3FB2" w:rsidRPr="006D3470" w:rsidRDefault="009D3FB2">
            <w:pPr>
              <w:pStyle w:val="ConsPlusNormal"/>
              <w:rPr>
                <w:rFonts w:ascii="Times New Roman" w:hAnsi="Times New Roman" w:cs="Times New Roman"/>
              </w:rPr>
            </w:pPr>
          </w:p>
        </w:tc>
        <w:tc>
          <w:tcPr>
            <w:tcW w:w="2041" w:type="dxa"/>
            <w:vMerge/>
          </w:tcPr>
          <w:p w14:paraId="73171C35" w14:textId="77777777" w:rsidR="009D3FB2" w:rsidRPr="006D3470" w:rsidRDefault="009D3FB2">
            <w:pPr>
              <w:pStyle w:val="ConsPlusNormal"/>
              <w:rPr>
                <w:rFonts w:ascii="Times New Roman" w:hAnsi="Times New Roman" w:cs="Times New Roman"/>
              </w:rPr>
            </w:pPr>
          </w:p>
        </w:tc>
        <w:tc>
          <w:tcPr>
            <w:tcW w:w="2041" w:type="dxa"/>
            <w:vMerge/>
          </w:tcPr>
          <w:p w14:paraId="58A2119E" w14:textId="77777777" w:rsidR="009D3FB2" w:rsidRPr="006D3470" w:rsidRDefault="009D3FB2">
            <w:pPr>
              <w:pStyle w:val="ConsPlusNormal"/>
              <w:rPr>
                <w:rFonts w:ascii="Times New Roman" w:hAnsi="Times New Roman" w:cs="Times New Roman"/>
              </w:rPr>
            </w:pPr>
          </w:p>
        </w:tc>
        <w:tc>
          <w:tcPr>
            <w:tcW w:w="2041" w:type="dxa"/>
            <w:vMerge/>
          </w:tcPr>
          <w:p w14:paraId="5C8AB7AF" w14:textId="77777777" w:rsidR="009D3FB2" w:rsidRPr="006D3470" w:rsidRDefault="009D3FB2">
            <w:pPr>
              <w:pStyle w:val="ConsPlusNormal"/>
              <w:rPr>
                <w:rFonts w:ascii="Times New Roman" w:hAnsi="Times New Roman" w:cs="Times New Roman"/>
              </w:rPr>
            </w:pPr>
          </w:p>
        </w:tc>
        <w:tc>
          <w:tcPr>
            <w:tcW w:w="2320" w:type="dxa"/>
            <w:vAlign w:val="center"/>
          </w:tcPr>
          <w:p w14:paraId="50B593E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Шембетское</w:t>
            </w:r>
          </w:p>
        </w:tc>
        <w:tc>
          <w:tcPr>
            <w:tcW w:w="3544" w:type="dxa"/>
            <w:vAlign w:val="center"/>
          </w:tcPr>
          <w:p w14:paraId="60F720B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36, 37, 40, 41, 50 - 53</w:t>
            </w:r>
          </w:p>
        </w:tc>
        <w:tc>
          <w:tcPr>
            <w:tcW w:w="1985" w:type="dxa"/>
            <w:vMerge/>
          </w:tcPr>
          <w:p w14:paraId="03AFD21F" w14:textId="77777777" w:rsidR="009D3FB2" w:rsidRPr="006D3470" w:rsidRDefault="009D3FB2">
            <w:pPr>
              <w:pStyle w:val="ConsPlusNormal"/>
              <w:rPr>
                <w:rFonts w:ascii="Times New Roman" w:hAnsi="Times New Roman" w:cs="Times New Roman"/>
              </w:rPr>
            </w:pPr>
          </w:p>
        </w:tc>
      </w:tr>
      <w:tr w:rsidR="009D3FB2" w:rsidRPr="006D3470" w14:paraId="074616D6" w14:textId="77777777" w:rsidTr="00D9252D">
        <w:tc>
          <w:tcPr>
            <w:tcW w:w="624" w:type="dxa"/>
            <w:vMerge/>
          </w:tcPr>
          <w:p w14:paraId="66F7A32C" w14:textId="77777777" w:rsidR="009D3FB2" w:rsidRPr="006D3470" w:rsidRDefault="009D3FB2">
            <w:pPr>
              <w:pStyle w:val="ConsPlusNormal"/>
              <w:rPr>
                <w:rFonts w:ascii="Times New Roman" w:hAnsi="Times New Roman" w:cs="Times New Roman"/>
              </w:rPr>
            </w:pPr>
          </w:p>
        </w:tc>
        <w:tc>
          <w:tcPr>
            <w:tcW w:w="2041" w:type="dxa"/>
            <w:vMerge/>
          </w:tcPr>
          <w:p w14:paraId="453BB94F" w14:textId="77777777" w:rsidR="009D3FB2" w:rsidRPr="006D3470" w:rsidRDefault="009D3FB2">
            <w:pPr>
              <w:pStyle w:val="ConsPlusNormal"/>
              <w:rPr>
                <w:rFonts w:ascii="Times New Roman" w:hAnsi="Times New Roman" w:cs="Times New Roman"/>
              </w:rPr>
            </w:pPr>
          </w:p>
        </w:tc>
        <w:tc>
          <w:tcPr>
            <w:tcW w:w="2041" w:type="dxa"/>
            <w:vMerge/>
          </w:tcPr>
          <w:p w14:paraId="1F40DBE0" w14:textId="77777777" w:rsidR="009D3FB2" w:rsidRPr="006D3470" w:rsidRDefault="009D3FB2">
            <w:pPr>
              <w:pStyle w:val="ConsPlusNormal"/>
              <w:rPr>
                <w:rFonts w:ascii="Times New Roman" w:hAnsi="Times New Roman" w:cs="Times New Roman"/>
              </w:rPr>
            </w:pPr>
          </w:p>
        </w:tc>
        <w:tc>
          <w:tcPr>
            <w:tcW w:w="2041" w:type="dxa"/>
            <w:vMerge/>
          </w:tcPr>
          <w:p w14:paraId="163FE17E" w14:textId="77777777" w:rsidR="009D3FB2" w:rsidRPr="006D3470" w:rsidRDefault="009D3FB2">
            <w:pPr>
              <w:pStyle w:val="ConsPlusNormal"/>
              <w:rPr>
                <w:rFonts w:ascii="Times New Roman" w:hAnsi="Times New Roman" w:cs="Times New Roman"/>
              </w:rPr>
            </w:pPr>
          </w:p>
        </w:tc>
        <w:tc>
          <w:tcPr>
            <w:tcW w:w="2320" w:type="dxa"/>
            <w:vAlign w:val="center"/>
          </w:tcPr>
          <w:p w14:paraId="2BBA4C5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Арбажское (сельское)</w:t>
            </w:r>
          </w:p>
        </w:tc>
        <w:tc>
          <w:tcPr>
            <w:tcW w:w="3544" w:type="dxa"/>
            <w:vAlign w:val="center"/>
          </w:tcPr>
          <w:p w14:paraId="250F1D2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57, 58, 59, 62, 82 - 86, 88 - 92, 172 - 175, 177 - 179, 194, 196, 198, 199, 202, 203, 219, 220</w:t>
            </w:r>
          </w:p>
        </w:tc>
        <w:tc>
          <w:tcPr>
            <w:tcW w:w="1985" w:type="dxa"/>
            <w:vMerge/>
          </w:tcPr>
          <w:p w14:paraId="4FDDB3C3" w14:textId="77777777" w:rsidR="009D3FB2" w:rsidRPr="006D3470" w:rsidRDefault="009D3FB2">
            <w:pPr>
              <w:pStyle w:val="ConsPlusNormal"/>
              <w:rPr>
                <w:rFonts w:ascii="Times New Roman" w:hAnsi="Times New Roman" w:cs="Times New Roman"/>
              </w:rPr>
            </w:pPr>
          </w:p>
        </w:tc>
      </w:tr>
      <w:tr w:rsidR="009D3FB2" w:rsidRPr="006D3470" w14:paraId="15C42D39" w14:textId="77777777" w:rsidTr="00D9252D">
        <w:tc>
          <w:tcPr>
            <w:tcW w:w="624" w:type="dxa"/>
            <w:vMerge/>
          </w:tcPr>
          <w:p w14:paraId="26E6BECD" w14:textId="77777777" w:rsidR="009D3FB2" w:rsidRPr="006D3470" w:rsidRDefault="009D3FB2">
            <w:pPr>
              <w:pStyle w:val="ConsPlusNormal"/>
              <w:rPr>
                <w:rFonts w:ascii="Times New Roman" w:hAnsi="Times New Roman" w:cs="Times New Roman"/>
              </w:rPr>
            </w:pPr>
          </w:p>
        </w:tc>
        <w:tc>
          <w:tcPr>
            <w:tcW w:w="2041" w:type="dxa"/>
            <w:vMerge/>
          </w:tcPr>
          <w:p w14:paraId="7D3274A4" w14:textId="77777777" w:rsidR="009D3FB2" w:rsidRPr="006D3470" w:rsidRDefault="009D3FB2">
            <w:pPr>
              <w:pStyle w:val="ConsPlusNormal"/>
              <w:rPr>
                <w:rFonts w:ascii="Times New Roman" w:hAnsi="Times New Roman" w:cs="Times New Roman"/>
              </w:rPr>
            </w:pPr>
          </w:p>
        </w:tc>
        <w:tc>
          <w:tcPr>
            <w:tcW w:w="2041" w:type="dxa"/>
            <w:vMerge/>
          </w:tcPr>
          <w:p w14:paraId="13B1C44C" w14:textId="77777777" w:rsidR="009D3FB2" w:rsidRPr="006D3470" w:rsidRDefault="009D3FB2">
            <w:pPr>
              <w:pStyle w:val="ConsPlusNormal"/>
              <w:rPr>
                <w:rFonts w:ascii="Times New Roman" w:hAnsi="Times New Roman" w:cs="Times New Roman"/>
              </w:rPr>
            </w:pPr>
          </w:p>
        </w:tc>
        <w:tc>
          <w:tcPr>
            <w:tcW w:w="2041" w:type="dxa"/>
            <w:vMerge w:val="restart"/>
            <w:vAlign w:val="center"/>
          </w:tcPr>
          <w:p w14:paraId="25C44FE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Яранское</w:t>
            </w:r>
          </w:p>
        </w:tc>
        <w:tc>
          <w:tcPr>
            <w:tcW w:w="2320" w:type="dxa"/>
            <w:vAlign w:val="center"/>
          </w:tcPr>
          <w:p w14:paraId="7739546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Тужинское (сельское)</w:t>
            </w:r>
          </w:p>
        </w:tc>
        <w:tc>
          <w:tcPr>
            <w:tcW w:w="3544" w:type="dxa"/>
            <w:vAlign w:val="center"/>
          </w:tcPr>
          <w:p w14:paraId="6D673826" w14:textId="77777777" w:rsidR="009D3FB2" w:rsidRPr="006D3470" w:rsidRDefault="009D3FB2">
            <w:pPr>
              <w:pStyle w:val="ConsPlusNormal"/>
              <w:jc w:val="center"/>
              <w:rPr>
                <w:rFonts w:ascii="Times New Roman" w:hAnsi="Times New Roman" w:cs="Times New Roman"/>
              </w:rPr>
            </w:pPr>
            <w:proofErr w:type="gramStart"/>
            <w:r w:rsidRPr="006D3470">
              <w:rPr>
                <w:rFonts w:ascii="Times New Roman" w:hAnsi="Times New Roman" w:cs="Times New Roman"/>
              </w:rPr>
              <w:t>кв. 3 ч., 7 ч., 5 ч., 15 ч., 25 ч., 36 ч., 37 ч., 49 ч., 54 ч., 58 ч., 59 ч., 91 ч., 92 ч., 95 ч., 97 ч., 98 ч., 106 ч., 107 ч., 108 ч., 109 ч., 111 ч.</w:t>
            </w:r>
            <w:proofErr w:type="gramEnd"/>
          </w:p>
        </w:tc>
        <w:tc>
          <w:tcPr>
            <w:tcW w:w="1985" w:type="dxa"/>
            <w:vMerge/>
          </w:tcPr>
          <w:p w14:paraId="2BE1F015" w14:textId="77777777" w:rsidR="009D3FB2" w:rsidRPr="006D3470" w:rsidRDefault="009D3FB2">
            <w:pPr>
              <w:pStyle w:val="ConsPlusNormal"/>
              <w:rPr>
                <w:rFonts w:ascii="Times New Roman" w:hAnsi="Times New Roman" w:cs="Times New Roman"/>
              </w:rPr>
            </w:pPr>
          </w:p>
        </w:tc>
      </w:tr>
      <w:tr w:rsidR="009D3FB2" w:rsidRPr="006D3470" w14:paraId="544EF0F5" w14:textId="77777777" w:rsidTr="00D9252D">
        <w:tc>
          <w:tcPr>
            <w:tcW w:w="624" w:type="dxa"/>
            <w:vMerge/>
          </w:tcPr>
          <w:p w14:paraId="2207A426" w14:textId="77777777" w:rsidR="009D3FB2" w:rsidRPr="006D3470" w:rsidRDefault="009D3FB2">
            <w:pPr>
              <w:pStyle w:val="ConsPlusNormal"/>
              <w:rPr>
                <w:rFonts w:ascii="Times New Roman" w:hAnsi="Times New Roman" w:cs="Times New Roman"/>
              </w:rPr>
            </w:pPr>
          </w:p>
        </w:tc>
        <w:tc>
          <w:tcPr>
            <w:tcW w:w="2041" w:type="dxa"/>
            <w:vMerge/>
          </w:tcPr>
          <w:p w14:paraId="1A310160" w14:textId="77777777" w:rsidR="009D3FB2" w:rsidRPr="006D3470" w:rsidRDefault="009D3FB2">
            <w:pPr>
              <w:pStyle w:val="ConsPlusNormal"/>
              <w:rPr>
                <w:rFonts w:ascii="Times New Roman" w:hAnsi="Times New Roman" w:cs="Times New Roman"/>
              </w:rPr>
            </w:pPr>
          </w:p>
        </w:tc>
        <w:tc>
          <w:tcPr>
            <w:tcW w:w="2041" w:type="dxa"/>
            <w:vMerge/>
          </w:tcPr>
          <w:p w14:paraId="650E82DC" w14:textId="77777777" w:rsidR="009D3FB2" w:rsidRPr="006D3470" w:rsidRDefault="009D3FB2">
            <w:pPr>
              <w:pStyle w:val="ConsPlusNormal"/>
              <w:rPr>
                <w:rFonts w:ascii="Times New Roman" w:hAnsi="Times New Roman" w:cs="Times New Roman"/>
              </w:rPr>
            </w:pPr>
          </w:p>
        </w:tc>
        <w:tc>
          <w:tcPr>
            <w:tcW w:w="2041" w:type="dxa"/>
            <w:vMerge/>
          </w:tcPr>
          <w:p w14:paraId="78BF1A98" w14:textId="77777777" w:rsidR="009D3FB2" w:rsidRPr="006D3470" w:rsidRDefault="009D3FB2">
            <w:pPr>
              <w:pStyle w:val="ConsPlusNormal"/>
              <w:rPr>
                <w:rFonts w:ascii="Times New Roman" w:hAnsi="Times New Roman" w:cs="Times New Roman"/>
              </w:rPr>
            </w:pPr>
          </w:p>
        </w:tc>
        <w:tc>
          <w:tcPr>
            <w:tcW w:w="2320" w:type="dxa"/>
            <w:vAlign w:val="center"/>
          </w:tcPr>
          <w:p w14:paraId="566C2FE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Тужинское</w:t>
            </w:r>
          </w:p>
        </w:tc>
        <w:tc>
          <w:tcPr>
            <w:tcW w:w="3544" w:type="dxa"/>
            <w:vAlign w:val="center"/>
          </w:tcPr>
          <w:p w14:paraId="0F76A65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68 ч., 69 ч., 78 ч.</w:t>
            </w:r>
          </w:p>
        </w:tc>
        <w:tc>
          <w:tcPr>
            <w:tcW w:w="1985" w:type="dxa"/>
            <w:vMerge/>
          </w:tcPr>
          <w:p w14:paraId="55D7D68E" w14:textId="77777777" w:rsidR="009D3FB2" w:rsidRPr="006D3470" w:rsidRDefault="009D3FB2">
            <w:pPr>
              <w:pStyle w:val="ConsPlusNormal"/>
              <w:rPr>
                <w:rFonts w:ascii="Times New Roman" w:hAnsi="Times New Roman" w:cs="Times New Roman"/>
              </w:rPr>
            </w:pPr>
          </w:p>
        </w:tc>
      </w:tr>
      <w:tr w:rsidR="009D3FB2" w:rsidRPr="006D3470" w14:paraId="6D5E8FA5" w14:textId="77777777" w:rsidTr="00D9252D">
        <w:tc>
          <w:tcPr>
            <w:tcW w:w="624" w:type="dxa"/>
            <w:vMerge/>
          </w:tcPr>
          <w:p w14:paraId="737ECC01" w14:textId="77777777" w:rsidR="009D3FB2" w:rsidRPr="006D3470" w:rsidRDefault="009D3FB2">
            <w:pPr>
              <w:pStyle w:val="ConsPlusNormal"/>
              <w:rPr>
                <w:rFonts w:ascii="Times New Roman" w:hAnsi="Times New Roman" w:cs="Times New Roman"/>
              </w:rPr>
            </w:pPr>
          </w:p>
        </w:tc>
        <w:tc>
          <w:tcPr>
            <w:tcW w:w="2041" w:type="dxa"/>
            <w:vMerge/>
          </w:tcPr>
          <w:p w14:paraId="62653CDF" w14:textId="77777777" w:rsidR="009D3FB2" w:rsidRPr="006D3470" w:rsidRDefault="009D3FB2">
            <w:pPr>
              <w:pStyle w:val="ConsPlusNormal"/>
              <w:rPr>
                <w:rFonts w:ascii="Times New Roman" w:hAnsi="Times New Roman" w:cs="Times New Roman"/>
              </w:rPr>
            </w:pPr>
          </w:p>
        </w:tc>
        <w:tc>
          <w:tcPr>
            <w:tcW w:w="2041" w:type="dxa"/>
            <w:vMerge/>
          </w:tcPr>
          <w:p w14:paraId="60DD1040" w14:textId="77777777" w:rsidR="009D3FB2" w:rsidRPr="006D3470" w:rsidRDefault="009D3FB2">
            <w:pPr>
              <w:pStyle w:val="ConsPlusNormal"/>
              <w:rPr>
                <w:rFonts w:ascii="Times New Roman" w:hAnsi="Times New Roman" w:cs="Times New Roman"/>
              </w:rPr>
            </w:pPr>
          </w:p>
        </w:tc>
        <w:tc>
          <w:tcPr>
            <w:tcW w:w="2041" w:type="dxa"/>
            <w:vMerge w:val="restart"/>
            <w:vAlign w:val="center"/>
          </w:tcPr>
          <w:p w14:paraId="1BC54DE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Суводское</w:t>
            </w:r>
          </w:p>
        </w:tc>
        <w:tc>
          <w:tcPr>
            <w:tcW w:w="2320" w:type="dxa"/>
            <w:vAlign w:val="center"/>
          </w:tcPr>
          <w:p w14:paraId="7B4A6AE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Пижанское</w:t>
            </w:r>
          </w:p>
        </w:tc>
        <w:tc>
          <w:tcPr>
            <w:tcW w:w="3544" w:type="dxa"/>
            <w:vAlign w:val="center"/>
          </w:tcPr>
          <w:p w14:paraId="70F45E3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25 ч., 29 ч., 30 ч., 38 ч., 80, 81</w:t>
            </w:r>
          </w:p>
        </w:tc>
        <w:tc>
          <w:tcPr>
            <w:tcW w:w="1985" w:type="dxa"/>
            <w:vMerge/>
          </w:tcPr>
          <w:p w14:paraId="69D00BB8" w14:textId="77777777" w:rsidR="009D3FB2" w:rsidRPr="006D3470" w:rsidRDefault="009D3FB2">
            <w:pPr>
              <w:pStyle w:val="ConsPlusNormal"/>
              <w:rPr>
                <w:rFonts w:ascii="Times New Roman" w:hAnsi="Times New Roman" w:cs="Times New Roman"/>
              </w:rPr>
            </w:pPr>
          </w:p>
        </w:tc>
      </w:tr>
      <w:tr w:rsidR="009D3FB2" w:rsidRPr="006D3470" w14:paraId="33B9337D" w14:textId="77777777" w:rsidTr="00D9252D">
        <w:tc>
          <w:tcPr>
            <w:tcW w:w="624" w:type="dxa"/>
            <w:vMerge/>
          </w:tcPr>
          <w:p w14:paraId="5FB9AC2B" w14:textId="77777777" w:rsidR="009D3FB2" w:rsidRPr="006D3470" w:rsidRDefault="009D3FB2">
            <w:pPr>
              <w:pStyle w:val="ConsPlusNormal"/>
              <w:rPr>
                <w:rFonts w:ascii="Times New Roman" w:hAnsi="Times New Roman" w:cs="Times New Roman"/>
              </w:rPr>
            </w:pPr>
          </w:p>
        </w:tc>
        <w:tc>
          <w:tcPr>
            <w:tcW w:w="2041" w:type="dxa"/>
            <w:vMerge/>
          </w:tcPr>
          <w:p w14:paraId="710ED7F1" w14:textId="77777777" w:rsidR="009D3FB2" w:rsidRPr="006D3470" w:rsidRDefault="009D3FB2">
            <w:pPr>
              <w:pStyle w:val="ConsPlusNormal"/>
              <w:rPr>
                <w:rFonts w:ascii="Times New Roman" w:hAnsi="Times New Roman" w:cs="Times New Roman"/>
              </w:rPr>
            </w:pPr>
          </w:p>
        </w:tc>
        <w:tc>
          <w:tcPr>
            <w:tcW w:w="2041" w:type="dxa"/>
            <w:vMerge/>
          </w:tcPr>
          <w:p w14:paraId="617F2F16" w14:textId="77777777" w:rsidR="009D3FB2" w:rsidRPr="006D3470" w:rsidRDefault="009D3FB2">
            <w:pPr>
              <w:pStyle w:val="ConsPlusNormal"/>
              <w:rPr>
                <w:rFonts w:ascii="Times New Roman" w:hAnsi="Times New Roman" w:cs="Times New Roman"/>
              </w:rPr>
            </w:pPr>
          </w:p>
        </w:tc>
        <w:tc>
          <w:tcPr>
            <w:tcW w:w="2041" w:type="dxa"/>
            <w:vMerge/>
          </w:tcPr>
          <w:p w14:paraId="673E469E" w14:textId="77777777" w:rsidR="009D3FB2" w:rsidRPr="006D3470" w:rsidRDefault="009D3FB2">
            <w:pPr>
              <w:pStyle w:val="ConsPlusNormal"/>
              <w:rPr>
                <w:rFonts w:ascii="Times New Roman" w:hAnsi="Times New Roman" w:cs="Times New Roman"/>
              </w:rPr>
            </w:pPr>
          </w:p>
        </w:tc>
        <w:tc>
          <w:tcPr>
            <w:tcW w:w="2320" w:type="dxa"/>
            <w:vAlign w:val="center"/>
          </w:tcPr>
          <w:p w14:paraId="5B27FD4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Советское</w:t>
            </w:r>
          </w:p>
        </w:tc>
        <w:tc>
          <w:tcPr>
            <w:tcW w:w="3544" w:type="dxa"/>
            <w:vAlign w:val="center"/>
          </w:tcPr>
          <w:p w14:paraId="282B88F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80, 82, 83, 90, 91, 92, 93, 94, 98, 128, 129, 133, 138, 139, 141, 142</w:t>
            </w:r>
          </w:p>
        </w:tc>
        <w:tc>
          <w:tcPr>
            <w:tcW w:w="1985" w:type="dxa"/>
            <w:vMerge/>
          </w:tcPr>
          <w:p w14:paraId="29336512" w14:textId="77777777" w:rsidR="009D3FB2" w:rsidRPr="006D3470" w:rsidRDefault="009D3FB2">
            <w:pPr>
              <w:pStyle w:val="ConsPlusNormal"/>
              <w:rPr>
                <w:rFonts w:ascii="Times New Roman" w:hAnsi="Times New Roman" w:cs="Times New Roman"/>
              </w:rPr>
            </w:pPr>
          </w:p>
        </w:tc>
      </w:tr>
      <w:tr w:rsidR="009D3FB2" w:rsidRPr="006D3470" w14:paraId="7BF6241E" w14:textId="77777777" w:rsidTr="00D9252D">
        <w:tc>
          <w:tcPr>
            <w:tcW w:w="624" w:type="dxa"/>
            <w:vMerge/>
          </w:tcPr>
          <w:p w14:paraId="62F914FB" w14:textId="77777777" w:rsidR="009D3FB2" w:rsidRPr="006D3470" w:rsidRDefault="009D3FB2">
            <w:pPr>
              <w:pStyle w:val="ConsPlusNormal"/>
              <w:rPr>
                <w:rFonts w:ascii="Times New Roman" w:hAnsi="Times New Roman" w:cs="Times New Roman"/>
              </w:rPr>
            </w:pPr>
          </w:p>
        </w:tc>
        <w:tc>
          <w:tcPr>
            <w:tcW w:w="2041" w:type="dxa"/>
            <w:vMerge/>
          </w:tcPr>
          <w:p w14:paraId="08A6C178" w14:textId="77777777" w:rsidR="009D3FB2" w:rsidRPr="006D3470" w:rsidRDefault="009D3FB2">
            <w:pPr>
              <w:pStyle w:val="ConsPlusNormal"/>
              <w:rPr>
                <w:rFonts w:ascii="Times New Roman" w:hAnsi="Times New Roman" w:cs="Times New Roman"/>
              </w:rPr>
            </w:pPr>
          </w:p>
        </w:tc>
        <w:tc>
          <w:tcPr>
            <w:tcW w:w="2041" w:type="dxa"/>
            <w:vMerge/>
          </w:tcPr>
          <w:p w14:paraId="0058DBBC" w14:textId="77777777" w:rsidR="009D3FB2" w:rsidRPr="006D3470" w:rsidRDefault="009D3FB2">
            <w:pPr>
              <w:pStyle w:val="ConsPlusNormal"/>
              <w:rPr>
                <w:rFonts w:ascii="Times New Roman" w:hAnsi="Times New Roman" w:cs="Times New Roman"/>
              </w:rPr>
            </w:pPr>
          </w:p>
        </w:tc>
        <w:tc>
          <w:tcPr>
            <w:tcW w:w="2041" w:type="dxa"/>
            <w:vMerge/>
          </w:tcPr>
          <w:p w14:paraId="6BF2652E" w14:textId="77777777" w:rsidR="009D3FB2" w:rsidRPr="006D3470" w:rsidRDefault="009D3FB2">
            <w:pPr>
              <w:pStyle w:val="ConsPlusNormal"/>
              <w:rPr>
                <w:rFonts w:ascii="Times New Roman" w:hAnsi="Times New Roman" w:cs="Times New Roman"/>
              </w:rPr>
            </w:pPr>
          </w:p>
        </w:tc>
        <w:tc>
          <w:tcPr>
            <w:tcW w:w="2320" w:type="dxa"/>
            <w:vAlign w:val="center"/>
          </w:tcPr>
          <w:p w14:paraId="4D20842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Мокинское</w:t>
            </w:r>
          </w:p>
        </w:tc>
        <w:tc>
          <w:tcPr>
            <w:tcW w:w="3544" w:type="dxa"/>
            <w:vAlign w:val="center"/>
          </w:tcPr>
          <w:p w14:paraId="737AD0B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48, 49, 50, 51, 60, 61</w:t>
            </w:r>
          </w:p>
        </w:tc>
        <w:tc>
          <w:tcPr>
            <w:tcW w:w="1985" w:type="dxa"/>
            <w:vMerge/>
          </w:tcPr>
          <w:p w14:paraId="49A5E2AF" w14:textId="77777777" w:rsidR="009D3FB2" w:rsidRPr="006D3470" w:rsidRDefault="009D3FB2">
            <w:pPr>
              <w:pStyle w:val="ConsPlusNormal"/>
              <w:rPr>
                <w:rFonts w:ascii="Times New Roman" w:hAnsi="Times New Roman" w:cs="Times New Roman"/>
              </w:rPr>
            </w:pPr>
          </w:p>
        </w:tc>
      </w:tr>
      <w:tr w:rsidR="009D3FB2" w:rsidRPr="006D3470" w14:paraId="7074A434" w14:textId="77777777" w:rsidTr="00D9252D">
        <w:tc>
          <w:tcPr>
            <w:tcW w:w="624" w:type="dxa"/>
            <w:vMerge/>
          </w:tcPr>
          <w:p w14:paraId="2CD49D38" w14:textId="77777777" w:rsidR="009D3FB2" w:rsidRPr="006D3470" w:rsidRDefault="009D3FB2">
            <w:pPr>
              <w:pStyle w:val="ConsPlusNormal"/>
              <w:rPr>
                <w:rFonts w:ascii="Times New Roman" w:hAnsi="Times New Roman" w:cs="Times New Roman"/>
              </w:rPr>
            </w:pPr>
          </w:p>
        </w:tc>
        <w:tc>
          <w:tcPr>
            <w:tcW w:w="2041" w:type="dxa"/>
            <w:vMerge/>
          </w:tcPr>
          <w:p w14:paraId="73A02CCE" w14:textId="77777777" w:rsidR="009D3FB2" w:rsidRPr="006D3470" w:rsidRDefault="009D3FB2">
            <w:pPr>
              <w:pStyle w:val="ConsPlusNormal"/>
              <w:rPr>
                <w:rFonts w:ascii="Times New Roman" w:hAnsi="Times New Roman" w:cs="Times New Roman"/>
              </w:rPr>
            </w:pPr>
          </w:p>
        </w:tc>
        <w:tc>
          <w:tcPr>
            <w:tcW w:w="2041" w:type="dxa"/>
            <w:vMerge/>
          </w:tcPr>
          <w:p w14:paraId="62E3D544" w14:textId="77777777" w:rsidR="009D3FB2" w:rsidRPr="006D3470" w:rsidRDefault="009D3FB2">
            <w:pPr>
              <w:pStyle w:val="ConsPlusNormal"/>
              <w:rPr>
                <w:rFonts w:ascii="Times New Roman" w:hAnsi="Times New Roman" w:cs="Times New Roman"/>
              </w:rPr>
            </w:pPr>
          </w:p>
        </w:tc>
        <w:tc>
          <w:tcPr>
            <w:tcW w:w="2041" w:type="dxa"/>
            <w:vMerge/>
          </w:tcPr>
          <w:p w14:paraId="59798A69" w14:textId="77777777" w:rsidR="009D3FB2" w:rsidRPr="006D3470" w:rsidRDefault="009D3FB2">
            <w:pPr>
              <w:pStyle w:val="ConsPlusNormal"/>
              <w:rPr>
                <w:rFonts w:ascii="Times New Roman" w:hAnsi="Times New Roman" w:cs="Times New Roman"/>
              </w:rPr>
            </w:pPr>
          </w:p>
        </w:tc>
        <w:tc>
          <w:tcPr>
            <w:tcW w:w="2320" w:type="dxa"/>
            <w:vAlign w:val="center"/>
          </w:tcPr>
          <w:p w14:paraId="26BFCFE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Пижанское (сельское)</w:t>
            </w:r>
          </w:p>
        </w:tc>
        <w:tc>
          <w:tcPr>
            <w:tcW w:w="3544" w:type="dxa"/>
            <w:vAlign w:val="center"/>
          </w:tcPr>
          <w:p w14:paraId="279706F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1, 2, 3, 4, 5, 6, 11, 12, 13, 14, 29, 31</w:t>
            </w:r>
          </w:p>
        </w:tc>
        <w:tc>
          <w:tcPr>
            <w:tcW w:w="1985" w:type="dxa"/>
            <w:vMerge/>
          </w:tcPr>
          <w:p w14:paraId="67F300DA" w14:textId="77777777" w:rsidR="009D3FB2" w:rsidRPr="006D3470" w:rsidRDefault="009D3FB2">
            <w:pPr>
              <w:pStyle w:val="ConsPlusNormal"/>
              <w:rPr>
                <w:rFonts w:ascii="Times New Roman" w:hAnsi="Times New Roman" w:cs="Times New Roman"/>
              </w:rPr>
            </w:pPr>
          </w:p>
        </w:tc>
      </w:tr>
      <w:tr w:rsidR="009D3FB2" w:rsidRPr="006D3470" w14:paraId="4D678D41" w14:textId="77777777" w:rsidTr="00D9252D">
        <w:tc>
          <w:tcPr>
            <w:tcW w:w="624" w:type="dxa"/>
            <w:vMerge/>
          </w:tcPr>
          <w:p w14:paraId="45CC4624" w14:textId="77777777" w:rsidR="009D3FB2" w:rsidRPr="006D3470" w:rsidRDefault="009D3FB2">
            <w:pPr>
              <w:pStyle w:val="ConsPlusNormal"/>
              <w:rPr>
                <w:rFonts w:ascii="Times New Roman" w:hAnsi="Times New Roman" w:cs="Times New Roman"/>
              </w:rPr>
            </w:pPr>
          </w:p>
        </w:tc>
        <w:tc>
          <w:tcPr>
            <w:tcW w:w="2041" w:type="dxa"/>
            <w:vMerge/>
          </w:tcPr>
          <w:p w14:paraId="48ABB89B" w14:textId="77777777" w:rsidR="009D3FB2" w:rsidRPr="006D3470" w:rsidRDefault="009D3FB2">
            <w:pPr>
              <w:pStyle w:val="ConsPlusNormal"/>
              <w:rPr>
                <w:rFonts w:ascii="Times New Roman" w:hAnsi="Times New Roman" w:cs="Times New Roman"/>
              </w:rPr>
            </w:pPr>
          </w:p>
        </w:tc>
        <w:tc>
          <w:tcPr>
            <w:tcW w:w="2041" w:type="dxa"/>
            <w:vMerge/>
          </w:tcPr>
          <w:p w14:paraId="7ED5F0DD" w14:textId="77777777" w:rsidR="009D3FB2" w:rsidRPr="006D3470" w:rsidRDefault="009D3FB2">
            <w:pPr>
              <w:pStyle w:val="ConsPlusNormal"/>
              <w:rPr>
                <w:rFonts w:ascii="Times New Roman" w:hAnsi="Times New Roman" w:cs="Times New Roman"/>
              </w:rPr>
            </w:pPr>
          </w:p>
        </w:tc>
        <w:tc>
          <w:tcPr>
            <w:tcW w:w="2041" w:type="dxa"/>
            <w:vMerge/>
          </w:tcPr>
          <w:p w14:paraId="70865754" w14:textId="77777777" w:rsidR="009D3FB2" w:rsidRPr="006D3470" w:rsidRDefault="009D3FB2">
            <w:pPr>
              <w:pStyle w:val="ConsPlusNormal"/>
              <w:rPr>
                <w:rFonts w:ascii="Times New Roman" w:hAnsi="Times New Roman" w:cs="Times New Roman"/>
              </w:rPr>
            </w:pPr>
          </w:p>
        </w:tc>
        <w:tc>
          <w:tcPr>
            <w:tcW w:w="2320" w:type="dxa"/>
            <w:vAlign w:val="center"/>
          </w:tcPr>
          <w:p w14:paraId="6CD113E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Советское (сельское)</w:t>
            </w:r>
          </w:p>
        </w:tc>
        <w:tc>
          <w:tcPr>
            <w:tcW w:w="3544" w:type="dxa"/>
            <w:vAlign w:val="center"/>
          </w:tcPr>
          <w:p w14:paraId="2BF52510" w14:textId="01AA622E"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кв. 19, 20, 25, 26, 27, 28, 29, 30, 43, 44, 45, 54, 56, 58, 68, 69; СПК СА колхоз </w:t>
            </w:r>
            <w:r w:rsidR="007C4854" w:rsidRPr="006D3470">
              <w:rPr>
                <w:rFonts w:ascii="Times New Roman" w:hAnsi="Times New Roman" w:cs="Times New Roman"/>
              </w:rPr>
              <w:t>«</w:t>
            </w:r>
            <w:r w:rsidRPr="006D3470">
              <w:rPr>
                <w:rFonts w:ascii="Times New Roman" w:hAnsi="Times New Roman" w:cs="Times New Roman"/>
              </w:rPr>
              <w:t>Мушинский</w:t>
            </w:r>
            <w:r w:rsidR="007C4854" w:rsidRPr="006D3470">
              <w:rPr>
                <w:rFonts w:ascii="Times New Roman" w:hAnsi="Times New Roman" w:cs="Times New Roman"/>
              </w:rPr>
              <w:t>»</w:t>
            </w:r>
            <w:r w:rsidRPr="006D3470">
              <w:rPr>
                <w:rFonts w:ascii="Times New Roman" w:hAnsi="Times New Roman" w:cs="Times New Roman"/>
              </w:rPr>
              <w:t>, кв. 78</w:t>
            </w:r>
          </w:p>
        </w:tc>
        <w:tc>
          <w:tcPr>
            <w:tcW w:w="1985" w:type="dxa"/>
            <w:vMerge/>
          </w:tcPr>
          <w:p w14:paraId="769BADCD" w14:textId="77777777" w:rsidR="009D3FB2" w:rsidRPr="006D3470" w:rsidRDefault="009D3FB2">
            <w:pPr>
              <w:pStyle w:val="ConsPlusNormal"/>
              <w:rPr>
                <w:rFonts w:ascii="Times New Roman" w:hAnsi="Times New Roman" w:cs="Times New Roman"/>
              </w:rPr>
            </w:pPr>
          </w:p>
        </w:tc>
      </w:tr>
      <w:tr w:rsidR="009D3FB2" w:rsidRPr="006D3470" w14:paraId="79D36426" w14:textId="77777777" w:rsidTr="00D9252D">
        <w:tc>
          <w:tcPr>
            <w:tcW w:w="624" w:type="dxa"/>
            <w:vMerge w:val="restart"/>
            <w:vAlign w:val="center"/>
          </w:tcPr>
          <w:p w14:paraId="18A2D32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w:t>
            </w:r>
          </w:p>
        </w:tc>
        <w:tc>
          <w:tcPr>
            <w:tcW w:w="2041" w:type="dxa"/>
            <w:vMerge w:val="restart"/>
            <w:vAlign w:val="center"/>
          </w:tcPr>
          <w:p w14:paraId="398B3F28" w14:textId="256D575B"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Государственный природный заказник </w:t>
            </w:r>
            <w:r w:rsidR="007C4854" w:rsidRPr="006D3470">
              <w:rPr>
                <w:rFonts w:ascii="Times New Roman" w:hAnsi="Times New Roman" w:cs="Times New Roman"/>
              </w:rPr>
              <w:t>«</w:t>
            </w:r>
            <w:r w:rsidRPr="006D3470">
              <w:rPr>
                <w:rFonts w:ascii="Times New Roman" w:hAnsi="Times New Roman" w:cs="Times New Roman"/>
              </w:rPr>
              <w:t>Былина</w:t>
            </w:r>
            <w:r w:rsidR="007C4854" w:rsidRPr="006D3470">
              <w:rPr>
                <w:rFonts w:ascii="Times New Roman" w:hAnsi="Times New Roman" w:cs="Times New Roman"/>
              </w:rPr>
              <w:t>»</w:t>
            </w:r>
          </w:p>
        </w:tc>
        <w:tc>
          <w:tcPr>
            <w:tcW w:w="2041" w:type="dxa"/>
            <w:vMerge w:val="restart"/>
            <w:vAlign w:val="center"/>
          </w:tcPr>
          <w:p w14:paraId="2E02C00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Комплексный (ландшафтный) государственный природный заказник</w:t>
            </w:r>
          </w:p>
        </w:tc>
        <w:tc>
          <w:tcPr>
            <w:tcW w:w="2041" w:type="dxa"/>
            <w:vMerge w:val="restart"/>
            <w:vAlign w:val="center"/>
          </w:tcPr>
          <w:p w14:paraId="3A8D352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Пинюгское</w:t>
            </w:r>
          </w:p>
        </w:tc>
        <w:tc>
          <w:tcPr>
            <w:tcW w:w="2320" w:type="dxa"/>
            <w:vAlign w:val="center"/>
          </w:tcPr>
          <w:p w14:paraId="563D72A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Кичугское</w:t>
            </w:r>
          </w:p>
        </w:tc>
        <w:tc>
          <w:tcPr>
            <w:tcW w:w="3544" w:type="dxa"/>
            <w:vAlign w:val="center"/>
          </w:tcPr>
          <w:p w14:paraId="0E65890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18 - 21, 30 - 36, 49 - 53, 62 - 67, 76 - 83</w:t>
            </w:r>
          </w:p>
        </w:tc>
        <w:tc>
          <w:tcPr>
            <w:tcW w:w="1985" w:type="dxa"/>
            <w:vMerge w:val="restart"/>
            <w:vAlign w:val="center"/>
          </w:tcPr>
          <w:p w14:paraId="6846A92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48,15108</w:t>
            </w:r>
          </w:p>
        </w:tc>
      </w:tr>
      <w:tr w:rsidR="009D3FB2" w:rsidRPr="006D3470" w14:paraId="0E6DDD4B" w14:textId="77777777" w:rsidTr="00D9252D">
        <w:tc>
          <w:tcPr>
            <w:tcW w:w="624" w:type="dxa"/>
            <w:vMerge/>
          </w:tcPr>
          <w:p w14:paraId="3DB60E1A" w14:textId="77777777" w:rsidR="009D3FB2" w:rsidRPr="006D3470" w:rsidRDefault="009D3FB2">
            <w:pPr>
              <w:pStyle w:val="ConsPlusNormal"/>
              <w:rPr>
                <w:rFonts w:ascii="Times New Roman" w:hAnsi="Times New Roman" w:cs="Times New Roman"/>
              </w:rPr>
            </w:pPr>
          </w:p>
        </w:tc>
        <w:tc>
          <w:tcPr>
            <w:tcW w:w="2041" w:type="dxa"/>
            <w:vMerge/>
          </w:tcPr>
          <w:p w14:paraId="0C47BE82" w14:textId="77777777" w:rsidR="009D3FB2" w:rsidRPr="006D3470" w:rsidRDefault="009D3FB2">
            <w:pPr>
              <w:pStyle w:val="ConsPlusNormal"/>
              <w:rPr>
                <w:rFonts w:ascii="Times New Roman" w:hAnsi="Times New Roman" w:cs="Times New Roman"/>
              </w:rPr>
            </w:pPr>
          </w:p>
        </w:tc>
        <w:tc>
          <w:tcPr>
            <w:tcW w:w="2041" w:type="dxa"/>
            <w:vMerge/>
          </w:tcPr>
          <w:p w14:paraId="37644A82" w14:textId="77777777" w:rsidR="009D3FB2" w:rsidRPr="006D3470" w:rsidRDefault="009D3FB2">
            <w:pPr>
              <w:pStyle w:val="ConsPlusNormal"/>
              <w:rPr>
                <w:rFonts w:ascii="Times New Roman" w:hAnsi="Times New Roman" w:cs="Times New Roman"/>
              </w:rPr>
            </w:pPr>
          </w:p>
        </w:tc>
        <w:tc>
          <w:tcPr>
            <w:tcW w:w="2041" w:type="dxa"/>
            <w:vMerge/>
          </w:tcPr>
          <w:p w14:paraId="1D8B296E" w14:textId="77777777" w:rsidR="009D3FB2" w:rsidRPr="006D3470" w:rsidRDefault="009D3FB2">
            <w:pPr>
              <w:pStyle w:val="ConsPlusNormal"/>
              <w:rPr>
                <w:rFonts w:ascii="Times New Roman" w:hAnsi="Times New Roman" w:cs="Times New Roman"/>
              </w:rPr>
            </w:pPr>
          </w:p>
        </w:tc>
        <w:tc>
          <w:tcPr>
            <w:tcW w:w="2320" w:type="dxa"/>
            <w:vAlign w:val="center"/>
          </w:tcPr>
          <w:p w14:paraId="7EC1306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Подосиновское</w:t>
            </w:r>
          </w:p>
        </w:tc>
        <w:tc>
          <w:tcPr>
            <w:tcW w:w="3544" w:type="dxa"/>
            <w:vAlign w:val="center"/>
          </w:tcPr>
          <w:p w14:paraId="546A0E1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30, 31</w:t>
            </w:r>
          </w:p>
        </w:tc>
        <w:tc>
          <w:tcPr>
            <w:tcW w:w="1985" w:type="dxa"/>
            <w:vMerge/>
          </w:tcPr>
          <w:p w14:paraId="03AC921C" w14:textId="77777777" w:rsidR="009D3FB2" w:rsidRPr="006D3470" w:rsidRDefault="009D3FB2">
            <w:pPr>
              <w:pStyle w:val="ConsPlusNormal"/>
              <w:rPr>
                <w:rFonts w:ascii="Times New Roman" w:hAnsi="Times New Roman" w:cs="Times New Roman"/>
              </w:rPr>
            </w:pPr>
          </w:p>
        </w:tc>
      </w:tr>
      <w:tr w:rsidR="009D3FB2" w:rsidRPr="006D3470" w14:paraId="5D309F5A" w14:textId="77777777" w:rsidTr="00D9252D">
        <w:tc>
          <w:tcPr>
            <w:tcW w:w="624" w:type="dxa"/>
            <w:vMerge/>
          </w:tcPr>
          <w:p w14:paraId="27CF44AA" w14:textId="77777777" w:rsidR="009D3FB2" w:rsidRPr="006D3470" w:rsidRDefault="009D3FB2">
            <w:pPr>
              <w:pStyle w:val="ConsPlusNormal"/>
              <w:rPr>
                <w:rFonts w:ascii="Times New Roman" w:hAnsi="Times New Roman" w:cs="Times New Roman"/>
              </w:rPr>
            </w:pPr>
          </w:p>
        </w:tc>
        <w:tc>
          <w:tcPr>
            <w:tcW w:w="2041" w:type="dxa"/>
            <w:vMerge/>
          </w:tcPr>
          <w:p w14:paraId="5589ECFF" w14:textId="77777777" w:rsidR="009D3FB2" w:rsidRPr="006D3470" w:rsidRDefault="009D3FB2">
            <w:pPr>
              <w:pStyle w:val="ConsPlusNormal"/>
              <w:rPr>
                <w:rFonts w:ascii="Times New Roman" w:hAnsi="Times New Roman" w:cs="Times New Roman"/>
              </w:rPr>
            </w:pPr>
          </w:p>
        </w:tc>
        <w:tc>
          <w:tcPr>
            <w:tcW w:w="2041" w:type="dxa"/>
            <w:vMerge/>
          </w:tcPr>
          <w:p w14:paraId="2755D82B" w14:textId="77777777" w:rsidR="009D3FB2" w:rsidRPr="006D3470" w:rsidRDefault="009D3FB2">
            <w:pPr>
              <w:pStyle w:val="ConsPlusNormal"/>
              <w:rPr>
                <w:rFonts w:ascii="Times New Roman" w:hAnsi="Times New Roman" w:cs="Times New Roman"/>
              </w:rPr>
            </w:pPr>
          </w:p>
        </w:tc>
        <w:tc>
          <w:tcPr>
            <w:tcW w:w="2041" w:type="dxa"/>
            <w:vMerge/>
          </w:tcPr>
          <w:p w14:paraId="2352A1D2" w14:textId="77777777" w:rsidR="009D3FB2" w:rsidRPr="006D3470" w:rsidRDefault="009D3FB2">
            <w:pPr>
              <w:pStyle w:val="ConsPlusNormal"/>
              <w:rPr>
                <w:rFonts w:ascii="Times New Roman" w:hAnsi="Times New Roman" w:cs="Times New Roman"/>
              </w:rPr>
            </w:pPr>
          </w:p>
        </w:tc>
        <w:tc>
          <w:tcPr>
            <w:tcW w:w="2320" w:type="dxa"/>
            <w:vAlign w:val="center"/>
          </w:tcPr>
          <w:p w14:paraId="3416B19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Яхреньгское</w:t>
            </w:r>
          </w:p>
        </w:tc>
        <w:tc>
          <w:tcPr>
            <w:tcW w:w="3544" w:type="dxa"/>
            <w:vAlign w:val="center"/>
          </w:tcPr>
          <w:p w14:paraId="65A8699D" w14:textId="77777777" w:rsidR="009D3FB2" w:rsidRPr="006D3470" w:rsidRDefault="009D3FB2">
            <w:pPr>
              <w:pStyle w:val="ConsPlusNormal"/>
              <w:jc w:val="center"/>
              <w:rPr>
                <w:rFonts w:ascii="Times New Roman" w:hAnsi="Times New Roman" w:cs="Times New Roman"/>
              </w:rPr>
            </w:pPr>
            <w:proofErr w:type="gramStart"/>
            <w:r w:rsidRPr="006D3470">
              <w:rPr>
                <w:rFonts w:ascii="Times New Roman" w:hAnsi="Times New Roman" w:cs="Times New Roman"/>
              </w:rPr>
              <w:t xml:space="preserve">кв. 73, 94, 116, 117, 118, 136, 137, 157 - 161; кв. 57, выд. 7 - 14, 17 - 21; кв. 58, выд. 8 - 10, 13, 14, 18, 26, 30, </w:t>
            </w:r>
            <w:r w:rsidRPr="006D3470">
              <w:rPr>
                <w:rFonts w:ascii="Times New Roman" w:hAnsi="Times New Roman" w:cs="Times New Roman"/>
              </w:rPr>
              <w:lastRenderedPageBreak/>
              <w:t>33, 35, 36; кв. 72, выд. 8, 14 - 17, 20, 21, 23 - 29; кв. 115, выд. 2, 3, 5 - 12; кв. 114, выд. 17, 21, 24 - 29;</w:t>
            </w:r>
            <w:proofErr w:type="gramEnd"/>
            <w:r w:rsidRPr="006D3470">
              <w:rPr>
                <w:rFonts w:ascii="Times New Roman" w:hAnsi="Times New Roman" w:cs="Times New Roman"/>
              </w:rPr>
              <w:t xml:space="preserve"> кв. 135, выд. 5 - 18; кв. 156, выд. 3 - 20</w:t>
            </w:r>
          </w:p>
        </w:tc>
        <w:tc>
          <w:tcPr>
            <w:tcW w:w="1985" w:type="dxa"/>
            <w:vMerge/>
          </w:tcPr>
          <w:p w14:paraId="08E891DE" w14:textId="77777777" w:rsidR="009D3FB2" w:rsidRPr="006D3470" w:rsidRDefault="009D3FB2">
            <w:pPr>
              <w:pStyle w:val="ConsPlusNormal"/>
              <w:rPr>
                <w:rFonts w:ascii="Times New Roman" w:hAnsi="Times New Roman" w:cs="Times New Roman"/>
              </w:rPr>
            </w:pPr>
          </w:p>
        </w:tc>
      </w:tr>
      <w:tr w:rsidR="009D3FB2" w:rsidRPr="006D3470" w14:paraId="776DC8E0" w14:textId="77777777" w:rsidTr="00D9252D">
        <w:tc>
          <w:tcPr>
            <w:tcW w:w="624" w:type="dxa"/>
            <w:vMerge/>
          </w:tcPr>
          <w:p w14:paraId="2D5E3842" w14:textId="77777777" w:rsidR="009D3FB2" w:rsidRPr="006D3470" w:rsidRDefault="009D3FB2">
            <w:pPr>
              <w:pStyle w:val="ConsPlusNormal"/>
              <w:rPr>
                <w:rFonts w:ascii="Times New Roman" w:hAnsi="Times New Roman" w:cs="Times New Roman"/>
              </w:rPr>
            </w:pPr>
          </w:p>
        </w:tc>
        <w:tc>
          <w:tcPr>
            <w:tcW w:w="2041" w:type="dxa"/>
            <w:vMerge/>
          </w:tcPr>
          <w:p w14:paraId="12A0F96C" w14:textId="77777777" w:rsidR="009D3FB2" w:rsidRPr="006D3470" w:rsidRDefault="009D3FB2">
            <w:pPr>
              <w:pStyle w:val="ConsPlusNormal"/>
              <w:rPr>
                <w:rFonts w:ascii="Times New Roman" w:hAnsi="Times New Roman" w:cs="Times New Roman"/>
              </w:rPr>
            </w:pPr>
          </w:p>
        </w:tc>
        <w:tc>
          <w:tcPr>
            <w:tcW w:w="2041" w:type="dxa"/>
            <w:vMerge/>
          </w:tcPr>
          <w:p w14:paraId="448D559D" w14:textId="77777777" w:rsidR="009D3FB2" w:rsidRPr="006D3470" w:rsidRDefault="009D3FB2">
            <w:pPr>
              <w:pStyle w:val="ConsPlusNormal"/>
              <w:rPr>
                <w:rFonts w:ascii="Times New Roman" w:hAnsi="Times New Roman" w:cs="Times New Roman"/>
              </w:rPr>
            </w:pPr>
          </w:p>
        </w:tc>
        <w:tc>
          <w:tcPr>
            <w:tcW w:w="2041" w:type="dxa"/>
            <w:vMerge/>
          </w:tcPr>
          <w:p w14:paraId="7D1A3668" w14:textId="77777777" w:rsidR="009D3FB2" w:rsidRPr="006D3470" w:rsidRDefault="009D3FB2">
            <w:pPr>
              <w:pStyle w:val="ConsPlusNormal"/>
              <w:rPr>
                <w:rFonts w:ascii="Times New Roman" w:hAnsi="Times New Roman" w:cs="Times New Roman"/>
              </w:rPr>
            </w:pPr>
          </w:p>
        </w:tc>
        <w:tc>
          <w:tcPr>
            <w:tcW w:w="2320" w:type="dxa"/>
            <w:vAlign w:val="center"/>
          </w:tcPr>
          <w:p w14:paraId="71A633D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Подосиновское (сельское)</w:t>
            </w:r>
          </w:p>
        </w:tc>
        <w:tc>
          <w:tcPr>
            <w:tcW w:w="3544" w:type="dxa"/>
            <w:vAlign w:val="center"/>
          </w:tcPr>
          <w:p w14:paraId="101F5C8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294, 299, 300, 307 - 310, 315</w:t>
            </w:r>
          </w:p>
        </w:tc>
        <w:tc>
          <w:tcPr>
            <w:tcW w:w="1985" w:type="dxa"/>
            <w:vMerge/>
          </w:tcPr>
          <w:p w14:paraId="1E2E75E6" w14:textId="77777777" w:rsidR="009D3FB2" w:rsidRPr="006D3470" w:rsidRDefault="009D3FB2">
            <w:pPr>
              <w:pStyle w:val="ConsPlusNormal"/>
              <w:rPr>
                <w:rFonts w:ascii="Times New Roman" w:hAnsi="Times New Roman" w:cs="Times New Roman"/>
              </w:rPr>
            </w:pPr>
          </w:p>
        </w:tc>
      </w:tr>
      <w:tr w:rsidR="009D3FB2" w:rsidRPr="006D3470" w14:paraId="7791769A" w14:textId="77777777" w:rsidTr="00D9252D">
        <w:tc>
          <w:tcPr>
            <w:tcW w:w="624" w:type="dxa"/>
            <w:vMerge/>
          </w:tcPr>
          <w:p w14:paraId="49C02ECA" w14:textId="77777777" w:rsidR="009D3FB2" w:rsidRPr="006D3470" w:rsidRDefault="009D3FB2">
            <w:pPr>
              <w:pStyle w:val="ConsPlusNormal"/>
              <w:rPr>
                <w:rFonts w:ascii="Times New Roman" w:hAnsi="Times New Roman" w:cs="Times New Roman"/>
              </w:rPr>
            </w:pPr>
          </w:p>
        </w:tc>
        <w:tc>
          <w:tcPr>
            <w:tcW w:w="2041" w:type="dxa"/>
            <w:vMerge/>
          </w:tcPr>
          <w:p w14:paraId="6CCFC722" w14:textId="77777777" w:rsidR="009D3FB2" w:rsidRPr="006D3470" w:rsidRDefault="009D3FB2">
            <w:pPr>
              <w:pStyle w:val="ConsPlusNormal"/>
              <w:rPr>
                <w:rFonts w:ascii="Times New Roman" w:hAnsi="Times New Roman" w:cs="Times New Roman"/>
              </w:rPr>
            </w:pPr>
          </w:p>
        </w:tc>
        <w:tc>
          <w:tcPr>
            <w:tcW w:w="2041" w:type="dxa"/>
            <w:vMerge/>
          </w:tcPr>
          <w:p w14:paraId="7A1755B0" w14:textId="77777777" w:rsidR="009D3FB2" w:rsidRPr="006D3470" w:rsidRDefault="009D3FB2">
            <w:pPr>
              <w:pStyle w:val="ConsPlusNormal"/>
              <w:rPr>
                <w:rFonts w:ascii="Times New Roman" w:hAnsi="Times New Roman" w:cs="Times New Roman"/>
              </w:rPr>
            </w:pPr>
          </w:p>
        </w:tc>
        <w:tc>
          <w:tcPr>
            <w:tcW w:w="2041" w:type="dxa"/>
            <w:vMerge w:val="restart"/>
            <w:vAlign w:val="center"/>
          </w:tcPr>
          <w:p w14:paraId="6C3F485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Опаринское</w:t>
            </w:r>
          </w:p>
        </w:tc>
        <w:tc>
          <w:tcPr>
            <w:tcW w:w="2320" w:type="dxa"/>
            <w:vAlign w:val="center"/>
          </w:tcPr>
          <w:p w14:paraId="52C6C76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Паломицкое</w:t>
            </w:r>
          </w:p>
        </w:tc>
        <w:tc>
          <w:tcPr>
            <w:tcW w:w="3544" w:type="dxa"/>
            <w:vAlign w:val="center"/>
          </w:tcPr>
          <w:p w14:paraId="2EDCDB9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1 - 10, 12 - 21, 30, 31</w:t>
            </w:r>
          </w:p>
        </w:tc>
        <w:tc>
          <w:tcPr>
            <w:tcW w:w="1985" w:type="dxa"/>
            <w:vMerge/>
          </w:tcPr>
          <w:p w14:paraId="69E0FE87" w14:textId="77777777" w:rsidR="009D3FB2" w:rsidRPr="006D3470" w:rsidRDefault="009D3FB2">
            <w:pPr>
              <w:pStyle w:val="ConsPlusNormal"/>
              <w:rPr>
                <w:rFonts w:ascii="Times New Roman" w:hAnsi="Times New Roman" w:cs="Times New Roman"/>
              </w:rPr>
            </w:pPr>
          </w:p>
        </w:tc>
      </w:tr>
      <w:tr w:rsidR="009D3FB2" w:rsidRPr="006D3470" w14:paraId="75460DF4" w14:textId="77777777" w:rsidTr="00D9252D">
        <w:tc>
          <w:tcPr>
            <w:tcW w:w="624" w:type="dxa"/>
            <w:vMerge/>
          </w:tcPr>
          <w:p w14:paraId="227FF1ED" w14:textId="77777777" w:rsidR="009D3FB2" w:rsidRPr="006D3470" w:rsidRDefault="009D3FB2">
            <w:pPr>
              <w:pStyle w:val="ConsPlusNormal"/>
              <w:rPr>
                <w:rFonts w:ascii="Times New Roman" w:hAnsi="Times New Roman" w:cs="Times New Roman"/>
              </w:rPr>
            </w:pPr>
          </w:p>
        </w:tc>
        <w:tc>
          <w:tcPr>
            <w:tcW w:w="2041" w:type="dxa"/>
            <w:vMerge/>
          </w:tcPr>
          <w:p w14:paraId="2170CDDE" w14:textId="77777777" w:rsidR="009D3FB2" w:rsidRPr="006D3470" w:rsidRDefault="009D3FB2">
            <w:pPr>
              <w:pStyle w:val="ConsPlusNormal"/>
              <w:rPr>
                <w:rFonts w:ascii="Times New Roman" w:hAnsi="Times New Roman" w:cs="Times New Roman"/>
              </w:rPr>
            </w:pPr>
          </w:p>
        </w:tc>
        <w:tc>
          <w:tcPr>
            <w:tcW w:w="2041" w:type="dxa"/>
            <w:vMerge/>
          </w:tcPr>
          <w:p w14:paraId="7F967D09" w14:textId="77777777" w:rsidR="009D3FB2" w:rsidRPr="006D3470" w:rsidRDefault="009D3FB2">
            <w:pPr>
              <w:pStyle w:val="ConsPlusNormal"/>
              <w:rPr>
                <w:rFonts w:ascii="Times New Roman" w:hAnsi="Times New Roman" w:cs="Times New Roman"/>
              </w:rPr>
            </w:pPr>
          </w:p>
        </w:tc>
        <w:tc>
          <w:tcPr>
            <w:tcW w:w="2041" w:type="dxa"/>
            <w:vMerge/>
          </w:tcPr>
          <w:p w14:paraId="4B47B5BC" w14:textId="77777777" w:rsidR="009D3FB2" w:rsidRPr="006D3470" w:rsidRDefault="009D3FB2">
            <w:pPr>
              <w:pStyle w:val="ConsPlusNormal"/>
              <w:rPr>
                <w:rFonts w:ascii="Times New Roman" w:hAnsi="Times New Roman" w:cs="Times New Roman"/>
              </w:rPr>
            </w:pPr>
          </w:p>
        </w:tc>
        <w:tc>
          <w:tcPr>
            <w:tcW w:w="2320" w:type="dxa"/>
            <w:vAlign w:val="center"/>
          </w:tcPr>
          <w:p w14:paraId="1913C3B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Моломское (сельское)</w:t>
            </w:r>
          </w:p>
        </w:tc>
        <w:tc>
          <w:tcPr>
            <w:tcW w:w="3544" w:type="dxa"/>
            <w:vAlign w:val="center"/>
          </w:tcPr>
          <w:p w14:paraId="26472156" w14:textId="620E15DB"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кв. 1 (СХК </w:t>
            </w:r>
            <w:r w:rsidR="007C4854" w:rsidRPr="006D3470">
              <w:rPr>
                <w:rFonts w:ascii="Times New Roman" w:hAnsi="Times New Roman" w:cs="Times New Roman"/>
              </w:rPr>
              <w:t>«</w:t>
            </w:r>
            <w:r w:rsidRPr="006D3470">
              <w:rPr>
                <w:rFonts w:ascii="Times New Roman" w:hAnsi="Times New Roman" w:cs="Times New Roman"/>
              </w:rPr>
              <w:t>Надежда</w:t>
            </w:r>
            <w:r w:rsidR="007C4854" w:rsidRPr="006D3470">
              <w:rPr>
                <w:rFonts w:ascii="Times New Roman" w:hAnsi="Times New Roman" w:cs="Times New Roman"/>
              </w:rPr>
              <w:t>»</w:t>
            </w:r>
            <w:r w:rsidRPr="006D3470">
              <w:rPr>
                <w:rFonts w:ascii="Times New Roman" w:hAnsi="Times New Roman" w:cs="Times New Roman"/>
              </w:rPr>
              <w:t>)</w:t>
            </w:r>
          </w:p>
        </w:tc>
        <w:tc>
          <w:tcPr>
            <w:tcW w:w="1985" w:type="dxa"/>
            <w:vMerge/>
          </w:tcPr>
          <w:p w14:paraId="11D6B763" w14:textId="77777777" w:rsidR="009D3FB2" w:rsidRPr="006D3470" w:rsidRDefault="009D3FB2">
            <w:pPr>
              <w:pStyle w:val="ConsPlusNormal"/>
              <w:rPr>
                <w:rFonts w:ascii="Times New Roman" w:hAnsi="Times New Roman" w:cs="Times New Roman"/>
              </w:rPr>
            </w:pPr>
          </w:p>
        </w:tc>
      </w:tr>
      <w:tr w:rsidR="009D3FB2" w:rsidRPr="006D3470" w14:paraId="1198B7FE" w14:textId="77777777" w:rsidTr="00D9252D">
        <w:tc>
          <w:tcPr>
            <w:tcW w:w="624" w:type="dxa"/>
            <w:vAlign w:val="center"/>
          </w:tcPr>
          <w:p w14:paraId="1B92444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w:t>
            </w:r>
          </w:p>
        </w:tc>
        <w:tc>
          <w:tcPr>
            <w:tcW w:w="2041" w:type="dxa"/>
            <w:vAlign w:val="center"/>
          </w:tcPr>
          <w:p w14:paraId="5552FEC9" w14:textId="5FB46801"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Государственный природный заказник </w:t>
            </w:r>
            <w:r w:rsidR="007C4854" w:rsidRPr="006D3470">
              <w:rPr>
                <w:rFonts w:ascii="Times New Roman" w:hAnsi="Times New Roman" w:cs="Times New Roman"/>
              </w:rPr>
              <w:t>«</w:t>
            </w:r>
            <w:r w:rsidRPr="006D3470">
              <w:rPr>
                <w:rFonts w:ascii="Times New Roman" w:hAnsi="Times New Roman" w:cs="Times New Roman"/>
              </w:rPr>
              <w:t>Бушковский лес</w:t>
            </w:r>
            <w:r w:rsidR="007C4854" w:rsidRPr="006D3470">
              <w:rPr>
                <w:rFonts w:ascii="Times New Roman" w:hAnsi="Times New Roman" w:cs="Times New Roman"/>
              </w:rPr>
              <w:t>»</w:t>
            </w:r>
          </w:p>
        </w:tc>
        <w:tc>
          <w:tcPr>
            <w:tcW w:w="2041" w:type="dxa"/>
            <w:vAlign w:val="center"/>
          </w:tcPr>
          <w:p w14:paraId="6C05436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Комплексный (ландшафтный) государственный природный заказник</w:t>
            </w:r>
          </w:p>
        </w:tc>
        <w:tc>
          <w:tcPr>
            <w:tcW w:w="2041" w:type="dxa"/>
            <w:vAlign w:val="center"/>
          </w:tcPr>
          <w:p w14:paraId="20F8A7B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Уржумское</w:t>
            </w:r>
          </w:p>
        </w:tc>
        <w:tc>
          <w:tcPr>
            <w:tcW w:w="2320" w:type="dxa"/>
            <w:vAlign w:val="center"/>
          </w:tcPr>
          <w:p w14:paraId="7E468F0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Буйское</w:t>
            </w:r>
          </w:p>
        </w:tc>
        <w:tc>
          <w:tcPr>
            <w:tcW w:w="3544" w:type="dxa"/>
            <w:vAlign w:val="center"/>
          </w:tcPr>
          <w:p w14:paraId="73E9522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20 - 27, 31 - 37, 40 - 46, 48 - 54, 56 - 62, 66 - 78, 80 - 86, 91 - 97, 105 - 112, 117 - 122, 125 - 129, 137 - 139</w:t>
            </w:r>
          </w:p>
        </w:tc>
        <w:tc>
          <w:tcPr>
            <w:tcW w:w="1985" w:type="dxa"/>
            <w:vAlign w:val="center"/>
          </w:tcPr>
          <w:p w14:paraId="5900DFD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9,28129</w:t>
            </w:r>
          </w:p>
        </w:tc>
      </w:tr>
      <w:tr w:rsidR="009D3FB2" w:rsidRPr="006D3470" w14:paraId="7C1F68B1" w14:textId="77777777" w:rsidTr="00D9252D">
        <w:tc>
          <w:tcPr>
            <w:tcW w:w="624" w:type="dxa"/>
            <w:vMerge w:val="restart"/>
            <w:vAlign w:val="center"/>
          </w:tcPr>
          <w:p w14:paraId="2AD7402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w:t>
            </w:r>
          </w:p>
        </w:tc>
        <w:tc>
          <w:tcPr>
            <w:tcW w:w="2041" w:type="dxa"/>
            <w:vMerge w:val="restart"/>
            <w:vAlign w:val="center"/>
          </w:tcPr>
          <w:p w14:paraId="1EC5BAF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Зеленая зона городов Кирова, Кирово-Чепецка и Слободского</w:t>
            </w:r>
          </w:p>
        </w:tc>
        <w:tc>
          <w:tcPr>
            <w:tcW w:w="2041" w:type="dxa"/>
            <w:vMerge w:val="restart"/>
            <w:vAlign w:val="center"/>
          </w:tcPr>
          <w:p w14:paraId="22A26D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Зеленая зона</w:t>
            </w:r>
          </w:p>
        </w:tc>
        <w:tc>
          <w:tcPr>
            <w:tcW w:w="2041" w:type="dxa"/>
            <w:vMerge w:val="restart"/>
            <w:vAlign w:val="center"/>
          </w:tcPr>
          <w:p w14:paraId="4C51693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Парковое</w:t>
            </w:r>
          </w:p>
        </w:tc>
        <w:tc>
          <w:tcPr>
            <w:tcW w:w="2320" w:type="dxa"/>
            <w:vAlign w:val="center"/>
          </w:tcPr>
          <w:p w14:paraId="6A3DC57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Лянгасовское</w:t>
            </w:r>
          </w:p>
        </w:tc>
        <w:tc>
          <w:tcPr>
            <w:tcW w:w="3544" w:type="dxa"/>
            <w:vAlign w:val="center"/>
          </w:tcPr>
          <w:p w14:paraId="5ECD03F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1 - 82</w:t>
            </w:r>
          </w:p>
        </w:tc>
        <w:tc>
          <w:tcPr>
            <w:tcW w:w="1985" w:type="dxa"/>
            <w:vMerge w:val="restart"/>
            <w:vAlign w:val="center"/>
          </w:tcPr>
          <w:p w14:paraId="7A1E6BE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166,6538</w:t>
            </w:r>
          </w:p>
        </w:tc>
      </w:tr>
      <w:tr w:rsidR="009D3FB2" w:rsidRPr="006D3470" w14:paraId="729B3E5E" w14:textId="77777777" w:rsidTr="00D9252D">
        <w:tc>
          <w:tcPr>
            <w:tcW w:w="624" w:type="dxa"/>
            <w:vMerge/>
          </w:tcPr>
          <w:p w14:paraId="5C004968" w14:textId="77777777" w:rsidR="009D3FB2" w:rsidRPr="006D3470" w:rsidRDefault="009D3FB2">
            <w:pPr>
              <w:pStyle w:val="ConsPlusNormal"/>
              <w:rPr>
                <w:rFonts w:ascii="Times New Roman" w:hAnsi="Times New Roman" w:cs="Times New Roman"/>
              </w:rPr>
            </w:pPr>
          </w:p>
        </w:tc>
        <w:tc>
          <w:tcPr>
            <w:tcW w:w="2041" w:type="dxa"/>
            <w:vMerge/>
          </w:tcPr>
          <w:p w14:paraId="120D0568" w14:textId="77777777" w:rsidR="009D3FB2" w:rsidRPr="006D3470" w:rsidRDefault="009D3FB2">
            <w:pPr>
              <w:pStyle w:val="ConsPlusNormal"/>
              <w:rPr>
                <w:rFonts w:ascii="Times New Roman" w:hAnsi="Times New Roman" w:cs="Times New Roman"/>
              </w:rPr>
            </w:pPr>
          </w:p>
        </w:tc>
        <w:tc>
          <w:tcPr>
            <w:tcW w:w="2041" w:type="dxa"/>
            <w:vMerge/>
          </w:tcPr>
          <w:p w14:paraId="18952C78" w14:textId="77777777" w:rsidR="009D3FB2" w:rsidRPr="006D3470" w:rsidRDefault="009D3FB2">
            <w:pPr>
              <w:pStyle w:val="ConsPlusNormal"/>
              <w:rPr>
                <w:rFonts w:ascii="Times New Roman" w:hAnsi="Times New Roman" w:cs="Times New Roman"/>
              </w:rPr>
            </w:pPr>
          </w:p>
        </w:tc>
        <w:tc>
          <w:tcPr>
            <w:tcW w:w="2041" w:type="dxa"/>
            <w:vMerge/>
          </w:tcPr>
          <w:p w14:paraId="2DD7A839" w14:textId="77777777" w:rsidR="009D3FB2" w:rsidRPr="006D3470" w:rsidRDefault="009D3FB2">
            <w:pPr>
              <w:pStyle w:val="ConsPlusNormal"/>
              <w:rPr>
                <w:rFonts w:ascii="Times New Roman" w:hAnsi="Times New Roman" w:cs="Times New Roman"/>
              </w:rPr>
            </w:pPr>
          </w:p>
        </w:tc>
        <w:tc>
          <w:tcPr>
            <w:tcW w:w="2320" w:type="dxa"/>
            <w:vAlign w:val="center"/>
          </w:tcPr>
          <w:p w14:paraId="455D682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Новобыстрицкое</w:t>
            </w:r>
          </w:p>
        </w:tc>
        <w:tc>
          <w:tcPr>
            <w:tcW w:w="3544" w:type="dxa"/>
            <w:vAlign w:val="center"/>
          </w:tcPr>
          <w:p w14:paraId="2B70702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1 - 40, 67, 68, 69</w:t>
            </w:r>
          </w:p>
        </w:tc>
        <w:tc>
          <w:tcPr>
            <w:tcW w:w="1985" w:type="dxa"/>
            <w:vMerge/>
          </w:tcPr>
          <w:p w14:paraId="138BBB40" w14:textId="77777777" w:rsidR="009D3FB2" w:rsidRPr="006D3470" w:rsidRDefault="009D3FB2">
            <w:pPr>
              <w:pStyle w:val="ConsPlusNormal"/>
              <w:rPr>
                <w:rFonts w:ascii="Times New Roman" w:hAnsi="Times New Roman" w:cs="Times New Roman"/>
              </w:rPr>
            </w:pPr>
          </w:p>
        </w:tc>
      </w:tr>
      <w:tr w:rsidR="009D3FB2" w:rsidRPr="006D3470" w14:paraId="7BD4FA11" w14:textId="77777777" w:rsidTr="00D9252D">
        <w:tc>
          <w:tcPr>
            <w:tcW w:w="624" w:type="dxa"/>
            <w:vMerge/>
          </w:tcPr>
          <w:p w14:paraId="48B49E39" w14:textId="77777777" w:rsidR="009D3FB2" w:rsidRPr="006D3470" w:rsidRDefault="009D3FB2">
            <w:pPr>
              <w:pStyle w:val="ConsPlusNormal"/>
              <w:rPr>
                <w:rFonts w:ascii="Times New Roman" w:hAnsi="Times New Roman" w:cs="Times New Roman"/>
              </w:rPr>
            </w:pPr>
          </w:p>
        </w:tc>
        <w:tc>
          <w:tcPr>
            <w:tcW w:w="2041" w:type="dxa"/>
            <w:vMerge/>
          </w:tcPr>
          <w:p w14:paraId="5426D722" w14:textId="77777777" w:rsidR="009D3FB2" w:rsidRPr="006D3470" w:rsidRDefault="009D3FB2">
            <w:pPr>
              <w:pStyle w:val="ConsPlusNormal"/>
              <w:rPr>
                <w:rFonts w:ascii="Times New Roman" w:hAnsi="Times New Roman" w:cs="Times New Roman"/>
              </w:rPr>
            </w:pPr>
          </w:p>
        </w:tc>
        <w:tc>
          <w:tcPr>
            <w:tcW w:w="2041" w:type="dxa"/>
            <w:vMerge/>
          </w:tcPr>
          <w:p w14:paraId="711818CD" w14:textId="77777777" w:rsidR="009D3FB2" w:rsidRPr="006D3470" w:rsidRDefault="009D3FB2">
            <w:pPr>
              <w:pStyle w:val="ConsPlusNormal"/>
              <w:rPr>
                <w:rFonts w:ascii="Times New Roman" w:hAnsi="Times New Roman" w:cs="Times New Roman"/>
              </w:rPr>
            </w:pPr>
          </w:p>
        </w:tc>
        <w:tc>
          <w:tcPr>
            <w:tcW w:w="2041" w:type="dxa"/>
            <w:vMerge/>
          </w:tcPr>
          <w:p w14:paraId="447C6E6D" w14:textId="77777777" w:rsidR="009D3FB2" w:rsidRPr="006D3470" w:rsidRDefault="009D3FB2">
            <w:pPr>
              <w:pStyle w:val="ConsPlusNormal"/>
              <w:rPr>
                <w:rFonts w:ascii="Times New Roman" w:hAnsi="Times New Roman" w:cs="Times New Roman"/>
              </w:rPr>
            </w:pPr>
          </w:p>
        </w:tc>
        <w:tc>
          <w:tcPr>
            <w:tcW w:w="2320" w:type="dxa"/>
            <w:vAlign w:val="center"/>
          </w:tcPr>
          <w:p w14:paraId="74A5327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Пасеговское</w:t>
            </w:r>
          </w:p>
        </w:tc>
        <w:tc>
          <w:tcPr>
            <w:tcW w:w="3544" w:type="dxa"/>
            <w:vAlign w:val="center"/>
          </w:tcPr>
          <w:p w14:paraId="008E34D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1 - 11, ч. 12, 13 - 43</w:t>
            </w:r>
          </w:p>
        </w:tc>
        <w:tc>
          <w:tcPr>
            <w:tcW w:w="1985" w:type="dxa"/>
            <w:vMerge/>
          </w:tcPr>
          <w:p w14:paraId="6A8E9AC9" w14:textId="77777777" w:rsidR="009D3FB2" w:rsidRPr="006D3470" w:rsidRDefault="009D3FB2">
            <w:pPr>
              <w:pStyle w:val="ConsPlusNormal"/>
              <w:rPr>
                <w:rFonts w:ascii="Times New Roman" w:hAnsi="Times New Roman" w:cs="Times New Roman"/>
              </w:rPr>
            </w:pPr>
          </w:p>
        </w:tc>
      </w:tr>
      <w:tr w:rsidR="009D3FB2" w:rsidRPr="006D3470" w14:paraId="223B27BA" w14:textId="77777777" w:rsidTr="00D9252D">
        <w:tc>
          <w:tcPr>
            <w:tcW w:w="624" w:type="dxa"/>
            <w:vMerge/>
          </w:tcPr>
          <w:p w14:paraId="348A5CCE" w14:textId="77777777" w:rsidR="009D3FB2" w:rsidRPr="006D3470" w:rsidRDefault="009D3FB2">
            <w:pPr>
              <w:pStyle w:val="ConsPlusNormal"/>
              <w:rPr>
                <w:rFonts w:ascii="Times New Roman" w:hAnsi="Times New Roman" w:cs="Times New Roman"/>
              </w:rPr>
            </w:pPr>
          </w:p>
        </w:tc>
        <w:tc>
          <w:tcPr>
            <w:tcW w:w="2041" w:type="dxa"/>
            <w:vMerge/>
          </w:tcPr>
          <w:p w14:paraId="3B1723C7" w14:textId="77777777" w:rsidR="009D3FB2" w:rsidRPr="006D3470" w:rsidRDefault="009D3FB2">
            <w:pPr>
              <w:pStyle w:val="ConsPlusNormal"/>
              <w:rPr>
                <w:rFonts w:ascii="Times New Roman" w:hAnsi="Times New Roman" w:cs="Times New Roman"/>
              </w:rPr>
            </w:pPr>
          </w:p>
        </w:tc>
        <w:tc>
          <w:tcPr>
            <w:tcW w:w="2041" w:type="dxa"/>
            <w:vMerge/>
          </w:tcPr>
          <w:p w14:paraId="01C45413" w14:textId="77777777" w:rsidR="009D3FB2" w:rsidRPr="006D3470" w:rsidRDefault="009D3FB2">
            <w:pPr>
              <w:pStyle w:val="ConsPlusNormal"/>
              <w:rPr>
                <w:rFonts w:ascii="Times New Roman" w:hAnsi="Times New Roman" w:cs="Times New Roman"/>
              </w:rPr>
            </w:pPr>
          </w:p>
        </w:tc>
        <w:tc>
          <w:tcPr>
            <w:tcW w:w="2041" w:type="dxa"/>
            <w:vMerge/>
          </w:tcPr>
          <w:p w14:paraId="63DA1B04" w14:textId="77777777" w:rsidR="009D3FB2" w:rsidRPr="006D3470" w:rsidRDefault="009D3FB2">
            <w:pPr>
              <w:pStyle w:val="ConsPlusNormal"/>
              <w:rPr>
                <w:rFonts w:ascii="Times New Roman" w:hAnsi="Times New Roman" w:cs="Times New Roman"/>
              </w:rPr>
            </w:pPr>
          </w:p>
        </w:tc>
        <w:tc>
          <w:tcPr>
            <w:tcW w:w="2320" w:type="dxa"/>
            <w:vAlign w:val="center"/>
          </w:tcPr>
          <w:p w14:paraId="414B58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Раменское</w:t>
            </w:r>
          </w:p>
        </w:tc>
        <w:tc>
          <w:tcPr>
            <w:tcW w:w="3544" w:type="dxa"/>
            <w:vAlign w:val="center"/>
          </w:tcPr>
          <w:p w14:paraId="0290D98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1 - 74</w:t>
            </w:r>
          </w:p>
        </w:tc>
        <w:tc>
          <w:tcPr>
            <w:tcW w:w="1985" w:type="dxa"/>
            <w:vMerge/>
          </w:tcPr>
          <w:p w14:paraId="09F54A97" w14:textId="77777777" w:rsidR="009D3FB2" w:rsidRPr="006D3470" w:rsidRDefault="009D3FB2">
            <w:pPr>
              <w:pStyle w:val="ConsPlusNormal"/>
              <w:rPr>
                <w:rFonts w:ascii="Times New Roman" w:hAnsi="Times New Roman" w:cs="Times New Roman"/>
              </w:rPr>
            </w:pPr>
          </w:p>
        </w:tc>
      </w:tr>
      <w:tr w:rsidR="009D3FB2" w:rsidRPr="006D3470" w14:paraId="40837DA6" w14:textId="77777777" w:rsidTr="00D9252D">
        <w:tc>
          <w:tcPr>
            <w:tcW w:w="624" w:type="dxa"/>
            <w:vMerge/>
          </w:tcPr>
          <w:p w14:paraId="526FBCC3" w14:textId="77777777" w:rsidR="009D3FB2" w:rsidRPr="006D3470" w:rsidRDefault="009D3FB2">
            <w:pPr>
              <w:pStyle w:val="ConsPlusNormal"/>
              <w:rPr>
                <w:rFonts w:ascii="Times New Roman" w:hAnsi="Times New Roman" w:cs="Times New Roman"/>
              </w:rPr>
            </w:pPr>
          </w:p>
        </w:tc>
        <w:tc>
          <w:tcPr>
            <w:tcW w:w="2041" w:type="dxa"/>
            <w:vMerge/>
          </w:tcPr>
          <w:p w14:paraId="23A96A42" w14:textId="77777777" w:rsidR="009D3FB2" w:rsidRPr="006D3470" w:rsidRDefault="009D3FB2">
            <w:pPr>
              <w:pStyle w:val="ConsPlusNormal"/>
              <w:rPr>
                <w:rFonts w:ascii="Times New Roman" w:hAnsi="Times New Roman" w:cs="Times New Roman"/>
              </w:rPr>
            </w:pPr>
          </w:p>
        </w:tc>
        <w:tc>
          <w:tcPr>
            <w:tcW w:w="2041" w:type="dxa"/>
            <w:vMerge/>
          </w:tcPr>
          <w:p w14:paraId="355E26DE" w14:textId="77777777" w:rsidR="009D3FB2" w:rsidRPr="006D3470" w:rsidRDefault="009D3FB2">
            <w:pPr>
              <w:pStyle w:val="ConsPlusNormal"/>
              <w:rPr>
                <w:rFonts w:ascii="Times New Roman" w:hAnsi="Times New Roman" w:cs="Times New Roman"/>
              </w:rPr>
            </w:pPr>
          </w:p>
        </w:tc>
        <w:tc>
          <w:tcPr>
            <w:tcW w:w="2041" w:type="dxa"/>
            <w:vMerge/>
          </w:tcPr>
          <w:p w14:paraId="7805D1A9" w14:textId="77777777" w:rsidR="009D3FB2" w:rsidRPr="006D3470" w:rsidRDefault="009D3FB2">
            <w:pPr>
              <w:pStyle w:val="ConsPlusNormal"/>
              <w:rPr>
                <w:rFonts w:ascii="Times New Roman" w:hAnsi="Times New Roman" w:cs="Times New Roman"/>
              </w:rPr>
            </w:pPr>
          </w:p>
        </w:tc>
        <w:tc>
          <w:tcPr>
            <w:tcW w:w="2320" w:type="dxa"/>
            <w:vAlign w:val="center"/>
          </w:tcPr>
          <w:p w14:paraId="1249376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Бобинское</w:t>
            </w:r>
          </w:p>
        </w:tc>
        <w:tc>
          <w:tcPr>
            <w:tcW w:w="3544" w:type="dxa"/>
            <w:vAlign w:val="center"/>
          </w:tcPr>
          <w:p w14:paraId="1DDE6F2A" w14:textId="0A563E3E"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1 - 57, ч. 58, ч. 59, 60 - 68; 1 - 27, ч. 28, 29 - 50 (СПК </w:t>
            </w:r>
            <w:r w:rsidR="007C4854" w:rsidRPr="006D3470">
              <w:rPr>
                <w:rFonts w:ascii="Times New Roman" w:hAnsi="Times New Roman" w:cs="Times New Roman"/>
              </w:rPr>
              <w:t>«</w:t>
            </w:r>
            <w:r w:rsidRPr="006D3470">
              <w:rPr>
                <w:rFonts w:ascii="Times New Roman" w:hAnsi="Times New Roman" w:cs="Times New Roman"/>
              </w:rPr>
              <w:t>Бобино</w:t>
            </w:r>
            <w:r w:rsidR="007C4854" w:rsidRPr="006D3470">
              <w:rPr>
                <w:rFonts w:ascii="Times New Roman" w:hAnsi="Times New Roman" w:cs="Times New Roman"/>
              </w:rPr>
              <w:t>»</w:t>
            </w:r>
            <w:r w:rsidRPr="006D3470">
              <w:rPr>
                <w:rFonts w:ascii="Times New Roman" w:hAnsi="Times New Roman" w:cs="Times New Roman"/>
              </w:rPr>
              <w:t>)</w:t>
            </w:r>
          </w:p>
        </w:tc>
        <w:tc>
          <w:tcPr>
            <w:tcW w:w="1985" w:type="dxa"/>
            <w:vMerge/>
          </w:tcPr>
          <w:p w14:paraId="795B5973" w14:textId="77777777" w:rsidR="009D3FB2" w:rsidRPr="006D3470" w:rsidRDefault="009D3FB2">
            <w:pPr>
              <w:pStyle w:val="ConsPlusNormal"/>
              <w:rPr>
                <w:rFonts w:ascii="Times New Roman" w:hAnsi="Times New Roman" w:cs="Times New Roman"/>
              </w:rPr>
            </w:pPr>
          </w:p>
        </w:tc>
      </w:tr>
      <w:tr w:rsidR="009D3FB2" w:rsidRPr="006D3470" w14:paraId="0CCFCF71" w14:textId="77777777" w:rsidTr="00D9252D">
        <w:tc>
          <w:tcPr>
            <w:tcW w:w="624" w:type="dxa"/>
            <w:vMerge/>
          </w:tcPr>
          <w:p w14:paraId="0F78204D" w14:textId="77777777" w:rsidR="009D3FB2" w:rsidRPr="006D3470" w:rsidRDefault="009D3FB2">
            <w:pPr>
              <w:pStyle w:val="ConsPlusNormal"/>
              <w:rPr>
                <w:rFonts w:ascii="Times New Roman" w:hAnsi="Times New Roman" w:cs="Times New Roman"/>
              </w:rPr>
            </w:pPr>
          </w:p>
        </w:tc>
        <w:tc>
          <w:tcPr>
            <w:tcW w:w="2041" w:type="dxa"/>
            <w:vMerge/>
          </w:tcPr>
          <w:p w14:paraId="0E7BD908" w14:textId="77777777" w:rsidR="009D3FB2" w:rsidRPr="006D3470" w:rsidRDefault="009D3FB2">
            <w:pPr>
              <w:pStyle w:val="ConsPlusNormal"/>
              <w:rPr>
                <w:rFonts w:ascii="Times New Roman" w:hAnsi="Times New Roman" w:cs="Times New Roman"/>
              </w:rPr>
            </w:pPr>
          </w:p>
        </w:tc>
        <w:tc>
          <w:tcPr>
            <w:tcW w:w="2041" w:type="dxa"/>
            <w:vMerge/>
          </w:tcPr>
          <w:p w14:paraId="4041BE14" w14:textId="77777777" w:rsidR="009D3FB2" w:rsidRPr="006D3470" w:rsidRDefault="009D3FB2">
            <w:pPr>
              <w:pStyle w:val="ConsPlusNormal"/>
              <w:rPr>
                <w:rFonts w:ascii="Times New Roman" w:hAnsi="Times New Roman" w:cs="Times New Roman"/>
              </w:rPr>
            </w:pPr>
          </w:p>
        </w:tc>
        <w:tc>
          <w:tcPr>
            <w:tcW w:w="2041" w:type="dxa"/>
            <w:vMerge/>
          </w:tcPr>
          <w:p w14:paraId="3525EB9E" w14:textId="77777777" w:rsidR="009D3FB2" w:rsidRPr="006D3470" w:rsidRDefault="009D3FB2">
            <w:pPr>
              <w:pStyle w:val="ConsPlusNormal"/>
              <w:rPr>
                <w:rFonts w:ascii="Times New Roman" w:hAnsi="Times New Roman" w:cs="Times New Roman"/>
              </w:rPr>
            </w:pPr>
          </w:p>
        </w:tc>
        <w:tc>
          <w:tcPr>
            <w:tcW w:w="2320" w:type="dxa"/>
            <w:vMerge w:val="restart"/>
            <w:vAlign w:val="center"/>
          </w:tcPr>
          <w:p w14:paraId="0ACCEAE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Слободское</w:t>
            </w:r>
          </w:p>
        </w:tc>
        <w:tc>
          <w:tcPr>
            <w:tcW w:w="3544" w:type="dxa"/>
            <w:vAlign w:val="center"/>
          </w:tcPr>
          <w:p w14:paraId="725BBBD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 6, 21 - 23 (Каринского лесничества бывшего Слободского лесхоза)</w:t>
            </w:r>
          </w:p>
        </w:tc>
        <w:tc>
          <w:tcPr>
            <w:tcW w:w="1985" w:type="dxa"/>
            <w:vMerge/>
          </w:tcPr>
          <w:p w14:paraId="444100FD" w14:textId="77777777" w:rsidR="009D3FB2" w:rsidRPr="006D3470" w:rsidRDefault="009D3FB2">
            <w:pPr>
              <w:pStyle w:val="ConsPlusNormal"/>
              <w:rPr>
                <w:rFonts w:ascii="Times New Roman" w:hAnsi="Times New Roman" w:cs="Times New Roman"/>
              </w:rPr>
            </w:pPr>
          </w:p>
        </w:tc>
      </w:tr>
      <w:tr w:rsidR="009D3FB2" w:rsidRPr="006D3470" w14:paraId="703AE8A2" w14:textId="77777777" w:rsidTr="00D9252D">
        <w:tc>
          <w:tcPr>
            <w:tcW w:w="624" w:type="dxa"/>
            <w:vMerge/>
          </w:tcPr>
          <w:p w14:paraId="1B55DA40" w14:textId="77777777" w:rsidR="009D3FB2" w:rsidRPr="006D3470" w:rsidRDefault="009D3FB2">
            <w:pPr>
              <w:pStyle w:val="ConsPlusNormal"/>
              <w:rPr>
                <w:rFonts w:ascii="Times New Roman" w:hAnsi="Times New Roman" w:cs="Times New Roman"/>
              </w:rPr>
            </w:pPr>
          </w:p>
        </w:tc>
        <w:tc>
          <w:tcPr>
            <w:tcW w:w="2041" w:type="dxa"/>
            <w:vMerge/>
          </w:tcPr>
          <w:p w14:paraId="47A28591" w14:textId="77777777" w:rsidR="009D3FB2" w:rsidRPr="006D3470" w:rsidRDefault="009D3FB2">
            <w:pPr>
              <w:pStyle w:val="ConsPlusNormal"/>
              <w:rPr>
                <w:rFonts w:ascii="Times New Roman" w:hAnsi="Times New Roman" w:cs="Times New Roman"/>
              </w:rPr>
            </w:pPr>
          </w:p>
        </w:tc>
        <w:tc>
          <w:tcPr>
            <w:tcW w:w="2041" w:type="dxa"/>
            <w:vMerge/>
          </w:tcPr>
          <w:p w14:paraId="40EAEDFB" w14:textId="77777777" w:rsidR="009D3FB2" w:rsidRPr="006D3470" w:rsidRDefault="009D3FB2">
            <w:pPr>
              <w:pStyle w:val="ConsPlusNormal"/>
              <w:rPr>
                <w:rFonts w:ascii="Times New Roman" w:hAnsi="Times New Roman" w:cs="Times New Roman"/>
              </w:rPr>
            </w:pPr>
          </w:p>
        </w:tc>
        <w:tc>
          <w:tcPr>
            <w:tcW w:w="2041" w:type="dxa"/>
            <w:vMerge/>
          </w:tcPr>
          <w:p w14:paraId="0FB89C04" w14:textId="77777777" w:rsidR="009D3FB2" w:rsidRPr="006D3470" w:rsidRDefault="009D3FB2">
            <w:pPr>
              <w:pStyle w:val="ConsPlusNormal"/>
              <w:rPr>
                <w:rFonts w:ascii="Times New Roman" w:hAnsi="Times New Roman" w:cs="Times New Roman"/>
              </w:rPr>
            </w:pPr>
          </w:p>
        </w:tc>
        <w:tc>
          <w:tcPr>
            <w:tcW w:w="2320" w:type="dxa"/>
            <w:vMerge/>
          </w:tcPr>
          <w:p w14:paraId="3845F329" w14:textId="77777777" w:rsidR="009D3FB2" w:rsidRPr="006D3470" w:rsidRDefault="009D3FB2">
            <w:pPr>
              <w:pStyle w:val="ConsPlusNormal"/>
              <w:rPr>
                <w:rFonts w:ascii="Times New Roman" w:hAnsi="Times New Roman" w:cs="Times New Roman"/>
              </w:rPr>
            </w:pPr>
          </w:p>
        </w:tc>
        <w:tc>
          <w:tcPr>
            <w:tcW w:w="3544" w:type="dxa"/>
            <w:vAlign w:val="center"/>
          </w:tcPr>
          <w:p w14:paraId="6E8E3E1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1 - 4, 7 - 91, 94 - 106, 109, 110, 113 - 126 (Слободского лесничества бывшего Слободского лесхоза)</w:t>
            </w:r>
          </w:p>
        </w:tc>
        <w:tc>
          <w:tcPr>
            <w:tcW w:w="1985" w:type="dxa"/>
            <w:vMerge/>
          </w:tcPr>
          <w:p w14:paraId="61F0DC29" w14:textId="77777777" w:rsidR="009D3FB2" w:rsidRPr="006D3470" w:rsidRDefault="009D3FB2">
            <w:pPr>
              <w:pStyle w:val="ConsPlusNormal"/>
              <w:rPr>
                <w:rFonts w:ascii="Times New Roman" w:hAnsi="Times New Roman" w:cs="Times New Roman"/>
              </w:rPr>
            </w:pPr>
          </w:p>
        </w:tc>
      </w:tr>
      <w:tr w:rsidR="009D3FB2" w:rsidRPr="006D3470" w14:paraId="5618FC97" w14:textId="77777777" w:rsidTr="00D9252D">
        <w:tc>
          <w:tcPr>
            <w:tcW w:w="624" w:type="dxa"/>
            <w:vMerge/>
          </w:tcPr>
          <w:p w14:paraId="1EFB8398" w14:textId="77777777" w:rsidR="009D3FB2" w:rsidRPr="006D3470" w:rsidRDefault="009D3FB2">
            <w:pPr>
              <w:pStyle w:val="ConsPlusNormal"/>
              <w:rPr>
                <w:rFonts w:ascii="Times New Roman" w:hAnsi="Times New Roman" w:cs="Times New Roman"/>
              </w:rPr>
            </w:pPr>
          </w:p>
        </w:tc>
        <w:tc>
          <w:tcPr>
            <w:tcW w:w="2041" w:type="dxa"/>
            <w:vMerge/>
          </w:tcPr>
          <w:p w14:paraId="31F411B2" w14:textId="77777777" w:rsidR="009D3FB2" w:rsidRPr="006D3470" w:rsidRDefault="009D3FB2">
            <w:pPr>
              <w:pStyle w:val="ConsPlusNormal"/>
              <w:rPr>
                <w:rFonts w:ascii="Times New Roman" w:hAnsi="Times New Roman" w:cs="Times New Roman"/>
              </w:rPr>
            </w:pPr>
          </w:p>
        </w:tc>
        <w:tc>
          <w:tcPr>
            <w:tcW w:w="2041" w:type="dxa"/>
            <w:vMerge/>
          </w:tcPr>
          <w:p w14:paraId="7B57AB55" w14:textId="77777777" w:rsidR="009D3FB2" w:rsidRPr="006D3470" w:rsidRDefault="009D3FB2">
            <w:pPr>
              <w:pStyle w:val="ConsPlusNormal"/>
              <w:rPr>
                <w:rFonts w:ascii="Times New Roman" w:hAnsi="Times New Roman" w:cs="Times New Roman"/>
              </w:rPr>
            </w:pPr>
          </w:p>
        </w:tc>
        <w:tc>
          <w:tcPr>
            <w:tcW w:w="2041" w:type="dxa"/>
            <w:vMerge/>
          </w:tcPr>
          <w:p w14:paraId="6D54DBA1" w14:textId="77777777" w:rsidR="009D3FB2" w:rsidRPr="006D3470" w:rsidRDefault="009D3FB2">
            <w:pPr>
              <w:pStyle w:val="ConsPlusNormal"/>
              <w:rPr>
                <w:rFonts w:ascii="Times New Roman" w:hAnsi="Times New Roman" w:cs="Times New Roman"/>
              </w:rPr>
            </w:pPr>
          </w:p>
        </w:tc>
        <w:tc>
          <w:tcPr>
            <w:tcW w:w="2320" w:type="dxa"/>
            <w:vMerge/>
          </w:tcPr>
          <w:p w14:paraId="6B7AA426" w14:textId="77777777" w:rsidR="009D3FB2" w:rsidRPr="006D3470" w:rsidRDefault="009D3FB2">
            <w:pPr>
              <w:pStyle w:val="ConsPlusNormal"/>
              <w:rPr>
                <w:rFonts w:ascii="Times New Roman" w:hAnsi="Times New Roman" w:cs="Times New Roman"/>
              </w:rPr>
            </w:pPr>
          </w:p>
        </w:tc>
        <w:tc>
          <w:tcPr>
            <w:tcW w:w="3544" w:type="dxa"/>
            <w:vAlign w:val="center"/>
          </w:tcPr>
          <w:p w14:paraId="5AF83EF6" w14:textId="2C5735AF"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1 - 14 (колхоз </w:t>
            </w:r>
            <w:r w:rsidR="007C4854" w:rsidRPr="006D3470">
              <w:rPr>
                <w:rFonts w:ascii="Times New Roman" w:hAnsi="Times New Roman" w:cs="Times New Roman"/>
              </w:rPr>
              <w:t>«</w:t>
            </w:r>
            <w:r w:rsidRPr="006D3470">
              <w:rPr>
                <w:rFonts w:ascii="Times New Roman" w:hAnsi="Times New Roman" w:cs="Times New Roman"/>
              </w:rPr>
              <w:t>Труд</w:t>
            </w:r>
            <w:r w:rsidR="007C4854" w:rsidRPr="006D3470">
              <w:rPr>
                <w:rFonts w:ascii="Times New Roman" w:hAnsi="Times New Roman" w:cs="Times New Roman"/>
              </w:rPr>
              <w:t>»</w:t>
            </w:r>
            <w:r w:rsidRPr="006D3470">
              <w:rPr>
                <w:rFonts w:ascii="Times New Roman" w:hAnsi="Times New Roman" w:cs="Times New Roman"/>
              </w:rPr>
              <w:t>)</w:t>
            </w:r>
          </w:p>
        </w:tc>
        <w:tc>
          <w:tcPr>
            <w:tcW w:w="1985" w:type="dxa"/>
            <w:vMerge/>
          </w:tcPr>
          <w:p w14:paraId="009458A2" w14:textId="77777777" w:rsidR="009D3FB2" w:rsidRPr="006D3470" w:rsidRDefault="009D3FB2">
            <w:pPr>
              <w:pStyle w:val="ConsPlusNormal"/>
              <w:rPr>
                <w:rFonts w:ascii="Times New Roman" w:hAnsi="Times New Roman" w:cs="Times New Roman"/>
              </w:rPr>
            </w:pPr>
          </w:p>
        </w:tc>
      </w:tr>
      <w:tr w:rsidR="009D3FB2" w:rsidRPr="006D3470" w14:paraId="27D02D65" w14:textId="77777777" w:rsidTr="00D9252D">
        <w:tc>
          <w:tcPr>
            <w:tcW w:w="624" w:type="dxa"/>
            <w:vMerge/>
          </w:tcPr>
          <w:p w14:paraId="179F2079" w14:textId="77777777" w:rsidR="009D3FB2" w:rsidRPr="006D3470" w:rsidRDefault="009D3FB2">
            <w:pPr>
              <w:pStyle w:val="ConsPlusNormal"/>
              <w:rPr>
                <w:rFonts w:ascii="Times New Roman" w:hAnsi="Times New Roman" w:cs="Times New Roman"/>
              </w:rPr>
            </w:pPr>
          </w:p>
        </w:tc>
        <w:tc>
          <w:tcPr>
            <w:tcW w:w="2041" w:type="dxa"/>
            <w:vMerge/>
          </w:tcPr>
          <w:p w14:paraId="4EAD8B50" w14:textId="77777777" w:rsidR="009D3FB2" w:rsidRPr="006D3470" w:rsidRDefault="009D3FB2">
            <w:pPr>
              <w:pStyle w:val="ConsPlusNormal"/>
              <w:rPr>
                <w:rFonts w:ascii="Times New Roman" w:hAnsi="Times New Roman" w:cs="Times New Roman"/>
              </w:rPr>
            </w:pPr>
          </w:p>
        </w:tc>
        <w:tc>
          <w:tcPr>
            <w:tcW w:w="2041" w:type="dxa"/>
            <w:vMerge/>
          </w:tcPr>
          <w:p w14:paraId="72C64F3B" w14:textId="77777777" w:rsidR="009D3FB2" w:rsidRPr="006D3470" w:rsidRDefault="009D3FB2">
            <w:pPr>
              <w:pStyle w:val="ConsPlusNormal"/>
              <w:rPr>
                <w:rFonts w:ascii="Times New Roman" w:hAnsi="Times New Roman" w:cs="Times New Roman"/>
              </w:rPr>
            </w:pPr>
          </w:p>
        </w:tc>
        <w:tc>
          <w:tcPr>
            <w:tcW w:w="2041" w:type="dxa"/>
            <w:vMerge/>
          </w:tcPr>
          <w:p w14:paraId="3CDA7C1A" w14:textId="77777777" w:rsidR="009D3FB2" w:rsidRPr="006D3470" w:rsidRDefault="009D3FB2">
            <w:pPr>
              <w:pStyle w:val="ConsPlusNormal"/>
              <w:rPr>
                <w:rFonts w:ascii="Times New Roman" w:hAnsi="Times New Roman" w:cs="Times New Roman"/>
              </w:rPr>
            </w:pPr>
          </w:p>
        </w:tc>
        <w:tc>
          <w:tcPr>
            <w:tcW w:w="2320" w:type="dxa"/>
            <w:vMerge/>
          </w:tcPr>
          <w:p w14:paraId="24D7BA0E" w14:textId="77777777" w:rsidR="009D3FB2" w:rsidRPr="006D3470" w:rsidRDefault="009D3FB2">
            <w:pPr>
              <w:pStyle w:val="ConsPlusNormal"/>
              <w:rPr>
                <w:rFonts w:ascii="Times New Roman" w:hAnsi="Times New Roman" w:cs="Times New Roman"/>
              </w:rPr>
            </w:pPr>
          </w:p>
        </w:tc>
        <w:tc>
          <w:tcPr>
            <w:tcW w:w="3544" w:type="dxa"/>
            <w:vAlign w:val="center"/>
          </w:tcPr>
          <w:p w14:paraId="03095EF1" w14:textId="011BE583"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32 - 50 (СПК </w:t>
            </w:r>
            <w:r w:rsidR="007C4854" w:rsidRPr="006D3470">
              <w:rPr>
                <w:rFonts w:ascii="Times New Roman" w:hAnsi="Times New Roman" w:cs="Times New Roman"/>
              </w:rPr>
              <w:t>«</w:t>
            </w:r>
            <w:r w:rsidRPr="006D3470">
              <w:rPr>
                <w:rFonts w:ascii="Times New Roman" w:hAnsi="Times New Roman" w:cs="Times New Roman"/>
              </w:rPr>
              <w:t>Слободской</w:t>
            </w:r>
            <w:r w:rsidR="007C4854" w:rsidRPr="006D3470">
              <w:rPr>
                <w:rFonts w:ascii="Times New Roman" w:hAnsi="Times New Roman" w:cs="Times New Roman"/>
              </w:rPr>
              <w:t>»</w:t>
            </w:r>
            <w:r w:rsidRPr="006D3470">
              <w:rPr>
                <w:rFonts w:ascii="Times New Roman" w:hAnsi="Times New Roman" w:cs="Times New Roman"/>
              </w:rPr>
              <w:t>)</w:t>
            </w:r>
          </w:p>
        </w:tc>
        <w:tc>
          <w:tcPr>
            <w:tcW w:w="1985" w:type="dxa"/>
            <w:vMerge/>
          </w:tcPr>
          <w:p w14:paraId="198BEB57" w14:textId="77777777" w:rsidR="009D3FB2" w:rsidRPr="006D3470" w:rsidRDefault="009D3FB2">
            <w:pPr>
              <w:pStyle w:val="ConsPlusNormal"/>
              <w:rPr>
                <w:rFonts w:ascii="Times New Roman" w:hAnsi="Times New Roman" w:cs="Times New Roman"/>
              </w:rPr>
            </w:pPr>
          </w:p>
        </w:tc>
      </w:tr>
      <w:tr w:rsidR="009D3FB2" w:rsidRPr="006D3470" w14:paraId="25F1233B" w14:textId="77777777" w:rsidTr="00D9252D">
        <w:tc>
          <w:tcPr>
            <w:tcW w:w="624" w:type="dxa"/>
            <w:vMerge/>
          </w:tcPr>
          <w:p w14:paraId="786A3C6D" w14:textId="77777777" w:rsidR="009D3FB2" w:rsidRPr="006D3470" w:rsidRDefault="009D3FB2">
            <w:pPr>
              <w:pStyle w:val="ConsPlusNormal"/>
              <w:rPr>
                <w:rFonts w:ascii="Times New Roman" w:hAnsi="Times New Roman" w:cs="Times New Roman"/>
              </w:rPr>
            </w:pPr>
          </w:p>
        </w:tc>
        <w:tc>
          <w:tcPr>
            <w:tcW w:w="2041" w:type="dxa"/>
            <w:vMerge/>
          </w:tcPr>
          <w:p w14:paraId="1E9D1F68" w14:textId="77777777" w:rsidR="009D3FB2" w:rsidRPr="006D3470" w:rsidRDefault="009D3FB2">
            <w:pPr>
              <w:pStyle w:val="ConsPlusNormal"/>
              <w:rPr>
                <w:rFonts w:ascii="Times New Roman" w:hAnsi="Times New Roman" w:cs="Times New Roman"/>
              </w:rPr>
            </w:pPr>
          </w:p>
        </w:tc>
        <w:tc>
          <w:tcPr>
            <w:tcW w:w="2041" w:type="dxa"/>
            <w:vMerge/>
          </w:tcPr>
          <w:p w14:paraId="0CCA8B5C" w14:textId="77777777" w:rsidR="009D3FB2" w:rsidRPr="006D3470" w:rsidRDefault="009D3FB2">
            <w:pPr>
              <w:pStyle w:val="ConsPlusNormal"/>
              <w:rPr>
                <w:rFonts w:ascii="Times New Roman" w:hAnsi="Times New Roman" w:cs="Times New Roman"/>
              </w:rPr>
            </w:pPr>
          </w:p>
        </w:tc>
        <w:tc>
          <w:tcPr>
            <w:tcW w:w="2041" w:type="dxa"/>
            <w:vMerge/>
          </w:tcPr>
          <w:p w14:paraId="51511333" w14:textId="77777777" w:rsidR="009D3FB2" w:rsidRPr="006D3470" w:rsidRDefault="009D3FB2">
            <w:pPr>
              <w:pStyle w:val="ConsPlusNormal"/>
              <w:rPr>
                <w:rFonts w:ascii="Times New Roman" w:hAnsi="Times New Roman" w:cs="Times New Roman"/>
              </w:rPr>
            </w:pPr>
          </w:p>
        </w:tc>
        <w:tc>
          <w:tcPr>
            <w:tcW w:w="2320" w:type="dxa"/>
            <w:vMerge/>
          </w:tcPr>
          <w:p w14:paraId="2E5A7002" w14:textId="77777777" w:rsidR="009D3FB2" w:rsidRPr="006D3470" w:rsidRDefault="009D3FB2">
            <w:pPr>
              <w:pStyle w:val="ConsPlusNormal"/>
              <w:rPr>
                <w:rFonts w:ascii="Times New Roman" w:hAnsi="Times New Roman" w:cs="Times New Roman"/>
              </w:rPr>
            </w:pPr>
          </w:p>
        </w:tc>
        <w:tc>
          <w:tcPr>
            <w:tcW w:w="3544" w:type="dxa"/>
            <w:vAlign w:val="center"/>
          </w:tcPr>
          <w:p w14:paraId="5E87C67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50 - 58 (Заречного лесничества бывшего Кирово-Чепецкого </w:t>
            </w:r>
            <w:r w:rsidRPr="006D3470">
              <w:rPr>
                <w:rFonts w:ascii="Times New Roman" w:hAnsi="Times New Roman" w:cs="Times New Roman"/>
              </w:rPr>
              <w:lastRenderedPageBreak/>
              <w:t>лесхоза)</w:t>
            </w:r>
          </w:p>
        </w:tc>
        <w:tc>
          <w:tcPr>
            <w:tcW w:w="1985" w:type="dxa"/>
            <w:vMerge/>
          </w:tcPr>
          <w:p w14:paraId="19D54628" w14:textId="77777777" w:rsidR="009D3FB2" w:rsidRPr="006D3470" w:rsidRDefault="009D3FB2">
            <w:pPr>
              <w:pStyle w:val="ConsPlusNormal"/>
              <w:rPr>
                <w:rFonts w:ascii="Times New Roman" w:hAnsi="Times New Roman" w:cs="Times New Roman"/>
              </w:rPr>
            </w:pPr>
          </w:p>
        </w:tc>
      </w:tr>
      <w:tr w:rsidR="009D3FB2" w:rsidRPr="006D3470" w14:paraId="28E01928" w14:textId="77777777" w:rsidTr="00D9252D">
        <w:tc>
          <w:tcPr>
            <w:tcW w:w="624" w:type="dxa"/>
            <w:vMerge/>
          </w:tcPr>
          <w:p w14:paraId="2EE158D7" w14:textId="77777777" w:rsidR="009D3FB2" w:rsidRPr="006D3470" w:rsidRDefault="009D3FB2">
            <w:pPr>
              <w:pStyle w:val="ConsPlusNormal"/>
              <w:rPr>
                <w:rFonts w:ascii="Times New Roman" w:hAnsi="Times New Roman" w:cs="Times New Roman"/>
              </w:rPr>
            </w:pPr>
          </w:p>
        </w:tc>
        <w:tc>
          <w:tcPr>
            <w:tcW w:w="2041" w:type="dxa"/>
            <w:vMerge/>
          </w:tcPr>
          <w:p w14:paraId="1619F1BF" w14:textId="77777777" w:rsidR="009D3FB2" w:rsidRPr="006D3470" w:rsidRDefault="009D3FB2">
            <w:pPr>
              <w:pStyle w:val="ConsPlusNormal"/>
              <w:rPr>
                <w:rFonts w:ascii="Times New Roman" w:hAnsi="Times New Roman" w:cs="Times New Roman"/>
              </w:rPr>
            </w:pPr>
          </w:p>
        </w:tc>
        <w:tc>
          <w:tcPr>
            <w:tcW w:w="2041" w:type="dxa"/>
            <w:vMerge/>
          </w:tcPr>
          <w:p w14:paraId="7C5BE45B" w14:textId="77777777" w:rsidR="009D3FB2" w:rsidRPr="006D3470" w:rsidRDefault="009D3FB2">
            <w:pPr>
              <w:pStyle w:val="ConsPlusNormal"/>
              <w:rPr>
                <w:rFonts w:ascii="Times New Roman" w:hAnsi="Times New Roman" w:cs="Times New Roman"/>
              </w:rPr>
            </w:pPr>
          </w:p>
        </w:tc>
        <w:tc>
          <w:tcPr>
            <w:tcW w:w="2041" w:type="dxa"/>
            <w:vMerge/>
          </w:tcPr>
          <w:p w14:paraId="6C546B32" w14:textId="77777777" w:rsidR="009D3FB2" w:rsidRPr="006D3470" w:rsidRDefault="009D3FB2">
            <w:pPr>
              <w:pStyle w:val="ConsPlusNormal"/>
              <w:rPr>
                <w:rFonts w:ascii="Times New Roman" w:hAnsi="Times New Roman" w:cs="Times New Roman"/>
              </w:rPr>
            </w:pPr>
          </w:p>
        </w:tc>
        <w:tc>
          <w:tcPr>
            <w:tcW w:w="2320" w:type="dxa"/>
            <w:vAlign w:val="center"/>
          </w:tcPr>
          <w:p w14:paraId="7DA14BF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Ленинское</w:t>
            </w:r>
          </w:p>
        </w:tc>
        <w:tc>
          <w:tcPr>
            <w:tcW w:w="3544" w:type="dxa"/>
            <w:vAlign w:val="center"/>
          </w:tcPr>
          <w:p w14:paraId="2FECCEE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1 - 3, 5 - 44</w:t>
            </w:r>
          </w:p>
        </w:tc>
        <w:tc>
          <w:tcPr>
            <w:tcW w:w="1985" w:type="dxa"/>
            <w:vMerge/>
          </w:tcPr>
          <w:p w14:paraId="2ACA2AFE" w14:textId="77777777" w:rsidR="009D3FB2" w:rsidRPr="006D3470" w:rsidRDefault="009D3FB2">
            <w:pPr>
              <w:pStyle w:val="ConsPlusNormal"/>
              <w:rPr>
                <w:rFonts w:ascii="Times New Roman" w:hAnsi="Times New Roman" w:cs="Times New Roman"/>
              </w:rPr>
            </w:pPr>
          </w:p>
        </w:tc>
      </w:tr>
      <w:tr w:rsidR="009D3FB2" w:rsidRPr="006D3470" w14:paraId="70B28AF6" w14:textId="77777777" w:rsidTr="00D9252D">
        <w:tc>
          <w:tcPr>
            <w:tcW w:w="624" w:type="dxa"/>
            <w:vMerge/>
          </w:tcPr>
          <w:p w14:paraId="3831E6ED" w14:textId="77777777" w:rsidR="009D3FB2" w:rsidRPr="006D3470" w:rsidRDefault="009D3FB2">
            <w:pPr>
              <w:pStyle w:val="ConsPlusNormal"/>
              <w:rPr>
                <w:rFonts w:ascii="Times New Roman" w:hAnsi="Times New Roman" w:cs="Times New Roman"/>
              </w:rPr>
            </w:pPr>
          </w:p>
        </w:tc>
        <w:tc>
          <w:tcPr>
            <w:tcW w:w="2041" w:type="dxa"/>
            <w:vMerge/>
          </w:tcPr>
          <w:p w14:paraId="6D74F24E" w14:textId="77777777" w:rsidR="009D3FB2" w:rsidRPr="006D3470" w:rsidRDefault="009D3FB2">
            <w:pPr>
              <w:pStyle w:val="ConsPlusNormal"/>
              <w:rPr>
                <w:rFonts w:ascii="Times New Roman" w:hAnsi="Times New Roman" w:cs="Times New Roman"/>
              </w:rPr>
            </w:pPr>
          </w:p>
        </w:tc>
        <w:tc>
          <w:tcPr>
            <w:tcW w:w="2041" w:type="dxa"/>
            <w:vMerge/>
          </w:tcPr>
          <w:p w14:paraId="3A807CDE" w14:textId="77777777" w:rsidR="009D3FB2" w:rsidRPr="006D3470" w:rsidRDefault="009D3FB2">
            <w:pPr>
              <w:pStyle w:val="ConsPlusNormal"/>
              <w:rPr>
                <w:rFonts w:ascii="Times New Roman" w:hAnsi="Times New Roman" w:cs="Times New Roman"/>
              </w:rPr>
            </w:pPr>
          </w:p>
        </w:tc>
        <w:tc>
          <w:tcPr>
            <w:tcW w:w="2041" w:type="dxa"/>
            <w:vMerge/>
          </w:tcPr>
          <w:p w14:paraId="6E432517" w14:textId="77777777" w:rsidR="009D3FB2" w:rsidRPr="006D3470" w:rsidRDefault="009D3FB2">
            <w:pPr>
              <w:pStyle w:val="ConsPlusNormal"/>
              <w:rPr>
                <w:rFonts w:ascii="Times New Roman" w:hAnsi="Times New Roman" w:cs="Times New Roman"/>
              </w:rPr>
            </w:pPr>
          </w:p>
        </w:tc>
        <w:tc>
          <w:tcPr>
            <w:tcW w:w="2320" w:type="dxa"/>
            <w:vAlign w:val="center"/>
          </w:tcPr>
          <w:p w14:paraId="20F2D865" w14:textId="77777777" w:rsidR="009D3FB2" w:rsidRPr="006D3470" w:rsidRDefault="009D3FB2">
            <w:pPr>
              <w:pStyle w:val="ConsPlusNormal"/>
              <w:rPr>
                <w:rFonts w:ascii="Times New Roman" w:hAnsi="Times New Roman" w:cs="Times New Roman"/>
              </w:rPr>
            </w:pPr>
          </w:p>
        </w:tc>
        <w:tc>
          <w:tcPr>
            <w:tcW w:w="3544" w:type="dxa"/>
            <w:vAlign w:val="center"/>
          </w:tcPr>
          <w:p w14:paraId="1F646A0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 19, 23, 24, 30, 34, 35, 39 - 53</w:t>
            </w:r>
          </w:p>
        </w:tc>
        <w:tc>
          <w:tcPr>
            <w:tcW w:w="1985" w:type="dxa"/>
            <w:vMerge/>
          </w:tcPr>
          <w:p w14:paraId="6A44E92E" w14:textId="77777777" w:rsidR="009D3FB2" w:rsidRPr="006D3470" w:rsidRDefault="009D3FB2">
            <w:pPr>
              <w:pStyle w:val="ConsPlusNormal"/>
              <w:rPr>
                <w:rFonts w:ascii="Times New Roman" w:hAnsi="Times New Roman" w:cs="Times New Roman"/>
              </w:rPr>
            </w:pPr>
          </w:p>
        </w:tc>
      </w:tr>
      <w:tr w:rsidR="009D3FB2" w:rsidRPr="006D3470" w14:paraId="102261A2" w14:textId="77777777" w:rsidTr="00D9252D">
        <w:tc>
          <w:tcPr>
            <w:tcW w:w="624" w:type="dxa"/>
            <w:vMerge/>
          </w:tcPr>
          <w:p w14:paraId="0C89E5DF" w14:textId="77777777" w:rsidR="009D3FB2" w:rsidRPr="006D3470" w:rsidRDefault="009D3FB2">
            <w:pPr>
              <w:pStyle w:val="ConsPlusNormal"/>
              <w:rPr>
                <w:rFonts w:ascii="Times New Roman" w:hAnsi="Times New Roman" w:cs="Times New Roman"/>
              </w:rPr>
            </w:pPr>
          </w:p>
        </w:tc>
        <w:tc>
          <w:tcPr>
            <w:tcW w:w="2041" w:type="dxa"/>
            <w:vMerge/>
          </w:tcPr>
          <w:p w14:paraId="21446212" w14:textId="77777777" w:rsidR="009D3FB2" w:rsidRPr="006D3470" w:rsidRDefault="009D3FB2">
            <w:pPr>
              <w:pStyle w:val="ConsPlusNormal"/>
              <w:rPr>
                <w:rFonts w:ascii="Times New Roman" w:hAnsi="Times New Roman" w:cs="Times New Roman"/>
              </w:rPr>
            </w:pPr>
          </w:p>
        </w:tc>
        <w:tc>
          <w:tcPr>
            <w:tcW w:w="2041" w:type="dxa"/>
            <w:vMerge/>
          </w:tcPr>
          <w:p w14:paraId="57732002" w14:textId="77777777" w:rsidR="009D3FB2" w:rsidRPr="006D3470" w:rsidRDefault="009D3FB2">
            <w:pPr>
              <w:pStyle w:val="ConsPlusNormal"/>
              <w:rPr>
                <w:rFonts w:ascii="Times New Roman" w:hAnsi="Times New Roman" w:cs="Times New Roman"/>
              </w:rPr>
            </w:pPr>
          </w:p>
        </w:tc>
        <w:tc>
          <w:tcPr>
            <w:tcW w:w="2041" w:type="dxa"/>
            <w:vMerge/>
          </w:tcPr>
          <w:p w14:paraId="769FD3E6" w14:textId="77777777" w:rsidR="009D3FB2" w:rsidRPr="006D3470" w:rsidRDefault="009D3FB2">
            <w:pPr>
              <w:pStyle w:val="ConsPlusNormal"/>
              <w:rPr>
                <w:rFonts w:ascii="Times New Roman" w:hAnsi="Times New Roman" w:cs="Times New Roman"/>
              </w:rPr>
            </w:pPr>
          </w:p>
        </w:tc>
        <w:tc>
          <w:tcPr>
            <w:tcW w:w="2320" w:type="dxa"/>
            <w:vAlign w:val="center"/>
          </w:tcPr>
          <w:p w14:paraId="6C912353" w14:textId="77777777" w:rsidR="009D3FB2" w:rsidRPr="006D3470" w:rsidRDefault="009D3FB2">
            <w:pPr>
              <w:pStyle w:val="ConsPlusNormal"/>
              <w:rPr>
                <w:rFonts w:ascii="Times New Roman" w:hAnsi="Times New Roman" w:cs="Times New Roman"/>
              </w:rPr>
            </w:pPr>
          </w:p>
        </w:tc>
        <w:tc>
          <w:tcPr>
            <w:tcW w:w="3544" w:type="dxa"/>
            <w:vAlign w:val="center"/>
          </w:tcPr>
          <w:p w14:paraId="17052243" w14:textId="1543B31E"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7, 13 - 16, 21 - 35 (СПК </w:t>
            </w:r>
            <w:r w:rsidR="007C4854" w:rsidRPr="006D3470">
              <w:rPr>
                <w:rFonts w:ascii="Times New Roman" w:hAnsi="Times New Roman" w:cs="Times New Roman"/>
              </w:rPr>
              <w:t>«</w:t>
            </w:r>
            <w:r w:rsidRPr="006D3470">
              <w:rPr>
                <w:rFonts w:ascii="Times New Roman" w:hAnsi="Times New Roman" w:cs="Times New Roman"/>
              </w:rPr>
              <w:t>Совьинский</w:t>
            </w:r>
            <w:r w:rsidR="007C4854" w:rsidRPr="006D3470">
              <w:rPr>
                <w:rFonts w:ascii="Times New Roman" w:hAnsi="Times New Roman" w:cs="Times New Roman"/>
              </w:rPr>
              <w:t>»</w:t>
            </w:r>
            <w:r w:rsidRPr="006D3470">
              <w:rPr>
                <w:rFonts w:ascii="Times New Roman" w:hAnsi="Times New Roman" w:cs="Times New Roman"/>
              </w:rPr>
              <w:t>)</w:t>
            </w:r>
          </w:p>
        </w:tc>
        <w:tc>
          <w:tcPr>
            <w:tcW w:w="1985" w:type="dxa"/>
            <w:vMerge/>
          </w:tcPr>
          <w:p w14:paraId="3B00289A" w14:textId="77777777" w:rsidR="009D3FB2" w:rsidRPr="006D3470" w:rsidRDefault="009D3FB2">
            <w:pPr>
              <w:pStyle w:val="ConsPlusNormal"/>
              <w:rPr>
                <w:rFonts w:ascii="Times New Roman" w:hAnsi="Times New Roman" w:cs="Times New Roman"/>
              </w:rPr>
            </w:pPr>
          </w:p>
        </w:tc>
      </w:tr>
      <w:tr w:rsidR="009D3FB2" w:rsidRPr="006D3470" w14:paraId="575BF838" w14:textId="77777777" w:rsidTr="00D9252D">
        <w:tc>
          <w:tcPr>
            <w:tcW w:w="624" w:type="dxa"/>
            <w:vMerge/>
          </w:tcPr>
          <w:p w14:paraId="1208347C" w14:textId="77777777" w:rsidR="009D3FB2" w:rsidRPr="006D3470" w:rsidRDefault="009D3FB2">
            <w:pPr>
              <w:pStyle w:val="ConsPlusNormal"/>
              <w:rPr>
                <w:rFonts w:ascii="Times New Roman" w:hAnsi="Times New Roman" w:cs="Times New Roman"/>
              </w:rPr>
            </w:pPr>
          </w:p>
        </w:tc>
        <w:tc>
          <w:tcPr>
            <w:tcW w:w="2041" w:type="dxa"/>
            <w:vMerge/>
          </w:tcPr>
          <w:p w14:paraId="5FD2281A" w14:textId="77777777" w:rsidR="009D3FB2" w:rsidRPr="006D3470" w:rsidRDefault="009D3FB2">
            <w:pPr>
              <w:pStyle w:val="ConsPlusNormal"/>
              <w:rPr>
                <w:rFonts w:ascii="Times New Roman" w:hAnsi="Times New Roman" w:cs="Times New Roman"/>
              </w:rPr>
            </w:pPr>
          </w:p>
        </w:tc>
        <w:tc>
          <w:tcPr>
            <w:tcW w:w="2041" w:type="dxa"/>
            <w:vMerge/>
          </w:tcPr>
          <w:p w14:paraId="1C5949FC" w14:textId="77777777" w:rsidR="009D3FB2" w:rsidRPr="006D3470" w:rsidRDefault="009D3FB2">
            <w:pPr>
              <w:pStyle w:val="ConsPlusNormal"/>
              <w:rPr>
                <w:rFonts w:ascii="Times New Roman" w:hAnsi="Times New Roman" w:cs="Times New Roman"/>
              </w:rPr>
            </w:pPr>
          </w:p>
        </w:tc>
        <w:tc>
          <w:tcPr>
            <w:tcW w:w="2041" w:type="dxa"/>
            <w:vMerge/>
          </w:tcPr>
          <w:p w14:paraId="2878088A" w14:textId="77777777" w:rsidR="009D3FB2" w:rsidRPr="006D3470" w:rsidRDefault="009D3FB2">
            <w:pPr>
              <w:pStyle w:val="ConsPlusNormal"/>
              <w:rPr>
                <w:rFonts w:ascii="Times New Roman" w:hAnsi="Times New Roman" w:cs="Times New Roman"/>
              </w:rPr>
            </w:pPr>
          </w:p>
        </w:tc>
        <w:tc>
          <w:tcPr>
            <w:tcW w:w="2320" w:type="dxa"/>
            <w:vAlign w:val="center"/>
          </w:tcPr>
          <w:p w14:paraId="1FEC4E4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Перекопское</w:t>
            </w:r>
          </w:p>
        </w:tc>
        <w:tc>
          <w:tcPr>
            <w:tcW w:w="3544" w:type="dxa"/>
            <w:vAlign w:val="center"/>
          </w:tcPr>
          <w:p w14:paraId="4782EF5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1 - 88</w:t>
            </w:r>
          </w:p>
        </w:tc>
        <w:tc>
          <w:tcPr>
            <w:tcW w:w="1985" w:type="dxa"/>
            <w:vMerge/>
          </w:tcPr>
          <w:p w14:paraId="05242995" w14:textId="77777777" w:rsidR="009D3FB2" w:rsidRPr="006D3470" w:rsidRDefault="009D3FB2">
            <w:pPr>
              <w:pStyle w:val="ConsPlusNormal"/>
              <w:rPr>
                <w:rFonts w:ascii="Times New Roman" w:hAnsi="Times New Roman" w:cs="Times New Roman"/>
              </w:rPr>
            </w:pPr>
          </w:p>
        </w:tc>
      </w:tr>
      <w:tr w:rsidR="009D3FB2" w:rsidRPr="006D3470" w14:paraId="359F7C92" w14:textId="77777777" w:rsidTr="00D9252D">
        <w:tc>
          <w:tcPr>
            <w:tcW w:w="624" w:type="dxa"/>
            <w:vMerge/>
          </w:tcPr>
          <w:p w14:paraId="7E4E53EE" w14:textId="77777777" w:rsidR="009D3FB2" w:rsidRPr="006D3470" w:rsidRDefault="009D3FB2">
            <w:pPr>
              <w:pStyle w:val="ConsPlusNormal"/>
              <w:rPr>
                <w:rFonts w:ascii="Times New Roman" w:hAnsi="Times New Roman" w:cs="Times New Roman"/>
              </w:rPr>
            </w:pPr>
          </w:p>
        </w:tc>
        <w:tc>
          <w:tcPr>
            <w:tcW w:w="2041" w:type="dxa"/>
            <w:vMerge/>
          </w:tcPr>
          <w:p w14:paraId="1DF6DEA1" w14:textId="77777777" w:rsidR="009D3FB2" w:rsidRPr="006D3470" w:rsidRDefault="009D3FB2">
            <w:pPr>
              <w:pStyle w:val="ConsPlusNormal"/>
              <w:rPr>
                <w:rFonts w:ascii="Times New Roman" w:hAnsi="Times New Roman" w:cs="Times New Roman"/>
              </w:rPr>
            </w:pPr>
          </w:p>
        </w:tc>
        <w:tc>
          <w:tcPr>
            <w:tcW w:w="2041" w:type="dxa"/>
            <w:vMerge/>
          </w:tcPr>
          <w:p w14:paraId="22C7820F" w14:textId="77777777" w:rsidR="009D3FB2" w:rsidRPr="006D3470" w:rsidRDefault="009D3FB2">
            <w:pPr>
              <w:pStyle w:val="ConsPlusNormal"/>
              <w:rPr>
                <w:rFonts w:ascii="Times New Roman" w:hAnsi="Times New Roman" w:cs="Times New Roman"/>
              </w:rPr>
            </w:pPr>
          </w:p>
        </w:tc>
        <w:tc>
          <w:tcPr>
            <w:tcW w:w="2041" w:type="dxa"/>
            <w:vMerge/>
          </w:tcPr>
          <w:p w14:paraId="5AD53C6F" w14:textId="77777777" w:rsidR="009D3FB2" w:rsidRPr="006D3470" w:rsidRDefault="009D3FB2">
            <w:pPr>
              <w:pStyle w:val="ConsPlusNormal"/>
              <w:rPr>
                <w:rFonts w:ascii="Times New Roman" w:hAnsi="Times New Roman" w:cs="Times New Roman"/>
              </w:rPr>
            </w:pPr>
          </w:p>
        </w:tc>
        <w:tc>
          <w:tcPr>
            <w:tcW w:w="2320" w:type="dxa"/>
            <w:vAlign w:val="center"/>
          </w:tcPr>
          <w:p w14:paraId="417C570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Просницкое</w:t>
            </w:r>
          </w:p>
        </w:tc>
        <w:tc>
          <w:tcPr>
            <w:tcW w:w="3544" w:type="dxa"/>
            <w:vAlign w:val="center"/>
          </w:tcPr>
          <w:p w14:paraId="5A226B5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1 - 38, 53 - 83, ч. 84, 85 - 92, ч. 93, 94, 95</w:t>
            </w:r>
          </w:p>
        </w:tc>
        <w:tc>
          <w:tcPr>
            <w:tcW w:w="1985" w:type="dxa"/>
            <w:vMerge/>
          </w:tcPr>
          <w:p w14:paraId="757C1E33" w14:textId="77777777" w:rsidR="009D3FB2" w:rsidRPr="006D3470" w:rsidRDefault="009D3FB2">
            <w:pPr>
              <w:pStyle w:val="ConsPlusNormal"/>
              <w:rPr>
                <w:rFonts w:ascii="Times New Roman" w:hAnsi="Times New Roman" w:cs="Times New Roman"/>
              </w:rPr>
            </w:pPr>
          </w:p>
        </w:tc>
      </w:tr>
      <w:tr w:rsidR="009D3FB2" w:rsidRPr="006D3470" w14:paraId="449C5575" w14:textId="77777777" w:rsidTr="00D9252D">
        <w:tc>
          <w:tcPr>
            <w:tcW w:w="624" w:type="dxa"/>
            <w:vMerge/>
          </w:tcPr>
          <w:p w14:paraId="427AB233" w14:textId="77777777" w:rsidR="009D3FB2" w:rsidRPr="006D3470" w:rsidRDefault="009D3FB2">
            <w:pPr>
              <w:pStyle w:val="ConsPlusNormal"/>
              <w:rPr>
                <w:rFonts w:ascii="Times New Roman" w:hAnsi="Times New Roman" w:cs="Times New Roman"/>
              </w:rPr>
            </w:pPr>
          </w:p>
        </w:tc>
        <w:tc>
          <w:tcPr>
            <w:tcW w:w="2041" w:type="dxa"/>
            <w:vMerge/>
          </w:tcPr>
          <w:p w14:paraId="78131B1A" w14:textId="77777777" w:rsidR="009D3FB2" w:rsidRPr="006D3470" w:rsidRDefault="009D3FB2">
            <w:pPr>
              <w:pStyle w:val="ConsPlusNormal"/>
              <w:rPr>
                <w:rFonts w:ascii="Times New Roman" w:hAnsi="Times New Roman" w:cs="Times New Roman"/>
              </w:rPr>
            </w:pPr>
          </w:p>
        </w:tc>
        <w:tc>
          <w:tcPr>
            <w:tcW w:w="2041" w:type="dxa"/>
            <w:vMerge/>
          </w:tcPr>
          <w:p w14:paraId="1003A6B7" w14:textId="77777777" w:rsidR="009D3FB2" w:rsidRPr="006D3470" w:rsidRDefault="009D3FB2">
            <w:pPr>
              <w:pStyle w:val="ConsPlusNormal"/>
              <w:rPr>
                <w:rFonts w:ascii="Times New Roman" w:hAnsi="Times New Roman" w:cs="Times New Roman"/>
              </w:rPr>
            </w:pPr>
          </w:p>
        </w:tc>
        <w:tc>
          <w:tcPr>
            <w:tcW w:w="2041" w:type="dxa"/>
            <w:vMerge/>
          </w:tcPr>
          <w:p w14:paraId="771F6E1A" w14:textId="77777777" w:rsidR="009D3FB2" w:rsidRPr="006D3470" w:rsidRDefault="009D3FB2">
            <w:pPr>
              <w:pStyle w:val="ConsPlusNormal"/>
              <w:rPr>
                <w:rFonts w:ascii="Times New Roman" w:hAnsi="Times New Roman" w:cs="Times New Roman"/>
              </w:rPr>
            </w:pPr>
          </w:p>
        </w:tc>
        <w:tc>
          <w:tcPr>
            <w:tcW w:w="2320" w:type="dxa"/>
            <w:vAlign w:val="center"/>
          </w:tcPr>
          <w:p w14:paraId="0BCFE16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Чепецкое</w:t>
            </w:r>
          </w:p>
        </w:tc>
        <w:tc>
          <w:tcPr>
            <w:tcW w:w="3544" w:type="dxa"/>
            <w:vAlign w:val="center"/>
          </w:tcPr>
          <w:p w14:paraId="4107970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1 - 24, ч. 25, 26 - 30, ч. 31, ч. 32, 33, 34, ч. 35, 36 - 50</w:t>
            </w:r>
          </w:p>
        </w:tc>
        <w:tc>
          <w:tcPr>
            <w:tcW w:w="1985" w:type="dxa"/>
            <w:vMerge/>
          </w:tcPr>
          <w:p w14:paraId="5B3969CA" w14:textId="77777777" w:rsidR="009D3FB2" w:rsidRPr="006D3470" w:rsidRDefault="009D3FB2">
            <w:pPr>
              <w:pStyle w:val="ConsPlusNormal"/>
              <w:rPr>
                <w:rFonts w:ascii="Times New Roman" w:hAnsi="Times New Roman" w:cs="Times New Roman"/>
              </w:rPr>
            </w:pPr>
          </w:p>
        </w:tc>
      </w:tr>
      <w:tr w:rsidR="009D3FB2" w:rsidRPr="006D3470" w14:paraId="702939C5" w14:textId="77777777" w:rsidTr="00D9252D">
        <w:tc>
          <w:tcPr>
            <w:tcW w:w="624" w:type="dxa"/>
            <w:vMerge/>
          </w:tcPr>
          <w:p w14:paraId="3C8732A2" w14:textId="77777777" w:rsidR="009D3FB2" w:rsidRPr="006D3470" w:rsidRDefault="009D3FB2">
            <w:pPr>
              <w:pStyle w:val="ConsPlusNormal"/>
              <w:rPr>
                <w:rFonts w:ascii="Times New Roman" w:hAnsi="Times New Roman" w:cs="Times New Roman"/>
              </w:rPr>
            </w:pPr>
          </w:p>
        </w:tc>
        <w:tc>
          <w:tcPr>
            <w:tcW w:w="2041" w:type="dxa"/>
            <w:vMerge/>
          </w:tcPr>
          <w:p w14:paraId="29AE557B" w14:textId="77777777" w:rsidR="009D3FB2" w:rsidRPr="006D3470" w:rsidRDefault="009D3FB2">
            <w:pPr>
              <w:pStyle w:val="ConsPlusNormal"/>
              <w:rPr>
                <w:rFonts w:ascii="Times New Roman" w:hAnsi="Times New Roman" w:cs="Times New Roman"/>
              </w:rPr>
            </w:pPr>
          </w:p>
        </w:tc>
        <w:tc>
          <w:tcPr>
            <w:tcW w:w="2041" w:type="dxa"/>
            <w:vMerge/>
          </w:tcPr>
          <w:p w14:paraId="2012275A" w14:textId="77777777" w:rsidR="009D3FB2" w:rsidRPr="006D3470" w:rsidRDefault="009D3FB2">
            <w:pPr>
              <w:pStyle w:val="ConsPlusNormal"/>
              <w:rPr>
                <w:rFonts w:ascii="Times New Roman" w:hAnsi="Times New Roman" w:cs="Times New Roman"/>
              </w:rPr>
            </w:pPr>
          </w:p>
        </w:tc>
        <w:tc>
          <w:tcPr>
            <w:tcW w:w="2041" w:type="dxa"/>
            <w:vMerge/>
          </w:tcPr>
          <w:p w14:paraId="737C6F19" w14:textId="77777777" w:rsidR="009D3FB2" w:rsidRPr="006D3470" w:rsidRDefault="009D3FB2">
            <w:pPr>
              <w:pStyle w:val="ConsPlusNormal"/>
              <w:rPr>
                <w:rFonts w:ascii="Times New Roman" w:hAnsi="Times New Roman" w:cs="Times New Roman"/>
              </w:rPr>
            </w:pPr>
          </w:p>
        </w:tc>
        <w:tc>
          <w:tcPr>
            <w:tcW w:w="2320" w:type="dxa"/>
            <w:vAlign w:val="center"/>
          </w:tcPr>
          <w:p w14:paraId="07BF164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Медянское</w:t>
            </w:r>
          </w:p>
        </w:tc>
        <w:tc>
          <w:tcPr>
            <w:tcW w:w="3544" w:type="dxa"/>
            <w:vAlign w:val="center"/>
          </w:tcPr>
          <w:p w14:paraId="48C5A55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1 - 73</w:t>
            </w:r>
          </w:p>
        </w:tc>
        <w:tc>
          <w:tcPr>
            <w:tcW w:w="1985" w:type="dxa"/>
            <w:vMerge/>
          </w:tcPr>
          <w:p w14:paraId="6164B965" w14:textId="77777777" w:rsidR="009D3FB2" w:rsidRPr="006D3470" w:rsidRDefault="009D3FB2">
            <w:pPr>
              <w:pStyle w:val="ConsPlusNormal"/>
              <w:rPr>
                <w:rFonts w:ascii="Times New Roman" w:hAnsi="Times New Roman" w:cs="Times New Roman"/>
              </w:rPr>
            </w:pPr>
          </w:p>
        </w:tc>
      </w:tr>
      <w:tr w:rsidR="009D3FB2" w:rsidRPr="006D3470" w14:paraId="2A56ABA0" w14:textId="77777777" w:rsidTr="00D9252D">
        <w:tc>
          <w:tcPr>
            <w:tcW w:w="624" w:type="dxa"/>
            <w:vMerge/>
          </w:tcPr>
          <w:p w14:paraId="789A31D9" w14:textId="77777777" w:rsidR="009D3FB2" w:rsidRPr="006D3470" w:rsidRDefault="009D3FB2">
            <w:pPr>
              <w:pStyle w:val="ConsPlusNormal"/>
              <w:rPr>
                <w:rFonts w:ascii="Times New Roman" w:hAnsi="Times New Roman" w:cs="Times New Roman"/>
              </w:rPr>
            </w:pPr>
          </w:p>
        </w:tc>
        <w:tc>
          <w:tcPr>
            <w:tcW w:w="2041" w:type="dxa"/>
            <w:vMerge/>
          </w:tcPr>
          <w:p w14:paraId="4E7758A1" w14:textId="77777777" w:rsidR="009D3FB2" w:rsidRPr="006D3470" w:rsidRDefault="009D3FB2">
            <w:pPr>
              <w:pStyle w:val="ConsPlusNormal"/>
              <w:rPr>
                <w:rFonts w:ascii="Times New Roman" w:hAnsi="Times New Roman" w:cs="Times New Roman"/>
              </w:rPr>
            </w:pPr>
          </w:p>
        </w:tc>
        <w:tc>
          <w:tcPr>
            <w:tcW w:w="2041" w:type="dxa"/>
            <w:vMerge/>
          </w:tcPr>
          <w:p w14:paraId="538FE9A2" w14:textId="77777777" w:rsidR="009D3FB2" w:rsidRPr="006D3470" w:rsidRDefault="009D3FB2">
            <w:pPr>
              <w:pStyle w:val="ConsPlusNormal"/>
              <w:rPr>
                <w:rFonts w:ascii="Times New Roman" w:hAnsi="Times New Roman" w:cs="Times New Roman"/>
              </w:rPr>
            </w:pPr>
          </w:p>
        </w:tc>
        <w:tc>
          <w:tcPr>
            <w:tcW w:w="2041" w:type="dxa"/>
            <w:vMerge/>
          </w:tcPr>
          <w:p w14:paraId="5302E130" w14:textId="77777777" w:rsidR="009D3FB2" w:rsidRPr="006D3470" w:rsidRDefault="009D3FB2">
            <w:pPr>
              <w:pStyle w:val="ConsPlusNormal"/>
              <w:rPr>
                <w:rFonts w:ascii="Times New Roman" w:hAnsi="Times New Roman" w:cs="Times New Roman"/>
              </w:rPr>
            </w:pPr>
          </w:p>
        </w:tc>
        <w:tc>
          <w:tcPr>
            <w:tcW w:w="2320" w:type="dxa"/>
            <w:vAlign w:val="center"/>
          </w:tcPr>
          <w:p w14:paraId="3085D98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Бахтинское сельское</w:t>
            </w:r>
          </w:p>
        </w:tc>
        <w:tc>
          <w:tcPr>
            <w:tcW w:w="3544" w:type="dxa"/>
            <w:vAlign w:val="center"/>
          </w:tcPr>
          <w:p w14:paraId="19F63FB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1 - 83</w:t>
            </w:r>
          </w:p>
        </w:tc>
        <w:tc>
          <w:tcPr>
            <w:tcW w:w="1985" w:type="dxa"/>
            <w:vMerge/>
          </w:tcPr>
          <w:p w14:paraId="16F75A7A" w14:textId="77777777" w:rsidR="009D3FB2" w:rsidRPr="006D3470" w:rsidRDefault="009D3FB2">
            <w:pPr>
              <w:pStyle w:val="ConsPlusNormal"/>
              <w:rPr>
                <w:rFonts w:ascii="Times New Roman" w:hAnsi="Times New Roman" w:cs="Times New Roman"/>
              </w:rPr>
            </w:pPr>
          </w:p>
        </w:tc>
      </w:tr>
      <w:tr w:rsidR="009D3FB2" w:rsidRPr="006D3470" w14:paraId="0E982996" w14:textId="77777777" w:rsidTr="00D9252D">
        <w:tc>
          <w:tcPr>
            <w:tcW w:w="624" w:type="dxa"/>
            <w:vMerge/>
          </w:tcPr>
          <w:p w14:paraId="5A02E088" w14:textId="77777777" w:rsidR="009D3FB2" w:rsidRPr="006D3470" w:rsidRDefault="009D3FB2">
            <w:pPr>
              <w:pStyle w:val="ConsPlusNormal"/>
              <w:rPr>
                <w:rFonts w:ascii="Times New Roman" w:hAnsi="Times New Roman" w:cs="Times New Roman"/>
              </w:rPr>
            </w:pPr>
          </w:p>
        </w:tc>
        <w:tc>
          <w:tcPr>
            <w:tcW w:w="2041" w:type="dxa"/>
            <w:vMerge/>
          </w:tcPr>
          <w:p w14:paraId="3B6C9F38" w14:textId="77777777" w:rsidR="009D3FB2" w:rsidRPr="006D3470" w:rsidRDefault="009D3FB2">
            <w:pPr>
              <w:pStyle w:val="ConsPlusNormal"/>
              <w:rPr>
                <w:rFonts w:ascii="Times New Roman" w:hAnsi="Times New Roman" w:cs="Times New Roman"/>
              </w:rPr>
            </w:pPr>
          </w:p>
        </w:tc>
        <w:tc>
          <w:tcPr>
            <w:tcW w:w="2041" w:type="dxa"/>
            <w:vMerge/>
          </w:tcPr>
          <w:p w14:paraId="5124EAB4" w14:textId="77777777" w:rsidR="009D3FB2" w:rsidRPr="006D3470" w:rsidRDefault="009D3FB2">
            <w:pPr>
              <w:pStyle w:val="ConsPlusNormal"/>
              <w:rPr>
                <w:rFonts w:ascii="Times New Roman" w:hAnsi="Times New Roman" w:cs="Times New Roman"/>
              </w:rPr>
            </w:pPr>
          </w:p>
        </w:tc>
        <w:tc>
          <w:tcPr>
            <w:tcW w:w="2041" w:type="dxa"/>
            <w:vMerge/>
          </w:tcPr>
          <w:p w14:paraId="104CE08C" w14:textId="77777777" w:rsidR="009D3FB2" w:rsidRPr="006D3470" w:rsidRDefault="009D3FB2">
            <w:pPr>
              <w:pStyle w:val="ConsPlusNormal"/>
              <w:rPr>
                <w:rFonts w:ascii="Times New Roman" w:hAnsi="Times New Roman" w:cs="Times New Roman"/>
              </w:rPr>
            </w:pPr>
          </w:p>
        </w:tc>
        <w:tc>
          <w:tcPr>
            <w:tcW w:w="2320" w:type="dxa"/>
            <w:vMerge w:val="restart"/>
            <w:vAlign w:val="center"/>
          </w:tcPr>
          <w:p w14:paraId="704F169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Рубежницкое сельское</w:t>
            </w:r>
          </w:p>
        </w:tc>
        <w:tc>
          <w:tcPr>
            <w:tcW w:w="3544" w:type="dxa"/>
            <w:vAlign w:val="center"/>
          </w:tcPr>
          <w:p w14:paraId="2521FCB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1 - 46 (СПК им. Ленина)</w:t>
            </w:r>
          </w:p>
        </w:tc>
        <w:tc>
          <w:tcPr>
            <w:tcW w:w="1985" w:type="dxa"/>
            <w:vMerge/>
          </w:tcPr>
          <w:p w14:paraId="23E7CC5F" w14:textId="77777777" w:rsidR="009D3FB2" w:rsidRPr="006D3470" w:rsidRDefault="009D3FB2">
            <w:pPr>
              <w:pStyle w:val="ConsPlusNormal"/>
              <w:rPr>
                <w:rFonts w:ascii="Times New Roman" w:hAnsi="Times New Roman" w:cs="Times New Roman"/>
              </w:rPr>
            </w:pPr>
          </w:p>
        </w:tc>
      </w:tr>
      <w:tr w:rsidR="009D3FB2" w:rsidRPr="006D3470" w14:paraId="4B1358AE" w14:textId="77777777" w:rsidTr="00D9252D">
        <w:tc>
          <w:tcPr>
            <w:tcW w:w="624" w:type="dxa"/>
            <w:vMerge/>
          </w:tcPr>
          <w:p w14:paraId="7E80277F" w14:textId="77777777" w:rsidR="009D3FB2" w:rsidRPr="006D3470" w:rsidRDefault="009D3FB2">
            <w:pPr>
              <w:pStyle w:val="ConsPlusNormal"/>
              <w:rPr>
                <w:rFonts w:ascii="Times New Roman" w:hAnsi="Times New Roman" w:cs="Times New Roman"/>
              </w:rPr>
            </w:pPr>
          </w:p>
        </w:tc>
        <w:tc>
          <w:tcPr>
            <w:tcW w:w="2041" w:type="dxa"/>
            <w:vMerge/>
          </w:tcPr>
          <w:p w14:paraId="15782255" w14:textId="77777777" w:rsidR="009D3FB2" w:rsidRPr="006D3470" w:rsidRDefault="009D3FB2">
            <w:pPr>
              <w:pStyle w:val="ConsPlusNormal"/>
              <w:rPr>
                <w:rFonts w:ascii="Times New Roman" w:hAnsi="Times New Roman" w:cs="Times New Roman"/>
              </w:rPr>
            </w:pPr>
          </w:p>
        </w:tc>
        <w:tc>
          <w:tcPr>
            <w:tcW w:w="2041" w:type="dxa"/>
            <w:vMerge/>
          </w:tcPr>
          <w:p w14:paraId="3CC9DFA3" w14:textId="77777777" w:rsidR="009D3FB2" w:rsidRPr="006D3470" w:rsidRDefault="009D3FB2">
            <w:pPr>
              <w:pStyle w:val="ConsPlusNormal"/>
              <w:rPr>
                <w:rFonts w:ascii="Times New Roman" w:hAnsi="Times New Roman" w:cs="Times New Roman"/>
              </w:rPr>
            </w:pPr>
          </w:p>
        </w:tc>
        <w:tc>
          <w:tcPr>
            <w:tcW w:w="2041" w:type="dxa"/>
            <w:vMerge/>
          </w:tcPr>
          <w:p w14:paraId="27953201" w14:textId="77777777" w:rsidR="009D3FB2" w:rsidRPr="006D3470" w:rsidRDefault="009D3FB2">
            <w:pPr>
              <w:pStyle w:val="ConsPlusNormal"/>
              <w:rPr>
                <w:rFonts w:ascii="Times New Roman" w:hAnsi="Times New Roman" w:cs="Times New Roman"/>
              </w:rPr>
            </w:pPr>
          </w:p>
        </w:tc>
        <w:tc>
          <w:tcPr>
            <w:tcW w:w="2320" w:type="dxa"/>
            <w:vMerge/>
          </w:tcPr>
          <w:p w14:paraId="21AC1646" w14:textId="77777777" w:rsidR="009D3FB2" w:rsidRPr="006D3470" w:rsidRDefault="009D3FB2">
            <w:pPr>
              <w:pStyle w:val="ConsPlusNormal"/>
              <w:rPr>
                <w:rFonts w:ascii="Times New Roman" w:hAnsi="Times New Roman" w:cs="Times New Roman"/>
              </w:rPr>
            </w:pPr>
          </w:p>
        </w:tc>
        <w:tc>
          <w:tcPr>
            <w:tcW w:w="3544" w:type="dxa"/>
            <w:vAlign w:val="center"/>
          </w:tcPr>
          <w:p w14:paraId="61DF40F6" w14:textId="1248231B"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1 - 26 (СПК </w:t>
            </w:r>
            <w:r w:rsidR="007C4854" w:rsidRPr="006D3470">
              <w:rPr>
                <w:rFonts w:ascii="Times New Roman" w:hAnsi="Times New Roman" w:cs="Times New Roman"/>
              </w:rPr>
              <w:t>«</w:t>
            </w:r>
            <w:r w:rsidRPr="006D3470">
              <w:rPr>
                <w:rFonts w:ascii="Times New Roman" w:hAnsi="Times New Roman" w:cs="Times New Roman"/>
              </w:rPr>
              <w:t>Заря</w:t>
            </w:r>
            <w:r w:rsidR="007C4854" w:rsidRPr="006D3470">
              <w:rPr>
                <w:rFonts w:ascii="Times New Roman" w:hAnsi="Times New Roman" w:cs="Times New Roman"/>
              </w:rPr>
              <w:t>»</w:t>
            </w:r>
            <w:r w:rsidRPr="006D3470">
              <w:rPr>
                <w:rFonts w:ascii="Times New Roman" w:hAnsi="Times New Roman" w:cs="Times New Roman"/>
              </w:rPr>
              <w:t>)</w:t>
            </w:r>
          </w:p>
        </w:tc>
        <w:tc>
          <w:tcPr>
            <w:tcW w:w="1985" w:type="dxa"/>
            <w:vMerge/>
          </w:tcPr>
          <w:p w14:paraId="4CCC0CC9" w14:textId="77777777" w:rsidR="009D3FB2" w:rsidRPr="006D3470" w:rsidRDefault="009D3FB2">
            <w:pPr>
              <w:pStyle w:val="ConsPlusNormal"/>
              <w:rPr>
                <w:rFonts w:ascii="Times New Roman" w:hAnsi="Times New Roman" w:cs="Times New Roman"/>
              </w:rPr>
            </w:pPr>
          </w:p>
        </w:tc>
      </w:tr>
      <w:tr w:rsidR="009D3FB2" w:rsidRPr="006D3470" w14:paraId="73CA8A78" w14:textId="77777777" w:rsidTr="00D9252D">
        <w:tc>
          <w:tcPr>
            <w:tcW w:w="624" w:type="dxa"/>
            <w:vMerge/>
          </w:tcPr>
          <w:p w14:paraId="403DE700" w14:textId="77777777" w:rsidR="009D3FB2" w:rsidRPr="006D3470" w:rsidRDefault="009D3FB2">
            <w:pPr>
              <w:pStyle w:val="ConsPlusNormal"/>
              <w:rPr>
                <w:rFonts w:ascii="Times New Roman" w:hAnsi="Times New Roman" w:cs="Times New Roman"/>
              </w:rPr>
            </w:pPr>
          </w:p>
        </w:tc>
        <w:tc>
          <w:tcPr>
            <w:tcW w:w="2041" w:type="dxa"/>
            <w:vMerge/>
          </w:tcPr>
          <w:p w14:paraId="21D3B209" w14:textId="77777777" w:rsidR="009D3FB2" w:rsidRPr="006D3470" w:rsidRDefault="009D3FB2">
            <w:pPr>
              <w:pStyle w:val="ConsPlusNormal"/>
              <w:rPr>
                <w:rFonts w:ascii="Times New Roman" w:hAnsi="Times New Roman" w:cs="Times New Roman"/>
              </w:rPr>
            </w:pPr>
          </w:p>
        </w:tc>
        <w:tc>
          <w:tcPr>
            <w:tcW w:w="2041" w:type="dxa"/>
            <w:vMerge/>
          </w:tcPr>
          <w:p w14:paraId="5161BE3D" w14:textId="77777777" w:rsidR="009D3FB2" w:rsidRPr="006D3470" w:rsidRDefault="009D3FB2">
            <w:pPr>
              <w:pStyle w:val="ConsPlusNormal"/>
              <w:rPr>
                <w:rFonts w:ascii="Times New Roman" w:hAnsi="Times New Roman" w:cs="Times New Roman"/>
              </w:rPr>
            </w:pPr>
          </w:p>
        </w:tc>
        <w:tc>
          <w:tcPr>
            <w:tcW w:w="2041" w:type="dxa"/>
            <w:vMerge/>
          </w:tcPr>
          <w:p w14:paraId="2DCC0221" w14:textId="77777777" w:rsidR="009D3FB2" w:rsidRPr="006D3470" w:rsidRDefault="009D3FB2">
            <w:pPr>
              <w:pStyle w:val="ConsPlusNormal"/>
              <w:rPr>
                <w:rFonts w:ascii="Times New Roman" w:hAnsi="Times New Roman" w:cs="Times New Roman"/>
              </w:rPr>
            </w:pPr>
          </w:p>
        </w:tc>
        <w:tc>
          <w:tcPr>
            <w:tcW w:w="2320" w:type="dxa"/>
            <w:vMerge w:val="restart"/>
            <w:vAlign w:val="center"/>
          </w:tcPr>
          <w:p w14:paraId="067A68E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Мурыгинское сельское</w:t>
            </w:r>
          </w:p>
        </w:tc>
        <w:tc>
          <w:tcPr>
            <w:tcW w:w="3544" w:type="dxa"/>
            <w:vAlign w:val="center"/>
          </w:tcPr>
          <w:p w14:paraId="2117599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1 - 33 (СПК им. Куйбышева)</w:t>
            </w:r>
          </w:p>
        </w:tc>
        <w:tc>
          <w:tcPr>
            <w:tcW w:w="1985" w:type="dxa"/>
            <w:vMerge/>
          </w:tcPr>
          <w:p w14:paraId="17D57A89" w14:textId="77777777" w:rsidR="009D3FB2" w:rsidRPr="006D3470" w:rsidRDefault="009D3FB2">
            <w:pPr>
              <w:pStyle w:val="ConsPlusNormal"/>
              <w:rPr>
                <w:rFonts w:ascii="Times New Roman" w:hAnsi="Times New Roman" w:cs="Times New Roman"/>
              </w:rPr>
            </w:pPr>
          </w:p>
        </w:tc>
      </w:tr>
      <w:tr w:rsidR="009D3FB2" w:rsidRPr="006D3470" w14:paraId="59294AAE" w14:textId="77777777" w:rsidTr="00D9252D">
        <w:tc>
          <w:tcPr>
            <w:tcW w:w="624" w:type="dxa"/>
            <w:vMerge/>
          </w:tcPr>
          <w:p w14:paraId="3C2F2058" w14:textId="77777777" w:rsidR="009D3FB2" w:rsidRPr="006D3470" w:rsidRDefault="009D3FB2">
            <w:pPr>
              <w:pStyle w:val="ConsPlusNormal"/>
              <w:rPr>
                <w:rFonts w:ascii="Times New Roman" w:hAnsi="Times New Roman" w:cs="Times New Roman"/>
              </w:rPr>
            </w:pPr>
          </w:p>
        </w:tc>
        <w:tc>
          <w:tcPr>
            <w:tcW w:w="2041" w:type="dxa"/>
            <w:vMerge/>
          </w:tcPr>
          <w:p w14:paraId="76F8A875" w14:textId="77777777" w:rsidR="009D3FB2" w:rsidRPr="006D3470" w:rsidRDefault="009D3FB2">
            <w:pPr>
              <w:pStyle w:val="ConsPlusNormal"/>
              <w:rPr>
                <w:rFonts w:ascii="Times New Roman" w:hAnsi="Times New Roman" w:cs="Times New Roman"/>
              </w:rPr>
            </w:pPr>
          </w:p>
        </w:tc>
        <w:tc>
          <w:tcPr>
            <w:tcW w:w="2041" w:type="dxa"/>
            <w:vMerge/>
          </w:tcPr>
          <w:p w14:paraId="3C637E33" w14:textId="77777777" w:rsidR="009D3FB2" w:rsidRPr="006D3470" w:rsidRDefault="009D3FB2">
            <w:pPr>
              <w:pStyle w:val="ConsPlusNormal"/>
              <w:rPr>
                <w:rFonts w:ascii="Times New Roman" w:hAnsi="Times New Roman" w:cs="Times New Roman"/>
              </w:rPr>
            </w:pPr>
          </w:p>
        </w:tc>
        <w:tc>
          <w:tcPr>
            <w:tcW w:w="2041" w:type="dxa"/>
            <w:vMerge/>
          </w:tcPr>
          <w:p w14:paraId="4FED415E" w14:textId="77777777" w:rsidR="009D3FB2" w:rsidRPr="006D3470" w:rsidRDefault="009D3FB2">
            <w:pPr>
              <w:pStyle w:val="ConsPlusNormal"/>
              <w:rPr>
                <w:rFonts w:ascii="Times New Roman" w:hAnsi="Times New Roman" w:cs="Times New Roman"/>
              </w:rPr>
            </w:pPr>
          </w:p>
        </w:tc>
        <w:tc>
          <w:tcPr>
            <w:tcW w:w="2320" w:type="dxa"/>
            <w:vMerge/>
          </w:tcPr>
          <w:p w14:paraId="5BF1A0FE" w14:textId="77777777" w:rsidR="009D3FB2" w:rsidRPr="006D3470" w:rsidRDefault="009D3FB2">
            <w:pPr>
              <w:pStyle w:val="ConsPlusNormal"/>
              <w:rPr>
                <w:rFonts w:ascii="Times New Roman" w:hAnsi="Times New Roman" w:cs="Times New Roman"/>
              </w:rPr>
            </w:pPr>
          </w:p>
        </w:tc>
        <w:tc>
          <w:tcPr>
            <w:tcW w:w="3544" w:type="dxa"/>
            <w:vAlign w:val="center"/>
          </w:tcPr>
          <w:p w14:paraId="5FBA150D" w14:textId="6B9703E8"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1 - 25, частично 26 (СПК </w:t>
            </w:r>
            <w:r w:rsidR="007C4854" w:rsidRPr="006D3470">
              <w:rPr>
                <w:rFonts w:ascii="Times New Roman" w:hAnsi="Times New Roman" w:cs="Times New Roman"/>
              </w:rPr>
              <w:t>«</w:t>
            </w:r>
            <w:r w:rsidRPr="006D3470">
              <w:rPr>
                <w:rFonts w:ascii="Times New Roman" w:hAnsi="Times New Roman" w:cs="Times New Roman"/>
              </w:rPr>
              <w:t>Подгорный</w:t>
            </w:r>
            <w:r w:rsidR="007C4854" w:rsidRPr="006D3470">
              <w:rPr>
                <w:rFonts w:ascii="Times New Roman" w:hAnsi="Times New Roman" w:cs="Times New Roman"/>
              </w:rPr>
              <w:t>»</w:t>
            </w:r>
            <w:r w:rsidRPr="006D3470">
              <w:rPr>
                <w:rFonts w:ascii="Times New Roman" w:hAnsi="Times New Roman" w:cs="Times New Roman"/>
              </w:rPr>
              <w:t>)</w:t>
            </w:r>
          </w:p>
        </w:tc>
        <w:tc>
          <w:tcPr>
            <w:tcW w:w="1985" w:type="dxa"/>
            <w:vMerge/>
          </w:tcPr>
          <w:p w14:paraId="00C67954" w14:textId="77777777" w:rsidR="009D3FB2" w:rsidRPr="006D3470" w:rsidRDefault="009D3FB2">
            <w:pPr>
              <w:pStyle w:val="ConsPlusNormal"/>
              <w:rPr>
                <w:rFonts w:ascii="Times New Roman" w:hAnsi="Times New Roman" w:cs="Times New Roman"/>
              </w:rPr>
            </w:pPr>
          </w:p>
        </w:tc>
      </w:tr>
      <w:tr w:rsidR="009D3FB2" w:rsidRPr="006D3470" w14:paraId="651369C7" w14:textId="77777777" w:rsidTr="00D9252D">
        <w:tc>
          <w:tcPr>
            <w:tcW w:w="624" w:type="dxa"/>
            <w:vMerge/>
          </w:tcPr>
          <w:p w14:paraId="2022D3C6" w14:textId="77777777" w:rsidR="009D3FB2" w:rsidRPr="006D3470" w:rsidRDefault="009D3FB2">
            <w:pPr>
              <w:pStyle w:val="ConsPlusNormal"/>
              <w:rPr>
                <w:rFonts w:ascii="Times New Roman" w:hAnsi="Times New Roman" w:cs="Times New Roman"/>
              </w:rPr>
            </w:pPr>
          </w:p>
        </w:tc>
        <w:tc>
          <w:tcPr>
            <w:tcW w:w="2041" w:type="dxa"/>
            <w:vMerge/>
          </w:tcPr>
          <w:p w14:paraId="73231AB5" w14:textId="77777777" w:rsidR="009D3FB2" w:rsidRPr="006D3470" w:rsidRDefault="009D3FB2">
            <w:pPr>
              <w:pStyle w:val="ConsPlusNormal"/>
              <w:rPr>
                <w:rFonts w:ascii="Times New Roman" w:hAnsi="Times New Roman" w:cs="Times New Roman"/>
              </w:rPr>
            </w:pPr>
          </w:p>
        </w:tc>
        <w:tc>
          <w:tcPr>
            <w:tcW w:w="2041" w:type="dxa"/>
            <w:vMerge/>
          </w:tcPr>
          <w:p w14:paraId="24C49268" w14:textId="77777777" w:rsidR="009D3FB2" w:rsidRPr="006D3470" w:rsidRDefault="009D3FB2">
            <w:pPr>
              <w:pStyle w:val="ConsPlusNormal"/>
              <w:rPr>
                <w:rFonts w:ascii="Times New Roman" w:hAnsi="Times New Roman" w:cs="Times New Roman"/>
              </w:rPr>
            </w:pPr>
          </w:p>
        </w:tc>
        <w:tc>
          <w:tcPr>
            <w:tcW w:w="2041" w:type="dxa"/>
            <w:vMerge/>
          </w:tcPr>
          <w:p w14:paraId="243174FA" w14:textId="77777777" w:rsidR="009D3FB2" w:rsidRPr="006D3470" w:rsidRDefault="009D3FB2">
            <w:pPr>
              <w:pStyle w:val="ConsPlusNormal"/>
              <w:rPr>
                <w:rFonts w:ascii="Times New Roman" w:hAnsi="Times New Roman" w:cs="Times New Roman"/>
              </w:rPr>
            </w:pPr>
          </w:p>
        </w:tc>
        <w:tc>
          <w:tcPr>
            <w:tcW w:w="2320" w:type="dxa"/>
            <w:vMerge/>
          </w:tcPr>
          <w:p w14:paraId="18616274" w14:textId="77777777" w:rsidR="009D3FB2" w:rsidRPr="006D3470" w:rsidRDefault="009D3FB2">
            <w:pPr>
              <w:pStyle w:val="ConsPlusNormal"/>
              <w:rPr>
                <w:rFonts w:ascii="Times New Roman" w:hAnsi="Times New Roman" w:cs="Times New Roman"/>
              </w:rPr>
            </w:pPr>
          </w:p>
        </w:tc>
        <w:tc>
          <w:tcPr>
            <w:tcW w:w="3544" w:type="dxa"/>
            <w:vAlign w:val="center"/>
          </w:tcPr>
          <w:p w14:paraId="6B0AC87E" w14:textId="48B875CE"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1 - 52, частично 53, частично 54, 55 - 58 (ТНВ </w:t>
            </w:r>
            <w:r w:rsidR="007C4854" w:rsidRPr="006D3470">
              <w:rPr>
                <w:rFonts w:ascii="Times New Roman" w:hAnsi="Times New Roman" w:cs="Times New Roman"/>
              </w:rPr>
              <w:t>«</w:t>
            </w:r>
            <w:r w:rsidRPr="006D3470">
              <w:rPr>
                <w:rFonts w:ascii="Times New Roman" w:hAnsi="Times New Roman" w:cs="Times New Roman"/>
              </w:rPr>
              <w:t>Новомедянское</w:t>
            </w:r>
            <w:r w:rsidR="007C4854" w:rsidRPr="006D3470">
              <w:rPr>
                <w:rFonts w:ascii="Times New Roman" w:hAnsi="Times New Roman" w:cs="Times New Roman"/>
              </w:rPr>
              <w:t>»</w:t>
            </w:r>
            <w:r w:rsidRPr="006D3470">
              <w:rPr>
                <w:rFonts w:ascii="Times New Roman" w:hAnsi="Times New Roman" w:cs="Times New Roman"/>
              </w:rPr>
              <w:t>)</w:t>
            </w:r>
          </w:p>
        </w:tc>
        <w:tc>
          <w:tcPr>
            <w:tcW w:w="1985" w:type="dxa"/>
            <w:vMerge/>
          </w:tcPr>
          <w:p w14:paraId="17BA6723" w14:textId="77777777" w:rsidR="009D3FB2" w:rsidRPr="006D3470" w:rsidRDefault="009D3FB2">
            <w:pPr>
              <w:pStyle w:val="ConsPlusNormal"/>
              <w:rPr>
                <w:rFonts w:ascii="Times New Roman" w:hAnsi="Times New Roman" w:cs="Times New Roman"/>
              </w:rPr>
            </w:pPr>
          </w:p>
        </w:tc>
      </w:tr>
      <w:tr w:rsidR="009D3FB2" w:rsidRPr="006D3470" w14:paraId="27DC6627" w14:textId="77777777" w:rsidTr="00D9252D">
        <w:tc>
          <w:tcPr>
            <w:tcW w:w="624" w:type="dxa"/>
            <w:vMerge/>
          </w:tcPr>
          <w:p w14:paraId="34CDDCBF" w14:textId="77777777" w:rsidR="009D3FB2" w:rsidRPr="006D3470" w:rsidRDefault="009D3FB2">
            <w:pPr>
              <w:pStyle w:val="ConsPlusNormal"/>
              <w:rPr>
                <w:rFonts w:ascii="Times New Roman" w:hAnsi="Times New Roman" w:cs="Times New Roman"/>
              </w:rPr>
            </w:pPr>
          </w:p>
        </w:tc>
        <w:tc>
          <w:tcPr>
            <w:tcW w:w="2041" w:type="dxa"/>
            <w:vMerge/>
          </w:tcPr>
          <w:p w14:paraId="589A62FA" w14:textId="77777777" w:rsidR="009D3FB2" w:rsidRPr="006D3470" w:rsidRDefault="009D3FB2">
            <w:pPr>
              <w:pStyle w:val="ConsPlusNormal"/>
              <w:rPr>
                <w:rFonts w:ascii="Times New Roman" w:hAnsi="Times New Roman" w:cs="Times New Roman"/>
              </w:rPr>
            </w:pPr>
          </w:p>
        </w:tc>
        <w:tc>
          <w:tcPr>
            <w:tcW w:w="2041" w:type="dxa"/>
            <w:vMerge/>
          </w:tcPr>
          <w:p w14:paraId="35D3F79F" w14:textId="77777777" w:rsidR="009D3FB2" w:rsidRPr="006D3470" w:rsidRDefault="009D3FB2">
            <w:pPr>
              <w:pStyle w:val="ConsPlusNormal"/>
              <w:rPr>
                <w:rFonts w:ascii="Times New Roman" w:hAnsi="Times New Roman" w:cs="Times New Roman"/>
              </w:rPr>
            </w:pPr>
          </w:p>
        </w:tc>
        <w:tc>
          <w:tcPr>
            <w:tcW w:w="2041" w:type="dxa"/>
            <w:vMerge/>
          </w:tcPr>
          <w:p w14:paraId="1FCF70B2" w14:textId="77777777" w:rsidR="009D3FB2" w:rsidRPr="006D3470" w:rsidRDefault="009D3FB2">
            <w:pPr>
              <w:pStyle w:val="ConsPlusNormal"/>
              <w:rPr>
                <w:rFonts w:ascii="Times New Roman" w:hAnsi="Times New Roman" w:cs="Times New Roman"/>
              </w:rPr>
            </w:pPr>
          </w:p>
        </w:tc>
        <w:tc>
          <w:tcPr>
            <w:tcW w:w="2320" w:type="dxa"/>
            <w:vMerge/>
          </w:tcPr>
          <w:p w14:paraId="74231FA6" w14:textId="77777777" w:rsidR="009D3FB2" w:rsidRPr="006D3470" w:rsidRDefault="009D3FB2">
            <w:pPr>
              <w:pStyle w:val="ConsPlusNormal"/>
              <w:rPr>
                <w:rFonts w:ascii="Times New Roman" w:hAnsi="Times New Roman" w:cs="Times New Roman"/>
              </w:rPr>
            </w:pPr>
          </w:p>
        </w:tc>
        <w:tc>
          <w:tcPr>
            <w:tcW w:w="3544" w:type="dxa"/>
            <w:vAlign w:val="center"/>
          </w:tcPr>
          <w:p w14:paraId="02820BFC" w14:textId="7F282A1D"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1 - 3, ч. 4, 5 - 42 (Агрофирма </w:t>
            </w:r>
            <w:r w:rsidR="007C4854" w:rsidRPr="006D3470">
              <w:rPr>
                <w:rFonts w:ascii="Times New Roman" w:hAnsi="Times New Roman" w:cs="Times New Roman"/>
              </w:rPr>
              <w:t>«</w:t>
            </w:r>
            <w:r w:rsidRPr="006D3470">
              <w:rPr>
                <w:rFonts w:ascii="Times New Roman" w:hAnsi="Times New Roman" w:cs="Times New Roman"/>
              </w:rPr>
              <w:t>Юрьянское</w:t>
            </w:r>
            <w:r w:rsidR="007C4854" w:rsidRPr="006D3470">
              <w:rPr>
                <w:rFonts w:ascii="Times New Roman" w:hAnsi="Times New Roman" w:cs="Times New Roman"/>
              </w:rPr>
              <w:t>»</w:t>
            </w:r>
            <w:r w:rsidRPr="006D3470">
              <w:rPr>
                <w:rFonts w:ascii="Times New Roman" w:hAnsi="Times New Roman" w:cs="Times New Roman"/>
              </w:rPr>
              <w:t>)</w:t>
            </w:r>
          </w:p>
        </w:tc>
        <w:tc>
          <w:tcPr>
            <w:tcW w:w="1985" w:type="dxa"/>
            <w:vMerge/>
          </w:tcPr>
          <w:p w14:paraId="52126C95" w14:textId="77777777" w:rsidR="009D3FB2" w:rsidRPr="006D3470" w:rsidRDefault="009D3FB2">
            <w:pPr>
              <w:pStyle w:val="ConsPlusNormal"/>
              <w:rPr>
                <w:rFonts w:ascii="Times New Roman" w:hAnsi="Times New Roman" w:cs="Times New Roman"/>
              </w:rPr>
            </w:pPr>
          </w:p>
        </w:tc>
      </w:tr>
      <w:tr w:rsidR="009D3FB2" w:rsidRPr="006D3470" w14:paraId="5E2214E0" w14:textId="77777777" w:rsidTr="00D9252D">
        <w:tc>
          <w:tcPr>
            <w:tcW w:w="624" w:type="dxa"/>
            <w:vMerge/>
          </w:tcPr>
          <w:p w14:paraId="4D479E5D" w14:textId="77777777" w:rsidR="009D3FB2" w:rsidRPr="006D3470" w:rsidRDefault="009D3FB2">
            <w:pPr>
              <w:pStyle w:val="ConsPlusNormal"/>
              <w:rPr>
                <w:rFonts w:ascii="Times New Roman" w:hAnsi="Times New Roman" w:cs="Times New Roman"/>
              </w:rPr>
            </w:pPr>
          </w:p>
        </w:tc>
        <w:tc>
          <w:tcPr>
            <w:tcW w:w="2041" w:type="dxa"/>
            <w:vMerge/>
          </w:tcPr>
          <w:p w14:paraId="4F933877" w14:textId="77777777" w:rsidR="009D3FB2" w:rsidRPr="006D3470" w:rsidRDefault="009D3FB2">
            <w:pPr>
              <w:pStyle w:val="ConsPlusNormal"/>
              <w:rPr>
                <w:rFonts w:ascii="Times New Roman" w:hAnsi="Times New Roman" w:cs="Times New Roman"/>
              </w:rPr>
            </w:pPr>
          </w:p>
        </w:tc>
        <w:tc>
          <w:tcPr>
            <w:tcW w:w="2041" w:type="dxa"/>
            <w:vMerge/>
          </w:tcPr>
          <w:p w14:paraId="5DEA0F89" w14:textId="77777777" w:rsidR="009D3FB2" w:rsidRPr="006D3470" w:rsidRDefault="009D3FB2">
            <w:pPr>
              <w:pStyle w:val="ConsPlusNormal"/>
              <w:rPr>
                <w:rFonts w:ascii="Times New Roman" w:hAnsi="Times New Roman" w:cs="Times New Roman"/>
              </w:rPr>
            </w:pPr>
          </w:p>
        </w:tc>
        <w:tc>
          <w:tcPr>
            <w:tcW w:w="2041" w:type="dxa"/>
            <w:vAlign w:val="center"/>
          </w:tcPr>
          <w:p w14:paraId="7762E09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Кирово-Чепецкое</w:t>
            </w:r>
          </w:p>
        </w:tc>
        <w:tc>
          <w:tcPr>
            <w:tcW w:w="2320" w:type="dxa"/>
            <w:vAlign w:val="center"/>
          </w:tcPr>
          <w:p w14:paraId="274F21A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Заречное</w:t>
            </w:r>
          </w:p>
        </w:tc>
        <w:tc>
          <w:tcPr>
            <w:tcW w:w="3544" w:type="dxa"/>
            <w:vAlign w:val="center"/>
          </w:tcPr>
          <w:p w14:paraId="21CAD60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25 ч., 38 ч.</w:t>
            </w:r>
          </w:p>
        </w:tc>
        <w:tc>
          <w:tcPr>
            <w:tcW w:w="1985" w:type="dxa"/>
            <w:vMerge/>
          </w:tcPr>
          <w:p w14:paraId="7D8122D4" w14:textId="77777777" w:rsidR="009D3FB2" w:rsidRPr="006D3470" w:rsidRDefault="009D3FB2">
            <w:pPr>
              <w:pStyle w:val="ConsPlusNormal"/>
              <w:rPr>
                <w:rFonts w:ascii="Times New Roman" w:hAnsi="Times New Roman" w:cs="Times New Roman"/>
              </w:rPr>
            </w:pPr>
          </w:p>
        </w:tc>
      </w:tr>
      <w:tr w:rsidR="009D3FB2" w:rsidRPr="006D3470" w14:paraId="374B7EEE" w14:textId="77777777" w:rsidTr="00D9252D">
        <w:tc>
          <w:tcPr>
            <w:tcW w:w="624" w:type="dxa"/>
            <w:vMerge/>
          </w:tcPr>
          <w:p w14:paraId="5C87CAF0" w14:textId="77777777" w:rsidR="009D3FB2" w:rsidRPr="006D3470" w:rsidRDefault="009D3FB2">
            <w:pPr>
              <w:pStyle w:val="ConsPlusNormal"/>
              <w:rPr>
                <w:rFonts w:ascii="Times New Roman" w:hAnsi="Times New Roman" w:cs="Times New Roman"/>
              </w:rPr>
            </w:pPr>
          </w:p>
        </w:tc>
        <w:tc>
          <w:tcPr>
            <w:tcW w:w="2041" w:type="dxa"/>
            <w:vMerge/>
          </w:tcPr>
          <w:p w14:paraId="608132CD" w14:textId="77777777" w:rsidR="009D3FB2" w:rsidRPr="006D3470" w:rsidRDefault="009D3FB2">
            <w:pPr>
              <w:pStyle w:val="ConsPlusNormal"/>
              <w:rPr>
                <w:rFonts w:ascii="Times New Roman" w:hAnsi="Times New Roman" w:cs="Times New Roman"/>
              </w:rPr>
            </w:pPr>
          </w:p>
        </w:tc>
        <w:tc>
          <w:tcPr>
            <w:tcW w:w="2041" w:type="dxa"/>
            <w:vMerge/>
          </w:tcPr>
          <w:p w14:paraId="5786C59A" w14:textId="77777777" w:rsidR="009D3FB2" w:rsidRPr="006D3470" w:rsidRDefault="009D3FB2">
            <w:pPr>
              <w:pStyle w:val="ConsPlusNormal"/>
              <w:rPr>
                <w:rFonts w:ascii="Times New Roman" w:hAnsi="Times New Roman" w:cs="Times New Roman"/>
              </w:rPr>
            </w:pPr>
          </w:p>
        </w:tc>
        <w:tc>
          <w:tcPr>
            <w:tcW w:w="2041" w:type="dxa"/>
            <w:vMerge w:val="restart"/>
            <w:vAlign w:val="center"/>
          </w:tcPr>
          <w:p w14:paraId="68578AB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Слободское</w:t>
            </w:r>
          </w:p>
        </w:tc>
        <w:tc>
          <w:tcPr>
            <w:tcW w:w="2320" w:type="dxa"/>
            <w:vAlign w:val="center"/>
          </w:tcPr>
          <w:p w14:paraId="0170C22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Слободское</w:t>
            </w:r>
          </w:p>
        </w:tc>
        <w:tc>
          <w:tcPr>
            <w:tcW w:w="3544" w:type="dxa"/>
            <w:vAlign w:val="center"/>
          </w:tcPr>
          <w:p w14:paraId="5DD4424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ч. 5, ч. 6</w:t>
            </w:r>
          </w:p>
        </w:tc>
        <w:tc>
          <w:tcPr>
            <w:tcW w:w="1985" w:type="dxa"/>
            <w:vMerge/>
          </w:tcPr>
          <w:p w14:paraId="33008DC5" w14:textId="77777777" w:rsidR="009D3FB2" w:rsidRPr="006D3470" w:rsidRDefault="009D3FB2">
            <w:pPr>
              <w:pStyle w:val="ConsPlusNormal"/>
              <w:rPr>
                <w:rFonts w:ascii="Times New Roman" w:hAnsi="Times New Roman" w:cs="Times New Roman"/>
              </w:rPr>
            </w:pPr>
          </w:p>
        </w:tc>
      </w:tr>
      <w:tr w:rsidR="009D3FB2" w:rsidRPr="006D3470" w14:paraId="35F42A92" w14:textId="77777777" w:rsidTr="00D9252D">
        <w:tc>
          <w:tcPr>
            <w:tcW w:w="624" w:type="dxa"/>
            <w:vMerge/>
          </w:tcPr>
          <w:p w14:paraId="66514B6C" w14:textId="77777777" w:rsidR="009D3FB2" w:rsidRPr="006D3470" w:rsidRDefault="009D3FB2">
            <w:pPr>
              <w:pStyle w:val="ConsPlusNormal"/>
              <w:rPr>
                <w:rFonts w:ascii="Times New Roman" w:hAnsi="Times New Roman" w:cs="Times New Roman"/>
              </w:rPr>
            </w:pPr>
          </w:p>
        </w:tc>
        <w:tc>
          <w:tcPr>
            <w:tcW w:w="2041" w:type="dxa"/>
            <w:vMerge/>
          </w:tcPr>
          <w:p w14:paraId="57C75BB4" w14:textId="77777777" w:rsidR="009D3FB2" w:rsidRPr="006D3470" w:rsidRDefault="009D3FB2">
            <w:pPr>
              <w:pStyle w:val="ConsPlusNormal"/>
              <w:rPr>
                <w:rFonts w:ascii="Times New Roman" w:hAnsi="Times New Roman" w:cs="Times New Roman"/>
              </w:rPr>
            </w:pPr>
          </w:p>
        </w:tc>
        <w:tc>
          <w:tcPr>
            <w:tcW w:w="2041" w:type="dxa"/>
            <w:vMerge/>
          </w:tcPr>
          <w:p w14:paraId="1615F0B2" w14:textId="77777777" w:rsidR="009D3FB2" w:rsidRPr="006D3470" w:rsidRDefault="009D3FB2">
            <w:pPr>
              <w:pStyle w:val="ConsPlusNormal"/>
              <w:rPr>
                <w:rFonts w:ascii="Times New Roman" w:hAnsi="Times New Roman" w:cs="Times New Roman"/>
              </w:rPr>
            </w:pPr>
          </w:p>
        </w:tc>
        <w:tc>
          <w:tcPr>
            <w:tcW w:w="2041" w:type="dxa"/>
            <w:vMerge/>
          </w:tcPr>
          <w:p w14:paraId="62BF8A25" w14:textId="77777777" w:rsidR="009D3FB2" w:rsidRPr="006D3470" w:rsidRDefault="009D3FB2">
            <w:pPr>
              <w:pStyle w:val="ConsPlusNormal"/>
              <w:rPr>
                <w:rFonts w:ascii="Times New Roman" w:hAnsi="Times New Roman" w:cs="Times New Roman"/>
              </w:rPr>
            </w:pPr>
          </w:p>
        </w:tc>
        <w:tc>
          <w:tcPr>
            <w:tcW w:w="2320" w:type="dxa"/>
            <w:vAlign w:val="center"/>
          </w:tcPr>
          <w:p w14:paraId="6923911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Шестаковское</w:t>
            </w:r>
          </w:p>
        </w:tc>
        <w:tc>
          <w:tcPr>
            <w:tcW w:w="3544" w:type="dxa"/>
          </w:tcPr>
          <w:p w14:paraId="148235E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ч. 18, ч. 19, ч. 20, ч. 21, ч. 23</w:t>
            </w:r>
          </w:p>
        </w:tc>
        <w:tc>
          <w:tcPr>
            <w:tcW w:w="1985" w:type="dxa"/>
            <w:vMerge/>
          </w:tcPr>
          <w:p w14:paraId="625A1C15" w14:textId="77777777" w:rsidR="009D3FB2" w:rsidRPr="006D3470" w:rsidRDefault="009D3FB2">
            <w:pPr>
              <w:pStyle w:val="ConsPlusNormal"/>
              <w:rPr>
                <w:rFonts w:ascii="Times New Roman" w:hAnsi="Times New Roman" w:cs="Times New Roman"/>
              </w:rPr>
            </w:pPr>
          </w:p>
        </w:tc>
      </w:tr>
      <w:tr w:rsidR="009D3FB2" w:rsidRPr="006D3470" w14:paraId="2A0AD83A" w14:textId="77777777" w:rsidTr="00D9252D">
        <w:tc>
          <w:tcPr>
            <w:tcW w:w="624" w:type="dxa"/>
            <w:vMerge/>
          </w:tcPr>
          <w:p w14:paraId="7311EDD1" w14:textId="77777777" w:rsidR="009D3FB2" w:rsidRPr="006D3470" w:rsidRDefault="009D3FB2">
            <w:pPr>
              <w:pStyle w:val="ConsPlusNormal"/>
              <w:rPr>
                <w:rFonts w:ascii="Times New Roman" w:hAnsi="Times New Roman" w:cs="Times New Roman"/>
              </w:rPr>
            </w:pPr>
          </w:p>
        </w:tc>
        <w:tc>
          <w:tcPr>
            <w:tcW w:w="2041" w:type="dxa"/>
            <w:vMerge/>
          </w:tcPr>
          <w:p w14:paraId="11DD4F68" w14:textId="77777777" w:rsidR="009D3FB2" w:rsidRPr="006D3470" w:rsidRDefault="009D3FB2">
            <w:pPr>
              <w:pStyle w:val="ConsPlusNormal"/>
              <w:rPr>
                <w:rFonts w:ascii="Times New Roman" w:hAnsi="Times New Roman" w:cs="Times New Roman"/>
              </w:rPr>
            </w:pPr>
          </w:p>
        </w:tc>
        <w:tc>
          <w:tcPr>
            <w:tcW w:w="2041" w:type="dxa"/>
            <w:vMerge/>
          </w:tcPr>
          <w:p w14:paraId="723C1295" w14:textId="77777777" w:rsidR="009D3FB2" w:rsidRPr="006D3470" w:rsidRDefault="009D3FB2">
            <w:pPr>
              <w:pStyle w:val="ConsPlusNormal"/>
              <w:rPr>
                <w:rFonts w:ascii="Times New Roman" w:hAnsi="Times New Roman" w:cs="Times New Roman"/>
              </w:rPr>
            </w:pPr>
          </w:p>
        </w:tc>
        <w:tc>
          <w:tcPr>
            <w:tcW w:w="2041" w:type="dxa"/>
            <w:vMerge/>
          </w:tcPr>
          <w:p w14:paraId="05A1DB1D" w14:textId="77777777" w:rsidR="009D3FB2" w:rsidRPr="006D3470" w:rsidRDefault="009D3FB2">
            <w:pPr>
              <w:pStyle w:val="ConsPlusNormal"/>
              <w:rPr>
                <w:rFonts w:ascii="Times New Roman" w:hAnsi="Times New Roman" w:cs="Times New Roman"/>
              </w:rPr>
            </w:pPr>
          </w:p>
        </w:tc>
        <w:tc>
          <w:tcPr>
            <w:tcW w:w="2320" w:type="dxa"/>
            <w:vAlign w:val="center"/>
          </w:tcPr>
          <w:p w14:paraId="2D5F9A1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Каринское</w:t>
            </w:r>
          </w:p>
        </w:tc>
        <w:tc>
          <w:tcPr>
            <w:tcW w:w="3544" w:type="dxa"/>
            <w:vAlign w:val="center"/>
          </w:tcPr>
          <w:p w14:paraId="47A8155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w:t>
            </w:r>
          </w:p>
        </w:tc>
        <w:tc>
          <w:tcPr>
            <w:tcW w:w="1985" w:type="dxa"/>
            <w:vMerge/>
          </w:tcPr>
          <w:p w14:paraId="1646828B" w14:textId="77777777" w:rsidR="009D3FB2" w:rsidRPr="006D3470" w:rsidRDefault="009D3FB2">
            <w:pPr>
              <w:pStyle w:val="ConsPlusNormal"/>
              <w:rPr>
                <w:rFonts w:ascii="Times New Roman" w:hAnsi="Times New Roman" w:cs="Times New Roman"/>
              </w:rPr>
            </w:pPr>
          </w:p>
        </w:tc>
      </w:tr>
      <w:tr w:rsidR="009D3FB2" w:rsidRPr="006D3470" w14:paraId="1D825773" w14:textId="77777777" w:rsidTr="00D9252D">
        <w:tc>
          <w:tcPr>
            <w:tcW w:w="624" w:type="dxa"/>
            <w:vMerge/>
          </w:tcPr>
          <w:p w14:paraId="7D15F8B7" w14:textId="77777777" w:rsidR="009D3FB2" w:rsidRPr="006D3470" w:rsidRDefault="009D3FB2">
            <w:pPr>
              <w:pStyle w:val="ConsPlusNormal"/>
              <w:rPr>
                <w:rFonts w:ascii="Times New Roman" w:hAnsi="Times New Roman" w:cs="Times New Roman"/>
              </w:rPr>
            </w:pPr>
          </w:p>
        </w:tc>
        <w:tc>
          <w:tcPr>
            <w:tcW w:w="2041" w:type="dxa"/>
            <w:vMerge/>
          </w:tcPr>
          <w:p w14:paraId="4EF387E7" w14:textId="77777777" w:rsidR="009D3FB2" w:rsidRPr="006D3470" w:rsidRDefault="009D3FB2">
            <w:pPr>
              <w:pStyle w:val="ConsPlusNormal"/>
              <w:rPr>
                <w:rFonts w:ascii="Times New Roman" w:hAnsi="Times New Roman" w:cs="Times New Roman"/>
              </w:rPr>
            </w:pPr>
          </w:p>
        </w:tc>
        <w:tc>
          <w:tcPr>
            <w:tcW w:w="2041" w:type="dxa"/>
            <w:vMerge/>
          </w:tcPr>
          <w:p w14:paraId="6FB199D5" w14:textId="77777777" w:rsidR="009D3FB2" w:rsidRPr="006D3470" w:rsidRDefault="009D3FB2">
            <w:pPr>
              <w:pStyle w:val="ConsPlusNormal"/>
              <w:rPr>
                <w:rFonts w:ascii="Times New Roman" w:hAnsi="Times New Roman" w:cs="Times New Roman"/>
              </w:rPr>
            </w:pPr>
          </w:p>
        </w:tc>
        <w:tc>
          <w:tcPr>
            <w:tcW w:w="2041" w:type="dxa"/>
            <w:vMerge w:val="restart"/>
            <w:vAlign w:val="center"/>
          </w:tcPr>
          <w:p w14:paraId="0B67765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Орловское</w:t>
            </w:r>
          </w:p>
        </w:tc>
        <w:tc>
          <w:tcPr>
            <w:tcW w:w="2320" w:type="dxa"/>
            <w:vAlign w:val="center"/>
          </w:tcPr>
          <w:p w14:paraId="1B32D7A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Степановское сельское</w:t>
            </w:r>
          </w:p>
        </w:tc>
        <w:tc>
          <w:tcPr>
            <w:tcW w:w="3544" w:type="dxa"/>
            <w:vAlign w:val="center"/>
          </w:tcPr>
          <w:p w14:paraId="08889796" w14:textId="4FA379D9"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29 (ООО </w:t>
            </w:r>
            <w:r w:rsidR="007C4854" w:rsidRPr="006D3470">
              <w:rPr>
                <w:rFonts w:ascii="Times New Roman" w:hAnsi="Times New Roman" w:cs="Times New Roman"/>
              </w:rPr>
              <w:t>«</w:t>
            </w:r>
            <w:r w:rsidRPr="006D3470">
              <w:rPr>
                <w:rFonts w:ascii="Times New Roman" w:hAnsi="Times New Roman" w:cs="Times New Roman"/>
              </w:rPr>
              <w:t>Чудиновское</w:t>
            </w:r>
            <w:r w:rsidR="007C4854" w:rsidRPr="006D3470">
              <w:rPr>
                <w:rFonts w:ascii="Times New Roman" w:hAnsi="Times New Roman" w:cs="Times New Roman"/>
              </w:rPr>
              <w:t>»</w:t>
            </w:r>
            <w:r w:rsidRPr="006D3470">
              <w:rPr>
                <w:rFonts w:ascii="Times New Roman" w:hAnsi="Times New Roman" w:cs="Times New Roman"/>
              </w:rPr>
              <w:t>);</w:t>
            </w:r>
          </w:p>
          <w:p w14:paraId="7B2C0E82" w14:textId="74F6405F"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32, 33 (СПК </w:t>
            </w:r>
            <w:r w:rsidR="007C4854" w:rsidRPr="006D3470">
              <w:rPr>
                <w:rFonts w:ascii="Times New Roman" w:hAnsi="Times New Roman" w:cs="Times New Roman"/>
              </w:rPr>
              <w:t>«</w:t>
            </w:r>
            <w:r w:rsidRPr="006D3470">
              <w:rPr>
                <w:rFonts w:ascii="Times New Roman" w:hAnsi="Times New Roman" w:cs="Times New Roman"/>
              </w:rPr>
              <w:t>Новый путь</w:t>
            </w:r>
            <w:r w:rsidR="007C4854" w:rsidRPr="006D3470">
              <w:rPr>
                <w:rFonts w:ascii="Times New Roman" w:hAnsi="Times New Roman" w:cs="Times New Roman"/>
              </w:rPr>
              <w:t>»</w:t>
            </w:r>
            <w:r w:rsidRPr="006D3470">
              <w:rPr>
                <w:rFonts w:ascii="Times New Roman" w:hAnsi="Times New Roman" w:cs="Times New Roman"/>
              </w:rPr>
              <w:t>);</w:t>
            </w:r>
          </w:p>
          <w:p w14:paraId="64359A32" w14:textId="66ACDCAA"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 xml:space="preserve">26, 27 - 30 (СПК </w:t>
            </w:r>
            <w:r w:rsidR="007C4854" w:rsidRPr="006D3470">
              <w:rPr>
                <w:rFonts w:ascii="Times New Roman" w:hAnsi="Times New Roman" w:cs="Times New Roman"/>
              </w:rPr>
              <w:t>«</w:t>
            </w:r>
            <w:r w:rsidRPr="006D3470">
              <w:rPr>
                <w:rFonts w:ascii="Times New Roman" w:hAnsi="Times New Roman" w:cs="Times New Roman"/>
              </w:rPr>
              <w:t>Прогресс</w:t>
            </w:r>
            <w:r w:rsidR="007C4854" w:rsidRPr="006D3470">
              <w:rPr>
                <w:rFonts w:ascii="Times New Roman" w:hAnsi="Times New Roman" w:cs="Times New Roman"/>
              </w:rPr>
              <w:t>»</w:t>
            </w:r>
            <w:r w:rsidRPr="006D3470">
              <w:rPr>
                <w:rFonts w:ascii="Times New Roman" w:hAnsi="Times New Roman" w:cs="Times New Roman"/>
              </w:rPr>
              <w:t>)</w:t>
            </w:r>
          </w:p>
        </w:tc>
        <w:tc>
          <w:tcPr>
            <w:tcW w:w="1985" w:type="dxa"/>
            <w:vMerge/>
          </w:tcPr>
          <w:p w14:paraId="77694B80" w14:textId="77777777" w:rsidR="009D3FB2" w:rsidRPr="006D3470" w:rsidRDefault="009D3FB2">
            <w:pPr>
              <w:pStyle w:val="ConsPlusNormal"/>
              <w:rPr>
                <w:rFonts w:ascii="Times New Roman" w:hAnsi="Times New Roman" w:cs="Times New Roman"/>
              </w:rPr>
            </w:pPr>
          </w:p>
        </w:tc>
      </w:tr>
      <w:tr w:rsidR="009D3FB2" w:rsidRPr="006D3470" w14:paraId="39D4CC69" w14:textId="77777777" w:rsidTr="00D9252D">
        <w:tc>
          <w:tcPr>
            <w:tcW w:w="624" w:type="dxa"/>
            <w:vMerge/>
          </w:tcPr>
          <w:p w14:paraId="2C61AAA0" w14:textId="77777777" w:rsidR="009D3FB2" w:rsidRPr="006D3470" w:rsidRDefault="009D3FB2">
            <w:pPr>
              <w:pStyle w:val="ConsPlusNormal"/>
              <w:rPr>
                <w:rFonts w:ascii="Times New Roman" w:hAnsi="Times New Roman" w:cs="Times New Roman"/>
              </w:rPr>
            </w:pPr>
          </w:p>
        </w:tc>
        <w:tc>
          <w:tcPr>
            <w:tcW w:w="2041" w:type="dxa"/>
            <w:vMerge/>
          </w:tcPr>
          <w:p w14:paraId="39DB796B" w14:textId="77777777" w:rsidR="009D3FB2" w:rsidRPr="006D3470" w:rsidRDefault="009D3FB2">
            <w:pPr>
              <w:pStyle w:val="ConsPlusNormal"/>
              <w:rPr>
                <w:rFonts w:ascii="Times New Roman" w:hAnsi="Times New Roman" w:cs="Times New Roman"/>
              </w:rPr>
            </w:pPr>
          </w:p>
        </w:tc>
        <w:tc>
          <w:tcPr>
            <w:tcW w:w="2041" w:type="dxa"/>
            <w:vMerge/>
          </w:tcPr>
          <w:p w14:paraId="33CDC7AD" w14:textId="77777777" w:rsidR="009D3FB2" w:rsidRPr="006D3470" w:rsidRDefault="009D3FB2">
            <w:pPr>
              <w:pStyle w:val="ConsPlusNormal"/>
              <w:rPr>
                <w:rFonts w:ascii="Times New Roman" w:hAnsi="Times New Roman" w:cs="Times New Roman"/>
              </w:rPr>
            </w:pPr>
          </w:p>
        </w:tc>
        <w:tc>
          <w:tcPr>
            <w:tcW w:w="2041" w:type="dxa"/>
            <w:vMerge/>
          </w:tcPr>
          <w:p w14:paraId="78720E76" w14:textId="77777777" w:rsidR="009D3FB2" w:rsidRPr="006D3470" w:rsidRDefault="009D3FB2">
            <w:pPr>
              <w:pStyle w:val="ConsPlusNormal"/>
              <w:rPr>
                <w:rFonts w:ascii="Times New Roman" w:hAnsi="Times New Roman" w:cs="Times New Roman"/>
              </w:rPr>
            </w:pPr>
          </w:p>
        </w:tc>
        <w:tc>
          <w:tcPr>
            <w:tcW w:w="2320" w:type="dxa"/>
            <w:vAlign w:val="center"/>
          </w:tcPr>
          <w:p w14:paraId="4AA1C42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Русановское сельское</w:t>
            </w:r>
          </w:p>
        </w:tc>
        <w:tc>
          <w:tcPr>
            <w:tcW w:w="3544" w:type="dxa"/>
            <w:vAlign w:val="center"/>
          </w:tcPr>
          <w:p w14:paraId="3AEF96D7" w14:textId="2E7AE6F4"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38 (СПК </w:t>
            </w:r>
            <w:r w:rsidR="007C4854" w:rsidRPr="006D3470">
              <w:rPr>
                <w:rFonts w:ascii="Times New Roman" w:hAnsi="Times New Roman" w:cs="Times New Roman"/>
              </w:rPr>
              <w:t>«</w:t>
            </w:r>
            <w:r w:rsidRPr="006D3470">
              <w:rPr>
                <w:rFonts w:ascii="Times New Roman" w:hAnsi="Times New Roman" w:cs="Times New Roman"/>
              </w:rPr>
              <w:t>Колковский</w:t>
            </w:r>
            <w:r w:rsidR="007C4854" w:rsidRPr="006D3470">
              <w:rPr>
                <w:rFonts w:ascii="Times New Roman" w:hAnsi="Times New Roman" w:cs="Times New Roman"/>
              </w:rPr>
              <w:t>»</w:t>
            </w:r>
            <w:r w:rsidRPr="006D3470">
              <w:rPr>
                <w:rFonts w:ascii="Times New Roman" w:hAnsi="Times New Roman" w:cs="Times New Roman"/>
              </w:rPr>
              <w:t>)</w:t>
            </w:r>
          </w:p>
        </w:tc>
        <w:tc>
          <w:tcPr>
            <w:tcW w:w="1985" w:type="dxa"/>
            <w:vMerge/>
          </w:tcPr>
          <w:p w14:paraId="147A7B31" w14:textId="77777777" w:rsidR="009D3FB2" w:rsidRPr="006D3470" w:rsidRDefault="009D3FB2">
            <w:pPr>
              <w:pStyle w:val="ConsPlusNormal"/>
              <w:rPr>
                <w:rFonts w:ascii="Times New Roman" w:hAnsi="Times New Roman" w:cs="Times New Roman"/>
              </w:rPr>
            </w:pPr>
          </w:p>
        </w:tc>
      </w:tr>
      <w:tr w:rsidR="009D3FB2" w:rsidRPr="006D3470" w14:paraId="2D800E27" w14:textId="77777777" w:rsidTr="00D9252D">
        <w:tc>
          <w:tcPr>
            <w:tcW w:w="624" w:type="dxa"/>
            <w:vMerge/>
          </w:tcPr>
          <w:p w14:paraId="33B2A82B" w14:textId="77777777" w:rsidR="009D3FB2" w:rsidRPr="006D3470" w:rsidRDefault="009D3FB2">
            <w:pPr>
              <w:pStyle w:val="ConsPlusNormal"/>
              <w:rPr>
                <w:rFonts w:ascii="Times New Roman" w:hAnsi="Times New Roman" w:cs="Times New Roman"/>
              </w:rPr>
            </w:pPr>
          </w:p>
        </w:tc>
        <w:tc>
          <w:tcPr>
            <w:tcW w:w="2041" w:type="dxa"/>
            <w:vMerge/>
          </w:tcPr>
          <w:p w14:paraId="67EA5329" w14:textId="77777777" w:rsidR="009D3FB2" w:rsidRPr="006D3470" w:rsidRDefault="009D3FB2">
            <w:pPr>
              <w:pStyle w:val="ConsPlusNormal"/>
              <w:rPr>
                <w:rFonts w:ascii="Times New Roman" w:hAnsi="Times New Roman" w:cs="Times New Roman"/>
              </w:rPr>
            </w:pPr>
          </w:p>
        </w:tc>
        <w:tc>
          <w:tcPr>
            <w:tcW w:w="2041" w:type="dxa"/>
            <w:vMerge/>
          </w:tcPr>
          <w:p w14:paraId="2385280F" w14:textId="77777777" w:rsidR="009D3FB2" w:rsidRPr="006D3470" w:rsidRDefault="009D3FB2">
            <w:pPr>
              <w:pStyle w:val="ConsPlusNormal"/>
              <w:rPr>
                <w:rFonts w:ascii="Times New Roman" w:hAnsi="Times New Roman" w:cs="Times New Roman"/>
              </w:rPr>
            </w:pPr>
          </w:p>
        </w:tc>
        <w:tc>
          <w:tcPr>
            <w:tcW w:w="2041" w:type="dxa"/>
            <w:vAlign w:val="center"/>
          </w:tcPr>
          <w:p w14:paraId="465E8AF6" w14:textId="0E7EFC96"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Лесопарк </w:t>
            </w:r>
            <w:r w:rsidR="007C4854" w:rsidRPr="006D3470">
              <w:rPr>
                <w:rFonts w:ascii="Times New Roman" w:hAnsi="Times New Roman" w:cs="Times New Roman"/>
              </w:rPr>
              <w:t>«</w:t>
            </w:r>
            <w:r w:rsidRPr="006D3470">
              <w:rPr>
                <w:rFonts w:ascii="Times New Roman" w:hAnsi="Times New Roman" w:cs="Times New Roman"/>
              </w:rPr>
              <w:t>Порошинский</w:t>
            </w:r>
            <w:r w:rsidR="007C4854" w:rsidRPr="006D3470">
              <w:rPr>
                <w:rFonts w:ascii="Times New Roman" w:hAnsi="Times New Roman" w:cs="Times New Roman"/>
              </w:rPr>
              <w:t>»</w:t>
            </w:r>
          </w:p>
        </w:tc>
        <w:tc>
          <w:tcPr>
            <w:tcW w:w="2320" w:type="dxa"/>
            <w:vAlign w:val="center"/>
          </w:tcPr>
          <w:p w14:paraId="3405CC18" w14:textId="77777777" w:rsidR="009D3FB2" w:rsidRPr="006D3470" w:rsidRDefault="009D3FB2">
            <w:pPr>
              <w:pStyle w:val="ConsPlusNormal"/>
              <w:rPr>
                <w:rFonts w:ascii="Times New Roman" w:hAnsi="Times New Roman" w:cs="Times New Roman"/>
              </w:rPr>
            </w:pPr>
          </w:p>
        </w:tc>
        <w:tc>
          <w:tcPr>
            <w:tcW w:w="3544" w:type="dxa"/>
            <w:vAlign w:val="center"/>
          </w:tcPr>
          <w:p w14:paraId="5D738E8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1 - 11</w:t>
            </w:r>
          </w:p>
        </w:tc>
        <w:tc>
          <w:tcPr>
            <w:tcW w:w="1985" w:type="dxa"/>
            <w:vMerge/>
          </w:tcPr>
          <w:p w14:paraId="3530D59F" w14:textId="77777777" w:rsidR="009D3FB2" w:rsidRPr="006D3470" w:rsidRDefault="009D3FB2">
            <w:pPr>
              <w:pStyle w:val="ConsPlusNormal"/>
              <w:rPr>
                <w:rFonts w:ascii="Times New Roman" w:hAnsi="Times New Roman" w:cs="Times New Roman"/>
              </w:rPr>
            </w:pPr>
          </w:p>
        </w:tc>
      </w:tr>
      <w:tr w:rsidR="009D3FB2" w:rsidRPr="006D3470" w14:paraId="4FD07F81" w14:textId="77777777" w:rsidTr="00D9252D">
        <w:tc>
          <w:tcPr>
            <w:tcW w:w="624" w:type="dxa"/>
            <w:vMerge/>
          </w:tcPr>
          <w:p w14:paraId="24ABBC65" w14:textId="77777777" w:rsidR="009D3FB2" w:rsidRPr="006D3470" w:rsidRDefault="009D3FB2">
            <w:pPr>
              <w:pStyle w:val="ConsPlusNormal"/>
              <w:rPr>
                <w:rFonts w:ascii="Times New Roman" w:hAnsi="Times New Roman" w:cs="Times New Roman"/>
              </w:rPr>
            </w:pPr>
          </w:p>
        </w:tc>
        <w:tc>
          <w:tcPr>
            <w:tcW w:w="2041" w:type="dxa"/>
            <w:vMerge/>
          </w:tcPr>
          <w:p w14:paraId="6B673A71" w14:textId="77777777" w:rsidR="009D3FB2" w:rsidRPr="006D3470" w:rsidRDefault="009D3FB2">
            <w:pPr>
              <w:pStyle w:val="ConsPlusNormal"/>
              <w:rPr>
                <w:rFonts w:ascii="Times New Roman" w:hAnsi="Times New Roman" w:cs="Times New Roman"/>
              </w:rPr>
            </w:pPr>
          </w:p>
        </w:tc>
        <w:tc>
          <w:tcPr>
            <w:tcW w:w="2041" w:type="dxa"/>
            <w:vMerge/>
          </w:tcPr>
          <w:p w14:paraId="7239F363" w14:textId="77777777" w:rsidR="009D3FB2" w:rsidRPr="006D3470" w:rsidRDefault="009D3FB2">
            <w:pPr>
              <w:pStyle w:val="ConsPlusNormal"/>
              <w:rPr>
                <w:rFonts w:ascii="Times New Roman" w:hAnsi="Times New Roman" w:cs="Times New Roman"/>
              </w:rPr>
            </w:pPr>
          </w:p>
        </w:tc>
        <w:tc>
          <w:tcPr>
            <w:tcW w:w="2041" w:type="dxa"/>
            <w:vAlign w:val="center"/>
          </w:tcPr>
          <w:p w14:paraId="343B245C" w14:textId="1E931A3D"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Лесопарк </w:t>
            </w:r>
            <w:r w:rsidR="007C4854" w:rsidRPr="006D3470">
              <w:rPr>
                <w:rFonts w:ascii="Times New Roman" w:hAnsi="Times New Roman" w:cs="Times New Roman"/>
              </w:rPr>
              <w:t>«</w:t>
            </w:r>
            <w:r w:rsidRPr="006D3470">
              <w:rPr>
                <w:rFonts w:ascii="Times New Roman" w:hAnsi="Times New Roman" w:cs="Times New Roman"/>
              </w:rPr>
              <w:t>Городской</w:t>
            </w:r>
            <w:r w:rsidR="007C4854" w:rsidRPr="006D3470">
              <w:rPr>
                <w:rFonts w:ascii="Times New Roman" w:hAnsi="Times New Roman" w:cs="Times New Roman"/>
              </w:rPr>
              <w:t>»</w:t>
            </w:r>
          </w:p>
        </w:tc>
        <w:tc>
          <w:tcPr>
            <w:tcW w:w="2320" w:type="dxa"/>
            <w:vAlign w:val="center"/>
          </w:tcPr>
          <w:p w14:paraId="5BEEBFF4" w14:textId="77777777" w:rsidR="009D3FB2" w:rsidRPr="006D3470" w:rsidRDefault="009D3FB2">
            <w:pPr>
              <w:pStyle w:val="ConsPlusNormal"/>
              <w:rPr>
                <w:rFonts w:ascii="Times New Roman" w:hAnsi="Times New Roman" w:cs="Times New Roman"/>
              </w:rPr>
            </w:pPr>
          </w:p>
        </w:tc>
        <w:tc>
          <w:tcPr>
            <w:tcW w:w="3544" w:type="dxa"/>
            <w:vAlign w:val="center"/>
          </w:tcPr>
          <w:p w14:paraId="7146C80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1 - 15</w:t>
            </w:r>
          </w:p>
        </w:tc>
        <w:tc>
          <w:tcPr>
            <w:tcW w:w="1985" w:type="dxa"/>
            <w:vMerge/>
          </w:tcPr>
          <w:p w14:paraId="4373E2CC" w14:textId="77777777" w:rsidR="009D3FB2" w:rsidRPr="006D3470" w:rsidRDefault="009D3FB2">
            <w:pPr>
              <w:pStyle w:val="ConsPlusNormal"/>
              <w:rPr>
                <w:rFonts w:ascii="Times New Roman" w:hAnsi="Times New Roman" w:cs="Times New Roman"/>
              </w:rPr>
            </w:pPr>
          </w:p>
        </w:tc>
      </w:tr>
      <w:tr w:rsidR="009D3FB2" w:rsidRPr="006D3470" w14:paraId="520C91BA" w14:textId="77777777" w:rsidTr="00D9252D">
        <w:tc>
          <w:tcPr>
            <w:tcW w:w="624" w:type="dxa"/>
            <w:vMerge w:val="restart"/>
            <w:vAlign w:val="center"/>
          </w:tcPr>
          <w:p w14:paraId="0CB8581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w:t>
            </w:r>
          </w:p>
        </w:tc>
        <w:tc>
          <w:tcPr>
            <w:tcW w:w="2041" w:type="dxa"/>
            <w:vMerge w:val="restart"/>
            <w:vAlign w:val="center"/>
          </w:tcPr>
          <w:p w14:paraId="17178D13" w14:textId="2430E1D5"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Озеро </w:t>
            </w:r>
            <w:r w:rsidR="007C4854" w:rsidRPr="006D3470">
              <w:rPr>
                <w:rFonts w:ascii="Times New Roman" w:hAnsi="Times New Roman" w:cs="Times New Roman"/>
              </w:rPr>
              <w:t>«</w:t>
            </w:r>
            <w:r w:rsidRPr="006D3470">
              <w:rPr>
                <w:rFonts w:ascii="Times New Roman" w:hAnsi="Times New Roman" w:cs="Times New Roman"/>
              </w:rPr>
              <w:t>Бездонное</w:t>
            </w:r>
            <w:r w:rsidR="007C4854" w:rsidRPr="006D3470">
              <w:rPr>
                <w:rFonts w:ascii="Times New Roman" w:hAnsi="Times New Roman" w:cs="Times New Roman"/>
              </w:rPr>
              <w:t>»</w:t>
            </w:r>
          </w:p>
        </w:tc>
        <w:tc>
          <w:tcPr>
            <w:tcW w:w="2041" w:type="dxa"/>
            <w:vMerge w:val="restart"/>
            <w:vAlign w:val="center"/>
          </w:tcPr>
          <w:p w14:paraId="7D8BBFE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Гидрологический памятник природы</w:t>
            </w:r>
          </w:p>
        </w:tc>
        <w:tc>
          <w:tcPr>
            <w:tcW w:w="2041" w:type="dxa"/>
            <w:vMerge w:val="restart"/>
            <w:vAlign w:val="center"/>
          </w:tcPr>
          <w:p w14:paraId="754E155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Сорвижское</w:t>
            </w:r>
          </w:p>
        </w:tc>
        <w:tc>
          <w:tcPr>
            <w:tcW w:w="2320" w:type="dxa"/>
            <w:vAlign w:val="center"/>
          </w:tcPr>
          <w:p w14:paraId="4F95F11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Арбажское (сельское)</w:t>
            </w:r>
          </w:p>
        </w:tc>
        <w:tc>
          <w:tcPr>
            <w:tcW w:w="3544" w:type="dxa"/>
            <w:vAlign w:val="center"/>
          </w:tcPr>
          <w:p w14:paraId="464EDFA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62, 82, 84, 89, 91</w:t>
            </w:r>
          </w:p>
        </w:tc>
        <w:tc>
          <w:tcPr>
            <w:tcW w:w="1985" w:type="dxa"/>
            <w:vMerge w:val="restart"/>
            <w:vAlign w:val="center"/>
          </w:tcPr>
          <w:p w14:paraId="5AE659B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0,00734</w:t>
            </w:r>
          </w:p>
        </w:tc>
      </w:tr>
      <w:tr w:rsidR="009D3FB2" w:rsidRPr="006D3470" w14:paraId="1EE427E2" w14:textId="77777777" w:rsidTr="00D9252D">
        <w:tc>
          <w:tcPr>
            <w:tcW w:w="624" w:type="dxa"/>
            <w:vMerge/>
          </w:tcPr>
          <w:p w14:paraId="473F7B04" w14:textId="77777777" w:rsidR="009D3FB2" w:rsidRPr="006D3470" w:rsidRDefault="009D3FB2">
            <w:pPr>
              <w:pStyle w:val="ConsPlusNormal"/>
              <w:rPr>
                <w:rFonts w:ascii="Times New Roman" w:hAnsi="Times New Roman" w:cs="Times New Roman"/>
              </w:rPr>
            </w:pPr>
          </w:p>
        </w:tc>
        <w:tc>
          <w:tcPr>
            <w:tcW w:w="2041" w:type="dxa"/>
            <w:vMerge/>
          </w:tcPr>
          <w:p w14:paraId="695F1840" w14:textId="77777777" w:rsidR="009D3FB2" w:rsidRPr="006D3470" w:rsidRDefault="009D3FB2">
            <w:pPr>
              <w:pStyle w:val="ConsPlusNormal"/>
              <w:rPr>
                <w:rFonts w:ascii="Times New Roman" w:hAnsi="Times New Roman" w:cs="Times New Roman"/>
              </w:rPr>
            </w:pPr>
          </w:p>
        </w:tc>
        <w:tc>
          <w:tcPr>
            <w:tcW w:w="2041" w:type="dxa"/>
            <w:vMerge/>
          </w:tcPr>
          <w:p w14:paraId="00323A40" w14:textId="77777777" w:rsidR="009D3FB2" w:rsidRPr="006D3470" w:rsidRDefault="009D3FB2">
            <w:pPr>
              <w:pStyle w:val="ConsPlusNormal"/>
              <w:rPr>
                <w:rFonts w:ascii="Times New Roman" w:hAnsi="Times New Roman" w:cs="Times New Roman"/>
              </w:rPr>
            </w:pPr>
          </w:p>
        </w:tc>
        <w:tc>
          <w:tcPr>
            <w:tcW w:w="2041" w:type="dxa"/>
            <w:vMerge/>
          </w:tcPr>
          <w:p w14:paraId="21F16B6A" w14:textId="77777777" w:rsidR="009D3FB2" w:rsidRPr="006D3470" w:rsidRDefault="009D3FB2">
            <w:pPr>
              <w:pStyle w:val="ConsPlusNormal"/>
              <w:rPr>
                <w:rFonts w:ascii="Times New Roman" w:hAnsi="Times New Roman" w:cs="Times New Roman"/>
              </w:rPr>
            </w:pPr>
          </w:p>
        </w:tc>
        <w:tc>
          <w:tcPr>
            <w:tcW w:w="2320" w:type="dxa"/>
            <w:vAlign w:val="center"/>
          </w:tcPr>
          <w:p w14:paraId="45B283E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Шембетское</w:t>
            </w:r>
          </w:p>
        </w:tc>
        <w:tc>
          <w:tcPr>
            <w:tcW w:w="3544" w:type="dxa"/>
            <w:vAlign w:val="center"/>
          </w:tcPr>
          <w:p w14:paraId="6C7ACDD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41, 50, 51, 52</w:t>
            </w:r>
          </w:p>
        </w:tc>
        <w:tc>
          <w:tcPr>
            <w:tcW w:w="1985" w:type="dxa"/>
            <w:vMerge/>
          </w:tcPr>
          <w:p w14:paraId="3E38AA25" w14:textId="77777777" w:rsidR="009D3FB2" w:rsidRPr="006D3470" w:rsidRDefault="009D3FB2">
            <w:pPr>
              <w:pStyle w:val="ConsPlusNormal"/>
              <w:rPr>
                <w:rFonts w:ascii="Times New Roman" w:hAnsi="Times New Roman" w:cs="Times New Roman"/>
              </w:rPr>
            </w:pPr>
          </w:p>
        </w:tc>
      </w:tr>
      <w:tr w:rsidR="009D3FB2" w:rsidRPr="006D3470" w14:paraId="7F9B6716" w14:textId="77777777" w:rsidTr="00D9252D">
        <w:tc>
          <w:tcPr>
            <w:tcW w:w="624" w:type="dxa"/>
            <w:vAlign w:val="center"/>
          </w:tcPr>
          <w:p w14:paraId="31DAC5C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w:t>
            </w:r>
          </w:p>
        </w:tc>
        <w:tc>
          <w:tcPr>
            <w:tcW w:w="2041" w:type="dxa"/>
            <w:vAlign w:val="center"/>
          </w:tcPr>
          <w:p w14:paraId="30E2DB88" w14:textId="57F64E40"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Озеро </w:t>
            </w:r>
            <w:r w:rsidR="007C4854" w:rsidRPr="006D3470">
              <w:rPr>
                <w:rFonts w:ascii="Times New Roman" w:hAnsi="Times New Roman" w:cs="Times New Roman"/>
              </w:rPr>
              <w:t>«</w:t>
            </w:r>
            <w:r w:rsidRPr="006D3470">
              <w:rPr>
                <w:rFonts w:ascii="Times New Roman" w:hAnsi="Times New Roman" w:cs="Times New Roman"/>
              </w:rPr>
              <w:t>Ширей</w:t>
            </w:r>
            <w:r w:rsidR="007C4854" w:rsidRPr="006D3470">
              <w:rPr>
                <w:rFonts w:ascii="Times New Roman" w:hAnsi="Times New Roman" w:cs="Times New Roman"/>
              </w:rPr>
              <w:t>»</w:t>
            </w:r>
          </w:p>
        </w:tc>
        <w:tc>
          <w:tcPr>
            <w:tcW w:w="2041" w:type="dxa"/>
            <w:vAlign w:val="center"/>
          </w:tcPr>
          <w:p w14:paraId="0A0CC1A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Гидрологический памятник природы</w:t>
            </w:r>
          </w:p>
        </w:tc>
        <w:tc>
          <w:tcPr>
            <w:tcW w:w="2041" w:type="dxa"/>
            <w:vAlign w:val="center"/>
          </w:tcPr>
          <w:p w14:paraId="266D136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Сорвижское</w:t>
            </w:r>
          </w:p>
        </w:tc>
        <w:tc>
          <w:tcPr>
            <w:tcW w:w="2320" w:type="dxa"/>
            <w:vAlign w:val="center"/>
          </w:tcPr>
          <w:p w14:paraId="418F49E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Арбажское (сельское)</w:t>
            </w:r>
          </w:p>
        </w:tc>
        <w:tc>
          <w:tcPr>
            <w:tcW w:w="3544" w:type="dxa"/>
            <w:vAlign w:val="center"/>
          </w:tcPr>
          <w:p w14:paraId="31135F8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404</w:t>
            </w:r>
          </w:p>
        </w:tc>
        <w:tc>
          <w:tcPr>
            <w:tcW w:w="1985" w:type="dxa"/>
            <w:vAlign w:val="center"/>
          </w:tcPr>
          <w:p w14:paraId="4F4405B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0,04588</w:t>
            </w:r>
          </w:p>
        </w:tc>
      </w:tr>
      <w:tr w:rsidR="009D3FB2" w:rsidRPr="006D3470" w14:paraId="0D0EDAD0" w14:textId="77777777" w:rsidTr="00D9252D">
        <w:tc>
          <w:tcPr>
            <w:tcW w:w="624" w:type="dxa"/>
            <w:vAlign w:val="center"/>
          </w:tcPr>
          <w:p w14:paraId="07CEA6A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w:t>
            </w:r>
          </w:p>
        </w:tc>
        <w:tc>
          <w:tcPr>
            <w:tcW w:w="2041" w:type="dxa"/>
            <w:vAlign w:val="center"/>
          </w:tcPr>
          <w:p w14:paraId="1DDB879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Лиственничные</w:t>
            </w:r>
          </w:p>
        </w:tc>
        <w:tc>
          <w:tcPr>
            <w:tcW w:w="2041" w:type="dxa"/>
            <w:vAlign w:val="center"/>
          </w:tcPr>
          <w:p w14:paraId="09ECA30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w:t>
            </w:r>
          </w:p>
        </w:tc>
        <w:tc>
          <w:tcPr>
            <w:tcW w:w="2041" w:type="dxa"/>
            <w:vAlign w:val="center"/>
          </w:tcPr>
          <w:p w14:paraId="563776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Афанасьевское</w:t>
            </w:r>
          </w:p>
        </w:tc>
        <w:tc>
          <w:tcPr>
            <w:tcW w:w="2320" w:type="dxa"/>
            <w:vAlign w:val="center"/>
          </w:tcPr>
          <w:p w14:paraId="28CBB06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Афанасьевское</w:t>
            </w:r>
          </w:p>
        </w:tc>
        <w:tc>
          <w:tcPr>
            <w:tcW w:w="3544" w:type="dxa"/>
            <w:vAlign w:val="center"/>
          </w:tcPr>
          <w:p w14:paraId="293A32B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13</w:t>
            </w:r>
          </w:p>
        </w:tc>
        <w:tc>
          <w:tcPr>
            <w:tcW w:w="1985" w:type="dxa"/>
            <w:vAlign w:val="center"/>
          </w:tcPr>
          <w:p w14:paraId="38B82FC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0,02</w:t>
            </w:r>
          </w:p>
        </w:tc>
      </w:tr>
      <w:tr w:rsidR="009D3FB2" w:rsidRPr="006D3470" w14:paraId="1BA52764" w14:textId="77777777" w:rsidTr="00D9252D">
        <w:tc>
          <w:tcPr>
            <w:tcW w:w="624" w:type="dxa"/>
            <w:vAlign w:val="center"/>
          </w:tcPr>
          <w:p w14:paraId="0DED236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w:t>
            </w:r>
          </w:p>
        </w:tc>
        <w:tc>
          <w:tcPr>
            <w:tcW w:w="2041" w:type="dxa"/>
            <w:vAlign w:val="center"/>
          </w:tcPr>
          <w:p w14:paraId="5D73BE9E" w14:textId="480D56B5"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Овраг </w:t>
            </w:r>
            <w:r w:rsidR="007C4854" w:rsidRPr="006D3470">
              <w:rPr>
                <w:rFonts w:ascii="Times New Roman" w:hAnsi="Times New Roman" w:cs="Times New Roman"/>
              </w:rPr>
              <w:t>«</w:t>
            </w:r>
            <w:r w:rsidRPr="006D3470">
              <w:rPr>
                <w:rFonts w:ascii="Times New Roman" w:hAnsi="Times New Roman" w:cs="Times New Roman"/>
              </w:rPr>
              <w:t>Бокалда</w:t>
            </w:r>
            <w:r w:rsidR="007C4854" w:rsidRPr="006D3470">
              <w:rPr>
                <w:rFonts w:ascii="Times New Roman" w:hAnsi="Times New Roman" w:cs="Times New Roman"/>
              </w:rPr>
              <w:t>»</w:t>
            </w:r>
          </w:p>
        </w:tc>
        <w:tc>
          <w:tcPr>
            <w:tcW w:w="2041" w:type="dxa"/>
            <w:vAlign w:val="center"/>
          </w:tcPr>
          <w:p w14:paraId="3C64A6F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7C65227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Унинское</w:t>
            </w:r>
          </w:p>
        </w:tc>
        <w:tc>
          <w:tcPr>
            <w:tcW w:w="2320" w:type="dxa"/>
            <w:vAlign w:val="center"/>
          </w:tcPr>
          <w:p w14:paraId="4EE85B4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Ухтымское (сельское)</w:t>
            </w:r>
          </w:p>
        </w:tc>
        <w:tc>
          <w:tcPr>
            <w:tcW w:w="3544" w:type="dxa"/>
            <w:vAlign w:val="center"/>
          </w:tcPr>
          <w:p w14:paraId="43021B57" w14:textId="1CEB7CA2"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12, выд. 41, 44, 48, 50, 51, 52, 53, 60, 77, 78, 79, 80, 81, 82, 84 (</w:t>
            </w:r>
            <w:proofErr w:type="gramStart"/>
            <w:r w:rsidRPr="006D3470">
              <w:rPr>
                <w:rFonts w:ascii="Times New Roman" w:hAnsi="Times New Roman" w:cs="Times New Roman"/>
              </w:rPr>
              <w:t>к-з</w:t>
            </w:r>
            <w:proofErr w:type="gramEnd"/>
            <w:r w:rsidRPr="006D3470">
              <w:rPr>
                <w:rFonts w:ascii="Times New Roman" w:hAnsi="Times New Roman" w:cs="Times New Roman"/>
              </w:rPr>
              <w:t xml:space="preserve"> </w:t>
            </w:r>
            <w:r w:rsidR="007C4854" w:rsidRPr="006D3470">
              <w:rPr>
                <w:rFonts w:ascii="Times New Roman" w:hAnsi="Times New Roman" w:cs="Times New Roman"/>
              </w:rPr>
              <w:t>«</w:t>
            </w:r>
            <w:r w:rsidRPr="006D3470">
              <w:rPr>
                <w:rFonts w:ascii="Times New Roman" w:hAnsi="Times New Roman" w:cs="Times New Roman"/>
              </w:rPr>
              <w:t>Спасский</w:t>
            </w:r>
            <w:r w:rsidR="007C4854" w:rsidRPr="006D3470">
              <w:rPr>
                <w:rFonts w:ascii="Times New Roman" w:hAnsi="Times New Roman" w:cs="Times New Roman"/>
              </w:rPr>
              <w:t>»</w:t>
            </w:r>
            <w:r w:rsidRPr="006D3470">
              <w:rPr>
                <w:rFonts w:ascii="Times New Roman" w:hAnsi="Times New Roman" w:cs="Times New Roman"/>
              </w:rPr>
              <w:t>)</w:t>
            </w:r>
          </w:p>
        </w:tc>
        <w:tc>
          <w:tcPr>
            <w:tcW w:w="1985" w:type="dxa"/>
            <w:vAlign w:val="center"/>
          </w:tcPr>
          <w:p w14:paraId="42DFB81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0,02092</w:t>
            </w:r>
          </w:p>
        </w:tc>
      </w:tr>
      <w:tr w:rsidR="009D3FB2" w:rsidRPr="006D3470" w14:paraId="0B170E00" w14:textId="77777777" w:rsidTr="00D9252D">
        <w:tc>
          <w:tcPr>
            <w:tcW w:w="624" w:type="dxa"/>
            <w:vAlign w:val="center"/>
          </w:tcPr>
          <w:p w14:paraId="29E4D82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w:t>
            </w:r>
          </w:p>
        </w:tc>
        <w:tc>
          <w:tcPr>
            <w:tcW w:w="2041" w:type="dxa"/>
            <w:vAlign w:val="center"/>
          </w:tcPr>
          <w:p w14:paraId="4B464709" w14:textId="34CCAFF1"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Валковский останец </w:t>
            </w:r>
            <w:r w:rsidR="007C4854" w:rsidRPr="006D3470">
              <w:rPr>
                <w:rFonts w:ascii="Times New Roman" w:hAnsi="Times New Roman" w:cs="Times New Roman"/>
              </w:rPr>
              <w:t>«</w:t>
            </w:r>
            <w:r w:rsidRPr="006D3470">
              <w:rPr>
                <w:rFonts w:ascii="Times New Roman" w:hAnsi="Times New Roman" w:cs="Times New Roman"/>
              </w:rPr>
              <w:t>Пупыш</w:t>
            </w:r>
            <w:r w:rsidR="007C4854" w:rsidRPr="006D3470">
              <w:rPr>
                <w:rFonts w:ascii="Times New Roman" w:hAnsi="Times New Roman" w:cs="Times New Roman"/>
              </w:rPr>
              <w:t>»</w:t>
            </w:r>
          </w:p>
        </w:tc>
        <w:tc>
          <w:tcPr>
            <w:tcW w:w="2041" w:type="dxa"/>
            <w:vAlign w:val="center"/>
          </w:tcPr>
          <w:p w14:paraId="621FF47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Геологический памятник природы</w:t>
            </w:r>
          </w:p>
        </w:tc>
        <w:tc>
          <w:tcPr>
            <w:tcW w:w="2041" w:type="dxa"/>
            <w:vAlign w:val="center"/>
          </w:tcPr>
          <w:p w14:paraId="7EF17A8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Унинское</w:t>
            </w:r>
          </w:p>
        </w:tc>
        <w:tc>
          <w:tcPr>
            <w:tcW w:w="2320" w:type="dxa"/>
            <w:vAlign w:val="center"/>
          </w:tcPr>
          <w:p w14:paraId="10F660F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Хорошевское (сельское)</w:t>
            </w:r>
          </w:p>
        </w:tc>
        <w:tc>
          <w:tcPr>
            <w:tcW w:w="3544" w:type="dxa"/>
            <w:vAlign w:val="center"/>
          </w:tcPr>
          <w:p w14:paraId="56F2A7FD" w14:textId="2A06E161"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кв. 6, 7 (КЛХ </w:t>
            </w:r>
            <w:r w:rsidR="007C4854" w:rsidRPr="006D3470">
              <w:rPr>
                <w:rFonts w:ascii="Times New Roman" w:hAnsi="Times New Roman" w:cs="Times New Roman"/>
              </w:rPr>
              <w:t>«</w:t>
            </w:r>
            <w:r w:rsidRPr="006D3470">
              <w:rPr>
                <w:rFonts w:ascii="Times New Roman" w:hAnsi="Times New Roman" w:cs="Times New Roman"/>
              </w:rPr>
              <w:t>Родина</w:t>
            </w:r>
            <w:r w:rsidR="007C4854" w:rsidRPr="006D3470">
              <w:rPr>
                <w:rFonts w:ascii="Times New Roman" w:hAnsi="Times New Roman" w:cs="Times New Roman"/>
              </w:rPr>
              <w:t>»</w:t>
            </w:r>
            <w:r w:rsidRPr="006D3470">
              <w:rPr>
                <w:rFonts w:ascii="Times New Roman" w:hAnsi="Times New Roman" w:cs="Times New Roman"/>
              </w:rPr>
              <w:t>)</w:t>
            </w:r>
          </w:p>
        </w:tc>
        <w:tc>
          <w:tcPr>
            <w:tcW w:w="1985" w:type="dxa"/>
            <w:vAlign w:val="center"/>
          </w:tcPr>
          <w:p w14:paraId="362380F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0,00495</w:t>
            </w:r>
          </w:p>
        </w:tc>
      </w:tr>
      <w:tr w:rsidR="009D3FB2" w:rsidRPr="006D3470" w14:paraId="50522EB0" w14:textId="77777777" w:rsidTr="00D9252D">
        <w:tc>
          <w:tcPr>
            <w:tcW w:w="624" w:type="dxa"/>
            <w:vAlign w:val="center"/>
          </w:tcPr>
          <w:p w14:paraId="0E80C50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w:t>
            </w:r>
          </w:p>
        </w:tc>
        <w:tc>
          <w:tcPr>
            <w:tcW w:w="2041" w:type="dxa"/>
            <w:vAlign w:val="center"/>
          </w:tcPr>
          <w:p w14:paraId="7D14869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Ухтымское месторождение волконскоита</w:t>
            </w:r>
          </w:p>
        </w:tc>
        <w:tc>
          <w:tcPr>
            <w:tcW w:w="2041" w:type="dxa"/>
            <w:vAlign w:val="center"/>
          </w:tcPr>
          <w:p w14:paraId="177D681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Геологический памятник природы</w:t>
            </w:r>
          </w:p>
        </w:tc>
        <w:tc>
          <w:tcPr>
            <w:tcW w:w="2041" w:type="dxa"/>
            <w:vAlign w:val="center"/>
          </w:tcPr>
          <w:p w14:paraId="410FFF2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Унинское</w:t>
            </w:r>
          </w:p>
        </w:tc>
        <w:tc>
          <w:tcPr>
            <w:tcW w:w="2320" w:type="dxa"/>
            <w:vAlign w:val="center"/>
          </w:tcPr>
          <w:p w14:paraId="1DBCFE4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Ухтымское (сельское)</w:t>
            </w:r>
          </w:p>
        </w:tc>
        <w:tc>
          <w:tcPr>
            <w:tcW w:w="3544" w:type="dxa"/>
            <w:vAlign w:val="center"/>
          </w:tcPr>
          <w:p w14:paraId="76737B40" w14:textId="4D87C832"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кв. 12, выд. 1, 10 (колхоз </w:t>
            </w:r>
            <w:r w:rsidR="007C4854" w:rsidRPr="006D3470">
              <w:rPr>
                <w:rFonts w:ascii="Times New Roman" w:hAnsi="Times New Roman" w:cs="Times New Roman"/>
              </w:rPr>
              <w:t>«</w:t>
            </w:r>
            <w:r w:rsidRPr="006D3470">
              <w:rPr>
                <w:rFonts w:ascii="Times New Roman" w:hAnsi="Times New Roman" w:cs="Times New Roman"/>
              </w:rPr>
              <w:t>Ухтымский</w:t>
            </w:r>
            <w:r w:rsidR="007C4854" w:rsidRPr="006D3470">
              <w:rPr>
                <w:rFonts w:ascii="Times New Roman" w:hAnsi="Times New Roman" w:cs="Times New Roman"/>
              </w:rPr>
              <w:t>»</w:t>
            </w:r>
            <w:r w:rsidRPr="006D3470">
              <w:rPr>
                <w:rFonts w:ascii="Times New Roman" w:hAnsi="Times New Roman" w:cs="Times New Roman"/>
              </w:rPr>
              <w:t>)</w:t>
            </w:r>
          </w:p>
        </w:tc>
        <w:tc>
          <w:tcPr>
            <w:tcW w:w="1985" w:type="dxa"/>
            <w:vAlign w:val="center"/>
          </w:tcPr>
          <w:p w14:paraId="474C2C7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0,00596</w:t>
            </w:r>
          </w:p>
        </w:tc>
      </w:tr>
      <w:tr w:rsidR="009D3FB2" w:rsidRPr="006D3470" w14:paraId="27A5B542" w14:textId="77777777" w:rsidTr="00D9252D">
        <w:tc>
          <w:tcPr>
            <w:tcW w:w="624" w:type="dxa"/>
            <w:vAlign w:val="center"/>
          </w:tcPr>
          <w:p w14:paraId="7BD5F9E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w:t>
            </w:r>
          </w:p>
        </w:tc>
        <w:tc>
          <w:tcPr>
            <w:tcW w:w="2041" w:type="dxa"/>
            <w:vAlign w:val="center"/>
          </w:tcPr>
          <w:p w14:paraId="5AE0858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Озеро Круглое</w:t>
            </w:r>
          </w:p>
        </w:tc>
        <w:tc>
          <w:tcPr>
            <w:tcW w:w="2041" w:type="dxa"/>
            <w:vAlign w:val="center"/>
          </w:tcPr>
          <w:p w14:paraId="726E926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Гидрологический памятник природы</w:t>
            </w:r>
          </w:p>
        </w:tc>
        <w:tc>
          <w:tcPr>
            <w:tcW w:w="2041" w:type="dxa"/>
            <w:vAlign w:val="center"/>
          </w:tcPr>
          <w:p w14:paraId="16F48DB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Кайское</w:t>
            </w:r>
          </w:p>
        </w:tc>
        <w:tc>
          <w:tcPr>
            <w:tcW w:w="2320" w:type="dxa"/>
            <w:vAlign w:val="center"/>
          </w:tcPr>
          <w:p w14:paraId="3EEE1DD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Лойнское</w:t>
            </w:r>
          </w:p>
        </w:tc>
        <w:tc>
          <w:tcPr>
            <w:tcW w:w="3544" w:type="dxa"/>
            <w:vAlign w:val="center"/>
          </w:tcPr>
          <w:p w14:paraId="4FFCACC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116, выд. 12</w:t>
            </w:r>
          </w:p>
        </w:tc>
        <w:tc>
          <w:tcPr>
            <w:tcW w:w="1985" w:type="dxa"/>
            <w:vAlign w:val="center"/>
          </w:tcPr>
          <w:p w14:paraId="2B7E4EE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0,09093</w:t>
            </w:r>
          </w:p>
        </w:tc>
      </w:tr>
      <w:tr w:rsidR="009D3FB2" w:rsidRPr="006D3470" w14:paraId="2ABB1349" w14:textId="77777777" w:rsidTr="00D9252D">
        <w:tc>
          <w:tcPr>
            <w:tcW w:w="624" w:type="dxa"/>
            <w:vAlign w:val="center"/>
          </w:tcPr>
          <w:p w14:paraId="1B27677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w:t>
            </w:r>
          </w:p>
        </w:tc>
        <w:tc>
          <w:tcPr>
            <w:tcW w:w="2041" w:type="dxa"/>
            <w:vAlign w:val="center"/>
          </w:tcPr>
          <w:p w14:paraId="51B811F2" w14:textId="04917FD3"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Озеро </w:t>
            </w:r>
            <w:r w:rsidR="007C4854" w:rsidRPr="006D3470">
              <w:rPr>
                <w:rFonts w:ascii="Times New Roman" w:hAnsi="Times New Roman" w:cs="Times New Roman"/>
              </w:rPr>
              <w:t>«</w:t>
            </w:r>
            <w:r w:rsidRPr="006D3470">
              <w:rPr>
                <w:rFonts w:ascii="Times New Roman" w:hAnsi="Times New Roman" w:cs="Times New Roman"/>
              </w:rPr>
              <w:t>Дикое</w:t>
            </w:r>
            <w:r w:rsidR="007C4854" w:rsidRPr="006D3470">
              <w:rPr>
                <w:rFonts w:ascii="Times New Roman" w:hAnsi="Times New Roman" w:cs="Times New Roman"/>
              </w:rPr>
              <w:t>»</w:t>
            </w:r>
          </w:p>
        </w:tc>
        <w:tc>
          <w:tcPr>
            <w:tcW w:w="2041" w:type="dxa"/>
            <w:vAlign w:val="center"/>
          </w:tcPr>
          <w:p w14:paraId="1D955E1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Гидрологический памятник природы</w:t>
            </w:r>
          </w:p>
        </w:tc>
        <w:tc>
          <w:tcPr>
            <w:tcW w:w="2041" w:type="dxa"/>
            <w:vAlign w:val="center"/>
          </w:tcPr>
          <w:p w14:paraId="06473E6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Рудниковское</w:t>
            </w:r>
          </w:p>
        </w:tc>
        <w:tc>
          <w:tcPr>
            <w:tcW w:w="2320" w:type="dxa"/>
            <w:vAlign w:val="center"/>
          </w:tcPr>
          <w:p w14:paraId="7632733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Рудниковское</w:t>
            </w:r>
          </w:p>
        </w:tc>
        <w:tc>
          <w:tcPr>
            <w:tcW w:w="3544" w:type="dxa"/>
            <w:vAlign w:val="center"/>
          </w:tcPr>
          <w:p w14:paraId="087A4DB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12, выд. 27</w:t>
            </w:r>
          </w:p>
        </w:tc>
        <w:tc>
          <w:tcPr>
            <w:tcW w:w="1985" w:type="dxa"/>
            <w:vAlign w:val="center"/>
          </w:tcPr>
          <w:p w14:paraId="57030A9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0,0452</w:t>
            </w:r>
          </w:p>
        </w:tc>
      </w:tr>
      <w:tr w:rsidR="009D3FB2" w:rsidRPr="006D3470" w14:paraId="1605C96F" w14:textId="77777777" w:rsidTr="00D9252D">
        <w:tc>
          <w:tcPr>
            <w:tcW w:w="624" w:type="dxa"/>
            <w:vAlign w:val="center"/>
          </w:tcPr>
          <w:p w14:paraId="65DFA0B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w:t>
            </w:r>
          </w:p>
        </w:tc>
        <w:tc>
          <w:tcPr>
            <w:tcW w:w="2041" w:type="dxa"/>
            <w:vAlign w:val="center"/>
          </w:tcPr>
          <w:p w14:paraId="4F25C4C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Обнажение верхнеюрских пород </w:t>
            </w:r>
            <w:proofErr w:type="gramStart"/>
            <w:r w:rsidRPr="006D3470">
              <w:rPr>
                <w:rFonts w:ascii="Times New Roman" w:hAnsi="Times New Roman" w:cs="Times New Roman"/>
              </w:rPr>
              <w:t>у</w:t>
            </w:r>
            <w:proofErr w:type="gramEnd"/>
            <w:r w:rsidRPr="006D3470">
              <w:rPr>
                <w:rFonts w:ascii="Times New Roman" w:hAnsi="Times New Roman" w:cs="Times New Roman"/>
              </w:rPr>
              <w:t xml:space="preserve"> с. Лойно (</w:t>
            </w:r>
            <w:proofErr w:type="gramStart"/>
            <w:r w:rsidRPr="006D3470">
              <w:rPr>
                <w:rFonts w:ascii="Times New Roman" w:hAnsi="Times New Roman" w:cs="Times New Roman"/>
              </w:rPr>
              <w:t>с</w:t>
            </w:r>
            <w:proofErr w:type="gramEnd"/>
            <w:r w:rsidRPr="006D3470">
              <w:rPr>
                <w:rFonts w:ascii="Times New Roman" w:hAnsi="Times New Roman" w:cs="Times New Roman"/>
              </w:rPr>
              <w:t xml:space="preserve"> остатками морских моллюсков, аммонитов, белемнитов, </w:t>
            </w:r>
            <w:r w:rsidRPr="006D3470">
              <w:rPr>
                <w:rFonts w:ascii="Times New Roman" w:hAnsi="Times New Roman" w:cs="Times New Roman"/>
              </w:rPr>
              <w:lastRenderedPageBreak/>
              <w:t>ауцелл)</w:t>
            </w:r>
          </w:p>
        </w:tc>
        <w:tc>
          <w:tcPr>
            <w:tcW w:w="2041" w:type="dxa"/>
            <w:vAlign w:val="center"/>
          </w:tcPr>
          <w:p w14:paraId="76FBE66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Геологический памятник природы</w:t>
            </w:r>
          </w:p>
        </w:tc>
        <w:tc>
          <w:tcPr>
            <w:tcW w:w="2041" w:type="dxa"/>
            <w:vAlign w:val="center"/>
          </w:tcPr>
          <w:p w14:paraId="38C2056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Кайское</w:t>
            </w:r>
          </w:p>
        </w:tc>
        <w:tc>
          <w:tcPr>
            <w:tcW w:w="2320" w:type="dxa"/>
            <w:vAlign w:val="center"/>
          </w:tcPr>
          <w:p w14:paraId="06555B0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Лойнское сельское поселение</w:t>
            </w:r>
          </w:p>
        </w:tc>
        <w:tc>
          <w:tcPr>
            <w:tcW w:w="3544" w:type="dxa"/>
            <w:vAlign w:val="center"/>
          </w:tcPr>
          <w:p w14:paraId="139271B1" w14:textId="77777777" w:rsidR="009D3FB2" w:rsidRPr="006D3470" w:rsidRDefault="009D3FB2">
            <w:pPr>
              <w:pStyle w:val="ConsPlusNormal"/>
              <w:rPr>
                <w:rFonts w:ascii="Times New Roman" w:hAnsi="Times New Roman" w:cs="Times New Roman"/>
              </w:rPr>
            </w:pPr>
          </w:p>
        </w:tc>
        <w:tc>
          <w:tcPr>
            <w:tcW w:w="1985" w:type="dxa"/>
            <w:vAlign w:val="center"/>
          </w:tcPr>
          <w:p w14:paraId="74204BB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0,00514</w:t>
            </w:r>
          </w:p>
        </w:tc>
      </w:tr>
      <w:tr w:rsidR="009D3FB2" w:rsidRPr="006D3470" w14:paraId="4A2B491C" w14:textId="77777777" w:rsidTr="00D9252D">
        <w:tc>
          <w:tcPr>
            <w:tcW w:w="624" w:type="dxa"/>
            <w:vAlign w:val="center"/>
          </w:tcPr>
          <w:p w14:paraId="770D56E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17.</w:t>
            </w:r>
          </w:p>
        </w:tc>
        <w:tc>
          <w:tcPr>
            <w:tcW w:w="2041" w:type="dxa"/>
            <w:vAlign w:val="center"/>
          </w:tcPr>
          <w:p w14:paraId="55CBC2D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Большой Кирсинский пруд</w:t>
            </w:r>
          </w:p>
        </w:tc>
        <w:tc>
          <w:tcPr>
            <w:tcW w:w="2041" w:type="dxa"/>
            <w:vAlign w:val="center"/>
          </w:tcPr>
          <w:p w14:paraId="04FFAEA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Гидрологический памятник природы</w:t>
            </w:r>
          </w:p>
        </w:tc>
        <w:tc>
          <w:tcPr>
            <w:tcW w:w="2041" w:type="dxa"/>
            <w:vAlign w:val="center"/>
          </w:tcPr>
          <w:p w14:paraId="5FDC9EC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Кирсинское</w:t>
            </w:r>
          </w:p>
        </w:tc>
        <w:tc>
          <w:tcPr>
            <w:tcW w:w="2320" w:type="dxa"/>
            <w:vAlign w:val="center"/>
          </w:tcPr>
          <w:p w14:paraId="2DC4FFA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Кирсинское</w:t>
            </w:r>
          </w:p>
        </w:tc>
        <w:tc>
          <w:tcPr>
            <w:tcW w:w="3544" w:type="dxa"/>
            <w:vAlign w:val="center"/>
          </w:tcPr>
          <w:p w14:paraId="79909A0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по границе с кв. 87 - 89, 99 - 101, 108, 109</w:t>
            </w:r>
          </w:p>
        </w:tc>
        <w:tc>
          <w:tcPr>
            <w:tcW w:w="1985" w:type="dxa"/>
            <w:vAlign w:val="center"/>
          </w:tcPr>
          <w:p w14:paraId="3B731CF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0,47431</w:t>
            </w:r>
          </w:p>
        </w:tc>
      </w:tr>
      <w:tr w:rsidR="009D3FB2" w:rsidRPr="006D3470" w14:paraId="61163073" w14:textId="77777777" w:rsidTr="00D9252D">
        <w:tc>
          <w:tcPr>
            <w:tcW w:w="624" w:type="dxa"/>
            <w:vMerge w:val="restart"/>
            <w:vAlign w:val="center"/>
          </w:tcPr>
          <w:p w14:paraId="79A08A0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w:t>
            </w:r>
          </w:p>
        </w:tc>
        <w:tc>
          <w:tcPr>
            <w:tcW w:w="2041" w:type="dxa"/>
            <w:vMerge w:val="restart"/>
            <w:vAlign w:val="center"/>
          </w:tcPr>
          <w:p w14:paraId="1EDC9DCB" w14:textId="35DE39DB"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Озеро </w:t>
            </w:r>
            <w:r w:rsidR="007C4854" w:rsidRPr="006D3470">
              <w:rPr>
                <w:rFonts w:ascii="Times New Roman" w:hAnsi="Times New Roman" w:cs="Times New Roman"/>
              </w:rPr>
              <w:t>«</w:t>
            </w:r>
            <w:r w:rsidRPr="006D3470">
              <w:rPr>
                <w:rFonts w:ascii="Times New Roman" w:hAnsi="Times New Roman" w:cs="Times New Roman"/>
              </w:rPr>
              <w:t>Падун</w:t>
            </w:r>
            <w:r w:rsidR="007C4854" w:rsidRPr="006D3470">
              <w:rPr>
                <w:rFonts w:ascii="Times New Roman" w:hAnsi="Times New Roman" w:cs="Times New Roman"/>
              </w:rPr>
              <w:t>»</w:t>
            </w:r>
          </w:p>
        </w:tc>
        <w:tc>
          <w:tcPr>
            <w:tcW w:w="2041" w:type="dxa"/>
            <w:vMerge w:val="restart"/>
            <w:vAlign w:val="center"/>
          </w:tcPr>
          <w:p w14:paraId="109E277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Гидрологический памятник природы</w:t>
            </w:r>
          </w:p>
        </w:tc>
        <w:tc>
          <w:tcPr>
            <w:tcW w:w="2041" w:type="dxa"/>
            <w:vAlign w:val="center"/>
          </w:tcPr>
          <w:p w14:paraId="1E5D25A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Кайское</w:t>
            </w:r>
          </w:p>
        </w:tc>
        <w:tc>
          <w:tcPr>
            <w:tcW w:w="2320" w:type="dxa"/>
            <w:vAlign w:val="center"/>
          </w:tcPr>
          <w:p w14:paraId="767B13B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Лойнское</w:t>
            </w:r>
          </w:p>
        </w:tc>
        <w:tc>
          <w:tcPr>
            <w:tcW w:w="3544" w:type="dxa"/>
            <w:vAlign w:val="center"/>
          </w:tcPr>
          <w:p w14:paraId="6AB06AA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63, выд. 25</w:t>
            </w:r>
          </w:p>
        </w:tc>
        <w:tc>
          <w:tcPr>
            <w:tcW w:w="1985" w:type="dxa"/>
            <w:vAlign w:val="center"/>
          </w:tcPr>
          <w:p w14:paraId="0CF9AAB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0,07163</w:t>
            </w:r>
          </w:p>
        </w:tc>
      </w:tr>
      <w:tr w:rsidR="009D3FB2" w:rsidRPr="006D3470" w14:paraId="7FDE7A56" w14:textId="77777777" w:rsidTr="00D9252D">
        <w:tc>
          <w:tcPr>
            <w:tcW w:w="624" w:type="dxa"/>
            <w:vMerge/>
          </w:tcPr>
          <w:p w14:paraId="2B4D980D" w14:textId="77777777" w:rsidR="009D3FB2" w:rsidRPr="006D3470" w:rsidRDefault="009D3FB2">
            <w:pPr>
              <w:pStyle w:val="ConsPlusNormal"/>
              <w:rPr>
                <w:rFonts w:ascii="Times New Roman" w:hAnsi="Times New Roman" w:cs="Times New Roman"/>
              </w:rPr>
            </w:pPr>
          </w:p>
        </w:tc>
        <w:tc>
          <w:tcPr>
            <w:tcW w:w="2041" w:type="dxa"/>
            <w:vMerge/>
          </w:tcPr>
          <w:p w14:paraId="5ACEF041" w14:textId="77777777" w:rsidR="009D3FB2" w:rsidRPr="006D3470" w:rsidRDefault="009D3FB2">
            <w:pPr>
              <w:pStyle w:val="ConsPlusNormal"/>
              <w:rPr>
                <w:rFonts w:ascii="Times New Roman" w:hAnsi="Times New Roman" w:cs="Times New Roman"/>
              </w:rPr>
            </w:pPr>
          </w:p>
        </w:tc>
        <w:tc>
          <w:tcPr>
            <w:tcW w:w="2041" w:type="dxa"/>
            <w:vMerge/>
          </w:tcPr>
          <w:p w14:paraId="4FE3DD08" w14:textId="77777777" w:rsidR="009D3FB2" w:rsidRPr="006D3470" w:rsidRDefault="009D3FB2">
            <w:pPr>
              <w:pStyle w:val="ConsPlusNormal"/>
              <w:rPr>
                <w:rFonts w:ascii="Times New Roman" w:hAnsi="Times New Roman" w:cs="Times New Roman"/>
              </w:rPr>
            </w:pPr>
          </w:p>
        </w:tc>
        <w:tc>
          <w:tcPr>
            <w:tcW w:w="2041" w:type="dxa"/>
            <w:vAlign w:val="center"/>
          </w:tcPr>
          <w:p w14:paraId="73A3599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Рудниковское</w:t>
            </w:r>
          </w:p>
        </w:tc>
        <w:tc>
          <w:tcPr>
            <w:tcW w:w="2320" w:type="dxa"/>
            <w:vAlign w:val="center"/>
          </w:tcPr>
          <w:p w14:paraId="5CAFEB7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Заводское</w:t>
            </w:r>
          </w:p>
        </w:tc>
        <w:tc>
          <w:tcPr>
            <w:tcW w:w="3544" w:type="dxa"/>
            <w:vAlign w:val="center"/>
          </w:tcPr>
          <w:p w14:paraId="63E8FB5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2, выд. 33</w:t>
            </w:r>
          </w:p>
        </w:tc>
        <w:tc>
          <w:tcPr>
            <w:tcW w:w="1985" w:type="dxa"/>
            <w:vAlign w:val="center"/>
          </w:tcPr>
          <w:p w14:paraId="7BFEFA8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0,00047</w:t>
            </w:r>
          </w:p>
        </w:tc>
      </w:tr>
      <w:tr w:rsidR="009D3FB2" w:rsidRPr="006D3470" w14:paraId="53865680" w14:textId="77777777" w:rsidTr="00D9252D">
        <w:tc>
          <w:tcPr>
            <w:tcW w:w="624" w:type="dxa"/>
            <w:vAlign w:val="center"/>
          </w:tcPr>
          <w:p w14:paraId="15083F5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w:t>
            </w:r>
          </w:p>
        </w:tc>
        <w:tc>
          <w:tcPr>
            <w:tcW w:w="2041" w:type="dxa"/>
            <w:vAlign w:val="center"/>
          </w:tcPr>
          <w:p w14:paraId="7872971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Средний Кирсинский пруд</w:t>
            </w:r>
          </w:p>
        </w:tc>
        <w:tc>
          <w:tcPr>
            <w:tcW w:w="2041" w:type="dxa"/>
            <w:vAlign w:val="center"/>
          </w:tcPr>
          <w:p w14:paraId="5F1B26D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Гидрологический памятник природы</w:t>
            </w:r>
          </w:p>
        </w:tc>
        <w:tc>
          <w:tcPr>
            <w:tcW w:w="2041" w:type="dxa"/>
            <w:vAlign w:val="center"/>
          </w:tcPr>
          <w:p w14:paraId="2FAD1BA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Кирсинское</w:t>
            </w:r>
          </w:p>
        </w:tc>
        <w:tc>
          <w:tcPr>
            <w:tcW w:w="2320" w:type="dxa"/>
            <w:vAlign w:val="center"/>
          </w:tcPr>
          <w:p w14:paraId="1F09EB6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Пещерское</w:t>
            </w:r>
          </w:p>
        </w:tc>
        <w:tc>
          <w:tcPr>
            <w:tcW w:w="3544" w:type="dxa"/>
            <w:vAlign w:val="center"/>
          </w:tcPr>
          <w:p w14:paraId="5A99525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по границе с кв. 19, 20</w:t>
            </w:r>
          </w:p>
        </w:tc>
        <w:tc>
          <w:tcPr>
            <w:tcW w:w="1985" w:type="dxa"/>
            <w:vAlign w:val="center"/>
          </w:tcPr>
          <w:p w14:paraId="46F8D81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0,10349</w:t>
            </w:r>
          </w:p>
        </w:tc>
      </w:tr>
      <w:tr w:rsidR="009D3FB2" w:rsidRPr="006D3470" w14:paraId="0D08E9F2" w14:textId="77777777" w:rsidTr="00D9252D">
        <w:tc>
          <w:tcPr>
            <w:tcW w:w="624" w:type="dxa"/>
            <w:vAlign w:val="center"/>
          </w:tcPr>
          <w:p w14:paraId="63B1412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w:t>
            </w:r>
          </w:p>
        </w:tc>
        <w:tc>
          <w:tcPr>
            <w:tcW w:w="2041" w:type="dxa"/>
            <w:vAlign w:val="center"/>
          </w:tcPr>
          <w:p w14:paraId="221DF23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Озеро Казанское</w:t>
            </w:r>
          </w:p>
        </w:tc>
        <w:tc>
          <w:tcPr>
            <w:tcW w:w="2041" w:type="dxa"/>
            <w:vAlign w:val="center"/>
          </w:tcPr>
          <w:p w14:paraId="71E177B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Гидрологический памятник природы</w:t>
            </w:r>
          </w:p>
        </w:tc>
        <w:tc>
          <w:tcPr>
            <w:tcW w:w="2041" w:type="dxa"/>
            <w:vAlign w:val="center"/>
          </w:tcPr>
          <w:p w14:paraId="71BAF54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Вятско-Полянское</w:t>
            </w:r>
          </w:p>
        </w:tc>
        <w:tc>
          <w:tcPr>
            <w:tcW w:w="2320" w:type="dxa"/>
            <w:vAlign w:val="center"/>
          </w:tcPr>
          <w:p w14:paraId="2C61B05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Вятско-Полянское (сельское)</w:t>
            </w:r>
          </w:p>
        </w:tc>
        <w:tc>
          <w:tcPr>
            <w:tcW w:w="3544" w:type="dxa"/>
            <w:vAlign w:val="center"/>
          </w:tcPr>
          <w:p w14:paraId="3AB6CEF3" w14:textId="75CB05FE" w:rsidR="009D3FB2" w:rsidRPr="006D3470" w:rsidRDefault="009D3FB2">
            <w:pPr>
              <w:pStyle w:val="ConsPlusNormal"/>
              <w:jc w:val="center"/>
              <w:rPr>
                <w:rFonts w:ascii="Times New Roman" w:hAnsi="Times New Roman" w:cs="Times New Roman"/>
              </w:rPr>
            </w:pPr>
            <w:proofErr w:type="gramStart"/>
            <w:r w:rsidRPr="006D3470">
              <w:rPr>
                <w:rFonts w:ascii="Times New Roman" w:hAnsi="Times New Roman" w:cs="Times New Roman"/>
              </w:rPr>
              <w:t xml:space="preserve">СПК </w:t>
            </w:r>
            <w:r w:rsidR="007C4854" w:rsidRPr="006D3470">
              <w:rPr>
                <w:rFonts w:ascii="Times New Roman" w:hAnsi="Times New Roman" w:cs="Times New Roman"/>
              </w:rPr>
              <w:t>«</w:t>
            </w:r>
            <w:r w:rsidRPr="006D3470">
              <w:rPr>
                <w:rFonts w:ascii="Times New Roman" w:hAnsi="Times New Roman" w:cs="Times New Roman"/>
              </w:rPr>
              <w:t>Заря</w:t>
            </w:r>
            <w:r w:rsidR="007C4854" w:rsidRPr="006D3470">
              <w:rPr>
                <w:rFonts w:ascii="Times New Roman" w:hAnsi="Times New Roman" w:cs="Times New Roman"/>
              </w:rPr>
              <w:t>»</w:t>
            </w:r>
            <w:r w:rsidRPr="006D3470">
              <w:rPr>
                <w:rFonts w:ascii="Times New Roman" w:hAnsi="Times New Roman" w:cs="Times New Roman"/>
              </w:rPr>
              <w:t xml:space="preserve">, кв. 17 ч.; СХА </w:t>
            </w:r>
            <w:r w:rsidR="007C4854" w:rsidRPr="006D3470">
              <w:rPr>
                <w:rFonts w:ascii="Times New Roman" w:hAnsi="Times New Roman" w:cs="Times New Roman"/>
              </w:rPr>
              <w:t>«</w:t>
            </w:r>
            <w:r w:rsidRPr="006D3470">
              <w:rPr>
                <w:rFonts w:ascii="Times New Roman" w:hAnsi="Times New Roman" w:cs="Times New Roman"/>
              </w:rPr>
              <w:t>Луч</w:t>
            </w:r>
            <w:r w:rsidR="007C4854" w:rsidRPr="006D3470">
              <w:rPr>
                <w:rFonts w:ascii="Times New Roman" w:hAnsi="Times New Roman" w:cs="Times New Roman"/>
              </w:rPr>
              <w:t>»</w:t>
            </w:r>
            <w:r w:rsidRPr="006D3470">
              <w:rPr>
                <w:rFonts w:ascii="Times New Roman" w:hAnsi="Times New Roman" w:cs="Times New Roman"/>
              </w:rPr>
              <w:t>, кв. 1 ч.; колхоз им. Мичурина, кв. 2 ч.</w:t>
            </w:r>
            <w:proofErr w:type="gramEnd"/>
          </w:p>
        </w:tc>
        <w:tc>
          <w:tcPr>
            <w:tcW w:w="1985" w:type="dxa"/>
            <w:vAlign w:val="center"/>
          </w:tcPr>
          <w:p w14:paraId="122E15D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0,04436</w:t>
            </w:r>
          </w:p>
        </w:tc>
      </w:tr>
      <w:tr w:rsidR="009D3FB2" w:rsidRPr="006D3470" w14:paraId="55FF3E18" w14:textId="77777777" w:rsidTr="00D9252D">
        <w:tc>
          <w:tcPr>
            <w:tcW w:w="624" w:type="dxa"/>
            <w:vAlign w:val="center"/>
          </w:tcPr>
          <w:p w14:paraId="2A03A0A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w:t>
            </w:r>
          </w:p>
        </w:tc>
        <w:tc>
          <w:tcPr>
            <w:tcW w:w="2041" w:type="dxa"/>
            <w:vAlign w:val="center"/>
          </w:tcPr>
          <w:p w14:paraId="683752A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Заросли орешника (лещины) у д. Средняя Тойма</w:t>
            </w:r>
          </w:p>
        </w:tc>
        <w:tc>
          <w:tcPr>
            <w:tcW w:w="2041" w:type="dxa"/>
            <w:vAlign w:val="center"/>
          </w:tcPr>
          <w:p w14:paraId="2D69BF2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4CD7451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Вятско-Полянское</w:t>
            </w:r>
          </w:p>
        </w:tc>
        <w:tc>
          <w:tcPr>
            <w:tcW w:w="2320" w:type="dxa"/>
            <w:vAlign w:val="center"/>
          </w:tcPr>
          <w:p w14:paraId="79832C5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Вятско-Полянское (сельское)</w:t>
            </w:r>
          </w:p>
        </w:tc>
        <w:tc>
          <w:tcPr>
            <w:tcW w:w="3544" w:type="dxa"/>
            <w:vAlign w:val="center"/>
          </w:tcPr>
          <w:p w14:paraId="384A134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колхоз им. Мичурина, кв. 5 ч., 6 ч.</w:t>
            </w:r>
          </w:p>
        </w:tc>
        <w:tc>
          <w:tcPr>
            <w:tcW w:w="1985" w:type="dxa"/>
            <w:vAlign w:val="center"/>
          </w:tcPr>
          <w:p w14:paraId="0CD156E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0,20917</w:t>
            </w:r>
          </w:p>
        </w:tc>
      </w:tr>
      <w:tr w:rsidR="009D3FB2" w:rsidRPr="006D3470" w14:paraId="7824384C" w14:textId="77777777" w:rsidTr="00D9252D">
        <w:tc>
          <w:tcPr>
            <w:tcW w:w="624" w:type="dxa"/>
            <w:vAlign w:val="center"/>
          </w:tcPr>
          <w:p w14:paraId="3BFE13A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22.</w:t>
            </w:r>
          </w:p>
        </w:tc>
        <w:tc>
          <w:tcPr>
            <w:tcW w:w="2041" w:type="dxa"/>
            <w:vAlign w:val="center"/>
          </w:tcPr>
          <w:p w14:paraId="1D45E8C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Заросли орешника (лещины) у д. Киняусь</w:t>
            </w:r>
          </w:p>
        </w:tc>
        <w:tc>
          <w:tcPr>
            <w:tcW w:w="2041" w:type="dxa"/>
            <w:vAlign w:val="center"/>
          </w:tcPr>
          <w:p w14:paraId="1E01049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281937C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Вятско-Полянское</w:t>
            </w:r>
          </w:p>
        </w:tc>
        <w:tc>
          <w:tcPr>
            <w:tcW w:w="2320" w:type="dxa"/>
            <w:vAlign w:val="center"/>
          </w:tcPr>
          <w:p w14:paraId="6A7E500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Вятско-Полянское (сельское)</w:t>
            </w:r>
          </w:p>
        </w:tc>
        <w:tc>
          <w:tcPr>
            <w:tcW w:w="3544" w:type="dxa"/>
            <w:vAlign w:val="center"/>
          </w:tcPr>
          <w:p w14:paraId="0AD0B187" w14:textId="4D89501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СХА </w:t>
            </w:r>
            <w:r w:rsidR="007C4854" w:rsidRPr="006D3470">
              <w:rPr>
                <w:rFonts w:ascii="Times New Roman" w:hAnsi="Times New Roman" w:cs="Times New Roman"/>
              </w:rPr>
              <w:t>«</w:t>
            </w:r>
            <w:r w:rsidRPr="006D3470">
              <w:rPr>
                <w:rFonts w:ascii="Times New Roman" w:hAnsi="Times New Roman" w:cs="Times New Roman"/>
              </w:rPr>
              <w:t>Победа</w:t>
            </w:r>
            <w:r w:rsidR="007C4854" w:rsidRPr="006D3470">
              <w:rPr>
                <w:rFonts w:ascii="Times New Roman" w:hAnsi="Times New Roman" w:cs="Times New Roman"/>
              </w:rPr>
              <w:t>»</w:t>
            </w:r>
            <w:r w:rsidRPr="006D3470">
              <w:rPr>
                <w:rFonts w:ascii="Times New Roman" w:hAnsi="Times New Roman" w:cs="Times New Roman"/>
              </w:rPr>
              <w:t>, кв. 5 ч.</w:t>
            </w:r>
          </w:p>
        </w:tc>
        <w:tc>
          <w:tcPr>
            <w:tcW w:w="1985" w:type="dxa"/>
            <w:vAlign w:val="center"/>
          </w:tcPr>
          <w:p w14:paraId="0337362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0,00137</w:t>
            </w:r>
          </w:p>
        </w:tc>
      </w:tr>
      <w:tr w:rsidR="009D3FB2" w:rsidRPr="006D3470" w14:paraId="6267C21A" w14:textId="77777777" w:rsidTr="00D9252D">
        <w:tc>
          <w:tcPr>
            <w:tcW w:w="624" w:type="dxa"/>
            <w:vAlign w:val="center"/>
          </w:tcPr>
          <w:p w14:paraId="2090B12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w:t>
            </w:r>
          </w:p>
        </w:tc>
        <w:tc>
          <w:tcPr>
            <w:tcW w:w="2041" w:type="dxa"/>
            <w:vAlign w:val="center"/>
          </w:tcPr>
          <w:p w14:paraId="69E9D59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Обнажение пермских и триасовых пород у села Окатьево</w:t>
            </w:r>
          </w:p>
        </w:tc>
        <w:tc>
          <w:tcPr>
            <w:tcW w:w="2041" w:type="dxa"/>
            <w:vAlign w:val="center"/>
          </w:tcPr>
          <w:p w14:paraId="4AB44F0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Геологический памятник природы</w:t>
            </w:r>
          </w:p>
        </w:tc>
        <w:tc>
          <w:tcPr>
            <w:tcW w:w="2041" w:type="dxa"/>
            <w:vAlign w:val="center"/>
          </w:tcPr>
          <w:p w14:paraId="0247E64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Даровское</w:t>
            </w:r>
          </w:p>
        </w:tc>
        <w:tc>
          <w:tcPr>
            <w:tcW w:w="2320" w:type="dxa"/>
            <w:vAlign w:val="center"/>
          </w:tcPr>
          <w:p w14:paraId="1B5B0B5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Пиксурское (сельское)</w:t>
            </w:r>
          </w:p>
        </w:tc>
        <w:tc>
          <w:tcPr>
            <w:tcW w:w="3544" w:type="dxa"/>
            <w:vAlign w:val="center"/>
          </w:tcPr>
          <w:p w14:paraId="0ECFBE24" w14:textId="270A16EB"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колхоз </w:t>
            </w:r>
            <w:r w:rsidR="007C4854" w:rsidRPr="006D3470">
              <w:rPr>
                <w:rFonts w:ascii="Times New Roman" w:hAnsi="Times New Roman" w:cs="Times New Roman"/>
              </w:rPr>
              <w:t>«</w:t>
            </w:r>
            <w:r w:rsidRPr="006D3470">
              <w:rPr>
                <w:rFonts w:ascii="Times New Roman" w:hAnsi="Times New Roman" w:cs="Times New Roman"/>
              </w:rPr>
              <w:t>1-е Мая</w:t>
            </w:r>
            <w:r w:rsidR="007C4854" w:rsidRPr="006D3470">
              <w:rPr>
                <w:rFonts w:ascii="Times New Roman" w:hAnsi="Times New Roman" w:cs="Times New Roman"/>
              </w:rPr>
              <w:t>»</w:t>
            </w:r>
            <w:r w:rsidRPr="006D3470">
              <w:rPr>
                <w:rFonts w:ascii="Times New Roman" w:hAnsi="Times New Roman" w:cs="Times New Roman"/>
              </w:rPr>
              <w:t>, кв. 32, выд. 33</w:t>
            </w:r>
          </w:p>
        </w:tc>
        <w:tc>
          <w:tcPr>
            <w:tcW w:w="1985" w:type="dxa"/>
            <w:vAlign w:val="center"/>
          </w:tcPr>
          <w:p w14:paraId="52BE1CE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0,0053</w:t>
            </w:r>
          </w:p>
        </w:tc>
      </w:tr>
      <w:tr w:rsidR="009D3FB2" w:rsidRPr="006D3470" w14:paraId="793EF9FC" w14:textId="77777777" w:rsidTr="00D9252D">
        <w:tc>
          <w:tcPr>
            <w:tcW w:w="624" w:type="dxa"/>
            <w:vAlign w:val="center"/>
          </w:tcPr>
          <w:p w14:paraId="418E46C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w:t>
            </w:r>
          </w:p>
        </w:tc>
        <w:tc>
          <w:tcPr>
            <w:tcW w:w="2041" w:type="dxa"/>
            <w:vAlign w:val="center"/>
          </w:tcPr>
          <w:p w14:paraId="0A3DDFE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Окрестности села Рябово</w:t>
            </w:r>
          </w:p>
        </w:tc>
        <w:tc>
          <w:tcPr>
            <w:tcW w:w="2041" w:type="dxa"/>
            <w:vAlign w:val="center"/>
          </w:tcPr>
          <w:p w14:paraId="02C3E08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2F88C68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Зуевское</w:t>
            </w:r>
          </w:p>
        </w:tc>
        <w:tc>
          <w:tcPr>
            <w:tcW w:w="2320" w:type="dxa"/>
            <w:vAlign w:val="center"/>
          </w:tcPr>
          <w:p w14:paraId="2D34E0B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Мухинское (сельское)</w:t>
            </w:r>
          </w:p>
        </w:tc>
        <w:tc>
          <w:tcPr>
            <w:tcW w:w="3544" w:type="dxa"/>
            <w:vAlign w:val="center"/>
          </w:tcPr>
          <w:p w14:paraId="609DBBBF" w14:textId="777B0A45"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СПК </w:t>
            </w:r>
            <w:r w:rsidR="007C4854" w:rsidRPr="006D3470">
              <w:rPr>
                <w:rFonts w:ascii="Times New Roman" w:hAnsi="Times New Roman" w:cs="Times New Roman"/>
              </w:rPr>
              <w:t>«</w:t>
            </w:r>
            <w:r w:rsidRPr="006D3470">
              <w:rPr>
                <w:rFonts w:ascii="Times New Roman" w:hAnsi="Times New Roman" w:cs="Times New Roman"/>
              </w:rPr>
              <w:t>Мухино</w:t>
            </w:r>
            <w:r w:rsidR="007C4854" w:rsidRPr="006D3470">
              <w:rPr>
                <w:rFonts w:ascii="Times New Roman" w:hAnsi="Times New Roman" w:cs="Times New Roman"/>
              </w:rPr>
              <w:t>»</w:t>
            </w:r>
            <w:r w:rsidRPr="006D3470">
              <w:rPr>
                <w:rFonts w:ascii="Times New Roman" w:hAnsi="Times New Roman" w:cs="Times New Roman"/>
              </w:rPr>
              <w:t>: кв. 2 ч., 4 ч., 5</w:t>
            </w:r>
          </w:p>
        </w:tc>
        <w:tc>
          <w:tcPr>
            <w:tcW w:w="1985" w:type="dxa"/>
            <w:vAlign w:val="center"/>
          </w:tcPr>
          <w:p w14:paraId="1E38847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0,8143</w:t>
            </w:r>
          </w:p>
        </w:tc>
      </w:tr>
      <w:tr w:rsidR="009D3FB2" w:rsidRPr="006D3470" w14:paraId="05FE1495" w14:textId="77777777" w:rsidTr="00D9252D">
        <w:tc>
          <w:tcPr>
            <w:tcW w:w="624" w:type="dxa"/>
            <w:vAlign w:val="center"/>
          </w:tcPr>
          <w:p w14:paraId="0009253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w:t>
            </w:r>
          </w:p>
        </w:tc>
        <w:tc>
          <w:tcPr>
            <w:tcW w:w="2041" w:type="dxa"/>
            <w:vAlign w:val="center"/>
          </w:tcPr>
          <w:p w14:paraId="79E4B15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Озеро Пайбулатовское. Охранная зона</w:t>
            </w:r>
          </w:p>
        </w:tc>
        <w:tc>
          <w:tcPr>
            <w:tcW w:w="2041" w:type="dxa"/>
            <w:vAlign w:val="center"/>
          </w:tcPr>
          <w:p w14:paraId="5573A5E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Гидрологический памятник природы</w:t>
            </w:r>
          </w:p>
        </w:tc>
        <w:tc>
          <w:tcPr>
            <w:tcW w:w="2041" w:type="dxa"/>
            <w:vAlign w:val="center"/>
          </w:tcPr>
          <w:p w14:paraId="50B073F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Кикнурское</w:t>
            </w:r>
          </w:p>
        </w:tc>
        <w:tc>
          <w:tcPr>
            <w:tcW w:w="2320" w:type="dxa"/>
            <w:vAlign w:val="center"/>
          </w:tcPr>
          <w:p w14:paraId="1C5ED8C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Кикнурское (сельское)</w:t>
            </w:r>
          </w:p>
        </w:tc>
        <w:tc>
          <w:tcPr>
            <w:tcW w:w="3544" w:type="dxa"/>
            <w:vAlign w:val="center"/>
          </w:tcPr>
          <w:p w14:paraId="7DAE12C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97</w:t>
            </w:r>
          </w:p>
        </w:tc>
        <w:tc>
          <w:tcPr>
            <w:tcW w:w="1985" w:type="dxa"/>
            <w:vAlign w:val="center"/>
          </w:tcPr>
          <w:p w14:paraId="1A13D5C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0,12114 (в том числе 109,4 - охранная зона)</w:t>
            </w:r>
          </w:p>
        </w:tc>
      </w:tr>
      <w:tr w:rsidR="009D3FB2" w:rsidRPr="006D3470" w14:paraId="48611AE1" w14:textId="77777777" w:rsidTr="00D9252D">
        <w:tc>
          <w:tcPr>
            <w:tcW w:w="624" w:type="dxa"/>
            <w:vMerge w:val="restart"/>
            <w:vAlign w:val="center"/>
          </w:tcPr>
          <w:p w14:paraId="7F685C4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26.</w:t>
            </w:r>
          </w:p>
        </w:tc>
        <w:tc>
          <w:tcPr>
            <w:tcW w:w="2041" w:type="dxa"/>
            <w:vMerge w:val="restart"/>
            <w:vAlign w:val="center"/>
          </w:tcPr>
          <w:p w14:paraId="61AA4E2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Бор на р. Лобани</w:t>
            </w:r>
          </w:p>
        </w:tc>
        <w:tc>
          <w:tcPr>
            <w:tcW w:w="2041" w:type="dxa"/>
            <w:vMerge w:val="restart"/>
            <w:vAlign w:val="center"/>
          </w:tcPr>
          <w:p w14:paraId="5D84964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Merge w:val="restart"/>
            <w:vAlign w:val="center"/>
          </w:tcPr>
          <w:p w14:paraId="42858AB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Кильмезское</w:t>
            </w:r>
          </w:p>
        </w:tc>
        <w:tc>
          <w:tcPr>
            <w:tcW w:w="2320" w:type="dxa"/>
            <w:vAlign w:val="center"/>
          </w:tcPr>
          <w:p w14:paraId="18276A6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Ломиковское</w:t>
            </w:r>
          </w:p>
        </w:tc>
        <w:tc>
          <w:tcPr>
            <w:tcW w:w="3544" w:type="dxa"/>
            <w:vAlign w:val="center"/>
          </w:tcPr>
          <w:p w14:paraId="3B2A5FD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76</w:t>
            </w:r>
          </w:p>
        </w:tc>
        <w:tc>
          <w:tcPr>
            <w:tcW w:w="1985" w:type="dxa"/>
            <w:vMerge w:val="restart"/>
            <w:vAlign w:val="center"/>
          </w:tcPr>
          <w:p w14:paraId="63AB943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0,82714</w:t>
            </w:r>
          </w:p>
        </w:tc>
      </w:tr>
      <w:tr w:rsidR="009D3FB2" w:rsidRPr="006D3470" w14:paraId="3EEC2BFA" w14:textId="77777777" w:rsidTr="00D9252D">
        <w:tc>
          <w:tcPr>
            <w:tcW w:w="624" w:type="dxa"/>
            <w:vMerge/>
          </w:tcPr>
          <w:p w14:paraId="505105F9" w14:textId="77777777" w:rsidR="009D3FB2" w:rsidRPr="006D3470" w:rsidRDefault="009D3FB2">
            <w:pPr>
              <w:pStyle w:val="ConsPlusNormal"/>
              <w:rPr>
                <w:rFonts w:ascii="Times New Roman" w:hAnsi="Times New Roman" w:cs="Times New Roman"/>
              </w:rPr>
            </w:pPr>
          </w:p>
        </w:tc>
        <w:tc>
          <w:tcPr>
            <w:tcW w:w="2041" w:type="dxa"/>
            <w:vMerge/>
          </w:tcPr>
          <w:p w14:paraId="4F5F124C" w14:textId="77777777" w:rsidR="009D3FB2" w:rsidRPr="006D3470" w:rsidRDefault="009D3FB2">
            <w:pPr>
              <w:pStyle w:val="ConsPlusNormal"/>
              <w:rPr>
                <w:rFonts w:ascii="Times New Roman" w:hAnsi="Times New Roman" w:cs="Times New Roman"/>
              </w:rPr>
            </w:pPr>
          </w:p>
        </w:tc>
        <w:tc>
          <w:tcPr>
            <w:tcW w:w="2041" w:type="dxa"/>
            <w:vMerge/>
          </w:tcPr>
          <w:p w14:paraId="0D4DDC95" w14:textId="77777777" w:rsidR="009D3FB2" w:rsidRPr="006D3470" w:rsidRDefault="009D3FB2">
            <w:pPr>
              <w:pStyle w:val="ConsPlusNormal"/>
              <w:rPr>
                <w:rFonts w:ascii="Times New Roman" w:hAnsi="Times New Roman" w:cs="Times New Roman"/>
              </w:rPr>
            </w:pPr>
          </w:p>
        </w:tc>
        <w:tc>
          <w:tcPr>
            <w:tcW w:w="2041" w:type="dxa"/>
            <w:vMerge/>
          </w:tcPr>
          <w:p w14:paraId="7F13F3FA" w14:textId="77777777" w:rsidR="009D3FB2" w:rsidRPr="006D3470" w:rsidRDefault="009D3FB2">
            <w:pPr>
              <w:pStyle w:val="ConsPlusNormal"/>
              <w:rPr>
                <w:rFonts w:ascii="Times New Roman" w:hAnsi="Times New Roman" w:cs="Times New Roman"/>
              </w:rPr>
            </w:pPr>
          </w:p>
        </w:tc>
        <w:tc>
          <w:tcPr>
            <w:tcW w:w="2320" w:type="dxa"/>
            <w:vAlign w:val="center"/>
          </w:tcPr>
          <w:p w14:paraId="3B83B25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Микваровское</w:t>
            </w:r>
          </w:p>
        </w:tc>
        <w:tc>
          <w:tcPr>
            <w:tcW w:w="3544" w:type="dxa"/>
            <w:vAlign w:val="center"/>
          </w:tcPr>
          <w:p w14:paraId="465D521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5, 6, 7</w:t>
            </w:r>
          </w:p>
        </w:tc>
        <w:tc>
          <w:tcPr>
            <w:tcW w:w="1985" w:type="dxa"/>
            <w:vMerge/>
          </w:tcPr>
          <w:p w14:paraId="05238684" w14:textId="77777777" w:rsidR="009D3FB2" w:rsidRPr="006D3470" w:rsidRDefault="009D3FB2">
            <w:pPr>
              <w:pStyle w:val="ConsPlusNormal"/>
              <w:rPr>
                <w:rFonts w:ascii="Times New Roman" w:hAnsi="Times New Roman" w:cs="Times New Roman"/>
              </w:rPr>
            </w:pPr>
          </w:p>
        </w:tc>
      </w:tr>
      <w:tr w:rsidR="009D3FB2" w:rsidRPr="006D3470" w14:paraId="391A27BB" w14:textId="77777777" w:rsidTr="00D9252D">
        <w:tc>
          <w:tcPr>
            <w:tcW w:w="624" w:type="dxa"/>
            <w:vAlign w:val="center"/>
          </w:tcPr>
          <w:p w14:paraId="055FEE3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w:t>
            </w:r>
          </w:p>
        </w:tc>
        <w:tc>
          <w:tcPr>
            <w:tcW w:w="2041" w:type="dxa"/>
            <w:vAlign w:val="center"/>
          </w:tcPr>
          <w:p w14:paraId="4C435A8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Красная гора у д. </w:t>
            </w:r>
            <w:r w:rsidRPr="006D3470">
              <w:rPr>
                <w:rFonts w:ascii="Times New Roman" w:hAnsi="Times New Roman" w:cs="Times New Roman"/>
              </w:rPr>
              <w:lastRenderedPageBreak/>
              <w:t>Паска</w:t>
            </w:r>
          </w:p>
        </w:tc>
        <w:tc>
          <w:tcPr>
            <w:tcW w:w="2041" w:type="dxa"/>
            <w:vAlign w:val="center"/>
          </w:tcPr>
          <w:p w14:paraId="4EF4A1A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 xml:space="preserve">Комплексный </w:t>
            </w:r>
            <w:r w:rsidRPr="006D3470">
              <w:rPr>
                <w:rFonts w:ascii="Times New Roman" w:hAnsi="Times New Roman" w:cs="Times New Roman"/>
              </w:rPr>
              <w:lastRenderedPageBreak/>
              <w:t>(ботанико-геологический) памятник природы</w:t>
            </w:r>
          </w:p>
        </w:tc>
        <w:tc>
          <w:tcPr>
            <w:tcW w:w="2041" w:type="dxa"/>
            <w:vAlign w:val="center"/>
          </w:tcPr>
          <w:p w14:paraId="19E9FE0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Кильмезское</w:t>
            </w:r>
          </w:p>
        </w:tc>
        <w:tc>
          <w:tcPr>
            <w:tcW w:w="2320" w:type="dxa"/>
            <w:vAlign w:val="center"/>
          </w:tcPr>
          <w:p w14:paraId="40C3FAA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Ломиковское</w:t>
            </w:r>
          </w:p>
        </w:tc>
        <w:tc>
          <w:tcPr>
            <w:tcW w:w="3544" w:type="dxa"/>
            <w:vAlign w:val="center"/>
          </w:tcPr>
          <w:p w14:paraId="3973F93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41</w:t>
            </w:r>
          </w:p>
        </w:tc>
        <w:tc>
          <w:tcPr>
            <w:tcW w:w="1985" w:type="dxa"/>
            <w:vAlign w:val="center"/>
          </w:tcPr>
          <w:p w14:paraId="312D7CD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0,05957</w:t>
            </w:r>
          </w:p>
        </w:tc>
      </w:tr>
      <w:tr w:rsidR="009D3FB2" w:rsidRPr="006D3470" w14:paraId="38111DF5" w14:textId="77777777" w:rsidTr="00D9252D">
        <w:tc>
          <w:tcPr>
            <w:tcW w:w="624" w:type="dxa"/>
            <w:vAlign w:val="center"/>
          </w:tcPr>
          <w:p w14:paraId="3B73078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28.</w:t>
            </w:r>
          </w:p>
        </w:tc>
        <w:tc>
          <w:tcPr>
            <w:tcW w:w="2041" w:type="dxa"/>
            <w:vAlign w:val="center"/>
          </w:tcPr>
          <w:p w14:paraId="46F5852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Геологическое обнажение неогеновых пород (рудной свиты)</w:t>
            </w:r>
          </w:p>
        </w:tc>
        <w:tc>
          <w:tcPr>
            <w:tcW w:w="2041" w:type="dxa"/>
            <w:vAlign w:val="center"/>
          </w:tcPr>
          <w:p w14:paraId="5402670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Геологический памятник природы</w:t>
            </w:r>
          </w:p>
        </w:tc>
        <w:tc>
          <w:tcPr>
            <w:tcW w:w="2041" w:type="dxa"/>
            <w:vAlign w:val="center"/>
          </w:tcPr>
          <w:p w14:paraId="7B37A8B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Кильмезское</w:t>
            </w:r>
          </w:p>
        </w:tc>
        <w:tc>
          <w:tcPr>
            <w:tcW w:w="2320" w:type="dxa"/>
            <w:vAlign w:val="center"/>
          </w:tcPr>
          <w:p w14:paraId="2151977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Микваровское</w:t>
            </w:r>
          </w:p>
        </w:tc>
        <w:tc>
          <w:tcPr>
            <w:tcW w:w="3544" w:type="dxa"/>
            <w:vAlign w:val="center"/>
          </w:tcPr>
          <w:p w14:paraId="522D195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47 ч.</w:t>
            </w:r>
          </w:p>
        </w:tc>
        <w:tc>
          <w:tcPr>
            <w:tcW w:w="1985" w:type="dxa"/>
            <w:vAlign w:val="center"/>
          </w:tcPr>
          <w:p w14:paraId="2731AEF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0,01438</w:t>
            </w:r>
          </w:p>
        </w:tc>
      </w:tr>
      <w:tr w:rsidR="009D3FB2" w:rsidRPr="006D3470" w14:paraId="7827C5F6" w14:textId="77777777" w:rsidTr="00D9252D">
        <w:tc>
          <w:tcPr>
            <w:tcW w:w="624" w:type="dxa"/>
            <w:vAlign w:val="center"/>
          </w:tcPr>
          <w:p w14:paraId="03B701A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29.</w:t>
            </w:r>
          </w:p>
        </w:tc>
        <w:tc>
          <w:tcPr>
            <w:tcW w:w="2041" w:type="dxa"/>
            <w:vAlign w:val="center"/>
          </w:tcPr>
          <w:p w14:paraId="1EC6CEE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Геологическое обнажение у п. Кильмезь (Красная гора)</w:t>
            </w:r>
          </w:p>
        </w:tc>
        <w:tc>
          <w:tcPr>
            <w:tcW w:w="2041" w:type="dxa"/>
            <w:vAlign w:val="center"/>
          </w:tcPr>
          <w:p w14:paraId="4BFCB4C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Геологический памятник природы</w:t>
            </w:r>
          </w:p>
        </w:tc>
        <w:tc>
          <w:tcPr>
            <w:tcW w:w="2041" w:type="dxa"/>
            <w:vAlign w:val="center"/>
          </w:tcPr>
          <w:p w14:paraId="38B04B5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Кильмезское</w:t>
            </w:r>
          </w:p>
        </w:tc>
        <w:tc>
          <w:tcPr>
            <w:tcW w:w="2320" w:type="dxa"/>
            <w:vAlign w:val="center"/>
          </w:tcPr>
          <w:p w14:paraId="5E4693D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Южное (сельское)</w:t>
            </w:r>
          </w:p>
        </w:tc>
        <w:tc>
          <w:tcPr>
            <w:tcW w:w="3544" w:type="dxa"/>
            <w:vAlign w:val="center"/>
          </w:tcPr>
          <w:p w14:paraId="54A31731" w14:textId="7554EBCC"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колхоз </w:t>
            </w:r>
            <w:r w:rsidR="007C4854" w:rsidRPr="006D3470">
              <w:rPr>
                <w:rFonts w:ascii="Times New Roman" w:hAnsi="Times New Roman" w:cs="Times New Roman"/>
              </w:rPr>
              <w:t>«</w:t>
            </w:r>
            <w:r w:rsidRPr="006D3470">
              <w:rPr>
                <w:rFonts w:ascii="Times New Roman" w:hAnsi="Times New Roman" w:cs="Times New Roman"/>
              </w:rPr>
              <w:t>Коммунар</w:t>
            </w:r>
            <w:r w:rsidR="007C4854" w:rsidRPr="006D3470">
              <w:rPr>
                <w:rFonts w:ascii="Times New Roman" w:hAnsi="Times New Roman" w:cs="Times New Roman"/>
              </w:rPr>
              <w:t>»</w:t>
            </w:r>
          </w:p>
        </w:tc>
        <w:tc>
          <w:tcPr>
            <w:tcW w:w="1985" w:type="dxa"/>
            <w:vAlign w:val="center"/>
          </w:tcPr>
          <w:p w14:paraId="0FBD9C7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0,0023</w:t>
            </w:r>
          </w:p>
        </w:tc>
      </w:tr>
      <w:tr w:rsidR="009D3FB2" w:rsidRPr="006D3470" w14:paraId="04AF3946" w14:textId="77777777" w:rsidTr="00D9252D">
        <w:tc>
          <w:tcPr>
            <w:tcW w:w="624" w:type="dxa"/>
            <w:vAlign w:val="center"/>
          </w:tcPr>
          <w:p w14:paraId="28E2549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w:t>
            </w:r>
          </w:p>
        </w:tc>
        <w:tc>
          <w:tcPr>
            <w:tcW w:w="2041" w:type="dxa"/>
            <w:vAlign w:val="center"/>
          </w:tcPr>
          <w:p w14:paraId="0DD3359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Кильмезская пойменная дубовая роща</w:t>
            </w:r>
          </w:p>
        </w:tc>
        <w:tc>
          <w:tcPr>
            <w:tcW w:w="2041" w:type="dxa"/>
            <w:vAlign w:val="center"/>
          </w:tcPr>
          <w:p w14:paraId="7ABB9F7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0AE0BE1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Кильмезское</w:t>
            </w:r>
          </w:p>
        </w:tc>
        <w:tc>
          <w:tcPr>
            <w:tcW w:w="2320" w:type="dxa"/>
            <w:vAlign w:val="center"/>
          </w:tcPr>
          <w:p w14:paraId="6AE964E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Южное (сельское)</w:t>
            </w:r>
          </w:p>
        </w:tc>
        <w:tc>
          <w:tcPr>
            <w:tcW w:w="3544" w:type="dxa"/>
            <w:vAlign w:val="center"/>
          </w:tcPr>
          <w:p w14:paraId="16D1B982" w14:textId="7E14AB76"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СПК </w:t>
            </w:r>
            <w:r w:rsidR="007C4854" w:rsidRPr="006D3470">
              <w:rPr>
                <w:rFonts w:ascii="Times New Roman" w:hAnsi="Times New Roman" w:cs="Times New Roman"/>
              </w:rPr>
              <w:t>«</w:t>
            </w:r>
            <w:r w:rsidRPr="006D3470">
              <w:rPr>
                <w:rFonts w:ascii="Times New Roman" w:hAnsi="Times New Roman" w:cs="Times New Roman"/>
              </w:rPr>
              <w:t>Кильмезский</w:t>
            </w:r>
            <w:r w:rsidR="007C4854" w:rsidRPr="006D3470">
              <w:rPr>
                <w:rFonts w:ascii="Times New Roman" w:hAnsi="Times New Roman" w:cs="Times New Roman"/>
              </w:rPr>
              <w:t>»</w:t>
            </w:r>
            <w:r w:rsidRPr="006D3470">
              <w:rPr>
                <w:rFonts w:ascii="Times New Roman" w:hAnsi="Times New Roman" w:cs="Times New Roman"/>
              </w:rPr>
              <w:t>, кв. 1</w:t>
            </w:r>
          </w:p>
        </w:tc>
        <w:tc>
          <w:tcPr>
            <w:tcW w:w="1985" w:type="dxa"/>
            <w:vAlign w:val="center"/>
          </w:tcPr>
          <w:p w14:paraId="06C668C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0,35427</w:t>
            </w:r>
          </w:p>
        </w:tc>
      </w:tr>
      <w:tr w:rsidR="009D3FB2" w:rsidRPr="006D3470" w14:paraId="7C411B34" w14:textId="77777777" w:rsidTr="00D9252D">
        <w:tc>
          <w:tcPr>
            <w:tcW w:w="624" w:type="dxa"/>
            <w:vAlign w:val="center"/>
          </w:tcPr>
          <w:p w14:paraId="5134D9C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w:t>
            </w:r>
          </w:p>
        </w:tc>
        <w:tc>
          <w:tcPr>
            <w:tcW w:w="2041" w:type="dxa"/>
            <w:vAlign w:val="center"/>
          </w:tcPr>
          <w:p w14:paraId="73931BE7" w14:textId="66189F26"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Озеро </w:t>
            </w:r>
            <w:r w:rsidR="007C4854" w:rsidRPr="006D3470">
              <w:rPr>
                <w:rFonts w:ascii="Times New Roman" w:hAnsi="Times New Roman" w:cs="Times New Roman"/>
              </w:rPr>
              <w:t>«</w:t>
            </w:r>
            <w:r w:rsidRPr="006D3470">
              <w:rPr>
                <w:rFonts w:ascii="Times New Roman" w:hAnsi="Times New Roman" w:cs="Times New Roman"/>
              </w:rPr>
              <w:t>Осиновое</w:t>
            </w:r>
            <w:r w:rsidR="007C4854" w:rsidRPr="006D3470">
              <w:rPr>
                <w:rFonts w:ascii="Times New Roman" w:hAnsi="Times New Roman" w:cs="Times New Roman"/>
              </w:rPr>
              <w:t>»</w:t>
            </w:r>
          </w:p>
        </w:tc>
        <w:tc>
          <w:tcPr>
            <w:tcW w:w="2041" w:type="dxa"/>
            <w:vAlign w:val="center"/>
          </w:tcPr>
          <w:p w14:paraId="6DA255B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Гидрологический памятник природы</w:t>
            </w:r>
          </w:p>
        </w:tc>
        <w:tc>
          <w:tcPr>
            <w:tcW w:w="2041" w:type="dxa"/>
            <w:vAlign w:val="center"/>
          </w:tcPr>
          <w:p w14:paraId="07C0385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Кирово-Чепецкое</w:t>
            </w:r>
          </w:p>
        </w:tc>
        <w:tc>
          <w:tcPr>
            <w:tcW w:w="2320" w:type="dxa"/>
            <w:vAlign w:val="center"/>
          </w:tcPr>
          <w:p w14:paraId="743EEF4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Поломское</w:t>
            </w:r>
          </w:p>
        </w:tc>
        <w:tc>
          <w:tcPr>
            <w:tcW w:w="3544" w:type="dxa"/>
            <w:vAlign w:val="center"/>
          </w:tcPr>
          <w:p w14:paraId="2D6E1FB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100 ч. (44 ч.)</w:t>
            </w:r>
          </w:p>
        </w:tc>
        <w:tc>
          <w:tcPr>
            <w:tcW w:w="1985" w:type="dxa"/>
            <w:vAlign w:val="center"/>
          </w:tcPr>
          <w:p w14:paraId="74C31D1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0,06916</w:t>
            </w:r>
          </w:p>
        </w:tc>
      </w:tr>
      <w:tr w:rsidR="009D3FB2" w:rsidRPr="006D3470" w14:paraId="3E90AD18" w14:textId="77777777" w:rsidTr="00D9252D">
        <w:tc>
          <w:tcPr>
            <w:tcW w:w="624" w:type="dxa"/>
            <w:vAlign w:val="center"/>
          </w:tcPr>
          <w:p w14:paraId="68BD9E4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32.</w:t>
            </w:r>
          </w:p>
        </w:tc>
        <w:tc>
          <w:tcPr>
            <w:tcW w:w="2041" w:type="dxa"/>
            <w:vAlign w:val="center"/>
          </w:tcPr>
          <w:p w14:paraId="4D6E553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Котельничское местонахождение парейазавров</w:t>
            </w:r>
          </w:p>
        </w:tc>
        <w:tc>
          <w:tcPr>
            <w:tcW w:w="2041" w:type="dxa"/>
            <w:vAlign w:val="center"/>
          </w:tcPr>
          <w:p w14:paraId="1CC84B7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Палеонтологический памятник природы</w:t>
            </w:r>
          </w:p>
        </w:tc>
        <w:tc>
          <w:tcPr>
            <w:tcW w:w="2041" w:type="dxa"/>
            <w:vAlign w:val="center"/>
          </w:tcPr>
          <w:p w14:paraId="4B03F35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Котельничское</w:t>
            </w:r>
          </w:p>
        </w:tc>
        <w:tc>
          <w:tcPr>
            <w:tcW w:w="2320" w:type="dxa"/>
            <w:vAlign w:val="center"/>
          </w:tcPr>
          <w:p w14:paraId="719A312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Котельничское (сельское)</w:t>
            </w:r>
          </w:p>
        </w:tc>
        <w:tc>
          <w:tcPr>
            <w:tcW w:w="3544" w:type="dxa"/>
            <w:vAlign w:val="center"/>
          </w:tcPr>
          <w:p w14:paraId="435CB75A" w14:textId="3AAC8D2D" w:rsidR="009D3FB2" w:rsidRPr="006D3470" w:rsidRDefault="009D3FB2">
            <w:pPr>
              <w:pStyle w:val="ConsPlusNormal"/>
              <w:jc w:val="center"/>
              <w:rPr>
                <w:rFonts w:ascii="Times New Roman" w:hAnsi="Times New Roman" w:cs="Times New Roman"/>
              </w:rPr>
            </w:pPr>
            <w:proofErr w:type="gramStart"/>
            <w:r w:rsidRPr="006D3470">
              <w:rPr>
                <w:rFonts w:ascii="Times New Roman" w:hAnsi="Times New Roman" w:cs="Times New Roman"/>
              </w:rPr>
              <w:t xml:space="preserve">кв. 1 ч., 3 ч., 4 ч. (СПК (колхоз) </w:t>
            </w:r>
            <w:r w:rsidR="007C4854" w:rsidRPr="006D3470">
              <w:rPr>
                <w:rFonts w:ascii="Times New Roman" w:hAnsi="Times New Roman" w:cs="Times New Roman"/>
              </w:rPr>
              <w:t>«</w:t>
            </w:r>
            <w:r w:rsidRPr="006D3470">
              <w:rPr>
                <w:rFonts w:ascii="Times New Roman" w:hAnsi="Times New Roman" w:cs="Times New Roman"/>
              </w:rPr>
              <w:t>Маяк</w:t>
            </w:r>
            <w:r w:rsidR="007C4854" w:rsidRPr="006D3470">
              <w:rPr>
                <w:rFonts w:ascii="Times New Roman" w:hAnsi="Times New Roman" w:cs="Times New Roman"/>
              </w:rPr>
              <w:t>»</w:t>
            </w:r>
            <w:r w:rsidRPr="006D3470">
              <w:rPr>
                <w:rFonts w:ascii="Times New Roman" w:hAnsi="Times New Roman" w:cs="Times New Roman"/>
              </w:rPr>
              <w:t xml:space="preserve">); кв. 3 (СПК колхоз </w:t>
            </w:r>
            <w:r w:rsidR="007C4854" w:rsidRPr="006D3470">
              <w:rPr>
                <w:rFonts w:ascii="Times New Roman" w:hAnsi="Times New Roman" w:cs="Times New Roman"/>
              </w:rPr>
              <w:t>«</w:t>
            </w:r>
            <w:r w:rsidRPr="006D3470">
              <w:rPr>
                <w:rFonts w:ascii="Times New Roman" w:hAnsi="Times New Roman" w:cs="Times New Roman"/>
              </w:rPr>
              <w:t>Нива</w:t>
            </w:r>
            <w:r w:rsidR="007C4854" w:rsidRPr="006D3470">
              <w:rPr>
                <w:rFonts w:ascii="Times New Roman" w:hAnsi="Times New Roman" w:cs="Times New Roman"/>
              </w:rPr>
              <w:t>»</w:t>
            </w:r>
            <w:r w:rsidRPr="006D3470">
              <w:rPr>
                <w:rFonts w:ascii="Times New Roman" w:hAnsi="Times New Roman" w:cs="Times New Roman"/>
              </w:rPr>
              <w:t>)</w:t>
            </w:r>
            <w:proofErr w:type="gramEnd"/>
          </w:p>
        </w:tc>
        <w:tc>
          <w:tcPr>
            <w:tcW w:w="1985" w:type="dxa"/>
            <w:vAlign w:val="center"/>
          </w:tcPr>
          <w:p w14:paraId="56F2E03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0,19579</w:t>
            </w:r>
          </w:p>
        </w:tc>
      </w:tr>
      <w:tr w:rsidR="009D3FB2" w:rsidRPr="006D3470" w14:paraId="6C0389C0" w14:textId="77777777" w:rsidTr="00D9252D">
        <w:tc>
          <w:tcPr>
            <w:tcW w:w="624" w:type="dxa"/>
            <w:vMerge w:val="restart"/>
            <w:vAlign w:val="center"/>
          </w:tcPr>
          <w:p w14:paraId="4F4D490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33.</w:t>
            </w:r>
          </w:p>
        </w:tc>
        <w:tc>
          <w:tcPr>
            <w:tcW w:w="2041" w:type="dxa"/>
            <w:vMerge w:val="restart"/>
            <w:vAlign w:val="center"/>
          </w:tcPr>
          <w:p w14:paraId="62F6C30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Котельничская пойменная дубовая роща</w:t>
            </w:r>
          </w:p>
        </w:tc>
        <w:tc>
          <w:tcPr>
            <w:tcW w:w="2041" w:type="dxa"/>
            <w:vMerge w:val="restart"/>
            <w:vAlign w:val="center"/>
          </w:tcPr>
          <w:p w14:paraId="2FA462D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Merge w:val="restart"/>
            <w:vAlign w:val="center"/>
          </w:tcPr>
          <w:p w14:paraId="5071C68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Котельничское</w:t>
            </w:r>
          </w:p>
        </w:tc>
        <w:tc>
          <w:tcPr>
            <w:tcW w:w="2320" w:type="dxa"/>
            <w:vAlign w:val="center"/>
          </w:tcPr>
          <w:p w14:paraId="37D8ECE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ГЗЗ и земли сельхозназначения</w:t>
            </w:r>
          </w:p>
        </w:tc>
        <w:tc>
          <w:tcPr>
            <w:tcW w:w="3544" w:type="dxa"/>
            <w:vAlign w:val="center"/>
          </w:tcPr>
          <w:p w14:paraId="18050993" w14:textId="77777777" w:rsidR="009D3FB2" w:rsidRPr="006D3470" w:rsidRDefault="009D3FB2">
            <w:pPr>
              <w:pStyle w:val="ConsPlusNormal"/>
              <w:rPr>
                <w:rFonts w:ascii="Times New Roman" w:hAnsi="Times New Roman" w:cs="Times New Roman"/>
              </w:rPr>
            </w:pPr>
          </w:p>
        </w:tc>
        <w:tc>
          <w:tcPr>
            <w:tcW w:w="1985" w:type="dxa"/>
            <w:vMerge w:val="restart"/>
            <w:vAlign w:val="center"/>
          </w:tcPr>
          <w:p w14:paraId="144D13F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2,68487</w:t>
            </w:r>
          </w:p>
        </w:tc>
      </w:tr>
      <w:tr w:rsidR="009D3FB2" w:rsidRPr="006D3470" w14:paraId="31CB80E3" w14:textId="77777777" w:rsidTr="00D9252D">
        <w:tc>
          <w:tcPr>
            <w:tcW w:w="624" w:type="dxa"/>
            <w:vMerge/>
          </w:tcPr>
          <w:p w14:paraId="5EC86C3B" w14:textId="77777777" w:rsidR="009D3FB2" w:rsidRPr="006D3470" w:rsidRDefault="009D3FB2">
            <w:pPr>
              <w:pStyle w:val="ConsPlusNormal"/>
              <w:rPr>
                <w:rFonts w:ascii="Times New Roman" w:hAnsi="Times New Roman" w:cs="Times New Roman"/>
              </w:rPr>
            </w:pPr>
          </w:p>
        </w:tc>
        <w:tc>
          <w:tcPr>
            <w:tcW w:w="2041" w:type="dxa"/>
            <w:vMerge/>
          </w:tcPr>
          <w:p w14:paraId="49ECF969" w14:textId="77777777" w:rsidR="009D3FB2" w:rsidRPr="006D3470" w:rsidRDefault="009D3FB2">
            <w:pPr>
              <w:pStyle w:val="ConsPlusNormal"/>
              <w:rPr>
                <w:rFonts w:ascii="Times New Roman" w:hAnsi="Times New Roman" w:cs="Times New Roman"/>
              </w:rPr>
            </w:pPr>
          </w:p>
        </w:tc>
        <w:tc>
          <w:tcPr>
            <w:tcW w:w="2041" w:type="dxa"/>
            <w:vMerge/>
          </w:tcPr>
          <w:p w14:paraId="23291327" w14:textId="77777777" w:rsidR="009D3FB2" w:rsidRPr="006D3470" w:rsidRDefault="009D3FB2">
            <w:pPr>
              <w:pStyle w:val="ConsPlusNormal"/>
              <w:rPr>
                <w:rFonts w:ascii="Times New Roman" w:hAnsi="Times New Roman" w:cs="Times New Roman"/>
              </w:rPr>
            </w:pPr>
          </w:p>
        </w:tc>
        <w:tc>
          <w:tcPr>
            <w:tcW w:w="2041" w:type="dxa"/>
            <w:vMerge/>
          </w:tcPr>
          <w:p w14:paraId="79D0891E" w14:textId="77777777" w:rsidR="009D3FB2" w:rsidRPr="006D3470" w:rsidRDefault="009D3FB2">
            <w:pPr>
              <w:pStyle w:val="ConsPlusNormal"/>
              <w:rPr>
                <w:rFonts w:ascii="Times New Roman" w:hAnsi="Times New Roman" w:cs="Times New Roman"/>
              </w:rPr>
            </w:pPr>
          </w:p>
        </w:tc>
        <w:tc>
          <w:tcPr>
            <w:tcW w:w="2320" w:type="dxa"/>
            <w:vAlign w:val="center"/>
          </w:tcPr>
          <w:p w14:paraId="50294ED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Котельничское</w:t>
            </w:r>
          </w:p>
        </w:tc>
        <w:tc>
          <w:tcPr>
            <w:tcW w:w="3544" w:type="dxa"/>
            <w:vAlign w:val="center"/>
          </w:tcPr>
          <w:p w14:paraId="5BC178C6" w14:textId="1AB2E1E0"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кв. 49 - 65; ЗАО </w:t>
            </w:r>
            <w:r w:rsidR="007C4854" w:rsidRPr="006D3470">
              <w:rPr>
                <w:rFonts w:ascii="Times New Roman" w:hAnsi="Times New Roman" w:cs="Times New Roman"/>
              </w:rPr>
              <w:t>«</w:t>
            </w:r>
            <w:r w:rsidRPr="006D3470">
              <w:rPr>
                <w:rFonts w:ascii="Times New Roman" w:hAnsi="Times New Roman" w:cs="Times New Roman"/>
              </w:rPr>
              <w:t>ПТФ</w:t>
            </w:r>
            <w:r w:rsidR="007C4854" w:rsidRPr="006D3470">
              <w:rPr>
                <w:rFonts w:ascii="Times New Roman" w:hAnsi="Times New Roman" w:cs="Times New Roman"/>
              </w:rPr>
              <w:t>»</w:t>
            </w:r>
            <w:r w:rsidRPr="006D3470">
              <w:rPr>
                <w:rFonts w:ascii="Times New Roman" w:hAnsi="Times New Roman" w:cs="Times New Roman"/>
              </w:rPr>
              <w:t xml:space="preserve">, кв. 4, выд. 1, 2, 3; кв. 5, выд. 1, 2, 5, 6, 10, 11; кв. 5, выд. 3, 4, 7, 8, 9; СПК </w:t>
            </w:r>
            <w:r w:rsidR="007C4854" w:rsidRPr="006D3470">
              <w:rPr>
                <w:rFonts w:ascii="Times New Roman" w:hAnsi="Times New Roman" w:cs="Times New Roman"/>
              </w:rPr>
              <w:t>«</w:t>
            </w:r>
            <w:r w:rsidRPr="006D3470">
              <w:rPr>
                <w:rFonts w:ascii="Times New Roman" w:hAnsi="Times New Roman" w:cs="Times New Roman"/>
              </w:rPr>
              <w:t>Искра</w:t>
            </w:r>
            <w:r w:rsidR="007C4854" w:rsidRPr="006D3470">
              <w:rPr>
                <w:rFonts w:ascii="Times New Roman" w:hAnsi="Times New Roman" w:cs="Times New Roman"/>
              </w:rPr>
              <w:t>»</w:t>
            </w:r>
            <w:r w:rsidRPr="006D3470">
              <w:rPr>
                <w:rFonts w:ascii="Times New Roman" w:hAnsi="Times New Roman" w:cs="Times New Roman"/>
              </w:rPr>
              <w:t>, кв. 10, выд. 6, 10, 15, 16, 17, 18, 19, 20, 21, 22, 23, 24, 27; выд. 1, 2, 3, 4, 5, 6, 7, 8, 9, 11, 12, 13, 14, 25, 26; кв. 11, выд. 6, 7, 15, 16, 17, 18, 19, 20, 21, 27, 28, 29, 30, 31; выд. 1, 2, 3, 4, 5, 8, 9, 10, 11, 12; выд. 32, 33, 34, 35, 36, 37, 38, 39, 40, 41, 42, 43, 44, 45, 46, 47, 48</w:t>
            </w:r>
          </w:p>
        </w:tc>
        <w:tc>
          <w:tcPr>
            <w:tcW w:w="1985" w:type="dxa"/>
            <w:vMerge/>
          </w:tcPr>
          <w:p w14:paraId="28431D65" w14:textId="77777777" w:rsidR="009D3FB2" w:rsidRPr="006D3470" w:rsidRDefault="009D3FB2">
            <w:pPr>
              <w:pStyle w:val="ConsPlusNormal"/>
              <w:rPr>
                <w:rFonts w:ascii="Times New Roman" w:hAnsi="Times New Roman" w:cs="Times New Roman"/>
              </w:rPr>
            </w:pPr>
          </w:p>
        </w:tc>
      </w:tr>
      <w:tr w:rsidR="009D3FB2" w:rsidRPr="006D3470" w14:paraId="78C927B1" w14:textId="77777777" w:rsidTr="00D9252D">
        <w:tc>
          <w:tcPr>
            <w:tcW w:w="624" w:type="dxa"/>
            <w:vMerge w:val="restart"/>
            <w:vAlign w:val="center"/>
          </w:tcPr>
          <w:p w14:paraId="671C4C1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34.</w:t>
            </w:r>
          </w:p>
        </w:tc>
        <w:tc>
          <w:tcPr>
            <w:tcW w:w="2041" w:type="dxa"/>
            <w:vMerge w:val="restart"/>
            <w:vAlign w:val="center"/>
          </w:tcPr>
          <w:p w14:paraId="43A0276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Пойма р. Быстрица</w:t>
            </w:r>
          </w:p>
        </w:tc>
        <w:tc>
          <w:tcPr>
            <w:tcW w:w="2041" w:type="dxa"/>
            <w:vMerge w:val="restart"/>
            <w:vAlign w:val="center"/>
          </w:tcPr>
          <w:p w14:paraId="7215AAA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Комплексный памятник природы</w:t>
            </w:r>
          </w:p>
        </w:tc>
        <w:tc>
          <w:tcPr>
            <w:tcW w:w="2041" w:type="dxa"/>
            <w:vMerge w:val="restart"/>
            <w:vAlign w:val="center"/>
          </w:tcPr>
          <w:p w14:paraId="4441E1D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Куменское</w:t>
            </w:r>
          </w:p>
        </w:tc>
        <w:tc>
          <w:tcPr>
            <w:tcW w:w="2320" w:type="dxa"/>
            <w:vAlign w:val="center"/>
          </w:tcPr>
          <w:p w14:paraId="2E823FC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Речное</w:t>
            </w:r>
          </w:p>
        </w:tc>
        <w:tc>
          <w:tcPr>
            <w:tcW w:w="3544" w:type="dxa"/>
            <w:vAlign w:val="center"/>
          </w:tcPr>
          <w:p w14:paraId="55D5E8D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52, 72, 73, 74, 75, 76, 77 ч.</w:t>
            </w:r>
          </w:p>
        </w:tc>
        <w:tc>
          <w:tcPr>
            <w:tcW w:w="1985" w:type="dxa"/>
            <w:vMerge w:val="restart"/>
            <w:vAlign w:val="center"/>
          </w:tcPr>
          <w:p w14:paraId="0A51A23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0,625</w:t>
            </w:r>
          </w:p>
        </w:tc>
      </w:tr>
      <w:tr w:rsidR="009D3FB2" w:rsidRPr="006D3470" w14:paraId="35010638" w14:textId="77777777" w:rsidTr="00D9252D">
        <w:tc>
          <w:tcPr>
            <w:tcW w:w="624" w:type="dxa"/>
            <w:vMerge/>
          </w:tcPr>
          <w:p w14:paraId="580499F9" w14:textId="77777777" w:rsidR="009D3FB2" w:rsidRPr="006D3470" w:rsidRDefault="009D3FB2">
            <w:pPr>
              <w:pStyle w:val="ConsPlusNormal"/>
              <w:rPr>
                <w:rFonts w:ascii="Times New Roman" w:hAnsi="Times New Roman" w:cs="Times New Roman"/>
              </w:rPr>
            </w:pPr>
          </w:p>
        </w:tc>
        <w:tc>
          <w:tcPr>
            <w:tcW w:w="2041" w:type="dxa"/>
            <w:vMerge/>
          </w:tcPr>
          <w:p w14:paraId="4393DC38" w14:textId="77777777" w:rsidR="009D3FB2" w:rsidRPr="006D3470" w:rsidRDefault="009D3FB2">
            <w:pPr>
              <w:pStyle w:val="ConsPlusNormal"/>
              <w:rPr>
                <w:rFonts w:ascii="Times New Roman" w:hAnsi="Times New Roman" w:cs="Times New Roman"/>
              </w:rPr>
            </w:pPr>
          </w:p>
        </w:tc>
        <w:tc>
          <w:tcPr>
            <w:tcW w:w="2041" w:type="dxa"/>
            <w:vMerge/>
          </w:tcPr>
          <w:p w14:paraId="1A74265D" w14:textId="77777777" w:rsidR="009D3FB2" w:rsidRPr="006D3470" w:rsidRDefault="009D3FB2">
            <w:pPr>
              <w:pStyle w:val="ConsPlusNormal"/>
              <w:rPr>
                <w:rFonts w:ascii="Times New Roman" w:hAnsi="Times New Roman" w:cs="Times New Roman"/>
              </w:rPr>
            </w:pPr>
          </w:p>
        </w:tc>
        <w:tc>
          <w:tcPr>
            <w:tcW w:w="2041" w:type="dxa"/>
            <w:vMerge/>
          </w:tcPr>
          <w:p w14:paraId="74F08557" w14:textId="77777777" w:rsidR="009D3FB2" w:rsidRPr="006D3470" w:rsidRDefault="009D3FB2">
            <w:pPr>
              <w:pStyle w:val="ConsPlusNormal"/>
              <w:rPr>
                <w:rFonts w:ascii="Times New Roman" w:hAnsi="Times New Roman" w:cs="Times New Roman"/>
              </w:rPr>
            </w:pPr>
          </w:p>
        </w:tc>
        <w:tc>
          <w:tcPr>
            <w:tcW w:w="2320" w:type="dxa"/>
            <w:vAlign w:val="center"/>
          </w:tcPr>
          <w:p w14:paraId="4A38465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Вожгальское</w:t>
            </w:r>
          </w:p>
        </w:tc>
        <w:tc>
          <w:tcPr>
            <w:tcW w:w="3544" w:type="dxa"/>
            <w:vAlign w:val="center"/>
          </w:tcPr>
          <w:p w14:paraId="6BEFCC5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23 ч.</w:t>
            </w:r>
          </w:p>
        </w:tc>
        <w:tc>
          <w:tcPr>
            <w:tcW w:w="1985" w:type="dxa"/>
            <w:vMerge/>
          </w:tcPr>
          <w:p w14:paraId="697E7FFD" w14:textId="77777777" w:rsidR="009D3FB2" w:rsidRPr="006D3470" w:rsidRDefault="009D3FB2">
            <w:pPr>
              <w:pStyle w:val="ConsPlusNormal"/>
              <w:rPr>
                <w:rFonts w:ascii="Times New Roman" w:hAnsi="Times New Roman" w:cs="Times New Roman"/>
              </w:rPr>
            </w:pPr>
          </w:p>
        </w:tc>
      </w:tr>
      <w:tr w:rsidR="009D3FB2" w:rsidRPr="006D3470" w14:paraId="7779C621" w14:textId="77777777" w:rsidTr="00D9252D">
        <w:tc>
          <w:tcPr>
            <w:tcW w:w="624" w:type="dxa"/>
            <w:vMerge/>
          </w:tcPr>
          <w:p w14:paraId="03586F1C" w14:textId="77777777" w:rsidR="009D3FB2" w:rsidRPr="006D3470" w:rsidRDefault="009D3FB2">
            <w:pPr>
              <w:pStyle w:val="ConsPlusNormal"/>
              <w:rPr>
                <w:rFonts w:ascii="Times New Roman" w:hAnsi="Times New Roman" w:cs="Times New Roman"/>
              </w:rPr>
            </w:pPr>
          </w:p>
        </w:tc>
        <w:tc>
          <w:tcPr>
            <w:tcW w:w="2041" w:type="dxa"/>
            <w:vMerge/>
          </w:tcPr>
          <w:p w14:paraId="72AB33B3" w14:textId="77777777" w:rsidR="009D3FB2" w:rsidRPr="006D3470" w:rsidRDefault="009D3FB2">
            <w:pPr>
              <w:pStyle w:val="ConsPlusNormal"/>
              <w:rPr>
                <w:rFonts w:ascii="Times New Roman" w:hAnsi="Times New Roman" w:cs="Times New Roman"/>
              </w:rPr>
            </w:pPr>
          </w:p>
        </w:tc>
        <w:tc>
          <w:tcPr>
            <w:tcW w:w="2041" w:type="dxa"/>
            <w:vMerge/>
          </w:tcPr>
          <w:p w14:paraId="2CEB5283" w14:textId="77777777" w:rsidR="009D3FB2" w:rsidRPr="006D3470" w:rsidRDefault="009D3FB2">
            <w:pPr>
              <w:pStyle w:val="ConsPlusNormal"/>
              <w:rPr>
                <w:rFonts w:ascii="Times New Roman" w:hAnsi="Times New Roman" w:cs="Times New Roman"/>
              </w:rPr>
            </w:pPr>
          </w:p>
        </w:tc>
        <w:tc>
          <w:tcPr>
            <w:tcW w:w="2041" w:type="dxa"/>
            <w:vMerge/>
          </w:tcPr>
          <w:p w14:paraId="5AC9486D" w14:textId="77777777" w:rsidR="009D3FB2" w:rsidRPr="006D3470" w:rsidRDefault="009D3FB2">
            <w:pPr>
              <w:pStyle w:val="ConsPlusNormal"/>
              <w:rPr>
                <w:rFonts w:ascii="Times New Roman" w:hAnsi="Times New Roman" w:cs="Times New Roman"/>
              </w:rPr>
            </w:pPr>
          </w:p>
        </w:tc>
        <w:tc>
          <w:tcPr>
            <w:tcW w:w="2320" w:type="dxa"/>
            <w:vAlign w:val="center"/>
          </w:tcPr>
          <w:p w14:paraId="76EC597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Плотниковское (сельское)</w:t>
            </w:r>
          </w:p>
        </w:tc>
        <w:tc>
          <w:tcPr>
            <w:tcW w:w="3544" w:type="dxa"/>
            <w:vAlign w:val="center"/>
          </w:tcPr>
          <w:p w14:paraId="6430D1DE" w14:textId="725094EE"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ОАО </w:t>
            </w:r>
            <w:r w:rsidR="007C4854" w:rsidRPr="006D3470">
              <w:rPr>
                <w:rFonts w:ascii="Times New Roman" w:hAnsi="Times New Roman" w:cs="Times New Roman"/>
              </w:rPr>
              <w:t>«</w:t>
            </w:r>
            <w:r w:rsidRPr="006D3470">
              <w:rPr>
                <w:rFonts w:ascii="Times New Roman" w:hAnsi="Times New Roman" w:cs="Times New Roman"/>
              </w:rPr>
              <w:t>Октябрьский</w:t>
            </w:r>
            <w:r w:rsidR="007C4854" w:rsidRPr="006D3470">
              <w:rPr>
                <w:rFonts w:ascii="Times New Roman" w:hAnsi="Times New Roman" w:cs="Times New Roman"/>
              </w:rPr>
              <w:t>»</w:t>
            </w:r>
            <w:r w:rsidRPr="006D3470">
              <w:rPr>
                <w:rFonts w:ascii="Times New Roman" w:hAnsi="Times New Roman" w:cs="Times New Roman"/>
              </w:rPr>
              <w:t>, кв. 11, 12, 31</w:t>
            </w:r>
          </w:p>
        </w:tc>
        <w:tc>
          <w:tcPr>
            <w:tcW w:w="1985" w:type="dxa"/>
            <w:vMerge/>
          </w:tcPr>
          <w:p w14:paraId="3FF00EEF" w14:textId="77777777" w:rsidR="009D3FB2" w:rsidRPr="006D3470" w:rsidRDefault="009D3FB2">
            <w:pPr>
              <w:pStyle w:val="ConsPlusNormal"/>
              <w:rPr>
                <w:rFonts w:ascii="Times New Roman" w:hAnsi="Times New Roman" w:cs="Times New Roman"/>
              </w:rPr>
            </w:pPr>
          </w:p>
        </w:tc>
      </w:tr>
      <w:tr w:rsidR="009D3FB2" w:rsidRPr="006D3470" w14:paraId="4E24F703" w14:textId="77777777" w:rsidTr="00D9252D">
        <w:tc>
          <w:tcPr>
            <w:tcW w:w="624" w:type="dxa"/>
            <w:vAlign w:val="center"/>
          </w:tcPr>
          <w:p w14:paraId="15B2E1F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35.</w:t>
            </w:r>
          </w:p>
        </w:tc>
        <w:tc>
          <w:tcPr>
            <w:tcW w:w="2041" w:type="dxa"/>
            <w:vAlign w:val="center"/>
          </w:tcPr>
          <w:p w14:paraId="0A94867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Кедры на месте бывшей деревни Сенокосовщина</w:t>
            </w:r>
          </w:p>
        </w:tc>
        <w:tc>
          <w:tcPr>
            <w:tcW w:w="2041" w:type="dxa"/>
            <w:vAlign w:val="center"/>
          </w:tcPr>
          <w:p w14:paraId="7EF68D9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53A2D35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Куменское</w:t>
            </w:r>
          </w:p>
        </w:tc>
        <w:tc>
          <w:tcPr>
            <w:tcW w:w="2320" w:type="dxa"/>
            <w:vAlign w:val="center"/>
          </w:tcPr>
          <w:p w14:paraId="28918ED6" w14:textId="77777777" w:rsidR="009D3FB2" w:rsidRPr="006D3470" w:rsidRDefault="009D3FB2">
            <w:pPr>
              <w:pStyle w:val="ConsPlusNormal"/>
              <w:rPr>
                <w:rFonts w:ascii="Times New Roman" w:hAnsi="Times New Roman" w:cs="Times New Roman"/>
              </w:rPr>
            </w:pPr>
          </w:p>
        </w:tc>
        <w:tc>
          <w:tcPr>
            <w:tcW w:w="3544" w:type="dxa"/>
            <w:vAlign w:val="center"/>
          </w:tcPr>
          <w:p w14:paraId="73217B5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д. Сенокосовщина</w:t>
            </w:r>
          </w:p>
        </w:tc>
        <w:tc>
          <w:tcPr>
            <w:tcW w:w="1985" w:type="dxa"/>
            <w:vAlign w:val="center"/>
          </w:tcPr>
          <w:p w14:paraId="66866D8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0,0005</w:t>
            </w:r>
          </w:p>
        </w:tc>
      </w:tr>
      <w:tr w:rsidR="009D3FB2" w:rsidRPr="006D3470" w14:paraId="6A0C766A" w14:textId="77777777" w:rsidTr="00D9252D">
        <w:tc>
          <w:tcPr>
            <w:tcW w:w="624" w:type="dxa"/>
            <w:vAlign w:val="center"/>
          </w:tcPr>
          <w:p w14:paraId="7B250A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36.</w:t>
            </w:r>
          </w:p>
        </w:tc>
        <w:tc>
          <w:tcPr>
            <w:tcW w:w="2041" w:type="dxa"/>
            <w:vAlign w:val="center"/>
          </w:tcPr>
          <w:p w14:paraId="5712A29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Ручей с карстовым гротом в обнажении известкового туфа</w:t>
            </w:r>
          </w:p>
        </w:tc>
        <w:tc>
          <w:tcPr>
            <w:tcW w:w="2041" w:type="dxa"/>
            <w:vAlign w:val="center"/>
          </w:tcPr>
          <w:p w14:paraId="00F4F6F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Геологический памятник природы</w:t>
            </w:r>
          </w:p>
        </w:tc>
        <w:tc>
          <w:tcPr>
            <w:tcW w:w="2041" w:type="dxa"/>
            <w:vAlign w:val="center"/>
          </w:tcPr>
          <w:p w14:paraId="50B42A3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Уржумское</w:t>
            </w:r>
          </w:p>
        </w:tc>
        <w:tc>
          <w:tcPr>
            <w:tcW w:w="2320" w:type="dxa"/>
            <w:vAlign w:val="center"/>
          </w:tcPr>
          <w:p w14:paraId="2AC465D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Лебяжское (сельское)</w:t>
            </w:r>
          </w:p>
        </w:tc>
        <w:tc>
          <w:tcPr>
            <w:tcW w:w="3544" w:type="dxa"/>
            <w:vAlign w:val="center"/>
          </w:tcPr>
          <w:p w14:paraId="4B8295BB" w14:textId="39F277E1"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СПК </w:t>
            </w:r>
            <w:r w:rsidR="007C4854" w:rsidRPr="006D3470">
              <w:rPr>
                <w:rFonts w:ascii="Times New Roman" w:hAnsi="Times New Roman" w:cs="Times New Roman"/>
              </w:rPr>
              <w:t>«</w:t>
            </w:r>
            <w:r w:rsidRPr="006D3470">
              <w:rPr>
                <w:rFonts w:ascii="Times New Roman" w:hAnsi="Times New Roman" w:cs="Times New Roman"/>
              </w:rPr>
              <w:t>Вотский</w:t>
            </w:r>
            <w:r w:rsidR="007C4854" w:rsidRPr="006D3470">
              <w:rPr>
                <w:rFonts w:ascii="Times New Roman" w:hAnsi="Times New Roman" w:cs="Times New Roman"/>
              </w:rPr>
              <w:t>»</w:t>
            </w:r>
            <w:r w:rsidRPr="006D3470">
              <w:rPr>
                <w:rFonts w:ascii="Times New Roman" w:hAnsi="Times New Roman" w:cs="Times New Roman"/>
              </w:rPr>
              <w:t>, кв. 8</w:t>
            </w:r>
          </w:p>
        </w:tc>
        <w:tc>
          <w:tcPr>
            <w:tcW w:w="1985" w:type="dxa"/>
            <w:vAlign w:val="center"/>
          </w:tcPr>
          <w:p w14:paraId="6BB7177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0,001</w:t>
            </w:r>
          </w:p>
        </w:tc>
      </w:tr>
      <w:tr w:rsidR="009D3FB2" w:rsidRPr="006D3470" w14:paraId="4C6E6038" w14:textId="77777777" w:rsidTr="00D9252D">
        <w:tc>
          <w:tcPr>
            <w:tcW w:w="624" w:type="dxa"/>
            <w:vAlign w:val="center"/>
          </w:tcPr>
          <w:p w14:paraId="7B27AB4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37.</w:t>
            </w:r>
          </w:p>
        </w:tc>
        <w:tc>
          <w:tcPr>
            <w:tcW w:w="2041" w:type="dxa"/>
            <w:vAlign w:val="center"/>
          </w:tcPr>
          <w:p w14:paraId="3BE2BCC7" w14:textId="2D78C645"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Источник </w:t>
            </w:r>
            <w:r w:rsidR="007C4854" w:rsidRPr="006D3470">
              <w:rPr>
                <w:rFonts w:ascii="Times New Roman" w:hAnsi="Times New Roman" w:cs="Times New Roman"/>
              </w:rPr>
              <w:t>«</w:t>
            </w:r>
            <w:r w:rsidRPr="006D3470">
              <w:rPr>
                <w:rFonts w:ascii="Times New Roman" w:hAnsi="Times New Roman" w:cs="Times New Roman"/>
              </w:rPr>
              <w:t>Соль-грязь</w:t>
            </w:r>
            <w:r w:rsidR="007C4854" w:rsidRPr="006D3470">
              <w:rPr>
                <w:rFonts w:ascii="Times New Roman" w:hAnsi="Times New Roman" w:cs="Times New Roman"/>
              </w:rPr>
              <w:t>»</w:t>
            </w:r>
          </w:p>
        </w:tc>
        <w:tc>
          <w:tcPr>
            <w:tcW w:w="2041" w:type="dxa"/>
            <w:vAlign w:val="center"/>
          </w:tcPr>
          <w:p w14:paraId="0470ED0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Гидрологический памятник природы</w:t>
            </w:r>
          </w:p>
        </w:tc>
        <w:tc>
          <w:tcPr>
            <w:tcW w:w="2041" w:type="dxa"/>
            <w:vAlign w:val="center"/>
          </w:tcPr>
          <w:p w14:paraId="7B42952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Уржумское</w:t>
            </w:r>
          </w:p>
        </w:tc>
        <w:tc>
          <w:tcPr>
            <w:tcW w:w="2320" w:type="dxa"/>
            <w:vAlign w:val="center"/>
          </w:tcPr>
          <w:p w14:paraId="446141C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Лебяжское (сельское)</w:t>
            </w:r>
          </w:p>
        </w:tc>
        <w:tc>
          <w:tcPr>
            <w:tcW w:w="3544" w:type="dxa"/>
            <w:vAlign w:val="center"/>
          </w:tcPr>
          <w:p w14:paraId="62244654" w14:textId="01F72C2A"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СПК </w:t>
            </w:r>
            <w:r w:rsidR="007C4854" w:rsidRPr="006D3470">
              <w:rPr>
                <w:rFonts w:ascii="Times New Roman" w:hAnsi="Times New Roman" w:cs="Times New Roman"/>
              </w:rPr>
              <w:t>«</w:t>
            </w:r>
            <w:r w:rsidRPr="006D3470">
              <w:rPr>
                <w:rFonts w:ascii="Times New Roman" w:hAnsi="Times New Roman" w:cs="Times New Roman"/>
              </w:rPr>
              <w:t>Кокоревский</w:t>
            </w:r>
            <w:r w:rsidR="007C4854" w:rsidRPr="006D3470">
              <w:rPr>
                <w:rFonts w:ascii="Times New Roman" w:hAnsi="Times New Roman" w:cs="Times New Roman"/>
              </w:rPr>
              <w:t>»</w:t>
            </w:r>
            <w:r w:rsidRPr="006D3470">
              <w:rPr>
                <w:rFonts w:ascii="Times New Roman" w:hAnsi="Times New Roman" w:cs="Times New Roman"/>
              </w:rPr>
              <w:t>, кв. 4</w:t>
            </w:r>
          </w:p>
        </w:tc>
        <w:tc>
          <w:tcPr>
            <w:tcW w:w="1985" w:type="dxa"/>
            <w:vAlign w:val="center"/>
          </w:tcPr>
          <w:p w14:paraId="24AAEDB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0,002</w:t>
            </w:r>
          </w:p>
        </w:tc>
      </w:tr>
      <w:tr w:rsidR="009D3FB2" w:rsidRPr="006D3470" w14:paraId="5777E8C1" w14:textId="77777777" w:rsidTr="00D9252D">
        <w:tc>
          <w:tcPr>
            <w:tcW w:w="624" w:type="dxa"/>
            <w:vAlign w:val="center"/>
          </w:tcPr>
          <w:p w14:paraId="416E1CE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38.</w:t>
            </w:r>
          </w:p>
        </w:tc>
        <w:tc>
          <w:tcPr>
            <w:tcW w:w="2041" w:type="dxa"/>
            <w:vAlign w:val="center"/>
          </w:tcPr>
          <w:p w14:paraId="3857E4F2" w14:textId="3E6DDE3D" w:rsidR="009D3FB2" w:rsidRPr="006D3470" w:rsidRDefault="007C4854">
            <w:pPr>
              <w:pStyle w:val="ConsPlusNormal"/>
              <w:jc w:val="center"/>
              <w:rPr>
                <w:rFonts w:ascii="Times New Roman" w:hAnsi="Times New Roman" w:cs="Times New Roman"/>
              </w:rPr>
            </w:pPr>
            <w:r w:rsidRPr="006D3470">
              <w:rPr>
                <w:rFonts w:ascii="Times New Roman" w:hAnsi="Times New Roman" w:cs="Times New Roman"/>
              </w:rPr>
              <w:t>«</w:t>
            </w:r>
            <w:r w:rsidR="009D3FB2" w:rsidRPr="006D3470">
              <w:rPr>
                <w:rFonts w:ascii="Times New Roman" w:hAnsi="Times New Roman" w:cs="Times New Roman"/>
              </w:rPr>
              <w:t>Поющие пески</w:t>
            </w:r>
            <w:r w:rsidRPr="006D3470">
              <w:rPr>
                <w:rFonts w:ascii="Times New Roman" w:hAnsi="Times New Roman" w:cs="Times New Roman"/>
              </w:rPr>
              <w:t>»</w:t>
            </w:r>
            <w:r w:rsidR="009D3FB2" w:rsidRPr="006D3470">
              <w:rPr>
                <w:rFonts w:ascii="Times New Roman" w:hAnsi="Times New Roman" w:cs="Times New Roman"/>
              </w:rPr>
              <w:t xml:space="preserve"> у д. Атары</w:t>
            </w:r>
          </w:p>
        </w:tc>
        <w:tc>
          <w:tcPr>
            <w:tcW w:w="2041" w:type="dxa"/>
            <w:vAlign w:val="center"/>
          </w:tcPr>
          <w:p w14:paraId="1EF6EAA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Геологический памятник природы</w:t>
            </w:r>
          </w:p>
        </w:tc>
        <w:tc>
          <w:tcPr>
            <w:tcW w:w="2041" w:type="dxa"/>
            <w:vAlign w:val="center"/>
          </w:tcPr>
          <w:p w14:paraId="0194371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Уржумское</w:t>
            </w:r>
          </w:p>
        </w:tc>
        <w:tc>
          <w:tcPr>
            <w:tcW w:w="2320" w:type="dxa"/>
            <w:vAlign w:val="center"/>
          </w:tcPr>
          <w:p w14:paraId="2E118EC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Лебяжское (сельское)</w:t>
            </w:r>
          </w:p>
        </w:tc>
        <w:tc>
          <w:tcPr>
            <w:tcW w:w="3544" w:type="dxa"/>
            <w:vAlign w:val="center"/>
          </w:tcPr>
          <w:p w14:paraId="729FF91B" w14:textId="0F03F478"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совхоз </w:t>
            </w:r>
            <w:r w:rsidR="007C4854" w:rsidRPr="006D3470">
              <w:rPr>
                <w:rFonts w:ascii="Times New Roman" w:hAnsi="Times New Roman" w:cs="Times New Roman"/>
              </w:rPr>
              <w:t>«</w:t>
            </w:r>
            <w:r w:rsidRPr="006D3470">
              <w:rPr>
                <w:rFonts w:ascii="Times New Roman" w:hAnsi="Times New Roman" w:cs="Times New Roman"/>
              </w:rPr>
              <w:t>Елькинский</w:t>
            </w:r>
            <w:r w:rsidR="007C4854" w:rsidRPr="006D3470">
              <w:rPr>
                <w:rFonts w:ascii="Times New Roman" w:hAnsi="Times New Roman" w:cs="Times New Roman"/>
              </w:rPr>
              <w:t>»</w:t>
            </w:r>
            <w:r w:rsidRPr="006D3470">
              <w:rPr>
                <w:rFonts w:ascii="Times New Roman" w:hAnsi="Times New Roman" w:cs="Times New Roman"/>
              </w:rPr>
              <w:t>, кв. 1</w:t>
            </w:r>
          </w:p>
        </w:tc>
        <w:tc>
          <w:tcPr>
            <w:tcW w:w="1985" w:type="dxa"/>
            <w:vAlign w:val="center"/>
          </w:tcPr>
          <w:p w14:paraId="7E2473B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0,218</w:t>
            </w:r>
          </w:p>
        </w:tc>
      </w:tr>
      <w:tr w:rsidR="009D3FB2" w:rsidRPr="006D3470" w14:paraId="2BE4CBF3" w14:textId="77777777" w:rsidTr="00D9252D">
        <w:tc>
          <w:tcPr>
            <w:tcW w:w="624" w:type="dxa"/>
            <w:vAlign w:val="center"/>
          </w:tcPr>
          <w:p w14:paraId="2E2913A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39.</w:t>
            </w:r>
          </w:p>
        </w:tc>
        <w:tc>
          <w:tcPr>
            <w:tcW w:w="2041" w:type="dxa"/>
            <w:vAlign w:val="center"/>
          </w:tcPr>
          <w:p w14:paraId="78E3917B" w14:textId="69483B3A"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Озеро </w:t>
            </w:r>
            <w:r w:rsidR="007C4854" w:rsidRPr="006D3470">
              <w:rPr>
                <w:rFonts w:ascii="Times New Roman" w:hAnsi="Times New Roman" w:cs="Times New Roman"/>
              </w:rPr>
              <w:t>«</w:t>
            </w:r>
            <w:r w:rsidRPr="006D3470">
              <w:rPr>
                <w:rFonts w:ascii="Times New Roman" w:hAnsi="Times New Roman" w:cs="Times New Roman"/>
              </w:rPr>
              <w:t>Усталец</w:t>
            </w:r>
            <w:r w:rsidR="007C4854" w:rsidRPr="006D3470">
              <w:rPr>
                <w:rFonts w:ascii="Times New Roman" w:hAnsi="Times New Roman" w:cs="Times New Roman"/>
              </w:rPr>
              <w:t>»</w:t>
            </w:r>
          </w:p>
        </w:tc>
        <w:tc>
          <w:tcPr>
            <w:tcW w:w="2041" w:type="dxa"/>
            <w:vAlign w:val="center"/>
          </w:tcPr>
          <w:p w14:paraId="4D51152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Гидрологический памятник природы</w:t>
            </w:r>
          </w:p>
        </w:tc>
        <w:tc>
          <w:tcPr>
            <w:tcW w:w="2041" w:type="dxa"/>
            <w:vAlign w:val="center"/>
          </w:tcPr>
          <w:p w14:paraId="3AA4F0D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Лузское</w:t>
            </w:r>
          </w:p>
        </w:tc>
        <w:tc>
          <w:tcPr>
            <w:tcW w:w="2320" w:type="dxa"/>
            <w:vAlign w:val="center"/>
          </w:tcPr>
          <w:p w14:paraId="64B8AED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Правый берег р. Лузы в 1,5 км ниже г. Лузы</w:t>
            </w:r>
          </w:p>
        </w:tc>
        <w:tc>
          <w:tcPr>
            <w:tcW w:w="3544" w:type="dxa"/>
            <w:vAlign w:val="center"/>
          </w:tcPr>
          <w:p w14:paraId="1C1756A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правый берег р. Лузы в 1, 5 км ниже г. Лузы</w:t>
            </w:r>
          </w:p>
        </w:tc>
        <w:tc>
          <w:tcPr>
            <w:tcW w:w="1985" w:type="dxa"/>
            <w:vAlign w:val="center"/>
          </w:tcPr>
          <w:p w14:paraId="4665010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0,1629</w:t>
            </w:r>
          </w:p>
        </w:tc>
      </w:tr>
      <w:tr w:rsidR="009D3FB2" w:rsidRPr="006D3470" w14:paraId="12B7FB79" w14:textId="77777777" w:rsidTr="00D9252D">
        <w:tc>
          <w:tcPr>
            <w:tcW w:w="624" w:type="dxa"/>
            <w:vAlign w:val="center"/>
          </w:tcPr>
          <w:p w14:paraId="0370E66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40.</w:t>
            </w:r>
          </w:p>
        </w:tc>
        <w:tc>
          <w:tcPr>
            <w:tcW w:w="2041" w:type="dxa"/>
            <w:vAlign w:val="center"/>
          </w:tcPr>
          <w:p w14:paraId="1D44791B" w14:textId="0440AC83"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Лесопарк </w:t>
            </w:r>
            <w:r w:rsidR="007C4854" w:rsidRPr="006D3470">
              <w:rPr>
                <w:rFonts w:ascii="Times New Roman" w:hAnsi="Times New Roman" w:cs="Times New Roman"/>
              </w:rPr>
              <w:t>«</w:t>
            </w:r>
            <w:r w:rsidRPr="006D3470">
              <w:rPr>
                <w:rFonts w:ascii="Times New Roman" w:hAnsi="Times New Roman" w:cs="Times New Roman"/>
              </w:rPr>
              <w:t>Усталец</w:t>
            </w:r>
            <w:r w:rsidR="007C4854" w:rsidRPr="006D3470">
              <w:rPr>
                <w:rFonts w:ascii="Times New Roman" w:hAnsi="Times New Roman" w:cs="Times New Roman"/>
              </w:rPr>
              <w:t>»</w:t>
            </w:r>
            <w:r w:rsidRPr="006D3470">
              <w:rPr>
                <w:rFonts w:ascii="Times New Roman" w:hAnsi="Times New Roman" w:cs="Times New Roman"/>
              </w:rPr>
              <w:t xml:space="preserve"> (Парк мира)</w:t>
            </w:r>
          </w:p>
        </w:tc>
        <w:tc>
          <w:tcPr>
            <w:tcW w:w="2041" w:type="dxa"/>
            <w:vAlign w:val="center"/>
          </w:tcPr>
          <w:p w14:paraId="66E6B94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3C5FBD8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Лузское</w:t>
            </w:r>
          </w:p>
        </w:tc>
        <w:tc>
          <w:tcPr>
            <w:tcW w:w="2320" w:type="dxa"/>
            <w:vAlign w:val="center"/>
          </w:tcPr>
          <w:p w14:paraId="3FF6B5D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Правый берег р. Лузы в 4 км ниже г. Лузы</w:t>
            </w:r>
          </w:p>
        </w:tc>
        <w:tc>
          <w:tcPr>
            <w:tcW w:w="3544" w:type="dxa"/>
            <w:vAlign w:val="center"/>
          </w:tcPr>
          <w:p w14:paraId="76ABC69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правый берег р. Лузы в 4 км ниже г. Лузы</w:t>
            </w:r>
          </w:p>
        </w:tc>
        <w:tc>
          <w:tcPr>
            <w:tcW w:w="1985" w:type="dxa"/>
            <w:vAlign w:val="center"/>
          </w:tcPr>
          <w:p w14:paraId="36EF3B0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0,0725</w:t>
            </w:r>
          </w:p>
        </w:tc>
      </w:tr>
      <w:tr w:rsidR="009D3FB2" w:rsidRPr="006D3470" w14:paraId="159FF9AA" w14:textId="77777777" w:rsidTr="00D9252D">
        <w:tc>
          <w:tcPr>
            <w:tcW w:w="624" w:type="dxa"/>
            <w:vMerge w:val="restart"/>
            <w:vAlign w:val="center"/>
          </w:tcPr>
          <w:p w14:paraId="3736FD7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41.</w:t>
            </w:r>
          </w:p>
        </w:tc>
        <w:tc>
          <w:tcPr>
            <w:tcW w:w="2041" w:type="dxa"/>
            <w:vMerge w:val="restart"/>
            <w:vAlign w:val="center"/>
          </w:tcPr>
          <w:p w14:paraId="53A6940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Русиновский сосновый бор</w:t>
            </w:r>
          </w:p>
        </w:tc>
        <w:tc>
          <w:tcPr>
            <w:tcW w:w="2041" w:type="dxa"/>
            <w:vMerge w:val="restart"/>
            <w:vAlign w:val="center"/>
          </w:tcPr>
          <w:p w14:paraId="3889833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Merge w:val="restart"/>
            <w:vAlign w:val="center"/>
          </w:tcPr>
          <w:p w14:paraId="0E7AE6E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Лузское</w:t>
            </w:r>
          </w:p>
        </w:tc>
        <w:tc>
          <w:tcPr>
            <w:tcW w:w="2320" w:type="dxa"/>
            <w:vAlign w:val="center"/>
          </w:tcPr>
          <w:p w14:paraId="1BF9590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Аникинское</w:t>
            </w:r>
          </w:p>
        </w:tc>
        <w:tc>
          <w:tcPr>
            <w:tcW w:w="3544" w:type="dxa"/>
            <w:vAlign w:val="center"/>
          </w:tcPr>
          <w:p w14:paraId="47D8457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68, 69</w:t>
            </w:r>
          </w:p>
        </w:tc>
        <w:tc>
          <w:tcPr>
            <w:tcW w:w="1985" w:type="dxa"/>
            <w:vMerge w:val="restart"/>
            <w:vAlign w:val="center"/>
          </w:tcPr>
          <w:p w14:paraId="4EEDD8B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1,57617</w:t>
            </w:r>
          </w:p>
        </w:tc>
      </w:tr>
      <w:tr w:rsidR="009D3FB2" w:rsidRPr="006D3470" w14:paraId="3C83C420" w14:textId="77777777" w:rsidTr="00D9252D">
        <w:tc>
          <w:tcPr>
            <w:tcW w:w="624" w:type="dxa"/>
            <w:vMerge/>
          </w:tcPr>
          <w:p w14:paraId="3539BB09" w14:textId="77777777" w:rsidR="009D3FB2" w:rsidRPr="006D3470" w:rsidRDefault="009D3FB2">
            <w:pPr>
              <w:pStyle w:val="ConsPlusNormal"/>
              <w:rPr>
                <w:rFonts w:ascii="Times New Roman" w:hAnsi="Times New Roman" w:cs="Times New Roman"/>
              </w:rPr>
            </w:pPr>
          </w:p>
        </w:tc>
        <w:tc>
          <w:tcPr>
            <w:tcW w:w="2041" w:type="dxa"/>
            <w:vMerge/>
          </w:tcPr>
          <w:p w14:paraId="02C91EAA" w14:textId="77777777" w:rsidR="009D3FB2" w:rsidRPr="006D3470" w:rsidRDefault="009D3FB2">
            <w:pPr>
              <w:pStyle w:val="ConsPlusNormal"/>
              <w:rPr>
                <w:rFonts w:ascii="Times New Roman" w:hAnsi="Times New Roman" w:cs="Times New Roman"/>
              </w:rPr>
            </w:pPr>
          </w:p>
        </w:tc>
        <w:tc>
          <w:tcPr>
            <w:tcW w:w="2041" w:type="dxa"/>
            <w:vMerge/>
          </w:tcPr>
          <w:p w14:paraId="78AA23CA" w14:textId="77777777" w:rsidR="009D3FB2" w:rsidRPr="006D3470" w:rsidRDefault="009D3FB2">
            <w:pPr>
              <w:pStyle w:val="ConsPlusNormal"/>
              <w:rPr>
                <w:rFonts w:ascii="Times New Roman" w:hAnsi="Times New Roman" w:cs="Times New Roman"/>
              </w:rPr>
            </w:pPr>
          </w:p>
        </w:tc>
        <w:tc>
          <w:tcPr>
            <w:tcW w:w="2041" w:type="dxa"/>
            <w:vMerge/>
          </w:tcPr>
          <w:p w14:paraId="322BF9E4" w14:textId="77777777" w:rsidR="009D3FB2" w:rsidRPr="006D3470" w:rsidRDefault="009D3FB2">
            <w:pPr>
              <w:pStyle w:val="ConsPlusNormal"/>
              <w:rPr>
                <w:rFonts w:ascii="Times New Roman" w:hAnsi="Times New Roman" w:cs="Times New Roman"/>
              </w:rPr>
            </w:pPr>
          </w:p>
        </w:tc>
        <w:tc>
          <w:tcPr>
            <w:tcW w:w="2320" w:type="dxa"/>
            <w:vAlign w:val="center"/>
          </w:tcPr>
          <w:p w14:paraId="5C1E73D2" w14:textId="34FEFC8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Папуловское сельское, СХА </w:t>
            </w:r>
            <w:r w:rsidR="007C4854" w:rsidRPr="006D3470">
              <w:rPr>
                <w:rFonts w:ascii="Times New Roman" w:hAnsi="Times New Roman" w:cs="Times New Roman"/>
              </w:rPr>
              <w:t>«</w:t>
            </w:r>
            <w:r w:rsidRPr="006D3470">
              <w:rPr>
                <w:rFonts w:ascii="Times New Roman" w:hAnsi="Times New Roman" w:cs="Times New Roman"/>
              </w:rPr>
              <w:t>Заря</w:t>
            </w:r>
            <w:r w:rsidR="007C4854" w:rsidRPr="006D3470">
              <w:rPr>
                <w:rFonts w:ascii="Times New Roman" w:hAnsi="Times New Roman" w:cs="Times New Roman"/>
              </w:rPr>
              <w:t>»</w:t>
            </w:r>
          </w:p>
        </w:tc>
        <w:tc>
          <w:tcPr>
            <w:tcW w:w="3544" w:type="dxa"/>
            <w:vAlign w:val="center"/>
          </w:tcPr>
          <w:p w14:paraId="174E30E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82</w:t>
            </w:r>
          </w:p>
        </w:tc>
        <w:tc>
          <w:tcPr>
            <w:tcW w:w="1985" w:type="dxa"/>
            <w:vMerge/>
          </w:tcPr>
          <w:p w14:paraId="2DB60FAA" w14:textId="77777777" w:rsidR="009D3FB2" w:rsidRPr="006D3470" w:rsidRDefault="009D3FB2">
            <w:pPr>
              <w:pStyle w:val="ConsPlusNormal"/>
              <w:rPr>
                <w:rFonts w:ascii="Times New Roman" w:hAnsi="Times New Roman" w:cs="Times New Roman"/>
              </w:rPr>
            </w:pPr>
          </w:p>
        </w:tc>
      </w:tr>
      <w:tr w:rsidR="009D3FB2" w:rsidRPr="006D3470" w14:paraId="1AB32352" w14:textId="77777777" w:rsidTr="00D9252D">
        <w:tc>
          <w:tcPr>
            <w:tcW w:w="624" w:type="dxa"/>
            <w:vMerge/>
          </w:tcPr>
          <w:p w14:paraId="2607D186" w14:textId="77777777" w:rsidR="009D3FB2" w:rsidRPr="006D3470" w:rsidRDefault="009D3FB2">
            <w:pPr>
              <w:pStyle w:val="ConsPlusNormal"/>
              <w:rPr>
                <w:rFonts w:ascii="Times New Roman" w:hAnsi="Times New Roman" w:cs="Times New Roman"/>
              </w:rPr>
            </w:pPr>
          </w:p>
        </w:tc>
        <w:tc>
          <w:tcPr>
            <w:tcW w:w="2041" w:type="dxa"/>
            <w:vMerge/>
          </w:tcPr>
          <w:p w14:paraId="14FDC99D" w14:textId="77777777" w:rsidR="009D3FB2" w:rsidRPr="006D3470" w:rsidRDefault="009D3FB2">
            <w:pPr>
              <w:pStyle w:val="ConsPlusNormal"/>
              <w:rPr>
                <w:rFonts w:ascii="Times New Roman" w:hAnsi="Times New Roman" w:cs="Times New Roman"/>
              </w:rPr>
            </w:pPr>
          </w:p>
        </w:tc>
        <w:tc>
          <w:tcPr>
            <w:tcW w:w="2041" w:type="dxa"/>
            <w:vMerge/>
          </w:tcPr>
          <w:p w14:paraId="672C4DE5" w14:textId="77777777" w:rsidR="009D3FB2" w:rsidRPr="006D3470" w:rsidRDefault="009D3FB2">
            <w:pPr>
              <w:pStyle w:val="ConsPlusNormal"/>
              <w:rPr>
                <w:rFonts w:ascii="Times New Roman" w:hAnsi="Times New Roman" w:cs="Times New Roman"/>
              </w:rPr>
            </w:pPr>
          </w:p>
        </w:tc>
        <w:tc>
          <w:tcPr>
            <w:tcW w:w="2041" w:type="dxa"/>
            <w:vMerge/>
          </w:tcPr>
          <w:p w14:paraId="29B53D6F" w14:textId="77777777" w:rsidR="009D3FB2" w:rsidRPr="006D3470" w:rsidRDefault="009D3FB2">
            <w:pPr>
              <w:pStyle w:val="ConsPlusNormal"/>
              <w:rPr>
                <w:rFonts w:ascii="Times New Roman" w:hAnsi="Times New Roman" w:cs="Times New Roman"/>
              </w:rPr>
            </w:pPr>
          </w:p>
        </w:tc>
        <w:tc>
          <w:tcPr>
            <w:tcW w:w="2320" w:type="dxa"/>
            <w:vAlign w:val="center"/>
          </w:tcPr>
          <w:p w14:paraId="29028CBD" w14:textId="22BAA4A5"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Лальское сельское, СХА </w:t>
            </w:r>
            <w:r w:rsidR="007C4854" w:rsidRPr="006D3470">
              <w:rPr>
                <w:rFonts w:ascii="Times New Roman" w:hAnsi="Times New Roman" w:cs="Times New Roman"/>
              </w:rPr>
              <w:t>«</w:t>
            </w:r>
            <w:r w:rsidRPr="006D3470">
              <w:rPr>
                <w:rFonts w:ascii="Times New Roman" w:hAnsi="Times New Roman" w:cs="Times New Roman"/>
              </w:rPr>
              <w:t>Восход</w:t>
            </w:r>
            <w:r w:rsidR="007C4854" w:rsidRPr="006D3470">
              <w:rPr>
                <w:rFonts w:ascii="Times New Roman" w:hAnsi="Times New Roman" w:cs="Times New Roman"/>
              </w:rPr>
              <w:t>»</w:t>
            </w:r>
          </w:p>
        </w:tc>
        <w:tc>
          <w:tcPr>
            <w:tcW w:w="3544" w:type="dxa"/>
            <w:vAlign w:val="center"/>
          </w:tcPr>
          <w:p w14:paraId="61DDF81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28, 34</w:t>
            </w:r>
          </w:p>
        </w:tc>
        <w:tc>
          <w:tcPr>
            <w:tcW w:w="1985" w:type="dxa"/>
            <w:vMerge/>
          </w:tcPr>
          <w:p w14:paraId="1B83647F" w14:textId="77777777" w:rsidR="009D3FB2" w:rsidRPr="006D3470" w:rsidRDefault="009D3FB2">
            <w:pPr>
              <w:pStyle w:val="ConsPlusNormal"/>
              <w:rPr>
                <w:rFonts w:ascii="Times New Roman" w:hAnsi="Times New Roman" w:cs="Times New Roman"/>
              </w:rPr>
            </w:pPr>
          </w:p>
        </w:tc>
      </w:tr>
      <w:tr w:rsidR="009D3FB2" w:rsidRPr="006D3470" w14:paraId="3E77F1F6" w14:textId="77777777" w:rsidTr="00D9252D">
        <w:tc>
          <w:tcPr>
            <w:tcW w:w="624" w:type="dxa"/>
            <w:vMerge w:val="restart"/>
            <w:vAlign w:val="center"/>
          </w:tcPr>
          <w:p w14:paraId="655EC9B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42.</w:t>
            </w:r>
          </w:p>
        </w:tc>
        <w:tc>
          <w:tcPr>
            <w:tcW w:w="2041" w:type="dxa"/>
            <w:vMerge w:val="restart"/>
            <w:vAlign w:val="center"/>
          </w:tcPr>
          <w:p w14:paraId="006C8164" w14:textId="6BD3CD45"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Сосновый бор </w:t>
            </w:r>
            <w:r w:rsidR="007C4854" w:rsidRPr="006D3470">
              <w:rPr>
                <w:rFonts w:ascii="Times New Roman" w:hAnsi="Times New Roman" w:cs="Times New Roman"/>
              </w:rPr>
              <w:t>«</w:t>
            </w:r>
            <w:r w:rsidRPr="006D3470">
              <w:rPr>
                <w:rFonts w:ascii="Times New Roman" w:hAnsi="Times New Roman" w:cs="Times New Roman"/>
              </w:rPr>
              <w:t>Высота</w:t>
            </w:r>
            <w:r w:rsidR="007C4854" w:rsidRPr="006D3470">
              <w:rPr>
                <w:rFonts w:ascii="Times New Roman" w:hAnsi="Times New Roman" w:cs="Times New Roman"/>
              </w:rPr>
              <w:t>»</w:t>
            </w:r>
          </w:p>
        </w:tc>
        <w:tc>
          <w:tcPr>
            <w:tcW w:w="2041" w:type="dxa"/>
            <w:vMerge w:val="restart"/>
            <w:vAlign w:val="center"/>
          </w:tcPr>
          <w:p w14:paraId="5DAC96F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Merge w:val="restart"/>
            <w:vAlign w:val="center"/>
          </w:tcPr>
          <w:p w14:paraId="41297AE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Лузское</w:t>
            </w:r>
          </w:p>
        </w:tc>
        <w:tc>
          <w:tcPr>
            <w:tcW w:w="2320" w:type="dxa"/>
            <w:vAlign w:val="center"/>
          </w:tcPr>
          <w:p w14:paraId="6F5D7D35" w14:textId="4A67063D"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Папуловское сельское, СХА </w:t>
            </w:r>
            <w:r w:rsidR="007C4854" w:rsidRPr="006D3470">
              <w:rPr>
                <w:rFonts w:ascii="Times New Roman" w:hAnsi="Times New Roman" w:cs="Times New Roman"/>
              </w:rPr>
              <w:t>«</w:t>
            </w:r>
            <w:r w:rsidRPr="006D3470">
              <w:rPr>
                <w:rFonts w:ascii="Times New Roman" w:hAnsi="Times New Roman" w:cs="Times New Roman"/>
              </w:rPr>
              <w:t>Заря</w:t>
            </w:r>
            <w:r w:rsidR="007C4854" w:rsidRPr="006D3470">
              <w:rPr>
                <w:rFonts w:ascii="Times New Roman" w:hAnsi="Times New Roman" w:cs="Times New Roman"/>
              </w:rPr>
              <w:t>»</w:t>
            </w:r>
          </w:p>
        </w:tc>
        <w:tc>
          <w:tcPr>
            <w:tcW w:w="3544" w:type="dxa"/>
            <w:vAlign w:val="center"/>
          </w:tcPr>
          <w:p w14:paraId="7099536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2</w:t>
            </w:r>
          </w:p>
        </w:tc>
        <w:tc>
          <w:tcPr>
            <w:tcW w:w="1985" w:type="dxa"/>
            <w:vMerge w:val="restart"/>
            <w:vAlign w:val="center"/>
          </w:tcPr>
          <w:p w14:paraId="4521D86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1,33746</w:t>
            </w:r>
          </w:p>
        </w:tc>
      </w:tr>
      <w:tr w:rsidR="009D3FB2" w:rsidRPr="006D3470" w14:paraId="4C3C7785" w14:textId="77777777" w:rsidTr="00D9252D">
        <w:tc>
          <w:tcPr>
            <w:tcW w:w="624" w:type="dxa"/>
            <w:vMerge/>
          </w:tcPr>
          <w:p w14:paraId="1A8A3E97" w14:textId="77777777" w:rsidR="009D3FB2" w:rsidRPr="006D3470" w:rsidRDefault="009D3FB2">
            <w:pPr>
              <w:pStyle w:val="ConsPlusNormal"/>
              <w:rPr>
                <w:rFonts w:ascii="Times New Roman" w:hAnsi="Times New Roman" w:cs="Times New Roman"/>
              </w:rPr>
            </w:pPr>
          </w:p>
        </w:tc>
        <w:tc>
          <w:tcPr>
            <w:tcW w:w="2041" w:type="dxa"/>
            <w:vMerge/>
          </w:tcPr>
          <w:p w14:paraId="448FE0A0" w14:textId="77777777" w:rsidR="009D3FB2" w:rsidRPr="006D3470" w:rsidRDefault="009D3FB2">
            <w:pPr>
              <w:pStyle w:val="ConsPlusNormal"/>
              <w:rPr>
                <w:rFonts w:ascii="Times New Roman" w:hAnsi="Times New Roman" w:cs="Times New Roman"/>
              </w:rPr>
            </w:pPr>
          </w:p>
        </w:tc>
        <w:tc>
          <w:tcPr>
            <w:tcW w:w="2041" w:type="dxa"/>
            <w:vMerge/>
          </w:tcPr>
          <w:p w14:paraId="5EA935B0" w14:textId="77777777" w:rsidR="009D3FB2" w:rsidRPr="006D3470" w:rsidRDefault="009D3FB2">
            <w:pPr>
              <w:pStyle w:val="ConsPlusNormal"/>
              <w:rPr>
                <w:rFonts w:ascii="Times New Roman" w:hAnsi="Times New Roman" w:cs="Times New Roman"/>
              </w:rPr>
            </w:pPr>
          </w:p>
        </w:tc>
        <w:tc>
          <w:tcPr>
            <w:tcW w:w="2041" w:type="dxa"/>
            <w:vMerge/>
          </w:tcPr>
          <w:p w14:paraId="1C7D796E" w14:textId="77777777" w:rsidR="009D3FB2" w:rsidRPr="006D3470" w:rsidRDefault="009D3FB2">
            <w:pPr>
              <w:pStyle w:val="ConsPlusNormal"/>
              <w:rPr>
                <w:rFonts w:ascii="Times New Roman" w:hAnsi="Times New Roman" w:cs="Times New Roman"/>
              </w:rPr>
            </w:pPr>
          </w:p>
        </w:tc>
        <w:tc>
          <w:tcPr>
            <w:tcW w:w="2320" w:type="dxa"/>
            <w:vAlign w:val="center"/>
          </w:tcPr>
          <w:p w14:paraId="14A8384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Папуловское</w:t>
            </w:r>
          </w:p>
        </w:tc>
        <w:tc>
          <w:tcPr>
            <w:tcW w:w="3544" w:type="dxa"/>
            <w:vAlign w:val="center"/>
          </w:tcPr>
          <w:p w14:paraId="14846C1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68</w:t>
            </w:r>
          </w:p>
        </w:tc>
        <w:tc>
          <w:tcPr>
            <w:tcW w:w="1985" w:type="dxa"/>
            <w:vMerge/>
          </w:tcPr>
          <w:p w14:paraId="373375D7" w14:textId="77777777" w:rsidR="009D3FB2" w:rsidRPr="006D3470" w:rsidRDefault="009D3FB2">
            <w:pPr>
              <w:pStyle w:val="ConsPlusNormal"/>
              <w:rPr>
                <w:rFonts w:ascii="Times New Roman" w:hAnsi="Times New Roman" w:cs="Times New Roman"/>
              </w:rPr>
            </w:pPr>
          </w:p>
        </w:tc>
      </w:tr>
      <w:tr w:rsidR="009D3FB2" w:rsidRPr="006D3470" w14:paraId="0B70D49E" w14:textId="77777777" w:rsidTr="00D9252D">
        <w:tc>
          <w:tcPr>
            <w:tcW w:w="624" w:type="dxa"/>
            <w:vAlign w:val="center"/>
          </w:tcPr>
          <w:p w14:paraId="46C20EE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43.</w:t>
            </w:r>
          </w:p>
        </w:tc>
        <w:tc>
          <w:tcPr>
            <w:tcW w:w="2041" w:type="dxa"/>
            <w:vAlign w:val="center"/>
          </w:tcPr>
          <w:p w14:paraId="1DC332E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Новолодский сосновый бор</w:t>
            </w:r>
          </w:p>
        </w:tc>
        <w:tc>
          <w:tcPr>
            <w:tcW w:w="2041" w:type="dxa"/>
            <w:vAlign w:val="center"/>
          </w:tcPr>
          <w:p w14:paraId="6484801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Биологический (ботанический) </w:t>
            </w:r>
            <w:r w:rsidRPr="006D3470">
              <w:rPr>
                <w:rFonts w:ascii="Times New Roman" w:hAnsi="Times New Roman" w:cs="Times New Roman"/>
              </w:rPr>
              <w:lastRenderedPageBreak/>
              <w:t>памятник природы</w:t>
            </w:r>
          </w:p>
        </w:tc>
        <w:tc>
          <w:tcPr>
            <w:tcW w:w="2041" w:type="dxa"/>
            <w:vAlign w:val="center"/>
          </w:tcPr>
          <w:p w14:paraId="4A33BB3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Лузское</w:t>
            </w:r>
          </w:p>
        </w:tc>
        <w:tc>
          <w:tcPr>
            <w:tcW w:w="2320" w:type="dxa"/>
            <w:vAlign w:val="center"/>
          </w:tcPr>
          <w:p w14:paraId="3DA20F4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Лальское</w:t>
            </w:r>
          </w:p>
        </w:tc>
        <w:tc>
          <w:tcPr>
            <w:tcW w:w="3544" w:type="dxa"/>
            <w:vAlign w:val="center"/>
          </w:tcPr>
          <w:p w14:paraId="0D31495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21</w:t>
            </w:r>
          </w:p>
        </w:tc>
        <w:tc>
          <w:tcPr>
            <w:tcW w:w="1985" w:type="dxa"/>
            <w:vAlign w:val="center"/>
          </w:tcPr>
          <w:p w14:paraId="36D7AF6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0,45901</w:t>
            </w:r>
          </w:p>
        </w:tc>
      </w:tr>
      <w:tr w:rsidR="009D3FB2" w:rsidRPr="006D3470" w14:paraId="28B37094" w14:textId="77777777" w:rsidTr="00D9252D">
        <w:tc>
          <w:tcPr>
            <w:tcW w:w="624" w:type="dxa"/>
            <w:vAlign w:val="center"/>
          </w:tcPr>
          <w:p w14:paraId="02996ED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44.</w:t>
            </w:r>
          </w:p>
        </w:tc>
        <w:tc>
          <w:tcPr>
            <w:tcW w:w="2041" w:type="dxa"/>
            <w:vAlign w:val="center"/>
          </w:tcPr>
          <w:p w14:paraId="533E05D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Романовский сосновый бор</w:t>
            </w:r>
          </w:p>
        </w:tc>
        <w:tc>
          <w:tcPr>
            <w:tcW w:w="2041" w:type="dxa"/>
            <w:vAlign w:val="center"/>
          </w:tcPr>
          <w:p w14:paraId="0D73243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1540F5F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Лузское</w:t>
            </w:r>
          </w:p>
        </w:tc>
        <w:tc>
          <w:tcPr>
            <w:tcW w:w="2320" w:type="dxa"/>
            <w:vAlign w:val="center"/>
          </w:tcPr>
          <w:p w14:paraId="782825F1" w14:textId="3461BC65"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Лузское сельское, СПК СХА (колхоз) </w:t>
            </w:r>
            <w:r w:rsidR="007C4854" w:rsidRPr="006D3470">
              <w:rPr>
                <w:rFonts w:ascii="Times New Roman" w:hAnsi="Times New Roman" w:cs="Times New Roman"/>
              </w:rPr>
              <w:t>«</w:t>
            </w:r>
            <w:r w:rsidRPr="006D3470">
              <w:rPr>
                <w:rFonts w:ascii="Times New Roman" w:hAnsi="Times New Roman" w:cs="Times New Roman"/>
              </w:rPr>
              <w:t>Лузский</w:t>
            </w:r>
            <w:r w:rsidR="007C4854" w:rsidRPr="006D3470">
              <w:rPr>
                <w:rFonts w:ascii="Times New Roman" w:hAnsi="Times New Roman" w:cs="Times New Roman"/>
              </w:rPr>
              <w:t>»</w:t>
            </w:r>
          </w:p>
        </w:tc>
        <w:tc>
          <w:tcPr>
            <w:tcW w:w="3544" w:type="dxa"/>
            <w:vAlign w:val="center"/>
          </w:tcPr>
          <w:p w14:paraId="3744975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10, 12</w:t>
            </w:r>
          </w:p>
        </w:tc>
        <w:tc>
          <w:tcPr>
            <w:tcW w:w="1985" w:type="dxa"/>
            <w:vAlign w:val="center"/>
          </w:tcPr>
          <w:p w14:paraId="5D6FE51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0,50228</w:t>
            </w:r>
          </w:p>
        </w:tc>
      </w:tr>
      <w:tr w:rsidR="009D3FB2" w:rsidRPr="006D3470" w14:paraId="3F3C5710" w14:textId="77777777" w:rsidTr="00D9252D">
        <w:tc>
          <w:tcPr>
            <w:tcW w:w="624" w:type="dxa"/>
            <w:vAlign w:val="center"/>
          </w:tcPr>
          <w:p w14:paraId="06F2A87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45.</w:t>
            </w:r>
          </w:p>
        </w:tc>
        <w:tc>
          <w:tcPr>
            <w:tcW w:w="2041" w:type="dxa"/>
            <w:vAlign w:val="center"/>
          </w:tcPr>
          <w:p w14:paraId="2635E11B" w14:textId="795C593D"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Сосновый бор </w:t>
            </w:r>
            <w:r w:rsidR="007C4854" w:rsidRPr="006D3470">
              <w:rPr>
                <w:rFonts w:ascii="Times New Roman" w:hAnsi="Times New Roman" w:cs="Times New Roman"/>
              </w:rPr>
              <w:t>«</w:t>
            </w:r>
            <w:r w:rsidRPr="006D3470">
              <w:rPr>
                <w:rFonts w:ascii="Times New Roman" w:hAnsi="Times New Roman" w:cs="Times New Roman"/>
              </w:rPr>
              <w:t>Заборье</w:t>
            </w:r>
            <w:r w:rsidR="007C4854" w:rsidRPr="006D3470">
              <w:rPr>
                <w:rFonts w:ascii="Times New Roman" w:hAnsi="Times New Roman" w:cs="Times New Roman"/>
              </w:rPr>
              <w:t>»</w:t>
            </w:r>
          </w:p>
        </w:tc>
        <w:tc>
          <w:tcPr>
            <w:tcW w:w="2041" w:type="dxa"/>
            <w:vAlign w:val="center"/>
          </w:tcPr>
          <w:p w14:paraId="7C0996A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16E5A0A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Лузское</w:t>
            </w:r>
          </w:p>
        </w:tc>
        <w:tc>
          <w:tcPr>
            <w:tcW w:w="2320" w:type="dxa"/>
            <w:vAlign w:val="center"/>
          </w:tcPr>
          <w:p w14:paraId="0251A0D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Лальское</w:t>
            </w:r>
          </w:p>
        </w:tc>
        <w:tc>
          <w:tcPr>
            <w:tcW w:w="3544" w:type="dxa"/>
            <w:vAlign w:val="center"/>
          </w:tcPr>
          <w:p w14:paraId="1094B82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16 - 18, 23, 24, 26, 43, 45 - 48</w:t>
            </w:r>
          </w:p>
        </w:tc>
        <w:tc>
          <w:tcPr>
            <w:tcW w:w="1985" w:type="dxa"/>
            <w:vAlign w:val="center"/>
          </w:tcPr>
          <w:p w14:paraId="34691AF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2,82673</w:t>
            </w:r>
          </w:p>
        </w:tc>
      </w:tr>
      <w:tr w:rsidR="009D3FB2" w:rsidRPr="006D3470" w14:paraId="7227C306" w14:textId="77777777" w:rsidTr="00D9252D">
        <w:tc>
          <w:tcPr>
            <w:tcW w:w="624" w:type="dxa"/>
            <w:vAlign w:val="center"/>
          </w:tcPr>
          <w:p w14:paraId="08E4D8C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46.</w:t>
            </w:r>
          </w:p>
        </w:tc>
        <w:tc>
          <w:tcPr>
            <w:tcW w:w="2041" w:type="dxa"/>
            <w:vAlign w:val="center"/>
          </w:tcPr>
          <w:p w14:paraId="4E5D2D9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Аникинский сосновый бор</w:t>
            </w:r>
          </w:p>
        </w:tc>
        <w:tc>
          <w:tcPr>
            <w:tcW w:w="2041" w:type="dxa"/>
            <w:vAlign w:val="center"/>
          </w:tcPr>
          <w:p w14:paraId="67AA2DB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06A923C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Лузское</w:t>
            </w:r>
          </w:p>
        </w:tc>
        <w:tc>
          <w:tcPr>
            <w:tcW w:w="2320" w:type="dxa"/>
            <w:vAlign w:val="center"/>
          </w:tcPr>
          <w:p w14:paraId="21CEF9D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Аникинское</w:t>
            </w:r>
          </w:p>
        </w:tc>
        <w:tc>
          <w:tcPr>
            <w:tcW w:w="3544" w:type="dxa"/>
            <w:vAlign w:val="center"/>
          </w:tcPr>
          <w:p w14:paraId="1C527CF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62 - 64, 73</w:t>
            </w:r>
          </w:p>
        </w:tc>
        <w:tc>
          <w:tcPr>
            <w:tcW w:w="1985" w:type="dxa"/>
            <w:vAlign w:val="center"/>
          </w:tcPr>
          <w:p w14:paraId="23904EB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1,74483</w:t>
            </w:r>
          </w:p>
        </w:tc>
      </w:tr>
      <w:tr w:rsidR="009D3FB2" w:rsidRPr="006D3470" w14:paraId="0CD1B0E1" w14:textId="77777777" w:rsidTr="00D9252D">
        <w:tc>
          <w:tcPr>
            <w:tcW w:w="624" w:type="dxa"/>
            <w:vAlign w:val="center"/>
          </w:tcPr>
          <w:p w14:paraId="7A71BE8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47.</w:t>
            </w:r>
          </w:p>
        </w:tc>
        <w:tc>
          <w:tcPr>
            <w:tcW w:w="2041" w:type="dxa"/>
            <w:vAlign w:val="center"/>
          </w:tcPr>
          <w:p w14:paraId="78A6487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Даниловский сосновый бор</w:t>
            </w:r>
          </w:p>
        </w:tc>
        <w:tc>
          <w:tcPr>
            <w:tcW w:w="2041" w:type="dxa"/>
            <w:vAlign w:val="center"/>
          </w:tcPr>
          <w:p w14:paraId="1E378CF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5428E54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Лузское</w:t>
            </w:r>
          </w:p>
        </w:tc>
        <w:tc>
          <w:tcPr>
            <w:tcW w:w="2320" w:type="dxa"/>
            <w:vAlign w:val="center"/>
          </w:tcPr>
          <w:p w14:paraId="3FF0E268" w14:textId="5CEF8D86"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Лальское </w:t>
            </w:r>
            <w:proofErr w:type="gramStart"/>
            <w:r w:rsidRPr="006D3470">
              <w:rPr>
                <w:rFonts w:ascii="Times New Roman" w:hAnsi="Times New Roman" w:cs="Times New Roman"/>
              </w:rPr>
              <w:t>сельское</w:t>
            </w:r>
            <w:proofErr w:type="gramEnd"/>
            <w:r w:rsidRPr="006D3470">
              <w:rPr>
                <w:rFonts w:ascii="Times New Roman" w:hAnsi="Times New Roman" w:cs="Times New Roman"/>
              </w:rPr>
              <w:t xml:space="preserve">, СХА </w:t>
            </w:r>
            <w:r w:rsidR="007C4854" w:rsidRPr="006D3470">
              <w:rPr>
                <w:rFonts w:ascii="Times New Roman" w:hAnsi="Times New Roman" w:cs="Times New Roman"/>
              </w:rPr>
              <w:t>«</w:t>
            </w:r>
            <w:r w:rsidRPr="006D3470">
              <w:rPr>
                <w:rFonts w:ascii="Times New Roman" w:hAnsi="Times New Roman" w:cs="Times New Roman"/>
              </w:rPr>
              <w:t>Красный Партизан</w:t>
            </w:r>
            <w:r w:rsidR="007C4854" w:rsidRPr="006D3470">
              <w:rPr>
                <w:rFonts w:ascii="Times New Roman" w:hAnsi="Times New Roman" w:cs="Times New Roman"/>
              </w:rPr>
              <w:t>»</w:t>
            </w:r>
          </w:p>
        </w:tc>
        <w:tc>
          <w:tcPr>
            <w:tcW w:w="3544" w:type="dxa"/>
            <w:vAlign w:val="center"/>
          </w:tcPr>
          <w:p w14:paraId="172A952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10, 11, 18</w:t>
            </w:r>
          </w:p>
        </w:tc>
        <w:tc>
          <w:tcPr>
            <w:tcW w:w="1985" w:type="dxa"/>
            <w:vAlign w:val="center"/>
          </w:tcPr>
          <w:p w14:paraId="57A9168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0,25812</w:t>
            </w:r>
          </w:p>
        </w:tc>
      </w:tr>
      <w:tr w:rsidR="009D3FB2" w:rsidRPr="006D3470" w14:paraId="32033500" w14:textId="77777777" w:rsidTr="00D9252D">
        <w:tc>
          <w:tcPr>
            <w:tcW w:w="624" w:type="dxa"/>
            <w:vMerge w:val="restart"/>
            <w:vAlign w:val="center"/>
          </w:tcPr>
          <w:p w14:paraId="637B62E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48.</w:t>
            </w:r>
          </w:p>
        </w:tc>
        <w:tc>
          <w:tcPr>
            <w:tcW w:w="2041" w:type="dxa"/>
            <w:vMerge w:val="restart"/>
            <w:vAlign w:val="center"/>
          </w:tcPr>
          <w:p w14:paraId="0F8F315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Сомовский сосновый бор</w:t>
            </w:r>
          </w:p>
        </w:tc>
        <w:tc>
          <w:tcPr>
            <w:tcW w:w="2041" w:type="dxa"/>
            <w:vMerge w:val="restart"/>
            <w:vAlign w:val="center"/>
          </w:tcPr>
          <w:p w14:paraId="036460C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Merge w:val="restart"/>
            <w:vAlign w:val="center"/>
          </w:tcPr>
          <w:p w14:paraId="3CE2408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Лузское</w:t>
            </w:r>
          </w:p>
        </w:tc>
        <w:tc>
          <w:tcPr>
            <w:tcW w:w="2320" w:type="dxa"/>
            <w:vAlign w:val="center"/>
          </w:tcPr>
          <w:p w14:paraId="4ED38E9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Папуловское</w:t>
            </w:r>
          </w:p>
        </w:tc>
        <w:tc>
          <w:tcPr>
            <w:tcW w:w="3544" w:type="dxa"/>
            <w:vAlign w:val="center"/>
          </w:tcPr>
          <w:p w14:paraId="2512B64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69</w:t>
            </w:r>
          </w:p>
        </w:tc>
        <w:tc>
          <w:tcPr>
            <w:tcW w:w="1985" w:type="dxa"/>
            <w:vMerge w:val="restart"/>
            <w:vAlign w:val="center"/>
          </w:tcPr>
          <w:p w14:paraId="59E7F08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1,05518</w:t>
            </w:r>
          </w:p>
        </w:tc>
      </w:tr>
      <w:tr w:rsidR="009D3FB2" w:rsidRPr="006D3470" w14:paraId="5175055C" w14:textId="77777777" w:rsidTr="00D9252D">
        <w:tc>
          <w:tcPr>
            <w:tcW w:w="624" w:type="dxa"/>
            <w:vMerge/>
          </w:tcPr>
          <w:p w14:paraId="4014FF31" w14:textId="77777777" w:rsidR="009D3FB2" w:rsidRPr="006D3470" w:rsidRDefault="009D3FB2">
            <w:pPr>
              <w:pStyle w:val="ConsPlusNormal"/>
              <w:rPr>
                <w:rFonts w:ascii="Times New Roman" w:hAnsi="Times New Roman" w:cs="Times New Roman"/>
              </w:rPr>
            </w:pPr>
          </w:p>
        </w:tc>
        <w:tc>
          <w:tcPr>
            <w:tcW w:w="2041" w:type="dxa"/>
            <w:vMerge/>
          </w:tcPr>
          <w:p w14:paraId="008ECB81" w14:textId="77777777" w:rsidR="009D3FB2" w:rsidRPr="006D3470" w:rsidRDefault="009D3FB2">
            <w:pPr>
              <w:pStyle w:val="ConsPlusNormal"/>
              <w:rPr>
                <w:rFonts w:ascii="Times New Roman" w:hAnsi="Times New Roman" w:cs="Times New Roman"/>
              </w:rPr>
            </w:pPr>
          </w:p>
        </w:tc>
        <w:tc>
          <w:tcPr>
            <w:tcW w:w="2041" w:type="dxa"/>
            <w:vMerge/>
          </w:tcPr>
          <w:p w14:paraId="0121B908" w14:textId="77777777" w:rsidR="009D3FB2" w:rsidRPr="006D3470" w:rsidRDefault="009D3FB2">
            <w:pPr>
              <w:pStyle w:val="ConsPlusNormal"/>
              <w:rPr>
                <w:rFonts w:ascii="Times New Roman" w:hAnsi="Times New Roman" w:cs="Times New Roman"/>
              </w:rPr>
            </w:pPr>
          </w:p>
        </w:tc>
        <w:tc>
          <w:tcPr>
            <w:tcW w:w="2041" w:type="dxa"/>
            <w:vMerge/>
          </w:tcPr>
          <w:p w14:paraId="05C41EFC" w14:textId="77777777" w:rsidR="009D3FB2" w:rsidRPr="006D3470" w:rsidRDefault="009D3FB2">
            <w:pPr>
              <w:pStyle w:val="ConsPlusNormal"/>
              <w:rPr>
                <w:rFonts w:ascii="Times New Roman" w:hAnsi="Times New Roman" w:cs="Times New Roman"/>
              </w:rPr>
            </w:pPr>
          </w:p>
        </w:tc>
        <w:tc>
          <w:tcPr>
            <w:tcW w:w="2320" w:type="dxa"/>
            <w:vAlign w:val="center"/>
          </w:tcPr>
          <w:p w14:paraId="4FE55590" w14:textId="681B8299"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Папуловское сельское, СХА </w:t>
            </w:r>
            <w:r w:rsidR="007C4854" w:rsidRPr="006D3470">
              <w:rPr>
                <w:rFonts w:ascii="Times New Roman" w:hAnsi="Times New Roman" w:cs="Times New Roman"/>
              </w:rPr>
              <w:t>«</w:t>
            </w:r>
            <w:r w:rsidRPr="006D3470">
              <w:rPr>
                <w:rFonts w:ascii="Times New Roman" w:hAnsi="Times New Roman" w:cs="Times New Roman"/>
              </w:rPr>
              <w:t>Заря</w:t>
            </w:r>
            <w:r w:rsidR="007C4854" w:rsidRPr="006D3470">
              <w:rPr>
                <w:rFonts w:ascii="Times New Roman" w:hAnsi="Times New Roman" w:cs="Times New Roman"/>
              </w:rPr>
              <w:t>»</w:t>
            </w:r>
          </w:p>
        </w:tc>
        <w:tc>
          <w:tcPr>
            <w:tcW w:w="3544" w:type="dxa"/>
            <w:vAlign w:val="center"/>
          </w:tcPr>
          <w:p w14:paraId="2C1066B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3, 9, 10</w:t>
            </w:r>
          </w:p>
        </w:tc>
        <w:tc>
          <w:tcPr>
            <w:tcW w:w="1985" w:type="dxa"/>
            <w:vMerge/>
          </w:tcPr>
          <w:p w14:paraId="0C41C025" w14:textId="77777777" w:rsidR="009D3FB2" w:rsidRPr="006D3470" w:rsidRDefault="009D3FB2">
            <w:pPr>
              <w:pStyle w:val="ConsPlusNormal"/>
              <w:rPr>
                <w:rFonts w:ascii="Times New Roman" w:hAnsi="Times New Roman" w:cs="Times New Roman"/>
              </w:rPr>
            </w:pPr>
          </w:p>
        </w:tc>
      </w:tr>
      <w:tr w:rsidR="009D3FB2" w:rsidRPr="006D3470" w14:paraId="30E21F71" w14:textId="77777777" w:rsidTr="00D9252D">
        <w:tc>
          <w:tcPr>
            <w:tcW w:w="624" w:type="dxa"/>
            <w:vAlign w:val="center"/>
          </w:tcPr>
          <w:p w14:paraId="115B83E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49.</w:t>
            </w:r>
          </w:p>
        </w:tc>
        <w:tc>
          <w:tcPr>
            <w:tcW w:w="2041" w:type="dxa"/>
            <w:vAlign w:val="center"/>
          </w:tcPr>
          <w:p w14:paraId="7EE0C4F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Красавинский сосновый бор</w:t>
            </w:r>
          </w:p>
        </w:tc>
        <w:tc>
          <w:tcPr>
            <w:tcW w:w="2041" w:type="dxa"/>
            <w:vAlign w:val="center"/>
          </w:tcPr>
          <w:p w14:paraId="0FF1BFA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4851537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Лузское</w:t>
            </w:r>
          </w:p>
        </w:tc>
        <w:tc>
          <w:tcPr>
            <w:tcW w:w="2320" w:type="dxa"/>
            <w:vAlign w:val="center"/>
          </w:tcPr>
          <w:p w14:paraId="72FAC24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Лальское</w:t>
            </w:r>
          </w:p>
        </w:tc>
        <w:tc>
          <w:tcPr>
            <w:tcW w:w="3544" w:type="dxa"/>
            <w:vAlign w:val="center"/>
          </w:tcPr>
          <w:p w14:paraId="18FB3E4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42</w:t>
            </w:r>
          </w:p>
        </w:tc>
        <w:tc>
          <w:tcPr>
            <w:tcW w:w="1985" w:type="dxa"/>
            <w:vAlign w:val="center"/>
          </w:tcPr>
          <w:p w14:paraId="799053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0,1058</w:t>
            </w:r>
          </w:p>
        </w:tc>
      </w:tr>
      <w:tr w:rsidR="009D3FB2" w:rsidRPr="006D3470" w14:paraId="7CA8CB5F" w14:textId="77777777" w:rsidTr="00D9252D">
        <w:tc>
          <w:tcPr>
            <w:tcW w:w="624" w:type="dxa"/>
            <w:vAlign w:val="center"/>
          </w:tcPr>
          <w:p w14:paraId="6DDCF60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w:t>
            </w:r>
          </w:p>
        </w:tc>
        <w:tc>
          <w:tcPr>
            <w:tcW w:w="2041" w:type="dxa"/>
            <w:vAlign w:val="center"/>
          </w:tcPr>
          <w:p w14:paraId="50D6A14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Васильевский сосновый бор</w:t>
            </w:r>
          </w:p>
        </w:tc>
        <w:tc>
          <w:tcPr>
            <w:tcW w:w="2041" w:type="dxa"/>
            <w:vAlign w:val="center"/>
          </w:tcPr>
          <w:p w14:paraId="54F56EF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66AEDB9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Лузское</w:t>
            </w:r>
          </w:p>
        </w:tc>
        <w:tc>
          <w:tcPr>
            <w:tcW w:w="2320" w:type="dxa"/>
            <w:vAlign w:val="center"/>
          </w:tcPr>
          <w:p w14:paraId="5D2AEBD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Лальское</w:t>
            </w:r>
          </w:p>
        </w:tc>
        <w:tc>
          <w:tcPr>
            <w:tcW w:w="3544" w:type="dxa"/>
            <w:vAlign w:val="center"/>
          </w:tcPr>
          <w:p w14:paraId="52A7B6C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12</w:t>
            </w:r>
          </w:p>
        </w:tc>
        <w:tc>
          <w:tcPr>
            <w:tcW w:w="1985" w:type="dxa"/>
            <w:vAlign w:val="center"/>
          </w:tcPr>
          <w:p w14:paraId="071CF32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0,24176</w:t>
            </w:r>
          </w:p>
        </w:tc>
      </w:tr>
      <w:tr w:rsidR="009D3FB2" w:rsidRPr="006D3470" w14:paraId="0B383E3D" w14:textId="77777777" w:rsidTr="00D9252D">
        <w:tc>
          <w:tcPr>
            <w:tcW w:w="624" w:type="dxa"/>
            <w:vMerge w:val="restart"/>
            <w:vAlign w:val="center"/>
          </w:tcPr>
          <w:p w14:paraId="728F022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51.</w:t>
            </w:r>
          </w:p>
        </w:tc>
        <w:tc>
          <w:tcPr>
            <w:tcW w:w="2041" w:type="dxa"/>
            <w:vMerge w:val="restart"/>
            <w:vAlign w:val="center"/>
          </w:tcPr>
          <w:p w14:paraId="7352A21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Потаповский сосновый бор</w:t>
            </w:r>
          </w:p>
        </w:tc>
        <w:tc>
          <w:tcPr>
            <w:tcW w:w="2041" w:type="dxa"/>
            <w:vMerge w:val="restart"/>
            <w:vAlign w:val="center"/>
          </w:tcPr>
          <w:p w14:paraId="4421BD1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Merge w:val="restart"/>
            <w:vAlign w:val="center"/>
          </w:tcPr>
          <w:p w14:paraId="5D60597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Лузское</w:t>
            </w:r>
          </w:p>
        </w:tc>
        <w:tc>
          <w:tcPr>
            <w:tcW w:w="2320" w:type="dxa"/>
            <w:vAlign w:val="center"/>
          </w:tcPr>
          <w:p w14:paraId="545463C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Лальское</w:t>
            </w:r>
          </w:p>
        </w:tc>
        <w:tc>
          <w:tcPr>
            <w:tcW w:w="3544" w:type="dxa"/>
            <w:vAlign w:val="center"/>
          </w:tcPr>
          <w:p w14:paraId="44856CD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19, 20, 22 (выд. 1 - 13, 18 - 21, 23, 24)</w:t>
            </w:r>
          </w:p>
        </w:tc>
        <w:tc>
          <w:tcPr>
            <w:tcW w:w="1985" w:type="dxa"/>
            <w:vMerge w:val="restart"/>
            <w:vAlign w:val="center"/>
          </w:tcPr>
          <w:p w14:paraId="4DAD44E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1,44755</w:t>
            </w:r>
          </w:p>
        </w:tc>
      </w:tr>
      <w:tr w:rsidR="009D3FB2" w:rsidRPr="006D3470" w14:paraId="40076E77" w14:textId="77777777" w:rsidTr="00D9252D">
        <w:tc>
          <w:tcPr>
            <w:tcW w:w="624" w:type="dxa"/>
            <w:vMerge/>
          </w:tcPr>
          <w:p w14:paraId="07B85D1D" w14:textId="77777777" w:rsidR="009D3FB2" w:rsidRPr="006D3470" w:rsidRDefault="009D3FB2">
            <w:pPr>
              <w:pStyle w:val="ConsPlusNormal"/>
              <w:rPr>
                <w:rFonts w:ascii="Times New Roman" w:hAnsi="Times New Roman" w:cs="Times New Roman"/>
              </w:rPr>
            </w:pPr>
          </w:p>
        </w:tc>
        <w:tc>
          <w:tcPr>
            <w:tcW w:w="2041" w:type="dxa"/>
            <w:vMerge/>
          </w:tcPr>
          <w:p w14:paraId="46D8E8CB" w14:textId="77777777" w:rsidR="009D3FB2" w:rsidRPr="006D3470" w:rsidRDefault="009D3FB2">
            <w:pPr>
              <w:pStyle w:val="ConsPlusNormal"/>
              <w:rPr>
                <w:rFonts w:ascii="Times New Roman" w:hAnsi="Times New Roman" w:cs="Times New Roman"/>
              </w:rPr>
            </w:pPr>
          </w:p>
        </w:tc>
        <w:tc>
          <w:tcPr>
            <w:tcW w:w="2041" w:type="dxa"/>
            <w:vMerge/>
          </w:tcPr>
          <w:p w14:paraId="0A6783A0" w14:textId="77777777" w:rsidR="009D3FB2" w:rsidRPr="006D3470" w:rsidRDefault="009D3FB2">
            <w:pPr>
              <w:pStyle w:val="ConsPlusNormal"/>
              <w:rPr>
                <w:rFonts w:ascii="Times New Roman" w:hAnsi="Times New Roman" w:cs="Times New Roman"/>
              </w:rPr>
            </w:pPr>
          </w:p>
        </w:tc>
        <w:tc>
          <w:tcPr>
            <w:tcW w:w="2041" w:type="dxa"/>
            <w:vMerge/>
          </w:tcPr>
          <w:p w14:paraId="4031365D" w14:textId="77777777" w:rsidR="009D3FB2" w:rsidRPr="006D3470" w:rsidRDefault="009D3FB2">
            <w:pPr>
              <w:pStyle w:val="ConsPlusNormal"/>
              <w:rPr>
                <w:rFonts w:ascii="Times New Roman" w:hAnsi="Times New Roman" w:cs="Times New Roman"/>
              </w:rPr>
            </w:pPr>
          </w:p>
        </w:tc>
        <w:tc>
          <w:tcPr>
            <w:tcW w:w="2320" w:type="dxa"/>
            <w:vAlign w:val="center"/>
          </w:tcPr>
          <w:p w14:paraId="3AFF7231" w14:textId="73A58F9C"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Лальское </w:t>
            </w:r>
            <w:proofErr w:type="gramStart"/>
            <w:r w:rsidRPr="006D3470">
              <w:rPr>
                <w:rFonts w:ascii="Times New Roman" w:hAnsi="Times New Roman" w:cs="Times New Roman"/>
              </w:rPr>
              <w:t>сельское</w:t>
            </w:r>
            <w:proofErr w:type="gramEnd"/>
            <w:r w:rsidRPr="006D3470">
              <w:rPr>
                <w:rFonts w:ascii="Times New Roman" w:hAnsi="Times New Roman" w:cs="Times New Roman"/>
              </w:rPr>
              <w:t xml:space="preserve">, СХА </w:t>
            </w:r>
            <w:r w:rsidR="007C4854" w:rsidRPr="006D3470">
              <w:rPr>
                <w:rFonts w:ascii="Times New Roman" w:hAnsi="Times New Roman" w:cs="Times New Roman"/>
              </w:rPr>
              <w:t>«</w:t>
            </w:r>
            <w:r w:rsidRPr="006D3470">
              <w:rPr>
                <w:rFonts w:ascii="Times New Roman" w:hAnsi="Times New Roman" w:cs="Times New Roman"/>
              </w:rPr>
              <w:t>Красный Партизан</w:t>
            </w:r>
            <w:r w:rsidR="007C4854" w:rsidRPr="006D3470">
              <w:rPr>
                <w:rFonts w:ascii="Times New Roman" w:hAnsi="Times New Roman" w:cs="Times New Roman"/>
              </w:rPr>
              <w:t>»</w:t>
            </w:r>
          </w:p>
        </w:tc>
        <w:tc>
          <w:tcPr>
            <w:tcW w:w="3544" w:type="dxa"/>
            <w:vAlign w:val="center"/>
          </w:tcPr>
          <w:p w14:paraId="74CC848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8</w:t>
            </w:r>
          </w:p>
        </w:tc>
        <w:tc>
          <w:tcPr>
            <w:tcW w:w="1985" w:type="dxa"/>
            <w:vMerge/>
          </w:tcPr>
          <w:p w14:paraId="65065C15" w14:textId="77777777" w:rsidR="009D3FB2" w:rsidRPr="006D3470" w:rsidRDefault="009D3FB2">
            <w:pPr>
              <w:pStyle w:val="ConsPlusNormal"/>
              <w:rPr>
                <w:rFonts w:ascii="Times New Roman" w:hAnsi="Times New Roman" w:cs="Times New Roman"/>
              </w:rPr>
            </w:pPr>
          </w:p>
        </w:tc>
      </w:tr>
      <w:tr w:rsidR="009D3FB2" w:rsidRPr="006D3470" w14:paraId="7104C5B6" w14:textId="77777777" w:rsidTr="00D9252D">
        <w:tc>
          <w:tcPr>
            <w:tcW w:w="624" w:type="dxa"/>
            <w:vAlign w:val="center"/>
          </w:tcPr>
          <w:p w14:paraId="7825A71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52.</w:t>
            </w:r>
          </w:p>
        </w:tc>
        <w:tc>
          <w:tcPr>
            <w:tcW w:w="2041" w:type="dxa"/>
            <w:vAlign w:val="center"/>
          </w:tcPr>
          <w:p w14:paraId="578811B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Христофоровские болота</w:t>
            </w:r>
          </w:p>
        </w:tc>
        <w:tc>
          <w:tcPr>
            <w:tcW w:w="2041" w:type="dxa"/>
            <w:vAlign w:val="center"/>
          </w:tcPr>
          <w:p w14:paraId="1A1C9D2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Комплексный памятник природы</w:t>
            </w:r>
          </w:p>
        </w:tc>
        <w:tc>
          <w:tcPr>
            <w:tcW w:w="2041" w:type="dxa"/>
            <w:vAlign w:val="center"/>
          </w:tcPr>
          <w:p w14:paraId="56C4DA4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Лузское</w:t>
            </w:r>
          </w:p>
        </w:tc>
        <w:tc>
          <w:tcPr>
            <w:tcW w:w="2320" w:type="dxa"/>
            <w:vAlign w:val="center"/>
          </w:tcPr>
          <w:p w14:paraId="58F7713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Христофоровское</w:t>
            </w:r>
          </w:p>
        </w:tc>
        <w:tc>
          <w:tcPr>
            <w:tcW w:w="3544" w:type="dxa"/>
            <w:vAlign w:val="center"/>
          </w:tcPr>
          <w:p w14:paraId="27C05D59" w14:textId="77777777" w:rsidR="009D3FB2" w:rsidRPr="006D3470" w:rsidRDefault="009D3FB2">
            <w:pPr>
              <w:pStyle w:val="ConsPlusNormal"/>
              <w:jc w:val="center"/>
              <w:rPr>
                <w:rFonts w:ascii="Times New Roman" w:hAnsi="Times New Roman" w:cs="Times New Roman"/>
              </w:rPr>
            </w:pPr>
            <w:proofErr w:type="gramStart"/>
            <w:r w:rsidRPr="006D3470">
              <w:rPr>
                <w:rFonts w:ascii="Times New Roman" w:hAnsi="Times New Roman" w:cs="Times New Roman"/>
              </w:rPr>
              <w:t xml:space="preserve">кв. 32 (выд. 38, 39, 48 - 51), кв. 33 (выд. 42 - 46, 49), кв. 34 (выд. 46, 48 - 58), кв. 35 (выд. 48, 49, 51, 52), кв. 47 (выд. 3, 4, 6 - 10, 13, 16 ч., 17 - </w:t>
            </w:r>
            <w:r w:rsidRPr="006D3470">
              <w:rPr>
                <w:rFonts w:ascii="Times New Roman" w:hAnsi="Times New Roman" w:cs="Times New Roman"/>
              </w:rPr>
              <w:lastRenderedPageBreak/>
              <w:t>23, 26 - 27, 28 ч., 69 ч., 70, 71 ч., 72 ч., 73, 74 ч., 76, 77), кв. 48 (выд. 1 - 15, 16</w:t>
            </w:r>
            <w:proofErr w:type="gramEnd"/>
            <w:r w:rsidRPr="006D3470">
              <w:rPr>
                <w:rFonts w:ascii="Times New Roman" w:hAnsi="Times New Roman" w:cs="Times New Roman"/>
              </w:rPr>
              <w:t xml:space="preserve"> ч., 17 - 19, 22 - 24, 29 - 34), кв. 49 (выд. 1 - 39), кв. 50 (выд. 1, 2 ч., 3, 6, 7, 10, 11, 15, 16 ч., 20, 21, 25 - 27, 28 ч., 29, 5333, 36 - 39, 41 - 44, 49, 51 - 53)</w:t>
            </w:r>
          </w:p>
        </w:tc>
        <w:tc>
          <w:tcPr>
            <w:tcW w:w="1985" w:type="dxa"/>
            <w:vAlign w:val="center"/>
          </w:tcPr>
          <w:p w14:paraId="19C9E2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2,76023</w:t>
            </w:r>
          </w:p>
        </w:tc>
      </w:tr>
      <w:tr w:rsidR="009D3FB2" w:rsidRPr="006D3470" w14:paraId="44A8F7F2" w14:textId="77777777" w:rsidTr="00D9252D">
        <w:tc>
          <w:tcPr>
            <w:tcW w:w="624" w:type="dxa"/>
            <w:vAlign w:val="center"/>
          </w:tcPr>
          <w:p w14:paraId="5F21C17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53.</w:t>
            </w:r>
          </w:p>
        </w:tc>
        <w:tc>
          <w:tcPr>
            <w:tcW w:w="2041" w:type="dxa"/>
            <w:vAlign w:val="center"/>
          </w:tcPr>
          <w:p w14:paraId="2D06DC4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Осокоревая роща </w:t>
            </w:r>
            <w:proofErr w:type="gramStart"/>
            <w:r w:rsidRPr="006D3470">
              <w:rPr>
                <w:rFonts w:ascii="Times New Roman" w:hAnsi="Times New Roman" w:cs="Times New Roman"/>
              </w:rPr>
              <w:t>у</w:t>
            </w:r>
            <w:proofErr w:type="gramEnd"/>
            <w:r w:rsidRPr="006D3470">
              <w:rPr>
                <w:rFonts w:ascii="Times New Roman" w:hAnsi="Times New Roman" w:cs="Times New Roman"/>
              </w:rPr>
              <w:t xml:space="preserve"> с. Гоньба</w:t>
            </w:r>
          </w:p>
        </w:tc>
        <w:tc>
          <w:tcPr>
            <w:tcW w:w="2041" w:type="dxa"/>
            <w:vAlign w:val="center"/>
          </w:tcPr>
          <w:p w14:paraId="7B3E3E0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1DDF6EE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Малмыжское</w:t>
            </w:r>
          </w:p>
        </w:tc>
        <w:tc>
          <w:tcPr>
            <w:tcW w:w="2320" w:type="dxa"/>
            <w:vAlign w:val="center"/>
          </w:tcPr>
          <w:p w14:paraId="1FADBF2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Малмыжское</w:t>
            </w:r>
          </w:p>
        </w:tc>
        <w:tc>
          <w:tcPr>
            <w:tcW w:w="3544" w:type="dxa"/>
            <w:vAlign w:val="center"/>
          </w:tcPr>
          <w:p w14:paraId="678BEA7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71, 74, 76</w:t>
            </w:r>
          </w:p>
        </w:tc>
        <w:tc>
          <w:tcPr>
            <w:tcW w:w="1985" w:type="dxa"/>
            <w:vAlign w:val="center"/>
          </w:tcPr>
          <w:p w14:paraId="7DAF2EF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0,43331</w:t>
            </w:r>
          </w:p>
        </w:tc>
      </w:tr>
      <w:tr w:rsidR="009D3FB2" w:rsidRPr="006D3470" w14:paraId="196672BF" w14:textId="77777777" w:rsidTr="00D9252D">
        <w:tc>
          <w:tcPr>
            <w:tcW w:w="624" w:type="dxa"/>
            <w:vAlign w:val="center"/>
          </w:tcPr>
          <w:p w14:paraId="213CC67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54.</w:t>
            </w:r>
          </w:p>
        </w:tc>
        <w:tc>
          <w:tcPr>
            <w:tcW w:w="2041" w:type="dxa"/>
            <w:vAlign w:val="center"/>
          </w:tcPr>
          <w:p w14:paraId="3396D55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Хвойно-широколиственный лес </w:t>
            </w:r>
            <w:proofErr w:type="gramStart"/>
            <w:r w:rsidRPr="006D3470">
              <w:rPr>
                <w:rFonts w:ascii="Times New Roman" w:hAnsi="Times New Roman" w:cs="Times New Roman"/>
              </w:rPr>
              <w:t>у</w:t>
            </w:r>
            <w:proofErr w:type="gramEnd"/>
            <w:r w:rsidRPr="006D3470">
              <w:rPr>
                <w:rFonts w:ascii="Times New Roman" w:hAnsi="Times New Roman" w:cs="Times New Roman"/>
              </w:rPr>
              <w:t xml:space="preserve"> с. Савали</w:t>
            </w:r>
          </w:p>
        </w:tc>
        <w:tc>
          <w:tcPr>
            <w:tcW w:w="2041" w:type="dxa"/>
            <w:vAlign w:val="center"/>
          </w:tcPr>
          <w:p w14:paraId="3C834C1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140ACDE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Малмыжское</w:t>
            </w:r>
          </w:p>
        </w:tc>
        <w:tc>
          <w:tcPr>
            <w:tcW w:w="2320" w:type="dxa"/>
            <w:vAlign w:val="center"/>
          </w:tcPr>
          <w:p w14:paraId="7D89A53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Малмыжское</w:t>
            </w:r>
          </w:p>
        </w:tc>
        <w:tc>
          <w:tcPr>
            <w:tcW w:w="3544" w:type="dxa"/>
            <w:vAlign w:val="center"/>
          </w:tcPr>
          <w:p w14:paraId="2494968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79, 80, 81</w:t>
            </w:r>
          </w:p>
        </w:tc>
        <w:tc>
          <w:tcPr>
            <w:tcW w:w="1985" w:type="dxa"/>
            <w:vAlign w:val="center"/>
          </w:tcPr>
          <w:p w14:paraId="735EDD8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0,37081</w:t>
            </w:r>
          </w:p>
        </w:tc>
      </w:tr>
      <w:tr w:rsidR="009D3FB2" w:rsidRPr="006D3470" w14:paraId="2A8BA875" w14:textId="77777777" w:rsidTr="00D9252D">
        <w:tc>
          <w:tcPr>
            <w:tcW w:w="624" w:type="dxa"/>
            <w:vAlign w:val="center"/>
          </w:tcPr>
          <w:p w14:paraId="0A4CBB1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55.</w:t>
            </w:r>
          </w:p>
        </w:tc>
        <w:tc>
          <w:tcPr>
            <w:tcW w:w="2041" w:type="dxa"/>
            <w:vAlign w:val="center"/>
          </w:tcPr>
          <w:p w14:paraId="3CB13F1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Посадский лес</w:t>
            </w:r>
          </w:p>
        </w:tc>
        <w:tc>
          <w:tcPr>
            <w:tcW w:w="2041" w:type="dxa"/>
            <w:vAlign w:val="center"/>
          </w:tcPr>
          <w:p w14:paraId="76CD120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34390F0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Малмыжское</w:t>
            </w:r>
          </w:p>
        </w:tc>
        <w:tc>
          <w:tcPr>
            <w:tcW w:w="2320" w:type="dxa"/>
            <w:vAlign w:val="center"/>
          </w:tcPr>
          <w:p w14:paraId="0C03394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Малмыжское</w:t>
            </w:r>
          </w:p>
        </w:tc>
        <w:tc>
          <w:tcPr>
            <w:tcW w:w="3544" w:type="dxa"/>
            <w:vAlign w:val="center"/>
          </w:tcPr>
          <w:p w14:paraId="72B8D3D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86</w:t>
            </w:r>
          </w:p>
        </w:tc>
        <w:tc>
          <w:tcPr>
            <w:tcW w:w="1985" w:type="dxa"/>
            <w:vAlign w:val="center"/>
          </w:tcPr>
          <w:p w14:paraId="37A4061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0,11772</w:t>
            </w:r>
          </w:p>
        </w:tc>
      </w:tr>
      <w:tr w:rsidR="009D3FB2" w:rsidRPr="006D3470" w14:paraId="777AEA4F" w14:textId="77777777" w:rsidTr="00D9252D">
        <w:tc>
          <w:tcPr>
            <w:tcW w:w="624" w:type="dxa"/>
            <w:vAlign w:val="center"/>
          </w:tcPr>
          <w:p w14:paraId="4ACA582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56.</w:t>
            </w:r>
          </w:p>
        </w:tc>
        <w:tc>
          <w:tcPr>
            <w:tcW w:w="2041" w:type="dxa"/>
            <w:vAlign w:val="center"/>
          </w:tcPr>
          <w:p w14:paraId="4FA4031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Корсачий бугор или Большой курган</w:t>
            </w:r>
          </w:p>
        </w:tc>
        <w:tc>
          <w:tcPr>
            <w:tcW w:w="2041" w:type="dxa"/>
            <w:vAlign w:val="center"/>
          </w:tcPr>
          <w:p w14:paraId="6216808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Геологический памятник природы</w:t>
            </w:r>
          </w:p>
        </w:tc>
        <w:tc>
          <w:tcPr>
            <w:tcW w:w="2041" w:type="dxa"/>
            <w:vAlign w:val="center"/>
          </w:tcPr>
          <w:p w14:paraId="144DEE0D" w14:textId="77777777" w:rsidR="009D3FB2" w:rsidRPr="006D3470" w:rsidRDefault="009D3FB2">
            <w:pPr>
              <w:pStyle w:val="ConsPlusNormal"/>
              <w:rPr>
                <w:rFonts w:ascii="Times New Roman" w:hAnsi="Times New Roman" w:cs="Times New Roman"/>
              </w:rPr>
            </w:pPr>
          </w:p>
        </w:tc>
        <w:tc>
          <w:tcPr>
            <w:tcW w:w="2320" w:type="dxa"/>
            <w:vAlign w:val="center"/>
          </w:tcPr>
          <w:p w14:paraId="0CB219E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1,5 км к северу от д. Новая Тушка, на 256 км Казанского тракта к востоку от него</w:t>
            </w:r>
          </w:p>
        </w:tc>
        <w:tc>
          <w:tcPr>
            <w:tcW w:w="3544" w:type="dxa"/>
            <w:vAlign w:val="center"/>
          </w:tcPr>
          <w:p w14:paraId="27978636" w14:textId="77777777" w:rsidR="009D3FB2" w:rsidRPr="006D3470" w:rsidRDefault="009D3FB2">
            <w:pPr>
              <w:pStyle w:val="ConsPlusNormal"/>
              <w:rPr>
                <w:rFonts w:ascii="Times New Roman" w:hAnsi="Times New Roman" w:cs="Times New Roman"/>
              </w:rPr>
            </w:pPr>
          </w:p>
        </w:tc>
        <w:tc>
          <w:tcPr>
            <w:tcW w:w="1985" w:type="dxa"/>
            <w:vAlign w:val="center"/>
          </w:tcPr>
          <w:p w14:paraId="7B04854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0,0005</w:t>
            </w:r>
          </w:p>
        </w:tc>
      </w:tr>
      <w:tr w:rsidR="009D3FB2" w:rsidRPr="006D3470" w14:paraId="51E60E0F" w14:textId="77777777" w:rsidTr="00D9252D">
        <w:tc>
          <w:tcPr>
            <w:tcW w:w="624" w:type="dxa"/>
            <w:vAlign w:val="center"/>
          </w:tcPr>
          <w:p w14:paraId="417BC4F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57.</w:t>
            </w:r>
          </w:p>
        </w:tc>
        <w:tc>
          <w:tcPr>
            <w:tcW w:w="2041" w:type="dxa"/>
            <w:vAlign w:val="center"/>
          </w:tcPr>
          <w:p w14:paraId="44404A1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Буреций заказник</w:t>
            </w:r>
          </w:p>
        </w:tc>
        <w:tc>
          <w:tcPr>
            <w:tcW w:w="2041" w:type="dxa"/>
            <w:vAlign w:val="center"/>
          </w:tcPr>
          <w:p w14:paraId="71663E3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7A6D041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Вятско-Полянское</w:t>
            </w:r>
          </w:p>
        </w:tc>
        <w:tc>
          <w:tcPr>
            <w:tcW w:w="2320" w:type="dxa"/>
            <w:vAlign w:val="center"/>
          </w:tcPr>
          <w:p w14:paraId="4341DC6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Бурецкое</w:t>
            </w:r>
          </w:p>
        </w:tc>
        <w:tc>
          <w:tcPr>
            <w:tcW w:w="3544" w:type="dxa"/>
            <w:vAlign w:val="center"/>
          </w:tcPr>
          <w:p w14:paraId="50B1991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58 ч.</w:t>
            </w:r>
          </w:p>
        </w:tc>
        <w:tc>
          <w:tcPr>
            <w:tcW w:w="1985" w:type="dxa"/>
            <w:vAlign w:val="center"/>
          </w:tcPr>
          <w:p w14:paraId="4849CA6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0,098</w:t>
            </w:r>
          </w:p>
        </w:tc>
      </w:tr>
      <w:tr w:rsidR="009D3FB2" w:rsidRPr="006D3470" w14:paraId="6222EB1C" w14:textId="77777777" w:rsidTr="00D9252D">
        <w:tc>
          <w:tcPr>
            <w:tcW w:w="624" w:type="dxa"/>
            <w:vAlign w:val="center"/>
          </w:tcPr>
          <w:p w14:paraId="01B623F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58.</w:t>
            </w:r>
          </w:p>
        </w:tc>
        <w:tc>
          <w:tcPr>
            <w:tcW w:w="2041" w:type="dxa"/>
            <w:vAlign w:val="center"/>
          </w:tcPr>
          <w:p w14:paraId="438EEF1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Синегорское обнажение горючих сланцев</w:t>
            </w:r>
          </w:p>
        </w:tc>
        <w:tc>
          <w:tcPr>
            <w:tcW w:w="2041" w:type="dxa"/>
            <w:vAlign w:val="center"/>
          </w:tcPr>
          <w:p w14:paraId="5D76DA7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Геологический памятник природы</w:t>
            </w:r>
          </w:p>
        </w:tc>
        <w:tc>
          <w:tcPr>
            <w:tcW w:w="2041" w:type="dxa"/>
            <w:vAlign w:val="center"/>
          </w:tcPr>
          <w:p w14:paraId="33A8C06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Синегорское</w:t>
            </w:r>
          </w:p>
        </w:tc>
        <w:tc>
          <w:tcPr>
            <w:tcW w:w="2320" w:type="dxa"/>
            <w:vAlign w:val="center"/>
          </w:tcPr>
          <w:p w14:paraId="6BEB1FB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c>
          <w:tcPr>
            <w:tcW w:w="3544" w:type="dxa"/>
            <w:vAlign w:val="center"/>
          </w:tcPr>
          <w:p w14:paraId="362B9A1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c>
          <w:tcPr>
            <w:tcW w:w="1985" w:type="dxa"/>
            <w:vAlign w:val="center"/>
          </w:tcPr>
          <w:p w14:paraId="41C29D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0,00439</w:t>
            </w:r>
          </w:p>
        </w:tc>
      </w:tr>
      <w:tr w:rsidR="009D3FB2" w:rsidRPr="006D3470" w14:paraId="60CF884A" w14:textId="77777777" w:rsidTr="00D9252D">
        <w:tc>
          <w:tcPr>
            <w:tcW w:w="624" w:type="dxa"/>
            <w:vAlign w:val="center"/>
          </w:tcPr>
          <w:p w14:paraId="70A276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59.</w:t>
            </w:r>
          </w:p>
        </w:tc>
        <w:tc>
          <w:tcPr>
            <w:tcW w:w="2041" w:type="dxa"/>
            <w:vAlign w:val="center"/>
          </w:tcPr>
          <w:p w14:paraId="23AACFD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Геологическое обнажение нижнетриасовых пород у д. Терюхан</w:t>
            </w:r>
          </w:p>
        </w:tc>
        <w:tc>
          <w:tcPr>
            <w:tcW w:w="2041" w:type="dxa"/>
            <w:vAlign w:val="center"/>
          </w:tcPr>
          <w:p w14:paraId="6AF47C6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Геологический памятник природы</w:t>
            </w:r>
          </w:p>
        </w:tc>
        <w:tc>
          <w:tcPr>
            <w:tcW w:w="2041" w:type="dxa"/>
            <w:vAlign w:val="center"/>
          </w:tcPr>
          <w:p w14:paraId="4054E9E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Нагорское</w:t>
            </w:r>
          </w:p>
        </w:tc>
        <w:tc>
          <w:tcPr>
            <w:tcW w:w="2320" w:type="dxa"/>
            <w:vAlign w:val="center"/>
          </w:tcPr>
          <w:p w14:paraId="149D702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Николаевское (сельское)</w:t>
            </w:r>
          </w:p>
        </w:tc>
        <w:tc>
          <w:tcPr>
            <w:tcW w:w="3544" w:type="dxa"/>
            <w:vAlign w:val="center"/>
          </w:tcPr>
          <w:p w14:paraId="76E33A1D" w14:textId="7B72AD05"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кв. 9, выд. 40 (бывшие земли колхоза </w:t>
            </w:r>
            <w:r w:rsidR="007C4854" w:rsidRPr="006D3470">
              <w:rPr>
                <w:rFonts w:ascii="Times New Roman" w:hAnsi="Times New Roman" w:cs="Times New Roman"/>
              </w:rPr>
              <w:t>«</w:t>
            </w:r>
            <w:r w:rsidRPr="006D3470">
              <w:rPr>
                <w:rFonts w:ascii="Times New Roman" w:hAnsi="Times New Roman" w:cs="Times New Roman"/>
              </w:rPr>
              <w:t>Красный Октябрь</w:t>
            </w:r>
            <w:r w:rsidR="007C4854" w:rsidRPr="006D3470">
              <w:rPr>
                <w:rFonts w:ascii="Times New Roman" w:hAnsi="Times New Roman" w:cs="Times New Roman"/>
              </w:rPr>
              <w:t>»</w:t>
            </w:r>
            <w:r w:rsidRPr="006D3470">
              <w:rPr>
                <w:rFonts w:ascii="Times New Roman" w:hAnsi="Times New Roman" w:cs="Times New Roman"/>
              </w:rPr>
              <w:t>)</w:t>
            </w:r>
          </w:p>
        </w:tc>
        <w:tc>
          <w:tcPr>
            <w:tcW w:w="1985" w:type="dxa"/>
            <w:vAlign w:val="center"/>
          </w:tcPr>
          <w:p w14:paraId="0639571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20,83</w:t>
            </w:r>
          </w:p>
        </w:tc>
      </w:tr>
      <w:tr w:rsidR="009D3FB2" w:rsidRPr="006D3470" w14:paraId="711C9C67" w14:textId="77777777" w:rsidTr="00D9252D">
        <w:tc>
          <w:tcPr>
            <w:tcW w:w="624" w:type="dxa"/>
            <w:vAlign w:val="center"/>
          </w:tcPr>
          <w:p w14:paraId="14AC64C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60.</w:t>
            </w:r>
          </w:p>
        </w:tc>
        <w:tc>
          <w:tcPr>
            <w:tcW w:w="2041" w:type="dxa"/>
            <w:vAlign w:val="center"/>
          </w:tcPr>
          <w:p w14:paraId="34A34E0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Геологическое обнажение </w:t>
            </w:r>
            <w:r w:rsidRPr="006D3470">
              <w:rPr>
                <w:rFonts w:ascii="Times New Roman" w:hAnsi="Times New Roman" w:cs="Times New Roman"/>
              </w:rPr>
              <w:lastRenderedPageBreak/>
              <w:t>триасовых пород у п. Соз</w:t>
            </w:r>
          </w:p>
        </w:tc>
        <w:tc>
          <w:tcPr>
            <w:tcW w:w="2041" w:type="dxa"/>
            <w:vAlign w:val="center"/>
          </w:tcPr>
          <w:p w14:paraId="77F6638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Геологический памятник природы</w:t>
            </w:r>
          </w:p>
        </w:tc>
        <w:tc>
          <w:tcPr>
            <w:tcW w:w="2041" w:type="dxa"/>
            <w:vAlign w:val="center"/>
          </w:tcPr>
          <w:p w14:paraId="4254EFD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Синегорское</w:t>
            </w:r>
          </w:p>
        </w:tc>
        <w:tc>
          <w:tcPr>
            <w:tcW w:w="2320" w:type="dxa"/>
            <w:vAlign w:val="center"/>
          </w:tcPr>
          <w:p w14:paraId="4F829F3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c>
          <w:tcPr>
            <w:tcW w:w="3544" w:type="dxa"/>
            <w:vAlign w:val="center"/>
          </w:tcPr>
          <w:p w14:paraId="6122E81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c>
          <w:tcPr>
            <w:tcW w:w="1985" w:type="dxa"/>
            <w:vAlign w:val="center"/>
          </w:tcPr>
          <w:p w14:paraId="132E451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5,28</w:t>
            </w:r>
          </w:p>
        </w:tc>
      </w:tr>
      <w:tr w:rsidR="009D3FB2" w:rsidRPr="006D3470" w14:paraId="3C3D15B1" w14:textId="77777777" w:rsidTr="00D9252D">
        <w:tc>
          <w:tcPr>
            <w:tcW w:w="624" w:type="dxa"/>
            <w:vAlign w:val="center"/>
          </w:tcPr>
          <w:p w14:paraId="71A9059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61.</w:t>
            </w:r>
          </w:p>
        </w:tc>
        <w:tc>
          <w:tcPr>
            <w:tcW w:w="2041" w:type="dxa"/>
            <w:vAlign w:val="center"/>
          </w:tcPr>
          <w:p w14:paraId="7C485A8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Соляные источники на р. Солоной</w:t>
            </w:r>
          </w:p>
        </w:tc>
        <w:tc>
          <w:tcPr>
            <w:tcW w:w="2041" w:type="dxa"/>
            <w:vAlign w:val="center"/>
          </w:tcPr>
          <w:p w14:paraId="7EC5E3C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Гидрологический памятник природы</w:t>
            </w:r>
          </w:p>
        </w:tc>
        <w:tc>
          <w:tcPr>
            <w:tcW w:w="2041" w:type="dxa"/>
            <w:vAlign w:val="center"/>
          </w:tcPr>
          <w:p w14:paraId="08C12BE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Нагорское</w:t>
            </w:r>
          </w:p>
        </w:tc>
        <w:tc>
          <w:tcPr>
            <w:tcW w:w="2320" w:type="dxa"/>
            <w:vAlign w:val="center"/>
          </w:tcPr>
          <w:p w14:paraId="75BF180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Мулинское</w:t>
            </w:r>
          </w:p>
        </w:tc>
        <w:tc>
          <w:tcPr>
            <w:tcW w:w="3544" w:type="dxa"/>
            <w:vAlign w:val="center"/>
          </w:tcPr>
          <w:p w14:paraId="3F0AE60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74</w:t>
            </w:r>
          </w:p>
        </w:tc>
        <w:tc>
          <w:tcPr>
            <w:tcW w:w="1985" w:type="dxa"/>
            <w:vAlign w:val="center"/>
          </w:tcPr>
          <w:p w14:paraId="202811B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0,00027</w:t>
            </w:r>
          </w:p>
        </w:tc>
      </w:tr>
      <w:tr w:rsidR="009D3FB2" w:rsidRPr="006D3470" w14:paraId="7F8218C7" w14:textId="77777777" w:rsidTr="00D9252D">
        <w:tc>
          <w:tcPr>
            <w:tcW w:w="624" w:type="dxa"/>
            <w:vMerge w:val="restart"/>
            <w:vAlign w:val="center"/>
          </w:tcPr>
          <w:p w14:paraId="0E75EA3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62.</w:t>
            </w:r>
          </w:p>
        </w:tc>
        <w:tc>
          <w:tcPr>
            <w:tcW w:w="2041" w:type="dxa"/>
            <w:vMerge w:val="restart"/>
            <w:vAlign w:val="center"/>
          </w:tcPr>
          <w:p w14:paraId="5CA6FB5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Озеро Слиньково</w:t>
            </w:r>
          </w:p>
        </w:tc>
        <w:tc>
          <w:tcPr>
            <w:tcW w:w="2041" w:type="dxa"/>
            <w:vMerge w:val="restart"/>
            <w:vAlign w:val="center"/>
          </w:tcPr>
          <w:p w14:paraId="0D04739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Комплексный памятник природы</w:t>
            </w:r>
          </w:p>
        </w:tc>
        <w:tc>
          <w:tcPr>
            <w:tcW w:w="2041" w:type="dxa"/>
            <w:vMerge w:val="restart"/>
            <w:vAlign w:val="center"/>
          </w:tcPr>
          <w:p w14:paraId="7ED3834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Нагорское</w:t>
            </w:r>
          </w:p>
        </w:tc>
        <w:tc>
          <w:tcPr>
            <w:tcW w:w="2320" w:type="dxa"/>
            <w:vAlign w:val="center"/>
          </w:tcPr>
          <w:p w14:paraId="135F4A2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Шевырталовское (сельское)</w:t>
            </w:r>
          </w:p>
        </w:tc>
        <w:tc>
          <w:tcPr>
            <w:tcW w:w="3544" w:type="dxa"/>
            <w:vAlign w:val="center"/>
          </w:tcPr>
          <w:p w14:paraId="49AD7A0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39</w:t>
            </w:r>
          </w:p>
        </w:tc>
        <w:tc>
          <w:tcPr>
            <w:tcW w:w="1985" w:type="dxa"/>
            <w:vMerge w:val="restart"/>
            <w:vAlign w:val="center"/>
          </w:tcPr>
          <w:p w14:paraId="1F2F955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1,8931</w:t>
            </w:r>
          </w:p>
        </w:tc>
      </w:tr>
      <w:tr w:rsidR="009D3FB2" w:rsidRPr="006D3470" w14:paraId="4408C6D2" w14:textId="77777777" w:rsidTr="00D9252D">
        <w:tc>
          <w:tcPr>
            <w:tcW w:w="624" w:type="dxa"/>
            <w:vMerge/>
          </w:tcPr>
          <w:p w14:paraId="3CFD7E22" w14:textId="77777777" w:rsidR="009D3FB2" w:rsidRPr="006D3470" w:rsidRDefault="009D3FB2">
            <w:pPr>
              <w:pStyle w:val="ConsPlusNormal"/>
              <w:rPr>
                <w:rFonts w:ascii="Times New Roman" w:hAnsi="Times New Roman" w:cs="Times New Roman"/>
              </w:rPr>
            </w:pPr>
          </w:p>
        </w:tc>
        <w:tc>
          <w:tcPr>
            <w:tcW w:w="2041" w:type="dxa"/>
            <w:vMerge/>
          </w:tcPr>
          <w:p w14:paraId="63DCB14C" w14:textId="77777777" w:rsidR="009D3FB2" w:rsidRPr="006D3470" w:rsidRDefault="009D3FB2">
            <w:pPr>
              <w:pStyle w:val="ConsPlusNormal"/>
              <w:rPr>
                <w:rFonts w:ascii="Times New Roman" w:hAnsi="Times New Roman" w:cs="Times New Roman"/>
              </w:rPr>
            </w:pPr>
          </w:p>
        </w:tc>
        <w:tc>
          <w:tcPr>
            <w:tcW w:w="2041" w:type="dxa"/>
            <w:vMerge/>
          </w:tcPr>
          <w:p w14:paraId="248A8D5F" w14:textId="77777777" w:rsidR="009D3FB2" w:rsidRPr="006D3470" w:rsidRDefault="009D3FB2">
            <w:pPr>
              <w:pStyle w:val="ConsPlusNormal"/>
              <w:rPr>
                <w:rFonts w:ascii="Times New Roman" w:hAnsi="Times New Roman" w:cs="Times New Roman"/>
              </w:rPr>
            </w:pPr>
          </w:p>
        </w:tc>
        <w:tc>
          <w:tcPr>
            <w:tcW w:w="2041" w:type="dxa"/>
            <w:vMerge/>
          </w:tcPr>
          <w:p w14:paraId="725E4A67" w14:textId="77777777" w:rsidR="009D3FB2" w:rsidRPr="006D3470" w:rsidRDefault="009D3FB2">
            <w:pPr>
              <w:pStyle w:val="ConsPlusNormal"/>
              <w:rPr>
                <w:rFonts w:ascii="Times New Roman" w:hAnsi="Times New Roman" w:cs="Times New Roman"/>
              </w:rPr>
            </w:pPr>
          </w:p>
        </w:tc>
        <w:tc>
          <w:tcPr>
            <w:tcW w:w="2320" w:type="dxa"/>
            <w:vAlign w:val="center"/>
          </w:tcPr>
          <w:p w14:paraId="265949E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Заевское</w:t>
            </w:r>
          </w:p>
        </w:tc>
        <w:tc>
          <w:tcPr>
            <w:tcW w:w="3544" w:type="dxa"/>
            <w:vAlign w:val="center"/>
          </w:tcPr>
          <w:p w14:paraId="4A74FFC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241, 242, 243</w:t>
            </w:r>
          </w:p>
        </w:tc>
        <w:tc>
          <w:tcPr>
            <w:tcW w:w="1985" w:type="dxa"/>
            <w:vMerge/>
          </w:tcPr>
          <w:p w14:paraId="05846AFB" w14:textId="77777777" w:rsidR="009D3FB2" w:rsidRPr="006D3470" w:rsidRDefault="009D3FB2">
            <w:pPr>
              <w:pStyle w:val="ConsPlusNormal"/>
              <w:rPr>
                <w:rFonts w:ascii="Times New Roman" w:hAnsi="Times New Roman" w:cs="Times New Roman"/>
              </w:rPr>
            </w:pPr>
          </w:p>
        </w:tc>
      </w:tr>
      <w:tr w:rsidR="009D3FB2" w:rsidRPr="006D3470" w14:paraId="53C104A7" w14:textId="77777777" w:rsidTr="00D9252D">
        <w:tc>
          <w:tcPr>
            <w:tcW w:w="624" w:type="dxa"/>
            <w:vMerge/>
          </w:tcPr>
          <w:p w14:paraId="1FC04381" w14:textId="77777777" w:rsidR="009D3FB2" w:rsidRPr="006D3470" w:rsidRDefault="009D3FB2">
            <w:pPr>
              <w:pStyle w:val="ConsPlusNormal"/>
              <w:rPr>
                <w:rFonts w:ascii="Times New Roman" w:hAnsi="Times New Roman" w:cs="Times New Roman"/>
              </w:rPr>
            </w:pPr>
          </w:p>
        </w:tc>
        <w:tc>
          <w:tcPr>
            <w:tcW w:w="2041" w:type="dxa"/>
            <w:vMerge/>
          </w:tcPr>
          <w:p w14:paraId="2DEA5DD8" w14:textId="77777777" w:rsidR="009D3FB2" w:rsidRPr="006D3470" w:rsidRDefault="009D3FB2">
            <w:pPr>
              <w:pStyle w:val="ConsPlusNormal"/>
              <w:rPr>
                <w:rFonts w:ascii="Times New Roman" w:hAnsi="Times New Roman" w:cs="Times New Roman"/>
              </w:rPr>
            </w:pPr>
          </w:p>
        </w:tc>
        <w:tc>
          <w:tcPr>
            <w:tcW w:w="2041" w:type="dxa"/>
            <w:vMerge/>
          </w:tcPr>
          <w:p w14:paraId="131EE0DE" w14:textId="77777777" w:rsidR="009D3FB2" w:rsidRPr="006D3470" w:rsidRDefault="009D3FB2">
            <w:pPr>
              <w:pStyle w:val="ConsPlusNormal"/>
              <w:rPr>
                <w:rFonts w:ascii="Times New Roman" w:hAnsi="Times New Roman" w:cs="Times New Roman"/>
              </w:rPr>
            </w:pPr>
          </w:p>
        </w:tc>
        <w:tc>
          <w:tcPr>
            <w:tcW w:w="2041" w:type="dxa"/>
            <w:vAlign w:val="center"/>
          </w:tcPr>
          <w:p w14:paraId="22A55D5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Белохолуницкое</w:t>
            </w:r>
          </w:p>
        </w:tc>
        <w:tc>
          <w:tcPr>
            <w:tcW w:w="2320" w:type="dxa"/>
            <w:vAlign w:val="center"/>
          </w:tcPr>
          <w:p w14:paraId="3CFBCC3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Прокопьевское</w:t>
            </w:r>
          </w:p>
        </w:tc>
        <w:tc>
          <w:tcPr>
            <w:tcW w:w="3544" w:type="dxa"/>
            <w:vAlign w:val="center"/>
          </w:tcPr>
          <w:p w14:paraId="22D7525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120 ч. (выд. 1 - 16, 19), кв. 121 ч. (выд. 3, 6, 7)</w:t>
            </w:r>
          </w:p>
        </w:tc>
        <w:tc>
          <w:tcPr>
            <w:tcW w:w="1985" w:type="dxa"/>
            <w:vMerge/>
          </w:tcPr>
          <w:p w14:paraId="397EE26B" w14:textId="77777777" w:rsidR="009D3FB2" w:rsidRPr="006D3470" w:rsidRDefault="009D3FB2">
            <w:pPr>
              <w:pStyle w:val="ConsPlusNormal"/>
              <w:rPr>
                <w:rFonts w:ascii="Times New Roman" w:hAnsi="Times New Roman" w:cs="Times New Roman"/>
              </w:rPr>
            </w:pPr>
          </w:p>
        </w:tc>
      </w:tr>
      <w:tr w:rsidR="009D3FB2" w:rsidRPr="006D3470" w14:paraId="6EACB9BB" w14:textId="77777777" w:rsidTr="00D9252D">
        <w:tc>
          <w:tcPr>
            <w:tcW w:w="624" w:type="dxa"/>
            <w:vAlign w:val="center"/>
          </w:tcPr>
          <w:p w14:paraId="2EDC561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63.</w:t>
            </w:r>
          </w:p>
        </w:tc>
        <w:tc>
          <w:tcPr>
            <w:tcW w:w="2041" w:type="dxa"/>
            <w:vAlign w:val="center"/>
          </w:tcPr>
          <w:p w14:paraId="55DF2E2E" w14:textId="751D486E"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Озеро </w:t>
            </w:r>
            <w:r w:rsidR="007C4854" w:rsidRPr="006D3470">
              <w:rPr>
                <w:rFonts w:ascii="Times New Roman" w:hAnsi="Times New Roman" w:cs="Times New Roman"/>
              </w:rPr>
              <w:t>«</w:t>
            </w:r>
            <w:r w:rsidRPr="006D3470">
              <w:rPr>
                <w:rFonts w:ascii="Times New Roman" w:hAnsi="Times New Roman" w:cs="Times New Roman"/>
              </w:rPr>
              <w:t>Рыбное</w:t>
            </w:r>
            <w:r w:rsidR="007C4854" w:rsidRPr="006D3470">
              <w:rPr>
                <w:rFonts w:ascii="Times New Roman" w:hAnsi="Times New Roman" w:cs="Times New Roman"/>
              </w:rPr>
              <w:t>»</w:t>
            </w:r>
          </w:p>
        </w:tc>
        <w:tc>
          <w:tcPr>
            <w:tcW w:w="2041" w:type="dxa"/>
            <w:vAlign w:val="center"/>
          </w:tcPr>
          <w:p w14:paraId="6DFB90A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Гидрологический памятник природы</w:t>
            </w:r>
          </w:p>
        </w:tc>
        <w:tc>
          <w:tcPr>
            <w:tcW w:w="2041" w:type="dxa"/>
            <w:vAlign w:val="center"/>
          </w:tcPr>
          <w:p w14:paraId="66E9066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Немское</w:t>
            </w:r>
          </w:p>
        </w:tc>
        <w:tc>
          <w:tcPr>
            <w:tcW w:w="2320" w:type="dxa"/>
            <w:vAlign w:val="center"/>
          </w:tcPr>
          <w:p w14:paraId="14A745A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Осиновское</w:t>
            </w:r>
          </w:p>
        </w:tc>
        <w:tc>
          <w:tcPr>
            <w:tcW w:w="3544" w:type="dxa"/>
            <w:vAlign w:val="center"/>
          </w:tcPr>
          <w:p w14:paraId="7028064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9, у д. Бараниха кв. 58</w:t>
            </w:r>
          </w:p>
        </w:tc>
        <w:tc>
          <w:tcPr>
            <w:tcW w:w="1985" w:type="dxa"/>
            <w:vAlign w:val="center"/>
          </w:tcPr>
          <w:p w14:paraId="4A85161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0,06921</w:t>
            </w:r>
          </w:p>
        </w:tc>
      </w:tr>
      <w:tr w:rsidR="009D3FB2" w:rsidRPr="006D3470" w14:paraId="62908E3D" w14:textId="77777777" w:rsidTr="00D9252D">
        <w:tc>
          <w:tcPr>
            <w:tcW w:w="624" w:type="dxa"/>
            <w:vAlign w:val="center"/>
          </w:tcPr>
          <w:p w14:paraId="735E2B2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64.</w:t>
            </w:r>
          </w:p>
        </w:tc>
        <w:tc>
          <w:tcPr>
            <w:tcW w:w="2041" w:type="dxa"/>
            <w:vAlign w:val="center"/>
          </w:tcPr>
          <w:p w14:paraId="7EAB3B14" w14:textId="6D10D168" w:rsidR="009D3FB2" w:rsidRPr="006D3470" w:rsidRDefault="007C4854">
            <w:pPr>
              <w:pStyle w:val="ConsPlusNormal"/>
              <w:jc w:val="center"/>
              <w:rPr>
                <w:rFonts w:ascii="Times New Roman" w:hAnsi="Times New Roman" w:cs="Times New Roman"/>
              </w:rPr>
            </w:pPr>
            <w:r w:rsidRPr="006D3470">
              <w:rPr>
                <w:rFonts w:ascii="Times New Roman" w:hAnsi="Times New Roman" w:cs="Times New Roman"/>
              </w:rPr>
              <w:t>«</w:t>
            </w:r>
            <w:r w:rsidR="009D3FB2" w:rsidRPr="006D3470">
              <w:rPr>
                <w:rFonts w:ascii="Times New Roman" w:hAnsi="Times New Roman" w:cs="Times New Roman"/>
              </w:rPr>
              <w:t>Культуры сосны обыкновенной 1918 г.</w:t>
            </w:r>
            <w:r w:rsidRPr="006D3470">
              <w:rPr>
                <w:rFonts w:ascii="Times New Roman" w:hAnsi="Times New Roman" w:cs="Times New Roman"/>
              </w:rPr>
              <w:t>»</w:t>
            </w:r>
          </w:p>
        </w:tc>
        <w:tc>
          <w:tcPr>
            <w:tcW w:w="2041" w:type="dxa"/>
            <w:vAlign w:val="center"/>
          </w:tcPr>
          <w:p w14:paraId="0A06777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3521B3D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Немское</w:t>
            </w:r>
          </w:p>
        </w:tc>
        <w:tc>
          <w:tcPr>
            <w:tcW w:w="2320" w:type="dxa"/>
            <w:vAlign w:val="center"/>
          </w:tcPr>
          <w:p w14:paraId="68FC63D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Чистопольское</w:t>
            </w:r>
          </w:p>
        </w:tc>
        <w:tc>
          <w:tcPr>
            <w:tcW w:w="3544" w:type="dxa"/>
            <w:vAlign w:val="center"/>
          </w:tcPr>
          <w:p w14:paraId="358F262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81 (16 га) и кв. 90 (6, 9 га), у д. Матрены кв. 157 (16 га) и кв. 166 (7 га)</w:t>
            </w:r>
          </w:p>
        </w:tc>
        <w:tc>
          <w:tcPr>
            <w:tcW w:w="1985" w:type="dxa"/>
            <w:vAlign w:val="center"/>
          </w:tcPr>
          <w:p w14:paraId="4FB80B2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0,03282</w:t>
            </w:r>
          </w:p>
        </w:tc>
      </w:tr>
      <w:tr w:rsidR="009D3FB2" w:rsidRPr="006D3470" w14:paraId="1FB8245D" w14:textId="77777777" w:rsidTr="00D9252D">
        <w:tc>
          <w:tcPr>
            <w:tcW w:w="624" w:type="dxa"/>
            <w:vAlign w:val="center"/>
          </w:tcPr>
          <w:p w14:paraId="5EADA76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65.</w:t>
            </w:r>
          </w:p>
        </w:tc>
        <w:tc>
          <w:tcPr>
            <w:tcW w:w="2041" w:type="dxa"/>
            <w:vAlign w:val="center"/>
          </w:tcPr>
          <w:p w14:paraId="46FC142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Медведский бор</w:t>
            </w:r>
          </w:p>
        </w:tc>
        <w:tc>
          <w:tcPr>
            <w:tcW w:w="2041" w:type="dxa"/>
            <w:vAlign w:val="center"/>
          </w:tcPr>
          <w:p w14:paraId="4F9EE28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Комплексный памятник природы</w:t>
            </w:r>
          </w:p>
        </w:tc>
        <w:tc>
          <w:tcPr>
            <w:tcW w:w="2041" w:type="dxa"/>
            <w:vAlign w:val="center"/>
          </w:tcPr>
          <w:p w14:paraId="1D66441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Нолинское</w:t>
            </w:r>
          </w:p>
        </w:tc>
        <w:tc>
          <w:tcPr>
            <w:tcW w:w="2320" w:type="dxa"/>
            <w:vAlign w:val="center"/>
          </w:tcPr>
          <w:p w14:paraId="7750074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Медведское</w:t>
            </w:r>
          </w:p>
        </w:tc>
        <w:tc>
          <w:tcPr>
            <w:tcW w:w="3544" w:type="dxa"/>
            <w:vAlign w:val="center"/>
          </w:tcPr>
          <w:p w14:paraId="5433A9C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27 - 34, 49 - 60, 67 - 80, 88 - 92, 95 - 98, 104, 110 - 114, 116 - 119, 121, 124, 126</w:t>
            </w:r>
          </w:p>
        </w:tc>
        <w:tc>
          <w:tcPr>
            <w:tcW w:w="1985" w:type="dxa"/>
            <w:vAlign w:val="center"/>
          </w:tcPr>
          <w:p w14:paraId="5D04E45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7,18163</w:t>
            </w:r>
          </w:p>
        </w:tc>
      </w:tr>
      <w:tr w:rsidR="009D3FB2" w:rsidRPr="006D3470" w14:paraId="1116C3CC" w14:textId="77777777" w:rsidTr="00D9252D">
        <w:tc>
          <w:tcPr>
            <w:tcW w:w="624" w:type="dxa"/>
            <w:vAlign w:val="center"/>
          </w:tcPr>
          <w:p w14:paraId="7657BFF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66.</w:t>
            </w:r>
          </w:p>
        </w:tc>
        <w:tc>
          <w:tcPr>
            <w:tcW w:w="2041" w:type="dxa"/>
            <w:vAlign w:val="center"/>
          </w:tcPr>
          <w:p w14:paraId="1F6BC80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Беляевский бор</w:t>
            </w:r>
          </w:p>
        </w:tc>
        <w:tc>
          <w:tcPr>
            <w:tcW w:w="2041" w:type="dxa"/>
            <w:vAlign w:val="center"/>
          </w:tcPr>
          <w:p w14:paraId="04E4E2F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5BE33F2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Нолинское</w:t>
            </w:r>
          </w:p>
        </w:tc>
        <w:tc>
          <w:tcPr>
            <w:tcW w:w="2320" w:type="dxa"/>
            <w:vAlign w:val="center"/>
          </w:tcPr>
          <w:p w14:paraId="37FB4BF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Шварихинское</w:t>
            </w:r>
          </w:p>
        </w:tc>
        <w:tc>
          <w:tcPr>
            <w:tcW w:w="3544" w:type="dxa"/>
            <w:vAlign w:val="center"/>
          </w:tcPr>
          <w:p w14:paraId="3E9EC39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74 - 84</w:t>
            </w:r>
          </w:p>
        </w:tc>
        <w:tc>
          <w:tcPr>
            <w:tcW w:w="1985" w:type="dxa"/>
            <w:vAlign w:val="center"/>
          </w:tcPr>
          <w:p w14:paraId="6BC21E7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1,93412</w:t>
            </w:r>
          </w:p>
        </w:tc>
      </w:tr>
      <w:tr w:rsidR="009D3FB2" w:rsidRPr="006D3470" w14:paraId="5D80ED41" w14:textId="77777777" w:rsidTr="00D9252D">
        <w:tc>
          <w:tcPr>
            <w:tcW w:w="624" w:type="dxa"/>
            <w:vAlign w:val="center"/>
          </w:tcPr>
          <w:p w14:paraId="31622E9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67.</w:t>
            </w:r>
          </w:p>
        </w:tc>
        <w:tc>
          <w:tcPr>
            <w:tcW w:w="2041" w:type="dxa"/>
            <w:vAlign w:val="center"/>
          </w:tcPr>
          <w:p w14:paraId="1EA1592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Орешник у д. Машины</w:t>
            </w:r>
          </w:p>
        </w:tc>
        <w:tc>
          <w:tcPr>
            <w:tcW w:w="2041" w:type="dxa"/>
            <w:vAlign w:val="center"/>
          </w:tcPr>
          <w:p w14:paraId="2EE5026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229A2B3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Нолинское</w:t>
            </w:r>
          </w:p>
        </w:tc>
        <w:tc>
          <w:tcPr>
            <w:tcW w:w="2320" w:type="dxa"/>
            <w:vAlign w:val="center"/>
          </w:tcPr>
          <w:p w14:paraId="0F77E7B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Шварихинское</w:t>
            </w:r>
          </w:p>
        </w:tc>
        <w:tc>
          <w:tcPr>
            <w:tcW w:w="3544" w:type="dxa"/>
            <w:vAlign w:val="center"/>
          </w:tcPr>
          <w:p w14:paraId="06014D6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60</w:t>
            </w:r>
          </w:p>
        </w:tc>
        <w:tc>
          <w:tcPr>
            <w:tcW w:w="1985" w:type="dxa"/>
            <w:vAlign w:val="center"/>
          </w:tcPr>
          <w:p w14:paraId="7B03D7F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0,06611</w:t>
            </w:r>
          </w:p>
        </w:tc>
      </w:tr>
      <w:tr w:rsidR="009D3FB2" w:rsidRPr="006D3470" w14:paraId="3622069C" w14:textId="77777777" w:rsidTr="00D9252D">
        <w:tc>
          <w:tcPr>
            <w:tcW w:w="624" w:type="dxa"/>
            <w:vAlign w:val="center"/>
          </w:tcPr>
          <w:p w14:paraId="361ABE3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68.</w:t>
            </w:r>
          </w:p>
        </w:tc>
        <w:tc>
          <w:tcPr>
            <w:tcW w:w="2041" w:type="dxa"/>
            <w:vAlign w:val="center"/>
          </w:tcPr>
          <w:p w14:paraId="3B010C0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Орешниковая рамень у д. Среднее</w:t>
            </w:r>
          </w:p>
        </w:tc>
        <w:tc>
          <w:tcPr>
            <w:tcW w:w="2041" w:type="dxa"/>
            <w:vAlign w:val="center"/>
          </w:tcPr>
          <w:p w14:paraId="3236D7D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7D02F32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Нолинское</w:t>
            </w:r>
          </w:p>
        </w:tc>
        <w:tc>
          <w:tcPr>
            <w:tcW w:w="2320" w:type="dxa"/>
            <w:vAlign w:val="center"/>
          </w:tcPr>
          <w:p w14:paraId="7537D54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Нолинское (сельское)</w:t>
            </w:r>
          </w:p>
        </w:tc>
        <w:tc>
          <w:tcPr>
            <w:tcW w:w="3544" w:type="dxa"/>
            <w:vAlign w:val="center"/>
          </w:tcPr>
          <w:p w14:paraId="79FE9741" w14:textId="7872E555"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48 (по стар</w:t>
            </w:r>
            <w:proofErr w:type="gramStart"/>
            <w:r w:rsidRPr="006D3470">
              <w:rPr>
                <w:rFonts w:ascii="Times New Roman" w:hAnsi="Times New Roman" w:cs="Times New Roman"/>
              </w:rPr>
              <w:t>.</w:t>
            </w:r>
            <w:proofErr w:type="gramEnd"/>
            <w:r w:rsidRPr="006D3470">
              <w:rPr>
                <w:rFonts w:ascii="Times New Roman" w:hAnsi="Times New Roman" w:cs="Times New Roman"/>
              </w:rPr>
              <w:t xml:space="preserve"> </w:t>
            </w:r>
            <w:proofErr w:type="gramStart"/>
            <w:r w:rsidRPr="006D3470">
              <w:rPr>
                <w:rFonts w:ascii="Times New Roman" w:hAnsi="Times New Roman" w:cs="Times New Roman"/>
              </w:rPr>
              <w:t>л</w:t>
            </w:r>
            <w:proofErr w:type="gramEnd"/>
            <w:r w:rsidRPr="006D3470">
              <w:rPr>
                <w:rFonts w:ascii="Times New Roman" w:hAnsi="Times New Roman" w:cs="Times New Roman"/>
              </w:rPr>
              <w:t xml:space="preserve">есоустр. кв. 11, леса колхоза </w:t>
            </w:r>
            <w:r w:rsidR="007C4854" w:rsidRPr="006D3470">
              <w:rPr>
                <w:rFonts w:ascii="Times New Roman" w:hAnsi="Times New Roman" w:cs="Times New Roman"/>
              </w:rPr>
              <w:t>«</w:t>
            </w:r>
            <w:r w:rsidRPr="006D3470">
              <w:rPr>
                <w:rFonts w:ascii="Times New Roman" w:hAnsi="Times New Roman" w:cs="Times New Roman"/>
              </w:rPr>
              <w:t>Ударник</w:t>
            </w:r>
            <w:r w:rsidR="007C4854" w:rsidRPr="006D3470">
              <w:rPr>
                <w:rFonts w:ascii="Times New Roman" w:hAnsi="Times New Roman" w:cs="Times New Roman"/>
              </w:rPr>
              <w:t>»</w:t>
            </w:r>
            <w:r w:rsidRPr="006D3470">
              <w:rPr>
                <w:rFonts w:ascii="Times New Roman" w:hAnsi="Times New Roman" w:cs="Times New Roman"/>
              </w:rPr>
              <w:t>)</w:t>
            </w:r>
          </w:p>
        </w:tc>
        <w:tc>
          <w:tcPr>
            <w:tcW w:w="1985" w:type="dxa"/>
            <w:vAlign w:val="center"/>
          </w:tcPr>
          <w:p w14:paraId="36FD7FF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0,07153</w:t>
            </w:r>
          </w:p>
        </w:tc>
      </w:tr>
      <w:tr w:rsidR="009D3FB2" w:rsidRPr="006D3470" w14:paraId="68B8C2B0" w14:textId="77777777" w:rsidTr="00D9252D">
        <w:tc>
          <w:tcPr>
            <w:tcW w:w="624" w:type="dxa"/>
            <w:vAlign w:val="center"/>
          </w:tcPr>
          <w:p w14:paraId="5264622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69.</w:t>
            </w:r>
          </w:p>
        </w:tc>
        <w:tc>
          <w:tcPr>
            <w:tcW w:w="2041" w:type="dxa"/>
            <w:vAlign w:val="center"/>
          </w:tcPr>
          <w:p w14:paraId="7015E64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Каменный лог</w:t>
            </w:r>
          </w:p>
        </w:tc>
        <w:tc>
          <w:tcPr>
            <w:tcW w:w="2041" w:type="dxa"/>
            <w:vAlign w:val="center"/>
          </w:tcPr>
          <w:p w14:paraId="132F2A0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Палеонтологический памятник природы</w:t>
            </w:r>
          </w:p>
        </w:tc>
        <w:tc>
          <w:tcPr>
            <w:tcW w:w="2041" w:type="dxa"/>
            <w:vAlign w:val="center"/>
          </w:tcPr>
          <w:p w14:paraId="136BFCE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Нолинское</w:t>
            </w:r>
          </w:p>
        </w:tc>
        <w:tc>
          <w:tcPr>
            <w:tcW w:w="2320" w:type="dxa"/>
            <w:vAlign w:val="center"/>
          </w:tcPr>
          <w:p w14:paraId="30D2D44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Нолинское (сельское)</w:t>
            </w:r>
          </w:p>
        </w:tc>
        <w:tc>
          <w:tcPr>
            <w:tcW w:w="3544" w:type="dxa"/>
            <w:vAlign w:val="center"/>
          </w:tcPr>
          <w:p w14:paraId="2326B33D" w14:textId="2E3FB3E1"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32 (по стар</w:t>
            </w:r>
            <w:proofErr w:type="gramStart"/>
            <w:r w:rsidRPr="006D3470">
              <w:rPr>
                <w:rFonts w:ascii="Times New Roman" w:hAnsi="Times New Roman" w:cs="Times New Roman"/>
              </w:rPr>
              <w:t>.</w:t>
            </w:r>
            <w:proofErr w:type="gramEnd"/>
            <w:r w:rsidRPr="006D3470">
              <w:rPr>
                <w:rFonts w:ascii="Times New Roman" w:hAnsi="Times New Roman" w:cs="Times New Roman"/>
              </w:rPr>
              <w:t xml:space="preserve"> </w:t>
            </w:r>
            <w:proofErr w:type="gramStart"/>
            <w:r w:rsidRPr="006D3470">
              <w:rPr>
                <w:rFonts w:ascii="Times New Roman" w:hAnsi="Times New Roman" w:cs="Times New Roman"/>
              </w:rPr>
              <w:t>л</w:t>
            </w:r>
            <w:proofErr w:type="gramEnd"/>
            <w:r w:rsidRPr="006D3470">
              <w:rPr>
                <w:rFonts w:ascii="Times New Roman" w:hAnsi="Times New Roman" w:cs="Times New Roman"/>
              </w:rPr>
              <w:t xml:space="preserve">есоустр. кв. 7, леса колхоза </w:t>
            </w:r>
            <w:r w:rsidR="007C4854" w:rsidRPr="006D3470">
              <w:rPr>
                <w:rFonts w:ascii="Times New Roman" w:hAnsi="Times New Roman" w:cs="Times New Roman"/>
              </w:rPr>
              <w:t>«</w:t>
            </w:r>
            <w:r w:rsidRPr="006D3470">
              <w:rPr>
                <w:rFonts w:ascii="Times New Roman" w:hAnsi="Times New Roman" w:cs="Times New Roman"/>
              </w:rPr>
              <w:t>Нолинский</w:t>
            </w:r>
            <w:r w:rsidR="007C4854" w:rsidRPr="006D3470">
              <w:rPr>
                <w:rFonts w:ascii="Times New Roman" w:hAnsi="Times New Roman" w:cs="Times New Roman"/>
              </w:rPr>
              <w:t>»</w:t>
            </w:r>
            <w:r w:rsidRPr="006D3470">
              <w:rPr>
                <w:rFonts w:ascii="Times New Roman" w:hAnsi="Times New Roman" w:cs="Times New Roman"/>
              </w:rPr>
              <w:t>)</w:t>
            </w:r>
          </w:p>
        </w:tc>
        <w:tc>
          <w:tcPr>
            <w:tcW w:w="1985" w:type="dxa"/>
            <w:vAlign w:val="center"/>
          </w:tcPr>
          <w:p w14:paraId="1EB6DFE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0,17083</w:t>
            </w:r>
          </w:p>
        </w:tc>
      </w:tr>
      <w:tr w:rsidR="009D3FB2" w:rsidRPr="006D3470" w14:paraId="79764637" w14:textId="77777777" w:rsidTr="00D9252D">
        <w:tc>
          <w:tcPr>
            <w:tcW w:w="624" w:type="dxa"/>
            <w:vAlign w:val="center"/>
          </w:tcPr>
          <w:p w14:paraId="1311BA0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70.</w:t>
            </w:r>
          </w:p>
        </w:tc>
        <w:tc>
          <w:tcPr>
            <w:tcW w:w="2041" w:type="dxa"/>
            <w:vAlign w:val="center"/>
          </w:tcPr>
          <w:p w14:paraId="2A19403C" w14:textId="5D009E82"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Озеро Савиновское </w:t>
            </w:r>
            <w:r w:rsidR="007C4854" w:rsidRPr="006D3470">
              <w:rPr>
                <w:rFonts w:ascii="Times New Roman" w:hAnsi="Times New Roman" w:cs="Times New Roman"/>
              </w:rPr>
              <w:lastRenderedPageBreak/>
              <w:t>«</w:t>
            </w:r>
            <w:r w:rsidRPr="006D3470">
              <w:rPr>
                <w:rFonts w:ascii="Times New Roman" w:hAnsi="Times New Roman" w:cs="Times New Roman"/>
              </w:rPr>
              <w:t>Сидячее</w:t>
            </w:r>
            <w:r w:rsidR="007C4854" w:rsidRPr="006D3470">
              <w:rPr>
                <w:rFonts w:ascii="Times New Roman" w:hAnsi="Times New Roman" w:cs="Times New Roman"/>
              </w:rPr>
              <w:t>»</w:t>
            </w:r>
          </w:p>
        </w:tc>
        <w:tc>
          <w:tcPr>
            <w:tcW w:w="2041" w:type="dxa"/>
            <w:vAlign w:val="center"/>
          </w:tcPr>
          <w:p w14:paraId="25C1F40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 xml:space="preserve">Гидрологический </w:t>
            </w:r>
            <w:r w:rsidRPr="006D3470">
              <w:rPr>
                <w:rFonts w:ascii="Times New Roman" w:hAnsi="Times New Roman" w:cs="Times New Roman"/>
              </w:rPr>
              <w:lastRenderedPageBreak/>
              <w:t>памятник природы</w:t>
            </w:r>
          </w:p>
        </w:tc>
        <w:tc>
          <w:tcPr>
            <w:tcW w:w="2041" w:type="dxa"/>
            <w:vAlign w:val="center"/>
          </w:tcPr>
          <w:p w14:paraId="1CBC375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Оричевское</w:t>
            </w:r>
          </w:p>
        </w:tc>
        <w:tc>
          <w:tcPr>
            <w:tcW w:w="2320" w:type="dxa"/>
            <w:vAlign w:val="center"/>
          </w:tcPr>
          <w:p w14:paraId="7BA2F8C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Быстряговское</w:t>
            </w:r>
          </w:p>
        </w:tc>
        <w:tc>
          <w:tcPr>
            <w:tcW w:w="3544" w:type="dxa"/>
            <w:vAlign w:val="center"/>
          </w:tcPr>
          <w:p w14:paraId="362F397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76 ч., 77 ч.</w:t>
            </w:r>
          </w:p>
        </w:tc>
        <w:tc>
          <w:tcPr>
            <w:tcW w:w="1985" w:type="dxa"/>
            <w:vAlign w:val="center"/>
          </w:tcPr>
          <w:p w14:paraId="4CBC939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0,04525</w:t>
            </w:r>
          </w:p>
        </w:tc>
      </w:tr>
      <w:tr w:rsidR="009D3FB2" w:rsidRPr="006D3470" w14:paraId="1BBD3548" w14:textId="77777777" w:rsidTr="00D9252D">
        <w:tc>
          <w:tcPr>
            <w:tcW w:w="624" w:type="dxa"/>
            <w:vAlign w:val="center"/>
          </w:tcPr>
          <w:p w14:paraId="4970A7B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71.</w:t>
            </w:r>
          </w:p>
        </w:tc>
        <w:tc>
          <w:tcPr>
            <w:tcW w:w="2041" w:type="dxa"/>
            <w:vAlign w:val="center"/>
          </w:tcPr>
          <w:p w14:paraId="01DDE09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Озеро Лопатинское</w:t>
            </w:r>
          </w:p>
        </w:tc>
        <w:tc>
          <w:tcPr>
            <w:tcW w:w="2041" w:type="dxa"/>
            <w:vAlign w:val="center"/>
          </w:tcPr>
          <w:p w14:paraId="37FD7F3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Гидрологический памятник природы</w:t>
            </w:r>
          </w:p>
        </w:tc>
        <w:tc>
          <w:tcPr>
            <w:tcW w:w="2041" w:type="dxa"/>
            <w:vAlign w:val="center"/>
          </w:tcPr>
          <w:p w14:paraId="1305EE4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Оричевское</w:t>
            </w:r>
          </w:p>
        </w:tc>
        <w:tc>
          <w:tcPr>
            <w:tcW w:w="2320" w:type="dxa"/>
            <w:vAlign w:val="center"/>
          </w:tcPr>
          <w:p w14:paraId="6591B72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Быстряговское</w:t>
            </w:r>
          </w:p>
        </w:tc>
        <w:tc>
          <w:tcPr>
            <w:tcW w:w="3544" w:type="dxa"/>
            <w:vAlign w:val="center"/>
          </w:tcPr>
          <w:p w14:paraId="222B81C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104 ч.</w:t>
            </w:r>
          </w:p>
        </w:tc>
        <w:tc>
          <w:tcPr>
            <w:tcW w:w="1985" w:type="dxa"/>
            <w:vAlign w:val="center"/>
          </w:tcPr>
          <w:p w14:paraId="7A1F3EE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0,04303</w:t>
            </w:r>
          </w:p>
        </w:tc>
      </w:tr>
      <w:tr w:rsidR="009D3FB2" w:rsidRPr="006D3470" w14:paraId="17FA0AFF" w14:textId="77777777" w:rsidTr="00D9252D">
        <w:tc>
          <w:tcPr>
            <w:tcW w:w="624" w:type="dxa"/>
            <w:vAlign w:val="center"/>
          </w:tcPr>
          <w:p w14:paraId="44B1CD5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72.</w:t>
            </w:r>
          </w:p>
        </w:tc>
        <w:tc>
          <w:tcPr>
            <w:tcW w:w="2041" w:type="dxa"/>
            <w:vAlign w:val="center"/>
          </w:tcPr>
          <w:p w14:paraId="741E852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Халтуринский лиственник</w:t>
            </w:r>
          </w:p>
        </w:tc>
        <w:tc>
          <w:tcPr>
            <w:tcW w:w="2041" w:type="dxa"/>
            <w:vAlign w:val="center"/>
          </w:tcPr>
          <w:p w14:paraId="51E7E6A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4887EC9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Орловское</w:t>
            </w:r>
          </w:p>
        </w:tc>
        <w:tc>
          <w:tcPr>
            <w:tcW w:w="2320" w:type="dxa"/>
            <w:vAlign w:val="center"/>
          </w:tcPr>
          <w:p w14:paraId="218BE32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Халтуринское</w:t>
            </w:r>
          </w:p>
        </w:tc>
        <w:tc>
          <w:tcPr>
            <w:tcW w:w="3544" w:type="dxa"/>
            <w:vAlign w:val="center"/>
          </w:tcPr>
          <w:p w14:paraId="0E960C8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79, 81, 82</w:t>
            </w:r>
          </w:p>
        </w:tc>
        <w:tc>
          <w:tcPr>
            <w:tcW w:w="1985" w:type="dxa"/>
            <w:vAlign w:val="center"/>
          </w:tcPr>
          <w:p w14:paraId="2D6BB48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0,53287</w:t>
            </w:r>
          </w:p>
        </w:tc>
      </w:tr>
      <w:tr w:rsidR="009D3FB2" w:rsidRPr="006D3470" w14:paraId="4725FE99" w14:textId="77777777" w:rsidTr="00D9252D">
        <w:tc>
          <w:tcPr>
            <w:tcW w:w="624" w:type="dxa"/>
            <w:vAlign w:val="center"/>
          </w:tcPr>
          <w:p w14:paraId="6E848B9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73.</w:t>
            </w:r>
          </w:p>
        </w:tc>
        <w:tc>
          <w:tcPr>
            <w:tcW w:w="2041" w:type="dxa"/>
            <w:vAlign w:val="center"/>
          </w:tcPr>
          <w:p w14:paraId="6DEBE71C" w14:textId="6B0C71B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Озеро </w:t>
            </w:r>
            <w:r w:rsidR="007C4854" w:rsidRPr="006D3470">
              <w:rPr>
                <w:rFonts w:ascii="Times New Roman" w:hAnsi="Times New Roman" w:cs="Times New Roman"/>
              </w:rPr>
              <w:t>«</w:t>
            </w:r>
            <w:r w:rsidRPr="006D3470">
              <w:rPr>
                <w:rFonts w:ascii="Times New Roman" w:hAnsi="Times New Roman" w:cs="Times New Roman"/>
              </w:rPr>
              <w:t>Ахмановское</w:t>
            </w:r>
            <w:r w:rsidR="007C4854" w:rsidRPr="006D3470">
              <w:rPr>
                <w:rFonts w:ascii="Times New Roman" w:hAnsi="Times New Roman" w:cs="Times New Roman"/>
              </w:rPr>
              <w:t>»</w:t>
            </w:r>
            <w:r w:rsidRPr="006D3470">
              <w:rPr>
                <w:rFonts w:ascii="Times New Roman" w:hAnsi="Times New Roman" w:cs="Times New Roman"/>
              </w:rPr>
              <w:t xml:space="preserve"> (Озерское)</w:t>
            </w:r>
          </w:p>
        </w:tc>
        <w:tc>
          <w:tcPr>
            <w:tcW w:w="2041" w:type="dxa"/>
            <w:vAlign w:val="center"/>
          </w:tcPr>
          <w:p w14:paraId="0E0E137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Гидрологический памятник природы</w:t>
            </w:r>
          </w:p>
        </w:tc>
        <w:tc>
          <w:tcPr>
            <w:tcW w:w="2041" w:type="dxa"/>
            <w:vAlign w:val="center"/>
          </w:tcPr>
          <w:p w14:paraId="4D0E4EB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Суводское</w:t>
            </w:r>
          </w:p>
        </w:tc>
        <w:tc>
          <w:tcPr>
            <w:tcW w:w="2320" w:type="dxa"/>
            <w:vAlign w:val="center"/>
          </w:tcPr>
          <w:p w14:paraId="38EDC38D" w14:textId="77777777" w:rsidR="009D3FB2" w:rsidRPr="006D3470" w:rsidRDefault="009D3FB2">
            <w:pPr>
              <w:pStyle w:val="ConsPlusNormal"/>
              <w:rPr>
                <w:rFonts w:ascii="Times New Roman" w:hAnsi="Times New Roman" w:cs="Times New Roman"/>
              </w:rPr>
            </w:pPr>
          </w:p>
        </w:tc>
        <w:tc>
          <w:tcPr>
            <w:tcW w:w="3544" w:type="dxa"/>
            <w:vAlign w:val="center"/>
          </w:tcPr>
          <w:p w14:paraId="1473DD9B" w14:textId="77777777" w:rsidR="009D3FB2" w:rsidRPr="006D3470" w:rsidRDefault="009D3FB2">
            <w:pPr>
              <w:pStyle w:val="ConsPlusNormal"/>
              <w:rPr>
                <w:rFonts w:ascii="Times New Roman" w:hAnsi="Times New Roman" w:cs="Times New Roman"/>
              </w:rPr>
            </w:pPr>
          </w:p>
        </w:tc>
        <w:tc>
          <w:tcPr>
            <w:tcW w:w="1985" w:type="dxa"/>
            <w:vAlign w:val="center"/>
          </w:tcPr>
          <w:p w14:paraId="3C092D9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0,03329</w:t>
            </w:r>
          </w:p>
        </w:tc>
      </w:tr>
      <w:tr w:rsidR="009D3FB2" w:rsidRPr="006D3470" w14:paraId="6EED2E58" w14:textId="77777777" w:rsidTr="00D9252D">
        <w:tc>
          <w:tcPr>
            <w:tcW w:w="624" w:type="dxa"/>
            <w:vAlign w:val="center"/>
          </w:tcPr>
          <w:p w14:paraId="17A5152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74.</w:t>
            </w:r>
          </w:p>
        </w:tc>
        <w:tc>
          <w:tcPr>
            <w:tcW w:w="2041" w:type="dxa"/>
            <w:vAlign w:val="center"/>
          </w:tcPr>
          <w:p w14:paraId="3328CC9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Озеро Лежнинское</w:t>
            </w:r>
          </w:p>
        </w:tc>
        <w:tc>
          <w:tcPr>
            <w:tcW w:w="2041" w:type="dxa"/>
            <w:vAlign w:val="center"/>
          </w:tcPr>
          <w:p w14:paraId="3F3D6D6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Гидрологический памятник природы</w:t>
            </w:r>
          </w:p>
        </w:tc>
        <w:tc>
          <w:tcPr>
            <w:tcW w:w="2041" w:type="dxa"/>
            <w:vAlign w:val="center"/>
          </w:tcPr>
          <w:p w14:paraId="329B239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Суводское</w:t>
            </w:r>
          </w:p>
        </w:tc>
        <w:tc>
          <w:tcPr>
            <w:tcW w:w="2320" w:type="dxa"/>
            <w:vAlign w:val="center"/>
          </w:tcPr>
          <w:p w14:paraId="04B15EE1" w14:textId="77777777" w:rsidR="009D3FB2" w:rsidRPr="006D3470" w:rsidRDefault="009D3FB2">
            <w:pPr>
              <w:pStyle w:val="ConsPlusNormal"/>
              <w:rPr>
                <w:rFonts w:ascii="Times New Roman" w:hAnsi="Times New Roman" w:cs="Times New Roman"/>
              </w:rPr>
            </w:pPr>
          </w:p>
        </w:tc>
        <w:tc>
          <w:tcPr>
            <w:tcW w:w="3544" w:type="dxa"/>
            <w:vAlign w:val="center"/>
          </w:tcPr>
          <w:p w14:paraId="23919D5B" w14:textId="77777777" w:rsidR="009D3FB2" w:rsidRPr="006D3470" w:rsidRDefault="009D3FB2">
            <w:pPr>
              <w:pStyle w:val="ConsPlusNormal"/>
              <w:rPr>
                <w:rFonts w:ascii="Times New Roman" w:hAnsi="Times New Roman" w:cs="Times New Roman"/>
              </w:rPr>
            </w:pPr>
          </w:p>
        </w:tc>
        <w:tc>
          <w:tcPr>
            <w:tcW w:w="1985" w:type="dxa"/>
            <w:vAlign w:val="center"/>
          </w:tcPr>
          <w:p w14:paraId="244E67B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0,04964</w:t>
            </w:r>
          </w:p>
        </w:tc>
      </w:tr>
      <w:tr w:rsidR="009D3FB2" w:rsidRPr="006D3470" w14:paraId="6E7EE2B2" w14:textId="77777777" w:rsidTr="00D9252D">
        <w:tc>
          <w:tcPr>
            <w:tcW w:w="624" w:type="dxa"/>
            <w:vAlign w:val="center"/>
          </w:tcPr>
          <w:p w14:paraId="1C17CA8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75.</w:t>
            </w:r>
          </w:p>
        </w:tc>
        <w:tc>
          <w:tcPr>
            <w:tcW w:w="2041" w:type="dxa"/>
            <w:vAlign w:val="center"/>
          </w:tcPr>
          <w:p w14:paraId="57C1478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Малогорский бор</w:t>
            </w:r>
          </w:p>
        </w:tc>
        <w:tc>
          <w:tcPr>
            <w:tcW w:w="2041" w:type="dxa"/>
            <w:vAlign w:val="center"/>
          </w:tcPr>
          <w:p w14:paraId="2CE1DF8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7048536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Пинюгское</w:t>
            </w:r>
          </w:p>
        </w:tc>
        <w:tc>
          <w:tcPr>
            <w:tcW w:w="2320" w:type="dxa"/>
            <w:vAlign w:val="center"/>
          </w:tcPr>
          <w:p w14:paraId="21B51DD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Яхреньгское </w:t>
            </w:r>
            <w:proofErr w:type="gramStart"/>
            <w:r w:rsidRPr="006D3470">
              <w:rPr>
                <w:rFonts w:ascii="Times New Roman" w:hAnsi="Times New Roman" w:cs="Times New Roman"/>
              </w:rPr>
              <w:t>сельское</w:t>
            </w:r>
            <w:proofErr w:type="gramEnd"/>
            <w:r w:rsidRPr="006D3470">
              <w:rPr>
                <w:rFonts w:ascii="Times New Roman" w:hAnsi="Times New Roman" w:cs="Times New Roman"/>
              </w:rPr>
              <w:t xml:space="preserve"> (у д. Малая Горка)</w:t>
            </w:r>
          </w:p>
        </w:tc>
        <w:tc>
          <w:tcPr>
            <w:tcW w:w="3544" w:type="dxa"/>
            <w:vAlign w:val="center"/>
          </w:tcPr>
          <w:p w14:paraId="3C479A0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Яхреньгское </w:t>
            </w:r>
            <w:proofErr w:type="gramStart"/>
            <w:r w:rsidRPr="006D3470">
              <w:rPr>
                <w:rFonts w:ascii="Times New Roman" w:hAnsi="Times New Roman" w:cs="Times New Roman"/>
              </w:rPr>
              <w:t>сельское</w:t>
            </w:r>
            <w:proofErr w:type="gramEnd"/>
            <w:r w:rsidRPr="006D3470">
              <w:rPr>
                <w:rFonts w:ascii="Times New Roman" w:hAnsi="Times New Roman" w:cs="Times New Roman"/>
              </w:rPr>
              <w:t xml:space="preserve"> (у д. Малая Горка)</w:t>
            </w:r>
          </w:p>
        </w:tc>
        <w:tc>
          <w:tcPr>
            <w:tcW w:w="1985" w:type="dxa"/>
            <w:vAlign w:val="center"/>
          </w:tcPr>
          <w:p w14:paraId="21EBCF5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0,01414</w:t>
            </w:r>
          </w:p>
        </w:tc>
      </w:tr>
      <w:tr w:rsidR="009D3FB2" w:rsidRPr="006D3470" w14:paraId="5A6C5F34" w14:textId="77777777" w:rsidTr="00D9252D">
        <w:tc>
          <w:tcPr>
            <w:tcW w:w="624" w:type="dxa"/>
            <w:vAlign w:val="center"/>
          </w:tcPr>
          <w:p w14:paraId="14CBC4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76.</w:t>
            </w:r>
          </w:p>
        </w:tc>
        <w:tc>
          <w:tcPr>
            <w:tcW w:w="2041" w:type="dxa"/>
            <w:vAlign w:val="center"/>
          </w:tcPr>
          <w:p w14:paraId="683FE85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Устьянский бор</w:t>
            </w:r>
          </w:p>
        </w:tc>
        <w:tc>
          <w:tcPr>
            <w:tcW w:w="2041" w:type="dxa"/>
            <w:vAlign w:val="center"/>
          </w:tcPr>
          <w:p w14:paraId="76C0C49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5C41D7A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Пинюгское</w:t>
            </w:r>
          </w:p>
        </w:tc>
        <w:tc>
          <w:tcPr>
            <w:tcW w:w="2320" w:type="dxa"/>
            <w:vAlign w:val="center"/>
          </w:tcPr>
          <w:p w14:paraId="64FAE79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Подосиновское (сельское)</w:t>
            </w:r>
          </w:p>
        </w:tc>
        <w:tc>
          <w:tcPr>
            <w:tcW w:w="3544" w:type="dxa"/>
            <w:vAlign w:val="center"/>
          </w:tcPr>
          <w:p w14:paraId="0892DE4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267; кв. 268, выд. 6, 7, 19 - 21, 26 - 28, 30 - 36; кв. 269, выд. 1 - 22, 24; кв. 270, выд. 17, 22 - 24, 29, 30</w:t>
            </w:r>
          </w:p>
        </w:tc>
        <w:tc>
          <w:tcPr>
            <w:tcW w:w="1985" w:type="dxa"/>
            <w:vAlign w:val="center"/>
          </w:tcPr>
          <w:p w14:paraId="0566F90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0,40357</w:t>
            </w:r>
          </w:p>
        </w:tc>
      </w:tr>
      <w:tr w:rsidR="009D3FB2" w:rsidRPr="006D3470" w14:paraId="36DEB4BF" w14:textId="77777777" w:rsidTr="00D9252D">
        <w:tc>
          <w:tcPr>
            <w:tcW w:w="624" w:type="dxa"/>
            <w:vAlign w:val="center"/>
          </w:tcPr>
          <w:p w14:paraId="0A8D29A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77.</w:t>
            </w:r>
          </w:p>
        </w:tc>
        <w:tc>
          <w:tcPr>
            <w:tcW w:w="2041" w:type="dxa"/>
            <w:vAlign w:val="center"/>
          </w:tcPr>
          <w:p w14:paraId="6484BF3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Окуловский бор</w:t>
            </w:r>
          </w:p>
        </w:tc>
        <w:tc>
          <w:tcPr>
            <w:tcW w:w="2041" w:type="dxa"/>
            <w:vAlign w:val="center"/>
          </w:tcPr>
          <w:p w14:paraId="53A98ED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2ADA3F8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Пинюгское</w:t>
            </w:r>
          </w:p>
        </w:tc>
        <w:tc>
          <w:tcPr>
            <w:tcW w:w="2320" w:type="dxa"/>
            <w:vAlign w:val="center"/>
          </w:tcPr>
          <w:p w14:paraId="11C3DAF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Яхреньгское (сельское)</w:t>
            </w:r>
          </w:p>
        </w:tc>
        <w:tc>
          <w:tcPr>
            <w:tcW w:w="3544" w:type="dxa"/>
            <w:vAlign w:val="center"/>
          </w:tcPr>
          <w:p w14:paraId="21B3DCB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67, выд. 13, 18, 19, 20, 27; кв. 68, выд. 14 - 21; кв. 92, выд. 1 - 11</w:t>
            </w:r>
          </w:p>
        </w:tc>
        <w:tc>
          <w:tcPr>
            <w:tcW w:w="1985" w:type="dxa"/>
            <w:vAlign w:val="center"/>
          </w:tcPr>
          <w:p w14:paraId="0C265D8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0,17764</w:t>
            </w:r>
          </w:p>
        </w:tc>
      </w:tr>
      <w:tr w:rsidR="009D3FB2" w:rsidRPr="006D3470" w14:paraId="47B15832" w14:textId="77777777" w:rsidTr="00D9252D">
        <w:tc>
          <w:tcPr>
            <w:tcW w:w="624" w:type="dxa"/>
            <w:vAlign w:val="center"/>
          </w:tcPr>
          <w:p w14:paraId="18C8DFC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78.</w:t>
            </w:r>
          </w:p>
        </w:tc>
        <w:tc>
          <w:tcPr>
            <w:tcW w:w="2041" w:type="dxa"/>
            <w:vAlign w:val="center"/>
          </w:tcPr>
          <w:p w14:paraId="6D3D875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Октябрьский бор</w:t>
            </w:r>
          </w:p>
        </w:tc>
        <w:tc>
          <w:tcPr>
            <w:tcW w:w="2041" w:type="dxa"/>
            <w:vAlign w:val="center"/>
          </w:tcPr>
          <w:p w14:paraId="6C7E21B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3DDF84B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Пинюгское</w:t>
            </w:r>
          </w:p>
        </w:tc>
        <w:tc>
          <w:tcPr>
            <w:tcW w:w="2320" w:type="dxa"/>
            <w:vAlign w:val="center"/>
          </w:tcPr>
          <w:p w14:paraId="42F2BB8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Щеткинское (сельское)</w:t>
            </w:r>
          </w:p>
        </w:tc>
        <w:tc>
          <w:tcPr>
            <w:tcW w:w="3544" w:type="dxa"/>
            <w:vAlign w:val="center"/>
          </w:tcPr>
          <w:p w14:paraId="7511884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98, выд. 50 - 56</w:t>
            </w:r>
          </w:p>
        </w:tc>
        <w:tc>
          <w:tcPr>
            <w:tcW w:w="1985" w:type="dxa"/>
            <w:vAlign w:val="center"/>
          </w:tcPr>
          <w:p w14:paraId="3CA6024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0,0275</w:t>
            </w:r>
          </w:p>
        </w:tc>
      </w:tr>
      <w:tr w:rsidR="009D3FB2" w:rsidRPr="006D3470" w14:paraId="5E448B7E" w14:textId="77777777" w:rsidTr="00D9252D">
        <w:tc>
          <w:tcPr>
            <w:tcW w:w="624" w:type="dxa"/>
            <w:vMerge w:val="restart"/>
            <w:vAlign w:val="center"/>
          </w:tcPr>
          <w:p w14:paraId="7991552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79.</w:t>
            </w:r>
          </w:p>
        </w:tc>
        <w:tc>
          <w:tcPr>
            <w:tcW w:w="2041" w:type="dxa"/>
            <w:vMerge w:val="restart"/>
            <w:vAlign w:val="center"/>
          </w:tcPr>
          <w:p w14:paraId="577D5F1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Грибинский бор</w:t>
            </w:r>
          </w:p>
        </w:tc>
        <w:tc>
          <w:tcPr>
            <w:tcW w:w="2041" w:type="dxa"/>
            <w:vMerge w:val="restart"/>
            <w:vAlign w:val="center"/>
          </w:tcPr>
          <w:p w14:paraId="7FB6A53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Merge w:val="restart"/>
            <w:vAlign w:val="center"/>
          </w:tcPr>
          <w:p w14:paraId="1CEC117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Пинюгское</w:t>
            </w:r>
          </w:p>
        </w:tc>
        <w:tc>
          <w:tcPr>
            <w:tcW w:w="2320" w:type="dxa"/>
            <w:vAlign w:val="center"/>
          </w:tcPr>
          <w:p w14:paraId="27677D0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Подосиновское (сельское)</w:t>
            </w:r>
          </w:p>
        </w:tc>
        <w:tc>
          <w:tcPr>
            <w:tcW w:w="3544" w:type="dxa"/>
            <w:vAlign w:val="center"/>
          </w:tcPr>
          <w:p w14:paraId="4833DA6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57, выд. 26 - 32; кв. 73, выд. 7 - 9, 10, 11, 25 - 28</w:t>
            </w:r>
          </w:p>
        </w:tc>
        <w:tc>
          <w:tcPr>
            <w:tcW w:w="1985" w:type="dxa"/>
            <w:vMerge w:val="restart"/>
            <w:vAlign w:val="center"/>
          </w:tcPr>
          <w:p w14:paraId="084F1E2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0,12627</w:t>
            </w:r>
          </w:p>
        </w:tc>
      </w:tr>
      <w:tr w:rsidR="009D3FB2" w:rsidRPr="006D3470" w14:paraId="457064AC" w14:textId="77777777" w:rsidTr="00D9252D">
        <w:tc>
          <w:tcPr>
            <w:tcW w:w="624" w:type="dxa"/>
            <w:vMerge/>
          </w:tcPr>
          <w:p w14:paraId="06A84C00" w14:textId="77777777" w:rsidR="009D3FB2" w:rsidRPr="006D3470" w:rsidRDefault="009D3FB2">
            <w:pPr>
              <w:pStyle w:val="ConsPlusNormal"/>
              <w:rPr>
                <w:rFonts w:ascii="Times New Roman" w:hAnsi="Times New Roman" w:cs="Times New Roman"/>
              </w:rPr>
            </w:pPr>
          </w:p>
        </w:tc>
        <w:tc>
          <w:tcPr>
            <w:tcW w:w="2041" w:type="dxa"/>
            <w:vMerge/>
          </w:tcPr>
          <w:p w14:paraId="01784CB5" w14:textId="77777777" w:rsidR="009D3FB2" w:rsidRPr="006D3470" w:rsidRDefault="009D3FB2">
            <w:pPr>
              <w:pStyle w:val="ConsPlusNormal"/>
              <w:rPr>
                <w:rFonts w:ascii="Times New Roman" w:hAnsi="Times New Roman" w:cs="Times New Roman"/>
              </w:rPr>
            </w:pPr>
          </w:p>
        </w:tc>
        <w:tc>
          <w:tcPr>
            <w:tcW w:w="2041" w:type="dxa"/>
            <w:vMerge/>
          </w:tcPr>
          <w:p w14:paraId="7F2371C6" w14:textId="77777777" w:rsidR="009D3FB2" w:rsidRPr="006D3470" w:rsidRDefault="009D3FB2">
            <w:pPr>
              <w:pStyle w:val="ConsPlusNormal"/>
              <w:rPr>
                <w:rFonts w:ascii="Times New Roman" w:hAnsi="Times New Roman" w:cs="Times New Roman"/>
              </w:rPr>
            </w:pPr>
          </w:p>
        </w:tc>
        <w:tc>
          <w:tcPr>
            <w:tcW w:w="2041" w:type="dxa"/>
            <w:vMerge/>
          </w:tcPr>
          <w:p w14:paraId="0DD0B7B7" w14:textId="77777777" w:rsidR="009D3FB2" w:rsidRPr="006D3470" w:rsidRDefault="009D3FB2">
            <w:pPr>
              <w:pStyle w:val="ConsPlusNormal"/>
              <w:rPr>
                <w:rFonts w:ascii="Times New Roman" w:hAnsi="Times New Roman" w:cs="Times New Roman"/>
              </w:rPr>
            </w:pPr>
          </w:p>
        </w:tc>
        <w:tc>
          <w:tcPr>
            <w:tcW w:w="2320" w:type="dxa"/>
            <w:vAlign w:val="center"/>
          </w:tcPr>
          <w:p w14:paraId="1B248D0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Подосиновское</w:t>
            </w:r>
          </w:p>
        </w:tc>
        <w:tc>
          <w:tcPr>
            <w:tcW w:w="3544" w:type="dxa"/>
            <w:vAlign w:val="center"/>
          </w:tcPr>
          <w:p w14:paraId="6442D2B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2, выд. 31 - 52; кв. 3, выд. 34, 37, 38, 43, 44, 48 - 52, 56, 57, 59, 61 - 63, 65 - 67, 69</w:t>
            </w:r>
          </w:p>
        </w:tc>
        <w:tc>
          <w:tcPr>
            <w:tcW w:w="1985" w:type="dxa"/>
            <w:vMerge/>
          </w:tcPr>
          <w:p w14:paraId="729B2892" w14:textId="77777777" w:rsidR="009D3FB2" w:rsidRPr="006D3470" w:rsidRDefault="009D3FB2">
            <w:pPr>
              <w:pStyle w:val="ConsPlusNormal"/>
              <w:rPr>
                <w:rFonts w:ascii="Times New Roman" w:hAnsi="Times New Roman" w:cs="Times New Roman"/>
              </w:rPr>
            </w:pPr>
          </w:p>
        </w:tc>
      </w:tr>
      <w:tr w:rsidR="009D3FB2" w:rsidRPr="006D3470" w14:paraId="5313DC98" w14:textId="77777777" w:rsidTr="00D9252D">
        <w:tc>
          <w:tcPr>
            <w:tcW w:w="624" w:type="dxa"/>
            <w:vAlign w:val="center"/>
          </w:tcPr>
          <w:p w14:paraId="03D2E93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80.</w:t>
            </w:r>
          </w:p>
        </w:tc>
        <w:tc>
          <w:tcPr>
            <w:tcW w:w="2041" w:type="dxa"/>
            <w:vAlign w:val="center"/>
          </w:tcPr>
          <w:p w14:paraId="4D4A78F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Пуртовский бор</w:t>
            </w:r>
          </w:p>
        </w:tc>
        <w:tc>
          <w:tcPr>
            <w:tcW w:w="2041" w:type="dxa"/>
            <w:vAlign w:val="center"/>
          </w:tcPr>
          <w:p w14:paraId="3D0F713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14777B3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Пинюгское</w:t>
            </w:r>
          </w:p>
        </w:tc>
        <w:tc>
          <w:tcPr>
            <w:tcW w:w="2320" w:type="dxa"/>
            <w:vAlign w:val="center"/>
          </w:tcPr>
          <w:p w14:paraId="46BEA8D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Подосиновское (сельское)</w:t>
            </w:r>
          </w:p>
        </w:tc>
        <w:tc>
          <w:tcPr>
            <w:tcW w:w="3544" w:type="dxa"/>
            <w:vAlign w:val="center"/>
          </w:tcPr>
          <w:p w14:paraId="1B606BB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65, выд. 6; кв. 66, выд. 5 - 16</w:t>
            </w:r>
          </w:p>
        </w:tc>
        <w:tc>
          <w:tcPr>
            <w:tcW w:w="1985" w:type="dxa"/>
            <w:vAlign w:val="center"/>
          </w:tcPr>
          <w:p w14:paraId="5D103D7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0,05214</w:t>
            </w:r>
          </w:p>
        </w:tc>
      </w:tr>
      <w:tr w:rsidR="009D3FB2" w:rsidRPr="006D3470" w14:paraId="4532F6CB" w14:textId="77777777" w:rsidTr="00D9252D">
        <w:tc>
          <w:tcPr>
            <w:tcW w:w="624" w:type="dxa"/>
            <w:vAlign w:val="center"/>
          </w:tcPr>
          <w:p w14:paraId="3C029A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81.</w:t>
            </w:r>
          </w:p>
        </w:tc>
        <w:tc>
          <w:tcPr>
            <w:tcW w:w="2041" w:type="dxa"/>
            <w:vAlign w:val="center"/>
          </w:tcPr>
          <w:p w14:paraId="4AEFB2D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Хомяковский бор</w:t>
            </w:r>
          </w:p>
        </w:tc>
        <w:tc>
          <w:tcPr>
            <w:tcW w:w="2041" w:type="dxa"/>
            <w:vAlign w:val="center"/>
          </w:tcPr>
          <w:p w14:paraId="68ACD4F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4973196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Пинюгское</w:t>
            </w:r>
          </w:p>
        </w:tc>
        <w:tc>
          <w:tcPr>
            <w:tcW w:w="2320" w:type="dxa"/>
            <w:vAlign w:val="center"/>
          </w:tcPr>
          <w:p w14:paraId="5FA1EF5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Яхреньгское (сельское)</w:t>
            </w:r>
          </w:p>
        </w:tc>
        <w:tc>
          <w:tcPr>
            <w:tcW w:w="3544" w:type="dxa"/>
            <w:vAlign w:val="center"/>
          </w:tcPr>
          <w:p w14:paraId="62689B0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142, выд. 1 - 5, 11 - 17, 19, 21; кв. 143, выд. 1 - 17, 24 - 29</w:t>
            </w:r>
          </w:p>
        </w:tc>
        <w:tc>
          <w:tcPr>
            <w:tcW w:w="1985" w:type="dxa"/>
            <w:vAlign w:val="center"/>
          </w:tcPr>
          <w:p w14:paraId="62111A8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0,19804</w:t>
            </w:r>
          </w:p>
        </w:tc>
      </w:tr>
      <w:tr w:rsidR="009D3FB2" w:rsidRPr="006D3470" w14:paraId="2E06DB13" w14:textId="77777777" w:rsidTr="00D9252D">
        <w:tc>
          <w:tcPr>
            <w:tcW w:w="624" w:type="dxa"/>
            <w:vAlign w:val="center"/>
          </w:tcPr>
          <w:p w14:paraId="4F32B67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82.</w:t>
            </w:r>
          </w:p>
        </w:tc>
        <w:tc>
          <w:tcPr>
            <w:tcW w:w="2041" w:type="dxa"/>
            <w:vAlign w:val="center"/>
          </w:tcPr>
          <w:p w14:paraId="678EE29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Будринский бор</w:t>
            </w:r>
          </w:p>
        </w:tc>
        <w:tc>
          <w:tcPr>
            <w:tcW w:w="2041" w:type="dxa"/>
            <w:vAlign w:val="center"/>
          </w:tcPr>
          <w:p w14:paraId="6F96F81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0DB890A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Пинюгское</w:t>
            </w:r>
          </w:p>
        </w:tc>
        <w:tc>
          <w:tcPr>
            <w:tcW w:w="2320" w:type="dxa"/>
            <w:vAlign w:val="center"/>
          </w:tcPr>
          <w:p w14:paraId="7C91372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Щеткинское (сельское)</w:t>
            </w:r>
          </w:p>
        </w:tc>
        <w:tc>
          <w:tcPr>
            <w:tcW w:w="3544" w:type="dxa"/>
            <w:vAlign w:val="center"/>
          </w:tcPr>
          <w:p w14:paraId="69FD6B4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107, выд. 2 - 6, 8 - 16, 18, 19, 21 - 24</w:t>
            </w:r>
          </w:p>
        </w:tc>
        <w:tc>
          <w:tcPr>
            <w:tcW w:w="1985" w:type="dxa"/>
            <w:vAlign w:val="center"/>
          </w:tcPr>
          <w:p w14:paraId="3A0A08F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0,14376</w:t>
            </w:r>
          </w:p>
        </w:tc>
      </w:tr>
      <w:tr w:rsidR="009D3FB2" w:rsidRPr="006D3470" w14:paraId="44E7D539" w14:textId="77777777" w:rsidTr="00D9252D">
        <w:tc>
          <w:tcPr>
            <w:tcW w:w="624" w:type="dxa"/>
            <w:vAlign w:val="center"/>
          </w:tcPr>
          <w:p w14:paraId="580F3E9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83.</w:t>
            </w:r>
          </w:p>
        </w:tc>
        <w:tc>
          <w:tcPr>
            <w:tcW w:w="2041" w:type="dxa"/>
            <w:vAlign w:val="center"/>
          </w:tcPr>
          <w:p w14:paraId="5BE12D20" w14:textId="6EFE7938"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Озеро </w:t>
            </w:r>
            <w:r w:rsidR="007C4854" w:rsidRPr="006D3470">
              <w:rPr>
                <w:rFonts w:ascii="Times New Roman" w:hAnsi="Times New Roman" w:cs="Times New Roman"/>
              </w:rPr>
              <w:t>«</w:t>
            </w:r>
            <w:r w:rsidRPr="006D3470">
              <w:rPr>
                <w:rFonts w:ascii="Times New Roman" w:hAnsi="Times New Roman" w:cs="Times New Roman"/>
              </w:rPr>
              <w:t>Круглое</w:t>
            </w:r>
            <w:r w:rsidR="007C4854" w:rsidRPr="006D3470">
              <w:rPr>
                <w:rFonts w:ascii="Times New Roman" w:hAnsi="Times New Roman" w:cs="Times New Roman"/>
              </w:rPr>
              <w:t>»</w:t>
            </w:r>
          </w:p>
        </w:tc>
        <w:tc>
          <w:tcPr>
            <w:tcW w:w="2041" w:type="dxa"/>
            <w:vAlign w:val="center"/>
          </w:tcPr>
          <w:p w14:paraId="688D11A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Гидрологический памятник природы</w:t>
            </w:r>
          </w:p>
        </w:tc>
        <w:tc>
          <w:tcPr>
            <w:tcW w:w="2041" w:type="dxa"/>
            <w:vAlign w:val="center"/>
          </w:tcPr>
          <w:p w14:paraId="06EACBC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Пинюгское</w:t>
            </w:r>
          </w:p>
        </w:tc>
        <w:tc>
          <w:tcPr>
            <w:tcW w:w="2320" w:type="dxa"/>
            <w:vAlign w:val="center"/>
          </w:tcPr>
          <w:p w14:paraId="7899175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Правый берег р. Пушмы выше д. Борок в 13 км от п. Подосиновец по дороге на Пинюг</w:t>
            </w:r>
          </w:p>
        </w:tc>
        <w:tc>
          <w:tcPr>
            <w:tcW w:w="3544" w:type="dxa"/>
            <w:vAlign w:val="center"/>
          </w:tcPr>
          <w:p w14:paraId="24205FD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правый берег р. Пушмы выше д. Борок в 13 км от п. Подосиновец по дороге на Пинюг</w:t>
            </w:r>
          </w:p>
        </w:tc>
        <w:tc>
          <w:tcPr>
            <w:tcW w:w="1985" w:type="dxa"/>
            <w:vAlign w:val="center"/>
          </w:tcPr>
          <w:p w14:paraId="09094D5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0,09093</w:t>
            </w:r>
          </w:p>
        </w:tc>
      </w:tr>
      <w:tr w:rsidR="009D3FB2" w:rsidRPr="006D3470" w14:paraId="5D52286C" w14:textId="77777777" w:rsidTr="00D9252D">
        <w:tc>
          <w:tcPr>
            <w:tcW w:w="624" w:type="dxa"/>
            <w:vAlign w:val="center"/>
          </w:tcPr>
          <w:p w14:paraId="0CEBB96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84.</w:t>
            </w:r>
          </w:p>
        </w:tc>
        <w:tc>
          <w:tcPr>
            <w:tcW w:w="2041" w:type="dxa"/>
            <w:vAlign w:val="center"/>
          </w:tcPr>
          <w:p w14:paraId="4A34B27B" w14:textId="066C6E24"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Кайское болото (частично в границах ГПЗ </w:t>
            </w:r>
            <w:r w:rsidR="007C4854" w:rsidRPr="006D3470">
              <w:rPr>
                <w:rFonts w:ascii="Times New Roman" w:hAnsi="Times New Roman" w:cs="Times New Roman"/>
              </w:rPr>
              <w:t>«</w:t>
            </w:r>
            <w:r w:rsidRPr="006D3470">
              <w:rPr>
                <w:rFonts w:ascii="Times New Roman" w:hAnsi="Times New Roman" w:cs="Times New Roman"/>
              </w:rPr>
              <w:t>Былина</w:t>
            </w:r>
            <w:r w:rsidR="007C4854" w:rsidRPr="006D3470">
              <w:rPr>
                <w:rFonts w:ascii="Times New Roman" w:hAnsi="Times New Roman" w:cs="Times New Roman"/>
              </w:rPr>
              <w:t>»</w:t>
            </w:r>
            <w:r w:rsidRPr="006D3470">
              <w:rPr>
                <w:rFonts w:ascii="Times New Roman" w:hAnsi="Times New Roman" w:cs="Times New Roman"/>
              </w:rPr>
              <w:t>)</w:t>
            </w:r>
          </w:p>
        </w:tc>
        <w:tc>
          <w:tcPr>
            <w:tcW w:w="2041" w:type="dxa"/>
            <w:vAlign w:val="center"/>
          </w:tcPr>
          <w:p w14:paraId="62B0018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Комплексный памятник природы</w:t>
            </w:r>
          </w:p>
        </w:tc>
        <w:tc>
          <w:tcPr>
            <w:tcW w:w="2041" w:type="dxa"/>
            <w:vAlign w:val="center"/>
          </w:tcPr>
          <w:p w14:paraId="1536B67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Пинюгское</w:t>
            </w:r>
          </w:p>
        </w:tc>
        <w:tc>
          <w:tcPr>
            <w:tcW w:w="2320" w:type="dxa"/>
            <w:vAlign w:val="center"/>
          </w:tcPr>
          <w:p w14:paraId="6F03A03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Кичугское</w:t>
            </w:r>
          </w:p>
        </w:tc>
        <w:tc>
          <w:tcPr>
            <w:tcW w:w="3544" w:type="dxa"/>
            <w:vAlign w:val="center"/>
          </w:tcPr>
          <w:p w14:paraId="792650C4" w14:textId="77777777" w:rsidR="009D3FB2" w:rsidRPr="006D3470" w:rsidRDefault="009D3FB2">
            <w:pPr>
              <w:pStyle w:val="ConsPlusNormal"/>
              <w:jc w:val="center"/>
              <w:rPr>
                <w:rFonts w:ascii="Times New Roman" w:hAnsi="Times New Roman" w:cs="Times New Roman"/>
              </w:rPr>
            </w:pPr>
            <w:proofErr w:type="gramStart"/>
            <w:r w:rsidRPr="006D3470">
              <w:rPr>
                <w:rFonts w:ascii="Times New Roman" w:hAnsi="Times New Roman" w:cs="Times New Roman"/>
              </w:rPr>
              <w:t>кв. 33, выд. 28, 33; кв. 34, выд. 17, 19, 21, 22, 23, 25, 26; кв. 35, выд. 21; кв. 36, выд. 1, 6, 7, 8; кв. 37, выд. 3, 6, 8 - 11; кв. 38, выд. 6, 8, 10 - 14, 16 - 18; кв. 39, выд. 26 - 33; кв. 51, выд. 10, 11, 16, 18, 24, 33, 34, 50;</w:t>
            </w:r>
            <w:proofErr w:type="gramEnd"/>
            <w:r w:rsidRPr="006D3470">
              <w:rPr>
                <w:rFonts w:ascii="Times New Roman" w:hAnsi="Times New Roman" w:cs="Times New Roman"/>
              </w:rPr>
              <w:t xml:space="preserve"> кв. 52, выд. 10; кв. 53, выд. 3 - 7; кв. 54, выд. 1 - 4; кв. 55, выд. 1 - 7, 10; кв. 56, выд. 1, 2, 5 - 7, 10, 19; кв. 22, выд. 12, 13; кв. 19, выд. 19; кв. 40, выд. 22; кв. 20, выд. 19, 23</w:t>
            </w:r>
          </w:p>
        </w:tc>
        <w:tc>
          <w:tcPr>
            <w:tcW w:w="1985" w:type="dxa"/>
            <w:vAlign w:val="center"/>
          </w:tcPr>
          <w:p w14:paraId="4DF579E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8,9832</w:t>
            </w:r>
          </w:p>
        </w:tc>
      </w:tr>
      <w:tr w:rsidR="009D3FB2" w:rsidRPr="006D3470" w14:paraId="2D2432D0" w14:textId="77777777" w:rsidTr="00D9252D">
        <w:tc>
          <w:tcPr>
            <w:tcW w:w="624" w:type="dxa"/>
            <w:vMerge w:val="restart"/>
            <w:vAlign w:val="center"/>
          </w:tcPr>
          <w:p w14:paraId="33E5961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85.</w:t>
            </w:r>
          </w:p>
        </w:tc>
        <w:tc>
          <w:tcPr>
            <w:tcW w:w="2041" w:type="dxa"/>
            <w:vMerge w:val="restart"/>
            <w:vAlign w:val="center"/>
          </w:tcPr>
          <w:p w14:paraId="09BBEEE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Ульское болото</w:t>
            </w:r>
          </w:p>
        </w:tc>
        <w:tc>
          <w:tcPr>
            <w:tcW w:w="2041" w:type="dxa"/>
            <w:vMerge w:val="restart"/>
            <w:vAlign w:val="center"/>
          </w:tcPr>
          <w:p w14:paraId="09C9327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Комплексный памятник природы</w:t>
            </w:r>
          </w:p>
        </w:tc>
        <w:tc>
          <w:tcPr>
            <w:tcW w:w="2041" w:type="dxa"/>
            <w:vAlign w:val="center"/>
          </w:tcPr>
          <w:p w14:paraId="06A1E68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Опаринское</w:t>
            </w:r>
          </w:p>
        </w:tc>
        <w:tc>
          <w:tcPr>
            <w:tcW w:w="2320" w:type="dxa"/>
            <w:vAlign w:val="center"/>
          </w:tcPr>
          <w:p w14:paraId="0C16C1F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Альмежское</w:t>
            </w:r>
          </w:p>
        </w:tc>
        <w:tc>
          <w:tcPr>
            <w:tcW w:w="3544" w:type="dxa"/>
            <w:vAlign w:val="center"/>
          </w:tcPr>
          <w:p w14:paraId="601ABA5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кварталы 1 - 11</w:t>
            </w:r>
          </w:p>
        </w:tc>
        <w:tc>
          <w:tcPr>
            <w:tcW w:w="1985" w:type="dxa"/>
            <w:vMerge w:val="restart"/>
            <w:vAlign w:val="center"/>
          </w:tcPr>
          <w:p w14:paraId="7C6AED7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30,435</w:t>
            </w:r>
          </w:p>
        </w:tc>
      </w:tr>
      <w:tr w:rsidR="009D3FB2" w:rsidRPr="006D3470" w14:paraId="47A4E8DB" w14:textId="77777777" w:rsidTr="00D9252D">
        <w:tc>
          <w:tcPr>
            <w:tcW w:w="624" w:type="dxa"/>
            <w:vMerge/>
          </w:tcPr>
          <w:p w14:paraId="60BE2DE7" w14:textId="77777777" w:rsidR="009D3FB2" w:rsidRPr="006D3470" w:rsidRDefault="009D3FB2">
            <w:pPr>
              <w:pStyle w:val="ConsPlusNormal"/>
              <w:rPr>
                <w:rFonts w:ascii="Times New Roman" w:hAnsi="Times New Roman" w:cs="Times New Roman"/>
              </w:rPr>
            </w:pPr>
          </w:p>
        </w:tc>
        <w:tc>
          <w:tcPr>
            <w:tcW w:w="2041" w:type="dxa"/>
            <w:vMerge/>
          </w:tcPr>
          <w:p w14:paraId="7AF3D6AC" w14:textId="77777777" w:rsidR="009D3FB2" w:rsidRPr="006D3470" w:rsidRDefault="009D3FB2">
            <w:pPr>
              <w:pStyle w:val="ConsPlusNormal"/>
              <w:rPr>
                <w:rFonts w:ascii="Times New Roman" w:hAnsi="Times New Roman" w:cs="Times New Roman"/>
              </w:rPr>
            </w:pPr>
          </w:p>
        </w:tc>
        <w:tc>
          <w:tcPr>
            <w:tcW w:w="2041" w:type="dxa"/>
            <w:vMerge/>
          </w:tcPr>
          <w:p w14:paraId="777F89EE" w14:textId="77777777" w:rsidR="009D3FB2" w:rsidRPr="006D3470" w:rsidRDefault="009D3FB2">
            <w:pPr>
              <w:pStyle w:val="ConsPlusNormal"/>
              <w:rPr>
                <w:rFonts w:ascii="Times New Roman" w:hAnsi="Times New Roman" w:cs="Times New Roman"/>
              </w:rPr>
            </w:pPr>
          </w:p>
        </w:tc>
        <w:tc>
          <w:tcPr>
            <w:tcW w:w="2041" w:type="dxa"/>
            <w:vAlign w:val="center"/>
          </w:tcPr>
          <w:p w14:paraId="72DB5CA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Пинюгское</w:t>
            </w:r>
          </w:p>
        </w:tc>
        <w:tc>
          <w:tcPr>
            <w:tcW w:w="2320" w:type="dxa"/>
            <w:vAlign w:val="center"/>
          </w:tcPr>
          <w:p w14:paraId="647D7F5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Пушемское</w:t>
            </w:r>
          </w:p>
        </w:tc>
        <w:tc>
          <w:tcPr>
            <w:tcW w:w="3544" w:type="dxa"/>
            <w:vAlign w:val="center"/>
          </w:tcPr>
          <w:p w14:paraId="3D8B8B1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1, выд. 45; кв. 2, выд. 22; кв. 3, выд. 20; кв. 4, выд. 12, 15; кв. 5, выд. 9, 15; кв. 6, выд. 1, 3, 19, 20; кв. 7, выд. 3, 20; кв. 23, выд. 3; кв. 24, выд. 1; кв. 25, выд. 1</w:t>
            </w:r>
          </w:p>
        </w:tc>
        <w:tc>
          <w:tcPr>
            <w:tcW w:w="1985" w:type="dxa"/>
            <w:vMerge/>
          </w:tcPr>
          <w:p w14:paraId="2D62F02E" w14:textId="77777777" w:rsidR="009D3FB2" w:rsidRPr="006D3470" w:rsidRDefault="009D3FB2">
            <w:pPr>
              <w:pStyle w:val="ConsPlusNormal"/>
              <w:rPr>
                <w:rFonts w:ascii="Times New Roman" w:hAnsi="Times New Roman" w:cs="Times New Roman"/>
              </w:rPr>
            </w:pPr>
          </w:p>
        </w:tc>
      </w:tr>
      <w:tr w:rsidR="009D3FB2" w:rsidRPr="006D3470" w14:paraId="6C7C8A76" w14:textId="77777777" w:rsidTr="00D9252D">
        <w:tc>
          <w:tcPr>
            <w:tcW w:w="624" w:type="dxa"/>
            <w:vAlign w:val="center"/>
          </w:tcPr>
          <w:p w14:paraId="1C85F2B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86.</w:t>
            </w:r>
          </w:p>
        </w:tc>
        <w:tc>
          <w:tcPr>
            <w:tcW w:w="2041" w:type="dxa"/>
            <w:vAlign w:val="center"/>
          </w:tcPr>
          <w:p w14:paraId="59BD82E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Гладкое болото</w:t>
            </w:r>
          </w:p>
        </w:tc>
        <w:tc>
          <w:tcPr>
            <w:tcW w:w="2041" w:type="dxa"/>
            <w:vAlign w:val="center"/>
          </w:tcPr>
          <w:p w14:paraId="56533CF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5255DAC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Пинюгское</w:t>
            </w:r>
          </w:p>
        </w:tc>
        <w:tc>
          <w:tcPr>
            <w:tcW w:w="2320" w:type="dxa"/>
            <w:vAlign w:val="center"/>
          </w:tcPr>
          <w:p w14:paraId="42B67CA7" w14:textId="77777777" w:rsidR="009D3FB2" w:rsidRPr="006D3470" w:rsidRDefault="009D3FB2">
            <w:pPr>
              <w:pStyle w:val="ConsPlusNormal"/>
              <w:rPr>
                <w:rFonts w:ascii="Times New Roman" w:hAnsi="Times New Roman" w:cs="Times New Roman"/>
              </w:rPr>
            </w:pPr>
          </w:p>
        </w:tc>
        <w:tc>
          <w:tcPr>
            <w:tcW w:w="3544" w:type="dxa"/>
            <w:vAlign w:val="center"/>
          </w:tcPr>
          <w:p w14:paraId="6DD8D846" w14:textId="77777777" w:rsidR="009D3FB2" w:rsidRPr="006D3470" w:rsidRDefault="009D3FB2">
            <w:pPr>
              <w:pStyle w:val="ConsPlusNormal"/>
              <w:rPr>
                <w:rFonts w:ascii="Times New Roman" w:hAnsi="Times New Roman" w:cs="Times New Roman"/>
              </w:rPr>
            </w:pPr>
          </w:p>
        </w:tc>
        <w:tc>
          <w:tcPr>
            <w:tcW w:w="1985" w:type="dxa"/>
            <w:vAlign w:val="center"/>
          </w:tcPr>
          <w:p w14:paraId="32EDEBD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0,02978</w:t>
            </w:r>
          </w:p>
        </w:tc>
      </w:tr>
      <w:tr w:rsidR="009D3FB2" w:rsidRPr="006D3470" w14:paraId="07649E34" w14:textId="77777777" w:rsidTr="00D9252D">
        <w:tc>
          <w:tcPr>
            <w:tcW w:w="624" w:type="dxa"/>
            <w:vAlign w:val="center"/>
          </w:tcPr>
          <w:p w14:paraId="00D8D36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87.</w:t>
            </w:r>
          </w:p>
        </w:tc>
        <w:tc>
          <w:tcPr>
            <w:tcW w:w="2041" w:type="dxa"/>
            <w:vAlign w:val="center"/>
          </w:tcPr>
          <w:p w14:paraId="19328D5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Костылевское </w:t>
            </w:r>
            <w:r w:rsidRPr="006D3470">
              <w:rPr>
                <w:rFonts w:ascii="Times New Roman" w:hAnsi="Times New Roman" w:cs="Times New Roman"/>
              </w:rPr>
              <w:lastRenderedPageBreak/>
              <w:t>болото</w:t>
            </w:r>
          </w:p>
        </w:tc>
        <w:tc>
          <w:tcPr>
            <w:tcW w:w="2041" w:type="dxa"/>
            <w:vAlign w:val="center"/>
          </w:tcPr>
          <w:p w14:paraId="4365905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 xml:space="preserve">Биологический </w:t>
            </w:r>
            <w:r w:rsidRPr="006D3470">
              <w:rPr>
                <w:rFonts w:ascii="Times New Roman" w:hAnsi="Times New Roman" w:cs="Times New Roman"/>
              </w:rPr>
              <w:lastRenderedPageBreak/>
              <w:t>(ботанический) памятник природы</w:t>
            </w:r>
          </w:p>
        </w:tc>
        <w:tc>
          <w:tcPr>
            <w:tcW w:w="2041" w:type="dxa"/>
            <w:vAlign w:val="center"/>
          </w:tcPr>
          <w:p w14:paraId="2A5FF68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Пинюгское</w:t>
            </w:r>
          </w:p>
        </w:tc>
        <w:tc>
          <w:tcPr>
            <w:tcW w:w="2320" w:type="dxa"/>
            <w:vAlign w:val="center"/>
          </w:tcPr>
          <w:p w14:paraId="3E812D6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В 19 км севернее п. </w:t>
            </w:r>
            <w:r w:rsidRPr="006D3470">
              <w:rPr>
                <w:rFonts w:ascii="Times New Roman" w:hAnsi="Times New Roman" w:cs="Times New Roman"/>
              </w:rPr>
              <w:lastRenderedPageBreak/>
              <w:t>Подосиновец</w:t>
            </w:r>
          </w:p>
        </w:tc>
        <w:tc>
          <w:tcPr>
            <w:tcW w:w="3544" w:type="dxa"/>
            <w:vAlign w:val="center"/>
          </w:tcPr>
          <w:p w14:paraId="7CB871A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в 19 км севернее п. Подосиновец</w:t>
            </w:r>
          </w:p>
        </w:tc>
        <w:tc>
          <w:tcPr>
            <w:tcW w:w="1985" w:type="dxa"/>
            <w:vAlign w:val="center"/>
          </w:tcPr>
          <w:p w14:paraId="4AED29A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0,143</w:t>
            </w:r>
          </w:p>
        </w:tc>
      </w:tr>
      <w:tr w:rsidR="009D3FB2" w:rsidRPr="006D3470" w14:paraId="6415AA80" w14:textId="77777777" w:rsidTr="00D9252D">
        <w:tc>
          <w:tcPr>
            <w:tcW w:w="624" w:type="dxa"/>
            <w:vAlign w:val="center"/>
          </w:tcPr>
          <w:p w14:paraId="3A15E7E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88.</w:t>
            </w:r>
          </w:p>
        </w:tc>
        <w:tc>
          <w:tcPr>
            <w:tcW w:w="2041" w:type="dxa"/>
            <w:vAlign w:val="center"/>
          </w:tcPr>
          <w:p w14:paraId="756DD5BD" w14:textId="68BA4A45"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Болотный массив </w:t>
            </w:r>
            <w:r w:rsidR="007C4854" w:rsidRPr="006D3470">
              <w:rPr>
                <w:rFonts w:ascii="Times New Roman" w:hAnsi="Times New Roman" w:cs="Times New Roman"/>
              </w:rPr>
              <w:t>«</w:t>
            </w:r>
            <w:r w:rsidRPr="006D3470">
              <w:rPr>
                <w:rFonts w:ascii="Times New Roman" w:hAnsi="Times New Roman" w:cs="Times New Roman"/>
              </w:rPr>
              <w:t>Поскотино-Калище</w:t>
            </w:r>
            <w:r w:rsidR="007C4854" w:rsidRPr="006D3470">
              <w:rPr>
                <w:rFonts w:ascii="Times New Roman" w:hAnsi="Times New Roman" w:cs="Times New Roman"/>
              </w:rPr>
              <w:t>»</w:t>
            </w:r>
          </w:p>
        </w:tc>
        <w:tc>
          <w:tcPr>
            <w:tcW w:w="2041" w:type="dxa"/>
            <w:vAlign w:val="center"/>
          </w:tcPr>
          <w:p w14:paraId="11ADB18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4F80DAF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Пинюгское</w:t>
            </w:r>
          </w:p>
        </w:tc>
        <w:tc>
          <w:tcPr>
            <w:tcW w:w="2320" w:type="dxa"/>
            <w:vAlign w:val="center"/>
          </w:tcPr>
          <w:p w14:paraId="1D5D1BC9" w14:textId="77777777" w:rsidR="009D3FB2" w:rsidRPr="006D3470" w:rsidRDefault="009D3FB2">
            <w:pPr>
              <w:pStyle w:val="ConsPlusNormal"/>
              <w:rPr>
                <w:rFonts w:ascii="Times New Roman" w:hAnsi="Times New Roman" w:cs="Times New Roman"/>
              </w:rPr>
            </w:pPr>
          </w:p>
        </w:tc>
        <w:tc>
          <w:tcPr>
            <w:tcW w:w="3544" w:type="dxa"/>
            <w:vAlign w:val="center"/>
          </w:tcPr>
          <w:p w14:paraId="17FFB0A2" w14:textId="77777777" w:rsidR="009D3FB2" w:rsidRPr="006D3470" w:rsidRDefault="009D3FB2">
            <w:pPr>
              <w:pStyle w:val="ConsPlusNormal"/>
              <w:rPr>
                <w:rFonts w:ascii="Times New Roman" w:hAnsi="Times New Roman" w:cs="Times New Roman"/>
              </w:rPr>
            </w:pPr>
          </w:p>
        </w:tc>
        <w:tc>
          <w:tcPr>
            <w:tcW w:w="1985" w:type="dxa"/>
            <w:vAlign w:val="center"/>
          </w:tcPr>
          <w:p w14:paraId="4727FCA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0,083</w:t>
            </w:r>
          </w:p>
        </w:tc>
      </w:tr>
      <w:tr w:rsidR="009D3FB2" w:rsidRPr="006D3470" w14:paraId="67470A69" w14:textId="77777777" w:rsidTr="00D9252D">
        <w:tc>
          <w:tcPr>
            <w:tcW w:w="624" w:type="dxa"/>
            <w:vAlign w:val="center"/>
          </w:tcPr>
          <w:p w14:paraId="2E3AE40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89.</w:t>
            </w:r>
          </w:p>
        </w:tc>
        <w:tc>
          <w:tcPr>
            <w:tcW w:w="2041" w:type="dxa"/>
            <w:vAlign w:val="center"/>
          </w:tcPr>
          <w:p w14:paraId="244B30E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Озеро Мусерское</w:t>
            </w:r>
          </w:p>
        </w:tc>
        <w:tc>
          <w:tcPr>
            <w:tcW w:w="2041" w:type="dxa"/>
            <w:vAlign w:val="center"/>
          </w:tcPr>
          <w:p w14:paraId="73A086A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Гидрологический памятник природы</w:t>
            </w:r>
          </w:p>
        </w:tc>
        <w:tc>
          <w:tcPr>
            <w:tcW w:w="2041" w:type="dxa"/>
            <w:vAlign w:val="center"/>
          </w:tcPr>
          <w:p w14:paraId="705B9CD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Санчурское</w:t>
            </w:r>
          </w:p>
        </w:tc>
        <w:tc>
          <w:tcPr>
            <w:tcW w:w="2320" w:type="dxa"/>
            <w:vAlign w:val="center"/>
          </w:tcPr>
          <w:p w14:paraId="059D105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Санчурское (сельское)</w:t>
            </w:r>
          </w:p>
        </w:tc>
        <w:tc>
          <w:tcPr>
            <w:tcW w:w="3544" w:type="dxa"/>
            <w:vAlign w:val="center"/>
          </w:tcPr>
          <w:p w14:paraId="7589B06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102</w:t>
            </w:r>
          </w:p>
        </w:tc>
        <w:tc>
          <w:tcPr>
            <w:tcW w:w="1985" w:type="dxa"/>
            <w:vAlign w:val="center"/>
          </w:tcPr>
          <w:p w14:paraId="3E41397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0,19758</w:t>
            </w:r>
          </w:p>
        </w:tc>
      </w:tr>
      <w:tr w:rsidR="009D3FB2" w:rsidRPr="006D3470" w14:paraId="60267EB4" w14:textId="77777777" w:rsidTr="00D9252D">
        <w:tc>
          <w:tcPr>
            <w:tcW w:w="624" w:type="dxa"/>
            <w:vAlign w:val="center"/>
          </w:tcPr>
          <w:p w14:paraId="2B67391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90.</w:t>
            </w:r>
          </w:p>
        </w:tc>
        <w:tc>
          <w:tcPr>
            <w:tcW w:w="2041" w:type="dxa"/>
            <w:vAlign w:val="center"/>
          </w:tcPr>
          <w:p w14:paraId="3206AE48" w14:textId="1C9E24C0"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Озеро </w:t>
            </w:r>
            <w:r w:rsidR="007C4854" w:rsidRPr="006D3470">
              <w:rPr>
                <w:rFonts w:ascii="Times New Roman" w:hAnsi="Times New Roman" w:cs="Times New Roman"/>
              </w:rPr>
              <w:t>«</w:t>
            </w:r>
            <w:r w:rsidRPr="006D3470">
              <w:rPr>
                <w:rFonts w:ascii="Times New Roman" w:hAnsi="Times New Roman" w:cs="Times New Roman"/>
              </w:rPr>
              <w:t>Кротовское</w:t>
            </w:r>
            <w:r w:rsidR="007C4854" w:rsidRPr="006D3470">
              <w:rPr>
                <w:rFonts w:ascii="Times New Roman" w:hAnsi="Times New Roman" w:cs="Times New Roman"/>
              </w:rPr>
              <w:t>»</w:t>
            </w:r>
          </w:p>
        </w:tc>
        <w:tc>
          <w:tcPr>
            <w:tcW w:w="2041" w:type="dxa"/>
            <w:vAlign w:val="center"/>
          </w:tcPr>
          <w:p w14:paraId="4558C21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Гидрологический памятник природы</w:t>
            </w:r>
          </w:p>
        </w:tc>
        <w:tc>
          <w:tcPr>
            <w:tcW w:w="2041" w:type="dxa"/>
            <w:vAlign w:val="center"/>
          </w:tcPr>
          <w:p w14:paraId="791AE68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Свечинское</w:t>
            </w:r>
          </w:p>
        </w:tc>
        <w:tc>
          <w:tcPr>
            <w:tcW w:w="2320" w:type="dxa"/>
            <w:vAlign w:val="center"/>
          </w:tcPr>
          <w:p w14:paraId="180C05F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Юмское</w:t>
            </w:r>
          </w:p>
        </w:tc>
        <w:tc>
          <w:tcPr>
            <w:tcW w:w="3544" w:type="dxa"/>
            <w:vAlign w:val="center"/>
          </w:tcPr>
          <w:p w14:paraId="204DC50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5 (выд. 22, 23, 24), кв. 13 (выд. 7, 8, 9, 37)</w:t>
            </w:r>
          </w:p>
        </w:tc>
        <w:tc>
          <w:tcPr>
            <w:tcW w:w="1985" w:type="dxa"/>
            <w:vAlign w:val="center"/>
          </w:tcPr>
          <w:p w14:paraId="628D41E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0,047</w:t>
            </w:r>
          </w:p>
        </w:tc>
      </w:tr>
      <w:tr w:rsidR="009D3FB2" w:rsidRPr="006D3470" w14:paraId="4E10C890" w14:textId="77777777" w:rsidTr="00D9252D">
        <w:tc>
          <w:tcPr>
            <w:tcW w:w="624" w:type="dxa"/>
            <w:vAlign w:val="center"/>
          </w:tcPr>
          <w:p w14:paraId="3FD7B14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91.</w:t>
            </w:r>
          </w:p>
        </w:tc>
        <w:tc>
          <w:tcPr>
            <w:tcW w:w="2041" w:type="dxa"/>
            <w:vAlign w:val="center"/>
          </w:tcPr>
          <w:p w14:paraId="50B8F497" w14:textId="0315A5E2"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Верховое болото </w:t>
            </w:r>
            <w:r w:rsidR="007C4854" w:rsidRPr="006D3470">
              <w:rPr>
                <w:rFonts w:ascii="Times New Roman" w:hAnsi="Times New Roman" w:cs="Times New Roman"/>
              </w:rPr>
              <w:t>«</w:t>
            </w:r>
            <w:r w:rsidRPr="006D3470">
              <w:rPr>
                <w:rFonts w:ascii="Times New Roman" w:hAnsi="Times New Roman" w:cs="Times New Roman"/>
              </w:rPr>
              <w:t>Чистое</w:t>
            </w:r>
            <w:r w:rsidR="007C4854" w:rsidRPr="006D3470">
              <w:rPr>
                <w:rFonts w:ascii="Times New Roman" w:hAnsi="Times New Roman" w:cs="Times New Roman"/>
              </w:rPr>
              <w:t>»</w:t>
            </w:r>
          </w:p>
        </w:tc>
        <w:tc>
          <w:tcPr>
            <w:tcW w:w="2041" w:type="dxa"/>
            <w:vAlign w:val="center"/>
          </w:tcPr>
          <w:p w14:paraId="628C321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Комплексный памятник природы</w:t>
            </w:r>
          </w:p>
        </w:tc>
        <w:tc>
          <w:tcPr>
            <w:tcW w:w="2041" w:type="dxa"/>
            <w:vAlign w:val="center"/>
          </w:tcPr>
          <w:p w14:paraId="376AE2D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Свечинское</w:t>
            </w:r>
          </w:p>
        </w:tc>
        <w:tc>
          <w:tcPr>
            <w:tcW w:w="2320" w:type="dxa"/>
            <w:vAlign w:val="center"/>
          </w:tcPr>
          <w:p w14:paraId="1A8D325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Свечинское</w:t>
            </w:r>
          </w:p>
        </w:tc>
        <w:tc>
          <w:tcPr>
            <w:tcW w:w="3544" w:type="dxa"/>
            <w:vAlign w:val="center"/>
          </w:tcPr>
          <w:p w14:paraId="35D0099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7, 13, 20 ч.</w:t>
            </w:r>
          </w:p>
        </w:tc>
        <w:tc>
          <w:tcPr>
            <w:tcW w:w="1985" w:type="dxa"/>
            <w:vAlign w:val="center"/>
          </w:tcPr>
          <w:p w14:paraId="090CE09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3,2994</w:t>
            </w:r>
          </w:p>
        </w:tc>
      </w:tr>
      <w:tr w:rsidR="009D3FB2" w:rsidRPr="006D3470" w14:paraId="5AB35A01" w14:textId="77777777" w:rsidTr="00D9252D">
        <w:tc>
          <w:tcPr>
            <w:tcW w:w="624" w:type="dxa"/>
            <w:vAlign w:val="center"/>
          </w:tcPr>
          <w:p w14:paraId="74EB0FA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92.</w:t>
            </w:r>
          </w:p>
        </w:tc>
        <w:tc>
          <w:tcPr>
            <w:tcW w:w="2041" w:type="dxa"/>
            <w:vAlign w:val="center"/>
          </w:tcPr>
          <w:p w14:paraId="78C3931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Дендрокомплекс на месте б.н.п. Глинная</w:t>
            </w:r>
          </w:p>
        </w:tc>
        <w:tc>
          <w:tcPr>
            <w:tcW w:w="2041" w:type="dxa"/>
            <w:vAlign w:val="center"/>
          </w:tcPr>
          <w:p w14:paraId="01EEC01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3F4BC0A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Свечинское</w:t>
            </w:r>
          </w:p>
        </w:tc>
        <w:tc>
          <w:tcPr>
            <w:tcW w:w="2320" w:type="dxa"/>
            <w:vAlign w:val="center"/>
          </w:tcPr>
          <w:p w14:paraId="582B2E33" w14:textId="2B21AA06"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Свечинское сельское (СПК </w:t>
            </w:r>
            <w:r w:rsidR="007C4854" w:rsidRPr="006D3470">
              <w:rPr>
                <w:rFonts w:ascii="Times New Roman" w:hAnsi="Times New Roman" w:cs="Times New Roman"/>
              </w:rPr>
              <w:t>«</w:t>
            </w:r>
            <w:r w:rsidRPr="006D3470">
              <w:rPr>
                <w:rFonts w:ascii="Times New Roman" w:hAnsi="Times New Roman" w:cs="Times New Roman"/>
              </w:rPr>
              <w:t>Искра</w:t>
            </w:r>
            <w:r w:rsidR="007C4854" w:rsidRPr="006D3470">
              <w:rPr>
                <w:rFonts w:ascii="Times New Roman" w:hAnsi="Times New Roman" w:cs="Times New Roman"/>
              </w:rPr>
              <w:t>»</w:t>
            </w:r>
            <w:r w:rsidRPr="006D3470">
              <w:rPr>
                <w:rFonts w:ascii="Times New Roman" w:hAnsi="Times New Roman" w:cs="Times New Roman"/>
              </w:rPr>
              <w:t>)</w:t>
            </w:r>
          </w:p>
        </w:tc>
        <w:tc>
          <w:tcPr>
            <w:tcW w:w="3544" w:type="dxa"/>
            <w:vAlign w:val="center"/>
          </w:tcPr>
          <w:p w14:paraId="0B982F5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8, выд. 34, 37, 42</w:t>
            </w:r>
          </w:p>
        </w:tc>
        <w:tc>
          <w:tcPr>
            <w:tcW w:w="1985" w:type="dxa"/>
            <w:vAlign w:val="center"/>
          </w:tcPr>
          <w:p w14:paraId="685D347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0,01971</w:t>
            </w:r>
          </w:p>
        </w:tc>
      </w:tr>
      <w:tr w:rsidR="009D3FB2" w:rsidRPr="006D3470" w14:paraId="1F25B3FB" w14:textId="77777777" w:rsidTr="00D9252D">
        <w:tc>
          <w:tcPr>
            <w:tcW w:w="624" w:type="dxa"/>
            <w:vAlign w:val="center"/>
          </w:tcPr>
          <w:p w14:paraId="2D90B3D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93.</w:t>
            </w:r>
          </w:p>
        </w:tc>
        <w:tc>
          <w:tcPr>
            <w:tcW w:w="2041" w:type="dxa"/>
            <w:vAlign w:val="center"/>
          </w:tcPr>
          <w:p w14:paraId="235083B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Тарасовский ключ</w:t>
            </w:r>
          </w:p>
        </w:tc>
        <w:tc>
          <w:tcPr>
            <w:tcW w:w="2041" w:type="dxa"/>
            <w:vAlign w:val="center"/>
          </w:tcPr>
          <w:p w14:paraId="62D9F54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Гидрологический памятник природы</w:t>
            </w:r>
          </w:p>
        </w:tc>
        <w:tc>
          <w:tcPr>
            <w:tcW w:w="2041" w:type="dxa"/>
            <w:vAlign w:val="center"/>
          </w:tcPr>
          <w:p w14:paraId="5EA43B1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Слободское</w:t>
            </w:r>
          </w:p>
        </w:tc>
        <w:tc>
          <w:tcPr>
            <w:tcW w:w="2320" w:type="dxa"/>
            <w:vAlign w:val="center"/>
          </w:tcPr>
          <w:p w14:paraId="5D7B3944" w14:textId="6E09DB0A"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Роговское, </w:t>
            </w:r>
            <w:r w:rsidR="007C4854" w:rsidRPr="006D3470">
              <w:rPr>
                <w:rFonts w:ascii="Times New Roman" w:hAnsi="Times New Roman" w:cs="Times New Roman"/>
              </w:rPr>
              <w:t>«</w:t>
            </w:r>
            <w:r w:rsidRPr="006D3470">
              <w:rPr>
                <w:rFonts w:ascii="Times New Roman" w:hAnsi="Times New Roman" w:cs="Times New Roman"/>
              </w:rPr>
              <w:t>СПК Роговской</w:t>
            </w:r>
            <w:r w:rsidR="007C4854" w:rsidRPr="006D3470">
              <w:rPr>
                <w:rFonts w:ascii="Times New Roman" w:hAnsi="Times New Roman" w:cs="Times New Roman"/>
              </w:rPr>
              <w:t>»</w:t>
            </w:r>
          </w:p>
        </w:tc>
        <w:tc>
          <w:tcPr>
            <w:tcW w:w="3544" w:type="dxa"/>
            <w:vAlign w:val="center"/>
          </w:tcPr>
          <w:p w14:paraId="5B50DF1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9, выд. 16</w:t>
            </w:r>
          </w:p>
        </w:tc>
        <w:tc>
          <w:tcPr>
            <w:tcW w:w="1985" w:type="dxa"/>
            <w:vAlign w:val="center"/>
          </w:tcPr>
          <w:p w14:paraId="488B32B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0,00125</w:t>
            </w:r>
          </w:p>
        </w:tc>
      </w:tr>
      <w:tr w:rsidR="009D3FB2" w:rsidRPr="006D3470" w14:paraId="058C2B83" w14:textId="77777777" w:rsidTr="00D9252D">
        <w:tc>
          <w:tcPr>
            <w:tcW w:w="624" w:type="dxa"/>
            <w:vAlign w:val="center"/>
          </w:tcPr>
          <w:p w14:paraId="047676A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94.</w:t>
            </w:r>
          </w:p>
        </w:tc>
        <w:tc>
          <w:tcPr>
            <w:tcW w:w="2041" w:type="dxa"/>
            <w:vAlign w:val="center"/>
          </w:tcPr>
          <w:p w14:paraId="4FB3CA8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Источник в толще плитчатых известняков</w:t>
            </w:r>
          </w:p>
        </w:tc>
        <w:tc>
          <w:tcPr>
            <w:tcW w:w="2041" w:type="dxa"/>
            <w:vAlign w:val="center"/>
          </w:tcPr>
          <w:p w14:paraId="3F6D644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Геологический</w:t>
            </w:r>
          </w:p>
        </w:tc>
        <w:tc>
          <w:tcPr>
            <w:tcW w:w="2041" w:type="dxa"/>
            <w:vAlign w:val="center"/>
          </w:tcPr>
          <w:p w14:paraId="62ADADD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Суводское</w:t>
            </w:r>
          </w:p>
        </w:tc>
        <w:tc>
          <w:tcPr>
            <w:tcW w:w="2320" w:type="dxa"/>
            <w:vAlign w:val="center"/>
          </w:tcPr>
          <w:p w14:paraId="3BF3296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Первомайское</w:t>
            </w:r>
          </w:p>
        </w:tc>
        <w:tc>
          <w:tcPr>
            <w:tcW w:w="3544" w:type="dxa"/>
            <w:vAlign w:val="center"/>
          </w:tcPr>
          <w:p w14:paraId="7A896BB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12</w:t>
            </w:r>
          </w:p>
        </w:tc>
        <w:tc>
          <w:tcPr>
            <w:tcW w:w="1985" w:type="dxa"/>
            <w:vAlign w:val="center"/>
          </w:tcPr>
          <w:p w14:paraId="04F6A7B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0,00822</w:t>
            </w:r>
          </w:p>
        </w:tc>
      </w:tr>
      <w:tr w:rsidR="009D3FB2" w:rsidRPr="006D3470" w14:paraId="353231A2" w14:textId="77777777" w:rsidTr="00D9252D">
        <w:tc>
          <w:tcPr>
            <w:tcW w:w="624" w:type="dxa"/>
            <w:vAlign w:val="center"/>
          </w:tcPr>
          <w:p w14:paraId="6D6DFDE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95.</w:t>
            </w:r>
          </w:p>
        </w:tc>
        <w:tc>
          <w:tcPr>
            <w:tcW w:w="2041" w:type="dxa"/>
            <w:vAlign w:val="center"/>
          </w:tcPr>
          <w:p w14:paraId="2FB190E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Участок ландышевого бора</w:t>
            </w:r>
          </w:p>
        </w:tc>
        <w:tc>
          <w:tcPr>
            <w:tcW w:w="2041" w:type="dxa"/>
            <w:vAlign w:val="center"/>
          </w:tcPr>
          <w:p w14:paraId="4A10EAF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0613325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Суводское</w:t>
            </w:r>
          </w:p>
        </w:tc>
        <w:tc>
          <w:tcPr>
            <w:tcW w:w="2320" w:type="dxa"/>
            <w:vAlign w:val="center"/>
          </w:tcPr>
          <w:p w14:paraId="298006C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Суводское</w:t>
            </w:r>
          </w:p>
        </w:tc>
        <w:tc>
          <w:tcPr>
            <w:tcW w:w="3544" w:type="dxa"/>
            <w:vAlign w:val="center"/>
          </w:tcPr>
          <w:p w14:paraId="2F91F1B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23</w:t>
            </w:r>
          </w:p>
        </w:tc>
        <w:tc>
          <w:tcPr>
            <w:tcW w:w="1985" w:type="dxa"/>
            <w:vAlign w:val="center"/>
          </w:tcPr>
          <w:p w14:paraId="0CF1D98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0,02722</w:t>
            </w:r>
          </w:p>
        </w:tc>
      </w:tr>
      <w:tr w:rsidR="009D3FB2" w:rsidRPr="006D3470" w14:paraId="01AAFA71" w14:textId="77777777" w:rsidTr="00D9252D">
        <w:tc>
          <w:tcPr>
            <w:tcW w:w="624" w:type="dxa"/>
            <w:vAlign w:val="center"/>
          </w:tcPr>
          <w:p w14:paraId="61A6F2C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96.</w:t>
            </w:r>
          </w:p>
        </w:tc>
        <w:tc>
          <w:tcPr>
            <w:tcW w:w="2041" w:type="dxa"/>
            <w:vAlign w:val="center"/>
          </w:tcPr>
          <w:p w14:paraId="5CBCE82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Участок ландышевого бора</w:t>
            </w:r>
          </w:p>
        </w:tc>
        <w:tc>
          <w:tcPr>
            <w:tcW w:w="2041" w:type="dxa"/>
            <w:vAlign w:val="center"/>
          </w:tcPr>
          <w:p w14:paraId="5623FA6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3D4A75D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Суводское</w:t>
            </w:r>
          </w:p>
        </w:tc>
        <w:tc>
          <w:tcPr>
            <w:tcW w:w="2320" w:type="dxa"/>
            <w:vAlign w:val="center"/>
          </w:tcPr>
          <w:p w14:paraId="6C97C84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Суводское</w:t>
            </w:r>
          </w:p>
        </w:tc>
        <w:tc>
          <w:tcPr>
            <w:tcW w:w="3544" w:type="dxa"/>
            <w:vAlign w:val="center"/>
          </w:tcPr>
          <w:p w14:paraId="15EBC38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141</w:t>
            </w:r>
          </w:p>
        </w:tc>
        <w:tc>
          <w:tcPr>
            <w:tcW w:w="1985" w:type="dxa"/>
            <w:vAlign w:val="center"/>
          </w:tcPr>
          <w:p w14:paraId="10B8193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0,0288</w:t>
            </w:r>
          </w:p>
        </w:tc>
      </w:tr>
      <w:tr w:rsidR="009D3FB2" w:rsidRPr="006D3470" w14:paraId="0389A423" w14:textId="77777777" w:rsidTr="00D9252D">
        <w:tc>
          <w:tcPr>
            <w:tcW w:w="624" w:type="dxa"/>
            <w:vAlign w:val="center"/>
          </w:tcPr>
          <w:p w14:paraId="175676C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97.</w:t>
            </w:r>
          </w:p>
        </w:tc>
        <w:tc>
          <w:tcPr>
            <w:tcW w:w="2041" w:type="dxa"/>
            <w:vAlign w:val="center"/>
          </w:tcPr>
          <w:p w14:paraId="6B176CD6" w14:textId="3612A7C8"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Родник </w:t>
            </w:r>
            <w:r w:rsidR="007C4854" w:rsidRPr="006D3470">
              <w:rPr>
                <w:rFonts w:ascii="Times New Roman" w:hAnsi="Times New Roman" w:cs="Times New Roman"/>
              </w:rPr>
              <w:t>«</w:t>
            </w:r>
            <w:r w:rsidRPr="006D3470">
              <w:rPr>
                <w:rFonts w:ascii="Times New Roman" w:hAnsi="Times New Roman" w:cs="Times New Roman"/>
              </w:rPr>
              <w:t>Царский ключ</w:t>
            </w:r>
            <w:r w:rsidR="007C4854" w:rsidRPr="006D3470">
              <w:rPr>
                <w:rFonts w:ascii="Times New Roman" w:hAnsi="Times New Roman" w:cs="Times New Roman"/>
              </w:rPr>
              <w:t>»</w:t>
            </w:r>
          </w:p>
        </w:tc>
        <w:tc>
          <w:tcPr>
            <w:tcW w:w="2041" w:type="dxa"/>
            <w:vAlign w:val="center"/>
          </w:tcPr>
          <w:p w14:paraId="7CB7359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Гидрологический памятник природы</w:t>
            </w:r>
          </w:p>
        </w:tc>
        <w:tc>
          <w:tcPr>
            <w:tcW w:w="2041" w:type="dxa"/>
            <w:vAlign w:val="center"/>
          </w:tcPr>
          <w:p w14:paraId="1B8FD8C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Суводское</w:t>
            </w:r>
          </w:p>
        </w:tc>
        <w:tc>
          <w:tcPr>
            <w:tcW w:w="2320" w:type="dxa"/>
            <w:vAlign w:val="center"/>
          </w:tcPr>
          <w:p w14:paraId="787BBB3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Суводское</w:t>
            </w:r>
          </w:p>
        </w:tc>
        <w:tc>
          <w:tcPr>
            <w:tcW w:w="3544" w:type="dxa"/>
            <w:vAlign w:val="center"/>
          </w:tcPr>
          <w:p w14:paraId="3DCAB31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251, 267</w:t>
            </w:r>
          </w:p>
        </w:tc>
        <w:tc>
          <w:tcPr>
            <w:tcW w:w="1985" w:type="dxa"/>
            <w:vAlign w:val="center"/>
          </w:tcPr>
          <w:p w14:paraId="2444EEC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0,05</w:t>
            </w:r>
          </w:p>
        </w:tc>
      </w:tr>
      <w:tr w:rsidR="009D3FB2" w:rsidRPr="006D3470" w14:paraId="7581571D" w14:textId="77777777" w:rsidTr="00D9252D">
        <w:tc>
          <w:tcPr>
            <w:tcW w:w="624" w:type="dxa"/>
            <w:vAlign w:val="center"/>
          </w:tcPr>
          <w:p w14:paraId="526A83A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98.</w:t>
            </w:r>
          </w:p>
        </w:tc>
        <w:tc>
          <w:tcPr>
            <w:tcW w:w="2041" w:type="dxa"/>
            <w:vAlign w:val="center"/>
          </w:tcPr>
          <w:p w14:paraId="5B491BD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Древовидные можжевельники</w:t>
            </w:r>
          </w:p>
        </w:tc>
        <w:tc>
          <w:tcPr>
            <w:tcW w:w="2041" w:type="dxa"/>
            <w:vAlign w:val="center"/>
          </w:tcPr>
          <w:p w14:paraId="1EBF061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21587BA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Суводское</w:t>
            </w:r>
          </w:p>
        </w:tc>
        <w:tc>
          <w:tcPr>
            <w:tcW w:w="2320" w:type="dxa"/>
            <w:vAlign w:val="center"/>
          </w:tcPr>
          <w:p w14:paraId="5A8CF92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Суводское</w:t>
            </w:r>
          </w:p>
        </w:tc>
        <w:tc>
          <w:tcPr>
            <w:tcW w:w="3544" w:type="dxa"/>
            <w:vAlign w:val="center"/>
          </w:tcPr>
          <w:p w14:paraId="6D3F49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95, 96</w:t>
            </w:r>
          </w:p>
        </w:tc>
        <w:tc>
          <w:tcPr>
            <w:tcW w:w="1985" w:type="dxa"/>
            <w:vAlign w:val="center"/>
          </w:tcPr>
          <w:p w14:paraId="2FF56DC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0,0513</w:t>
            </w:r>
          </w:p>
        </w:tc>
      </w:tr>
      <w:tr w:rsidR="009D3FB2" w:rsidRPr="006D3470" w14:paraId="23252181" w14:textId="77777777" w:rsidTr="00D9252D">
        <w:tc>
          <w:tcPr>
            <w:tcW w:w="624" w:type="dxa"/>
            <w:vAlign w:val="center"/>
          </w:tcPr>
          <w:p w14:paraId="7DF7DBF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99.</w:t>
            </w:r>
          </w:p>
        </w:tc>
        <w:tc>
          <w:tcPr>
            <w:tcW w:w="2041" w:type="dxa"/>
            <w:vAlign w:val="center"/>
          </w:tcPr>
          <w:p w14:paraId="28BF347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Лиственница великан</w:t>
            </w:r>
          </w:p>
        </w:tc>
        <w:tc>
          <w:tcPr>
            <w:tcW w:w="2041" w:type="dxa"/>
            <w:vAlign w:val="center"/>
          </w:tcPr>
          <w:p w14:paraId="4A4D15B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0A4809A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Суводское</w:t>
            </w:r>
          </w:p>
        </w:tc>
        <w:tc>
          <w:tcPr>
            <w:tcW w:w="2320" w:type="dxa"/>
            <w:vAlign w:val="center"/>
          </w:tcPr>
          <w:p w14:paraId="08A7B15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Суводское</w:t>
            </w:r>
          </w:p>
        </w:tc>
        <w:tc>
          <w:tcPr>
            <w:tcW w:w="3544" w:type="dxa"/>
            <w:vAlign w:val="center"/>
          </w:tcPr>
          <w:p w14:paraId="244A8C9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5</w:t>
            </w:r>
          </w:p>
        </w:tc>
        <w:tc>
          <w:tcPr>
            <w:tcW w:w="1985" w:type="dxa"/>
            <w:vAlign w:val="center"/>
          </w:tcPr>
          <w:p w14:paraId="5AFFD1E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0,03662</w:t>
            </w:r>
          </w:p>
        </w:tc>
      </w:tr>
      <w:tr w:rsidR="009D3FB2" w:rsidRPr="006D3470" w14:paraId="7C7CFF29" w14:textId="77777777" w:rsidTr="00D9252D">
        <w:tc>
          <w:tcPr>
            <w:tcW w:w="624" w:type="dxa"/>
            <w:vAlign w:val="center"/>
          </w:tcPr>
          <w:p w14:paraId="6283126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100.</w:t>
            </w:r>
          </w:p>
        </w:tc>
        <w:tc>
          <w:tcPr>
            <w:tcW w:w="2041" w:type="dxa"/>
            <w:vAlign w:val="center"/>
          </w:tcPr>
          <w:p w14:paraId="5964D5C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Аникин лог</w:t>
            </w:r>
          </w:p>
        </w:tc>
        <w:tc>
          <w:tcPr>
            <w:tcW w:w="2041" w:type="dxa"/>
            <w:vAlign w:val="center"/>
          </w:tcPr>
          <w:p w14:paraId="0C69F22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Геологический памятник природы</w:t>
            </w:r>
          </w:p>
        </w:tc>
        <w:tc>
          <w:tcPr>
            <w:tcW w:w="2041" w:type="dxa"/>
            <w:vAlign w:val="center"/>
          </w:tcPr>
          <w:p w14:paraId="577BD19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Суводское</w:t>
            </w:r>
          </w:p>
        </w:tc>
        <w:tc>
          <w:tcPr>
            <w:tcW w:w="2320" w:type="dxa"/>
            <w:vAlign w:val="center"/>
          </w:tcPr>
          <w:p w14:paraId="44240DEE" w14:textId="77777777" w:rsidR="009D3FB2" w:rsidRPr="006D3470" w:rsidRDefault="009D3FB2">
            <w:pPr>
              <w:pStyle w:val="ConsPlusNormal"/>
              <w:rPr>
                <w:rFonts w:ascii="Times New Roman" w:hAnsi="Times New Roman" w:cs="Times New Roman"/>
              </w:rPr>
            </w:pPr>
          </w:p>
        </w:tc>
        <w:tc>
          <w:tcPr>
            <w:tcW w:w="3544" w:type="dxa"/>
            <w:vAlign w:val="center"/>
          </w:tcPr>
          <w:p w14:paraId="36374445" w14:textId="77777777" w:rsidR="009D3FB2" w:rsidRPr="006D3470" w:rsidRDefault="009D3FB2">
            <w:pPr>
              <w:pStyle w:val="ConsPlusNormal"/>
              <w:rPr>
                <w:rFonts w:ascii="Times New Roman" w:hAnsi="Times New Roman" w:cs="Times New Roman"/>
              </w:rPr>
            </w:pPr>
          </w:p>
        </w:tc>
        <w:tc>
          <w:tcPr>
            <w:tcW w:w="1985" w:type="dxa"/>
            <w:vAlign w:val="center"/>
          </w:tcPr>
          <w:p w14:paraId="0142D89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0,0032</w:t>
            </w:r>
          </w:p>
        </w:tc>
      </w:tr>
      <w:tr w:rsidR="009D3FB2" w:rsidRPr="006D3470" w14:paraId="3C6B33EE" w14:textId="77777777" w:rsidTr="00D9252D">
        <w:tc>
          <w:tcPr>
            <w:tcW w:w="624" w:type="dxa"/>
            <w:vMerge w:val="restart"/>
            <w:vAlign w:val="center"/>
          </w:tcPr>
          <w:p w14:paraId="6255B8F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101.</w:t>
            </w:r>
          </w:p>
        </w:tc>
        <w:tc>
          <w:tcPr>
            <w:tcW w:w="2041" w:type="dxa"/>
            <w:vMerge w:val="restart"/>
            <w:vAlign w:val="center"/>
          </w:tcPr>
          <w:p w14:paraId="0DA59E7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Быковщинское озеро</w:t>
            </w:r>
          </w:p>
        </w:tc>
        <w:tc>
          <w:tcPr>
            <w:tcW w:w="2041" w:type="dxa"/>
            <w:vMerge w:val="restart"/>
            <w:vAlign w:val="center"/>
          </w:tcPr>
          <w:p w14:paraId="25BE1B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Гидрологический памятник природы</w:t>
            </w:r>
          </w:p>
        </w:tc>
        <w:tc>
          <w:tcPr>
            <w:tcW w:w="2041" w:type="dxa"/>
            <w:vMerge w:val="restart"/>
            <w:vAlign w:val="center"/>
          </w:tcPr>
          <w:p w14:paraId="0933803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Суводское</w:t>
            </w:r>
          </w:p>
        </w:tc>
        <w:tc>
          <w:tcPr>
            <w:tcW w:w="2320" w:type="dxa"/>
            <w:vAlign w:val="center"/>
          </w:tcPr>
          <w:p w14:paraId="17C9590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Суводское</w:t>
            </w:r>
          </w:p>
        </w:tc>
        <w:tc>
          <w:tcPr>
            <w:tcW w:w="3544" w:type="dxa"/>
            <w:vAlign w:val="center"/>
          </w:tcPr>
          <w:p w14:paraId="22682B3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316, 317</w:t>
            </w:r>
          </w:p>
        </w:tc>
        <w:tc>
          <w:tcPr>
            <w:tcW w:w="1985" w:type="dxa"/>
            <w:vMerge w:val="restart"/>
            <w:vAlign w:val="center"/>
          </w:tcPr>
          <w:p w14:paraId="114FC5F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0,04121</w:t>
            </w:r>
          </w:p>
        </w:tc>
      </w:tr>
      <w:tr w:rsidR="009D3FB2" w:rsidRPr="006D3470" w14:paraId="4D4228A2" w14:textId="77777777" w:rsidTr="00D9252D">
        <w:tc>
          <w:tcPr>
            <w:tcW w:w="624" w:type="dxa"/>
            <w:vMerge/>
          </w:tcPr>
          <w:p w14:paraId="77B41410" w14:textId="77777777" w:rsidR="009D3FB2" w:rsidRPr="006D3470" w:rsidRDefault="009D3FB2">
            <w:pPr>
              <w:pStyle w:val="ConsPlusNormal"/>
              <w:rPr>
                <w:rFonts w:ascii="Times New Roman" w:hAnsi="Times New Roman" w:cs="Times New Roman"/>
              </w:rPr>
            </w:pPr>
          </w:p>
        </w:tc>
        <w:tc>
          <w:tcPr>
            <w:tcW w:w="2041" w:type="dxa"/>
            <w:vMerge/>
          </w:tcPr>
          <w:p w14:paraId="5272AB83" w14:textId="77777777" w:rsidR="009D3FB2" w:rsidRPr="006D3470" w:rsidRDefault="009D3FB2">
            <w:pPr>
              <w:pStyle w:val="ConsPlusNormal"/>
              <w:rPr>
                <w:rFonts w:ascii="Times New Roman" w:hAnsi="Times New Roman" w:cs="Times New Roman"/>
              </w:rPr>
            </w:pPr>
          </w:p>
        </w:tc>
        <w:tc>
          <w:tcPr>
            <w:tcW w:w="2041" w:type="dxa"/>
            <w:vMerge/>
          </w:tcPr>
          <w:p w14:paraId="142AAA9E" w14:textId="77777777" w:rsidR="009D3FB2" w:rsidRPr="006D3470" w:rsidRDefault="009D3FB2">
            <w:pPr>
              <w:pStyle w:val="ConsPlusNormal"/>
              <w:rPr>
                <w:rFonts w:ascii="Times New Roman" w:hAnsi="Times New Roman" w:cs="Times New Roman"/>
              </w:rPr>
            </w:pPr>
          </w:p>
        </w:tc>
        <w:tc>
          <w:tcPr>
            <w:tcW w:w="2041" w:type="dxa"/>
            <w:vMerge/>
          </w:tcPr>
          <w:p w14:paraId="43E023B3" w14:textId="77777777" w:rsidR="009D3FB2" w:rsidRPr="006D3470" w:rsidRDefault="009D3FB2">
            <w:pPr>
              <w:pStyle w:val="ConsPlusNormal"/>
              <w:rPr>
                <w:rFonts w:ascii="Times New Roman" w:hAnsi="Times New Roman" w:cs="Times New Roman"/>
              </w:rPr>
            </w:pPr>
          </w:p>
        </w:tc>
        <w:tc>
          <w:tcPr>
            <w:tcW w:w="2320" w:type="dxa"/>
            <w:vAlign w:val="center"/>
          </w:tcPr>
          <w:p w14:paraId="08C65BA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Заречное (сельское)</w:t>
            </w:r>
          </w:p>
        </w:tc>
        <w:tc>
          <w:tcPr>
            <w:tcW w:w="3544" w:type="dxa"/>
            <w:vAlign w:val="center"/>
          </w:tcPr>
          <w:p w14:paraId="3CB5DB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50</w:t>
            </w:r>
          </w:p>
        </w:tc>
        <w:tc>
          <w:tcPr>
            <w:tcW w:w="1985" w:type="dxa"/>
            <w:vMerge/>
          </w:tcPr>
          <w:p w14:paraId="27B45C35" w14:textId="77777777" w:rsidR="009D3FB2" w:rsidRPr="006D3470" w:rsidRDefault="009D3FB2">
            <w:pPr>
              <w:pStyle w:val="ConsPlusNormal"/>
              <w:rPr>
                <w:rFonts w:ascii="Times New Roman" w:hAnsi="Times New Roman" w:cs="Times New Roman"/>
              </w:rPr>
            </w:pPr>
          </w:p>
        </w:tc>
      </w:tr>
      <w:tr w:rsidR="009D3FB2" w:rsidRPr="006D3470" w14:paraId="147A6B9D" w14:textId="77777777" w:rsidTr="00D9252D">
        <w:tc>
          <w:tcPr>
            <w:tcW w:w="624" w:type="dxa"/>
            <w:vAlign w:val="center"/>
          </w:tcPr>
          <w:p w14:paraId="7E1D9E5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102.</w:t>
            </w:r>
          </w:p>
        </w:tc>
        <w:tc>
          <w:tcPr>
            <w:tcW w:w="2041" w:type="dxa"/>
            <w:vAlign w:val="center"/>
          </w:tcPr>
          <w:p w14:paraId="5150B1D2" w14:textId="1D62843F"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Урочище </w:t>
            </w:r>
            <w:r w:rsidR="007C4854" w:rsidRPr="006D3470">
              <w:rPr>
                <w:rFonts w:ascii="Times New Roman" w:hAnsi="Times New Roman" w:cs="Times New Roman"/>
              </w:rPr>
              <w:t>«</w:t>
            </w:r>
            <w:r w:rsidRPr="006D3470">
              <w:rPr>
                <w:rFonts w:ascii="Times New Roman" w:hAnsi="Times New Roman" w:cs="Times New Roman"/>
              </w:rPr>
              <w:t>Васин бор</w:t>
            </w:r>
            <w:r w:rsidR="007C4854" w:rsidRPr="006D3470">
              <w:rPr>
                <w:rFonts w:ascii="Times New Roman" w:hAnsi="Times New Roman" w:cs="Times New Roman"/>
              </w:rPr>
              <w:t>»</w:t>
            </w:r>
          </w:p>
        </w:tc>
        <w:tc>
          <w:tcPr>
            <w:tcW w:w="2041" w:type="dxa"/>
            <w:vAlign w:val="center"/>
          </w:tcPr>
          <w:p w14:paraId="1FC297F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074B931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Яранское</w:t>
            </w:r>
          </w:p>
        </w:tc>
        <w:tc>
          <w:tcPr>
            <w:tcW w:w="2320" w:type="dxa"/>
            <w:vAlign w:val="center"/>
          </w:tcPr>
          <w:p w14:paraId="7956254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Тужинское</w:t>
            </w:r>
          </w:p>
        </w:tc>
        <w:tc>
          <w:tcPr>
            <w:tcW w:w="3544" w:type="dxa"/>
            <w:vAlign w:val="center"/>
          </w:tcPr>
          <w:p w14:paraId="78E10BC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16 - 19</w:t>
            </w:r>
          </w:p>
        </w:tc>
        <w:tc>
          <w:tcPr>
            <w:tcW w:w="1985" w:type="dxa"/>
            <w:vAlign w:val="center"/>
          </w:tcPr>
          <w:p w14:paraId="6C8DBC3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0,90378</w:t>
            </w:r>
          </w:p>
        </w:tc>
      </w:tr>
      <w:tr w:rsidR="009D3FB2" w:rsidRPr="006D3470" w14:paraId="660BC364" w14:textId="77777777" w:rsidTr="00D9252D">
        <w:tc>
          <w:tcPr>
            <w:tcW w:w="624" w:type="dxa"/>
            <w:vAlign w:val="center"/>
          </w:tcPr>
          <w:p w14:paraId="377F339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103.</w:t>
            </w:r>
          </w:p>
        </w:tc>
        <w:tc>
          <w:tcPr>
            <w:tcW w:w="2041" w:type="dxa"/>
            <w:vAlign w:val="center"/>
          </w:tcPr>
          <w:p w14:paraId="25EADB4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Большедубровские минеральные источники</w:t>
            </w:r>
          </w:p>
        </w:tc>
        <w:tc>
          <w:tcPr>
            <w:tcW w:w="2041" w:type="dxa"/>
            <w:vAlign w:val="center"/>
          </w:tcPr>
          <w:p w14:paraId="3DEA3DA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Гидрологический памятник природы</w:t>
            </w:r>
          </w:p>
        </w:tc>
        <w:tc>
          <w:tcPr>
            <w:tcW w:w="2041" w:type="dxa"/>
            <w:vAlign w:val="center"/>
          </w:tcPr>
          <w:p w14:paraId="5E4D19B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Унинское</w:t>
            </w:r>
          </w:p>
        </w:tc>
        <w:tc>
          <w:tcPr>
            <w:tcW w:w="2320" w:type="dxa"/>
            <w:vAlign w:val="center"/>
          </w:tcPr>
          <w:p w14:paraId="4EE09C0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Унинское (сельское)</w:t>
            </w:r>
          </w:p>
        </w:tc>
        <w:tc>
          <w:tcPr>
            <w:tcW w:w="3544" w:type="dxa"/>
            <w:vAlign w:val="center"/>
          </w:tcPr>
          <w:p w14:paraId="19CFBABA" w14:textId="14B034E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кв. 3 (МУП </w:t>
            </w:r>
            <w:r w:rsidR="007C4854" w:rsidRPr="006D3470">
              <w:rPr>
                <w:rFonts w:ascii="Times New Roman" w:hAnsi="Times New Roman" w:cs="Times New Roman"/>
              </w:rPr>
              <w:t>«</w:t>
            </w:r>
            <w:r w:rsidRPr="006D3470">
              <w:rPr>
                <w:rFonts w:ascii="Times New Roman" w:hAnsi="Times New Roman" w:cs="Times New Roman"/>
              </w:rPr>
              <w:t>Унинский</w:t>
            </w:r>
            <w:r w:rsidR="007C4854" w:rsidRPr="006D3470">
              <w:rPr>
                <w:rFonts w:ascii="Times New Roman" w:hAnsi="Times New Roman" w:cs="Times New Roman"/>
              </w:rPr>
              <w:t>»</w:t>
            </w:r>
            <w:r w:rsidRPr="006D3470">
              <w:rPr>
                <w:rFonts w:ascii="Times New Roman" w:hAnsi="Times New Roman" w:cs="Times New Roman"/>
              </w:rPr>
              <w:t>)</w:t>
            </w:r>
          </w:p>
        </w:tc>
        <w:tc>
          <w:tcPr>
            <w:tcW w:w="1985" w:type="dxa"/>
            <w:vAlign w:val="center"/>
          </w:tcPr>
          <w:p w14:paraId="513B2BC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0,02818</w:t>
            </w:r>
          </w:p>
        </w:tc>
      </w:tr>
      <w:tr w:rsidR="009D3FB2" w:rsidRPr="006D3470" w14:paraId="2E94F423" w14:textId="77777777" w:rsidTr="00D9252D">
        <w:tc>
          <w:tcPr>
            <w:tcW w:w="624" w:type="dxa"/>
            <w:vAlign w:val="center"/>
          </w:tcPr>
          <w:p w14:paraId="6C53B97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104.</w:t>
            </w:r>
          </w:p>
        </w:tc>
        <w:tc>
          <w:tcPr>
            <w:tcW w:w="2041" w:type="dxa"/>
            <w:vAlign w:val="center"/>
          </w:tcPr>
          <w:p w14:paraId="62FE871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Кедры в д. Бродники</w:t>
            </w:r>
          </w:p>
        </w:tc>
        <w:tc>
          <w:tcPr>
            <w:tcW w:w="2041" w:type="dxa"/>
            <w:vAlign w:val="center"/>
          </w:tcPr>
          <w:p w14:paraId="599118D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Биологический (ботанический) памятник природы</w:t>
            </w:r>
          </w:p>
        </w:tc>
        <w:tc>
          <w:tcPr>
            <w:tcW w:w="2041" w:type="dxa"/>
            <w:vAlign w:val="center"/>
          </w:tcPr>
          <w:p w14:paraId="2E73567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Унинское</w:t>
            </w:r>
          </w:p>
        </w:tc>
        <w:tc>
          <w:tcPr>
            <w:tcW w:w="2320" w:type="dxa"/>
            <w:vAlign w:val="center"/>
          </w:tcPr>
          <w:p w14:paraId="19C7C81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Унинское (сельское)</w:t>
            </w:r>
          </w:p>
        </w:tc>
        <w:tc>
          <w:tcPr>
            <w:tcW w:w="3544" w:type="dxa"/>
            <w:vAlign w:val="center"/>
          </w:tcPr>
          <w:p w14:paraId="205456E1" w14:textId="293C8144"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СПОК </w:t>
            </w:r>
            <w:r w:rsidR="007C4854" w:rsidRPr="006D3470">
              <w:rPr>
                <w:rFonts w:ascii="Times New Roman" w:hAnsi="Times New Roman" w:cs="Times New Roman"/>
              </w:rPr>
              <w:t>«</w:t>
            </w:r>
            <w:r w:rsidRPr="006D3470">
              <w:rPr>
                <w:rFonts w:ascii="Times New Roman" w:hAnsi="Times New Roman" w:cs="Times New Roman"/>
              </w:rPr>
              <w:t>Родник</w:t>
            </w:r>
            <w:r w:rsidR="007C4854" w:rsidRPr="006D3470">
              <w:rPr>
                <w:rFonts w:ascii="Times New Roman" w:hAnsi="Times New Roman" w:cs="Times New Roman"/>
              </w:rPr>
              <w:t>»</w:t>
            </w:r>
            <w:r w:rsidRPr="006D3470">
              <w:rPr>
                <w:rFonts w:ascii="Times New Roman" w:hAnsi="Times New Roman" w:cs="Times New Roman"/>
              </w:rPr>
              <w:t>, кв. 5</w:t>
            </w:r>
          </w:p>
        </w:tc>
        <w:tc>
          <w:tcPr>
            <w:tcW w:w="1985" w:type="dxa"/>
            <w:vAlign w:val="center"/>
          </w:tcPr>
          <w:p w14:paraId="5E95A98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0,00101</w:t>
            </w:r>
          </w:p>
        </w:tc>
      </w:tr>
      <w:tr w:rsidR="009D3FB2" w:rsidRPr="006D3470" w14:paraId="24FD3853" w14:textId="77777777" w:rsidTr="00D9252D">
        <w:tc>
          <w:tcPr>
            <w:tcW w:w="624" w:type="dxa"/>
            <w:vAlign w:val="center"/>
          </w:tcPr>
          <w:p w14:paraId="2366AB9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105.</w:t>
            </w:r>
          </w:p>
        </w:tc>
        <w:tc>
          <w:tcPr>
            <w:tcW w:w="2041" w:type="dxa"/>
            <w:vAlign w:val="center"/>
          </w:tcPr>
          <w:p w14:paraId="34D2C27D" w14:textId="250838E0"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Урочище </w:t>
            </w:r>
            <w:r w:rsidR="007C4854" w:rsidRPr="006D3470">
              <w:rPr>
                <w:rFonts w:ascii="Times New Roman" w:hAnsi="Times New Roman" w:cs="Times New Roman"/>
              </w:rPr>
              <w:t>«</w:t>
            </w:r>
            <w:r w:rsidRPr="006D3470">
              <w:rPr>
                <w:rFonts w:ascii="Times New Roman" w:hAnsi="Times New Roman" w:cs="Times New Roman"/>
              </w:rPr>
              <w:t>Серые камни</w:t>
            </w:r>
            <w:r w:rsidR="007C4854" w:rsidRPr="006D3470">
              <w:rPr>
                <w:rFonts w:ascii="Times New Roman" w:hAnsi="Times New Roman" w:cs="Times New Roman"/>
              </w:rPr>
              <w:t>»</w:t>
            </w:r>
          </w:p>
        </w:tc>
        <w:tc>
          <w:tcPr>
            <w:tcW w:w="2041" w:type="dxa"/>
            <w:vAlign w:val="center"/>
          </w:tcPr>
          <w:p w14:paraId="147BF31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Геологический памятник природы</w:t>
            </w:r>
          </w:p>
        </w:tc>
        <w:tc>
          <w:tcPr>
            <w:tcW w:w="2041" w:type="dxa"/>
            <w:vAlign w:val="center"/>
          </w:tcPr>
          <w:p w14:paraId="72290C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Уржумское</w:t>
            </w:r>
          </w:p>
        </w:tc>
        <w:tc>
          <w:tcPr>
            <w:tcW w:w="2320" w:type="dxa"/>
            <w:vAlign w:val="center"/>
          </w:tcPr>
          <w:p w14:paraId="2BD33F3C" w14:textId="77777777" w:rsidR="009D3FB2" w:rsidRPr="006D3470" w:rsidRDefault="009D3FB2">
            <w:pPr>
              <w:pStyle w:val="ConsPlusNormal"/>
              <w:rPr>
                <w:rFonts w:ascii="Times New Roman" w:hAnsi="Times New Roman" w:cs="Times New Roman"/>
              </w:rPr>
            </w:pPr>
          </w:p>
        </w:tc>
        <w:tc>
          <w:tcPr>
            <w:tcW w:w="3544" w:type="dxa"/>
            <w:vAlign w:val="center"/>
          </w:tcPr>
          <w:p w14:paraId="622DBBA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Кировская область, Уржумский район, г. Уржум, 1 км от г. Уржума на берегу реки Уржумки</w:t>
            </w:r>
          </w:p>
        </w:tc>
        <w:tc>
          <w:tcPr>
            <w:tcW w:w="1985" w:type="dxa"/>
            <w:vAlign w:val="center"/>
          </w:tcPr>
          <w:p w14:paraId="0F860F1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0,01027</w:t>
            </w:r>
          </w:p>
        </w:tc>
      </w:tr>
      <w:tr w:rsidR="009D3FB2" w:rsidRPr="006D3470" w14:paraId="60B1428F" w14:textId="77777777" w:rsidTr="00D9252D">
        <w:tc>
          <w:tcPr>
            <w:tcW w:w="624" w:type="dxa"/>
            <w:vMerge w:val="restart"/>
            <w:vAlign w:val="center"/>
          </w:tcPr>
          <w:p w14:paraId="21669BA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106.</w:t>
            </w:r>
          </w:p>
        </w:tc>
        <w:tc>
          <w:tcPr>
            <w:tcW w:w="2041" w:type="dxa"/>
            <w:vMerge w:val="restart"/>
            <w:vAlign w:val="center"/>
          </w:tcPr>
          <w:p w14:paraId="786D09E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Низевский таежно-болотный комплекс</w:t>
            </w:r>
          </w:p>
        </w:tc>
        <w:tc>
          <w:tcPr>
            <w:tcW w:w="2041" w:type="dxa"/>
            <w:vMerge w:val="restart"/>
            <w:vAlign w:val="center"/>
          </w:tcPr>
          <w:p w14:paraId="0A231A9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Комплексный памятник природы</w:t>
            </w:r>
          </w:p>
        </w:tc>
        <w:tc>
          <w:tcPr>
            <w:tcW w:w="2041" w:type="dxa"/>
            <w:vAlign w:val="center"/>
          </w:tcPr>
          <w:p w14:paraId="7FC0345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Зуевское</w:t>
            </w:r>
          </w:p>
        </w:tc>
        <w:tc>
          <w:tcPr>
            <w:tcW w:w="2320" w:type="dxa"/>
            <w:vAlign w:val="center"/>
          </w:tcPr>
          <w:p w14:paraId="0BA43EB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Фаленское (сельское)</w:t>
            </w:r>
          </w:p>
        </w:tc>
        <w:tc>
          <w:tcPr>
            <w:tcW w:w="3544" w:type="dxa"/>
            <w:vAlign w:val="center"/>
          </w:tcPr>
          <w:p w14:paraId="37063E42" w14:textId="22ADFD1D" w:rsidR="009D3FB2" w:rsidRPr="006D3470" w:rsidRDefault="009D3FB2">
            <w:pPr>
              <w:pStyle w:val="ConsPlusNormal"/>
              <w:jc w:val="center"/>
              <w:rPr>
                <w:rFonts w:ascii="Times New Roman" w:hAnsi="Times New Roman" w:cs="Times New Roman"/>
              </w:rPr>
            </w:pPr>
            <w:proofErr w:type="gramStart"/>
            <w:r w:rsidRPr="006D3470">
              <w:rPr>
                <w:rFonts w:ascii="Times New Roman" w:hAnsi="Times New Roman" w:cs="Times New Roman"/>
              </w:rPr>
              <w:t xml:space="preserve">кв. 27 (ч.), 28 (ч.), 31 (ч.), 36, 39 (ч.), 40 (ч.), 43, 44 (ч.), 49 (ч.) (СПК </w:t>
            </w:r>
            <w:r w:rsidR="007C4854" w:rsidRPr="006D3470">
              <w:rPr>
                <w:rFonts w:ascii="Times New Roman" w:hAnsi="Times New Roman" w:cs="Times New Roman"/>
              </w:rPr>
              <w:t>«</w:t>
            </w:r>
            <w:r w:rsidRPr="006D3470">
              <w:rPr>
                <w:rFonts w:ascii="Times New Roman" w:hAnsi="Times New Roman" w:cs="Times New Roman"/>
              </w:rPr>
              <w:t>Искра</w:t>
            </w:r>
            <w:r w:rsidR="007C4854" w:rsidRPr="006D3470">
              <w:rPr>
                <w:rFonts w:ascii="Times New Roman" w:hAnsi="Times New Roman" w:cs="Times New Roman"/>
              </w:rPr>
              <w:t>»</w:t>
            </w:r>
            <w:r w:rsidRPr="006D3470">
              <w:rPr>
                <w:rFonts w:ascii="Times New Roman" w:hAnsi="Times New Roman" w:cs="Times New Roman"/>
              </w:rPr>
              <w:t>)</w:t>
            </w:r>
            <w:proofErr w:type="gramEnd"/>
          </w:p>
        </w:tc>
        <w:tc>
          <w:tcPr>
            <w:tcW w:w="1985" w:type="dxa"/>
            <w:vMerge w:val="restart"/>
            <w:vAlign w:val="center"/>
          </w:tcPr>
          <w:p w14:paraId="058F2CA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2,404</w:t>
            </w:r>
          </w:p>
        </w:tc>
      </w:tr>
      <w:tr w:rsidR="009D3FB2" w:rsidRPr="006D3470" w14:paraId="7CC3BAD2" w14:textId="77777777" w:rsidTr="00D9252D">
        <w:tc>
          <w:tcPr>
            <w:tcW w:w="624" w:type="dxa"/>
            <w:vMerge/>
          </w:tcPr>
          <w:p w14:paraId="0B5348C3" w14:textId="77777777" w:rsidR="009D3FB2" w:rsidRPr="006D3470" w:rsidRDefault="009D3FB2">
            <w:pPr>
              <w:pStyle w:val="ConsPlusNormal"/>
              <w:rPr>
                <w:rFonts w:ascii="Times New Roman" w:hAnsi="Times New Roman" w:cs="Times New Roman"/>
              </w:rPr>
            </w:pPr>
          </w:p>
        </w:tc>
        <w:tc>
          <w:tcPr>
            <w:tcW w:w="2041" w:type="dxa"/>
            <w:vMerge/>
          </w:tcPr>
          <w:p w14:paraId="151B0808" w14:textId="77777777" w:rsidR="009D3FB2" w:rsidRPr="006D3470" w:rsidRDefault="009D3FB2">
            <w:pPr>
              <w:pStyle w:val="ConsPlusNormal"/>
              <w:rPr>
                <w:rFonts w:ascii="Times New Roman" w:hAnsi="Times New Roman" w:cs="Times New Roman"/>
              </w:rPr>
            </w:pPr>
          </w:p>
        </w:tc>
        <w:tc>
          <w:tcPr>
            <w:tcW w:w="2041" w:type="dxa"/>
            <w:vMerge/>
          </w:tcPr>
          <w:p w14:paraId="490FCE4F" w14:textId="77777777" w:rsidR="009D3FB2" w:rsidRPr="006D3470" w:rsidRDefault="009D3FB2">
            <w:pPr>
              <w:pStyle w:val="ConsPlusNormal"/>
              <w:rPr>
                <w:rFonts w:ascii="Times New Roman" w:hAnsi="Times New Roman" w:cs="Times New Roman"/>
              </w:rPr>
            </w:pPr>
          </w:p>
        </w:tc>
        <w:tc>
          <w:tcPr>
            <w:tcW w:w="2041" w:type="dxa"/>
            <w:vAlign w:val="center"/>
          </w:tcPr>
          <w:p w14:paraId="7E6A776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Фаленское</w:t>
            </w:r>
          </w:p>
        </w:tc>
        <w:tc>
          <w:tcPr>
            <w:tcW w:w="2320" w:type="dxa"/>
            <w:vAlign w:val="center"/>
          </w:tcPr>
          <w:p w14:paraId="557387E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Фаленское</w:t>
            </w:r>
          </w:p>
        </w:tc>
        <w:tc>
          <w:tcPr>
            <w:tcW w:w="3544" w:type="dxa"/>
            <w:vAlign w:val="center"/>
          </w:tcPr>
          <w:p w14:paraId="4C32835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174 - 187</w:t>
            </w:r>
          </w:p>
        </w:tc>
        <w:tc>
          <w:tcPr>
            <w:tcW w:w="1985" w:type="dxa"/>
            <w:vMerge/>
          </w:tcPr>
          <w:p w14:paraId="48E46356" w14:textId="77777777" w:rsidR="009D3FB2" w:rsidRPr="006D3470" w:rsidRDefault="009D3FB2">
            <w:pPr>
              <w:pStyle w:val="ConsPlusNormal"/>
              <w:rPr>
                <w:rFonts w:ascii="Times New Roman" w:hAnsi="Times New Roman" w:cs="Times New Roman"/>
              </w:rPr>
            </w:pPr>
          </w:p>
        </w:tc>
      </w:tr>
      <w:tr w:rsidR="009D3FB2" w:rsidRPr="006D3470" w14:paraId="046CCA6C" w14:textId="77777777" w:rsidTr="00D9252D">
        <w:tc>
          <w:tcPr>
            <w:tcW w:w="624" w:type="dxa"/>
            <w:vAlign w:val="center"/>
          </w:tcPr>
          <w:p w14:paraId="7BE30FA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107.</w:t>
            </w:r>
          </w:p>
        </w:tc>
        <w:tc>
          <w:tcPr>
            <w:tcW w:w="2041" w:type="dxa"/>
            <w:vAlign w:val="center"/>
          </w:tcPr>
          <w:p w14:paraId="50DCAC8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Пилинский лог</w:t>
            </w:r>
          </w:p>
        </w:tc>
        <w:tc>
          <w:tcPr>
            <w:tcW w:w="2041" w:type="dxa"/>
            <w:vAlign w:val="center"/>
          </w:tcPr>
          <w:p w14:paraId="3CD35A5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Комплексный памятник природы</w:t>
            </w:r>
          </w:p>
        </w:tc>
        <w:tc>
          <w:tcPr>
            <w:tcW w:w="2041" w:type="dxa"/>
            <w:vAlign w:val="center"/>
          </w:tcPr>
          <w:p w14:paraId="133D5DE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Уржумское</w:t>
            </w:r>
          </w:p>
        </w:tc>
        <w:tc>
          <w:tcPr>
            <w:tcW w:w="2320" w:type="dxa"/>
            <w:vAlign w:val="center"/>
          </w:tcPr>
          <w:p w14:paraId="344907EB" w14:textId="77777777" w:rsidR="009D3FB2" w:rsidRPr="006D3470" w:rsidRDefault="009D3FB2">
            <w:pPr>
              <w:pStyle w:val="ConsPlusNormal"/>
              <w:rPr>
                <w:rFonts w:ascii="Times New Roman" w:hAnsi="Times New Roman" w:cs="Times New Roman"/>
              </w:rPr>
            </w:pPr>
          </w:p>
        </w:tc>
        <w:tc>
          <w:tcPr>
            <w:tcW w:w="3544" w:type="dxa"/>
            <w:vAlign w:val="center"/>
          </w:tcPr>
          <w:p w14:paraId="70C18C6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в 1 км к югу </w:t>
            </w:r>
            <w:proofErr w:type="gramStart"/>
            <w:r w:rsidRPr="006D3470">
              <w:rPr>
                <w:rFonts w:ascii="Times New Roman" w:hAnsi="Times New Roman" w:cs="Times New Roman"/>
              </w:rPr>
              <w:t>от</w:t>
            </w:r>
            <w:proofErr w:type="gramEnd"/>
            <w:r w:rsidRPr="006D3470">
              <w:rPr>
                <w:rFonts w:ascii="Times New Roman" w:hAnsi="Times New Roman" w:cs="Times New Roman"/>
              </w:rPr>
              <w:t xml:space="preserve"> с. Лопьял, на левом берегу р. Пилинка, напротив бывшей дер. Пиля</w:t>
            </w:r>
          </w:p>
        </w:tc>
        <w:tc>
          <w:tcPr>
            <w:tcW w:w="1985" w:type="dxa"/>
            <w:vAlign w:val="center"/>
          </w:tcPr>
          <w:p w14:paraId="4C34109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0,1175</w:t>
            </w:r>
          </w:p>
        </w:tc>
      </w:tr>
      <w:tr w:rsidR="009D3FB2" w:rsidRPr="006D3470" w14:paraId="066E287E" w14:textId="77777777" w:rsidTr="00D9252D">
        <w:tc>
          <w:tcPr>
            <w:tcW w:w="624" w:type="dxa"/>
            <w:vAlign w:val="center"/>
          </w:tcPr>
          <w:p w14:paraId="5C9E3DB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108.</w:t>
            </w:r>
          </w:p>
        </w:tc>
        <w:tc>
          <w:tcPr>
            <w:tcW w:w="2041" w:type="dxa"/>
            <w:vAlign w:val="center"/>
          </w:tcPr>
          <w:p w14:paraId="3DB377D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Великорецкое</w:t>
            </w:r>
          </w:p>
        </w:tc>
        <w:tc>
          <w:tcPr>
            <w:tcW w:w="2041" w:type="dxa"/>
            <w:vAlign w:val="center"/>
          </w:tcPr>
          <w:p w14:paraId="290865F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Комплексный памятник природы</w:t>
            </w:r>
          </w:p>
        </w:tc>
        <w:tc>
          <w:tcPr>
            <w:tcW w:w="2041" w:type="dxa"/>
            <w:vAlign w:val="center"/>
          </w:tcPr>
          <w:p w14:paraId="423BA04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Юрьянское</w:t>
            </w:r>
          </w:p>
        </w:tc>
        <w:tc>
          <w:tcPr>
            <w:tcW w:w="2320" w:type="dxa"/>
            <w:vAlign w:val="center"/>
          </w:tcPr>
          <w:p w14:paraId="048163F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Гороховское (сельское)</w:t>
            </w:r>
          </w:p>
        </w:tc>
        <w:tc>
          <w:tcPr>
            <w:tcW w:w="3544" w:type="dxa"/>
            <w:vAlign w:val="center"/>
          </w:tcPr>
          <w:p w14:paraId="72E4EB32" w14:textId="7A7118C0"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кв. 42 (10), выд. 43, 49, 52, 57, 70, 44, 45, 50, 51, 58, 69 (СПК </w:t>
            </w:r>
            <w:r w:rsidR="007C4854" w:rsidRPr="006D3470">
              <w:rPr>
                <w:rFonts w:ascii="Times New Roman" w:hAnsi="Times New Roman" w:cs="Times New Roman"/>
              </w:rPr>
              <w:t>«</w:t>
            </w:r>
            <w:r w:rsidRPr="006D3470">
              <w:rPr>
                <w:rFonts w:ascii="Times New Roman" w:hAnsi="Times New Roman" w:cs="Times New Roman"/>
              </w:rPr>
              <w:t>Нива</w:t>
            </w:r>
            <w:r w:rsidR="007C4854" w:rsidRPr="006D3470">
              <w:rPr>
                <w:rFonts w:ascii="Times New Roman" w:hAnsi="Times New Roman" w:cs="Times New Roman"/>
              </w:rPr>
              <w:t>»</w:t>
            </w:r>
            <w:r w:rsidRPr="006D3470">
              <w:rPr>
                <w:rFonts w:ascii="Times New Roman" w:hAnsi="Times New Roman" w:cs="Times New Roman"/>
              </w:rPr>
              <w:t>)</w:t>
            </w:r>
          </w:p>
        </w:tc>
        <w:tc>
          <w:tcPr>
            <w:tcW w:w="1985" w:type="dxa"/>
            <w:vAlign w:val="center"/>
          </w:tcPr>
          <w:p w14:paraId="531FCFA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0,156</w:t>
            </w:r>
          </w:p>
        </w:tc>
      </w:tr>
      <w:tr w:rsidR="009D3FB2" w:rsidRPr="006D3470" w14:paraId="05881094" w14:textId="77777777" w:rsidTr="00D9252D">
        <w:tc>
          <w:tcPr>
            <w:tcW w:w="624" w:type="dxa"/>
            <w:vAlign w:val="center"/>
          </w:tcPr>
          <w:p w14:paraId="4B140FB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109.</w:t>
            </w:r>
          </w:p>
        </w:tc>
        <w:tc>
          <w:tcPr>
            <w:tcW w:w="2041" w:type="dxa"/>
            <w:vAlign w:val="center"/>
          </w:tcPr>
          <w:p w14:paraId="5BAAA95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Яранская березовая роща</w:t>
            </w:r>
          </w:p>
        </w:tc>
        <w:tc>
          <w:tcPr>
            <w:tcW w:w="2041" w:type="dxa"/>
            <w:vAlign w:val="center"/>
          </w:tcPr>
          <w:p w14:paraId="3D2EE5E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Биологический (ботанический) </w:t>
            </w:r>
            <w:r w:rsidRPr="006D3470">
              <w:rPr>
                <w:rFonts w:ascii="Times New Roman" w:hAnsi="Times New Roman" w:cs="Times New Roman"/>
              </w:rPr>
              <w:lastRenderedPageBreak/>
              <w:t>памятник природы</w:t>
            </w:r>
          </w:p>
        </w:tc>
        <w:tc>
          <w:tcPr>
            <w:tcW w:w="2041" w:type="dxa"/>
            <w:vAlign w:val="center"/>
          </w:tcPr>
          <w:p w14:paraId="4B37192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Яранское</w:t>
            </w:r>
          </w:p>
        </w:tc>
        <w:tc>
          <w:tcPr>
            <w:tcW w:w="2320" w:type="dxa"/>
            <w:vAlign w:val="center"/>
          </w:tcPr>
          <w:p w14:paraId="1BCCAA2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Яранское</w:t>
            </w:r>
          </w:p>
        </w:tc>
        <w:tc>
          <w:tcPr>
            <w:tcW w:w="3544" w:type="dxa"/>
            <w:vAlign w:val="center"/>
          </w:tcPr>
          <w:p w14:paraId="15A8BB3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 42, выд. 15 - 19</w:t>
            </w:r>
          </w:p>
        </w:tc>
        <w:tc>
          <w:tcPr>
            <w:tcW w:w="1985" w:type="dxa"/>
            <w:vAlign w:val="center"/>
          </w:tcPr>
          <w:p w14:paraId="0522078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0,018</w:t>
            </w:r>
          </w:p>
        </w:tc>
      </w:tr>
      <w:tr w:rsidR="009D3FB2" w:rsidRPr="006D3470" w14:paraId="6C97F15C" w14:textId="77777777" w:rsidTr="00D9252D">
        <w:tc>
          <w:tcPr>
            <w:tcW w:w="624" w:type="dxa"/>
            <w:vMerge w:val="restart"/>
            <w:vAlign w:val="center"/>
          </w:tcPr>
          <w:p w14:paraId="4FF0B04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110.</w:t>
            </w:r>
          </w:p>
        </w:tc>
        <w:tc>
          <w:tcPr>
            <w:tcW w:w="2041" w:type="dxa"/>
            <w:vMerge w:val="restart"/>
            <w:vAlign w:val="center"/>
          </w:tcPr>
          <w:p w14:paraId="5FA70AE0" w14:textId="342FFC43"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Южнотаежный комплекс елово-пихтовых лесов </w:t>
            </w:r>
            <w:r w:rsidR="007C4854" w:rsidRPr="006D3470">
              <w:rPr>
                <w:rFonts w:ascii="Times New Roman" w:hAnsi="Times New Roman" w:cs="Times New Roman"/>
              </w:rPr>
              <w:t>«</w:t>
            </w:r>
            <w:r w:rsidRPr="006D3470">
              <w:rPr>
                <w:rFonts w:ascii="Times New Roman" w:hAnsi="Times New Roman" w:cs="Times New Roman"/>
              </w:rPr>
              <w:t>Ошеть</w:t>
            </w:r>
            <w:r w:rsidR="007C4854" w:rsidRPr="006D3470">
              <w:rPr>
                <w:rFonts w:ascii="Times New Roman" w:hAnsi="Times New Roman" w:cs="Times New Roman"/>
              </w:rPr>
              <w:t>»</w:t>
            </w:r>
          </w:p>
        </w:tc>
        <w:tc>
          <w:tcPr>
            <w:tcW w:w="2041" w:type="dxa"/>
            <w:vMerge w:val="restart"/>
            <w:vAlign w:val="center"/>
          </w:tcPr>
          <w:p w14:paraId="26591BF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Комплексный</w:t>
            </w:r>
          </w:p>
        </w:tc>
        <w:tc>
          <w:tcPr>
            <w:tcW w:w="2041" w:type="dxa"/>
            <w:vAlign w:val="center"/>
          </w:tcPr>
          <w:p w14:paraId="43930F2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Верхошижемское</w:t>
            </w:r>
          </w:p>
        </w:tc>
        <w:tc>
          <w:tcPr>
            <w:tcW w:w="2320" w:type="dxa"/>
            <w:vAlign w:val="center"/>
          </w:tcPr>
          <w:p w14:paraId="7BBA0484" w14:textId="239F317F"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Мякишинское сельское участковое лесничество (совхоз </w:t>
            </w:r>
            <w:r w:rsidR="007C4854" w:rsidRPr="006D3470">
              <w:rPr>
                <w:rFonts w:ascii="Times New Roman" w:hAnsi="Times New Roman" w:cs="Times New Roman"/>
              </w:rPr>
              <w:t>«</w:t>
            </w:r>
            <w:r w:rsidRPr="006D3470">
              <w:rPr>
                <w:rFonts w:ascii="Times New Roman" w:hAnsi="Times New Roman" w:cs="Times New Roman"/>
              </w:rPr>
              <w:t>Зоновский</w:t>
            </w:r>
            <w:r w:rsidR="007C4854" w:rsidRPr="006D3470">
              <w:rPr>
                <w:rFonts w:ascii="Times New Roman" w:hAnsi="Times New Roman" w:cs="Times New Roman"/>
              </w:rPr>
              <w:t>»</w:t>
            </w:r>
            <w:r w:rsidRPr="006D3470">
              <w:rPr>
                <w:rFonts w:ascii="Times New Roman" w:hAnsi="Times New Roman" w:cs="Times New Roman"/>
              </w:rPr>
              <w:t>)</w:t>
            </w:r>
          </w:p>
        </w:tc>
        <w:tc>
          <w:tcPr>
            <w:tcW w:w="3544" w:type="dxa"/>
            <w:vAlign w:val="center"/>
          </w:tcPr>
          <w:p w14:paraId="2A4C2D9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кварталы 75, 77 ч., 78 ч., 79 - 81, 82 ч., 83 - 90</w:t>
            </w:r>
          </w:p>
        </w:tc>
        <w:tc>
          <w:tcPr>
            <w:tcW w:w="1985" w:type="dxa"/>
            <w:vMerge w:val="restart"/>
            <w:vAlign w:val="center"/>
          </w:tcPr>
          <w:p w14:paraId="477EF55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9,68199</w:t>
            </w:r>
          </w:p>
        </w:tc>
      </w:tr>
      <w:tr w:rsidR="009D3FB2" w:rsidRPr="006D3470" w14:paraId="4CCBE8A0" w14:textId="77777777" w:rsidTr="00D9252D">
        <w:tc>
          <w:tcPr>
            <w:tcW w:w="624" w:type="dxa"/>
            <w:vMerge/>
          </w:tcPr>
          <w:p w14:paraId="1C134AF0" w14:textId="77777777" w:rsidR="009D3FB2" w:rsidRPr="006D3470" w:rsidRDefault="009D3FB2">
            <w:pPr>
              <w:pStyle w:val="ConsPlusNormal"/>
              <w:rPr>
                <w:rFonts w:ascii="Times New Roman" w:hAnsi="Times New Roman" w:cs="Times New Roman"/>
              </w:rPr>
            </w:pPr>
          </w:p>
        </w:tc>
        <w:tc>
          <w:tcPr>
            <w:tcW w:w="2041" w:type="dxa"/>
            <w:vMerge/>
          </w:tcPr>
          <w:p w14:paraId="2B2E9E0C" w14:textId="77777777" w:rsidR="009D3FB2" w:rsidRPr="006D3470" w:rsidRDefault="009D3FB2">
            <w:pPr>
              <w:pStyle w:val="ConsPlusNormal"/>
              <w:rPr>
                <w:rFonts w:ascii="Times New Roman" w:hAnsi="Times New Roman" w:cs="Times New Roman"/>
              </w:rPr>
            </w:pPr>
          </w:p>
        </w:tc>
        <w:tc>
          <w:tcPr>
            <w:tcW w:w="2041" w:type="dxa"/>
            <w:vMerge/>
          </w:tcPr>
          <w:p w14:paraId="3672096D" w14:textId="77777777" w:rsidR="009D3FB2" w:rsidRPr="006D3470" w:rsidRDefault="009D3FB2">
            <w:pPr>
              <w:pStyle w:val="ConsPlusNormal"/>
              <w:rPr>
                <w:rFonts w:ascii="Times New Roman" w:hAnsi="Times New Roman" w:cs="Times New Roman"/>
              </w:rPr>
            </w:pPr>
          </w:p>
        </w:tc>
        <w:tc>
          <w:tcPr>
            <w:tcW w:w="2041" w:type="dxa"/>
            <w:vAlign w:val="center"/>
          </w:tcPr>
          <w:p w14:paraId="4FE076F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Оричевское</w:t>
            </w:r>
          </w:p>
        </w:tc>
        <w:tc>
          <w:tcPr>
            <w:tcW w:w="2320" w:type="dxa"/>
            <w:vAlign w:val="center"/>
          </w:tcPr>
          <w:p w14:paraId="714179F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Зоновское участковое лесничество</w:t>
            </w:r>
          </w:p>
        </w:tc>
        <w:tc>
          <w:tcPr>
            <w:tcW w:w="3544" w:type="dxa"/>
            <w:vAlign w:val="center"/>
          </w:tcPr>
          <w:p w14:paraId="77F0B91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кварталы 23, 24, 37 - 41, 42 ч., 49 - 54, 63, 70 - 73, 77, 78, 80, 82</w:t>
            </w:r>
          </w:p>
        </w:tc>
        <w:tc>
          <w:tcPr>
            <w:tcW w:w="1985" w:type="dxa"/>
            <w:vMerge/>
          </w:tcPr>
          <w:p w14:paraId="68F9A8C1" w14:textId="77777777" w:rsidR="009D3FB2" w:rsidRPr="006D3470" w:rsidRDefault="009D3FB2">
            <w:pPr>
              <w:pStyle w:val="ConsPlusNormal"/>
              <w:rPr>
                <w:rFonts w:ascii="Times New Roman" w:hAnsi="Times New Roman" w:cs="Times New Roman"/>
              </w:rPr>
            </w:pPr>
          </w:p>
        </w:tc>
      </w:tr>
      <w:tr w:rsidR="009D3FB2" w:rsidRPr="006D3470" w14:paraId="5FDDA687" w14:textId="77777777" w:rsidTr="00D9252D">
        <w:tc>
          <w:tcPr>
            <w:tcW w:w="14596" w:type="dxa"/>
            <w:gridSpan w:val="7"/>
            <w:vAlign w:val="center"/>
          </w:tcPr>
          <w:p w14:paraId="45A82D46" w14:textId="77777777" w:rsidR="009D3FB2" w:rsidRPr="006D3470" w:rsidRDefault="009D3FB2">
            <w:pPr>
              <w:pStyle w:val="ConsPlusNormal"/>
              <w:jc w:val="center"/>
              <w:outlineLvl w:val="2"/>
              <w:rPr>
                <w:rFonts w:ascii="Times New Roman" w:hAnsi="Times New Roman" w:cs="Times New Roman"/>
              </w:rPr>
            </w:pPr>
            <w:r w:rsidRPr="006D3470">
              <w:rPr>
                <w:rFonts w:ascii="Times New Roman" w:hAnsi="Times New Roman" w:cs="Times New Roman"/>
              </w:rPr>
              <w:t>Перспективные к выделению особо охраняемые природные территории регионального значения</w:t>
            </w:r>
          </w:p>
        </w:tc>
      </w:tr>
      <w:tr w:rsidR="009D3FB2" w:rsidRPr="006D3470" w14:paraId="090405FA" w14:textId="77777777" w:rsidTr="00D9252D">
        <w:tc>
          <w:tcPr>
            <w:tcW w:w="624" w:type="dxa"/>
            <w:vMerge w:val="restart"/>
            <w:vAlign w:val="center"/>
          </w:tcPr>
          <w:p w14:paraId="554A698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2041" w:type="dxa"/>
            <w:vMerge w:val="restart"/>
            <w:vAlign w:val="center"/>
          </w:tcPr>
          <w:p w14:paraId="22C01E44" w14:textId="4F6F80BC" w:rsidR="009D3FB2" w:rsidRPr="006D3470" w:rsidRDefault="007C4854">
            <w:pPr>
              <w:pStyle w:val="ConsPlusNormal"/>
              <w:jc w:val="center"/>
              <w:rPr>
                <w:rFonts w:ascii="Times New Roman" w:hAnsi="Times New Roman" w:cs="Times New Roman"/>
              </w:rPr>
            </w:pPr>
            <w:r w:rsidRPr="006D3470">
              <w:rPr>
                <w:rFonts w:ascii="Times New Roman" w:hAnsi="Times New Roman" w:cs="Times New Roman"/>
              </w:rPr>
              <w:t>«</w:t>
            </w:r>
            <w:r w:rsidR="009D3FB2" w:rsidRPr="006D3470">
              <w:rPr>
                <w:rFonts w:ascii="Times New Roman" w:hAnsi="Times New Roman" w:cs="Times New Roman"/>
              </w:rPr>
              <w:t>Вересковые боры</w:t>
            </w:r>
            <w:r w:rsidRPr="006D3470">
              <w:rPr>
                <w:rFonts w:ascii="Times New Roman" w:hAnsi="Times New Roman" w:cs="Times New Roman"/>
              </w:rPr>
              <w:t>»</w:t>
            </w:r>
          </w:p>
        </w:tc>
        <w:tc>
          <w:tcPr>
            <w:tcW w:w="2041" w:type="dxa"/>
            <w:vMerge w:val="restart"/>
            <w:vAlign w:val="center"/>
          </w:tcPr>
          <w:p w14:paraId="3F55DA97" w14:textId="77777777" w:rsidR="009D3FB2" w:rsidRPr="006D3470" w:rsidRDefault="009D3FB2">
            <w:pPr>
              <w:pStyle w:val="ConsPlusNormal"/>
              <w:rPr>
                <w:rFonts w:ascii="Times New Roman" w:hAnsi="Times New Roman" w:cs="Times New Roman"/>
              </w:rPr>
            </w:pPr>
          </w:p>
        </w:tc>
        <w:tc>
          <w:tcPr>
            <w:tcW w:w="2041" w:type="dxa"/>
            <w:vAlign w:val="center"/>
          </w:tcPr>
          <w:p w14:paraId="5BAF9C0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Кайское</w:t>
            </w:r>
          </w:p>
        </w:tc>
        <w:tc>
          <w:tcPr>
            <w:tcW w:w="2320" w:type="dxa"/>
            <w:vAlign w:val="center"/>
          </w:tcPr>
          <w:p w14:paraId="7B02D70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Ожмеговское</w:t>
            </w:r>
          </w:p>
        </w:tc>
        <w:tc>
          <w:tcPr>
            <w:tcW w:w="3544" w:type="dxa"/>
            <w:vAlign w:val="center"/>
          </w:tcPr>
          <w:p w14:paraId="3700BAE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99</w:t>
            </w:r>
          </w:p>
        </w:tc>
        <w:tc>
          <w:tcPr>
            <w:tcW w:w="1985" w:type="dxa"/>
            <w:vMerge w:val="restart"/>
            <w:vAlign w:val="center"/>
          </w:tcPr>
          <w:p w14:paraId="320F1E2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w:t>
            </w:r>
          </w:p>
        </w:tc>
      </w:tr>
      <w:tr w:rsidR="009D3FB2" w:rsidRPr="006D3470" w14:paraId="15A089B8" w14:textId="77777777" w:rsidTr="00D9252D">
        <w:tc>
          <w:tcPr>
            <w:tcW w:w="624" w:type="dxa"/>
            <w:vMerge/>
          </w:tcPr>
          <w:p w14:paraId="7A65F274" w14:textId="77777777" w:rsidR="009D3FB2" w:rsidRPr="006D3470" w:rsidRDefault="009D3FB2">
            <w:pPr>
              <w:pStyle w:val="ConsPlusNormal"/>
              <w:rPr>
                <w:rFonts w:ascii="Times New Roman" w:hAnsi="Times New Roman" w:cs="Times New Roman"/>
              </w:rPr>
            </w:pPr>
          </w:p>
        </w:tc>
        <w:tc>
          <w:tcPr>
            <w:tcW w:w="2041" w:type="dxa"/>
            <w:vMerge/>
          </w:tcPr>
          <w:p w14:paraId="3413338B" w14:textId="77777777" w:rsidR="009D3FB2" w:rsidRPr="006D3470" w:rsidRDefault="009D3FB2">
            <w:pPr>
              <w:pStyle w:val="ConsPlusNormal"/>
              <w:rPr>
                <w:rFonts w:ascii="Times New Roman" w:hAnsi="Times New Roman" w:cs="Times New Roman"/>
              </w:rPr>
            </w:pPr>
          </w:p>
        </w:tc>
        <w:tc>
          <w:tcPr>
            <w:tcW w:w="2041" w:type="dxa"/>
            <w:vMerge/>
          </w:tcPr>
          <w:p w14:paraId="5FAD2872" w14:textId="77777777" w:rsidR="009D3FB2" w:rsidRPr="006D3470" w:rsidRDefault="009D3FB2">
            <w:pPr>
              <w:pStyle w:val="ConsPlusNormal"/>
              <w:rPr>
                <w:rFonts w:ascii="Times New Roman" w:hAnsi="Times New Roman" w:cs="Times New Roman"/>
              </w:rPr>
            </w:pPr>
          </w:p>
        </w:tc>
        <w:tc>
          <w:tcPr>
            <w:tcW w:w="2041" w:type="dxa"/>
            <w:vAlign w:val="center"/>
          </w:tcPr>
          <w:p w14:paraId="10F58C2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Афанасьевское</w:t>
            </w:r>
          </w:p>
        </w:tc>
        <w:tc>
          <w:tcPr>
            <w:tcW w:w="2320" w:type="dxa"/>
            <w:vAlign w:val="center"/>
          </w:tcPr>
          <w:p w14:paraId="370EC63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Борское</w:t>
            </w:r>
          </w:p>
        </w:tc>
        <w:tc>
          <w:tcPr>
            <w:tcW w:w="3544" w:type="dxa"/>
            <w:vAlign w:val="center"/>
          </w:tcPr>
          <w:p w14:paraId="4CD6936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6, 16</w:t>
            </w:r>
          </w:p>
        </w:tc>
        <w:tc>
          <w:tcPr>
            <w:tcW w:w="1985" w:type="dxa"/>
            <w:vMerge/>
          </w:tcPr>
          <w:p w14:paraId="5EE1C071" w14:textId="77777777" w:rsidR="009D3FB2" w:rsidRPr="006D3470" w:rsidRDefault="009D3FB2">
            <w:pPr>
              <w:pStyle w:val="ConsPlusNormal"/>
              <w:rPr>
                <w:rFonts w:ascii="Times New Roman" w:hAnsi="Times New Roman" w:cs="Times New Roman"/>
              </w:rPr>
            </w:pPr>
          </w:p>
        </w:tc>
      </w:tr>
      <w:tr w:rsidR="009D3FB2" w:rsidRPr="006D3470" w14:paraId="6A06553B" w14:textId="77777777" w:rsidTr="00D9252D">
        <w:tc>
          <w:tcPr>
            <w:tcW w:w="624" w:type="dxa"/>
            <w:vAlign w:val="center"/>
          </w:tcPr>
          <w:p w14:paraId="4AD0031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2041" w:type="dxa"/>
            <w:vAlign w:val="center"/>
          </w:tcPr>
          <w:p w14:paraId="2912E8B0" w14:textId="42DD30B3" w:rsidR="009D3FB2" w:rsidRPr="006D3470" w:rsidRDefault="007C4854">
            <w:pPr>
              <w:pStyle w:val="ConsPlusNormal"/>
              <w:jc w:val="center"/>
              <w:rPr>
                <w:rFonts w:ascii="Times New Roman" w:hAnsi="Times New Roman" w:cs="Times New Roman"/>
              </w:rPr>
            </w:pPr>
            <w:r w:rsidRPr="006D3470">
              <w:rPr>
                <w:rFonts w:ascii="Times New Roman" w:hAnsi="Times New Roman" w:cs="Times New Roman"/>
              </w:rPr>
              <w:t>«</w:t>
            </w:r>
            <w:r w:rsidR="009D3FB2" w:rsidRPr="006D3470">
              <w:rPr>
                <w:rFonts w:ascii="Times New Roman" w:hAnsi="Times New Roman" w:cs="Times New Roman"/>
              </w:rPr>
              <w:t>Урочища Чертов лог и Киринский лог</w:t>
            </w:r>
            <w:r w:rsidRPr="006D3470">
              <w:rPr>
                <w:rFonts w:ascii="Times New Roman" w:hAnsi="Times New Roman" w:cs="Times New Roman"/>
              </w:rPr>
              <w:t>»</w:t>
            </w:r>
          </w:p>
        </w:tc>
        <w:tc>
          <w:tcPr>
            <w:tcW w:w="2041" w:type="dxa"/>
            <w:vAlign w:val="center"/>
          </w:tcPr>
          <w:p w14:paraId="55757A48" w14:textId="77777777" w:rsidR="009D3FB2" w:rsidRPr="006D3470" w:rsidRDefault="009D3FB2">
            <w:pPr>
              <w:pStyle w:val="ConsPlusNormal"/>
              <w:rPr>
                <w:rFonts w:ascii="Times New Roman" w:hAnsi="Times New Roman" w:cs="Times New Roman"/>
              </w:rPr>
            </w:pPr>
          </w:p>
        </w:tc>
        <w:tc>
          <w:tcPr>
            <w:tcW w:w="2041" w:type="dxa"/>
            <w:vAlign w:val="center"/>
          </w:tcPr>
          <w:p w14:paraId="16E10DE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Афанасьевское,</w:t>
            </w:r>
          </w:p>
          <w:p w14:paraId="52DF000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55 км от пос. Афанасьево, в окрестностях дер. Егоровская</w:t>
            </w:r>
          </w:p>
        </w:tc>
        <w:tc>
          <w:tcPr>
            <w:tcW w:w="2320" w:type="dxa"/>
            <w:vAlign w:val="center"/>
          </w:tcPr>
          <w:p w14:paraId="5011E83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Афанасьевское сельское</w:t>
            </w:r>
          </w:p>
        </w:tc>
        <w:tc>
          <w:tcPr>
            <w:tcW w:w="3544" w:type="dxa"/>
            <w:vAlign w:val="center"/>
          </w:tcPr>
          <w:p w14:paraId="5A063243" w14:textId="7499EE38"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СХК </w:t>
            </w:r>
            <w:r w:rsidR="007C4854" w:rsidRPr="006D3470">
              <w:rPr>
                <w:rFonts w:ascii="Times New Roman" w:hAnsi="Times New Roman" w:cs="Times New Roman"/>
              </w:rPr>
              <w:t>«</w:t>
            </w:r>
            <w:r w:rsidRPr="006D3470">
              <w:rPr>
                <w:rFonts w:ascii="Times New Roman" w:hAnsi="Times New Roman" w:cs="Times New Roman"/>
              </w:rPr>
              <w:t>Луч</w:t>
            </w:r>
            <w:r w:rsidR="007C4854" w:rsidRPr="006D3470">
              <w:rPr>
                <w:rFonts w:ascii="Times New Roman" w:hAnsi="Times New Roman" w:cs="Times New Roman"/>
              </w:rPr>
              <w:t>»</w:t>
            </w:r>
            <w:r w:rsidRPr="006D3470">
              <w:rPr>
                <w:rFonts w:ascii="Times New Roman" w:hAnsi="Times New Roman" w:cs="Times New Roman"/>
              </w:rPr>
              <w:t>, 13, 14, 15</w:t>
            </w:r>
          </w:p>
        </w:tc>
        <w:tc>
          <w:tcPr>
            <w:tcW w:w="1985" w:type="dxa"/>
            <w:vAlign w:val="center"/>
          </w:tcPr>
          <w:p w14:paraId="3AC31B9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0,8</w:t>
            </w:r>
          </w:p>
        </w:tc>
      </w:tr>
      <w:tr w:rsidR="009D3FB2" w:rsidRPr="006D3470" w14:paraId="41976BD8" w14:textId="77777777" w:rsidTr="00D9252D">
        <w:tc>
          <w:tcPr>
            <w:tcW w:w="624" w:type="dxa"/>
            <w:vMerge w:val="restart"/>
            <w:vAlign w:val="center"/>
          </w:tcPr>
          <w:p w14:paraId="1000AF6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2041" w:type="dxa"/>
            <w:vMerge w:val="restart"/>
            <w:vAlign w:val="center"/>
          </w:tcPr>
          <w:p w14:paraId="055686CC" w14:textId="439BF637" w:rsidR="009D3FB2" w:rsidRPr="006D3470" w:rsidRDefault="007C4854">
            <w:pPr>
              <w:pStyle w:val="ConsPlusNormal"/>
              <w:jc w:val="center"/>
              <w:rPr>
                <w:rFonts w:ascii="Times New Roman" w:hAnsi="Times New Roman" w:cs="Times New Roman"/>
              </w:rPr>
            </w:pPr>
            <w:r w:rsidRPr="006D3470">
              <w:rPr>
                <w:rFonts w:ascii="Times New Roman" w:hAnsi="Times New Roman" w:cs="Times New Roman"/>
              </w:rPr>
              <w:t>«</w:t>
            </w:r>
            <w:r w:rsidR="009D3FB2" w:rsidRPr="006D3470">
              <w:rPr>
                <w:rFonts w:ascii="Times New Roman" w:hAnsi="Times New Roman" w:cs="Times New Roman"/>
              </w:rPr>
              <w:t>Липняки Лытки</w:t>
            </w:r>
            <w:r w:rsidRPr="006D3470">
              <w:rPr>
                <w:rFonts w:ascii="Times New Roman" w:hAnsi="Times New Roman" w:cs="Times New Roman"/>
              </w:rPr>
              <w:t>»</w:t>
            </w:r>
          </w:p>
        </w:tc>
        <w:tc>
          <w:tcPr>
            <w:tcW w:w="2041" w:type="dxa"/>
            <w:vMerge w:val="restart"/>
            <w:vAlign w:val="center"/>
          </w:tcPr>
          <w:p w14:paraId="637DFB4D" w14:textId="77777777" w:rsidR="009D3FB2" w:rsidRPr="006D3470" w:rsidRDefault="009D3FB2">
            <w:pPr>
              <w:pStyle w:val="ConsPlusNormal"/>
              <w:rPr>
                <w:rFonts w:ascii="Times New Roman" w:hAnsi="Times New Roman" w:cs="Times New Roman"/>
              </w:rPr>
            </w:pPr>
          </w:p>
        </w:tc>
        <w:tc>
          <w:tcPr>
            <w:tcW w:w="2041" w:type="dxa"/>
            <w:vMerge w:val="restart"/>
            <w:vAlign w:val="center"/>
          </w:tcPr>
          <w:p w14:paraId="731EA5D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Афанасьевское,</w:t>
            </w:r>
          </w:p>
          <w:p w14:paraId="79CD266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6 км от пос. Лытка, по дороге на пос. Афанасьево</w:t>
            </w:r>
          </w:p>
        </w:tc>
        <w:tc>
          <w:tcPr>
            <w:tcW w:w="2320" w:type="dxa"/>
            <w:vAlign w:val="center"/>
          </w:tcPr>
          <w:p w14:paraId="4E46726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Афанасьевское</w:t>
            </w:r>
          </w:p>
        </w:tc>
        <w:tc>
          <w:tcPr>
            <w:tcW w:w="3544" w:type="dxa"/>
            <w:vAlign w:val="center"/>
          </w:tcPr>
          <w:p w14:paraId="7FA02D3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60</w:t>
            </w:r>
          </w:p>
        </w:tc>
        <w:tc>
          <w:tcPr>
            <w:tcW w:w="1985" w:type="dxa"/>
            <w:vMerge w:val="restart"/>
            <w:vAlign w:val="center"/>
          </w:tcPr>
          <w:p w14:paraId="3EF46A1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0,5</w:t>
            </w:r>
          </w:p>
        </w:tc>
      </w:tr>
      <w:tr w:rsidR="009D3FB2" w:rsidRPr="006D3470" w14:paraId="64BF4880" w14:textId="77777777" w:rsidTr="00D9252D">
        <w:tc>
          <w:tcPr>
            <w:tcW w:w="624" w:type="dxa"/>
            <w:vMerge/>
          </w:tcPr>
          <w:p w14:paraId="691115BB" w14:textId="77777777" w:rsidR="009D3FB2" w:rsidRPr="006D3470" w:rsidRDefault="009D3FB2">
            <w:pPr>
              <w:pStyle w:val="ConsPlusNormal"/>
              <w:rPr>
                <w:rFonts w:ascii="Times New Roman" w:hAnsi="Times New Roman" w:cs="Times New Roman"/>
              </w:rPr>
            </w:pPr>
          </w:p>
        </w:tc>
        <w:tc>
          <w:tcPr>
            <w:tcW w:w="2041" w:type="dxa"/>
            <w:vMerge/>
          </w:tcPr>
          <w:p w14:paraId="4F7BA616" w14:textId="77777777" w:rsidR="009D3FB2" w:rsidRPr="006D3470" w:rsidRDefault="009D3FB2">
            <w:pPr>
              <w:pStyle w:val="ConsPlusNormal"/>
              <w:rPr>
                <w:rFonts w:ascii="Times New Roman" w:hAnsi="Times New Roman" w:cs="Times New Roman"/>
              </w:rPr>
            </w:pPr>
          </w:p>
        </w:tc>
        <w:tc>
          <w:tcPr>
            <w:tcW w:w="2041" w:type="dxa"/>
            <w:vMerge/>
          </w:tcPr>
          <w:p w14:paraId="559F7D32" w14:textId="77777777" w:rsidR="009D3FB2" w:rsidRPr="006D3470" w:rsidRDefault="009D3FB2">
            <w:pPr>
              <w:pStyle w:val="ConsPlusNormal"/>
              <w:rPr>
                <w:rFonts w:ascii="Times New Roman" w:hAnsi="Times New Roman" w:cs="Times New Roman"/>
              </w:rPr>
            </w:pPr>
          </w:p>
        </w:tc>
        <w:tc>
          <w:tcPr>
            <w:tcW w:w="2041" w:type="dxa"/>
            <w:vMerge/>
          </w:tcPr>
          <w:p w14:paraId="6292D3E2" w14:textId="77777777" w:rsidR="009D3FB2" w:rsidRPr="006D3470" w:rsidRDefault="009D3FB2">
            <w:pPr>
              <w:pStyle w:val="ConsPlusNormal"/>
              <w:rPr>
                <w:rFonts w:ascii="Times New Roman" w:hAnsi="Times New Roman" w:cs="Times New Roman"/>
              </w:rPr>
            </w:pPr>
          </w:p>
        </w:tc>
        <w:tc>
          <w:tcPr>
            <w:tcW w:w="2320" w:type="dxa"/>
            <w:vAlign w:val="center"/>
          </w:tcPr>
          <w:p w14:paraId="35D7747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Лыткинское</w:t>
            </w:r>
          </w:p>
        </w:tc>
        <w:tc>
          <w:tcPr>
            <w:tcW w:w="3544" w:type="dxa"/>
            <w:vAlign w:val="center"/>
          </w:tcPr>
          <w:p w14:paraId="259B101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w:t>
            </w:r>
          </w:p>
        </w:tc>
        <w:tc>
          <w:tcPr>
            <w:tcW w:w="1985" w:type="dxa"/>
            <w:vMerge/>
          </w:tcPr>
          <w:p w14:paraId="48C5BBB7" w14:textId="77777777" w:rsidR="009D3FB2" w:rsidRPr="006D3470" w:rsidRDefault="009D3FB2">
            <w:pPr>
              <w:pStyle w:val="ConsPlusNormal"/>
              <w:rPr>
                <w:rFonts w:ascii="Times New Roman" w:hAnsi="Times New Roman" w:cs="Times New Roman"/>
              </w:rPr>
            </w:pPr>
          </w:p>
        </w:tc>
      </w:tr>
      <w:tr w:rsidR="009D3FB2" w:rsidRPr="006D3470" w14:paraId="5394E7A4" w14:textId="77777777" w:rsidTr="00D9252D">
        <w:tc>
          <w:tcPr>
            <w:tcW w:w="624" w:type="dxa"/>
            <w:vAlign w:val="center"/>
          </w:tcPr>
          <w:p w14:paraId="194D3B5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w:t>
            </w:r>
          </w:p>
        </w:tc>
        <w:tc>
          <w:tcPr>
            <w:tcW w:w="2041" w:type="dxa"/>
            <w:vAlign w:val="center"/>
          </w:tcPr>
          <w:p w14:paraId="42EAD844" w14:textId="531DE5A9" w:rsidR="009D3FB2" w:rsidRPr="006D3470" w:rsidRDefault="007C4854">
            <w:pPr>
              <w:pStyle w:val="ConsPlusNormal"/>
              <w:jc w:val="center"/>
              <w:rPr>
                <w:rFonts w:ascii="Times New Roman" w:hAnsi="Times New Roman" w:cs="Times New Roman"/>
              </w:rPr>
            </w:pPr>
            <w:r w:rsidRPr="006D3470">
              <w:rPr>
                <w:rFonts w:ascii="Times New Roman" w:hAnsi="Times New Roman" w:cs="Times New Roman"/>
              </w:rPr>
              <w:t>«</w:t>
            </w:r>
            <w:r w:rsidR="009D3FB2" w:rsidRPr="006D3470">
              <w:rPr>
                <w:rFonts w:ascii="Times New Roman" w:hAnsi="Times New Roman" w:cs="Times New Roman"/>
              </w:rPr>
              <w:t>Пион Марьин корень</w:t>
            </w:r>
            <w:r w:rsidRPr="006D3470">
              <w:rPr>
                <w:rFonts w:ascii="Times New Roman" w:hAnsi="Times New Roman" w:cs="Times New Roman"/>
              </w:rPr>
              <w:t>»</w:t>
            </w:r>
          </w:p>
        </w:tc>
        <w:tc>
          <w:tcPr>
            <w:tcW w:w="2041" w:type="dxa"/>
            <w:vAlign w:val="center"/>
          </w:tcPr>
          <w:p w14:paraId="46778A1C" w14:textId="77777777" w:rsidR="009D3FB2" w:rsidRPr="006D3470" w:rsidRDefault="009D3FB2">
            <w:pPr>
              <w:pStyle w:val="ConsPlusNormal"/>
              <w:rPr>
                <w:rFonts w:ascii="Times New Roman" w:hAnsi="Times New Roman" w:cs="Times New Roman"/>
              </w:rPr>
            </w:pPr>
          </w:p>
        </w:tc>
        <w:tc>
          <w:tcPr>
            <w:tcW w:w="2041" w:type="dxa"/>
            <w:vAlign w:val="center"/>
          </w:tcPr>
          <w:p w14:paraId="72FA331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Афанасьевское,</w:t>
            </w:r>
          </w:p>
          <w:p w14:paraId="038771F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окрестностях дер. Андриенки</w:t>
            </w:r>
          </w:p>
        </w:tc>
        <w:tc>
          <w:tcPr>
            <w:tcW w:w="2320" w:type="dxa"/>
            <w:vAlign w:val="center"/>
          </w:tcPr>
          <w:p w14:paraId="7E2C04F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Пашинское сельское</w:t>
            </w:r>
          </w:p>
        </w:tc>
        <w:tc>
          <w:tcPr>
            <w:tcW w:w="3544" w:type="dxa"/>
            <w:vAlign w:val="center"/>
          </w:tcPr>
          <w:p w14:paraId="79C6872F" w14:textId="1B308039"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СХК </w:t>
            </w:r>
            <w:r w:rsidR="007C4854" w:rsidRPr="006D3470">
              <w:rPr>
                <w:rFonts w:ascii="Times New Roman" w:hAnsi="Times New Roman" w:cs="Times New Roman"/>
              </w:rPr>
              <w:t>«</w:t>
            </w:r>
            <w:r w:rsidRPr="006D3470">
              <w:rPr>
                <w:rFonts w:ascii="Times New Roman" w:hAnsi="Times New Roman" w:cs="Times New Roman"/>
              </w:rPr>
              <w:t>Леманский</w:t>
            </w:r>
            <w:r w:rsidR="007C4854" w:rsidRPr="006D3470">
              <w:rPr>
                <w:rFonts w:ascii="Times New Roman" w:hAnsi="Times New Roman" w:cs="Times New Roman"/>
              </w:rPr>
              <w:t>»</w:t>
            </w:r>
            <w:r w:rsidRPr="006D3470">
              <w:rPr>
                <w:rFonts w:ascii="Times New Roman" w:hAnsi="Times New Roman" w:cs="Times New Roman"/>
              </w:rPr>
              <w:t>, 37, 38</w:t>
            </w:r>
          </w:p>
        </w:tc>
        <w:tc>
          <w:tcPr>
            <w:tcW w:w="1985" w:type="dxa"/>
            <w:vAlign w:val="center"/>
          </w:tcPr>
          <w:p w14:paraId="503D1D2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0,1</w:t>
            </w:r>
          </w:p>
        </w:tc>
      </w:tr>
      <w:tr w:rsidR="009D3FB2" w:rsidRPr="006D3470" w14:paraId="774E9BFF" w14:textId="77777777" w:rsidTr="00D9252D">
        <w:tc>
          <w:tcPr>
            <w:tcW w:w="624" w:type="dxa"/>
            <w:vAlign w:val="center"/>
          </w:tcPr>
          <w:p w14:paraId="1287636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w:t>
            </w:r>
          </w:p>
        </w:tc>
        <w:tc>
          <w:tcPr>
            <w:tcW w:w="2041" w:type="dxa"/>
            <w:vAlign w:val="center"/>
          </w:tcPr>
          <w:p w14:paraId="6EFE5F88" w14:textId="433D3C5D" w:rsidR="009D3FB2" w:rsidRPr="006D3470" w:rsidRDefault="007C4854">
            <w:pPr>
              <w:pStyle w:val="ConsPlusNormal"/>
              <w:jc w:val="center"/>
              <w:rPr>
                <w:rFonts w:ascii="Times New Roman" w:hAnsi="Times New Roman" w:cs="Times New Roman"/>
              </w:rPr>
            </w:pPr>
            <w:r w:rsidRPr="006D3470">
              <w:rPr>
                <w:rFonts w:ascii="Times New Roman" w:hAnsi="Times New Roman" w:cs="Times New Roman"/>
              </w:rPr>
              <w:t>«</w:t>
            </w:r>
            <w:r w:rsidR="009D3FB2" w:rsidRPr="006D3470">
              <w:rPr>
                <w:rFonts w:ascii="Times New Roman" w:hAnsi="Times New Roman" w:cs="Times New Roman"/>
              </w:rPr>
              <w:t>Светлое</w:t>
            </w:r>
            <w:r w:rsidRPr="006D3470">
              <w:rPr>
                <w:rFonts w:ascii="Times New Roman" w:hAnsi="Times New Roman" w:cs="Times New Roman"/>
              </w:rPr>
              <w:t>»</w:t>
            </w:r>
          </w:p>
        </w:tc>
        <w:tc>
          <w:tcPr>
            <w:tcW w:w="2041" w:type="dxa"/>
            <w:vAlign w:val="center"/>
          </w:tcPr>
          <w:p w14:paraId="2FA3C5D0" w14:textId="77777777" w:rsidR="009D3FB2" w:rsidRPr="006D3470" w:rsidRDefault="009D3FB2">
            <w:pPr>
              <w:pStyle w:val="ConsPlusNormal"/>
              <w:rPr>
                <w:rFonts w:ascii="Times New Roman" w:hAnsi="Times New Roman" w:cs="Times New Roman"/>
              </w:rPr>
            </w:pPr>
          </w:p>
        </w:tc>
        <w:tc>
          <w:tcPr>
            <w:tcW w:w="2041" w:type="dxa"/>
            <w:vAlign w:val="center"/>
          </w:tcPr>
          <w:p w14:paraId="38E89B7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Дубровское,</w:t>
            </w:r>
          </w:p>
          <w:p w14:paraId="4EA2364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39 км на север от г. Белая Холуница, в 2 км на юг от с. Мулино, в 1,5 км севернее с. Полом</w:t>
            </w:r>
          </w:p>
        </w:tc>
        <w:tc>
          <w:tcPr>
            <w:tcW w:w="2320" w:type="dxa"/>
            <w:vAlign w:val="center"/>
          </w:tcPr>
          <w:p w14:paraId="4009CF4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Поломское</w:t>
            </w:r>
          </w:p>
        </w:tc>
        <w:tc>
          <w:tcPr>
            <w:tcW w:w="3544" w:type="dxa"/>
            <w:vAlign w:val="center"/>
          </w:tcPr>
          <w:p w14:paraId="5362F16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4, 5, 6, 8, 9, 10, 16, 17</w:t>
            </w:r>
          </w:p>
        </w:tc>
        <w:tc>
          <w:tcPr>
            <w:tcW w:w="1985" w:type="dxa"/>
            <w:vAlign w:val="center"/>
          </w:tcPr>
          <w:p w14:paraId="15D3BEE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2,8</w:t>
            </w:r>
          </w:p>
        </w:tc>
      </w:tr>
      <w:tr w:rsidR="009D3FB2" w:rsidRPr="006D3470" w14:paraId="7D4EAEBA" w14:textId="77777777" w:rsidTr="00D9252D">
        <w:tc>
          <w:tcPr>
            <w:tcW w:w="624" w:type="dxa"/>
            <w:vMerge w:val="restart"/>
            <w:vAlign w:val="center"/>
          </w:tcPr>
          <w:p w14:paraId="1DC372C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w:t>
            </w:r>
          </w:p>
        </w:tc>
        <w:tc>
          <w:tcPr>
            <w:tcW w:w="2041" w:type="dxa"/>
            <w:vMerge w:val="restart"/>
            <w:vAlign w:val="center"/>
          </w:tcPr>
          <w:p w14:paraId="6E183BB3" w14:textId="1242B97F" w:rsidR="009D3FB2" w:rsidRPr="006D3470" w:rsidRDefault="007C4854">
            <w:pPr>
              <w:pStyle w:val="ConsPlusNormal"/>
              <w:jc w:val="center"/>
              <w:rPr>
                <w:rFonts w:ascii="Times New Roman" w:hAnsi="Times New Roman" w:cs="Times New Roman"/>
              </w:rPr>
            </w:pPr>
            <w:r w:rsidRPr="006D3470">
              <w:rPr>
                <w:rFonts w:ascii="Times New Roman" w:hAnsi="Times New Roman" w:cs="Times New Roman"/>
              </w:rPr>
              <w:t>«</w:t>
            </w:r>
            <w:r w:rsidR="009D3FB2" w:rsidRPr="006D3470">
              <w:rPr>
                <w:rFonts w:ascii="Times New Roman" w:hAnsi="Times New Roman" w:cs="Times New Roman"/>
              </w:rPr>
              <w:t xml:space="preserve">Камско-Порышский таежно-болотный </w:t>
            </w:r>
            <w:r w:rsidR="009D3FB2" w:rsidRPr="006D3470">
              <w:rPr>
                <w:rFonts w:ascii="Times New Roman" w:hAnsi="Times New Roman" w:cs="Times New Roman"/>
              </w:rPr>
              <w:lastRenderedPageBreak/>
              <w:t>комплекс</w:t>
            </w:r>
            <w:r w:rsidRPr="006D3470">
              <w:rPr>
                <w:rFonts w:ascii="Times New Roman" w:hAnsi="Times New Roman" w:cs="Times New Roman"/>
              </w:rPr>
              <w:t>»</w:t>
            </w:r>
          </w:p>
        </w:tc>
        <w:tc>
          <w:tcPr>
            <w:tcW w:w="2041" w:type="dxa"/>
            <w:vMerge w:val="restart"/>
            <w:vAlign w:val="center"/>
          </w:tcPr>
          <w:p w14:paraId="32B72D53" w14:textId="77777777" w:rsidR="009D3FB2" w:rsidRPr="006D3470" w:rsidRDefault="009D3FB2">
            <w:pPr>
              <w:pStyle w:val="ConsPlusNormal"/>
              <w:rPr>
                <w:rFonts w:ascii="Times New Roman" w:hAnsi="Times New Roman" w:cs="Times New Roman"/>
              </w:rPr>
            </w:pPr>
          </w:p>
        </w:tc>
        <w:tc>
          <w:tcPr>
            <w:tcW w:w="2041" w:type="dxa"/>
            <w:vMerge w:val="restart"/>
            <w:vAlign w:val="center"/>
          </w:tcPr>
          <w:p w14:paraId="3852A73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Кайское междуречье р. Порыш и р. Кама, </w:t>
            </w:r>
            <w:r w:rsidRPr="006D3470">
              <w:rPr>
                <w:rFonts w:ascii="Times New Roman" w:hAnsi="Times New Roman" w:cs="Times New Roman"/>
              </w:rPr>
              <w:lastRenderedPageBreak/>
              <w:t>лесные массивы в пределах 3-километровой зоны по обоим берегам р. Порыш от устья р. Гудысь до устья р. Порыш</w:t>
            </w:r>
          </w:p>
        </w:tc>
        <w:tc>
          <w:tcPr>
            <w:tcW w:w="2320" w:type="dxa"/>
            <w:vAlign w:val="center"/>
          </w:tcPr>
          <w:p w14:paraId="55E4B4B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Кайское</w:t>
            </w:r>
          </w:p>
        </w:tc>
        <w:tc>
          <w:tcPr>
            <w:tcW w:w="3544" w:type="dxa"/>
            <w:vAlign w:val="center"/>
          </w:tcPr>
          <w:p w14:paraId="41F5362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3 - 6, 12 - 15, 26 - 29, 41 - 46, 58 - 63, 75 - 78, 89 - 91, 103 - 105, 118, 119</w:t>
            </w:r>
          </w:p>
        </w:tc>
        <w:tc>
          <w:tcPr>
            <w:tcW w:w="1985" w:type="dxa"/>
            <w:vMerge w:val="restart"/>
            <w:vAlign w:val="center"/>
          </w:tcPr>
          <w:p w14:paraId="772C65E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35,7</w:t>
            </w:r>
          </w:p>
        </w:tc>
      </w:tr>
      <w:tr w:rsidR="009D3FB2" w:rsidRPr="006D3470" w14:paraId="4A4DD23B" w14:textId="77777777" w:rsidTr="00D9252D">
        <w:tc>
          <w:tcPr>
            <w:tcW w:w="624" w:type="dxa"/>
            <w:vMerge/>
          </w:tcPr>
          <w:p w14:paraId="4E9204FD" w14:textId="77777777" w:rsidR="009D3FB2" w:rsidRPr="006D3470" w:rsidRDefault="009D3FB2">
            <w:pPr>
              <w:pStyle w:val="ConsPlusNormal"/>
              <w:rPr>
                <w:rFonts w:ascii="Times New Roman" w:hAnsi="Times New Roman" w:cs="Times New Roman"/>
              </w:rPr>
            </w:pPr>
          </w:p>
        </w:tc>
        <w:tc>
          <w:tcPr>
            <w:tcW w:w="2041" w:type="dxa"/>
            <w:vMerge/>
          </w:tcPr>
          <w:p w14:paraId="52D63BA5" w14:textId="77777777" w:rsidR="009D3FB2" w:rsidRPr="006D3470" w:rsidRDefault="009D3FB2">
            <w:pPr>
              <w:pStyle w:val="ConsPlusNormal"/>
              <w:rPr>
                <w:rFonts w:ascii="Times New Roman" w:hAnsi="Times New Roman" w:cs="Times New Roman"/>
              </w:rPr>
            </w:pPr>
          </w:p>
        </w:tc>
        <w:tc>
          <w:tcPr>
            <w:tcW w:w="2041" w:type="dxa"/>
            <w:vMerge/>
          </w:tcPr>
          <w:p w14:paraId="7FBB0BB1" w14:textId="77777777" w:rsidR="009D3FB2" w:rsidRPr="006D3470" w:rsidRDefault="009D3FB2">
            <w:pPr>
              <w:pStyle w:val="ConsPlusNormal"/>
              <w:rPr>
                <w:rFonts w:ascii="Times New Roman" w:hAnsi="Times New Roman" w:cs="Times New Roman"/>
              </w:rPr>
            </w:pPr>
          </w:p>
        </w:tc>
        <w:tc>
          <w:tcPr>
            <w:tcW w:w="2041" w:type="dxa"/>
            <w:vMerge/>
          </w:tcPr>
          <w:p w14:paraId="45BC94F0" w14:textId="77777777" w:rsidR="009D3FB2" w:rsidRPr="006D3470" w:rsidRDefault="009D3FB2">
            <w:pPr>
              <w:pStyle w:val="ConsPlusNormal"/>
              <w:rPr>
                <w:rFonts w:ascii="Times New Roman" w:hAnsi="Times New Roman" w:cs="Times New Roman"/>
              </w:rPr>
            </w:pPr>
          </w:p>
        </w:tc>
        <w:tc>
          <w:tcPr>
            <w:tcW w:w="2320" w:type="dxa"/>
            <w:vAlign w:val="center"/>
          </w:tcPr>
          <w:p w14:paraId="6EAA9CF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Камское</w:t>
            </w:r>
          </w:p>
        </w:tc>
        <w:tc>
          <w:tcPr>
            <w:tcW w:w="3544" w:type="dxa"/>
            <w:vAlign w:val="center"/>
          </w:tcPr>
          <w:p w14:paraId="2254B18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35, 36, 47, 48, 50, 54, 55, 58, 59 - 65, </w:t>
            </w:r>
            <w:r w:rsidRPr="006D3470">
              <w:rPr>
                <w:rFonts w:ascii="Times New Roman" w:hAnsi="Times New Roman" w:cs="Times New Roman"/>
              </w:rPr>
              <w:lastRenderedPageBreak/>
              <w:t>68 - 78, 83 - 90, 96 - 103, 110 - 116, 124 - 128, 138 - 142, 152 - 154, 166 - 168, 182 - 184, 199</w:t>
            </w:r>
          </w:p>
        </w:tc>
        <w:tc>
          <w:tcPr>
            <w:tcW w:w="1985" w:type="dxa"/>
            <w:vMerge/>
          </w:tcPr>
          <w:p w14:paraId="262A92C8" w14:textId="77777777" w:rsidR="009D3FB2" w:rsidRPr="006D3470" w:rsidRDefault="009D3FB2">
            <w:pPr>
              <w:pStyle w:val="ConsPlusNormal"/>
              <w:rPr>
                <w:rFonts w:ascii="Times New Roman" w:hAnsi="Times New Roman" w:cs="Times New Roman"/>
              </w:rPr>
            </w:pPr>
          </w:p>
        </w:tc>
      </w:tr>
      <w:tr w:rsidR="009D3FB2" w:rsidRPr="006D3470" w14:paraId="5A7D9DFE" w14:textId="77777777" w:rsidTr="00D9252D">
        <w:tc>
          <w:tcPr>
            <w:tcW w:w="624" w:type="dxa"/>
            <w:vMerge/>
          </w:tcPr>
          <w:p w14:paraId="2686F787" w14:textId="77777777" w:rsidR="009D3FB2" w:rsidRPr="006D3470" w:rsidRDefault="009D3FB2">
            <w:pPr>
              <w:pStyle w:val="ConsPlusNormal"/>
              <w:rPr>
                <w:rFonts w:ascii="Times New Roman" w:hAnsi="Times New Roman" w:cs="Times New Roman"/>
              </w:rPr>
            </w:pPr>
          </w:p>
        </w:tc>
        <w:tc>
          <w:tcPr>
            <w:tcW w:w="2041" w:type="dxa"/>
            <w:vMerge/>
          </w:tcPr>
          <w:p w14:paraId="22D2C492" w14:textId="77777777" w:rsidR="009D3FB2" w:rsidRPr="006D3470" w:rsidRDefault="009D3FB2">
            <w:pPr>
              <w:pStyle w:val="ConsPlusNormal"/>
              <w:rPr>
                <w:rFonts w:ascii="Times New Roman" w:hAnsi="Times New Roman" w:cs="Times New Roman"/>
              </w:rPr>
            </w:pPr>
          </w:p>
        </w:tc>
        <w:tc>
          <w:tcPr>
            <w:tcW w:w="2041" w:type="dxa"/>
            <w:vMerge/>
          </w:tcPr>
          <w:p w14:paraId="0ACBD64E" w14:textId="77777777" w:rsidR="009D3FB2" w:rsidRPr="006D3470" w:rsidRDefault="009D3FB2">
            <w:pPr>
              <w:pStyle w:val="ConsPlusNormal"/>
              <w:rPr>
                <w:rFonts w:ascii="Times New Roman" w:hAnsi="Times New Roman" w:cs="Times New Roman"/>
              </w:rPr>
            </w:pPr>
          </w:p>
        </w:tc>
        <w:tc>
          <w:tcPr>
            <w:tcW w:w="2041" w:type="dxa"/>
            <w:vMerge/>
          </w:tcPr>
          <w:p w14:paraId="48E929D4" w14:textId="77777777" w:rsidR="009D3FB2" w:rsidRPr="006D3470" w:rsidRDefault="009D3FB2">
            <w:pPr>
              <w:pStyle w:val="ConsPlusNormal"/>
              <w:rPr>
                <w:rFonts w:ascii="Times New Roman" w:hAnsi="Times New Roman" w:cs="Times New Roman"/>
              </w:rPr>
            </w:pPr>
          </w:p>
        </w:tc>
        <w:tc>
          <w:tcPr>
            <w:tcW w:w="2320" w:type="dxa"/>
            <w:vAlign w:val="center"/>
          </w:tcPr>
          <w:p w14:paraId="33F68C6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Верхнекамское сельское</w:t>
            </w:r>
          </w:p>
        </w:tc>
        <w:tc>
          <w:tcPr>
            <w:tcW w:w="3544" w:type="dxa"/>
            <w:vAlign w:val="center"/>
          </w:tcPr>
          <w:p w14:paraId="1474EB7E" w14:textId="3D87D110"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совхоз </w:t>
            </w:r>
            <w:r w:rsidR="007C4854" w:rsidRPr="006D3470">
              <w:rPr>
                <w:rFonts w:ascii="Times New Roman" w:hAnsi="Times New Roman" w:cs="Times New Roman"/>
              </w:rPr>
              <w:t>«</w:t>
            </w:r>
            <w:r w:rsidRPr="006D3470">
              <w:rPr>
                <w:rFonts w:ascii="Times New Roman" w:hAnsi="Times New Roman" w:cs="Times New Roman"/>
              </w:rPr>
              <w:t>Южаковский</w:t>
            </w:r>
            <w:r w:rsidR="007C4854" w:rsidRPr="006D3470">
              <w:rPr>
                <w:rFonts w:ascii="Times New Roman" w:hAnsi="Times New Roman" w:cs="Times New Roman"/>
              </w:rPr>
              <w:t>»</w:t>
            </w:r>
            <w:r w:rsidRPr="006D3470">
              <w:rPr>
                <w:rFonts w:ascii="Times New Roman" w:hAnsi="Times New Roman" w:cs="Times New Roman"/>
              </w:rPr>
              <w:t>, кварталы 17, 18</w:t>
            </w:r>
          </w:p>
        </w:tc>
        <w:tc>
          <w:tcPr>
            <w:tcW w:w="1985" w:type="dxa"/>
            <w:vMerge/>
          </w:tcPr>
          <w:p w14:paraId="647AEA5B" w14:textId="77777777" w:rsidR="009D3FB2" w:rsidRPr="006D3470" w:rsidRDefault="009D3FB2">
            <w:pPr>
              <w:pStyle w:val="ConsPlusNormal"/>
              <w:rPr>
                <w:rFonts w:ascii="Times New Roman" w:hAnsi="Times New Roman" w:cs="Times New Roman"/>
              </w:rPr>
            </w:pPr>
          </w:p>
        </w:tc>
      </w:tr>
      <w:tr w:rsidR="009D3FB2" w:rsidRPr="006D3470" w14:paraId="3739008B" w14:textId="77777777" w:rsidTr="00D9252D">
        <w:tc>
          <w:tcPr>
            <w:tcW w:w="624" w:type="dxa"/>
            <w:vAlign w:val="center"/>
          </w:tcPr>
          <w:p w14:paraId="2022F98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w:t>
            </w:r>
          </w:p>
        </w:tc>
        <w:tc>
          <w:tcPr>
            <w:tcW w:w="2041" w:type="dxa"/>
            <w:vAlign w:val="center"/>
          </w:tcPr>
          <w:p w14:paraId="78CCA615" w14:textId="5CA0E723" w:rsidR="009D3FB2" w:rsidRPr="006D3470" w:rsidRDefault="007C4854">
            <w:pPr>
              <w:pStyle w:val="ConsPlusNormal"/>
              <w:jc w:val="center"/>
              <w:rPr>
                <w:rFonts w:ascii="Times New Roman" w:hAnsi="Times New Roman" w:cs="Times New Roman"/>
              </w:rPr>
            </w:pPr>
            <w:r w:rsidRPr="006D3470">
              <w:rPr>
                <w:rFonts w:ascii="Times New Roman" w:hAnsi="Times New Roman" w:cs="Times New Roman"/>
              </w:rPr>
              <w:t>«</w:t>
            </w:r>
            <w:r w:rsidR="009D3FB2" w:rsidRPr="006D3470">
              <w:rPr>
                <w:rFonts w:ascii="Times New Roman" w:hAnsi="Times New Roman" w:cs="Times New Roman"/>
              </w:rPr>
              <w:t>Лиственничник-2</w:t>
            </w:r>
            <w:r w:rsidRPr="006D3470">
              <w:rPr>
                <w:rFonts w:ascii="Times New Roman" w:hAnsi="Times New Roman" w:cs="Times New Roman"/>
              </w:rPr>
              <w:t>»</w:t>
            </w:r>
          </w:p>
        </w:tc>
        <w:tc>
          <w:tcPr>
            <w:tcW w:w="2041" w:type="dxa"/>
            <w:vAlign w:val="center"/>
          </w:tcPr>
          <w:p w14:paraId="5E0C6A3D" w14:textId="77777777" w:rsidR="009D3FB2" w:rsidRPr="006D3470" w:rsidRDefault="009D3FB2">
            <w:pPr>
              <w:pStyle w:val="ConsPlusNormal"/>
              <w:rPr>
                <w:rFonts w:ascii="Times New Roman" w:hAnsi="Times New Roman" w:cs="Times New Roman"/>
              </w:rPr>
            </w:pPr>
          </w:p>
        </w:tc>
        <w:tc>
          <w:tcPr>
            <w:tcW w:w="2041" w:type="dxa"/>
            <w:vAlign w:val="center"/>
          </w:tcPr>
          <w:p w14:paraId="1D5494A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Кайское</w:t>
            </w:r>
          </w:p>
        </w:tc>
        <w:tc>
          <w:tcPr>
            <w:tcW w:w="2320" w:type="dxa"/>
            <w:vAlign w:val="center"/>
          </w:tcPr>
          <w:p w14:paraId="50D8ADF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Чусовское участковое</w:t>
            </w:r>
          </w:p>
        </w:tc>
        <w:tc>
          <w:tcPr>
            <w:tcW w:w="3544" w:type="dxa"/>
            <w:vAlign w:val="center"/>
          </w:tcPr>
          <w:p w14:paraId="239736B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110, 127</w:t>
            </w:r>
          </w:p>
        </w:tc>
        <w:tc>
          <w:tcPr>
            <w:tcW w:w="1985" w:type="dxa"/>
            <w:vAlign w:val="center"/>
          </w:tcPr>
          <w:p w14:paraId="7B1A338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0,7</w:t>
            </w:r>
          </w:p>
        </w:tc>
      </w:tr>
      <w:tr w:rsidR="009D3FB2" w:rsidRPr="006D3470" w14:paraId="5BC36209" w14:textId="77777777" w:rsidTr="00D9252D">
        <w:tc>
          <w:tcPr>
            <w:tcW w:w="624" w:type="dxa"/>
            <w:vMerge w:val="restart"/>
            <w:vAlign w:val="center"/>
          </w:tcPr>
          <w:p w14:paraId="20D6974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w:t>
            </w:r>
          </w:p>
        </w:tc>
        <w:tc>
          <w:tcPr>
            <w:tcW w:w="2041" w:type="dxa"/>
            <w:vMerge w:val="restart"/>
            <w:vAlign w:val="center"/>
          </w:tcPr>
          <w:p w14:paraId="637592BF" w14:textId="1F36EC6B" w:rsidR="009D3FB2" w:rsidRPr="006D3470" w:rsidRDefault="007C4854">
            <w:pPr>
              <w:pStyle w:val="ConsPlusNormal"/>
              <w:jc w:val="center"/>
              <w:rPr>
                <w:rFonts w:ascii="Times New Roman" w:hAnsi="Times New Roman" w:cs="Times New Roman"/>
              </w:rPr>
            </w:pPr>
            <w:r w:rsidRPr="006D3470">
              <w:rPr>
                <w:rFonts w:ascii="Times New Roman" w:hAnsi="Times New Roman" w:cs="Times New Roman"/>
              </w:rPr>
              <w:t>«</w:t>
            </w:r>
            <w:r w:rsidR="009D3FB2" w:rsidRPr="006D3470">
              <w:rPr>
                <w:rFonts w:ascii="Times New Roman" w:hAnsi="Times New Roman" w:cs="Times New Roman"/>
              </w:rPr>
              <w:t>Северное</w:t>
            </w:r>
            <w:r w:rsidRPr="006D3470">
              <w:rPr>
                <w:rFonts w:ascii="Times New Roman" w:hAnsi="Times New Roman" w:cs="Times New Roman"/>
              </w:rPr>
              <w:t>»</w:t>
            </w:r>
          </w:p>
        </w:tc>
        <w:tc>
          <w:tcPr>
            <w:tcW w:w="2041" w:type="dxa"/>
            <w:vMerge w:val="restart"/>
            <w:vAlign w:val="center"/>
          </w:tcPr>
          <w:p w14:paraId="308B8613" w14:textId="77777777" w:rsidR="009D3FB2" w:rsidRPr="006D3470" w:rsidRDefault="009D3FB2">
            <w:pPr>
              <w:pStyle w:val="ConsPlusNormal"/>
              <w:rPr>
                <w:rFonts w:ascii="Times New Roman" w:hAnsi="Times New Roman" w:cs="Times New Roman"/>
              </w:rPr>
            </w:pPr>
          </w:p>
        </w:tc>
        <w:tc>
          <w:tcPr>
            <w:tcW w:w="2041" w:type="dxa"/>
            <w:vAlign w:val="center"/>
          </w:tcPr>
          <w:p w14:paraId="73A354D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Кирсинское</w:t>
            </w:r>
          </w:p>
        </w:tc>
        <w:tc>
          <w:tcPr>
            <w:tcW w:w="2320" w:type="dxa"/>
            <w:vAlign w:val="center"/>
          </w:tcPr>
          <w:p w14:paraId="5BFA1F4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Кирсинское</w:t>
            </w:r>
          </w:p>
        </w:tc>
        <w:tc>
          <w:tcPr>
            <w:tcW w:w="3544" w:type="dxa"/>
            <w:vAlign w:val="center"/>
          </w:tcPr>
          <w:p w14:paraId="258E038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26, 27</w:t>
            </w:r>
          </w:p>
        </w:tc>
        <w:tc>
          <w:tcPr>
            <w:tcW w:w="1985" w:type="dxa"/>
            <w:vMerge w:val="restart"/>
            <w:vAlign w:val="center"/>
          </w:tcPr>
          <w:p w14:paraId="54299EF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w:t>
            </w:r>
          </w:p>
        </w:tc>
      </w:tr>
      <w:tr w:rsidR="009D3FB2" w:rsidRPr="006D3470" w14:paraId="47917772" w14:textId="77777777" w:rsidTr="00D9252D">
        <w:tc>
          <w:tcPr>
            <w:tcW w:w="624" w:type="dxa"/>
            <w:vMerge/>
          </w:tcPr>
          <w:p w14:paraId="7194CEFB" w14:textId="77777777" w:rsidR="009D3FB2" w:rsidRPr="006D3470" w:rsidRDefault="009D3FB2">
            <w:pPr>
              <w:pStyle w:val="ConsPlusNormal"/>
              <w:rPr>
                <w:rFonts w:ascii="Times New Roman" w:hAnsi="Times New Roman" w:cs="Times New Roman"/>
              </w:rPr>
            </w:pPr>
          </w:p>
        </w:tc>
        <w:tc>
          <w:tcPr>
            <w:tcW w:w="2041" w:type="dxa"/>
            <w:vMerge/>
          </w:tcPr>
          <w:p w14:paraId="74D5599C" w14:textId="77777777" w:rsidR="009D3FB2" w:rsidRPr="006D3470" w:rsidRDefault="009D3FB2">
            <w:pPr>
              <w:pStyle w:val="ConsPlusNormal"/>
              <w:rPr>
                <w:rFonts w:ascii="Times New Roman" w:hAnsi="Times New Roman" w:cs="Times New Roman"/>
              </w:rPr>
            </w:pPr>
          </w:p>
        </w:tc>
        <w:tc>
          <w:tcPr>
            <w:tcW w:w="2041" w:type="dxa"/>
            <w:vMerge/>
          </w:tcPr>
          <w:p w14:paraId="37DB9B33" w14:textId="77777777" w:rsidR="009D3FB2" w:rsidRPr="006D3470" w:rsidRDefault="009D3FB2">
            <w:pPr>
              <w:pStyle w:val="ConsPlusNormal"/>
              <w:rPr>
                <w:rFonts w:ascii="Times New Roman" w:hAnsi="Times New Roman" w:cs="Times New Roman"/>
              </w:rPr>
            </w:pPr>
          </w:p>
        </w:tc>
        <w:tc>
          <w:tcPr>
            <w:tcW w:w="2041" w:type="dxa"/>
            <w:vAlign w:val="center"/>
          </w:tcPr>
          <w:p w14:paraId="7EDDD22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Рудниковское,</w:t>
            </w:r>
          </w:p>
          <w:p w14:paraId="1ED458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водораздел р. Малая Чудовая и р. Большой Созим, в 12 км на север от г. Кирса, в 8 км северо-западнее с. Кай</w:t>
            </w:r>
          </w:p>
        </w:tc>
        <w:tc>
          <w:tcPr>
            <w:tcW w:w="2320" w:type="dxa"/>
            <w:vAlign w:val="center"/>
          </w:tcPr>
          <w:p w14:paraId="5355AAD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Рудниковское</w:t>
            </w:r>
          </w:p>
        </w:tc>
        <w:tc>
          <w:tcPr>
            <w:tcW w:w="3544" w:type="dxa"/>
            <w:vAlign w:val="center"/>
          </w:tcPr>
          <w:p w14:paraId="18877B2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134, 135</w:t>
            </w:r>
          </w:p>
        </w:tc>
        <w:tc>
          <w:tcPr>
            <w:tcW w:w="1985" w:type="dxa"/>
            <w:vMerge/>
          </w:tcPr>
          <w:p w14:paraId="208C75D7" w14:textId="77777777" w:rsidR="009D3FB2" w:rsidRPr="006D3470" w:rsidRDefault="009D3FB2">
            <w:pPr>
              <w:pStyle w:val="ConsPlusNormal"/>
              <w:rPr>
                <w:rFonts w:ascii="Times New Roman" w:hAnsi="Times New Roman" w:cs="Times New Roman"/>
              </w:rPr>
            </w:pPr>
          </w:p>
        </w:tc>
      </w:tr>
      <w:tr w:rsidR="009D3FB2" w:rsidRPr="006D3470" w14:paraId="0F3EA25E" w14:textId="77777777" w:rsidTr="00D9252D">
        <w:tc>
          <w:tcPr>
            <w:tcW w:w="624" w:type="dxa"/>
            <w:vMerge w:val="restart"/>
            <w:vAlign w:val="center"/>
          </w:tcPr>
          <w:p w14:paraId="32A02F0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w:t>
            </w:r>
          </w:p>
        </w:tc>
        <w:tc>
          <w:tcPr>
            <w:tcW w:w="2041" w:type="dxa"/>
            <w:vMerge w:val="restart"/>
            <w:vAlign w:val="center"/>
          </w:tcPr>
          <w:p w14:paraId="4639C902" w14:textId="7EE9EF3C" w:rsidR="009D3FB2" w:rsidRPr="006D3470" w:rsidRDefault="007C4854">
            <w:pPr>
              <w:pStyle w:val="ConsPlusNormal"/>
              <w:jc w:val="center"/>
              <w:rPr>
                <w:rFonts w:ascii="Times New Roman" w:hAnsi="Times New Roman" w:cs="Times New Roman"/>
              </w:rPr>
            </w:pPr>
            <w:r w:rsidRPr="006D3470">
              <w:rPr>
                <w:rFonts w:ascii="Times New Roman" w:hAnsi="Times New Roman" w:cs="Times New Roman"/>
              </w:rPr>
              <w:t>«</w:t>
            </w:r>
            <w:r w:rsidR="009D3FB2" w:rsidRPr="006D3470">
              <w:rPr>
                <w:rFonts w:ascii="Times New Roman" w:hAnsi="Times New Roman" w:cs="Times New Roman"/>
              </w:rPr>
              <w:t>Пойма р. Камы</w:t>
            </w:r>
            <w:r w:rsidRPr="006D3470">
              <w:rPr>
                <w:rFonts w:ascii="Times New Roman" w:hAnsi="Times New Roman" w:cs="Times New Roman"/>
              </w:rPr>
              <w:t>»</w:t>
            </w:r>
          </w:p>
        </w:tc>
        <w:tc>
          <w:tcPr>
            <w:tcW w:w="2041" w:type="dxa"/>
            <w:vMerge w:val="restart"/>
            <w:vAlign w:val="center"/>
          </w:tcPr>
          <w:p w14:paraId="31E12FEA" w14:textId="77777777" w:rsidR="009D3FB2" w:rsidRPr="006D3470" w:rsidRDefault="009D3FB2">
            <w:pPr>
              <w:pStyle w:val="ConsPlusNormal"/>
              <w:rPr>
                <w:rFonts w:ascii="Times New Roman" w:hAnsi="Times New Roman" w:cs="Times New Roman"/>
              </w:rPr>
            </w:pPr>
          </w:p>
        </w:tc>
        <w:tc>
          <w:tcPr>
            <w:tcW w:w="2041" w:type="dxa"/>
            <w:vMerge w:val="restart"/>
            <w:vAlign w:val="center"/>
          </w:tcPr>
          <w:p w14:paraId="26F7E3D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Кайское,</w:t>
            </w:r>
          </w:p>
          <w:p w14:paraId="0EECCC6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левобережная часть поймы р. Кама в 56 км на северо-восток от г. Кирса, в 500 м восточнее дер. Бутино, в 27 км на северо-восток от железнодорожной станции Верхнекамская</w:t>
            </w:r>
          </w:p>
        </w:tc>
        <w:tc>
          <w:tcPr>
            <w:tcW w:w="2320" w:type="dxa"/>
            <w:vAlign w:val="center"/>
          </w:tcPr>
          <w:p w14:paraId="2D69893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Лойнское</w:t>
            </w:r>
          </w:p>
        </w:tc>
        <w:tc>
          <w:tcPr>
            <w:tcW w:w="3544" w:type="dxa"/>
            <w:vAlign w:val="center"/>
          </w:tcPr>
          <w:p w14:paraId="44C1027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82, 85, 87</w:t>
            </w:r>
          </w:p>
        </w:tc>
        <w:tc>
          <w:tcPr>
            <w:tcW w:w="1985" w:type="dxa"/>
            <w:vMerge w:val="restart"/>
            <w:vAlign w:val="center"/>
          </w:tcPr>
          <w:p w14:paraId="3B88EED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3,5</w:t>
            </w:r>
          </w:p>
        </w:tc>
      </w:tr>
      <w:tr w:rsidR="009D3FB2" w:rsidRPr="006D3470" w14:paraId="326E5403" w14:textId="77777777" w:rsidTr="00D9252D">
        <w:tc>
          <w:tcPr>
            <w:tcW w:w="624" w:type="dxa"/>
            <w:vMerge/>
          </w:tcPr>
          <w:p w14:paraId="70E7ACD6" w14:textId="77777777" w:rsidR="009D3FB2" w:rsidRPr="006D3470" w:rsidRDefault="009D3FB2">
            <w:pPr>
              <w:pStyle w:val="ConsPlusNormal"/>
              <w:rPr>
                <w:rFonts w:ascii="Times New Roman" w:hAnsi="Times New Roman" w:cs="Times New Roman"/>
              </w:rPr>
            </w:pPr>
          </w:p>
        </w:tc>
        <w:tc>
          <w:tcPr>
            <w:tcW w:w="2041" w:type="dxa"/>
            <w:vMerge/>
          </w:tcPr>
          <w:p w14:paraId="02DE92E5" w14:textId="77777777" w:rsidR="009D3FB2" w:rsidRPr="006D3470" w:rsidRDefault="009D3FB2">
            <w:pPr>
              <w:pStyle w:val="ConsPlusNormal"/>
              <w:rPr>
                <w:rFonts w:ascii="Times New Roman" w:hAnsi="Times New Roman" w:cs="Times New Roman"/>
              </w:rPr>
            </w:pPr>
          </w:p>
        </w:tc>
        <w:tc>
          <w:tcPr>
            <w:tcW w:w="2041" w:type="dxa"/>
            <w:vMerge/>
          </w:tcPr>
          <w:p w14:paraId="2FB60620" w14:textId="77777777" w:rsidR="009D3FB2" w:rsidRPr="006D3470" w:rsidRDefault="009D3FB2">
            <w:pPr>
              <w:pStyle w:val="ConsPlusNormal"/>
              <w:rPr>
                <w:rFonts w:ascii="Times New Roman" w:hAnsi="Times New Roman" w:cs="Times New Roman"/>
              </w:rPr>
            </w:pPr>
          </w:p>
        </w:tc>
        <w:tc>
          <w:tcPr>
            <w:tcW w:w="2041" w:type="dxa"/>
            <w:vMerge/>
          </w:tcPr>
          <w:p w14:paraId="7515D689" w14:textId="77777777" w:rsidR="009D3FB2" w:rsidRPr="006D3470" w:rsidRDefault="009D3FB2">
            <w:pPr>
              <w:pStyle w:val="ConsPlusNormal"/>
              <w:rPr>
                <w:rFonts w:ascii="Times New Roman" w:hAnsi="Times New Roman" w:cs="Times New Roman"/>
              </w:rPr>
            </w:pPr>
          </w:p>
        </w:tc>
        <w:tc>
          <w:tcPr>
            <w:tcW w:w="2320" w:type="dxa"/>
            <w:vAlign w:val="center"/>
          </w:tcPr>
          <w:p w14:paraId="61D43F9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Верхнекамское сельское</w:t>
            </w:r>
          </w:p>
        </w:tc>
        <w:tc>
          <w:tcPr>
            <w:tcW w:w="3544" w:type="dxa"/>
            <w:vAlign w:val="center"/>
          </w:tcPr>
          <w:p w14:paraId="2698DE46" w14:textId="2E7EEB96"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совхоз </w:t>
            </w:r>
            <w:r w:rsidR="007C4854" w:rsidRPr="006D3470">
              <w:rPr>
                <w:rFonts w:ascii="Times New Roman" w:hAnsi="Times New Roman" w:cs="Times New Roman"/>
              </w:rPr>
              <w:t>«</w:t>
            </w:r>
            <w:r w:rsidRPr="006D3470">
              <w:rPr>
                <w:rFonts w:ascii="Times New Roman" w:hAnsi="Times New Roman" w:cs="Times New Roman"/>
              </w:rPr>
              <w:t>Лойнский</w:t>
            </w:r>
            <w:r w:rsidR="007C4854" w:rsidRPr="006D3470">
              <w:rPr>
                <w:rFonts w:ascii="Times New Roman" w:hAnsi="Times New Roman" w:cs="Times New Roman"/>
              </w:rPr>
              <w:t>»</w:t>
            </w:r>
            <w:r w:rsidRPr="006D3470">
              <w:rPr>
                <w:rFonts w:ascii="Times New Roman" w:hAnsi="Times New Roman" w:cs="Times New Roman"/>
              </w:rPr>
              <w:t>, кварталы 15, 21</w:t>
            </w:r>
          </w:p>
        </w:tc>
        <w:tc>
          <w:tcPr>
            <w:tcW w:w="1985" w:type="dxa"/>
            <w:vMerge/>
          </w:tcPr>
          <w:p w14:paraId="5193E969" w14:textId="77777777" w:rsidR="009D3FB2" w:rsidRPr="006D3470" w:rsidRDefault="009D3FB2">
            <w:pPr>
              <w:pStyle w:val="ConsPlusNormal"/>
              <w:rPr>
                <w:rFonts w:ascii="Times New Roman" w:hAnsi="Times New Roman" w:cs="Times New Roman"/>
              </w:rPr>
            </w:pPr>
          </w:p>
        </w:tc>
      </w:tr>
      <w:tr w:rsidR="009D3FB2" w:rsidRPr="006D3470" w14:paraId="682E502D" w14:textId="77777777" w:rsidTr="00D9252D">
        <w:tc>
          <w:tcPr>
            <w:tcW w:w="624" w:type="dxa"/>
            <w:vAlign w:val="center"/>
          </w:tcPr>
          <w:p w14:paraId="4D99BC0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w:t>
            </w:r>
          </w:p>
        </w:tc>
        <w:tc>
          <w:tcPr>
            <w:tcW w:w="2041" w:type="dxa"/>
            <w:vAlign w:val="center"/>
          </w:tcPr>
          <w:p w14:paraId="1DCF1038" w14:textId="3AFF023C" w:rsidR="009D3FB2" w:rsidRPr="006D3470" w:rsidRDefault="007C4854">
            <w:pPr>
              <w:pStyle w:val="ConsPlusNormal"/>
              <w:jc w:val="center"/>
              <w:rPr>
                <w:rFonts w:ascii="Times New Roman" w:hAnsi="Times New Roman" w:cs="Times New Roman"/>
              </w:rPr>
            </w:pPr>
            <w:r w:rsidRPr="006D3470">
              <w:rPr>
                <w:rFonts w:ascii="Times New Roman" w:hAnsi="Times New Roman" w:cs="Times New Roman"/>
              </w:rPr>
              <w:t>«</w:t>
            </w:r>
            <w:r w:rsidR="009D3FB2" w:rsidRPr="006D3470">
              <w:rPr>
                <w:rFonts w:ascii="Times New Roman" w:hAnsi="Times New Roman" w:cs="Times New Roman"/>
              </w:rPr>
              <w:t>Кулыжская пойма</w:t>
            </w:r>
            <w:r w:rsidRPr="006D3470">
              <w:rPr>
                <w:rFonts w:ascii="Times New Roman" w:hAnsi="Times New Roman" w:cs="Times New Roman"/>
              </w:rPr>
              <w:t>»</w:t>
            </w:r>
          </w:p>
        </w:tc>
        <w:tc>
          <w:tcPr>
            <w:tcW w:w="2041" w:type="dxa"/>
            <w:vAlign w:val="center"/>
          </w:tcPr>
          <w:p w14:paraId="2BADE63F" w14:textId="77777777" w:rsidR="009D3FB2" w:rsidRPr="006D3470" w:rsidRDefault="009D3FB2">
            <w:pPr>
              <w:pStyle w:val="ConsPlusNormal"/>
              <w:rPr>
                <w:rFonts w:ascii="Times New Roman" w:hAnsi="Times New Roman" w:cs="Times New Roman"/>
              </w:rPr>
            </w:pPr>
          </w:p>
        </w:tc>
        <w:tc>
          <w:tcPr>
            <w:tcW w:w="2041" w:type="dxa"/>
            <w:vAlign w:val="center"/>
          </w:tcPr>
          <w:p w14:paraId="4966D7A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Вятско-Полянское,</w:t>
            </w:r>
          </w:p>
          <w:p w14:paraId="096CEB0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правобережная пойма р. Вятка в 1 км </w:t>
            </w:r>
            <w:proofErr w:type="gramStart"/>
            <w:r w:rsidRPr="006D3470">
              <w:rPr>
                <w:rFonts w:ascii="Times New Roman" w:hAnsi="Times New Roman" w:cs="Times New Roman"/>
              </w:rPr>
              <w:t>от</w:t>
            </w:r>
            <w:proofErr w:type="gramEnd"/>
            <w:r w:rsidRPr="006D3470">
              <w:rPr>
                <w:rFonts w:ascii="Times New Roman" w:hAnsi="Times New Roman" w:cs="Times New Roman"/>
              </w:rPr>
              <w:t xml:space="preserve"> с. Кулыги</w:t>
            </w:r>
          </w:p>
        </w:tc>
        <w:tc>
          <w:tcPr>
            <w:tcW w:w="2320" w:type="dxa"/>
            <w:vAlign w:val="center"/>
          </w:tcPr>
          <w:p w14:paraId="32823E7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Вятско-Полянское сельское</w:t>
            </w:r>
          </w:p>
        </w:tc>
        <w:tc>
          <w:tcPr>
            <w:tcW w:w="3544" w:type="dxa"/>
            <w:vAlign w:val="center"/>
          </w:tcPr>
          <w:p w14:paraId="49A26465" w14:textId="5AD95D25"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1, 4, 5 (СХА </w:t>
            </w:r>
            <w:r w:rsidR="007C4854" w:rsidRPr="006D3470">
              <w:rPr>
                <w:rFonts w:ascii="Times New Roman" w:hAnsi="Times New Roman" w:cs="Times New Roman"/>
              </w:rPr>
              <w:t>«</w:t>
            </w:r>
            <w:r w:rsidRPr="006D3470">
              <w:rPr>
                <w:rFonts w:ascii="Times New Roman" w:hAnsi="Times New Roman" w:cs="Times New Roman"/>
              </w:rPr>
              <w:t>Поляны</w:t>
            </w:r>
            <w:r w:rsidR="007C4854" w:rsidRPr="006D3470">
              <w:rPr>
                <w:rFonts w:ascii="Times New Roman" w:hAnsi="Times New Roman" w:cs="Times New Roman"/>
              </w:rPr>
              <w:t>»</w:t>
            </w:r>
            <w:r w:rsidRPr="006D3470">
              <w:rPr>
                <w:rFonts w:ascii="Times New Roman" w:hAnsi="Times New Roman" w:cs="Times New Roman"/>
              </w:rPr>
              <w:t>),</w:t>
            </w:r>
          </w:p>
          <w:p w14:paraId="75F24D61" w14:textId="42C110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3 (СХА </w:t>
            </w:r>
            <w:r w:rsidR="007C4854" w:rsidRPr="006D3470">
              <w:rPr>
                <w:rFonts w:ascii="Times New Roman" w:hAnsi="Times New Roman" w:cs="Times New Roman"/>
              </w:rPr>
              <w:t>«</w:t>
            </w:r>
            <w:r w:rsidRPr="006D3470">
              <w:rPr>
                <w:rFonts w:ascii="Times New Roman" w:hAnsi="Times New Roman" w:cs="Times New Roman"/>
              </w:rPr>
              <w:t>Победа</w:t>
            </w:r>
            <w:r w:rsidR="007C4854" w:rsidRPr="006D3470">
              <w:rPr>
                <w:rFonts w:ascii="Times New Roman" w:hAnsi="Times New Roman" w:cs="Times New Roman"/>
              </w:rPr>
              <w:t>»</w:t>
            </w:r>
            <w:r w:rsidRPr="006D3470">
              <w:rPr>
                <w:rFonts w:ascii="Times New Roman" w:hAnsi="Times New Roman" w:cs="Times New Roman"/>
              </w:rPr>
              <w:t>),</w:t>
            </w:r>
          </w:p>
          <w:p w14:paraId="6B8F8882" w14:textId="51DBDA58"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2 (ООО </w:t>
            </w:r>
            <w:r w:rsidR="007C4854" w:rsidRPr="006D3470">
              <w:rPr>
                <w:rFonts w:ascii="Times New Roman" w:hAnsi="Times New Roman" w:cs="Times New Roman"/>
              </w:rPr>
              <w:t>«</w:t>
            </w:r>
            <w:r w:rsidRPr="006D3470">
              <w:rPr>
                <w:rFonts w:ascii="Times New Roman" w:hAnsi="Times New Roman" w:cs="Times New Roman"/>
              </w:rPr>
              <w:t>Согласие</w:t>
            </w:r>
            <w:r w:rsidR="007C4854" w:rsidRPr="006D3470">
              <w:rPr>
                <w:rFonts w:ascii="Times New Roman" w:hAnsi="Times New Roman" w:cs="Times New Roman"/>
              </w:rPr>
              <w:t>»</w:t>
            </w:r>
            <w:r w:rsidRPr="006D3470">
              <w:rPr>
                <w:rFonts w:ascii="Times New Roman" w:hAnsi="Times New Roman" w:cs="Times New Roman"/>
              </w:rPr>
              <w:t>),</w:t>
            </w:r>
          </w:p>
          <w:p w14:paraId="7C74D03E" w14:textId="65F34C8A"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2, 3 (СПК </w:t>
            </w:r>
            <w:r w:rsidR="007C4854" w:rsidRPr="006D3470">
              <w:rPr>
                <w:rFonts w:ascii="Times New Roman" w:hAnsi="Times New Roman" w:cs="Times New Roman"/>
              </w:rPr>
              <w:t>«</w:t>
            </w:r>
            <w:r w:rsidRPr="006D3470">
              <w:rPr>
                <w:rFonts w:ascii="Times New Roman" w:hAnsi="Times New Roman" w:cs="Times New Roman"/>
              </w:rPr>
              <w:t>Кулыжский</w:t>
            </w:r>
            <w:r w:rsidR="007C4854" w:rsidRPr="006D3470">
              <w:rPr>
                <w:rFonts w:ascii="Times New Roman" w:hAnsi="Times New Roman" w:cs="Times New Roman"/>
              </w:rPr>
              <w:t>»</w:t>
            </w:r>
            <w:r w:rsidRPr="006D3470">
              <w:rPr>
                <w:rFonts w:ascii="Times New Roman" w:hAnsi="Times New Roman" w:cs="Times New Roman"/>
              </w:rPr>
              <w:t>)</w:t>
            </w:r>
          </w:p>
        </w:tc>
        <w:tc>
          <w:tcPr>
            <w:tcW w:w="1985" w:type="dxa"/>
            <w:vAlign w:val="center"/>
          </w:tcPr>
          <w:p w14:paraId="2865E5D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6,0</w:t>
            </w:r>
          </w:p>
        </w:tc>
      </w:tr>
      <w:tr w:rsidR="009D3FB2" w:rsidRPr="006D3470" w14:paraId="10A5ADA8" w14:textId="77777777" w:rsidTr="00D9252D">
        <w:tc>
          <w:tcPr>
            <w:tcW w:w="624" w:type="dxa"/>
            <w:vAlign w:val="center"/>
          </w:tcPr>
          <w:p w14:paraId="53C6B29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w:t>
            </w:r>
          </w:p>
        </w:tc>
        <w:tc>
          <w:tcPr>
            <w:tcW w:w="2041" w:type="dxa"/>
            <w:vAlign w:val="center"/>
          </w:tcPr>
          <w:p w14:paraId="08BE9923" w14:textId="33370AF8" w:rsidR="009D3FB2" w:rsidRPr="006D3470" w:rsidRDefault="007C4854">
            <w:pPr>
              <w:pStyle w:val="ConsPlusNormal"/>
              <w:jc w:val="center"/>
              <w:rPr>
                <w:rFonts w:ascii="Times New Roman" w:hAnsi="Times New Roman" w:cs="Times New Roman"/>
              </w:rPr>
            </w:pPr>
            <w:r w:rsidRPr="006D3470">
              <w:rPr>
                <w:rFonts w:ascii="Times New Roman" w:hAnsi="Times New Roman" w:cs="Times New Roman"/>
              </w:rPr>
              <w:t>«</w:t>
            </w:r>
            <w:r w:rsidR="009D3FB2" w:rsidRPr="006D3470">
              <w:rPr>
                <w:rFonts w:ascii="Times New Roman" w:hAnsi="Times New Roman" w:cs="Times New Roman"/>
              </w:rPr>
              <w:t xml:space="preserve">Лугово-степной </w:t>
            </w:r>
            <w:r w:rsidR="009D3FB2" w:rsidRPr="006D3470">
              <w:rPr>
                <w:rFonts w:ascii="Times New Roman" w:hAnsi="Times New Roman" w:cs="Times New Roman"/>
              </w:rPr>
              <w:lastRenderedPageBreak/>
              <w:t xml:space="preserve">комплекс в окрестностях дер. </w:t>
            </w:r>
            <w:proofErr w:type="gramStart"/>
            <w:r w:rsidR="009D3FB2" w:rsidRPr="006D3470">
              <w:rPr>
                <w:rFonts w:ascii="Times New Roman" w:hAnsi="Times New Roman" w:cs="Times New Roman"/>
              </w:rPr>
              <w:t>Средние</w:t>
            </w:r>
            <w:proofErr w:type="gramEnd"/>
            <w:r w:rsidR="009D3FB2" w:rsidRPr="006D3470">
              <w:rPr>
                <w:rFonts w:ascii="Times New Roman" w:hAnsi="Times New Roman" w:cs="Times New Roman"/>
              </w:rPr>
              <w:t xml:space="preserve"> Шуни</w:t>
            </w:r>
            <w:r w:rsidRPr="006D3470">
              <w:rPr>
                <w:rFonts w:ascii="Times New Roman" w:hAnsi="Times New Roman" w:cs="Times New Roman"/>
              </w:rPr>
              <w:t>»</w:t>
            </w:r>
          </w:p>
        </w:tc>
        <w:tc>
          <w:tcPr>
            <w:tcW w:w="2041" w:type="dxa"/>
            <w:vAlign w:val="center"/>
          </w:tcPr>
          <w:p w14:paraId="1305895E" w14:textId="77777777" w:rsidR="009D3FB2" w:rsidRPr="006D3470" w:rsidRDefault="009D3FB2">
            <w:pPr>
              <w:pStyle w:val="ConsPlusNormal"/>
              <w:rPr>
                <w:rFonts w:ascii="Times New Roman" w:hAnsi="Times New Roman" w:cs="Times New Roman"/>
              </w:rPr>
            </w:pPr>
          </w:p>
        </w:tc>
        <w:tc>
          <w:tcPr>
            <w:tcW w:w="2041" w:type="dxa"/>
            <w:vAlign w:val="center"/>
          </w:tcPr>
          <w:p w14:paraId="567390B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В окрестностях дер. </w:t>
            </w:r>
            <w:proofErr w:type="gramStart"/>
            <w:r w:rsidRPr="006D3470">
              <w:rPr>
                <w:rFonts w:ascii="Times New Roman" w:hAnsi="Times New Roman" w:cs="Times New Roman"/>
              </w:rPr>
              <w:lastRenderedPageBreak/>
              <w:t>Средние</w:t>
            </w:r>
            <w:proofErr w:type="gramEnd"/>
            <w:r w:rsidRPr="006D3470">
              <w:rPr>
                <w:rFonts w:ascii="Times New Roman" w:hAnsi="Times New Roman" w:cs="Times New Roman"/>
              </w:rPr>
              <w:t xml:space="preserve"> Шуни</w:t>
            </w:r>
          </w:p>
        </w:tc>
        <w:tc>
          <w:tcPr>
            <w:tcW w:w="2320" w:type="dxa"/>
            <w:vAlign w:val="center"/>
          </w:tcPr>
          <w:p w14:paraId="2A83DE2D" w14:textId="77777777" w:rsidR="009D3FB2" w:rsidRPr="006D3470" w:rsidRDefault="009D3FB2">
            <w:pPr>
              <w:pStyle w:val="ConsPlusNormal"/>
              <w:rPr>
                <w:rFonts w:ascii="Times New Roman" w:hAnsi="Times New Roman" w:cs="Times New Roman"/>
              </w:rPr>
            </w:pPr>
          </w:p>
        </w:tc>
        <w:tc>
          <w:tcPr>
            <w:tcW w:w="3544" w:type="dxa"/>
            <w:vAlign w:val="center"/>
          </w:tcPr>
          <w:p w14:paraId="1FEF3D71" w14:textId="77777777" w:rsidR="009D3FB2" w:rsidRPr="006D3470" w:rsidRDefault="009D3FB2">
            <w:pPr>
              <w:pStyle w:val="ConsPlusNormal"/>
              <w:rPr>
                <w:rFonts w:ascii="Times New Roman" w:hAnsi="Times New Roman" w:cs="Times New Roman"/>
              </w:rPr>
            </w:pPr>
          </w:p>
        </w:tc>
        <w:tc>
          <w:tcPr>
            <w:tcW w:w="1985" w:type="dxa"/>
            <w:vAlign w:val="center"/>
          </w:tcPr>
          <w:p w14:paraId="3814CA6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0,05</w:t>
            </w:r>
          </w:p>
        </w:tc>
      </w:tr>
      <w:tr w:rsidR="009D3FB2" w:rsidRPr="006D3470" w14:paraId="2E1A5399" w14:textId="77777777" w:rsidTr="00D9252D">
        <w:tc>
          <w:tcPr>
            <w:tcW w:w="624" w:type="dxa"/>
            <w:vMerge w:val="restart"/>
            <w:vAlign w:val="center"/>
          </w:tcPr>
          <w:p w14:paraId="3F03D08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12.</w:t>
            </w:r>
          </w:p>
        </w:tc>
        <w:tc>
          <w:tcPr>
            <w:tcW w:w="2041" w:type="dxa"/>
            <w:vMerge w:val="restart"/>
            <w:vAlign w:val="center"/>
          </w:tcPr>
          <w:p w14:paraId="1062FA33" w14:textId="15D68A4E" w:rsidR="009D3FB2" w:rsidRPr="006D3470" w:rsidRDefault="007C4854">
            <w:pPr>
              <w:pStyle w:val="ConsPlusNormal"/>
              <w:jc w:val="center"/>
              <w:rPr>
                <w:rFonts w:ascii="Times New Roman" w:hAnsi="Times New Roman" w:cs="Times New Roman"/>
              </w:rPr>
            </w:pPr>
            <w:r w:rsidRPr="006D3470">
              <w:rPr>
                <w:rFonts w:ascii="Times New Roman" w:hAnsi="Times New Roman" w:cs="Times New Roman"/>
              </w:rPr>
              <w:t>«</w:t>
            </w:r>
            <w:r w:rsidR="009D3FB2" w:rsidRPr="006D3470">
              <w:rPr>
                <w:rFonts w:ascii="Times New Roman" w:hAnsi="Times New Roman" w:cs="Times New Roman"/>
              </w:rPr>
              <w:t>Красный Яр</w:t>
            </w:r>
            <w:r w:rsidRPr="006D3470">
              <w:rPr>
                <w:rFonts w:ascii="Times New Roman" w:hAnsi="Times New Roman" w:cs="Times New Roman"/>
              </w:rPr>
              <w:t>»</w:t>
            </w:r>
          </w:p>
        </w:tc>
        <w:tc>
          <w:tcPr>
            <w:tcW w:w="2041" w:type="dxa"/>
            <w:vMerge w:val="restart"/>
            <w:vAlign w:val="center"/>
          </w:tcPr>
          <w:p w14:paraId="40252A61" w14:textId="77777777" w:rsidR="009D3FB2" w:rsidRPr="006D3470" w:rsidRDefault="009D3FB2">
            <w:pPr>
              <w:pStyle w:val="ConsPlusNormal"/>
              <w:rPr>
                <w:rFonts w:ascii="Times New Roman" w:hAnsi="Times New Roman" w:cs="Times New Roman"/>
              </w:rPr>
            </w:pPr>
          </w:p>
        </w:tc>
        <w:tc>
          <w:tcPr>
            <w:tcW w:w="2041" w:type="dxa"/>
            <w:vMerge w:val="restart"/>
            <w:vAlign w:val="center"/>
          </w:tcPr>
          <w:p w14:paraId="6CD7996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Кильмезское,</w:t>
            </w:r>
          </w:p>
          <w:p w14:paraId="2624561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надпойменная терраса р. Кильмезь в 14 км на северо-запад от пос. Кильмезь, в 2,5 км на север от с. </w:t>
            </w:r>
            <w:proofErr w:type="gramStart"/>
            <w:r w:rsidRPr="006D3470">
              <w:rPr>
                <w:rFonts w:ascii="Times New Roman" w:hAnsi="Times New Roman" w:cs="Times New Roman"/>
              </w:rPr>
              <w:t>Троицкое</w:t>
            </w:r>
            <w:proofErr w:type="gramEnd"/>
            <w:r w:rsidRPr="006D3470">
              <w:rPr>
                <w:rFonts w:ascii="Times New Roman" w:hAnsi="Times New Roman" w:cs="Times New Roman"/>
              </w:rPr>
              <w:t>, в 800 м восточнее пос. Максимовский</w:t>
            </w:r>
          </w:p>
        </w:tc>
        <w:tc>
          <w:tcPr>
            <w:tcW w:w="2320" w:type="dxa"/>
            <w:vAlign w:val="center"/>
          </w:tcPr>
          <w:p w14:paraId="5B0866C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Троицкое</w:t>
            </w:r>
          </w:p>
        </w:tc>
        <w:tc>
          <w:tcPr>
            <w:tcW w:w="3544" w:type="dxa"/>
            <w:vAlign w:val="center"/>
          </w:tcPr>
          <w:p w14:paraId="6C5BF51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19 - 22, 29, 30</w:t>
            </w:r>
          </w:p>
        </w:tc>
        <w:tc>
          <w:tcPr>
            <w:tcW w:w="1985" w:type="dxa"/>
            <w:vMerge w:val="restart"/>
            <w:vAlign w:val="center"/>
          </w:tcPr>
          <w:p w14:paraId="1ED6B63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2,619</w:t>
            </w:r>
          </w:p>
        </w:tc>
      </w:tr>
      <w:tr w:rsidR="009D3FB2" w:rsidRPr="006D3470" w14:paraId="4D586E6A" w14:textId="77777777" w:rsidTr="00D9252D">
        <w:tc>
          <w:tcPr>
            <w:tcW w:w="624" w:type="dxa"/>
            <w:vMerge/>
          </w:tcPr>
          <w:p w14:paraId="4305DDB6" w14:textId="77777777" w:rsidR="009D3FB2" w:rsidRPr="006D3470" w:rsidRDefault="009D3FB2">
            <w:pPr>
              <w:pStyle w:val="ConsPlusNormal"/>
              <w:rPr>
                <w:rFonts w:ascii="Times New Roman" w:hAnsi="Times New Roman" w:cs="Times New Roman"/>
              </w:rPr>
            </w:pPr>
          </w:p>
        </w:tc>
        <w:tc>
          <w:tcPr>
            <w:tcW w:w="2041" w:type="dxa"/>
            <w:vMerge/>
          </w:tcPr>
          <w:p w14:paraId="531773BF" w14:textId="77777777" w:rsidR="009D3FB2" w:rsidRPr="006D3470" w:rsidRDefault="009D3FB2">
            <w:pPr>
              <w:pStyle w:val="ConsPlusNormal"/>
              <w:rPr>
                <w:rFonts w:ascii="Times New Roman" w:hAnsi="Times New Roman" w:cs="Times New Roman"/>
              </w:rPr>
            </w:pPr>
          </w:p>
        </w:tc>
        <w:tc>
          <w:tcPr>
            <w:tcW w:w="2041" w:type="dxa"/>
            <w:vMerge/>
          </w:tcPr>
          <w:p w14:paraId="45C03E0E" w14:textId="77777777" w:rsidR="009D3FB2" w:rsidRPr="006D3470" w:rsidRDefault="009D3FB2">
            <w:pPr>
              <w:pStyle w:val="ConsPlusNormal"/>
              <w:rPr>
                <w:rFonts w:ascii="Times New Roman" w:hAnsi="Times New Roman" w:cs="Times New Roman"/>
              </w:rPr>
            </w:pPr>
          </w:p>
        </w:tc>
        <w:tc>
          <w:tcPr>
            <w:tcW w:w="2041" w:type="dxa"/>
            <w:vMerge/>
          </w:tcPr>
          <w:p w14:paraId="7B19667D" w14:textId="77777777" w:rsidR="009D3FB2" w:rsidRPr="006D3470" w:rsidRDefault="009D3FB2">
            <w:pPr>
              <w:pStyle w:val="ConsPlusNormal"/>
              <w:rPr>
                <w:rFonts w:ascii="Times New Roman" w:hAnsi="Times New Roman" w:cs="Times New Roman"/>
              </w:rPr>
            </w:pPr>
          </w:p>
        </w:tc>
        <w:tc>
          <w:tcPr>
            <w:tcW w:w="2320" w:type="dxa"/>
            <w:vAlign w:val="center"/>
          </w:tcPr>
          <w:p w14:paraId="187DCD9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Селинское</w:t>
            </w:r>
          </w:p>
        </w:tc>
        <w:tc>
          <w:tcPr>
            <w:tcW w:w="3544" w:type="dxa"/>
            <w:vAlign w:val="center"/>
          </w:tcPr>
          <w:p w14:paraId="2D44B6D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114, 125 - 131</w:t>
            </w:r>
          </w:p>
        </w:tc>
        <w:tc>
          <w:tcPr>
            <w:tcW w:w="1985" w:type="dxa"/>
            <w:vMerge/>
          </w:tcPr>
          <w:p w14:paraId="4027AE59" w14:textId="77777777" w:rsidR="009D3FB2" w:rsidRPr="006D3470" w:rsidRDefault="009D3FB2">
            <w:pPr>
              <w:pStyle w:val="ConsPlusNormal"/>
              <w:rPr>
                <w:rFonts w:ascii="Times New Roman" w:hAnsi="Times New Roman" w:cs="Times New Roman"/>
              </w:rPr>
            </w:pPr>
          </w:p>
        </w:tc>
      </w:tr>
      <w:tr w:rsidR="009D3FB2" w:rsidRPr="006D3470" w14:paraId="7A0EE3DB" w14:textId="77777777" w:rsidTr="00D9252D">
        <w:tc>
          <w:tcPr>
            <w:tcW w:w="624" w:type="dxa"/>
            <w:vMerge w:val="restart"/>
            <w:vAlign w:val="center"/>
          </w:tcPr>
          <w:p w14:paraId="5490A96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w:t>
            </w:r>
          </w:p>
        </w:tc>
        <w:tc>
          <w:tcPr>
            <w:tcW w:w="2041" w:type="dxa"/>
            <w:vMerge w:val="restart"/>
            <w:vAlign w:val="center"/>
          </w:tcPr>
          <w:p w14:paraId="4CC0C165" w14:textId="4D77B93D"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Объединение территорий памятников природы </w:t>
            </w:r>
            <w:r w:rsidR="007C4854" w:rsidRPr="006D3470">
              <w:rPr>
                <w:rFonts w:ascii="Times New Roman" w:hAnsi="Times New Roman" w:cs="Times New Roman"/>
              </w:rPr>
              <w:t>«</w:t>
            </w:r>
            <w:r w:rsidRPr="006D3470">
              <w:rPr>
                <w:rFonts w:ascii="Times New Roman" w:hAnsi="Times New Roman" w:cs="Times New Roman"/>
              </w:rPr>
              <w:t xml:space="preserve">Сосновый бор </w:t>
            </w:r>
            <w:r w:rsidR="007C4854" w:rsidRPr="006D3470">
              <w:rPr>
                <w:rFonts w:ascii="Times New Roman" w:hAnsi="Times New Roman" w:cs="Times New Roman"/>
              </w:rPr>
              <w:t>«</w:t>
            </w:r>
            <w:r w:rsidRPr="006D3470">
              <w:rPr>
                <w:rFonts w:ascii="Times New Roman" w:hAnsi="Times New Roman" w:cs="Times New Roman"/>
              </w:rPr>
              <w:t>Высота</w:t>
            </w:r>
            <w:r w:rsidR="007C4854" w:rsidRPr="006D3470">
              <w:rPr>
                <w:rFonts w:ascii="Times New Roman" w:hAnsi="Times New Roman" w:cs="Times New Roman"/>
              </w:rPr>
              <w:t>»</w:t>
            </w:r>
            <w:r w:rsidRPr="006D3470">
              <w:rPr>
                <w:rFonts w:ascii="Times New Roman" w:hAnsi="Times New Roman" w:cs="Times New Roman"/>
              </w:rPr>
              <w:t xml:space="preserve"> и </w:t>
            </w:r>
            <w:r w:rsidR="007C4854" w:rsidRPr="006D3470">
              <w:rPr>
                <w:rFonts w:ascii="Times New Roman" w:hAnsi="Times New Roman" w:cs="Times New Roman"/>
              </w:rPr>
              <w:t>«</w:t>
            </w:r>
            <w:r w:rsidRPr="006D3470">
              <w:rPr>
                <w:rFonts w:ascii="Times New Roman" w:hAnsi="Times New Roman" w:cs="Times New Roman"/>
              </w:rPr>
              <w:t>Сомовский бор</w:t>
            </w:r>
            <w:r w:rsidR="007C4854" w:rsidRPr="006D3470">
              <w:rPr>
                <w:rFonts w:ascii="Times New Roman" w:hAnsi="Times New Roman" w:cs="Times New Roman"/>
              </w:rPr>
              <w:t>»</w:t>
            </w:r>
          </w:p>
        </w:tc>
        <w:tc>
          <w:tcPr>
            <w:tcW w:w="2041" w:type="dxa"/>
            <w:vMerge w:val="restart"/>
            <w:vAlign w:val="center"/>
          </w:tcPr>
          <w:p w14:paraId="19C810C4" w14:textId="77777777" w:rsidR="009D3FB2" w:rsidRPr="006D3470" w:rsidRDefault="009D3FB2">
            <w:pPr>
              <w:pStyle w:val="ConsPlusNormal"/>
              <w:rPr>
                <w:rFonts w:ascii="Times New Roman" w:hAnsi="Times New Roman" w:cs="Times New Roman"/>
              </w:rPr>
            </w:pPr>
          </w:p>
        </w:tc>
        <w:tc>
          <w:tcPr>
            <w:tcW w:w="2041" w:type="dxa"/>
            <w:vMerge w:val="restart"/>
            <w:vAlign w:val="center"/>
          </w:tcPr>
          <w:p w14:paraId="2B37F73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Лузское</w:t>
            </w:r>
          </w:p>
        </w:tc>
        <w:tc>
          <w:tcPr>
            <w:tcW w:w="2320" w:type="dxa"/>
            <w:vAlign w:val="center"/>
          </w:tcPr>
          <w:p w14:paraId="1D139B7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Папуловское</w:t>
            </w:r>
          </w:p>
        </w:tc>
        <w:tc>
          <w:tcPr>
            <w:tcW w:w="3544" w:type="dxa"/>
            <w:vAlign w:val="center"/>
          </w:tcPr>
          <w:p w14:paraId="143F538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68, 69</w:t>
            </w:r>
          </w:p>
        </w:tc>
        <w:tc>
          <w:tcPr>
            <w:tcW w:w="1985" w:type="dxa"/>
            <w:vMerge w:val="restart"/>
            <w:vAlign w:val="center"/>
          </w:tcPr>
          <w:p w14:paraId="5C74708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2,654</w:t>
            </w:r>
          </w:p>
        </w:tc>
      </w:tr>
      <w:tr w:rsidR="009D3FB2" w:rsidRPr="006D3470" w14:paraId="2A7BF2FB" w14:textId="77777777" w:rsidTr="00D9252D">
        <w:tc>
          <w:tcPr>
            <w:tcW w:w="624" w:type="dxa"/>
            <w:vMerge/>
          </w:tcPr>
          <w:p w14:paraId="28483475" w14:textId="77777777" w:rsidR="009D3FB2" w:rsidRPr="006D3470" w:rsidRDefault="009D3FB2">
            <w:pPr>
              <w:pStyle w:val="ConsPlusNormal"/>
              <w:rPr>
                <w:rFonts w:ascii="Times New Roman" w:hAnsi="Times New Roman" w:cs="Times New Roman"/>
              </w:rPr>
            </w:pPr>
          </w:p>
        </w:tc>
        <w:tc>
          <w:tcPr>
            <w:tcW w:w="2041" w:type="dxa"/>
            <w:vMerge/>
          </w:tcPr>
          <w:p w14:paraId="7511358E" w14:textId="77777777" w:rsidR="009D3FB2" w:rsidRPr="006D3470" w:rsidRDefault="009D3FB2">
            <w:pPr>
              <w:pStyle w:val="ConsPlusNormal"/>
              <w:rPr>
                <w:rFonts w:ascii="Times New Roman" w:hAnsi="Times New Roman" w:cs="Times New Roman"/>
              </w:rPr>
            </w:pPr>
          </w:p>
        </w:tc>
        <w:tc>
          <w:tcPr>
            <w:tcW w:w="2041" w:type="dxa"/>
            <w:vMerge/>
          </w:tcPr>
          <w:p w14:paraId="30408C9C" w14:textId="77777777" w:rsidR="009D3FB2" w:rsidRPr="006D3470" w:rsidRDefault="009D3FB2">
            <w:pPr>
              <w:pStyle w:val="ConsPlusNormal"/>
              <w:rPr>
                <w:rFonts w:ascii="Times New Roman" w:hAnsi="Times New Roman" w:cs="Times New Roman"/>
              </w:rPr>
            </w:pPr>
          </w:p>
        </w:tc>
        <w:tc>
          <w:tcPr>
            <w:tcW w:w="2041" w:type="dxa"/>
            <w:vMerge/>
          </w:tcPr>
          <w:p w14:paraId="375F189C" w14:textId="77777777" w:rsidR="009D3FB2" w:rsidRPr="006D3470" w:rsidRDefault="009D3FB2">
            <w:pPr>
              <w:pStyle w:val="ConsPlusNormal"/>
              <w:rPr>
                <w:rFonts w:ascii="Times New Roman" w:hAnsi="Times New Roman" w:cs="Times New Roman"/>
              </w:rPr>
            </w:pPr>
          </w:p>
        </w:tc>
        <w:tc>
          <w:tcPr>
            <w:tcW w:w="2320" w:type="dxa"/>
            <w:vAlign w:val="center"/>
          </w:tcPr>
          <w:p w14:paraId="563FEDA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Папуловское сельское</w:t>
            </w:r>
          </w:p>
        </w:tc>
        <w:tc>
          <w:tcPr>
            <w:tcW w:w="3544" w:type="dxa"/>
            <w:vAlign w:val="center"/>
          </w:tcPr>
          <w:p w14:paraId="6D8C85AA" w14:textId="55D5B90D"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2, 3, 9, 10 (с/а </w:t>
            </w:r>
            <w:r w:rsidR="007C4854" w:rsidRPr="006D3470">
              <w:rPr>
                <w:rFonts w:ascii="Times New Roman" w:hAnsi="Times New Roman" w:cs="Times New Roman"/>
              </w:rPr>
              <w:t>«</w:t>
            </w:r>
            <w:r w:rsidRPr="006D3470">
              <w:rPr>
                <w:rFonts w:ascii="Times New Roman" w:hAnsi="Times New Roman" w:cs="Times New Roman"/>
              </w:rPr>
              <w:t>Заря</w:t>
            </w:r>
            <w:r w:rsidR="007C4854" w:rsidRPr="006D3470">
              <w:rPr>
                <w:rFonts w:ascii="Times New Roman" w:hAnsi="Times New Roman" w:cs="Times New Roman"/>
              </w:rPr>
              <w:t>»</w:t>
            </w:r>
            <w:r w:rsidRPr="006D3470">
              <w:rPr>
                <w:rFonts w:ascii="Times New Roman" w:hAnsi="Times New Roman" w:cs="Times New Roman"/>
              </w:rPr>
              <w:t>)</w:t>
            </w:r>
          </w:p>
        </w:tc>
        <w:tc>
          <w:tcPr>
            <w:tcW w:w="1985" w:type="dxa"/>
            <w:vMerge/>
          </w:tcPr>
          <w:p w14:paraId="42F0C9D6" w14:textId="77777777" w:rsidR="009D3FB2" w:rsidRPr="006D3470" w:rsidRDefault="009D3FB2">
            <w:pPr>
              <w:pStyle w:val="ConsPlusNormal"/>
              <w:rPr>
                <w:rFonts w:ascii="Times New Roman" w:hAnsi="Times New Roman" w:cs="Times New Roman"/>
              </w:rPr>
            </w:pPr>
          </w:p>
        </w:tc>
      </w:tr>
      <w:tr w:rsidR="009D3FB2" w:rsidRPr="006D3470" w14:paraId="3BCAC692" w14:textId="77777777" w:rsidTr="00D9252D">
        <w:tc>
          <w:tcPr>
            <w:tcW w:w="624" w:type="dxa"/>
            <w:vAlign w:val="center"/>
          </w:tcPr>
          <w:p w14:paraId="702551A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w:t>
            </w:r>
          </w:p>
        </w:tc>
        <w:tc>
          <w:tcPr>
            <w:tcW w:w="2041" w:type="dxa"/>
            <w:vAlign w:val="center"/>
          </w:tcPr>
          <w:p w14:paraId="62BAAF5D" w14:textId="7C8F95AC"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Объединение территорий памятников природы </w:t>
            </w:r>
            <w:r w:rsidR="007C4854" w:rsidRPr="006D3470">
              <w:rPr>
                <w:rFonts w:ascii="Times New Roman" w:hAnsi="Times New Roman" w:cs="Times New Roman"/>
              </w:rPr>
              <w:t>«</w:t>
            </w:r>
            <w:r w:rsidRPr="006D3470">
              <w:rPr>
                <w:rFonts w:ascii="Times New Roman" w:hAnsi="Times New Roman" w:cs="Times New Roman"/>
              </w:rPr>
              <w:t xml:space="preserve">Лесопарк </w:t>
            </w:r>
            <w:r w:rsidR="007C4854" w:rsidRPr="006D3470">
              <w:rPr>
                <w:rFonts w:ascii="Times New Roman" w:hAnsi="Times New Roman" w:cs="Times New Roman"/>
              </w:rPr>
              <w:t>«</w:t>
            </w:r>
            <w:r w:rsidRPr="006D3470">
              <w:rPr>
                <w:rFonts w:ascii="Times New Roman" w:hAnsi="Times New Roman" w:cs="Times New Roman"/>
              </w:rPr>
              <w:t>Усталец</w:t>
            </w:r>
            <w:r w:rsidR="007C4854" w:rsidRPr="006D3470">
              <w:rPr>
                <w:rFonts w:ascii="Times New Roman" w:hAnsi="Times New Roman" w:cs="Times New Roman"/>
              </w:rPr>
              <w:t>»</w:t>
            </w:r>
            <w:r w:rsidRPr="006D3470">
              <w:rPr>
                <w:rFonts w:ascii="Times New Roman" w:hAnsi="Times New Roman" w:cs="Times New Roman"/>
              </w:rPr>
              <w:t xml:space="preserve"> и </w:t>
            </w:r>
            <w:r w:rsidR="007C4854" w:rsidRPr="006D3470">
              <w:rPr>
                <w:rFonts w:ascii="Times New Roman" w:hAnsi="Times New Roman" w:cs="Times New Roman"/>
              </w:rPr>
              <w:t>«</w:t>
            </w:r>
            <w:r w:rsidRPr="006D3470">
              <w:rPr>
                <w:rFonts w:ascii="Times New Roman" w:hAnsi="Times New Roman" w:cs="Times New Roman"/>
              </w:rPr>
              <w:t>Озеро Усталец</w:t>
            </w:r>
            <w:r w:rsidR="007C4854" w:rsidRPr="006D3470">
              <w:rPr>
                <w:rFonts w:ascii="Times New Roman" w:hAnsi="Times New Roman" w:cs="Times New Roman"/>
              </w:rPr>
              <w:t>»</w:t>
            </w:r>
          </w:p>
        </w:tc>
        <w:tc>
          <w:tcPr>
            <w:tcW w:w="2041" w:type="dxa"/>
            <w:vAlign w:val="center"/>
          </w:tcPr>
          <w:p w14:paraId="2EE65D13" w14:textId="77777777" w:rsidR="009D3FB2" w:rsidRPr="006D3470" w:rsidRDefault="009D3FB2">
            <w:pPr>
              <w:pStyle w:val="ConsPlusNormal"/>
              <w:rPr>
                <w:rFonts w:ascii="Times New Roman" w:hAnsi="Times New Roman" w:cs="Times New Roman"/>
              </w:rPr>
            </w:pPr>
          </w:p>
        </w:tc>
        <w:tc>
          <w:tcPr>
            <w:tcW w:w="2041" w:type="dxa"/>
            <w:vAlign w:val="center"/>
          </w:tcPr>
          <w:p w14:paraId="568D770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Пойма правого берега р. Луза в 1 км к западу от г. Лузы</w:t>
            </w:r>
          </w:p>
        </w:tc>
        <w:tc>
          <w:tcPr>
            <w:tcW w:w="2320" w:type="dxa"/>
            <w:vAlign w:val="center"/>
          </w:tcPr>
          <w:p w14:paraId="0C1BE1D9" w14:textId="77777777" w:rsidR="009D3FB2" w:rsidRPr="006D3470" w:rsidRDefault="009D3FB2">
            <w:pPr>
              <w:pStyle w:val="ConsPlusNormal"/>
              <w:rPr>
                <w:rFonts w:ascii="Times New Roman" w:hAnsi="Times New Roman" w:cs="Times New Roman"/>
              </w:rPr>
            </w:pPr>
          </w:p>
        </w:tc>
        <w:tc>
          <w:tcPr>
            <w:tcW w:w="3544" w:type="dxa"/>
            <w:vAlign w:val="center"/>
          </w:tcPr>
          <w:p w14:paraId="24B3EBF2" w14:textId="77777777" w:rsidR="009D3FB2" w:rsidRPr="006D3470" w:rsidRDefault="009D3FB2">
            <w:pPr>
              <w:pStyle w:val="ConsPlusNormal"/>
              <w:rPr>
                <w:rFonts w:ascii="Times New Roman" w:hAnsi="Times New Roman" w:cs="Times New Roman"/>
              </w:rPr>
            </w:pPr>
          </w:p>
        </w:tc>
        <w:tc>
          <w:tcPr>
            <w:tcW w:w="1985" w:type="dxa"/>
            <w:vAlign w:val="center"/>
          </w:tcPr>
          <w:p w14:paraId="256F598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0,2</w:t>
            </w:r>
          </w:p>
        </w:tc>
      </w:tr>
      <w:tr w:rsidR="009D3FB2" w:rsidRPr="006D3470" w14:paraId="52DC1CDB" w14:textId="77777777" w:rsidTr="00D9252D">
        <w:tc>
          <w:tcPr>
            <w:tcW w:w="624" w:type="dxa"/>
            <w:vMerge w:val="restart"/>
            <w:vAlign w:val="center"/>
          </w:tcPr>
          <w:p w14:paraId="6D3094C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w:t>
            </w:r>
          </w:p>
        </w:tc>
        <w:tc>
          <w:tcPr>
            <w:tcW w:w="2041" w:type="dxa"/>
            <w:vMerge w:val="restart"/>
            <w:vAlign w:val="center"/>
          </w:tcPr>
          <w:p w14:paraId="7BC93411" w14:textId="36666154"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Объединение территорий памятников природы </w:t>
            </w:r>
            <w:r w:rsidR="007C4854" w:rsidRPr="006D3470">
              <w:rPr>
                <w:rFonts w:ascii="Times New Roman" w:hAnsi="Times New Roman" w:cs="Times New Roman"/>
              </w:rPr>
              <w:t>«</w:t>
            </w:r>
            <w:r w:rsidRPr="006D3470">
              <w:rPr>
                <w:rFonts w:ascii="Times New Roman" w:hAnsi="Times New Roman" w:cs="Times New Roman"/>
              </w:rPr>
              <w:t>Новолодский бор</w:t>
            </w:r>
            <w:r w:rsidR="007C4854" w:rsidRPr="006D3470">
              <w:rPr>
                <w:rFonts w:ascii="Times New Roman" w:hAnsi="Times New Roman" w:cs="Times New Roman"/>
              </w:rPr>
              <w:t>»</w:t>
            </w:r>
            <w:r w:rsidRPr="006D3470">
              <w:rPr>
                <w:rFonts w:ascii="Times New Roman" w:hAnsi="Times New Roman" w:cs="Times New Roman"/>
              </w:rPr>
              <w:t xml:space="preserve"> и </w:t>
            </w:r>
            <w:r w:rsidR="007C4854" w:rsidRPr="006D3470">
              <w:rPr>
                <w:rFonts w:ascii="Times New Roman" w:hAnsi="Times New Roman" w:cs="Times New Roman"/>
              </w:rPr>
              <w:t>«</w:t>
            </w:r>
            <w:r w:rsidRPr="006D3470">
              <w:rPr>
                <w:rFonts w:ascii="Times New Roman" w:hAnsi="Times New Roman" w:cs="Times New Roman"/>
              </w:rPr>
              <w:t>Потаповский сосновый бор</w:t>
            </w:r>
            <w:r w:rsidR="007C4854" w:rsidRPr="006D3470">
              <w:rPr>
                <w:rFonts w:ascii="Times New Roman" w:hAnsi="Times New Roman" w:cs="Times New Roman"/>
              </w:rPr>
              <w:t>»</w:t>
            </w:r>
          </w:p>
        </w:tc>
        <w:tc>
          <w:tcPr>
            <w:tcW w:w="2041" w:type="dxa"/>
            <w:vMerge w:val="restart"/>
            <w:vAlign w:val="center"/>
          </w:tcPr>
          <w:p w14:paraId="70DF67FC" w14:textId="77777777" w:rsidR="009D3FB2" w:rsidRPr="006D3470" w:rsidRDefault="009D3FB2">
            <w:pPr>
              <w:pStyle w:val="ConsPlusNormal"/>
              <w:rPr>
                <w:rFonts w:ascii="Times New Roman" w:hAnsi="Times New Roman" w:cs="Times New Roman"/>
              </w:rPr>
            </w:pPr>
          </w:p>
        </w:tc>
        <w:tc>
          <w:tcPr>
            <w:tcW w:w="2041" w:type="dxa"/>
            <w:vMerge w:val="restart"/>
            <w:vAlign w:val="center"/>
          </w:tcPr>
          <w:p w14:paraId="45A5197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Лузское</w:t>
            </w:r>
          </w:p>
        </w:tc>
        <w:tc>
          <w:tcPr>
            <w:tcW w:w="2320" w:type="dxa"/>
            <w:vAlign w:val="center"/>
          </w:tcPr>
          <w:p w14:paraId="69CEF23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Лальское</w:t>
            </w:r>
          </w:p>
        </w:tc>
        <w:tc>
          <w:tcPr>
            <w:tcW w:w="3544" w:type="dxa"/>
            <w:vAlign w:val="center"/>
          </w:tcPr>
          <w:p w14:paraId="432F68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19 - 22</w:t>
            </w:r>
          </w:p>
        </w:tc>
        <w:tc>
          <w:tcPr>
            <w:tcW w:w="1985" w:type="dxa"/>
            <w:vMerge w:val="restart"/>
            <w:vAlign w:val="center"/>
          </w:tcPr>
          <w:p w14:paraId="0CCA95A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w:t>
            </w:r>
          </w:p>
        </w:tc>
      </w:tr>
      <w:tr w:rsidR="009D3FB2" w:rsidRPr="006D3470" w14:paraId="2C530B64" w14:textId="77777777" w:rsidTr="00D9252D">
        <w:tc>
          <w:tcPr>
            <w:tcW w:w="624" w:type="dxa"/>
            <w:vMerge/>
          </w:tcPr>
          <w:p w14:paraId="614BDAB1" w14:textId="77777777" w:rsidR="009D3FB2" w:rsidRPr="006D3470" w:rsidRDefault="009D3FB2">
            <w:pPr>
              <w:pStyle w:val="ConsPlusNormal"/>
              <w:rPr>
                <w:rFonts w:ascii="Times New Roman" w:hAnsi="Times New Roman" w:cs="Times New Roman"/>
              </w:rPr>
            </w:pPr>
          </w:p>
        </w:tc>
        <w:tc>
          <w:tcPr>
            <w:tcW w:w="2041" w:type="dxa"/>
            <w:vMerge/>
          </w:tcPr>
          <w:p w14:paraId="3611B00A" w14:textId="77777777" w:rsidR="009D3FB2" w:rsidRPr="006D3470" w:rsidRDefault="009D3FB2">
            <w:pPr>
              <w:pStyle w:val="ConsPlusNormal"/>
              <w:rPr>
                <w:rFonts w:ascii="Times New Roman" w:hAnsi="Times New Roman" w:cs="Times New Roman"/>
              </w:rPr>
            </w:pPr>
          </w:p>
        </w:tc>
        <w:tc>
          <w:tcPr>
            <w:tcW w:w="2041" w:type="dxa"/>
            <w:vMerge/>
          </w:tcPr>
          <w:p w14:paraId="5F9B2D26" w14:textId="77777777" w:rsidR="009D3FB2" w:rsidRPr="006D3470" w:rsidRDefault="009D3FB2">
            <w:pPr>
              <w:pStyle w:val="ConsPlusNormal"/>
              <w:rPr>
                <w:rFonts w:ascii="Times New Roman" w:hAnsi="Times New Roman" w:cs="Times New Roman"/>
              </w:rPr>
            </w:pPr>
          </w:p>
        </w:tc>
        <w:tc>
          <w:tcPr>
            <w:tcW w:w="2041" w:type="dxa"/>
            <w:vMerge/>
          </w:tcPr>
          <w:p w14:paraId="5F1FE983" w14:textId="77777777" w:rsidR="009D3FB2" w:rsidRPr="006D3470" w:rsidRDefault="009D3FB2">
            <w:pPr>
              <w:pStyle w:val="ConsPlusNormal"/>
              <w:rPr>
                <w:rFonts w:ascii="Times New Roman" w:hAnsi="Times New Roman" w:cs="Times New Roman"/>
              </w:rPr>
            </w:pPr>
          </w:p>
        </w:tc>
        <w:tc>
          <w:tcPr>
            <w:tcW w:w="2320" w:type="dxa"/>
            <w:vAlign w:val="center"/>
          </w:tcPr>
          <w:p w14:paraId="664E373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Лальское сельское</w:t>
            </w:r>
          </w:p>
        </w:tc>
        <w:tc>
          <w:tcPr>
            <w:tcW w:w="3544" w:type="dxa"/>
            <w:vAlign w:val="center"/>
          </w:tcPr>
          <w:p w14:paraId="61A8C651" w14:textId="3F5A4D0D"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 (</w:t>
            </w:r>
            <w:proofErr w:type="gramStart"/>
            <w:r w:rsidRPr="006D3470">
              <w:rPr>
                <w:rFonts w:ascii="Times New Roman" w:hAnsi="Times New Roman" w:cs="Times New Roman"/>
              </w:rPr>
              <w:t>с</w:t>
            </w:r>
            <w:proofErr w:type="gramEnd"/>
            <w:r w:rsidRPr="006D3470">
              <w:rPr>
                <w:rFonts w:ascii="Times New Roman" w:hAnsi="Times New Roman" w:cs="Times New Roman"/>
              </w:rPr>
              <w:t xml:space="preserve">/а </w:t>
            </w:r>
            <w:r w:rsidR="007C4854" w:rsidRPr="006D3470">
              <w:rPr>
                <w:rFonts w:ascii="Times New Roman" w:hAnsi="Times New Roman" w:cs="Times New Roman"/>
              </w:rPr>
              <w:t>«</w:t>
            </w:r>
            <w:proofErr w:type="gramStart"/>
            <w:r w:rsidRPr="006D3470">
              <w:rPr>
                <w:rFonts w:ascii="Times New Roman" w:hAnsi="Times New Roman" w:cs="Times New Roman"/>
              </w:rPr>
              <w:t>Красный</w:t>
            </w:r>
            <w:proofErr w:type="gramEnd"/>
            <w:r w:rsidRPr="006D3470">
              <w:rPr>
                <w:rFonts w:ascii="Times New Roman" w:hAnsi="Times New Roman" w:cs="Times New Roman"/>
              </w:rPr>
              <w:t xml:space="preserve"> Партизан</w:t>
            </w:r>
            <w:r w:rsidR="007C4854" w:rsidRPr="006D3470">
              <w:rPr>
                <w:rFonts w:ascii="Times New Roman" w:hAnsi="Times New Roman" w:cs="Times New Roman"/>
              </w:rPr>
              <w:t>»</w:t>
            </w:r>
            <w:r w:rsidRPr="006D3470">
              <w:rPr>
                <w:rFonts w:ascii="Times New Roman" w:hAnsi="Times New Roman" w:cs="Times New Roman"/>
              </w:rPr>
              <w:t>)</w:t>
            </w:r>
          </w:p>
        </w:tc>
        <w:tc>
          <w:tcPr>
            <w:tcW w:w="1985" w:type="dxa"/>
            <w:vMerge/>
          </w:tcPr>
          <w:p w14:paraId="22CCF801" w14:textId="77777777" w:rsidR="009D3FB2" w:rsidRPr="006D3470" w:rsidRDefault="009D3FB2">
            <w:pPr>
              <w:pStyle w:val="ConsPlusNormal"/>
              <w:rPr>
                <w:rFonts w:ascii="Times New Roman" w:hAnsi="Times New Roman" w:cs="Times New Roman"/>
              </w:rPr>
            </w:pPr>
          </w:p>
        </w:tc>
      </w:tr>
      <w:tr w:rsidR="009D3FB2" w:rsidRPr="006D3470" w14:paraId="7A7A70C5" w14:textId="77777777" w:rsidTr="00D9252D">
        <w:tc>
          <w:tcPr>
            <w:tcW w:w="624" w:type="dxa"/>
            <w:vAlign w:val="center"/>
          </w:tcPr>
          <w:p w14:paraId="08E8CAA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16.</w:t>
            </w:r>
          </w:p>
        </w:tc>
        <w:tc>
          <w:tcPr>
            <w:tcW w:w="2041" w:type="dxa"/>
            <w:vAlign w:val="center"/>
          </w:tcPr>
          <w:p w14:paraId="65B43666" w14:textId="019C687D" w:rsidR="009D3FB2" w:rsidRPr="006D3470" w:rsidRDefault="007C4854">
            <w:pPr>
              <w:pStyle w:val="ConsPlusNormal"/>
              <w:jc w:val="center"/>
              <w:rPr>
                <w:rFonts w:ascii="Times New Roman" w:hAnsi="Times New Roman" w:cs="Times New Roman"/>
              </w:rPr>
            </w:pPr>
            <w:r w:rsidRPr="006D3470">
              <w:rPr>
                <w:rFonts w:ascii="Times New Roman" w:hAnsi="Times New Roman" w:cs="Times New Roman"/>
              </w:rPr>
              <w:t>«</w:t>
            </w:r>
            <w:r w:rsidR="009D3FB2" w:rsidRPr="006D3470">
              <w:rPr>
                <w:rFonts w:ascii="Times New Roman" w:hAnsi="Times New Roman" w:cs="Times New Roman"/>
              </w:rPr>
              <w:t>Коврижное</w:t>
            </w:r>
            <w:r w:rsidRPr="006D3470">
              <w:rPr>
                <w:rFonts w:ascii="Times New Roman" w:hAnsi="Times New Roman" w:cs="Times New Roman"/>
              </w:rPr>
              <w:t>»</w:t>
            </w:r>
          </w:p>
        </w:tc>
        <w:tc>
          <w:tcPr>
            <w:tcW w:w="2041" w:type="dxa"/>
            <w:vAlign w:val="center"/>
          </w:tcPr>
          <w:p w14:paraId="4D97C1F1" w14:textId="77777777" w:rsidR="009D3FB2" w:rsidRPr="006D3470" w:rsidRDefault="009D3FB2">
            <w:pPr>
              <w:pStyle w:val="ConsPlusNormal"/>
              <w:rPr>
                <w:rFonts w:ascii="Times New Roman" w:hAnsi="Times New Roman" w:cs="Times New Roman"/>
              </w:rPr>
            </w:pPr>
          </w:p>
        </w:tc>
        <w:tc>
          <w:tcPr>
            <w:tcW w:w="2041" w:type="dxa"/>
            <w:vAlign w:val="center"/>
          </w:tcPr>
          <w:p w14:paraId="51F8210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Лузское,</w:t>
            </w:r>
          </w:p>
          <w:p w14:paraId="3718DC2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природные комплексы на водоразделе р. Лычково и р. Малая Лехта, в 44 км на северо-восток от г. Лузы, в 10 км юго-западнее пос. Мирный</w:t>
            </w:r>
          </w:p>
        </w:tc>
        <w:tc>
          <w:tcPr>
            <w:tcW w:w="2320" w:type="dxa"/>
            <w:vAlign w:val="center"/>
          </w:tcPr>
          <w:p w14:paraId="4FC24AE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Аникинское</w:t>
            </w:r>
          </w:p>
        </w:tc>
        <w:tc>
          <w:tcPr>
            <w:tcW w:w="3544" w:type="dxa"/>
            <w:vAlign w:val="center"/>
          </w:tcPr>
          <w:p w14:paraId="6BC0B3D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42, 43, 44</w:t>
            </w:r>
          </w:p>
        </w:tc>
        <w:tc>
          <w:tcPr>
            <w:tcW w:w="1985" w:type="dxa"/>
            <w:vAlign w:val="center"/>
          </w:tcPr>
          <w:p w14:paraId="5ABF5DB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w:t>
            </w:r>
          </w:p>
        </w:tc>
      </w:tr>
      <w:tr w:rsidR="009D3FB2" w:rsidRPr="006D3470" w14:paraId="14F3257C" w14:textId="77777777" w:rsidTr="00D9252D">
        <w:tc>
          <w:tcPr>
            <w:tcW w:w="624" w:type="dxa"/>
            <w:vAlign w:val="center"/>
          </w:tcPr>
          <w:p w14:paraId="4645201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w:t>
            </w:r>
          </w:p>
        </w:tc>
        <w:tc>
          <w:tcPr>
            <w:tcW w:w="2041" w:type="dxa"/>
            <w:vAlign w:val="center"/>
          </w:tcPr>
          <w:p w14:paraId="64EDDDC3" w14:textId="638C49E0" w:rsidR="009D3FB2" w:rsidRPr="006D3470" w:rsidRDefault="007C4854">
            <w:pPr>
              <w:pStyle w:val="ConsPlusNormal"/>
              <w:jc w:val="center"/>
              <w:rPr>
                <w:rFonts w:ascii="Times New Roman" w:hAnsi="Times New Roman" w:cs="Times New Roman"/>
              </w:rPr>
            </w:pPr>
            <w:r w:rsidRPr="006D3470">
              <w:rPr>
                <w:rFonts w:ascii="Times New Roman" w:hAnsi="Times New Roman" w:cs="Times New Roman"/>
              </w:rPr>
              <w:t>«</w:t>
            </w:r>
            <w:r w:rsidR="009D3FB2" w:rsidRPr="006D3470">
              <w:rPr>
                <w:rFonts w:ascii="Times New Roman" w:hAnsi="Times New Roman" w:cs="Times New Roman"/>
              </w:rPr>
              <w:t xml:space="preserve">Лесоболотный комплекс </w:t>
            </w:r>
            <w:r w:rsidRPr="006D3470">
              <w:rPr>
                <w:rFonts w:ascii="Times New Roman" w:hAnsi="Times New Roman" w:cs="Times New Roman"/>
              </w:rPr>
              <w:t>«</w:t>
            </w:r>
            <w:r w:rsidR="009D3FB2" w:rsidRPr="006D3470">
              <w:rPr>
                <w:rFonts w:ascii="Times New Roman" w:hAnsi="Times New Roman" w:cs="Times New Roman"/>
              </w:rPr>
              <w:t>Галаковское</w:t>
            </w:r>
            <w:r w:rsidRPr="006D3470">
              <w:rPr>
                <w:rFonts w:ascii="Times New Roman" w:hAnsi="Times New Roman" w:cs="Times New Roman"/>
              </w:rPr>
              <w:t>»</w:t>
            </w:r>
          </w:p>
        </w:tc>
        <w:tc>
          <w:tcPr>
            <w:tcW w:w="2041" w:type="dxa"/>
            <w:vAlign w:val="center"/>
          </w:tcPr>
          <w:p w14:paraId="14616AE4" w14:textId="77777777" w:rsidR="009D3FB2" w:rsidRPr="006D3470" w:rsidRDefault="009D3FB2">
            <w:pPr>
              <w:pStyle w:val="ConsPlusNormal"/>
              <w:rPr>
                <w:rFonts w:ascii="Times New Roman" w:hAnsi="Times New Roman" w:cs="Times New Roman"/>
              </w:rPr>
            </w:pPr>
          </w:p>
        </w:tc>
        <w:tc>
          <w:tcPr>
            <w:tcW w:w="2041" w:type="dxa"/>
            <w:vAlign w:val="center"/>
          </w:tcPr>
          <w:p w14:paraId="784E79A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Мурашинское,</w:t>
            </w:r>
          </w:p>
          <w:p w14:paraId="759CF64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в 1 - 1,5 км от левого берега р. Молома, </w:t>
            </w:r>
            <w:proofErr w:type="gramStart"/>
            <w:r w:rsidRPr="006D3470">
              <w:rPr>
                <w:rFonts w:ascii="Times New Roman" w:hAnsi="Times New Roman" w:cs="Times New Roman"/>
              </w:rPr>
              <w:t>напротив</w:t>
            </w:r>
            <w:proofErr w:type="gramEnd"/>
            <w:r w:rsidRPr="006D3470">
              <w:rPr>
                <w:rFonts w:ascii="Times New Roman" w:hAnsi="Times New Roman" w:cs="Times New Roman"/>
              </w:rPr>
              <w:t xml:space="preserve"> с. Порели, расположенного на правом берегу р. Молома</w:t>
            </w:r>
          </w:p>
        </w:tc>
        <w:tc>
          <w:tcPr>
            <w:tcW w:w="2320" w:type="dxa"/>
            <w:vAlign w:val="center"/>
          </w:tcPr>
          <w:p w14:paraId="21A18F2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Ивановское</w:t>
            </w:r>
          </w:p>
        </w:tc>
        <w:tc>
          <w:tcPr>
            <w:tcW w:w="3544" w:type="dxa"/>
            <w:vAlign w:val="center"/>
          </w:tcPr>
          <w:p w14:paraId="4DFDF1B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34 - 36, 42, 43</w:t>
            </w:r>
          </w:p>
        </w:tc>
        <w:tc>
          <w:tcPr>
            <w:tcW w:w="1985" w:type="dxa"/>
            <w:vAlign w:val="center"/>
          </w:tcPr>
          <w:p w14:paraId="222F8AF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0,5</w:t>
            </w:r>
          </w:p>
        </w:tc>
      </w:tr>
      <w:tr w:rsidR="009D3FB2" w:rsidRPr="006D3470" w14:paraId="3BBBF786" w14:textId="77777777" w:rsidTr="00D9252D">
        <w:tc>
          <w:tcPr>
            <w:tcW w:w="624" w:type="dxa"/>
            <w:vMerge w:val="restart"/>
            <w:vAlign w:val="center"/>
          </w:tcPr>
          <w:p w14:paraId="4EF1D44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w:t>
            </w:r>
          </w:p>
        </w:tc>
        <w:tc>
          <w:tcPr>
            <w:tcW w:w="2041" w:type="dxa"/>
            <w:vMerge w:val="restart"/>
            <w:vAlign w:val="center"/>
          </w:tcPr>
          <w:p w14:paraId="2E694D2F" w14:textId="1F0D775A" w:rsidR="009D3FB2" w:rsidRPr="006D3470" w:rsidRDefault="007C4854">
            <w:pPr>
              <w:pStyle w:val="ConsPlusNormal"/>
              <w:jc w:val="center"/>
              <w:rPr>
                <w:rFonts w:ascii="Times New Roman" w:hAnsi="Times New Roman" w:cs="Times New Roman"/>
              </w:rPr>
            </w:pPr>
            <w:r w:rsidRPr="006D3470">
              <w:rPr>
                <w:rFonts w:ascii="Times New Roman" w:hAnsi="Times New Roman" w:cs="Times New Roman"/>
              </w:rPr>
              <w:t>«</w:t>
            </w:r>
            <w:r w:rsidR="009D3FB2" w:rsidRPr="006D3470">
              <w:rPr>
                <w:rFonts w:ascii="Times New Roman" w:hAnsi="Times New Roman" w:cs="Times New Roman"/>
              </w:rPr>
              <w:t>Безымянное</w:t>
            </w:r>
            <w:r w:rsidRPr="006D3470">
              <w:rPr>
                <w:rFonts w:ascii="Times New Roman" w:hAnsi="Times New Roman" w:cs="Times New Roman"/>
              </w:rPr>
              <w:t>»</w:t>
            </w:r>
          </w:p>
        </w:tc>
        <w:tc>
          <w:tcPr>
            <w:tcW w:w="2041" w:type="dxa"/>
            <w:vMerge w:val="restart"/>
            <w:vAlign w:val="center"/>
          </w:tcPr>
          <w:p w14:paraId="18C2D00E" w14:textId="77777777" w:rsidR="009D3FB2" w:rsidRPr="006D3470" w:rsidRDefault="009D3FB2">
            <w:pPr>
              <w:pStyle w:val="ConsPlusNormal"/>
              <w:rPr>
                <w:rFonts w:ascii="Times New Roman" w:hAnsi="Times New Roman" w:cs="Times New Roman"/>
              </w:rPr>
            </w:pPr>
          </w:p>
        </w:tc>
        <w:tc>
          <w:tcPr>
            <w:tcW w:w="2041" w:type="dxa"/>
            <w:vMerge w:val="restart"/>
            <w:vAlign w:val="center"/>
          </w:tcPr>
          <w:p w14:paraId="04B4639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Синегорское,</w:t>
            </w:r>
          </w:p>
          <w:p w14:paraId="175E05D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пойма р. Кама, в 34 км на север от пос. Нагорск, в 1 км юго-восточнее с. Синегорье</w:t>
            </w:r>
          </w:p>
        </w:tc>
        <w:tc>
          <w:tcPr>
            <w:tcW w:w="2320" w:type="dxa"/>
            <w:vAlign w:val="center"/>
          </w:tcPr>
          <w:p w14:paraId="0D126BA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Синегорское</w:t>
            </w:r>
          </w:p>
        </w:tc>
        <w:tc>
          <w:tcPr>
            <w:tcW w:w="3544" w:type="dxa"/>
            <w:vAlign w:val="center"/>
          </w:tcPr>
          <w:p w14:paraId="16B8FD7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32 - 36, 44 - 47, 56 - 59, 67 - 71, 77 - 80</w:t>
            </w:r>
          </w:p>
        </w:tc>
        <w:tc>
          <w:tcPr>
            <w:tcW w:w="1985" w:type="dxa"/>
            <w:vMerge w:val="restart"/>
            <w:vAlign w:val="center"/>
          </w:tcPr>
          <w:p w14:paraId="51E0E4F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7,0</w:t>
            </w:r>
          </w:p>
        </w:tc>
      </w:tr>
      <w:tr w:rsidR="009D3FB2" w:rsidRPr="006D3470" w14:paraId="5242C53C" w14:textId="77777777" w:rsidTr="00D9252D">
        <w:tc>
          <w:tcPr>
            <w:tcW w:w="624" w:type="dxa"/>
            <w:vMerge/>
          </w:tcPr>
          <w:p w14:paraId="3513A0D4" w14:textId="77777777" w:rsidR="009D3FB2" w:rsidRPr="006D3470" w:rsidRDefault="009D3FB2">
            <w:pPr>
              <w:pStyle w:val="ConsPlusNormal"/>
              <w:rPr>
                <w:rFonts w:ascii="Times New Roman" w:hAnsi="Times New Roman" w:cs="Times New Roman"/>
              </w:rPr>
            </w:pPr>
          </w:p>
        </w:tc>
        <w:tc>
          <w:tcPr>
            <w:tcW w:w="2041" w:type="dxa"/>
            <w:vMerge/>
          </w:tcPr>
          <w:p w14:paraId="4D0DB3FD" w14:textId="77777777" w:rsidR="009D3FB2" w:rsidRPr="006D3470" w:rsidRDefault="009D3FB2">
            <w:pPr>
              <w:pStyle w:val="ConsPlusNormal"/>
              <w:rPr>
                <w:rFonts w:ascii="Times New Roman" w:hAnsi="Times New Roman" w:cs="Times New Roman"/>
              </w:rPr>
            </w:pPr>
          </w:p>
        </w:tc>
        <w:tc>
          <w:tcPr>
            <w:tcW w:w="2041" w:type="dxa"/>
            <w:vMerge/>
          </w:tcPr>
          <w:p w14:paraId="21BEDBFC" w14:textId="77777777" w:rsidR="009D3FB2" w:rsidRPr="006D3470" w:rsidRDefault="009D3FB2">
            <w:pPr>
              <w:pStyle w:val="ConsPlusNormal"/>
              <w:rPr>
                <w:rFonts w:ascii="Times New Roman" w:hAnsi="Times New Roman" w:cs="Times New Roman"/>
              </w:rPr>
            </w:pPr>
          </w:p>
        </w:tc>
        <w:tc>
          <w:tcPr>
            <w:tcW w:w="2041" w:type="dxa"/>
            <w:vMerge/>
          </w:tcPr>
          <w:p w14:paraId="320A1BAE" w14:textId="77777777" w:rsidR="009D3FB2" w:rsidRPr="006D3470" w:rsidRDefault="009D3FB2">
            <w:pPr>
              <w:pStyle w:val="ConsPlusNormal"/>
              <w:rPr>
                <w:rFonts w:ascii="Times New Roman" w:hAnsi="Times New Roman" w:cs="Times New Roman"/>
              </w:rPr>
            </w:pPr>
          </w:p>
        </w:tc>
        <w:tc>
          <w:tcPr>
            <w:tcW w:w="2320" w:type="dxa"/>
            <w:vAlign w:val="center"/>
          </w:tcPr>
          <w:p w14:paraId="48D4A07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Крутоложское</w:t>
            </w:r>
          </w:p>
        </w:tc>
        <w:tc>
          <w:tcPr>
            <w:tcW w:w="3544" w:type="dxa"/>
            <w:vAlign w:val="center"/>
          </w:tcPr>
          <w:p w14:paraId="201D3FF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6 - 8</w:t>
            </w:r>
          </w:p>
        </w:tc>
        <w:tc>
          <w:tcPr>
            <w:tcW w:w="1985" w:type="dxa"/>
            <w:vMerge/>
          </w:tcPr>
          <w:p w14:paraId="1D2C9452" w14:textId="77777777" w:rsidR="009D3FB2" w:rsidRPr="006D3470" w:rsidRDefault="009D3FB2">
            <w:pPr>
              <w:pStyle w:val="ConsPlusNormal"/>
              <w:rPr>
                <w:rFonts w:ascii="Times New Roman" w:hAnsi="Times New Roman" w:cs="Times New Roman"/>
              </w:rPr>
            </w:pPr>
          </w:p>
        </w:tc>
      </w:tr>
      <w:tr w:rsidR="009D3FB2" w:rsidRPr="006D3470" w14:paraId="4CE46813" w14:textId="77777777" w:rsidTr="00D9252D">
        <w:tc>
          <w:tcPr>
            <w:tcW w:w="624" w:type="dxa"/>
            <w:vAlign w:val="center"/>
          </w:tcPr>
          <w:p w14:paraId="6695788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w:t>
            </w:r>
          </w:p>
        </w:tc>
        <w:tc>
          <w:tcPr>
            <w:tcW w:w="2041" w:type="dxa"/>
            <w:vAlign w:val="center"/>
          </w:tcPr>
          <w:p w14:paraId="0F3D6B79" w14:textId="4F9F5CC5" w:rsidR="009D3FB2" w:rsidRPr="006D3470" w:rsidRDefault="007C4854">
            <w:pPr>
              <w:pStyle w:val="ConsPlusNormal"/>
              <w:jc w:val="center"/>
              <w:rPr>
                <w:rFonts w:ascii="Times New Roman" w:hAnsi="Times New Roman" w:cs="Times New Roman"/>
              </w:rPr>
            </w:pPr>
            <w:r w:rsidRPr="006D3470">
              <w:rPr>
                <w:rFonts w:ascii="Times New Roman" w:hAnsi="Times New Roman" w:cs="Times New Roman"/>
              </w:rPr>
              <w:t>«</w:t>
            </w:r>
            <w:r w:rsidR="009D3FB2" w:rsidRPr="006D3470">
              <w:rPr>
                <w:rFonts w:ascii="Times New Roman" w:hAnsi="Times New Roman" w:cs="Times New Roman"/>
              </w:rPr>
              <w:t>Чистое</w:t>
            </w:r>
            <w:r w:rsidRPr="006D3470">
              <w:rPr>
                <w:rFonts w:ascii="Times New Roman" w:hAnsi="Times New Roman" w:cs="Times New Roman"/>
              </w:rPr>
              <w:t>»</w:t>
            </w:r>
          </w:p>
        </w:tc>
        <w:tc>
          <w:tcPr>
            <w:tcW w:w="2041" w:type="dxa"/>
            <w:vAlign w:val="center"/>
          </w:tcPr>
          <w:p w14:paraId="4250BCAD" w14:textId="77777777" w:rsidR="009D3FB2" w:rsidRPr="006D3470" w:rsidRDefault="009D3FB2">
            <w:pPr>
              <w:pStyle w:val="ConsPlusNormal"/>
              <w:rPr>
                <w:rFonts w:ascii="Times New Roman" w:hAnsi="Times New Roman" w:cs="Times New Roman"/>
              </w:rPr>
            </w:pPr>
          </w:p>
        </w:tc>
        <w:tc>
          <w:tcPr>
            <w:tcW w:w="2041" w:type="dxa"/>
            <w:vAlign w:val="center"/>
          </w:tcPr>
          <w:p w14:paraId="2E6309C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Нагорское,</w:t>
            </w:r>
          </w:p>
          <w:p w14:paraId="287AAB0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надпойменные террасы р. Кобра, в 3,5 км севернее от пгт Нагорск, в 1,5 км на восток от дер. Вешкеведы</w:t>
            </w:r>
          </w:p>
        </w:tc>
        <w:tc>
          <w:tcPr>
            <w:tcW w:w="2320" w:type="dxa"/>
            <w:vAlign w:val="center"/>
          </w:tcPr>
          <w:p w14:paraId="04FEF01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Николаевское</w:t>
            </w:r>
          </w:p>
        </w:tc>
        <w:tc>
          <w:tcPr>
            <w:tcW w:w="3544" w:type="dxa"/>
            <w:vAlign w:val="center"/>
          </w:tcPr>
          <w:p w14:paraId="434CD0E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130, 131</w:t>
            </w:r>
          </w:p>
        </w:tc>
        <w:tc>
          <w:tcPr>
            <w:tcW w:w="1985" w:type="dxa"/>
            <w:vAlign w:val="center"/>
          </w:tcPr>
          <w:p w14:paraId="74F7437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1,169</w:t>
            </w:r>
          </w:p>
        </w:tc>
      </w:tr>
      <w:tr w:rsidR="009D3FB2" w:rsidRPr="006D3470" w14:paraId="50AB2571" w14:textId="77777777" w:rsidTr="00D9252D">
        <w:tc>
          <w:tcPr>
            <w:tcW w:w="624" w:type="dxa"/>
            <w:vAlign w:val="center"/>
          </w:tcPr>
          <w:p w14:paraId="7179892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w:t>
            </w:r>
          </w:p>
        </w:tc>
        <w:tc>
          <w:tcPr>
            <w:tcW w:w="2041" w:type="dxa"/>
            <w:vAlign w:val="center"/>
          </w:tcPr>
          <w:p w14:paraId="5E8E83DD" w14:textId="5FCE418D" w:rsidR="009D3FB2" w:rsidRPr="006D3470" w:rsidRDefault="007C4854">
            <w:pPr>
              <w:pStyle w:val="ConsPlusNormal"/>
              <w:jc w:val="center"/>
              <w:rPr>
                <w:rFonts w:ascii="Times New Roman" w:hAnsi="Times New Roman" w:cs="Times New Roman"/>
              </w:rPr>
            </w:pPr>
            <w:r w:rsidRPr="006D3470">
              <w:rPr>
                <w:rFonts w:ascii="Times New Roman" w:hAnsi="Times New Roman" w:cs="Times New Roman"/>
              </w:rPr>
              <w:t>«</w:t>
            </w:r>
            <w:r w:rsidR="009D3FB2" w:rsidRPr="006D3470">
              <w:rPr>
                <w:rFonts w:ascii="Times New Roman" w:hAnsi="Times New Roman" w:cs="Times New Roman"/>
              </w:rPr>
              <w:t>Большое-1</w:t>
            </w:r>
            <w:r w:rsidRPr="006D3470">
              <w:rPr>
                <w:rFonts w:ascii="Times New Roman" w:hAnsi="Times New Roman" w:cs="Times New Roman"/>
              </w:rPr>
              <w:t>»</w:t>
            </w:r>
          </w:p>
        </w:tc>
        <w:tc>
          <w:tcPr>
            <w:tcW w:w="2041" w:type="dxa"/>
            <w:vAlign w:val="center"/>
          </w:tcPr>
          <w:p w14:paraId="1C659D37" w14:textId="77777777" w:rsidR="009D3FB2" w:rsidRPr="006D3470" w:rsidRDefault="009D3FB2">
            <w:pPr>
              <w:pStyle w:val="ConsPlusNormal"/>
              <w:rPr>
                <w:rFonts w:ascii="Times New Roman" w:hAnsi="Times New Roman" w:cs="Times New Roman"/>
              </w:rPr>
            </w:pPr>
          </w:p>
        </w:tc>
        <w:tc>
          <w:tcPr>
            <w:tcW w:w="2041" w:type="dxa"/>
            <w:vAlign w:val="center"/>
          </w:tcPr>
          <w:p w14:paraId="014CF7F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Опаринское,</w:t>
            </w:r>
          </w:p>
          <w:p w14:paraId="00D2507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на водоразделе рек Молома и Кичуг, в </w:t>
            </w:r>
            <w:r w:rsidRPr="006D3470">
              <w:rPr>
                <w:rFonts w:ascii="Times New Roman" w:hAnsi="Times New Roman" w:cs="Times New Roman"/>
              </w:rPr>
              <w:lastRenderedPageBreak/>
              <w:t xml:space="preserve">31 км на северо-запад от пгт Опарино, в 25 км на юго-запад </w:t>
            </w:r>
            <w:proofErr w:type="gramStart"/>
            <w:r w:rsidRPr="006D3470">
              <w:rPr>
                <w:rFonts w:ascii="Times New Roman" w:hAnsi="Times New Roman" w:cs="Times New Roman"/>
              </w:rPr>
              <w:t>от ж</w:t>
            </w:r>
            <w:proofErr w:type="gramEnd"/>
            <w:r w:rsidRPr="006D3470">
              <w:rPr>
                <w:rFonts w:ascii="Times New Roman" w:hAnsi="Times New Roman" w:cs="Times New Roman"/>
              </w:rPr>
              <w:t>/д станции Латышский, в 17 км на северо-восток от дер. Холоватка, в 1 км северо-восточнее пос. Речной</w:t>
            </w:r>
          </w:p>
        </w:tc>
        <w:tc>
          <w:tcPr>
            <w:tcW w:w="2320" w:type="dxa"/>
            <w:vAlign w:val="center"/>
          </w:tcPr>
          <w:p w14:paraId="1F64ED5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Маромицкое</w:t>
            </w:r>
          </w:p>
        </w:tc>
        <w:tc>
          <w:tcPr>
            <w:tcW w:w="3544" w:type="dxa"/>
            <w:vAlign w:val="center"/>
          </w:tcPr>
          <w:p w14:paraId="7DF23CB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16 - 18, 29, 30, 31</w:t>
            </w:r>
          </w:p>
        </w:tc>
        <w:tc>
          <w:tcPr>
            <w:tcW w:w="1985" w:type="dxa"/>
            <w:vAlign w:val="center"/>
          </w:tcPr>
          <w:p w14:paraId="510F3D2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1500</w:t>
            </w:r>
          </w:p>
        </w:tc>
      </w:tr>
      <w:tr w:rsidR="009D3FB2" w:rsidRPr="006D3470" w14:paraId="0BA7D11C" w14:textId="77777777" w:rsidTr="00D9252D">
        <w:tc>
          <w:tcPr>
            <w:tcW w:w="624" w:type="dxa"/>
            <w:vMerge w:val="restart"/>
            <w:vAlign w:val="center"/>
          </w:tcPr>
          <w:p w14:paraId="50C8331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21.</w:t>
            </w:r>
          </w:p>
        </w:tc>
        <w:tc>
          <w:tcPr>
            <w:tcW w:w="2041" w:type="dxa"/>
            <w:vMerge w:val="restart"/>
            <w:vAlign w:val="center"/>
          </w:tcPr>
          <w:p w14:paraId="2B5C1D45" w14:textId="1A616BBF"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Расширение территории памятника природы </w:t>
            </w:r>
            <w:r w:rsidR="007C4854" w:rsidRPr="006D3470">
              <w:rPr>
                <w:rFonts w:ascii="Times New Roman" w:hAnsi="Times New Roman" w:cs="Times New Roman"/>
              </w:rPr>
              <w:t>«</w:t>
            </w:r>
            <w:r w:rsidRPr="006D3470">
              <w:rPr>
                <w:rFonts w:ascii="Times New Roman" w:hAnsi="Times New Roman" w:cs="Times New Roman"/>
              </w:rPr>
              <w:t>Кайское болото</w:t>
            </w:r>
            <w:r w:rsidR="007C4854" w:rsidRPr="006D3470">
              <w:rPr>
                <w:rFonts w:ascii="Times New Roman" w:hAnsi="Times New Roman" w:cs="Times New Roman"/>
              </w:rPr>
              <w:t>»</w:t>
            </w:r>
            <w:r w:rsidRPr="006D3470">
              <w:rPr>
                <w:rFonts w:ascii="Times New Roman" w:hAnsi="Times New Roman" w:cs="Times New Roman"/>
              </w:rPr>
              <w:t xml:space="preserve"> с последующим включением всей территории в границы государственного природного заказника </w:t>
            </w:r>
            <w:r w:rsidR="007C4854" w:rsidRPr="006D3470">
              <w:rPr>
                <w:rFonts w:ascii="Times New Roman" w:hAnsi="Times New Roman" w:cs="Times New Roman"/>
              </w:rPr>
              <w:t>«</w:t>
            </w:r>
            <w:r w:rsidRPr="006D3470">
              <w:rPr>
                <w:rFonts w:ascii="Times New Roman" w:hAnsi="Times New Roman" w:cs="Times New Roman"/>
              </w:rPr>
              <w:t>Былина</w:t>
            </w:r>
            <w:r w:rsidR="007C4854" w:rsidRPr="006D3470">
              <w:rPr>
                <w:rFonts w:ascii="Times New Roman" w:hAnsi="Times New Roman" w:cs="Times New Roman"/>
              </w:rPr>
              <w:t>»</w:t>
            </w:r>
          </w:p>
        </w:tc>
        <w:tc>
          <w:tcPr>
            <w:tcW w:w="2041" w:type="dxa"/>
            <w:vMerge w:val="restart"/>
            <w:vAlign w:val="center"/>
          </w:tcPr>
          <w:p w14:paraId="07DBB0D8" w14:textId="77777777" w:rsidR="009D3FB2" w:rsidRPr="006D3470" w:rsidRDefault="009D3FB2">
            <w:pPr>
              <w:pStyle w:val="ConsPlusNormal"/>
              <w:rPr>
                <w:rFonts w:ascii="Times New Roman" w:hAnsi="Times New Roman" w:cs="Times New Roman"/>
              </w:rPr>
            </w:pPr>
          </w:p>
        </w:tc>
        <w:tc>
          <w:tcPr>
            <w:tcW w:w="2041" w:type="dxa"/>
            <w:vMerge w:val="restart"/>
            <w:vAlign w:val="center"/>
          </w:tcPr>
          <w:p w14:paraId="121BFA9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Пинюгское</w:t>
            </w:r>
          </w:p>
        </w:tc>
        <w:tc>
          <w:tcPr>
            <w:tcW w:w="2320" w:type="dxa"/>
            <w:vAlign w:val="center"/>
          </w:tcPr>
          <w:p w14:paraId="5669BF4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Кичугское</w:t>
            </w:r>
          </w:p>
        </w:tc>
        <w:tc>
          <w:tcPr>
            <w:tcW w:w="3544" w:type="dxa"/>
            <w:vAlign w:val="center"/>
          </w:tcPr>
          <w:p w14:paraId="31DB349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19 - 22, 33 - 40, 51 - 56, 57 ч., 66, 67</w:t>
            </w:r>
          </w:p>
        </w:tc>
        <w:tc>
          <w:tcPr>
            <w:tcW w:w="1985" w:type="dxa"/>
            <w:vMerge w:val="restart"/>
            <w:vAlign w:val="center"/>
          </w:tcPr>
          <w:p w14:paraId="417DA17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границах нулевой глубины торфяной залежи до 10517 гектаров</w:t>
            </w:r>
          </w:p>
        </w:tc>
      </w:tr>
      <w:tr w:rsidR="009D3FB2" w:rsidRPr="006D3470" w14:paraId="3043EC1F" w14:textId="77777777" w:rsidTr="00D9252D">
        <w:tc>
          <w:tcPr>
            <w:tcW w:w="624" w:type="dxa"/>
            <w:vMerge/>
          </w:tcPr>
          <w:p w14:paraId="400DDD36" w14:textId="77777777" w:rsidR="009D3FB2" w:rsidRPr="006D3470" w:rsidRDefault="009D3FB2">
            <w:pPr>
              <w:pStyle w:val="ConsPlusNormal"/>
              <w:rPr>
                <w:rFonts w:ascii="Times New Roman" w:hAnsi="Times New Roman" w:cs="Times New Roman"/>
              </w:rPr>
            </w:pPr>
          </w:p>
        </w:tc>
        <w:tc>
          <w:tcPr>
            <w:tcW w:w="2041" w:type="dxa"/>
            <w:vMerge/>
          </w:tcPr>
          <w:p w14:paraId="6EEC49BD" w14:textId="77777777" w:rsidR="009D3FB2" w:rsidRPr="006D3470" w:rsidRDefault="009D3FB2">
            <w:pPr>
              <w:pStyle w:val="ConsPlusNormal"/>
              <w:rPr>
                <w:rFonts w:ascii="Times New Roman" w:hAnsi="Times New Roman" w:cs="Times New Roman"/>
              </w:rPr>
            </w:pPr>
          </w:p>
        </w:tc>
        <w:tc>
          <w:tcPr>
            <w:tcW w:w="2041" w:type="dxa"/>
            <w:vMerge/>
          </w:tcPr>
          <w:p w14:paraId="79D5D1CA" w14:textId="77777777" w:rsidR="009D3FB2" w:rsidRPr="006D3470" w:rsidRDefault="009D3FB2">
            <w:pPr>
              <w:pStyle w:val="ConsPlusNormal"/>
              <w:rPr>
                <w:rFonts w:ascii="Times New Roman" w:hAnsi="Times New Roman" w:cs="Times New Roman"/>
              </w:rPr>
            </w:pPr>
          </w:p>
        </w:tc>
        <w:tc>
          <w:tcPr>
            <w:tcW w:w="2041" w:type="dxa"/>
            <w:vMerge/>
          </w:tcPr>
          <w:p w14:paraId="1ADE3596" w14:textId="77777777" w:rsidR="009D3FB2" w:rsidRPr="006D3470" w:rsidRDefault="009D3FB2">
            <w:pPr>
              <w:pStyle w:val="ConsPlusNormal"/>
              <w:rPr>
                <w:rFonts w:ascii="Times New Roman" w:hAnsi="Times New Roman" w:cs="Times New Roman"/>
              </w:rPr>
            </w:pPr>
          </w:p>
        </w:tc>
        <w:tc>
          <w:tcPr>
            <w:tcW w:w="2320" w:type="dxa"/>
            <w:vAlign w:val="center"/>
          </w:tcPr>
          <w:p w14:paraId="59BA711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Щеткинское сельское</w:t>
            </w:r>
          </w:p>
        </w:tc>
        <w:tc>
          <w:tcPr>
            <w:tcW w:w="3544" w:type="dxa"/>
            <w:vAlign w:val="center"/>
          </w:tcPr>
          <w:p w14:paraId="60906E2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195 ч., 196 ч.</w:t>
            </w:r>
          </w:p>
        </w:tc>
        <w:tc>
          <w:tcPr>
            <w:tcW w:w="1985" w:type="dxa"/>
            <w:vMerge/>
          </w:tcPr>
          <w:p w14:paraId="1FDE5A89" w14:textId="77777777" w:rsidR="009D3FB2" w:rsidRPr="006D3470" w:rsidRDefault="009D3FB2">
            <w:pPr>
              <w:pStyle w:val="ConsPlusNormal"/>
              <w:rPr>
                <w:rFonts w:ascii="Times New Roman" w:hAnsi="Times New Roman" w:cs="Times New Roman"/>
              </w:rPr>
            </w:pPr>
          </w:p>
        </w:tc>
      </w:tr>
      <w:tr w:rsidR="009D3FB2" w:rsidRPr="006D3470" w14:paraId="476B69D2" w14:textId="77777777" w:rsidTr="00D9252D">
        <w:tc>
          <w:tcPr>
            <w:tcW w:w="624" w:type="dxa"/>
            <w:vMerge w:val="restart"/>
            <w:vAlign w:val="center"/>
          </w:tcPr>
          <w:p w14:paraId="38C63D8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22.</w:t>
            </w:r>
          </w:p>
        </w:tc>
        <w:tc>
          <w:tcPr>
            <w:tcW w:w="2041" w:type="dxa"/>
            <w:vMerge w:val="restart"/>
            <w:vAlign w:val="center"/>
          </w:tcPr>
          <w:p w14:paraId="283221FB" w14:textId="37CE5164"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Объединение территорий памятников природы </w:t>
            </w:r>
            <w:r w:rsidR="007C4854" w:rsidRPr="006D3470">
              <w:rPr>
                <w:rFonts w:ascii="Times New Roman" w:hAnsi="Times New Roman" w:cs="Times New Roman"/>
              </w:rPr>
              <w:t>«</w:t>
            </w:r>
            <w:r w:rsidRPr="006D3470">
              <w:rPr>
                <w:rFonts w:ascii="Times New Roman" w:hAnsi="Times New Roman" w:cs="Times New Roman"/>
              </w:rPr>
              <w:t>Костылевское болото</w:t>
            </w:r>
            <w:r w:rsidR="007C4854" w:rsidRPr="006D3470">
              <w:rPr>
                <w:rFonts w:ascii="Times New Roman" w:hAnsi="Times New Roman" w:cs="Times New Roman"/>
              </w:rPr>
              <w:t>»</w:t>
            </w:r>
            <w:r w:rsidRPr="006D3470">
              <w:rPr>
                <w:rFonts w:ascii="Times New Roman" w:hAnsi="Times New Roman" w:cs="Times New Roman"/>
              </w:rPr>
              <w:t xml:space="preserve"> и </w:t>
            </w:r>
            <w:r w:rsidR="007C4854" w:rsidRPr="006D3470">
              <w:rPr>
                <w:rFonts w:ascii="Times New Roman" w:hAnsi="Times New Roman" w:cs="Times New Roman"/>
              </w:rPr>
              <w:t>«</w:t>
            </w:r>
            <w:r w:rsidRPr="006D3470">
              <w:rPr>
                <w:rFonts w:ascii="Times New Roman" w:hAnsi="Times New Roman" w:cs="Times New Roman"/>
              </w:rPr>
              <w:t>Грибинский бор</w:t>
            </w:r>
            <w:r w:rsidR="007C4854" w:rsidRPr="006D3470">
              <w:rPr>
                <w:rFonts w:ascii="Times New Roman" w:hAnsi="Times New Roman" w:cs="Times New Roman"/>
              </w:rPr>
              <w:t>»</w:t>
            </w:r>
          </w:p>
        </w:tc>
        <w:tc>
          <w:tcPr>
            <w:tcW w:w="2041" w:type="dxa"/>
            <w:vMerge w:val="restart"/>
            <w:vAlign w:val="center"/>
          </w:tcPr>
          <w:p w14:paraId="264E62CA" w14:textId="77777777" w:rsidR="009D3FB2" w:rsidRPr="006D3470" w:rsidRDefault="009D3FB2">
            <w:pPr>
              <w:pStyle w:val="ConsPlusNormal"/>
              <w:rPr>
                <w:rFonts w:ascii="Times New Roman" w:hAnsi="Times New Roman" w:cs="Times New Roman"/>
              </w:rPr>
            </w:pPr>
          </w:p>
        </w:tc>
        <w:tc>
          <w:tcPr>
            <w:tcW w:w="2041" w:type="dxa"/>
            <w:vMerge w:val="restart"/>
            <w:vAlign w:val="center"/>
          </w:tcPr>
          <w:p w14:paraId="2830B99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Пинюгское</w:t>
            </w:r>
          </w:p>
        </w:tc>
        <w:tc>
          <w:tcPr>
            <w:tcW w:w="2320" w:type="dxa"/>
            <w:vAlign w:val="center"/>
          </w:tcPr>
          <w:p w14:paraId="704CF0B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Подосиновское</w:t>
            </w:r>
          </w:p>
        </w:tc>
        <w:tc>
          <w:tcPr>
            <w:tcW w:w="3544" w:type="dxa"/>
            <w:vAlign w:val="center"/>
          </w:tcPr>
          <w:p w14:paraId="52BC211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 ч.</w:t>
            </w:r>
          </w:p>
        </w:tc>
        <w:tc>
          <w:tcPr>
            <w:tcW w:w="1985" w:type="dxa"/>
            <w:vMerge w:val="restart"/>
            <w:vAlign w:val="center"/>
          </w:tcPr>
          <w:p w14:paraId="164DF2E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180</w:t>
            </w:r>
          </w:p>
        </w:tc>
      </w:tr>
      <w:tr w:rsidR="009D3FB2" w:rsidRPr="006D3470" w14:paraId="63F9FE90" w14:textId="77777777" w:rsidTr="00D9252D">
        <w:tc>
          <w:tcPr>
            <w:tcW w:w="624" w:type="dxa"/>
            <w:vMerge/>
          </w:tcPr>
          <w:p w14:paraId="7EC76D16" w14:textId="77777777" w:rsidR="009D3FB2" w:rsidRPr="006D3470" w:rsidRDefault="009D3FB2">
            <w:pPr>
              <w:pStyle w:val="ConsPlusNormal"/>
              <w:rPr>
                <w:rFonts w:ascii="Times New Roman" w:hAnsi="Times New Roman" w:cs="Times New Roman"/>
              </w:rPr>
            </w:pPr>
          </w:p>
        </w:tc>
        <w:tc>
          <w:tcPr>
            <w:tcW w:w="2041" w:type="dxa"/>
            <w:vMerge/>
          </w:tcPr>
          <w:p w14:paraId="43B0CFFD" w14:textId="77777777" w:rsidR="009D3FB2" w:rsidRPr="006D3470" w:rsidRDefault="009D3FB2">
            <w:pPr>
              <w:pStyle w:val="ConsPlusNormal"/>
              <w:rPr>
                <w:rFonts w:ascii="Times New Roman" w:hAnsi="Times New Roman" w:cs="Times New Roman"/>
              </w:rPr>
            </w:pPr>
          </w:p>
        </w:tc>
        <w:tc>
          <w:tcPr>
            <w:tcW w:w="2041" w:type="dxa"/>
            <w:vMerge/>
          </w:tcPr>
          <w:p w14:paraId="7128056F" w14:textId="77777777" w:rsidR="009D3FB2" w:rsidRPr="006D3470" w:rsidRDefault="009D3FB2">
            <w:pPr>
              <w:pStyle w:val="ConsPlusNormal"/>
              <w:rPr>
                <w:rFonts w:ascii="Times New Roman" w:hAnsi="Times New Roman" w:cs="Times New Roman"/>
              </w:rPr>
            </w:pPr>
          </w:p>
        </w:tc>
        <w:tc>
          <w:tcPr>
            <w:tcW w:w="2041" w:type="dxa"/>
            <w:vMerge/>
          </w:tcPr>
          <w:p w14:paraId="27655C13" w14:textId="77777777" w:rsidR="009D3FB2" w:rsidRPr="006D3470" w:rsidRDefault="009D3FB2">
            <w:pPr>
              <w:pStyle w:val="ConsPlusNormal"/>
              <w:rPr>
                <w:rFonts w:ascii="Times New Roman" w:hAnsi="Times New Roman" w:cs="Times New Roman"/>
              </w:rPr>
            </w:pPr>
          </w:p>
        </w:tc>
        <w:tc>
          <w:tcPr>
            <w:tcW w:w="2320" w:type="dxa"/>
            <w:vAlign w:val="center"/>
          </w:tcPr>
          <w:p w14:paraId="768A1C5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Подосиновское сельское</w:t>
            </w:r>
          </w:p>
        </w:tc>
        <w:tc>
          <w:tcPr>
            <w:tcW w:w="3544" w:type="dxa"/>
            <w:vAlign w:val="center"/>
          </w:tcPr>
          <w:p w14:paraId="2B6E34D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73 ч.</w:t>
            </w:r>
          </w:p>
        </w:tc>
        <w:tc>
          <w:tcPr>
            <w:tcW w:w="1985" w:type="dxa"/>
            <w:vMerge/>
          </w:tcPr>
          <w:p w14:paraId="3DEDB9B4" w14:textId="77777777" w:rsidR="009D3FB2" w:rsidRPr="006D3470" w:rsidRDefault="009D3FB2">
            <w:pPr>
              <w:pStyle w:val="ConsPlusNormal"/>
              <w:rPr>
                <w:rFonts w:ascii="Times New Roman" w:hAnsi="Times New Roman" w:cs="Times New Roman"/>
              </w:rPr>
            </w:pPr>
          </w:p>
        </w:tc>
      </w:tr>
      <w:tr w:rsidR="009D3FB2" w:rsidRPr="006D3470" w14:paraId="7FEEED9B" w14:textId="77777777" w:rsidTr="00D9252D">
        <w:tc>
          <w:tcPr>
            <w:tcW w:w="624" w:type="dxa"/>
            <w:vMerge w:val="restart"/>
            <w:vAlign w:val="center"/>
          </w:tcPr>
          <w:p w14:paraId="08A7C1C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w:t>
            </w:r>
          </w:p>
        </w:tc>
        <w:tc>
          <w:tcPr>
            <w:tcW w:w="2041" w:type="dxa"/>
            <w:vMerge w:val="restart"/>
            <w:vAlign w:val="center"/>
          </w:tcPr>
          <w:p w14:paraId="26C2364E" w14:textId="6D008B2D"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Объединение территорий памятников природы </w:t>
            </w:r>
            <w:r w:rsidR="007C4854" w:rsidRPr="006D3470">
              <w:rPr>
                <w:rFonts w:ascii="Times New Roman" w:hAnsi="Times New Roman" w:cs="Times New Roman"/>
              </w:rPr>
              <w:t>«</w:t>
            </w:r>
            <w:r w:rsidRPr="006D3470">
              <w:rPr>
                <w:rFonts w:ascii="Times New Roman" w:hAnsi="Times New Roman" w:cs="Times New Roman"/>
              </w:rPr>
              <w:t>Озеро Кротовское</w:t>
            </w:r>
            <w:r w:rsidR="007C4854" w:rsidRPr="006D3470">
              <w:rPr>
                <w:rFonts w:ascii="Times New Roman" w:hAnsi="Times New Roman" w:cs="Times New Roman"/>
              </w:rPr>
              <w:t>»</w:t>
            </w:r>
            <w:r w:rsidRPr="006D3470">
              <w:rPr>
                <w:rFonts w:ascii="Times New Roman" w:hAnsi="Times New Roman" w:cs="Times New Roman"/>
              </w:rPr>
              <w:t xml:space="preserve"> и </w:t>
            </w:r>
            <w:r w:rsidR="007C4854" w:rsidRPr="006D3470">
              <w:rPr>
                <w:rFonts w:ascii="Times New Roman" w:hAnsi="Times New Roman" w:cs="Times New Roman"/>
              </w:rPr>
              <w:lastRenderedPageBreak/>
              <w:t>«</w:t>
            </w:r>
            <w:r w:rsidRPr="006D3470">
              <w:rPr>
                <w:rFonts w:ascii="Times New Roman" w:hAnsi="Times New Roman" w:cs="Times New Roman"/>
              </w:rPr>
              <w:t>Верховое болото Чистое</w:t>
            </w:r>
            <w:r w:rsidR="007C4854" w:rsidRPr="006D3470">
              <w:rPr>
                <w:rFonts w:ascii="Times New Roman" w:hAnsi="Times New Roman" w:cs="Times New Roman"/>
              </w:rPr>
              <w:t>»</w:t>
            </w:r>
          </w:p>
        </w:tc>
        <w:tc>
          <w:tcPr>
            <w:tcW w:w="2041" w:type="dxa"/>
            <w:vMerge w:val="restart"/>
            <w:vAlign w:val="center"/>
          </w:tcPr>
          <w:p w14:paraId="03AA129A" w14:textId="77777777" w:rsidR="009D3FB2" w:rsidRPr="006D3470" w:rsidRDefault="009D3FB2">
            <w:pPr>
              <w:pStyle w:val="ConsPlusNormal"/>
              <w:rPr>
                <w:rFonts w:ascii="Times New Roman" w:hAnsi="Times New Roman" w:cs="Times New Roman"/>
              </w:rPr>
            </w:pPr>
          </w:p>
        </w:tc>
        <w:tc>
          <w:tcPr>
            <w:tcW w:w="2041" w:type="dxa"/>
            <w:vMerge w:val="restart"/>
            <w:vAlign w:val="center"/>
          </w:tcPr>
          <w:p w14:paraId="2E983D4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Свечинское</w:t>
            </w:r>
          </w:p>
        </w:tc>
        <w:tc>
          <w:tcPr>
            <w:tcW w:w="2320" w:type="dxa"/>
            <w:vAlign w:val="center"/>
          </w:tcPr>
          <w:p w14:paraId="217330B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Свечинское</w:t>
            </w:r>
          </w:p>
        </w:tc>
        <w:tc>
          <w:tcPr>
            <w:tcW w:w="3544" w:type="dxa"/>
            <w:vAlign w:val="center"/>
          </w:tcPr>
          <w:p w14:paraId="5B1FF21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 13, 20 ч.</w:t>
            </w:r>
          </w:p>
        </w:tc>
        <w:tc>
          <w:tcPr>
            <w:tcW w:w="1985" w:type="dxa"/>
            <w:vMerge w:val="restart"/>
            <w:vAlign w:val="center"/>
          </w:tcPr>
          <w:p w14:paraId="7396EC2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3500</w:t>
            </w:r>
          </w:p>
        </w:tc>
      </w:tr>
      <w:tr w:rsidR="009D3FB2" w:rsidRPr="006D3470" w14:paraId="127D0787" w14:textId="77777777" w:rsidTr="00D9252D">
        <w:tc>
          <w:tcPr>
            <w:tcW w:w="624" w:type="dxa"/>
            <w:vMerge/>
          </w:tcPr>
          <w:p w14:paraId="0C1E584F" w14:textId="77777777" w:rsidR="009D3FB2" w:rsidRPr="006D3470" w:rsidRDefault="009D3FB2">
            <w:pPr>
              <w:pStyle w:val="ConsPlusNormal"/>
              <w:rPr>
                <w:rFonts w:ascii="Times New Roman" w:hAnsi="Times New Roman" w:cs="Times New Roman"/>
              </w:rPr>
            </w:pPr>
          </w:p>
        </w:tc>
        <w:tc>
          <w:tcPr>
            <w:tcW w:w="2041" w:type="dxa"/>
            <w:vMerge/>
          </w:tcPr>
          <w:p w14:paraId="032E9210" w14:textId="77777777" w:rsidR="009D3FB2" w:rsidRPr="006D3470" w:rsidRDefault="009D3FB2">
            <w:pPr>
              <w:pStyle w:val="ConsPlusNormal"/>
              <w:rPr>
                <w:rFonts w:ascii="Times New Roman" w:hAnsi="Times New Roman" w:cs="Times New Roman"/>
              </w:rPr>
            </w:pPr>
          </w:p>
        </w:tc>
        <w:tc>
          <w:tcPr>
            <w:tcW w:w="2041" w:type="dxa"/>
            <w:vMerge/>
          </w:tcPr>
          <w:p w14:paraId="2CA62E9B" w14:textId="77777777" w:rsidR="009D3FB2" w:rsidRPr="006D3470" w:rsidRDefault="009D3FB2">
            <w:pPr>
              <w:pStyle w:val="ConsPlusNormal"/>
              <w:rPr>
                <w:rFonts w:ascii="Times New Roman" w:hAnsi="Times New Roman" w:cs="Times New Roman"/>
              </w:rPr>
            </w:pPr>
          </w:p>
        </w:tc>
        <w:tc>
          <w:tcPr>
            <w:tcW w:w="2041" w:type="dxa"/>
            <w:vMerge/>
          </w:tcPr>
          <w:p w14:paraId="7E56AC06" w14:textId="77777777" w:rsidR="009D3FB2" w:rsidRPr="006D3470" w:rsidRDefault="009D3FB2">
            <w:pPr>
              <w:pStyle w:val="ConsPlusNormal"/>
              <w:rPr>
                <w:rFonts w:ascii="Times New Roman" w:hAnsi="Times New Roman" w:cs="Times New Roman"/>
              </w:rPr>
            </w:pPr>
          </w:p>
        </w:tc>
        <w:tc>
          <w:tcPr>
            <w:tcW w:w="2320" w:type="dxa"/>
            <w:vAlign w:val="center"/>
          </w:tcPr>
          <w:p w14:paraId="5E12707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Юмское</w:t>
            </w:r>
          </w:p>
        </w:tc>
        <w:tc>
          <w:tcPr>
            <w:tcW w:w="3544" w:type="dxa"/>
            <w:vAlign w:val="center"/>
          </w:tcPr>
          <w:p w14:paraId="0471830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 ч., 6 ч., 13, 14, 22 - 25, 31 - 33, 40, 41</w:t>
            </w:r>
          </w:p>
        </w:tc>
        <w:tc>
          <w:tcPr>
            <w:tcW w:w="1985" w:type="dxa"/>
            <w:vMerge/>
          </w:tcPr>
          <w:p w14:paraId="11BCC923" w14:textId="77777777" w:rsidR="009D3FB2" w:rsidRPr="006D3470" w:rsidRDefault="009D3FB2">
            <w:pPr>
              <w:pStyle w:val="ConsPlusNormal"/>
              <w:rPr>
                <w:rFonts w:ascii="Times New Roman" w:hAnsi="Times New Roman" w:cs="Times New Roman"/>
              </w:rPr>
            </w:pPr>
          </w:p>
        </w:tc>
      </w:tr>
      <w:tr w:rsidR="009D3FB2" w:rsidRPr="006D3470" w14:paraId="1D58422B" w14:textId="77777777" w:rsidTr="00D9252D">
        <w:tc>
          <w:tcPr>
            <w:tcW w:w="624" w:type="dxa"/>
            <w:vMerge w:val="restart"/>
            <w:vAlign w:val="center"/>
          </w:tcPr>
          <w:p w14:paraId="6196884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24.</w:t>
            </w:r>
          </w:p>
        </w:tc>
        <w:tc>
          <w:tcPr>
            <w:tcW w:w="2041" w:type="dxa"/>
            <w:vMerge w:val="restart"/>
            <w:vAlign w:val="center"/>
          </w:tcPr>
          <w:p w14:paraId="66F6FB82" w14:textId="65EBC881" w:rsidR="009D3FB2" w:rsidRPr="006D3470" w:rsidRDefault="007C4854">
            <w:pPr>
              <w:pStyle w:val="ConsPlusNormal"/>
              <w:jc w:val="center"/>
              <w:rPr>
                <w:rFonts w:ascii="Times New Roman" w:hAnsi="Times New Roman" w:cs="Times New Roman"/>
              </w:rPr>
            </w:pPr>
            <w:r w:rsidRPr="006D3470">
              <w:rPr>
                <w:rFonts w:ascii="Times New Roman" w:hAnsi="Times New Roman" w:cs="Times New Roman"/>
              </w:rPr>
              <w:t>«</w:t>
            </w:r>
            <w:r w:rsidR="009D3FB2" w:rsidRPr="006D3470">
              <w:rPr>
                <w:rFonts w:ascii="Times New Roman" w:hAnsi="Times New Roman" w:cs="Times New Roman"/>
              </w:rPr>
              <w:t>Междуречье Ацвежа и Юмы</w:t>
            </w:r>
            <w:r w:rsidRPr="006D3470">
              <w:rPr>
                <w:rFonts w:ascii="Times New Roman" w:hAnsi="Times New Roman" w:cs="Times New Roman"/>
              </w:rPr>
              <w:t>»</w:t>
            </w:r>
          </w:p>
        </w:tc>
        <w:tc>
          <w:tcPr>
            <w:tcW w:w="2041" w:type="dxa"/>
            <w:vMerge w:val="restart"/>
            <w:vAlign w:val="center"/>
          </w:tcPr>
          <w:p w14:paraId="2C1BA3C3" w14:textId="77777777" w:rsidR="009D3FB2" w:rsidRPr="006D3470" w:rsidRDefault="009D3FB2">
            <w:pPr>
              <w:pStyle w:val="ConsPlusNormal"/>
              <w:rPr>
                <w:rFonts w:ascii="Times New Roman" w:hAnsi="Times New Roman" w:cs="Times New Roman"/>
              </w:rPr>
            </w:pPr>
          </w:p>
        </w:tc>
        <w:tc>
          <w:tcPr>
            <w:tcW w:w="2041" w:type="dxa"/>
            <w:vAlign w:val="center"/>
          </w:tcPr>
          <w:p w14:paraId="3B663B2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Котельничское лесничество, участковое лесничество, кварталы</w:t>
            </w:r>
          </w:p>
        </w:tc>
        <w:tc>
          <w:tcPr>
            <w:tcW w:w="2320" w:type="dxa"/>
            <w:vAlign w:val="center"/>
          </w:tcPr>
          <w:p w14:paraId="5BF7C2F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Ежихинское</w:t>
            </w:r>
          </w:p>
        </w:tc>
        <w:tc>
          <w:tcPr>
            <w:tcW w:w="3544" w:type="dxa"/>
            <w:vAlign w:val="center"/>
          </w:tcPr>
          <w:p w14:paraId="4AFF9DB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1 - 5, 11 - 14</w:t>
            </w:r>
          </w:p>
        </w:tc>
        <w:tc>
          <w:tcPr>
            <w:tcW w:w="1985" w:type="dxa"/>
            <w:vMerge w:val="restart"/>
            <w:vAlign w:val="center"/>
          </w:tcPr>
          <w:p w14:paraId="4B51D4A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11200</w:t>
            </w:r>
          </w:p>
        </w:tc>
      </w:tr>
      <w:tr w:rsidR="009D3FB2" w:rsidRPr="006D3470" w14:paraId="2FEB3978" w14:textId="77777777" w:rsidTr="00D9252D">
        <w:tc>
          <w:tcPr>
            <w:tcW w:w="624" w:type="dxa"/>
            <w:vMerge/>
          </w:tcPr>
          <w:p w14:paraId="5DEF3F3D" w14:textId="77777777" w:rsidR="009D3FB2" w:rsidRPr="006D3470" w:rsidRDefault="009D3FB2">
            <w:pPr>
              <w:pStyle w:val="ConsPlusNormal"/>
              <w:rPr>
                <w:rFonts w:ascii="Times New Roman" w:hAnsi="Times New Roman" w:cs="Times New Roman"/>
              </w:rPr>
            </w:pPr>
          </w:p>
        </w:tc>
        <w:tc>
          <w:tcPr>
            <w:tcW w:w="2041" w:type="dxa"/>
            <w:vMerge/>
          </w:tcPr>
          <w:p w14:paraId="3E59FC46" w14:textId="77777777" w:rsidR="009D3FB2" w:rsidRPr="006D3470" w:rsidRDefault="009D3FB2">
            <w:pPr>
              <w:pStyle w:val="ConsPlusNormal"/>
              <w:rPr>
                <w:rFonts w:ascii="Times New Roman" w:hAnsi="Times New Roman" w:cs="Times New Roman"/>
              </w:rPr>
            </w:pPr>
          </w:p>
        </w:tc>
        <w:tc>
          <w:tcPr>
            <w:tcW w:w="2041" w:type="dxa"/>
            <w:vMerge/>
          </w:tcPr>
          <w:p w14:paraId="1D2FDF9A" w14:textId="77777777" w:rsidR="009D3FB2" w:rsidRPr="006D3470" w:rsidRDefault="009D3FB2">
            <w:pPr>
              <w:pStyle w:val="ConsPlusNormal"/>
              <w:rPr>
                <w:rFonts w:ascii="Times New Roman" w:hAnsi="Times New Roman" w:cs="Times New Roman"/>
              </w:rPr>
            </w:pPr>
          </w:p>
        </w:tc>
        <w:tc>
          <w:tcPr>
            <w:tcW w:w="2041" w:type="dxa"/>
            <w:vMerge w:val="restart"/>
            <w:vAlign w:val="center"/>
          </w:tcPr>
          <w:p w14:paraId="50A1C61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Свечинское</w:t>
            </w:r>
          </w:p>
        </w:tc>
        <w:tc>
          <w:tcPr>
            <w:tcW w:w="2320" w:type="dxa"/>
            <w:vAlign w:val="center"/>
          </w:tcPr>
          <w:p w14:paraId="6938AA6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Шмелевское</w:t>
            </w:r>
          </w:p>
        </w:tc>
        <w:tc>
          <w:tcPr>
            <w:tcW w:w="3544" w:type="dxa"/>
            <w:vAlign w:val="center"/>
          </w:tcPr>
          <w:p w14:paraId="3DEE3A0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20 - 23, 27 - 33</w:t>
            </w:r>
          </w:p>
        </w:tc>
        <w:tc>
          <w:tcPr>
            <w:tcW w:w="1985" w:type="dxa"/>
            <w:vMerge/>
          </w:tcPr>
          <w:p w14:paraId="773463F2" w14:textId="77777777" w:rsidR="009D3FB2" w:rsidRPr="006D3470" w:rsidRDefault="009D3FB2">
            <w:pPr>
              <w:pStyle w:val="ConsPlusNormal"/>
              <w:rPr>
                <w:rFonts w:ascii="Times New Roman" w:hAnsi="Times New Roman" w:cs="Times New Roman"/>
              </w:rPr>
            </w:pPr>
          </w:p>
        </w:tc>
      </w:tr>
      <w:tr w:rsidR="009D3FB2" w:rsidRPr="006D3470" w14:paraId="6D5E2FA9" w14:textId="77777777" w:rsidTr="00D9252D">
        <w:tc>
          <w:tcPr>
            <w:tcW w:w="624" w:type="dxa"/>
            <w:vMerge/>
          </w:tcPr>
          <w:p w14:paraId="6E08827D" w14:textId="77777777" w:rsidR="009D3FB2" w:rsidRPr="006D3470" w:rsidRDefault="009D3FB2">
            <w:pPr>
              <w:pStyle w:val="ConsPlusNormal"/>
              <w:rPr>
                <w:rFonts w:ascii="Times New Roman" w:hAnsi="Times New Roman" w:cs="Times New Roman"/>
              </w:rPr>
            </w:pPr>
          </w:p>
        </w:tc>
        <w:tc>
          <w:tcPr>
            <w:tcW w:w="2041" w:type="dxa"/>
            <w:vMerge/>
          </w:tcPr>
          <w:p w14:paraId="5782E3B4" w14:textId="77777777" w:rsidR="009D3FB2" w:rsidRPr="006D3470" w:rsidRDefault="009D3FB2">
            <w:pPr>
              <w:pStyle w:val="ConsPlusNormal"/>
              <w:rPr>
                <w:rFonts w:ascii="Times New Roman" w:hAnsi="Times New Roman" w:cs="Times New Roman"/>
              </w:rPr>
            </w:pPr>
          </w:p>
        </w:tc>
        <w:tc>
          <w:tcPr>
            <w:tcW w:w="2041" w:type="dxa"/>
            <w:vMerge/>
          </w:tcPr>
          <w:p w14:paraId="5366589D" w14:textId="77777777" w:rsidR="009D3FB2" w:rsidRPr="006D3470" w:rsidRDefault="009D3FB2">
            <w:pPr>
              <w:pStyle w:val="ConsPlusNormal"/>
              <w:rPr>
                <w:rFonts w:ascii="Times New Roman" w:hAnsi="Times New Roman" w:cs="Times New Roman"/>
              </w:rPr>
            </w:pPr>
          </w:p>
        </w:tc>
        <w:tc>
          <w:tcPr>
            <w:tcW w:w="2041" w:type="dxa"/>
            <w:vMerge/>
          </w:tcPr>
          <w:p w14:paraId="18627247" w14:textId="77777777" w:rsidR="009D3FB2" w:rsidRPr="006D3470" w:rsidRDefault="009D3FB2">
            <w:pPr>
              <w:pStyle w:val="ConsPlusNormal"/>
              <w:rPr>
                <w:rFonts w:ascii="Times New Roman" w:hAnsi="Times New Roman" w:cs="Times New Roman"/>
              </w:rPr>
            </w:pPr>
          </w:p>
        </w:tc>
        <w:tc>
          <w:tcPr>
            <w:tcW w:w="2320" w:type="dxa"/>
            <w:vAlign w:val="center"/>
          </w:tcPr>
          <w:p w14:paraId="13C6CF3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Юмское</w:t>
            </w:r>
          </w:p>
        </w:tc>
        <w:tc>
          <w:tcPr>
            <w:tcW w:w="3544" w:type="dxa"/>
            <w:vAlign w:val="center"/>
          </w:tcPr>
          <w:p w14:paraId="4D07EDA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 29, 30, 37 - 39, 46</w:t>
            </w:r>
          </w:p>
        </w:tc>
        <w:tc>
          <w:tcPr>
            <w:tcW w:w="1985" w:type="dxa"/>
            <w:vMerge/>
          </w:tcPr>
          <w:p w14:paraId="44362CB7" w14:textId="77777777" w:rsidR="009D3FB2" w:rsidRPr="006D3470" w:rsidRDefault="009D3FB2">
            <w:pPr>
              <w:pStyle w:val="ConsPlusNormal"/>
              <w:rPr>
                <w:rFonts w:ascii="Times New Roman" w:hAnsi="Times New Roman" w:cs="Times New Roman"/>
              </w:rPr>
            </w:pPr>
          </w:p>
        </w:tc>
      </w:tr>
      <w:tr w:rsidR="009D3FB2" w:rsidRPr="006D3470" w14:paraId="600FBA45" w14:textId="77777777" w:rsidTr="00D9252D">
        <w:tc>
          <w:tcPr>
            <w:tcW w:w="624" w:type="dxa"/>
            <w:vAlign w:val="center"/>
          </w:tcPr>
          <w:p w14:paraId="515755A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w:t>
            </w:r>
          </w:p>
        </w:tc>
        <w:tc>
          <w:tcPr>
            <w:tcW w:w="2041" w:type="dxa"/>
            <w:vAlign w:val="center"/>
          </w:tcPr>
          <w:p w14:paraId="1E7E2A8F" w14:textId="11181483" w:rsidR="009D3FB2" w:rsidRPr="006D3470" w:rsidRDefault="007C4854">
            <w:pPr>
              <w:pStyle w:val="ConsPlusNormal"/>
              <w:jc w:val="center"/>
              <w:rPr>
                <w:rFonts w:ascii="Times New Roman" w:hAnsi="Times New Roman" w:cs="Times New Roman"/>
              </w:rPr>
            </w:pPr>
            <w:r w:rsidRPr="006D3470">
              <w:rPr>
                <w:rFonts w:ascii="Times New Roman" w:hAnsi="Times New Roman" w:cs="Times New Roman"/>
              </w:rPr>
              <w:t>«</w:t>
            </w:r>
            <w:r w:rsidR="009D3FB2" w:rsidRPr="006D3470">
              <w:rPr>
                <w:rFonts w:ascii="Times New Roman" w:hAnsi="Times New Roman" w:cs="Times New Roman"/>
              </w:rPr>
              <w:t>Мокино</w:t>
            </w:r>
            <w:r w:rsidRPr="006D3470">
              <w:rPr>
                <w:rFonts w:ascii="Times New Roman" w:hAnsi="Times New Roman" w:cs="Times New Roman"/>
              </w:rPr>
              <w:t>»</w:t>
            </w:r>
          </w:p>
        </w:tc>
        <w:tc>
          <w:tcPr>
            <w:tcW w:w="2041" w:type="dxa"/>
            <w:vAlign w:val="center"/>
          </w:tcPr>
          <w:p w14:paraId="69337495" w14:textId="77777777" w:rsidR="009D3FB2" w:rsidRPr="006D3470" w:rsidRDefault="009D3FB2">
            <w:pPr>
              <w:pStyle w:val="ConsPlusNormal"/>
              <w:rPr>
                <w:rFonts w:ascii="Times New Roman" w:hAnsi="Times New Roman" w:cs="Times New Roman"/>
              </w:rPr>
            </w:pPr>
          </w:p>
        </w:tc>
        <w:tc>
          <w:tcPr>
            <w:tcW w:w="2041" w:type="dxa"/>
            <w:vAlign w:val="center"/>
          </w:tcPr>
          <w:p w14:paraId="760C60A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К югу от 25 км автодороги Советск - </w:t>
            </w:r>
            <w:proofErr w:type="gramStart"/>
            <w:r w:rsidRPr="006D3470">
              <w:rPr>
                <w:rFonts w:ascii="Times New Roman" w:hAnsi="Times New Roman" w:cs="Times New Roman"/>
              </w:rPr>
              <w:t>Лебяжье</w:t>
            </w:r>
            <w:proofErr w:type="gramEnd"/>
          </w:p>
        </w:tc>
        <w:tc>
          <w:tcPr>
            <w:tcW w:w="2320" w:type="dxa"/>
            <w:vAlign w:val="center"/>
          </w:tcPr>
          <w:p w14:paraId="53E4CF6B" w14:textId="77777777" w:rsidR="009D3FB2" w:rsidRPr="006D3470" w:rsidRDefault="009D3FB2">
            <w:pPr>
              <w:pStyle w:val="ConsPlusNormal"/>
              <w:rPr>
                <w:rFonts w:ascii="Times New Roman" w:hAnsi="Times New Roman" w:cs="Times New Roman"/>
              </w:rPr>
            </w:pPr>
          </w:p>
        </w:tc>
        <w:tc>
          <w:tcPr>
            <w:tcW w:w="3544" w:type="dxa"/>
            <w:vAlign w:val="center"/>
          </w:tcPr>
          <w:p w14:paraId="0BF61351" w14:textId="77777777" w:rsidR="009D3FB2" w:rsidRPr="006D3470" w:rsidRDefault="009D3FB2">
            <w:pPr>
              <w:pStyle w:val="ConsPlusNormal"/>
              <w:rPr>
                <w:rFonts w:ascii="Times New Roman" w:hAnsi="Times New Roman" w:cs="Times New Roman"/>
              </w:rPr>
            </w:pPr>
          </w:p>
        </w:tc>
        <w:tc>
          <w:tcPr>
            <w:tcW w:w="1985" w:type="dxa"/>
            <w:vAlign w:val="center"/>
          </w:tcPr>
          <w:p w14:paraId="7A4FBCE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150</w:t>
            </w:r>
          </w:p>
        </w:tc>
      </w:tr>
      <w:tr w:rsidR="009D3FB2" w:rsidRPr="006D3470" w14:paraId="1C662D38" w14:textId="77777777" w:rsidTr="00D9252D">
        <w:tc>
          <w:tcPr>
            <w:tcW w:w="624" w:type="dxa"/>
            <w:vAlign w:val="center"/>
          </w:tcPr>
          <w:p w14:paraId="5669D1B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26.</w:t>
            </w:r>
          </w:p>
        </w:tc>
        <w:tc>
          <w:tcPr>
            <w:tcW w:w="2041" w:type="dxa"/>
            <w:vAlign w:val="center"/>
          </w:tcPr>
          <w:p w14:paraId="34A03659" w14:textId="24B6C83C" w:rsidR="009D3FB2" w:rsidRPr="006D3470" w:rsidRDefault="007C4854">
            <w:pPr>
              <w:pStyle w:val="ConsPlusNormal"/>
              <w:jc w:val="center"/>
              <w:rPr>
                <w:rFonts w:ascii="Times New Roman" w:hAnsi="Times New Roman" w:cs="Times New Roman"/>
              </w:rPr>
            </w:pPr>
            <w:r w:rsidRPr="006D3470">
              <w:rPr>
                <w:rFonts w:ascii="Times New Roman" w:hAnsi="Times New Roman" w:cs="Times New Roman"/>
              </w:rPr>
              <w:t>«</w:t>
            </w:r>
            <w:r w:rsidR="009D3FB2" w:rsidRPr="006D3470">
              <w:rPr>
                <w:rFonts w:ascii="Times New Roman" w:hAnsi="Times New Roman" w:cs="Times New Roman"/>
              </w:rPr>
              <w:t>Крепостные луга</w:t>
            </w:r>
            <w:r w:rsidRPr="006D3470">
              <w:rPr>
                <w:rFonts w:ascii="Times New Roman" w:hAnsi="Times New Roman" w:cs="Times New Roman"/>
              </w:rPr>
              <w:t>»</w:t>
            </w:r>
          </w:p>
        </w:tc>
        <w:tc>
          <w:tcPr>
            <w:tcW w:w="2041" w:type="dxa"/>
            <w:vAlign w:val="center"/>
          </w:tcPr>
          <w:p w14:paraId="0151C363" w14:textId="77777777" w:rsidR="009D3FB2" w:rsidRPr="006D3470" w:rsidRDefault="009D3FB2">
            <w:pPr>
              <w:pStyle w:val="ConsPlusNormal"/>
              <w:rPr>
                <w:rFonts w:ascii="Times New Roman" w:hAnsi="Times New Roman" w:cs="Times New Roman"/>
              </w:rPr>
            </w:pPr>
          </w:p>
        </w:tc>
        <w:tc>
          <w:tcPr>
            <w:tcW w:w="2041" w:type="dxa"/>
            <w:vAlign w:val="center"/>
          </w:tcPr>
          <w:p w14:paraId="38C1524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Унинское,</w:t>
            </w:r>
          </w:p>
          <w:p w14:paraId="6B7E592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юго-восток Унинского района на границе с Удмуртской Республикой</w:t>
            </w:r>
          </w:p>
        </w:tc>
        <w:tc>
          <w:tcPr>
            <w:tcW w:w="2320" w:type="dxa"/>
            <w:vAlign w:val="center"/>
          </w:tcPr>
          <w:p w14:paraId="692F90B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Канахинское сельское</w:t>
            </w:r>
          </w:p>
        </w:tc>
        <w:tc>
          <w:tcPr>
            <w:tcW w:w="3544" w:type="dxa"/>
            <w:vAlign w:val="center"/>
          </w:tcPr>
          <w:p w14:paraId="60CFFBC5" w14:textId="62904C08"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16, 17, 18, 19 (СПК </w:t>
            </w:r>
            <w:r w:rsidR="007C4854" w:rsidRPr="006D3470">
              <w:rPr>
                <w:rFonts w:ascii="Times New Roman" w:hAnsi="Times New Roman" w:cs="Times New Roman"/>
              </w:rPr>
              <w:t>«</w:t>
            </w:r>
            <w:r w:rsidRPr="006D3470">
              <w:rPr>
                <w:rFonts w:ascii="Times New Roman" w:hAnsi="Times New Roman" w:cs="Times New Roman"/>
              </w:rPr>
              <w:t>Земледелец</w:t>
            </w:r>
            <w:r w:rsidR="007C4854" w:rsidRPr="006D3470">
              <w:rPr>
                <w:rFonts w:ascii="Times New Roman" w:hAnsi="Times New Roman" w:cs="Times New Roman"/>
              </w:rPr>
              <w:t>»</w:t>
            </w:r>
            <w:r w:rsidRPr="006D3470">
              <w:rPr>
                <w:rFonts w:ascii="Times New Roman" w:hAnsi="Times New Roman" w:cs="Times New Roman"/>
              </w:rPr>
              <w:t>)</w:t>
            </w:r>
          </w:p>
        </w:tc>
        <w:tc>
          <w:tcPr>
            <w:tcW w:w="1985" w:type="dxa"/>
            <w:vAlign w:val="center"/>
          </w:tcPr>
          <w:p w14:paraId="25FAAA5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600</w:t>
            </w:r>
          </w:p>
        </w:tc>
      </w:tr>
      <w:tr w:rsidR="009D3FB2" w:rsidRPr="006D3470" w14:paraId="51BC8AC9" w14:textId="77777777" w:rsidTr="00D9252D">
        <w:tc>
          <w:tcPr>
            <w:tcW w:w="624" w:type="dxa"/>
            <w:vAlign w:val="center"/>
          </w:tcPr>
          <w:p w14:paraId="16E16DC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w:t>
            </w:r>
          </w:p>
        </w:tc>
        <w:tc>
          <w:tcPr>
            <w:tcW w:w="2041" w:type="dxa"/>
            <w:vAlign w:val="center"/>
          </w:tcPr>
          <w:p w14:paraId="613C1F43" w14:textId="3769953B" w:rsidR="009D3FB2" w:rsidRPr="006D3470" w:rsidRDefault="007C4854">
            <w:pPr>
              <w:pStyle w:val="ConsPlusNormal"/>
              <w:jc w:val="center"/>
              <w:rPr>
                <w:rFonts w:ascii="Times New Roman" w:hAnsi="Times New Roman" w:cs="Times New Roman"/>
              </w:rPr>
            </w:pPr>
            <w:r w:rsidRPr="006D3470">
              <w:rPr>
                <w:rFonts w:ascii="Times New Roman" w:hAnsi="Times New Roman" w:cs="Times New Roman"/>
              </w:rPr>
              <w:t>«</w:t>
            </w:r>
            <w:r w:rsidR="009D3FB2" w:rsidRPr="006D3470">
              <w:rPr>
                <w:rFonts w:ascii="Times New Roman" w:hAnsi="Times New Roman" w:cs="Times New Roman"/>
              </w:rPr>
              <w:t>Парон</w:t>
            </w:r>
            <w:r w:rsidRPr="006D3470">
              <w:rPr>
                <w:rFonts w:ascii="Times New Roman" w:hAnsi="Times New Roman" w:cs="Times New Roman"/>
              </w:rPr>
              <w:t>»</w:t>
            </w:r>
          </w:p>
        </w:tc>
        <w:tc>
          <w:tcPr>
            <w:tcW w:w="2041" w:type="dxa"/>
            <w:vAlign w:val="center"/>
          </w:tcPr>
          <w:p w14:paraId="5A88363D" w14:textId="77777777" w:rsidR="009D3FB2" w:rsidRPr="006D3470" w:rsidRDefault="009D3FB2">
            <w:pPr>
              <w:pStyle w:val="ConsPlusNormal"/>
              <w:rPr>
                <w:rFonts w:ascii="Times New Roman" w:hAnsi="Times New Roman" w:cs="Times New Roman"/>
              </w:rPr>
            </w:pPr>
          </w:p>
        </w:tc>
        <w:tc>
          <w:tcPr>
            <w:tcW w:w="2041" w:type="dxa"/>
            <w:vAlign w:val="center"/>
          </w:tcPr>
          <w:p w14:paraId="3695A76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2 км от дер. Парон по автодороге</w:t>
            </w:r>
            <w:proofErr w:type="gramStart"/>
            <w:r w:rsidRPr="006D3470">
              <w:rPr>
                <w:rFonts w:ascii="Times New Roman" w:hAnsi="Times New Roman" w:cs="Times New Roman"/>
              </w:rPr>
              <w:t xml:space="preserve"> У</w:t>
            </w:r>
            <w:proofErr w:type="gramEnd"/>
            <w:r w:rsidRPr="006D3470">
              <w:rPr>
                <w:rFonts w:ascii="Times New Roman" w:hAnsi="Times New Roman" w:cs="Times New Roman"/>
              </w:rPr>
              <w:t>ни - Парон</w:t>
            </w:r>
          </w:p>
        </w:tc>
        <w:tc>
          <w:tcPr>
            <w:tcW w:w="2320" w:type="dxa"/>
            <w:vAlign w:val="center"/>
          </w:tcPr>
          <w:p w14:paraId="26436A04" w14:textId="77777777" w:rsidR="009D3FB2" w:rsidRPr="006D3470" w:rsidRDefault="009D3FB2">
            <w:pPr>
              <w:pStyle w:val="ConsPlusNormal"/>
              <w:rPr>
                <w:rFonts w:ascii="Times New Roman" w:hAnsi="Times New Roman" w:cs="Times New Roman"/>
              </w:rPr>
            </w:pPr>
          </w:p>
        </w:tc>
        <w:tc>
          <w:tcPr>
            <w:tcW w:w="3544" w:type="dxa"/>
            <w:vAlign w:val="center"/>
          </w:tcPr>
          <w:p w14:paraId="0346E842" w14:textId="77777777" w:rsidR="009D3FB2" w:rsidRPr="006D3470" w:rsidRDefault="009D3FB2">
            <w:pPr>
              <w:pStyle w:val="ConsPlusNormal"/>
              <w:rPr>
                <w:rFonts w:ascii="Times New Roman" w:hAnsi="Times New Roman" w:cs="Times New Roman"/>
              </w:rPr>
            </w:pPr>
          </w:p>
        </w:tc>
        <w:tc>
          <w:tcPr>
            <w:tcW w:w="1985" w:type="dxa"/>
            <w:vAlign w:val="center"/>
          </w:tcPr>
          <w:p w14:paraId="5248E66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1250</w:t>
            </w:r>
          </w:p>
        </w:tc>
      </w:tr>
      <w:tr w:rsidR="009D3FB2" w:rsidRPr="006D3470" w14:paraId="3001F800" w14:textId="77777777" w:rsidTr="00D9252D">
        <w:tc>
          <w:tcPr>
            <w:tcW w:w="624" w:type="dxa"/>
            <w:vAlign w:val="center"/>
          </w:tcPr>
          <w:p w14:paraId="492531C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28.</w:t>
            </w:r>
          </w:p>
        </w:tc>
        <w:tc>
          <w:tcPr>
            <w:tcW w:w="2041" w:type="dxa"/>
            <w:vAlign w:val="center"/>
          </w:tcPr>
          <w:p w14:paraId="32F3D405" w14:textId="7073E633" w:rsidR="009D3FB2" w:rsidRPr="006D3470" w:rsidRDefault="007C4854">
            <w:pPr>
              <w:pStyle w:val="ConsPlusNormal"/>
              <w:jc w:val="center"/>
              <w:rPr>
                <w:rFonts w:ascii="Times New Roman" w:hAnsi="Times New Roman" w:cs="Times New Roman"/>
              </w:rPr>
            </w:pPr>
            <w:r w:rsidRPr="006D3470">
              <w:rPr>
                <w:rFonts w:ascii="Times New Roman" w:hAnsi="Times New Roman" w:cs="Times New Roman"/>
              </w:rPr>
              <w:t>«</w:t>
            </w:r>
            <w:r w:rsidR="009D3FB2" w:rsidRPr="006D3470">
              <w:rPr>
                <w:rFonts w:ascii="Times New Roman" w:hAnsi="Times New Roman" w:cs="Times New Roman"/>
              </w:rPr>
              <w:t>Сибирь</w:t>
            </w:r>
            <w:r w:rsidRPr="006D3470">
              <w:rPr>
                <w:rFonts w:ascii="Times New Roman" w:hAnsi="Times New Roman" w:cs="Times New Roman"/>
              </w:rPr>
              <w:t>»</w:t>
            </w:r>
          </w:p>
        </w:tc>
        <w:tc>
          <w:tcPr>
            <w:tcW w:w="2041" w:type="dxa"/>
            <w:vAlign w:val="center"/>
          </w:tcPr>
          <w:p w14:paraId="4F19A227" w14:textId="77777777" w:rsidR="009D3FB2" w:rsidRPr="006D3470" w:rsidRDefault="009D3FB2">
            <w:pPr>
              <w:pStyle w:val="ConsPlusNormal"/>
              <w:rPr>
                <w:rFonts w:ascii="Times New Roman" w:hAnsi="Times New Roman" w:cs="Times New Roman"/>
              </w:rPr>
            </w:pPr>
          </w:p>
        </w:tc>
        <w:tc>
          <w:tcPr>
            <w:tcW w:w="2041" w:type="dxa"/>
            <w:vAlign w:val="center"/>
          </w:tcPr>
          <w:p w14:paraId="256E7FF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окрестностях дер. Сибирь</w:t>
            </w:r>
          </w:p>
        </w:tc>
        <w:tc>
          <w:tcPr>
            <w:tcW w:w="2320" w:type="dxa"/>
            <w:vAlign w:val="center"/>
          </w:tcPr>
          <w:p w14:paraId="1B2F2F39" w14:textId="77777777" w:rsidR="009D3FB2" w:rsidRPr="006D3470" w:rsidRDefault="009D3FB2">
            <w:pPr>
              <w:pStyle w:val="ConsPlusNormal"/>
              <w:rPr>
                <w:rFonts w:ascii="Times New Roman" w:hAnsi="Times New Roman" w:cs="Times New Roman"/>
              </w:rPr>
            </w:pPr>
          </w:p>
        </w:tc>
        <w:tc>
          <w:tcPr>
            <w:tcW w:w="3544" w:type="dxa"/>
            <w:vAlign w:val="center"/>
          </w:tcPr>
          <w:p w14:paraId="7C335C0B" w14:textId="77777777" w:rsidR="009D3FB2" w:rsidRPr="006D3470" w:rsidRDefault="009D3FB2">
            <w:pPr>
              <w:pStyle w:val="ConsPlusNormal"/>
              <w:rPr>
                <w:rFonts w:ascii="Times New Roman" w:hAnsi="Times New Roman" w:cs="Times New Roman"/>
              </w:rPr>
            </w:pPr>
          </w:p>
        </w:tc>
        <w:tc>
          <w:tcPr>
            <w:tcW w:w="1985" w:type="dxa"/>
            <w:vAlign w:val="center"/>
          </w:tcPr>
          <w:p w14:paraId="595F16F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w:t>
            </w:r>
          </w:p>
        </w:tc>
      </w:tr>
      <w:tr w:rsidR="009D3FB2" w:rsidRPr="006D3470" w14:paraId="203865FC" w14:textId="77777777" w:rsidTr="00D9252D">
        <w:tc>
          <w:tcPr>
            <w:tcW w:w="624" w:type="dxa"/>
            <w:vAlign w:val="center"/>
          </w:tcPr>
          <w:p w14:paraId="5693D6C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29.</w:t>
            </w:r>
          </w:p>
        </w:tc>
        <w:tc>
          <w:tcPr>
            <w:tcW w:w="2041" w:type="dxa"/>
            <w:vAlign w:val="center"/>
          </w:tcPr>
          <w:p w14:paraId="00A3E578" w14:textId="17290593"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Болото </w:t>
            </w:r>
            <w:r w:rsidR="007C4854" w:rsidRPr="006D3470">
              <w:rPr>
                <w:rFonts w:ascii="Times New Roman" w:hAnsi="Times New Roman" w:cs="Times New Roman"/>
              </w:rPr>
              <w:t>«</w:t>
            </w:r>
            <w:r w:rsidRPr="006D3470">
              <w:rPr>
                <w:rFonts w:ascii="Times New Roman" w:hAnsi="Times New Roman" w:cs="Times New Roman"/>
              </w:rPr>
              <w:t>Патран</w:t>
            </w:r>
            <w:r w:rsidR="007C4854" w:rsidRPr="006D3470">
              <w:rPr>
                <w:rFonts w:ascii="Times New Roman" w:hAnsi="Times New Roman" w:cs="Times New Roman"/>
              </w:rPr>
              <w:t>»</w:t>
            </w:r>
          </w:p>
        </w:tc>
        <w:tc>
          <w:tcPr>
            <w:tcW w:w="2041" w:type="dxa"/>
            <w:vAlign w:val="center"/>
          </w:tcPr>
          <w:p w14:paraId="2AA6D728" w14:textId="77777777" w:rsidR="009D3FB2" w:rsidRPr="006D3470" w:rsidRDefault="009D3FB2">
            <w:pPr>
              <w:pStyle w:val="ConsPlusNormal"/>
              <w:rPr>
                <w:rFonts w:ascii="Times New Roman" w:hAnsi="Times New Roman" w:cs="Times New Roman"/>
              </w:rPr>
            </w:pPr>
          </w:p>
        </w:tc>
        <w:tc>
          <w:tcPr>
            <w:tcW w:w="2041" w:type="dxa"/>
            <w:vAlign w:val="center"/>
          </w:tcPr>
          <w:p w14:paraId="5D98D39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Фаленское</w:t>
            </w:r>
          </w:p>
        </w:tc>
        <w:tc>
          <w:tcPr>
            <w:tcW w:w="2320" w:type="dxa"/>
            <w:vAlign w:val="center"/>
          </w:tcPr>
          <w:p w14:paraId="4AFA978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Порезское</w:t>
            </w:r>
          </w:p>
        </w:tc>
        <w:tc>
          <w:tcPr>
            <w:tcW w:w="3544" w:type="dxa"/>
            <w:vAlign w:val="center"/>
          </w:tcPr>
          <w:p w14:paraId="0A939FF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137 - 141</w:t>
            </w:r>
          </w:p>
        </w:tc>
        <w:tc>
          <w:tcPr>
            <w:tcW w:w="1985" w:type="dxa"/>
            <w:vAlign w:val="center"/>
          </w:tcPr>
          <w:p w14:paraId="5C6B6CC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1114</w:t>
            </w:r>
          </w:p>
        </w:tc>
      </w:tr>
      <w:tr w:rsidR="009D3FB2" w:rsidRPr="006D3470" w14:paraId="1795263B" w14:textId="77777777" w:rsidTr="00D9252D">
        <w:tc>
          <w:tcPr>
            <w:tcW w:w="624" w:type="dxa"/>
            <w:vAlign w:val="center"/>
          </w:tcPr>
          <w:p w14:paraId="2EAD32A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w:t>
            </w:r>
          </w:p>
        </w:tc>
        <w:tc>
          <w:tcPr>
            <w:tcW w:w="2041" w:type="dxa"/>
            <w:vAlign w:val="center"/>
          </w:tcPr>
          <w:p w14:paraId="457D6D7D" w14:textId="2A9F37B7" w:rsidR="009D3FB2" w:rsidRPr="006D3470" w:rsidRDefault="007C4854">
            <w:pPr>
              <w:pStyle w:val="ConsPlusNormal"/>
              <w:jc w:val="center"/>
              <w:rPr>
                <w:rFonts w:ascii="Times New Roman" w:hAnsi="Times New Roman" w:cs="Times New Roman"/>
              </w:rPr>
            </w:pPr>
            <w:r w:rsidRPr="006D3470">
              <w:rPr>
                <w:rFonts w:ascii="Times New Roman" w:hAnsi="Times New Roman" w:cs="Times New Roman"/>
              </w:rPr>
              <w:t>«</w:t>
            </w:r>
            <w:r w:rsidR="009D3FB2" w:rsidRPr="006D3470">
              <w:rPr>
                <w:rFonts w:ascii="Times New Roman" w:hAnsi="Times New Roman" w:cs="Times New Roman"/>
              </w:rPr>
              <w:t>Природный заказник у села Быстри</w:t>
            </w:r>
            <w:r w:rsidRPr="006D3470">
              <w:rPr>
                <w:rFonts w:ascii="Times New Roman" w:hAnsi="Times New Roman" w:cs="Times New Roman"/>
              </w:rPr>
              <w:t>»</w:t>
            </w:r>
          </w:p>
        </w:tc>
        <w:tc>
          <w:tcPr>
            <w:tcW w:w="2041" w:type="dxa"/>
            <w:vAlign w:val="center"/>
          </w:tcPr>
          <w:p w14:paraId="77DE240E" w14:textId="77777777" w:rsidR="009D3FB2" w:rsidRPr="006D3470" w:rsidRDefault="009D3FB2">
            <w:pPr>
              <w:pStyle w:val="ConsPlusNormal"/>
              <w:rPr>
                <w:rFonts w:ascii="Times New Roman" w:hAnsi="Times New Roman" w:cs="Times New Roman"/>
              </w:rPr>
            </w:pPr>
          </w:p>
        </w:tc>
        <w:tc>
          <w:tcPr>
            <w:tcW w:w="2041" w:type="dxa"/>
            <w:vAlign w:val="center"/>
          </w:tcPr>
          <w:p w14:paraId="201A308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Шабалинское,</w:t>
            </w:r>
          </w:p>
          <w:p w14:paraId="27C3DC2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лесные массивы вдоль р. Ветлуга </w:t>
            </w:r>
            <w:proofErr w:type="gramStart"/>
            <w:r w:rsidRPr="006D3470">
              <w:rPr>
                <w:rFonts w:ascii="Times New Roman" w:hAnsi="Times New Roman" w:cs="Times New Roman"/>
              </w:rPr>
              <w:t>от</w:t>
            </w:r>
            <w:proofErr w:type="gramEnd"/>
            <w:r w:rsidRPr="006D3470">
              <w:rPr>
                <w:rFonts w:ascii="Times New Roman" w:hAnsi="Times New Roman" w:cs="Times New Roman"/>
              </w:rPr>
              <w:t xml:space="preserve"> с. Быстри до границы с Костромской областью</w:t>
            </w:r>
          </w:p>
        </w:tc>
        <w:tc>
          <w:tcPr>
            <w:tcW w:w="2320" w:type="dxa"/>
            <w:vAlign w:val="center"/>
          </w:tcPr>
          <w:p w14:paraId="1FE1470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Черновское</w:t>
            </w:r>
          </w:p>
        </w:tc>
        <w:tc>
          <w:tcPr>
            <w:tcW w:w="3544" w:type="dxa"/>
            <w:vAlign w:val="center"/>
          </w:tcPr>
          <w:p w14:paraId="206E3A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4 - 12</w:t>
            </w:r>
          </w:p>
        </w:tc>
        <w:tc>
          <w:tcPr>
            <w:tcW w:w="1985" w:type="dxa"/>
            <w:vAlign w:val="center"/>
          </w:tcPr>
          <w:p w14:paraId="3FC8DB6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2637,8</w:t>
            </w:r>
          </w:p>
        </w:tc>
      </w:tr>
      <w:tr w:rsidR="009D3FB2" w:rsidRPr="006D3470" w14:paraId="3009DD26" w14:textId="77777777" w:rsidTr="00D9252D">
        <w:tc>
          <w:tcPr>
            <w:tcW w:w="624" w:type="dxa"/>
            <w:vAlign w:val="center"/>
          </w:tcPr>
          <w:p w14:paraId="4FE860E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31.</w:t>
            </w:r>
          </w:p>
        </w:tc>
        <w:tc>
          <w:tcPr>
            <w:tcW w:w="2041" w:type="dxa"/>
            <w:vAlign w:val="center"/>
          </w:tcPr>
          <w:p w14:paraId="20DB467B" w14:textId="4A9B218E"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Озерно-болотный комплекс </w:t>
            </w:r>
            <w:r w:rsidR="007C4854" w:rsidRPr="006D3470">
              <w:rPr>
                <w:rFonts w:ascii="Times New Roman" w:hAnsi="Times New Roman" w:cs="Times New Roman"/>
              </w:rPr>
              <w:t>«</w:t>
            </w:r>
            <w:r w:rsidRPr="006D3470">
              <w:rPr>
                <w:rFonts w:ascii="Times New Roman" w:hAnsi="Times New Roman" w:cs="Times New Roman"/>
              </w:rPr>
              <w:t>Быково</w:t>
            </w:r>
            <w:r w:rsidR="007C4854" w:rsidRPr="006D3470">
              <w:rPr>
                <w:rFonts w:ascii="Times New Roman" w:hAnsi="Times New Roman" w:cs="Times New Roman"/>
              </w:rPr>
              <w:t>»</w:t>
            </w:r>
          </w:p>
        </w:tc>
        <w:tc>
          <w:tcPr>
            <w:tcW w:w="2041" w:type="dxa"/>
            <w:vAlign w:val="center"/>
          </w:tcPr>
          <w:p w14:paraId="172BA31E" w14:textId="77777777" w:rsidR="009D3FB2" w:rsidRPr="006D3470" w:rsidRDefault="009D3FB2">
            <w:pPr>
              <w:pStyle w:val="ConsPlusNormal"/>
              <w:rPr>
                <w:rFonts w:ascii="Times New Roman" w:hAnsi="Times New Roman" w:cs="Times New Roman"/>
              </w:rPr>
            </w:pPr>
          </w:p>
        </w:tc>
        <w:tc>
          <w:tcPr>
            <w:tcW w:w="2041" w:type="dxa"/>
            <w:vAlign w:val="center"/>
          </w:tcPr>
          <w:p w14:paraId="001D85D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Шабалинское,</w:t>
            </w:r>
          </w:p>
          <w:p w14:paraId="07A4A86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на водоразделе р. Какша и р. Нея, в 11 км к северо-западу от дер. Жирново на границе с Костромской областью</w:t>
            </w:r>
          </w:p>
        </w:tc>
        <w:tc>
          <w:tcPr>
            <w:tcW w:w="2320" w:type="dxa"/>
            <w:vAlign w:val="center"/>
          </w:tcPr>
          <w:p w14:paraId="52DD57B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Жирновское</w:t>
            </w:r>
          </w:p>
        </w:tc>
        <w:tc>
          <w:tcPr>
            <w:tcW w:w="3544" w:type="dxa"/>
            <w:vAlign w:val="center"/>
          </w:tcPr>
          <w:p w14:paraId="107A65E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36 - 42, 59 - 65</w:t>
            </w:r>
          </w:p>
        </w:tc>
        <w:tc>
          <w:tcPr>
            <w:tcW w:w="1985" w:type="dxa"/>
            <w:vAlign w:val="center"/>
          </w:tcPr>
          <w:p w14:paraId="42A4317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1500</w:t>
            </w:r>
          </w:p>
        </w:tc>
      </w:tr>
    </w:tbl>
    <w:p w14:paraId="0575C284" w14:textId="59D2B418" w:rsidR="00EA461B" w:rsidRDefault="00EA461B">
      <w:pPr>
        <w:pStyle w:val="ConsPlusNormal"/>
        <w:rPr>
          <w:rFonts w:ascii="Times New Roman" w:hAnsi="Times New Roman" w:cs="Times New Roman"/>
        </w:rPr>
      </w:pPr>
    </w:p>
    <w:p w14:paraId="0353D091" w14:textId="417507F8" w:rsidR="00EA461B" w:rsidRDefault="00EA461B" w:rsidP="00EA461B">
      <w:pPr>
        <w:rPr>
          <w:lang w:eastAsia="ru-RU"/>
        </w:rPr>
      </w:pPr>
    </w:p>
    <w:p w14:paraId="41BF7EE7" w14:textId="3C6E774B" w:rsidR="00EA461B" w:rsidRDefault="00EA461B" w:rsidP="00EA461B">
      <w:pPr>
        <w:tabs>
          <w:tab w:val="left" w:pos="6345"/>
        </w:tabs>
        <w:rPr>
          <w:lang w:eastAsia="ru-RU"/>
        </w:rPr>
      </w:pPr>
      <w:r>
        <w:rPr>
          <w:lang w:eastAsia="ru-RU"/>
        </w:rPr>
        <w:tab/>
      </w:r>
      <w:r w:rsidR="00AE2595">
        <w:rPr>
          <w:lang w:eastAsia="ru-RU"/>
        </w:rPr>
        <w:t xml:space="preserve">  </w:t>
      </w:r>
      <w:r w:rsidRPr="00EA461B">
        <w:rPr>
          <w:rFonts w:ascii="Times New Roman" w:hAnsi="Times New Roman" w:cs="Times New Roman"/>
        </w:rPr>
        <w:t>__________</w:t>
      </w:r>
      <w:r>
        <w:rPr>
          <w:rFonts w:ascii="Times New Roman" w:hAnsi="Times New Roman" w:cs="Times New Roman"/>
        </w:rPr>
        <w:t>___</w:t>
      </w:r>
    </w:p>
    <w:p w14:paraId="05A92D3A" w14:textId="4638AF4F" w:rsidR="009D3FB2" w:rsidRPr="00EA461B" w:rsidRDefault="00EA461B" w:rsidP="00EA461B">
      <w:pPr>
        <w:tabs>
          <w:tab w:val="left" w:pos="6345"/>
        </w:tabs>
        <w:rPr>
          <w:lang w:eastAsia="ru-RU"/>
        </w:rPr>
        <w:sectPr w:rsidR="009D3FB2" w:rsidRPr="00EA461B" w:rsidSect="00BD6FA5">
          <w:pgSz w:w="16838" w:h="11905" w:orient="landscape"/>
          <w:pgMar w:top="1701" w:right="1134" w:bottom="850" w:left="1134" w:header="0" w:footer="397" w:gutter="0"/>
          <w:cols w:space="720"/>
          <w:titlePg/>
          <w:docGrid w:linePitch="299"/>
        </w:sectPr>
      </w:pPr>
      <w:r>
        <w:rPr>
          <w:lang w:eastAsia="ru-RU"/>
        </w:rPr>
        <w:tab/>
      </w:r>
    </w:p>
    <w:p w14:paraId="11B3EEEA" w14:textId="77777777" w:rsidR="009D3FB2" w:rsidRPr="006D3470" w:rsidRDefault="009D3FB2">
      <w:pPr>
        <w:pStyle w:val="ConsPlusNormal"/>
        <w:jc w:val="both"/>
        <w:rPr>
          <w:rFonts w:ascii="Times New Roman" w:hAnsi="Times New Roman" w:cs="Times New Roman"/>
        </w:rPr>
      </w:pPr>
    </w:p>
    <w:p w14:paraId="3EE139E2" w14:textId="77777777" w:rsidR="009D3FB2" w:rsidRPr="006D3470" w:rsidRDefault="009D3FB2">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t>Приложение 6</w:t>
      </w:r>
    </w:p>
    <w:p w14:paraId="617679C0" w14:textId="77777777" w:rsidR="009D3FB2" w:rsidRPr="006D3470" w:rsidRDefault="009D3FB2">
      <w:pPr>
        <w:pStyle w:val="ConsPlusNormal"/>
        <w:jc w:val="both"/>
        <w:rPr>
          <w:rFonts w:ascii="Times New Roman" w:hAnsi="Times New Roman" w:cs="Times New Roman"/>
          <w:sz w:val="24"/>
          <w:szCs w:val="24"/>
        </w:rPr>
      </w:pPr>
    </w:p>
    <w:p w14:paraId="1929B51C" w14:textId="5F7F2B0D" w:rsidR="009D3FB2" w:rsidRPr="006D3470" w:rsidRDefault="00B90100">
      <w:pPr>
        <w:pStyle w:val="ConsPlusTitle"/>
        <w:jc w:val="center"/>
        <w:rPr>
          <w:rFonts w:ascii="Times New Roman" w:hAnsi="Times New Roman" w:cs="Times New Roman"/>
          <w:sz w:val="24"/>
          <w:szCs w:val="24"/>
        </w:rPr>
      </w:pPr>
      <w:bookmarkStart w:id="15" w:name="P8518"/>
      <w:bookmarkEnd w:id="15"/>
      <w:r w:rsidRPr="006D3470">
        <w:rPr>
          <w:rFonts w:ascii="Times New Roman" w:hAnsi="Times New Roman" w:cs="Times New Roman"/>
          <w:sz w:val="24"/>
          <w:szCs w:val="24"/>
        </w:rPr>
        <w:t>Методологические и методические особенности</w:t>
      </w:r>
    </w:p>
    <w:p w14:paraId="7015BE66" w14:textId="3EEEE29A"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разработки Лесного плана Кировской области</w:t>
      </w:r>
    </w:p>
    <w:p w14:paraId="0D3636FC" w14:textId="77777777" w:rsidR="009D3FB2" w:rsidRPr="006D3470" w:rsidRDefault="009D3FB2">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324"/>
        <w:gridCol w:w="6236"/>
      </w:tblGrid>
      <w:tr w:rsidR="009D3FB2" w:rsidRPr="006D3470" w14:paraId="1C900DF9" w14:textId="77777777">
        <w:tc>
          <w:tcPr>
            <w:tcW w:w="510" w:type="dxa"/>
            <w:vAlign w:val="center"/>
          </w:tcPr>
          <w:p w14:paraId="73E8129F" w14:textId="5F43EAAB" w:rsidR="009D3FB2" w:rsidRPr="006D3470" w:rsidRDefault="005122AB">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r w:rsidR="009D3FB2" w:rsidRPr="006D3470">
              <w:rPr>
                <w:rFonts w:ascii="Times New Roman" w:hAnsi="Times New Roman" w:cs="Times New Roman"/>
                <w:color w:val="000000" w:themeColor="text1"/>
              </w:rPr>
              <w:t xml:space="preserve"> </w:t>
            </w:r>
            <w:proofErr w:type="gramStart"/>
            <w:r w:rsidR="009D3FB2" w:rsidRPr="006D3470">
              <w:rPr>
                <w:rFonts w:ascii="Times New Roman" w:hAnsi="Times New Roman" w:cs="Times New Roman"/>
                <w:color w:val="000000" w:themeColor="text1"/>
              </w:rPr>
              <w:t>п</w:t>
            </w:r>
            <w:proofErr w:type="gramEnd"/>
            <w:r w:rsidR="009D3FB2" w:rsidRPr="006D3470">
              <w:rPr>
                <w:rFonts w:ascii="Times New Roman" w:hAnsi="Times New Roman" w:cs="Times New Roman"/>
                <w:color w:val="000000" w:themeColor="text1"/>
              </w:rPr>
              <w:t>/п</w:t>
            </w:r>
          </w:p>
        </w:tc>
        <w:tc>
          <w:tcPr>
            <w:tcW w:w="2324" w:type="dxa"/>
            <w:vAlign w:val="center"/>
          </w:tcPr>
          <w:p w14:paraId="291F5CF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Наименование методики или модели</w:t>
            </w:r>
          </w:p>
        </w:tc>
        <w:tc>
          <w:tcPr>
            <w:tcW w:w="6236" w:type="dxa"/>
            <w:vAlign w:val="center"/>
          </w:tcPr>
          <w:p w14:paraId="333F403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Описание методики или модели (применяемые алгоритмы, используемые исходные данные, точность расчетов, способы проверки)</w:t>
            </w:r>
          </w:p>
        </w:tc>
      </w:tr>
      <w:tr w:rsidR="009D3FB2" w:rsidRPr="006D3470" w14:paraId="224DA92C" w14:textId="77777777">
        <w:tc>
          <w:tcPr>
            <w:tcW w:w="510" w:type="dxa"/>
            <w:vAlign w:val="center"/>
          </w:tcPr>
          <w:p w14:paraId="5D74CA9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w:t>
            </w:r>
          </w:p>
        </w:tc>
        <w:tc>
          <w:tcPr>
            <w:tcW w:w="2324" w:type="dxa"/>
            <w:vAlign w:val="center"/>
          </w:tcPr>
          <w:p w14:paraId="648C16F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Цифровое картографирование</w:t>
            </w:r>
          </w:p>
        </w:tc>
        <w:tc>
          <w:tcPr>
            <w:tcW w:w="6236" w:type="dxa"/>
            <w:vAlign w:val="center"/>
          </w:tcPr>
          <w:p w14:paraId="6D599FA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Создание тематических карт-схем и цифровой модели территории посредством IT-технологий</w:t>
            </w:r>
          </w:p>
        </w:tc>
      </w:tr>
      <w:tr w:rsidR="009D3FB2" w:rsidRPr="006D3470" w14:paraId="2D0EFE6C" w14:textId="77777777">
        <w:tc>
          <w:tcPr>
            <w:tcW w:w="510" w:type="dxa"/>
            <w:vAlign w:val="center"/>
          </w:tcPr>
          <w:p w14:paraId="185FD42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w:t>
            </w:r>
          </w:p>
        </w:tc>
        <w:tc>
          <w:tcPr>
            <w:tcW w:w="2324" w:type="dxa"/>
            <w:vAlign w:val="center"/>
          </w:tcPr>
          <w:p w14:paraId="2F59B2F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Моделирование</w:t>
            </w:r>
          </w:p>
        </w:tc>
        <w:tc>
          <w:tcPr>
            <w:tcW w:w="6236" w:type="dxa"/>
            <w:vAlign w:val="center"/>
          </w:tcPr>
          <w:p w14:paraId="1F341B7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Логическое, графическое, формализованное описание процессов и явлений с помощью математических методов</w:t>
            </w:r>
          </w:p>
        </w:tc>
      </w:tr>
      <w:tr w:rsidR="009D3FB2" w:rsidRPr="006D3470" w14:paraId="1363987C" w14:textId="77777777">
        <w:tc>
          <w:tcPr>
            <w:tcW w:w="510" w:type="dxa"/>
            <w:vAlign w:val="center"/>
          </w:tcPr>
          <w:p w14:paraId="33434CA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w:t>
            </w:r>
          </w:p>
        </w:tc>
        <w:tc>
          <w:tcPr>
            <w:tcW w:w="2324" w:type="dxa"/>
            <w:vAlign w:val="center"/>
          </w:tcPr>
          <w:p w14:paraId="37E161B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Матричное моделирование</w:t>
            </w:r>
          </w:p>
        </w:tc>
        <w:tc>
          <w:tcPr>
            <w:tcW w:w="6236" w:type="dxa"/>
            <w:vAlign w:val="center"/>
          </w:tcPr>
          <w:p w14:paraId="5C6E6D4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Создание балансовых моделей, отражающих структуру затрат на производство</w:t>
            </w:r>
          </w:p>
        </w:tc>
      </w:tr>
      <w:tr w:rsidR="009D3FB2" w:rsidRPr="006D3470" w14:paraId="066CA92C" w14:textId="77777777">
        <w:tc>
          <w:tcPr>
            <w:tcW w:w="510" w:type="dxa"/>
            <w:vAlign w:val="center"/>
          </w:tcPr>
          <w:p w14:paraId="6EDD966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w:t>
            </w:r>
          </w:p>
        </w:tc>
        <w:tc>
          <w:tcPr>
            <w:tcW w:w="2324" w:type="dxa"/>
            <w:vAlign w:val="center"/>
          </w:tcPr>
          <w:p w14:paraId="45DFC09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Математический анализ и синтез. Экономический анализ</w:t>
            </w:r>
          </w:p>
        </w:tc>
        <w:tc>
          <w:tcPr>
            <w:tcW w:w="6236" w:type="dxa"/>
            <w:vAlign w:val="center"/>
          </w:tcPr>
          <w:p w14:paraId="33EC2C4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Оценка финансово-экономического состояния лесного хозяйства Кировской области. Используется в условиях доступности и достоверности статистической отчетности. Типичная модель, основанная на определении точки безубыточности</w:t>
            </w:r>
          </w:p>
        </w:tc>
      </w:tr>
      <w:tr w:rsidR="009D3FB2" w:rsidRPr="006D3470" w14:paraId="3472D5C2" w14:textId="77777777">
        <w:tc>
          <w:tcPr>
            <w:tcW w:w="510" w:type="dxa"/>
            <w:vAlign w:val="center"/>
          </w:tcPr>
          <w:p w14:paraId="11A2A1A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w:t>
            </w:r>
          </w:p>
        </w:tc>
        <w:tc>
          <w:tcPr>
            <w:tcW w:w="2324" w:type="dxa"/>
            <w:vAlign w:val="center"/>
          </w:tcPr>
          <w:p w14:paraId="271F4A2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Метод производственных функций</w:t>
            </w:r>
          </w:p>
        </w:tc>
        <w:tc>
          <w:tcPr>
            <w:tcW w:w="6236" w:type="dxa"/>
            <w:vAlign w:val="center"/>
          </w:tcPr>
          <w:p w14:paraId="766C512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Метод, исследующий функциональные зависимости между затратами ресурсов и выпуском продукции</w:t>
            </w:r>
          </w:p>
        </w:tc>
      </w:tr>
      <w:tr w:rsidR="009D3FB2" w:rsidRPr="006D3470" w14:paraId="1A35F2B8" w14:textId="77777777">
        <w:tc>
          <w:tcPr>
            <w:tcW w:w="510" w:type="dxa"/>
            <w:vAlign w:val="center"/>
          </w:tcPr>
          <w:p w14:paraId="347F462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w:t>
            </w:r>
          </w:p>
        </w:tc>
        <w:tc>
          <w:tcPr>
            <w:tcW w:w="2324" w:type="dxa"/>
            <w:vAlign w:val="center"/>
          </w:tcPr>
          <w:p w14:paraId="11B1FA84" w14:textId="00AB777D"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 xml:space="preserve">Методические указания по количественному определению объема поглощения парниковых газов (утверждены распоряжением Минприроды России от 30.06.2017 </w:t>
            </w:r>
            <w:r w:rsidR="005122AB" w:rsidRPr="006D3470">
              <w:rPr>
                <w:rFonts w:ascii="Times New Roman" w:hAnsi="Times New Roman" w:cs="Times New Roman"/>
                <w:color w:val="000000" w:themeColor="text1"/>
              </w:rPr>
              <w:t>№</w:t>
            </w:r>
            <w:r w:rsidRPr="006D3470">
              <w:rPr>
                <w:rFonts w:ascii="Times New Roman" w:hAnsi="Times New Roman" w:cs="Times New Roman"/>
                <w:color w:val="000000" w:themeColor="text1"/>
              </w:rPr>
              <w:t xml:space="preserve"> 20-р)</w:t>
            </w:r>
          </w:p>
        </w:tc>
        <w:tc>
          <w:tcPr>
            <w:tcW w:w="6236" w:type="dxa"/>
            <w:vAlign w:val="center"/>
          </w:tcPr>
          <w:p w14:paraId="73E458F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Методические указания устанавливают порядок расчета объема поглощений парниковых газов землями лесного фонда, землями, переведенными в земли лесного фонда, землями сельскохозяйственного назначения, землями, переведенными в сельскохозяйственные угодья, землями водного фонда, землями, переведенными в водно-болотные угодья, землями населенных пунктов</w:t>
            </w:r>
          </w:p>
        </w:tc>
      </w:tr>
    </w:tbl>
    <w:p w14:paraId="22AD4168" w14:textId="77777777" w:rsidR="009D3FB2" w:rsidRPr="006D3470" w:rsidRDefault="009D3FB2">
      <w:pPr>
        <w:pStyle w:val="ConsPlusNormal"/>
        <w:jc w:val="both"/>
        <w:rPr>
          <w:rFonts w:ascii="Times New Roman" w:hAnsi="Times New Roman" w:cs="Times New Roman"/>
        </w:rPr>
      </w:pPr>
    </w:p>
    <w:p w14:paraId="6BB2EDF9" w14:textId="77777777" w:rsidR="009D3FB2" w:rsidRPr="006D3470" w:rsidRDefault="009D3FB2">
      <w:pPr>
        <w:pStyle w:val="ConsPlusNormal"/>
        <w:jc w:val="both"/>
        <w:rPr>
          <w:rFonts w:ascii="Times New Roman" w:hAnsi="Times New Roman" w:cs="Times New Roman"/>
        </w:rPr>
      </w:pPr>
    </w:p>
    <w:p w14:paraId="4A605654" w14:textId="77777777" w:rsidR="009D3FB2" w:rsidRPr="006D3470" w:rsidRDefault="009D3FB2">
      <w:pPr>
        <w:pStyle w:val="ConsPlusNormal"/>
        <w:jc w:val="both"/>
        <w:rPr>
          <w:rFonts w:ascii="Times New Roman" w:hAnsi="Times New Roman" w:cs="Times New Roman"/>
        </w:rPr>
      </w:pPr>
    </w:p>
    <w:p w14:paraId="28001A52" w14:textId="4F0523C8" w:rsidR="00EA461B" w:rsidRDefault="00EA461B" w:rsidP="00EA461B">
      <w:pPr>
        <w:pStyle w:val="ConsPlusNormal"/>
        <w:tabs>
          <w:tab w:val="left" w:pos="3510"/>
        </w:tabs>
        <w:jc w:val="both"/>
        <w:rPr>
          <w:rFonts w:ascii="Times New Roman" w:hAnsi="Times New Roman" w:cs="Times New Roman"/>
        </w:rPr>
      </w:pPr>
      <w:r>
        <w:rPr>
          <w:rFonts w:ascii="Times New Roman" w:hAnsi="Times New Roman" w:cs="Times New Roman"/>
        </w:rPr>
        <w:tab/>
      </w:r>
      <w:r w:rsidR="00AE2595">
        <w:rPr>
          <w:rFonts w:ascii="Times New Roman" w:hAnsi="Times New Roman" w:cs="Times New Roman"/>
        </w:rPr>
        <w:t xml:space="preserve">    </w:t>
      </w:r>
      <w:r w:rsidRPr="00EA461B">
        <w:rPr>
          <w:rFonts w:ascii="Times New Roman" w:hAnsi="Times New Roman" w:cs="Times New Roman"/>
        </w:rPr>
        <w:t>__________</w:t>
      </w:r>
      <w:r>
        <w:rPr>
          <w:rFonts w:ascii="Times New Roman" w:hAnsi="Times New Roman" w:cs="Times New Roman"/>
        </w:rPr>
        <w:t>___</w:t>
      </w:r>
    </w:p>
    <w:p w14:paraId="51B4AD92" w14:textId="1B739681" w:rsidR="00D9252D" w:rsidRPr="00EA461B" w:rsidRDefault="00EA461B" w:rsidP="00EA461B">
      <w:pPr>
        <w:tabs>
          <w:tab w:val="left" w:pos="3510"/>
        </w:tabs>
        <w:rPr>
          <w:lang w:eastAsia="ru-RU"/>
        </w:rPr>
        <w:sectPr w:rsidR="00D9252D" w:rsidRPr="00EA461B" w:rsidSect="00562C0E">
          <w:pgSz w:w="11905" w:h="16838"/>
          <w:pgMar w:top="1134" w:right="850" w:bottom="1134" w:left="1701" w:header="0" w:footer="0" w:gutter="0"/>
          <w:cols w:space="720"/>
          <w:docGrid w:linePitch="299"/>
        </w:sectPr>
      </w:pPr>
      <w:r>
        <w:rPr>
          <w:lang w:eastAsia="ru-RU"/>
        </w:rPr>
        <w:tab/>
      </w:r>
    </w:p>
    <w:p w14:paraId="7E04E4CA" w14:textId="77777777" w:rsidR="009D3FB2" w:rsidRPr="006D3470" w:rsidRDefault="009D3FB2">
      <w:pPr>
        <w:pStyle w:val="ConsPlusNormal"/>
        <w:jc w:val="both"/>
        <w:rPr>
          <w:rFonts w:ascii="Times New Roman" w:hAnsi="Times New Roman" w:cs="Times New Roman"/>
        </w:rPr>
      </w:pPr>
    </w:p>
    <w:p w14:paraId="0FF3E4DD" w14:textId="3E93DF6E" w:rsidR="009D3FB2" w:rsidRPr="006D3470" w:rsidRDefault="0028614D" w:rsidP="00D9252D">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t>П</w:t>
      </w:r>
      <w:r w:rsidR="00B90100" w:rsidRPr="006D3470">
        <w:rPr>
          <w:rFonts w:ascii="Times New Roman" w:hAnsi="Times New Roman" w:cs="Times New Roman"/>
          <w:sz w:val="24"/>
          <w:szCs w:val="24"/>
        </w:rPr>
        <w:t>риложение 7</w:t>
      </w:r>
    </w:p>
    <w:p w14:paraId="1A9FAC95" w14:textId="5DAAB6BD" w:rsidR="009D3FB2" w:rsidRPr="006D3470" w:rsidRDefault="00B90100">
      <w:pPr>
        <w:pStyle w:val="ConsPlusTitle"/>
        <w:jc w:val="center"/>
        <w:rPr>
          <w:rFonts w:ascii="Times New Roman" w:hAnsi="Times New Roman" w:cs="Times New Roman"/>
          <w:sz w:val="24"/>
          <w:szCs w:val="24"/>
        </w:rPr>
      </w:pPr>
      <w:bookmarkStart w:id="16" w:name="P8549"/>
      <w:bookmarkEnd w:id="16"/>
      <w:r w:rsidRPr="006D3470">
        <w:rPr>
          <w:rFonts w:ascii="Times New Roman" w:hAnsi="Times New Roman" w:cs="Times New Roman"/>
          <w:sz w:val="24"/>
          <w:szCs w:val="24"/>
        </w:rPr>
        <w:t>Оценка</w:t>
      </w:r>
    </w:p>
    <w:p w14:paraId="7AAC8FBD" w14:textId="2E704A54"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достижения планируемых объемов использования лесов</w:t>
      </w:r>
    </w:p>
    <w:p w14:paraId="49134E08" w14:textId="0B9D58B5"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по видам использования лесов за период действия</w:t>
      </w:r>
    </w:p>
    <w:p w14:paraId="7CDB2D9F" w14:textId="77777777" w:rsidR="00D9252D" w:rsidRPr="006D3470" w:rsidRDefault="00B90100" w:rsidP="00D9252D">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предыдущего</w:t>
      </w:r>
      <w:r w:rsidR="00D9252D" w:rsidRPr="006D3470">
        <w:rPr>
          <w:rFonts w:ascii="Times New Roman" w:hAnsi="Times New Roman" w:cs="Times New Roman"/>
          <w:sz w:val="24"/>
          <w:szCs w:val="24"/>
        </w:rPr>
        <w:t xml:space="preserve"> Лесного план</w:t>
      </w:r>
      <w:r w:rsidRPr="006D3470">
        <w:rPr>
          <w:rFonts w:ascii="Times New Roman" w:hAnsi="Times New Roman" w:cs="Times New Roman"/>
          <w:sz w:val="24"/>
          <w:szCs w:val="24"/>
        </w:rPr>
        <w:t xml:space="preserve"> К</w:t>
      </w:r>
      <w:r w:rsidR="00D9252D" w:rsidRPr="006D3470">
        <w:rPr>
          <w:rFonts w:ascii="Times New Roman" w:hAnsi="Times New Roman" w:cs="Times New Roman"/>
          <w:sz w:val="24"/>
          <w:szCs w:val="24"/>
        </w:rPr>
        <w:t xml:space="preserve">ировской области </w:t>
      </w:r>
    </w:p>
    <w:p w14:paraId="7F723A26" w14:textId="77777777" w:rsidR="00D9252D" w:rsidRPr="006D3470" w:rsidRDefault="00D9252D" w:rsidP="00D9252D">
      <w:pPr>
        <w:pStyle w:val="ConsPlusTitle"/>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2263"/>
        <w:gridCol w:w="1535"/>
        <w:gridCol w:w="963"/>
        <w:gridCol w:w="1474"/>
        <w:gridCol w:w="1474"/>
        <w:gridCol w:w="1474"/>
        <w:gridCol w:w="1727"/>
        <w:gridCol w:w="1559"/>
        <w:gridCol w:w="1843"/>
      </w:tblGrid>
      <w:tr w:rsidR="009D3FB2" w:rsidRPr="006D3470" w14:paraId="47F09F26" w14:textId="77777777" w:rsidTr="00564B5B">
        <w:tc>
          <w:tcPr>
            <w:tcW w:w="2263" w:type="dxa"/>
            <w:vMerge w:val="restart"/>
            <w:vAlign w:val="center"/>
          </w:tcPr>
          <w:p w14:paraId="3EC7F65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Виды использования лесов</w:t>
            </w:r>
          </w:p>
        </w:tc>
        <w:tc>
          <w:tcPr>
            <w:tcW w:w="1535" w:type="dxa"/>
            <w:vMerge w:val="restart"/>
            <w:vAlign w:val="center"/>
          </w:tcPr>
          <w:p w14:paraId="18426B6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Категория ресурса</w:t>
            </w:r>
          </w:p>
        </w:tc>
        <w:tc>
          <w:tcPr>
            <w:tcW w:w="963" w:type="dxa"/>
            <w:vMerge w:val="restart"/>
            <w:vAlign w:val="center"/>
          </w:tcPr>
          <w:p w14:paraId="471F3BA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Единица измерения</w:t>
            </w:r>
          </w:p>
        </w:tc>
        <w:tc>
          <w:tcPr>
            <w:tcW w:w="6149" w:type="dxa"/>
            <w:gridSpan w:val="4"/>
            <w:vAlign w:val="center"/>
          </w:tcPr>
          <w:p w14:paraId="1440BC2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Объемы использования лесов</w:t>
            </w:r>
          </w:p>
        </w:tc>
        <w:tc>
          <w:tcPr>
            <w:tcW w:w="1559" w:type="dxa"/>
            <w:vMerge w:val="restart"/>
            <w:vAlign w:val="center"/>
          </w:tcPr>
          <w:p w14:paraId="127F046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Доля достижения за период действия предыдущего Лесного плана, %</w:t>
            </w:r>
          </w:p>
        </w:tc>
        <w:tc>
          <w:tcPr>
            <w:tcW w:w="1843" w:type="dxa"/>
            <w:vMerge w:val="restart"/>
            <w:vAlign w:val="center"/>
          </w:tcPr>
          <w:p w14:paraId="2DD7B968" w14:textId="0E143B8D"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Доля достижения за год, предшествующий разработке проекта Лесного плана </w:t>
            </w:r>
            <w:r w:rsidR="00C74043" w:rsidRPr="006D3470">
              <w:rPr>
                <w:rFonts w:ascii="Times New Roman" w:hAnsi="Times New Roman" w:cs="Times New Roman"/>
              </w:rPr>
              <w:t>Кировской области</w:t>
            </w:r>
            <w:r w:rsidRPr="006D3470">
              <w:rPr>
                <w:rFonts w:ascii="Times New Roman" w:hAnsi="Times New Roman" w:cs="Times New Roman"/>
              </w:rPr>
              <w:t>, %</w:t>
            </w:r>
          </w:p>
        </w:tc>
      </w:tr>
      <w:tr w:rsidR="009D3FB2" w:rsidRPr="006D3470" w14:paraId="47D85EAA" w14:textId="77777777" w:rsidTr="00564B5B">
        <w:tc>
          <w:tcPr>
            <w:tcW w:w="2263" w:type="dxa"/>
            <w:vMerge/>
          </w:tcPr>
          <w:p w14:paraId="751662DF" w14:textId="77777777" w:rsidR="009D3FB2" w:rsidRPr="006D3470" w:rsidRDefault="009D3FB2">
            <w:pPr>
              <w:pStyle w:val="ConsPlusNormal"/>
              <w:rPr>
                <w:rFonts w:ascii="Times New Roman" w:hAnsi="Times New Roman" w:cs="Times New Roman"/>
              </w:rPr>
            </w:pPr>
          </w:p>
        </w:tc>
        <w:tc>
          <w:tcPr>
            <w:tcW w:w="1535" w:type="dxa"/>
            <w:vMerge/>
          </w:tcPr>
          <w:p w14:paraId="76DBFEB1" w14:textId="77777777" w:rsidR="009D3FB2" w:rsidRPr="006D3470" w:rsidRDefault="009D3FB2">
            <w:pPr>
              <w:pStyle w:val="ConsPlusNormal"/>
              <w:rPr>
                <w:rFonts w:ascii="Times New Roman" w:hAnsi="Times New Roman" w:cs="Times New Roman"/>
              </w:rPr>
            </w:pPr>
          </w:p>
        </w:tc>
        <w:tc>
          <w:tcPr>
            <w:tcW w:w="963" w:type="dxa"/>
            <w:vMerge/>
          </w:tcPr>
          <w:p w14:paraId="70C6CBE7" w14:textId="77777777" w:rsidR="009D3FB2" w:rsidRPr="006D3470" w:rsidRDefault="009D3FB2">
            <w:pPr>
              <w:pStyle w:val="ConsPlusNormal"/>
              <w:rPr>
                <w:rFonts w:ascii="Times New Roman" w:hAnsi="Times New Roman" w:cs="Times New Roman"/>
              </w:rPr>
            </w:pPr>
          </w:p>
        </w:tc>
        <w:tc>
          <w:tcPr>
            <w:tcW w:w="1474" w:type="dxa"/>
            <w:vAlign w:val="center"/>
          </w:tcPr>
          <w:p w14:paraId="158943A6" w14:textId="6C7AB5EA"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запланированные на период действия предыдущего Лесного плана </w:t>
            </w:r>
            <w:r w:rsidR="00C74043" w:rsidRPr="006D3470">
              <w:rPr>
                <w:rFonts w:ascii="Times New Roman" w:hAnsi="Times New Roman" w:cs="Times New Roman"/>
              </w:rPr>
              <w:t xml:space="preserve">Кировской области </w:t>
            </w:r>
            <w:r w:rsidRPr="006D3470">
              <w:rPr>
                <w:rFonts w:ascii="Times New Roman" w:hAnsi="Times New Roman" w:cs="Times New Roman"/>
              </w:rPr>
              <w:t>(2009 - 2018 гг.)</w:t>
            </w:r>
          </w:p>
        </w:tc>
        <w:tc>
          <w:tcPr>
            <w:tcW w:w="1474" w:type="dxa"/>
            <w:vAlign w:val="center"/>
          </w:tcPr>
          <w:p w14:paraId="4DF4EBFB" w14:textId="0982E088"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фактические за период действия предыдущего Лесного плана </w:t>
            </w:r>
            <w:r w:rsidR="00C74043" w:rsidRPr="006D3470">
              <w:rPr>
                <w:rFonts w:ascii="Times New Roman" w:hAnsi="Times New Roman" w:cs="Times New Roman"/>
              </w:rPr>
              <w:t>Кировской области</w:t>
            </w:r>
            <w:r w:rsidRPr="006D3470">
              <w:rPr>
                <w:rFonts w:ascii="Times New Roman" w:hAnsi="Times New Roman" w:cs="Times New Roman"/>
              </w:rPr>
              <w:t xml:space="preserve"> (2009 - 2018 гг.)</w:t>
            </w:r>
          </w:p>
        </w:tc>
        <w:tc>
          <w:tcPr>
            <w:tcW w:w="1474" w:type="dxa"/>
            <w:vAlign w:val="center"/>
          </w:tcPr>
          <w:p w14:paraId="480DCA42" w14:textId="28674670"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запланированные на год, предшествующий разработке проекта Лесного плана </w:t>
            </w:r>
            <w:r w:rsidR="00C74043" w:rsidRPr="006D3470">
              <w:rPr>
                <w:rFonts w:ascii="Times New Roman" w:hAnsi="Times New Roman" w:cs="Times New Roman"/>
              </w:rPr>
              <w:t>Кировской области</w:t>
            </w:r>
            <w:r w:rsidRPr="006D3470">
              <w:rPr>
                <w:rFonts w:ascii="Times New Roman" w:hAnsi="Times New Roman" w:cs="Times New Roman"/>
              </w:rPr>
              <w:t xml:space="preserve"> (2017 г.)</w:t>
            </w:r>
          </w:p>
        </w:tc>
        <w:tc>
          <w:tcPr>
            <w:tcW w:w="1727" w:type="dxa"/>
            <w:vAlign w:val="center"/>
          </w:tcPr>
          <w:p w14:paraId="54152A28" w14:textId="5DBBE6D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фактические за год, предшествующий разработке проекта Лесного плана </w:t>
            </w:r>
            <w:r w:rsidR="00C74043" w:rsidRPr="006D3470">
              <w:rPr>
                <w:rFonts w:ascii="Times New Roman" w:hAnsi="Times New Roman" w:cs="Times New Roman"/>
              </w:rPr>
              <w:t xml:space="preserve">Кировской области </w:t>
            </w:r>
            <w:r w:rsidRPr="006D3470">
              <w:rPr>
                <w:rFonts w:ascii="Times New Roman" w:hAnsi="Times New Roman" w:cs="Times New Roman"/>
              </w:rPr>
              <w:t>(2017 г.)</w:t>
            </w:r>
          </w:p>
        </w:tc>
        <w:tc>
          <w:tcPr>
            <w:tcW w:w="1559" w:type="dxa"/>
            <w:vMerge/>
          </w:tcPr>
          <w:p w14:paraId="4AFF14C0" w14:textId="77777777" w:rsidR="009D3FB2" w:rsidRPr="006D3470" w:rsidRDefault="009D3FB2">
            <w:pPr>
              <w:pStyle w:val="ConsPlusNormal"/>
              <w:rPr>
                <w:rFonts w:ascii="Times New Roman" w:hAnsi="Times New Roman" w:cs="Times New Roman"/>
              </w:rPr>
            </w:pPr>
          </w:p>
        </w:tc>
        <w:tc>
          <w:tcPr>
            <w:tcW w:w="1843" w:type="dxa"/>
            <w:vMerge/>
          </w:tcPr>
          <w:p w14:paraId="36CBE9E2" w14:textId="77777777" w:rsidR="009D3FB2" w:rsidRPr="006D3470" w:rsidRDefault="009D3FB2">
            <w:pPr>
              <w:pStyle w:val="ConsPlusNormal"/>
              <w:rPr>
                <w:rFonts w:ascii="Times New Roman" w:hAnsi="Times New Roman" w:cs="Times New Roman"/>
              </w:rPr>
            </w:pPr>
          </w:p>
        </w:tc>
      </w:tr>
      <w:tr w:rsidR="009D3FB2" w:rsidRPr="006D3470" w14:paraId="73CA2EE2" w14:textId="77777777" w:rsidTr="00564B5B">
        <w:tc>
          <w:tcPr>
            <w:tcW w:w="2263" w:type="dxa"/>
            <w:vAlign w:val="center"/>
          </w:tcPr>
          <w:p w14:paraId="52B4783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535" w:type="dxa"/>
            <w:vAlign w:val="center"/>
          </w:tcPr>
          <w:p w14:paraId="7075F69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963" w:type="dxa"/>
            <w:vAlign w:val="center"/>
          </w:tcPr>
          <w:p w14:paraId="788188F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1474" w:type="dxa"/>
            <w:vAlign w:val="center"/>
          </w:tcPr>
          <w:p w14:paraId="1C70800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w:t>
            </w:r>
          </w:p>
        </w:tc>
        <w:tc>
          <w:tcPr>
            <w:tcW w:w="1474" w:type="dxa"/>
            <w:vAlign w:val="center"/>
          </w:tcPr>
          <w:p w14:paraId="22EBDEE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w:t>
            </w:r>
          </w:p>
        </w:tc>
        <w:tc>
          <w:tcPr>
            <w:tcW w:w="1474" w:type="dxa"/>
            <w:vAlign w:val="center"/>
          </w:tcPr>
          <w:p w14:paraId="4DD3791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w:t>
            </w:r>
          </w:p>
        </w:tc>
        <w:tc>
          <w:tcPr>
            <w:tcW w:w="1727" w:type="dxa"/>
            <w:vAlign w:val="center"/>
          </w:tcPr>
          <w:p w14:paraId="44D96F8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w:t>
            </w:r>
          </w:p>
        </w:tc>
        <w:tc>
          <w:tcPr>
            <w:tcW w:w="1559" w:type="dxa"/>
            <w:vAlign w:val="center"/>
          </w:tcPr>
          <w:p w14:paraId="64975CE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w:t>
            </w:r>
          </w:p>
        </w:tc>
        <w:tc>
          <w:tcPr>
            <w:tcW w:w="1843" w:type="dxa"/>
            <w:vAlign w:val="center"/>
          </w:tcPr>
          <w:p w14:paraId="1DD4479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w:t>
            </w:r>
          </w:p>
        </w:tc>
      </w:tr>
      <w:tr w:rsidR="009D3FB2" w:rsidRPr="006D3470" w14:paraId="3CDF04CA" w14:textId="77777777" w:rsidTr="00564B5B">
        <w:tc>
          <w:tcPr>
            <w:tcW w:w="2263" w:type="dxa"/>
            <w:vMerge w:val="restart"/>
            <w:vAlign w:val="center"/>
          </w:tcPr>
          <w:p w14:paraId="2E75908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535" w:type="dxa"/>
            <w:vMerge w:val="restart"/>
            <w:vAlign w:val="center"/>
          </w:tcPr>
          <w:p w14:paraId="6F378C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лесные насаждения</w:t>
            </w:r>
          </w:p>
        </w:tc>
        <w:tc>
          <w:tcPr>
            <w:tcW w:w="963" w:type="dxa"/>
            <w:vAlign w:val="center"/>
          </w:tcPr>
          <w:p w14:paraId="4117C57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тыс. га</w:t>
            </w:r>
          </w:p>
        </w:tc>
        <w:tc>
          <w:tcPr>
            <w:tcW w:w="1474" w:type="dxa"/>
            <w:vAlign w:val="center"/>
          </w:tcPr>
          <w:p w14:paraId="47FED0E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72334,8</w:t>
            </w:r>
          </w:p>
        </w:tc>
        <w:tc>
          <w:tcPr>
            <w:tcW w:w="1474" w:type="dxa"/>
            <w:vAlign w:val="center"/>
          </w:tcPr>
          <w:p w14:paraId="15A0042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53532,9</w:t>
            </w:r>
          </w:p>
        </w:tc>
        <w:tc>
          <w:tcPr>
            <w:tcW w:w="1474" w:type="dxa"/>
            <w:vAlign w:val="center"/>
          </w:tcPr>
          <w:p w14:paraId="36CB4F4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5471,7</w:t>
            </w:r>
          </w:p>
        </w:tc>
        <w:tc>
          <w:tcPr>
            <w:tcW w:w="1727" w:type="dxa"/>
            <w:vAlign w:val="center"/>
          </w:tcPr>
          <w:p w14:paraId="30AC9F0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5471,7</w:t>
            </w:r>
          </w:p>
        </w:tc>
        <w:tc>
          <w:tcPr>
            <w:tcW w:w="1559" w:type="dxa"/>
            <w:vAlign w:val="center"/>
          </w:tcPr>
          <w:p w14:paraId="695E63C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74,0</w:t>
            </w:r>
          </w:p>
        </w:tc>
        <w:tc>
          <w:tcPr>
            <w:tcW w:w="1843" w:type="dxa"/>
            <w:vAlign w:val="center"/>
          </w:tcPr>
          <w:p w14:paraId="6527A48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100</w:t>
            </w:r>
          </w:p>
        </w:tc>
      </w:tr>
      <w:tr w:rsidR="009D3FB2" w:rsidRPr="006D3470" w14:paraId="1C9AAA16" w14:textId="77777777" w:rsidTr="00564B5B">
        <w:tc>
          <w:tcPr>
            <w:tcW w:w="2263" w:type="dxa"/>
            <w:vMerge/>
          </w:tcPr>
          <w:p w14:paraId="52C792FF" w14:textId="77777777" w:rsidR="009D3FB2" w:rsidRPr="006D3470" w:rsidRDefault="009D3FB2">
            <w:pPr>
              <w:pStyle w:val="ConsPlusNormal"/>
              <w:rPr>
                <w:rFonts w:ascii="Times New Roman" w:hAnsi="Times New Roman" w:cs="Times New Roman"/>
              </w:rPr>
            </w:pPr>
          </w:p>
        </w:tc>
        <w:tc>
          <w:tcPr>
            <w:tcW w:w="1535" w:type="dxa"/>
            <w:vMerge/>
          </w:tcPr>
          <w:p w14:paraId="4D5F23C4" w14:textId="77777777" w:rsidR="009D3FB2" w:rsidRPr="006D3470" w:rsidRDefault="009D3FB2">
            <w:pPr>
              <w:pStyle w:val="ConsPlusNormal"/>
              <w:rPr>
                <w:rFonts w:ascii="Times New Roman" w:hAnsi="Times New Roman" w:cs="Times New Roman"/>
              </w:rPr>
            </w:pPr>
          </w:p>
        </w:tc>
        <w:tc>
          <w:tcPr>
            <w:tcW w:w="963" w:type="dxa"/>
            <w:vAlign w:val="center"/>
          </w:tcPr>
          <w:p w14:paraId="55EBFBF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тыс. м</w:t>
            </w:r>
            <w:r w:rsidRPr="006D3470">
              <w:rPr>
                <w:rFonts w:ascii="Times New Roman" w:hAnsi="Times New Roman" w:cs="Times New Roman"/>
                <w:vertAlign w:val="superscript"/>
              </w:rPr>
              <w:t>3</w:t>
            </w:r>
          </w:p>
        </w:tc>
        <w:tc>
          <w:tcPr>
            <w:tcW w:w="1474" w:type="dxa"/>
            <w:vAlign w:val="center"/>
          </w:tcPr>
          <w:p w14:paraId="592DB31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153381,9</w:t>
            </w:r>
          </w:p>
        </w:tc>
        <w:tc>
          <w:tcPr>
            <w:tcW w:w="1474" w:type="dxa"/>
            <w:vAlign w:val="center"/>
          </w:tcPr>
          <w:p w14:paraId="493CE92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77329,23</w:t>
            </w:r>
          </w:p>
        </w:tc>
        <w:tc>
          <w:tcPr>
            <w:tcW w:w="1474" w:type="dxa"/>
            <w:vAlign w:val="center"/>
          </w:tcPr>
          <w:p w14:paraId="40C8540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17042,3</w:t>
            </w:r>
          </w:p>
        </w:tc>
        <w:tc>
          <w:tcPr>
            <w:tcW w:w="1727" w:type="dxa"/>
            <w:vAlign w:val="center"/>
          </w:tcPr>
          <w:p w14:paraId="604D785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8435,6</w:t>
            </w:r>
          </w:p>
        </w:tc>
        <w:tc>
          <w:tcPr>
            <w:tcW w:w="1559" w:type="dxa"/>
            <w:vAlign w:val="center"/>
          </w:tcPr>
          <w:p w14:paraId="170ED15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46,53</w:t>
            </w:r>
          </w:p>
        </w:tc>
        <w:tc>
          <w:tcPr>
            <w:tcW w:w="1843" w:type="dxa"/>
            <w:vAlign w:val="center"/>
          </w:tcPr>
          <w:p w14:paraId="2E80C1E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49,498</w:t>
            </w:r>
          </w:p>
        </w:tc>
      </w:tr>
      <w:tr w:rsidR="009D3FB2" w:rsidRPr="006D3470" w14:paraId="68F89BFC" w14:textId="77777777" w:rsidTr="00564B5B">
        <w:tc>
          <w:tcPr>
            <w:tcW w:w="2263" w:type="dxa"/>
            <w:vAlign w:val="center"/>
          </w:tcPr>
          <w:p w14:paraId="747BBD3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живицы</w:t>
            </w:r>
          </w:p>
        </w:tc>
        <w:tc>
          <w:tcPr>
            <w:tcW w:w="1535" w:type="dxa"/>
            <w:vAlign w:val="center"/>
          </w:tcPr>
          <w:p w14:paraId="4A1611A3" w14:textId="77777777" w:rsidR="009D3FB2" w:rsidRPr="006D3470" w:rsidRDefault="009D3FB2">
            <w:pPr>
              <w:pStyle w:val="ConsPlusNormal"/>
              <w:rPr>
                <w:rFonts w:ascii="Times New Roman" w:hAnsi="Times New Roman" w:cs="Times New Roman"/>
              </w:rPr>
            </w:pPr>
          </w:p>
        </w:tc>
        <w:tc>
          <w:tcPr>
            <w:tcW w:w="963" w:type="dxa"/>
            <w:vAlign w:val="center"/>
          </w:tcPr>
          <w:p w14:paraId="4BAF7866" w14:textId="77777777" w:rsidR="009D3FB2" w:rsidRPr="006D3470" w:rsidRDefault="009D3FB2">
            <w:pPr>
              <w:pStyle w:val="ConsPlusNormal"/>
              <w:rPr>
                <w:rFonts w:ascii="Times New Roman" w:hAnsi="Times New Roman" w:cs="Times New Roman"/>
              </w:rPr>
            </w:pPr>
          </w:p>
        </w:tc>
        <w:tc>
          <w:tcPr>
            <w:tcW w:w="1474" w:type="dxa"/>
            <w:vAlign w:val="center"/>
          </w:tcPr>
          <w:p w14:paraId="25AAC74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744,0</w:t>
            </w:r>
          </w:p>
        </w:tc>
        <w:tc>
          <w:tcPr>
            <w:tcW w:w="1474" w:type="dxa"/>
            <w:vAlign w:val="center"/>
          </w:tcPr>
          <w:p w14:paraId="23AAFF8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836,9</w:t>
            </w:r>
          </w:p>
        </w:tc>
        <w:tc>
          <w:tcPr>
            <w:tcW w:w="1474" w:type="dxa"/>
            <w:vAlign w:val="center"/>
          </w:tcPr>
          <w:p w14:paraId="72199BA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727" w:type="dxa"/>
            <w:vAlign w:val="center"/>
          </w:tcPr>
          <w:p w14:paraId="5B747B8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559" w:type="dxa"/>
            <w:vAlign w:val="center"/>
          </w:tcPr>
          <w:p w14:paraId="1EB3D69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112,88</w:t>
            </w:r>
          </w:p>
        </w:tc>
        <w:tc>
          <w:tcPr>
            <w:tcW w:w="1843" w:type="dxa"/>
            <w:vAlign w:val="center"/>
          </w:tcPr>
          <w:p w14:paraId="743D267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r>
      <w:tr w:rsidR="009D3FB2" w:rsidRPr="006D3470" w14:paraId="70F97522" w14:textId="77777777" w:rsidTr="00564B5B">
        <w:tc>
          <w:tcPr>
            <w:tcW w:w="2263" w:type="dxa"/>
            <w:vAlign w:val="center"/>
          </w:tcPr>
          <w:p w14:paraId="2484F1C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и сбор недревесных лесных ресурсов</w:t>
            </w:r>
          </w:p>
        </w:tc>
        <w:tc>
          <w:tcPr>
            <w:tcW w:w="1535" w:type="dxa"/>
            <w:vAlign w:val="center"/>
          </w:tcPr>
          <w:p w14:paraId="1B3C5A54" w14:textId="77777777" w:rsidR="009D3FB2" w:rsidRPr="006D3470" w:rsidRDefault="009D3FB2">
            <w:pPr>
              <w:pStyle w:val="ConsPlusNormal"/>
              <w:rPr>
                <w:rFonts w:ascii="Times New Roman" w:hAnsi="Times New Roman" w:cs="Times New Roman"/>
              </w:rPr>
            </w:pPr>
          </w:p>
        </w:tc>
        <w:tc>
          <w:tcPr>
            <w:tcW w:w="963" w:type="dxa"/>
            <w:vAlign w:val="center"/>
          </w:tcPr>
          <w:p w14:paraId="756205BB" w14:textId="77777777" w:rsidR="009D3FB2" w:rsidRPr="006D3470" w:rsidRDefault="009D3FB2">
            <w:pPr>
              <w:pStyle w:val="ConsPlusNormal"/>
              <w:rPr>
                <w:rFonts w:ascii="Times New Roman" w:hAnsi="Times New Roman" w:cs="Times New Roman"/>
              </w:rPr>
            </w:pPr>
          </w:p>
        </w:tc>
        <w:tc>
          <w:tcPr>
            <w:tcW w:w="1474" w:type="dxa"/>
            <w:vAlign w:val="center"/>
          </w:tcPr>
          <w:p w14:paraId="4C82C02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25580,0</w:t>
            </w:r>
          </w:p>
        </w:tc>
        <w:tc>
          <w:tcPr>
            <w:tcW w:w="1474" w:type="dxa"/>
            <w:vAlign w:val="center"/>
          </w:tcPr>
          <w:p w14:paraId="4F11B31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25580,0</w:t>
            </w:r>
          </w:p>
        </w:tc>
        <w:tc>
          <w:tcPr>
            <w:tcW w:w="1474" w:type="dxa"/>
            <w:vAlign w:val="center"/>
          </w:tcPr>
          <w:p w14:paraId="751051E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2558,0</w:t>
            </w:r>
          </w:p>
        </w:tc>
        <w:tc>
          <w:tcPr>
            <w:tcW w:w="1727" w:type="dxa"/>
            <w:vAlign w:val="center"/>
          </w:tcPr>
          <w:p w14:paraId="0E23990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2558,0</w:t>
            </w:r>
          </w:p>
        </w:tc>
        <w:tc>
          <w:tcPr>
            <w:tcW w:w="1559" w:type="dxa"/>
            <w:vAlign w:val="center"/>
          </w:tcPr>
          <w:p w14:paraId="06B2C11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100</w:t>
            </w:r>
          </w:p>
        </w:tc>
        <w:tc>
          <w:tcPr>
            <w:tcW w:w="1843" w:type="dxa"/>
            <w:vAlign w:val="center"/>
          </w:tcPr>
          <w:p w14:paraId="12A5780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100</w:t>
            </w:r>
          </w:p>
        </w:tc>
      </w:tr>
      <w:tr w:rsidR="009D3FB2" w:rsidRPr="006D3470" w14:paraId="303728E3" w14:textId="77777777" w:rsidTr="00564B5B">
        <w:tc>
          <w:tcPr>
            <w:tcW w:w="2263" w:type="dxa"/>
            <w:vMerge w:val="restart"/>
            <w:vAlign w:val="center"/>
          </w:tcPr>
          <w:p w14:paraId="2D0F911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пищевых лесных ресурсов и сбор лекарственных растений</w:t>
            </w:r>
          </w:p>
        </w:tc>
        <w:tc>
          <w:tcPr>
            <w:tcW w:w="1535" w:type="dxa"/>
            <w:vAlign w:val="center"/>
          </w:tcPr>
          <w:p w14:paraId="493DDD0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ягоды</w:t>
            </w:r>
          </w:p>
        </w:tc>
        <w:tc>
          <w:tcPr>
            <w:tcW w:w="963" w:type="dxa"/>
            <w:vAlign w:val="center"/>
          </w:tcPr>
          <w:p w14:paraId="6554F57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тонн</w:t>
            </w:r>
          </w:p>
        </w:tc>
        <w:tc>
          <w:tcPr>
            <w:tcW w:w="1474" w:type="dxa"/>
            <w:vAlign w:val="center"/>
          </w:tcPr>
          <w:p w14:paraId="0759983F" w14:textId="77777777" w:rsidR="009D3FB2" w:rsidRPr="006D3470" w:rsidRDefault="009D3FB2">
            <w:pPr>
              <w:pStyle w:val="ConsPlusNormal"/>
              <w:rPr>
                <w:rFonts w:ascii="Times New Roman" w:hAnsi="Times New Roman" w:cs="Times New Roman"/>
              </w:rPr>
            </w:pPr>
          </w:p>
        </w:tc>
        <w:tc>
          <w:tcPr>
            <w:tcW w:w="1474" w:type="dxa"/>
            <w:vAlign w:val="center"/>
          </w:tcPr>
          <w:p w14:paraId="13325D57" w14:textId="77777777" w:rsidR="009D3FB2" w:rsidRPr="006D3470" w:rsidRDefault="009D3FB2">
            <w:pPr>
              <w:pStyle w:val="ConsPlusNormal"/>
              <w:rPr>
                <w:rFonts w:ascii="Times New Roman" w:hAnsi="Times New Roman" w:cs="Times New Roman"/>
              </w:rPr>
            </w:pPr>
          </w:p>
        </w:tc>
        <w:tc>
          <w:tcPr>
            <w:tcW w:w="1474" w:type="dxa"/>
            <w:vAlign w:val="center"/>
          </w:tcPr>
          <w:p w14:paraId="0E338BC7" w14:textId="77777777" w:rsidR="009D3FB2" w:rsidRPr="006D3470" w:rsidRDefault="009D3FB2">
            <w:pPr>
              <w:pStyle w:val="ConsPlusNormal"/>
              <w:rPr>
                <w:rFonts w:ascii="Times New Roman" w:hAnsi="Times New Roman" w:cs="Times New Roman"/>
              </w:rPr>
            </w:pPr>
          </w:p>
        </w:tc>
        <w:tc>
          <w:tcPr>
            <w:tcW w:w="1727" w:type="dxa"/>
            <w:vAlign w:val="center"/>
          </w:tcPr>
          <w:p w14:paraId="6A861B78" w14:textId="77777777" w:rsidR="009D3FB2" w:rsidRPr="006D3470" w:rsidRDefault="009D3FB2">
            <w:pPr>
              <w:pStyle w:val="ConsPlusNormal"/>
              <w:rPr>
                <w:rFonts w:ascii="Times New Roman" w:hAnsi="Times New Roman" w:cs="Times New Roman"/>
              </w:rPr>
            </w:pPr>
          </w:p>
        </w:tc>
        <w:tc>
          <w:tcPr>
            <w:tcW w:w="1559" w:type="dxa"/>
            <w:vAlign w:val="center"/>
          </w:tcPr>
          <w:p w14:paraId="35D8C40E" w14:textId="77777777" w:rsidR="009D3FB2" w:rsidRPr="006D3470" w:rsidRDefault="009D3FB2">
            <w:pPr>
              <w:pStyle w:val="ConsPlusNormal"/>
              <w:rPr>
                <w:rFonts w:ascii="Times New Roman" w:hAnsi="Times New Roman" w:cs="Times New Roman"/>
              </w:rPr>
            </w:pPr>
          </w:p>
        </w:tc>
        <w:tc>
          <w:tcPr>
            <w:tcW w:w="1843" w:type="dxa"/>
            <w:vAlign w:val="center"/>
          </w:tcPr>
          <w:p w14:paraId="57E6116B" w14:textId="77777777" w:rsidR="009D3FB2" w:rsidRPr="006D3470" w:rsidRDefault="009D3FB2">
            <w:pPr>
              <w:pStyle w:val="ConsPlusNormal"/>
              <w:rPr>
                <w:rFonts w:ascii="Times New Roman" w:hAnsi="Times New Roman" w:cs="Times New Roman"/>
              </w:rPr>
            </w:pPr>
          </w:p>
        </w:tc>
      </w:tr>
      <w:tr w:rsidR="009D3FB2" w:rsidRPr="006D3470" w14:paraId="4897508C" w14:textId="77777777" w:rsidTr="00564B5B">
        <w:tc>
          <w:tcPr>
            <w:tcW w:w="2263" w:type="dxa"/>
            <w:vMerge/>
          </w:tcPr>
          <w:p w14:paraId="4F285F56" w14:textId="77777777" w:rsidR="009D3FB2" w:rsidRPr="006D3470" w:rsidRDefault="009D3FB2">
            <w:pPr>
              <w:pStyle w:val="ConsPlusNormal"/>
              <w:rPr>
                <w:rFonts w:ascii="Times New Roman" w:hAnsi="Times New Roman" w:cs="Times New Roman"/>
              </w:rPr>
            </w:pPr>
          </w:p>
        </w:tc>
        <w:tc>
          <w:tcPr>
            <w:tcW w:w="1535" w:type="dxa"/>
            <w:vAlign w:val="center"/>
          </w:tcPr>
          <w:p w14:paraId="5ADE3C0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грибы</w:t>
            </w:r>
          </w:p>
        </w:tc>
        <w:tc>
          <w:tcPr>
            <w:tcW w:w="963" w:type="dxa"/>
            <w:vAlign w:val="center"/>
          </w:tcPr>
          <w:p w14:paraId="1AB1FE4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тонн</w:t>
            </w:r>
          </w:p>
        </w:tc>
        <w:tc>
          <w:tcPr>
            <w:tcW w:w="1474" w:type="dxa"/>
            <w:vAlign w:val="center"/>
          </w:tcPr>
          <w:p w14:paraId="39750844" w14:textId="77777777" w:rsidR="009D3FB2" w:rsidRPr="006D3470" w:rsidRDefault="009D3FB2">
            <w:pPr>
              <w:pStyle w:val="ConsPlusNormal"/>
              <w:rPr>
                <w:rFonts w:ascii="Times New Roman" w:hAnsi="Times New Roman" w:cs="Times New Roman"/>
              </w:rPr>
            </w:pPr>
          </w:p>
        </w:tc>
        <w:tc>
          <w:tcPr>
            <w:tcW w:w="1474" w:type="dxa"/>
            <w:vAlign w:val="center"/>
          </w:tcPr>
          <w:p w14:paraId="59CAF90F" w14:textId="77777777" w:rsidR="009D3FB2" w:rsidRPr="006D3470" w:rsidRDefault="009D3FB2">
            <w:pPr>
              <w:pStyle w:val="ConsPlusNormal"/>
              <w:rPr>
                <w:rFonts w:ascii="Times New Roman" w:hAnsi="Times New Roman" w:cs="Times New Roman"/>
              </w:rPr>
            </w:pPr>
          </w:p>
        </w:tc>
        <w:tc>
          <w:tcPr>
            <w:tcW w:w="1474" w:type="dxa"/>
            <w:vAlign w:val="center"/>
          </w:tcPr>
          <w:p w14:paraId="5AC1A4EA" w14:textId="77777777" w:rsidR="009D3FB2" w:rsidRPr="006D3470" w:rsidRDefault="009D3FB2">
            <w:pPr>
              <w:pStyle w:val="ConsPlusNormal"/>
              <w:rPr>
                <w:rFonts w:ascii="Times New Roman" w:hAnsi="Times New Roman" w:cs="Times New Roman"/>
              </w:rPr>
            </w:pPr>
          </w:p>
        </w:tc>
        <w:tc>
          <w:tcPr>
            <w:tcW w:w="1727" w:type="dxa"/>
            <w:vAlign w:val="center"/>
          </w:tcPr>
          <w:p w14:paraId="51E0977F" w14:textId="77777777" w:rsidR="009D3FB2" w:rsidRPr="006D3470" w:rsidRDefault="009D3FB2">
            <w:pPr>
              <w:pStyle w:val="ConsPlusNormal"/>
              <w:rPr>
                <w:rFonts w:ascii="Times New Roman" w:hAnsi="Times New Roman" w:cs="Times New Roman"/>
              </w:rPr>
            </w:pPr>
          </w:p>
        </w:tc>
        <w:tc>
          <w:tcPr>
            <w:tcW w:w="1559" w:type="dxa"/>
            <w:vAlign w:val="center"/>
          </w:tcPr>
          <w:p w14:paraId="3020D1F5" w14:textId="77777777" w:rsidR="009D3FB2" w:rsidRPr="006D3470" w:rsidRDefault="009D3FB2">
            <w:pPr>
              <w:pStyle w:val="ConsPlusNormal"/>
              <w:rPr>
                <w:rFonts w:ascii="Times New Roman" w:hAnsi="Times New Roman" w:cs="Times New Roman"/>
              </w:rPr>
            </w:pPr>
          </w:p>
        </w:tc>
        <w:tc>
          <w:tcPr>
            <w:tcW w:w="1843" w:type="dxa"/>
            <w:vAlign w:val="center"/>
          </w:tcPr>
          <w:p w14:paraId="76237047" w14:textId="77777777" w:rsidR="009D3FB2" w:rsidRPr="006D3470" w:rsidRDefault="009D3FB2">
            <w:pPr>
              <w:pStyle w:val="ConsPlusNormal"/>
              <w:rPr>
                <w:rFonts w:ascii="Times New Roman" w:hAnsi="Times New Roman" w:cs="Times New Roman"/>
              </w:rPr>
            </w:pPr>
          </w:p>
        </w:tc>
      </w:tr>
      <w:tr w:rsidR="009D3FB2" w:rsidRPr="006D3470" w14:paraId="56435991" w14:textId="77777777" w:rsidTr="00564B5B">
        <w:tc>
          <w:tcPr>
            <w:tcW w:w="2263" w:type="dxa"/>
            <w:vMerge/>
          </w:tcPr>
          <w:p w14:paraId="6FF9F554" w14:textId="77777777" w:rsidR="009D3FB2" w:rsidRPr="006D3470" w:rsidRDefault="009D3FB2">
            <w:pPr>
              <w:pStyle w:val="ConsPlusNormal"/>
              <w:rPr>
                <w:rFonts w:ascii="Times New Roman" w:hAnsi="Times New Roman" w:cs="Times New Roman"/>
              </w:rPr>
            </w:pPr>
          </w:p>
        </w:tc>
        <w:tc>
          <w:tcPr>
            <w:tcW w:w="1535" w:type="dxa"/>
            <w:vAlign w:val="center"/>
          </w:tcPr>
          <w:p w14:paraId="63459BF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пищевые лесные ресурсы, </w:t>
            </w:r>
            <w:r w:rsidRPr="006D3470">
              <w:rPr>
                <w:rFonts w:ascii="Times New Roman" w:hAnsi="Times New Roman" w:cs="Times New Roman"/>
              </w:rPr>
              <w:lastRenderedPageBreak/>
              <w:t>лекарственные растения</w:t>
            </w:r>
          </w:p>
        </w:tc>
        <w:tc>
          <w:tcPr>
            <w:tcW w:w="963" w:type="dxa"/>
            <w:vAlign w:val="center"/>
          </w:tcPr>
          <w:p w14:paraId="007E182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тонн</w:t>
            </w:r>
          </w:p>
        </w:tc>
        <w:tc>
          <w:tcPr>
            <w:tcW w:w="1474" w:type="dxa"/>
            <w:vAlign w:val="center"/>
          </w:tcPr>
          <w:p w14:paraId="0071181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474" w:type="dxa"/>
            <w:vAlign w:val="center"/>
          </w:tcPr>
          <w:p w14:paraId="0DB6CDC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474" w:type="dxa"/>
            <w:vAlign w:val="center"/>
          </w:tcPr>
          <w:p w14:paraId="3900337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727" w:type="dxa"/>
            <w:vAlign w:val="center"/>
          </w:tcPr>
          <w:p w14:paraId="57C2952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559" w:type="dxa"/>
            <w:vAlign w:val="center"/>
          </w:tcPr>
          <w:p w14:paraId="5EE127E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100</w:t>
            </w:r>
          </w:p>
        </w:tc>
        <w:tc>
          <w:tcPr>
            <w:tcW w:w="1843" w:type="dxa"/>
            <w:vAlign w:val="center"/>
          </w:tcPr>
          <w:p w14:paraId="7EC492D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100</w:t>
            </w:r>
          </w:p>
        </w:tc>
      </w:tr>
      <w:tr w:rsidR="009D3FB2" w:rsidRPr="006D3470" w14:paraId="0B6E4B49" w14:textId="77777777" w:rsidTr="00564B5B">
        <w:tc>
          <w:tcPr>
            <w:tcW w:w="2263" w:type="dxa"/>
            <w:vAlign w:val="center"/>
          </w:tcPr>
          <w:p w14:paraId="70CFE08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Осуществление видов деятельности в сфере охотничьего хозяйства</w:t>
            </w:r>
          </w:p>
        </w:tc>
        <w:tc>
          <w:tcPr>
            <w:tcW w:w="1535" w:type="dxa"/>
            <w:vAlign w:val="center"/>
          </w:tcPr>
          <w:p w14:paraId="71E54E24" w14:textId="77777777" w:rsidR="009D3FB2" w:rsidRPr="006D3470" w:rsidRDefault="009D3FB2">
            <w:pPr>
              <w:pStyle w:val="ConsPlusNormal"/>
              <w:rPr>
                <w:rFonts w:ascii="Times New Roman" w:hAnsi="Times New Roman" w:cs="Times New Roman"/>
              </w:rPr>
            </w:pPr>
          </w:p>
        </w:tc>
        <w:tc>
          <w:tcPr>
            <w:tcW w:w="963" w:type="dxa"/>
            <w:vAlign w:val="center"/>
          </w:tcPr>
          <w:p w14:paraId="04F3B6C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1474" w:type="dxa"/>
            <w:vAlign w:val="center"/>
          </w:tcPr>
          <w:p w14:paraId="14B812A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c>
          <w:tcPr>
            <w:tcW w:w="1474" w:type="dxa"/>
            <w:vAlign w:val="center"/>
          </w:tcPr>
          <w:p w14:paraId="74B0CED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83490,4</w:t>
            </w:r>
          </w:p>
        </w:tc>
        <w:tc>
          <w:tcPr>
            <w:tcW w:w="1474" w:type="dxa"/>
            <w:vAlign w:val="center"/>
          </w:tcPr>
          <w:p w14:paraId="3DFBC1B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8991,2</w:t>
            </w:r>
          </w:p>
        </w:tc>
        <w:tc>
          <w:tcPr>
            <w:tcW w:w="1727" w:type="dxa"/>
            <w:vAlign w:val="center"/>
          </w:tcPr>
          <w:p w14:paraId="7E44029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8991,2</w:t>
            </w:r>
          </w:p>
        </w:tc>
        <w:tc>
          <w:tcPr>
            <w:tcW w:w="1559" w:type="dxa"/>
            <w:vAlign w:val="center"/>
          </w:tcPr>
          <w:p w14:paraId="12253F8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100</w:t>
            </w:r>
          </w:p>
        </w:tc>
        <w:tc>
          <w:tcPr>
            <w:tcW w:w="1843" w:type="dxa"/>
            <w:vAlign w:val="center"/>
          </w:tcPr>
          <w:p w14:paraId="3A0275C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r>
      <w:tr w:rsidR="009D3FB2" w:rsidRPr="006D3470" w14:paraId="1372DE51" w14:textId="77777777" w:rsidTr="00564B5B">
        <w:tc>
          <w:tcPr>
            <w:tcW w:w="2263" w:type="dxa"/>
            <w:vAlign w:val="center"/>
          </w:tcPr>
          <w:p w14:paraId="214AF52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Ведение сельского хозяйства</w:t>
            </w:r>
          </w:p>
        </w:tc>
        <w:tc>
          <w:tcPr>
            <w:tcW w:w="1535" w:type="dxa"/>
            <w:vAlign w:val="center"/>
          </w:tcPr>
          <w:p w14:paraId="53AAC303" w14:textId="77777777" w:rsidR="009D3FB2" w:rsidRPr="006D3470" w:rsidRDefault="009D3FB2">
            <w:pPr>
              <w:pStyle w:val="ConsPlusNormal"/>
              <w:rPr>
                <w:rFonts w:ascii="Times New Roman" w:hAnsi="Times New Roman" w:cs="Times New Roman"/>
              </w:rPr>
            </w:pPr>
          </w:p>
        </w:tc>
        <w:tc>
          <w:tcPr>
            <w:tcW w:w="963" w:type="dxa"/>
            <w:vAlign w:val="center"/>
          </w:tcPr>
          <w:p w14:paraId="590823A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1474" w:type="dxa"/>
            <w:vAlign w:val="center"/>
          </w:tcPr>
          <w:p w14:paraId="284BB3A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12957,1</w:t>
            </w:r>
          </w:p>
        </w:tc>
        <w:tc>
          <w:tcPr>
            <w:tcW w:w="1474" w:type="dxa"/>
            <w:vAlign w:val="center"/>
          </w:tcPr>
          <w:p w14:paraId="7B37D12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12957,1</w:t>
            </w:r>
          </w:p>
        </w:tc>
        <w:tc>
          <w:tcPr>
            <w:tcW w:w="1474" w:type="dxa"/>
            <w:vAlign w:val="center"/>
          </w:tcPr>
          <w:p w14:paraId="27609E7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43,3</w:t>
            </w:r>
          </w:p>
        </w:tc>
        <w:tc>
          <w:tcPr>
            <w:tcW w:w="1727" w:type="dxa"/>
            <w:vAlign w:val="center"/>
          </w:tcPr>
          <w:p w14:paraId="40AB088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43,3</w:t>
            </w:r>
          </w:p>
        </w:tc>
        <w:tc>
          <w:tcPr>
            <w:tcW w:w="1559" w:type="dxa"/>
            <w:vAlign w:val="center"/>
          </w:tcPr>
          <w:p w14:paraId="7C72F4B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100</w:t>
            </w:r>
          </w:p>
        </w:tc>
        <w:tc>
          <w:tcPr>
            <w:tcW w:w="1843" w:type="dxa"/>
            <w:vAlign w:val="center"/>
          </w:tcPr>
          <w:p w14:paraId="6122E9D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100</w:t>
            </w:r>
          </w:p>
        </w:tc>
      </w:tr>
      <w:tr w:rsidR="009D3FB2" w:rsidRPr="006D3470" w14:paraId="6CEA596D" w14:textId="77777777" w:rsidTr="00564B5B">
        <w:tc>
          <w:tcPr>
            <w:tcW w:w="2263" w:type="dxa"/>
            <w:vAlign w:val="center"/>
          </w:tcPr>
          <w:p w14:paraId="38C775C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Осуществление научно-исследовательской деятельности, образовательной деятельности</w:t>
            </w:r>
          </w:p>
        </w:tc>
        <w:tc>
          <w:tcPr>
            <w:tcW w:w="1535" w:type="dxa"/>
            <w:vAlign w:val="center"/>
          </w:tcPr>
          <w:p w14:paraId="56FE67E0" w14:textId="77777777" w:rsidR="009D3FB2" w:rsidRPr="006D3470" w:rsidRDefault="009D3FB2">
            <w:pPr>
              <w:pStyle w:val="ConsPlusNormal"/>
              <w:rPr>
                <w:rFonts w:ascii="Times New Roman" w:hAnsi="Times New Roman" w:cs="Times New Roman"/>
              </w:rPr>
            </w:pPr>
          </w:p>
        </w:tc>
        <w:tc>
          <w:tcPr>
            <w:tcW w:w="963" w:type="dxa"/>
            <w:vAlign w:val="center"/>
          </w:tcPr>
          <w:p w14:paraId="78E3DDA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1474" w:type="dxa"/>
            <w:vAlign w:val="center"/>
          </w:tcPr>
          <w:p w14:paraId="58BA60D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70046,24</w:t>
            </w:r>
          </w:p>
        </w:tc>
        <w:tc>
          <w:tcPr>
            <w:tcW w:w="1474" w:type="dxa"/>
            <w:vAlign w:val="center"/>
          </w:tcPr>
          <w:p w14:paraId="01224C5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70046,24</w:t>
            </w:r>
          </w:p>
        </w:tc>
        <w:tc>
          <w:tcPr>
            <w:tcW w:w="1474" w:type="dxa"/>
            <w:vAlign w:val="center"/>
          </w:tcPr>
          <w:p w14:paraId="1BD6469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9996,02</w:t>
            </w:r>
          </w:p>
        </w:tc>
        <w:tc>
          <w:tcPr>
            <w:tcW w:w="1727" w:type="dxa"/>
            <w:vAlign w:val="center"/>
          </w:tcPr>
          <w:p w14:paraId="0660060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9996,02</w:t>
            </w:r>
          </w:p>
        </w:tc>
        <w:tc>
          <w:tcPr>
            <w:tcW w:w="1559" w:type="dxa"/>
            <w:vAlign w:val="center"/>
          </w:tcPr>
          <w:p w14:paraId="2CD3E55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100</w:t>
            </w:r>
          </w:p>
        </w:tc>
        <w:tc>
          <w:tcPr>
            <w:tcW w:w="1843" w:type="dxa"/>
            <w:vAlign w:val="center"/>
          </w:tcPr>
          <w:p w14:paraId="5813066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r>
      <w:tr w:rsidR="009D3FB2" w:rsidRPr="006D3470" w14:paraId="09363D99" w14:textId="77777777" w:rsidTr="00564B5B">
        <w:tc>
          <w:tcPr>
            <w:tcW w:w="2263" w:type="dxa"/>
            <w:vAlign w:val="center"/>
          </w:tcPr>
          <w:p w14:paraId="75759A3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Осуществление рекреационной деятельности</w:t>
            </w:r>
          </w:p>
        </w:tc>
        <w:tc>
          <w:tcPr>
            <w:tcW w:w="1535" w:type="dxa"/>
            <w:vAlign w:val="center"/>
          </w:tcPr>
          <w:p w14:paraId="3BAB08E0" w14:textId="77777777" w:rsidR="009D3FB2" w:rsidRPr="006D3470" w:rsidRDefault="009D3FB2">
            <w:pPr>
              <w:pStyle w:val="ConsPlusNormal"/>
              <w:rPr>
                <w:rFonts w:ascii="Times New Roman" w:hAnsi="Times New Roman" w:cs="Times New Roman"/>
              </w:rPr>
            </w:pPr>
          </w:p>
        </w:tc>
        <w:tc>
          <w:tcPr>
            <w:tcW w:w="963" w:type="dxa"/>
            <w:vAlign w:val="center"/>
          </w:tcPr>
          <w:p w14:paraId="2B8056D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1474" w:type="dxa"/>
            <w:vAlign w:val="center"/>
          </w:tcPr>
          <w:p w14:paraId="758F307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125,0</w:t>
            </w:r>
          </w:p>
        </w:tc>
        <w:tc>
          <w:tcPr>
            <w:tcW w:w="1474" w:type="dxa"/>
            <w:vAlign w:val="center"/>
          </w:tcPr>
          <w:p w14:paraId="114258D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487,47</w:t>
            </w:r>
          </w:p>
        </w:tc>
        <w:tc>
          <w:tcPr>
            <w:tcW w:w="1474" w:type="dxa"/>
            <w:vAlign w:val="center"/>
          </w:tcPr>
          <w:p w14:paraId="3955DD7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66,8</w:t>
            </w:r>
          </w:p>
        </w:tc>
        <w:tc>
          <w:tcPr>
            <w:tcW w:w="1727" w:type="dxa"/>
            <w:vAlign w:val="center"/>
          </w:tcPr>
          <w:p w14:paraId="2E1EA12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66,8</w:t>
            </w:r>
          </w:p>
        </w:tc>
        <w:tc>
          <w:tcPr>
            <w:tcW w:w="1559" w:type="dxa"/>
            <w:vAlign w:val="center"/>
          </w:tcPr>
          <w:p w14:paraId="681A585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100</w:t>
            </w:r>
          </w:p>
        </w:tc>
        <w:tc>
          <w:tcPr>
            <w:tcW w:w="1843" w:type="dxa"/>
            <w:vAlign w:val="center"/>
          </w:tcPr>
          <w:p w14:paraId="55BB303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100</w:t>
            </w:r>
          </w:p>
        </w:tc>
      </w:tr>
      <w:tr w:rsidR="009D3FB2" w:rsidRPr="006D3470" w14:paraId="1587C200" w14:textId="77777777" w:rsidTr="00564B5B">
        <w:tc>
          <w:tcPr>
            <w:tcW w:w="2263" w:type="dxa"/>
            <w:vAlign w:val="center"/>
          </w:tcPr>
          <w:p w14:paraId="00E5DB3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Создание лесных плантаций и их эксплуатация</w:t>
            </w:r>
          </w:p>
        </w:tc>
        <w:tc>
          <w:tcPr>
            <w:tcW w:w="1535" w:type="dxa"/>
            <w:vAlign w:val="center"/>
          </w:tcPr>
          <w:p w14:paraId="0D17B582" w14:textId="77777777" w:rsidR="009D3FB2" w:rsidRPr="006D3470" w:rsidRDefault="009D3FB2">
            <w:pPr>
              <w:pStyle w:val="ConsPlusNormal"/>
              <w:rPr>
                <w:rFonts w:ascii="Times New Roman" w:hAnsi="Times New Roman" w:cs="Times New Roman"/>
              </w:rPr>
            </w:pPr>
          </w:p>
        </w:tc>
        <w:tc>
          <w:tcPr>
            <w:tcW w:w="963" w:type="dxa"/>
            <w:vAlign w:val="center"/>
          </w:tcPr>
          <w:p w14:paraId="619AFE9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1474" w:type="dxa"/>
            <w:vAlign w:val="center"/>
          </w:tcPr>
          <w:p w14:paraId="1226AFD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474" w:type="dxa"/>
            <w:vAlign w:val="center"/>
          </w:tcPr>
          <w:p w14:paraId="713431A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474" w:type="dxa"/>
            <w:vAlign w:val="center"/>
          </w:tcPr>
          <w:p w14:paraId="7A60D09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727" w:type="dxa"/>
            <w:vAlign w:val="center"/>
          </w:tcPr>
          <w:p w14:paraId="6F30233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559" w:type="dxa"/>
            <w:vAlign w:val="center"/>
          </w:tcPr>
          <w:p w14:paraId="24C43C3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843" w:type="dxa"/>
            <w:vAlign w:val="center"/>
          </w:tcPr>
          <w:p w14:paraId="1746E33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r>
      <w:tr w:rsidR="009D3FB2" w:rsidRPr="006D3470" w14:paraId="5E7CAC3D" w14:textId="77777777" w:rsidTr="00564B5B">
        <w:tc>
          <w:tcPr>
            <w:tcW w:w="2263" w:type="dxa"/>
            <w:vAlign w:val="center"/>
          </w:tcPr>
          <w:p w14:paraId="142A27A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Выращивание лесных плодовых, ягодных, декоративных растений, лекарственных растений</w:t>
            </w:r>
          </w:p>
        </w:tc>
        <w:tc>
          <w:tcPr>
            <w:tcW w:w="1535" w:type="dxa"/>
            <w:vAlign w:val="center"/>
          </w:tcPr>
          <w:p w14:paraId="303F3D15" w14:textId="77777777" w:rsidR="009D3FB2" w:rsidRPr="006D3470" w:rsidRDefault="009D3FB2">
            <w:pPr>
              <w:pStyle w:val="ConsPlusNormal"/>
              <w:rPr>
                <w:rFonts w:ascii="Times New Roman" w:hAnsi="Times New Roman" w:cs="Times New Roman"/>
              </w:rPr>
            </w:pPr>
          </w:p>
        </w:tc>
        <w:tc>
          <w:tcPr>
            <w:tcW w:w="963" w:type="dxa"/>
            <w:vAlign w:val="center"/>
          </w:tcPr>
          <w:p w14:paraId="0517103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1474" w:type="dxa"/>
            <w:vAlign w:val="center"/>
          </w:tcPr>
          <w:p w14:paraId="60D4FF2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474" w:type="dxa"/>
            <w:vAlign w:val="center"/>
          </w:tcPr>
          <w:p w14:paraId="664DE68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474" w:type="dxa"/>
            <w:vAlign w:val="center"/>
          </w:tcPr>
          <w:p w14:paraId="5591443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727" w:type="dxa"/>
            <w:vAlign w:val="center"/>
          </w:tcPr>
          <w:p w14:paraId="40F40D1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559" w:type="dxa"/>
            <w:vAlign w:val="center"/>
          </w:tcPr>
          <w:p w14:paraId="6DA7DE6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843" w:type="dxa"/>
            <w:vAlign w:val="center"/>
          </w:tcPr>
          <w:p w14:paraId="5C0C49E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r>
      <w:tr w:rsidR="009D3FB2" w:rsidRPr="006D3470" w14:paraId="010AE53D" w14:textId="77777777" w:rsidTr="00564B5B">
        <w:tc>
          <w:tcPr>
            <w:tcW w:w="2263" w:type="dxa"/>
            <w:vAlign w:val="center"/>
          </w:tcPr>
          <w:p w14:paraId="6FE8814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Выращивание посадочного материала лесных растений (саженцев, сеянцев)</w:t>
            </w:r>
          </w:p>
        </w:tc>
        <w:tc>
          <w:tcPr>
            <w:tcW w:w="1535" w:type="dxa"/>
            <w:vAlign w:val="center"/>
          </w:tcPr>
          <w:p w14:paraId="45B3F721" w14:textId="77777777" w:rsidR="009D3FB2" w:rsidRPr="006D3470" w:rsidRDefault="009D3FB2">
            <w:pPr>
              <w:pStyle w:val="ConsPlusNormal"/>
              <w:rPr>
                <w:rFonts w:ascii="Times New Roman" w:hAnsi="Times New Roman" w:cs="Times New Roman"/>
              </w:rPr>
            </w:pPr>
          </w:p>
        </w:tc>
        <w:tc>
          <w:tcPr>
            <w:tcW w:w="963" w:type="dxa"/>
            <w:vAlign w:val="center"/>
          </w:tcPr>
          <w:p w14:paraId="241C765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1474" w:type="dxa"/>
            <w:vAlign w:val="center"/>
          </w:tcPr>
          <w:p w14:paraId="72F4E12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474" w:type="dxa"/>
            <w:vAlign w:val="center"/>
          </w:tcPr>
          <w:p w14:paraId="376DED6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474" w:type="dxa"/>
            <w:vAlign w:val="center"/>
          </w:tcPr>
          <w:p w14:paraId="0F38913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727" w:type="dxa"/>
            <w:vAlign w:val="center"/>
          </w:tcPr>
          <w:p w14:paraId="0827787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559" w:type="dxa"/>
            <w:vAlign w:val="center"/>
          </w:tcPr>
          <w:p w14:paraId="6D4561B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843" w:type="dxa"/>
            <w:vAlign w:val="center"/>
          </w:tcPr>
          <w:p w14:paraId="19C3A12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r>
      <w:tr w:rsidR="009D3FB2" w:rsidRPr="006D3470" w14:paraId="48955D06" w14:textId="77777777" w:rsidTr="00564B5B">
        <w:tc>
          <w:tcPr>
            <w:tcW w:w="2263" w:type="dxa"/>
            <w:vAlign w:val="center"/>
          </w:tcPr>
          <w:p w14:paraId="1A08F6E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Выполнение работ по </w:t>
            </w:r>
            <w:r w:rsidRPr="006D3470">
              <w:rPr>
                <w:rFonts w:ascii="Times New Roman" w:hAnsi="Times New Roman" w:cs="Times New Roman"/>
              </w:rPr>
              <w:lastRenderedPageBreak/>
              <w:t>геологическому изучению недр, разработка месторождений полезных ископаемых</w:t>
            </w:r>
          </w:p>
        </w:tc>
        <w:tc>
          <w:tcPr>
            <w:tcW w:w="1535" w:type="dxa"/>
            <w:vAlign w:val="center"/>
          </w:tcPr>
          <w:p w14:paraId="64F3E589" w14:textId="77777777" w:rsidR="009D3FB2" w:rsidRPr="006D3470" w:rsidRDefault="009D3FB2">
            <w:pPr>
              <w:pStyle w:val="ConsPlusNormal"/>
              <w:rPr>
                <w:rFonts w:ascii="Times New Roman" w:hAnsi="Times New Roman" w:cs="Times New Roman"/>
              </w:rPr>
            </w:pPr>
          </w:p>
        </w:tc>
        <w:tc>
          <w:tcPr>
            <w:tcW w:w="963" w:type="dxa"/>
            <w:vAlign w:val="center"/>
          </w:tcPr>
          <w:p w14:paraId="7BB9AF4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1474" w:type="dxa"/>
            <w:vAlign w:val="center"/>
          </w:tcPr>
          <w:p w14:paraId="1D85BAD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16,0</w:t>
            </w:r>
          </w:p>
        </w:tc>
        <w:tc>
          <w:tcPr>
            <w:tcW w:w="1474" w:type="dxa"/>
            <w:vAlign w:val="center"/>
          </w:tcPr>
          <w:p w14:paraId="2E5D9CC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3893,67</w:t>
            </w:r>
          </w:p>
        </w:tc>
        <w:tc>
          <w:tcPr>
            <w:tcW w:w="1474" w:type="dxa"/>
            <w:vAlign w:val="center"/>
          </w:tcPr>
          <w:p w14:paraId="5853590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386,1</w:t>
            </w:r>
          </w:p>
        </w:tc>
        <w:tc>
          <w:tcPr>
            <w:tcW w:w="1727" w:type="dxa"/>
            <w:vAlign w:val="center"/>
          </w:tcPr>
          <w:p w14:paraId="108A3A6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386,1</w:t>
            </w:r>
          </w:p>
        </w:tc>
        <w:tc>
          <w:tcPr>
            <w:tcW w:w="1559" w:type="dxa"/>
            <w:vAlign w:val="center"/>
          </w:tcPr>
          <w:p w14:paraId="21EE6BD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100</w:t>
            </w:r>
          </w:p>
        </w:tc>
        <w:tc>
          <w:tcPr>
            <w:tcW w:w="1843" w:type="dxa"/>
            <w:vAlign w:val="center"/>
          </w:tcPr>
          <w:p w14:paraId="52ACC1D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100</w:t>
            </w:r>
          </w:p>
        </w:tc>
      </w:tr>
      <w:tr w:rsidR="009D3FB2" w:rsidRPr="006D3470" w14:paraId="476E14DF" w14:textId="77777777" w:rsidTr="00564B5B">
        <w:tc>
          <w:tcPr>
            <w:tcW w:w="2263" w:type="dxa"/>
            <w:vAlign w:val="center"/>
          </w:tcPr>
          <w:p w14:paraId="251E9C0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535" w:type="dxa"/>
            <w:vAlign w:val="center"/>
          </w:tcPr>
          <w:p w14:paraId="225575A4" w14:textId="77777777" w:rsidR="009D3FB2" w:rsidRPr="006D3470" w:rsidRDefault="009D3FB2">
            <w:pPr>
              <w:pStyle w:val="ConsPlusNormal"/>
              <w:rPr>
                <w:rFonts w:ascii="Times New Roman" w:hAnsi="Times New Roman" w:cs="Times New Roman"/>
              </w:rPr>
            </w:pPr>
          </w:p>
        </w:tc>
        <w:tc>
          <w:tcPr>
            <w:tcW w:w="963" w:type="dxa"/>
            <w:vAlign w:val="center"/>
          </w:tcPr>
          <w:p w14:paraId="438EE30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1474" w:type="dxa"/>
            <w:vAlign w:val="center"/>
          </w:tcPr>
          <w:p w14:paraId="5BA8643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474" w:type="dxa"/>
            <w:vAlign w:val="center"/>
          </w:tcPr>
          <w:p w14:paraId="6618DE8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474" w:type="dxa"/>
            <w:vAlign w:val="center"/>
          </w:tcPr>
          <w:p w14:paraId="631CDCD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727" w:type="dxa"/>
            <w:vAlign w:val="center"/>
          </w:tcPr>
          <w:p w14:paraId="655220F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559" w:type="dxa"/>
            <w:vAlign w:val="center"/>
          </w:tcPr>
          <w:p w14:paraId="1AC7884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843" w:type="dxa"/>
            <w:vAlign w:val="center"/>
          </w:tcPr>
          <w:p w14:paraId="73C4293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r>
      <w:tr w:rsidR="009D3FB2" w:rsidRPr="006D3470" w14:paraId="71CDEDF0" w14:textId="77777777" w:rsidTr="00564B5B">
        <w:tc>
          <w:tcPr>
            <w:tcW w:w="2263" w:type="dxa"/>
            <w:vAlign w:val="center"/>
          </w:tcPr>
          <w:p w14:paraId="65238C7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реконструкция, эксплуатация линейных объектов</w:t>
            </w:r>
          </w:p>
        </w:tc>
        <w:tc>
          <w:tcPr>
            <w:tcW w:w="1535" w:type="dxa"/>
            <w:vAlign w:val="center"/>
          </w:tcPr>
          <w:p w14:paraId="1FCFDEA9" w14:textId="77777777" w:rsidR="009D3FB2" w:rsidRPr="006D3470" w:rsidRDefault="009D3FB2">
            <w:pPr>
              <w:pStyle w:val="ConsPlusNormal"/>
              <w:rPr>
                <w:rFonts w:ascii="Times New Roman" w:hAnsi="Times New Roman" w:cs="Times New Roman"/>
              </w:rPr>
            </w:pPr>
          </w:p>
        </w:tc>
        <w:tc>
          <w:tcPr>
            <w:tcW w:w="963" w:type="dxa"/>
            <w:vAlign w:val="center"/>
          </w:tcPr>
          <w:p w14:paraId="049DCCC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1474" w:type="dxa"/>
            <w:vAlign w:val="center"/>
          </w:tcPr>
          <w:p w14:paraId="34C6419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96,3</w:t>
            </w:r>
          </w:p>
        </w:tc>
        <w:tc>
          <w:tcPr>
            <w:tcW w:w="1474" w:type="dxa"/>
            <w:vAlign w:val="center"/>
          </w:tcPr>
          <w:p w14:paraId="34CF206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3279,64</w:t>
            </w:r>
          </w:p>
        </w:tc>
        <w:tc>
          <w:tcPr>
            <w:tcW w:w="1474" w:type="dxa"/>
            <w:vAlign w:val="center"/>
          </w:tcPr>
          <w:p w14:paraId="091A4A5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488,1</w:t>
            </w:r>
          </w:p>
        </w:tc>
        <w:tc>
          <w:tcPr>
            <w:tcW w:w="1727" w:type="dxa"/>
            <w:vAlign w:val="center"/>
          </w:tcPr>
          <w:p w14:paraId="50A28CF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488,1</w:t>
            </w:r>
          </w:p>
        </w:tc>
        <w:tc>
          <w:tcPr>
            <w:tcW w:w="1559" w:type="dxa"/>
            <w:vAlign w:val="center"/>
          </w:tcPr>
          <w:p w14:paraId="0706199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100</w:t>
            </w:r>
          </w:p>
        </w:tc>
        <w:tc>
          <w:tcPr>
            <w:tcW w:w="1843" w:type="dxa"/>
            <w:vAlign w:val="center"/>
          </w:tcPr>
          <w:p w14:paraId="1010DBD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100</w:t>
            </w:r>
          </w:p>
        </w:tc>
      </w:tr>
      <w:tr w:rsidR="009D3FB2" w:rsidRPr="006D3470" w14:paraId="010B2E18" w14:textId="77777777" w:rsidTr="00564B5B">
        <w:tc>
          <w:tcPr>
            <w:tcW w:w="2263" w:type="dxa"/>
            <w:vAlign w:val="center"/>
          </w:tcPr>
          <w:p w14:paraId="042E0A8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Переработка древесины и иных лесных ресурсов</w:t>
            </w:r>
          </w:p>
        </w:tc>
        <w:tc>
          <w:tcPr>
            <w:tcW w:w="1535" w:type="dxa"/>
            <w:vAlign w:val="center"/>
          </w:tcPr>
          <w:p w14:paraId="75576829" w14:textId="77777777" w:rsidR="009D3FB2" w:rsidRPr="006D3470" w:rsidRDefault="009D3FB2">
            <w:pPr>
              <w:pStyle w:val="ConsPlusNormal"/>
              <w:rPr>
                <w:rFonts w:ascii="Times New Roman" w:hAnsi="Times New Roman" w:cs="Times New Roman"/>
              </w:rPr>
            </w:pPr>
          </w:p>
        </w:tc>
        <w:tc>
          <w:tcPr>
            <w:tcW w:w="963" w:type="dxa"/>
            <w:vAlign w:val="center"/>
          </w:tcPr>
          <w:p w14:paraId="3543DBC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1474" w:type="dxa"/>
            <w:vAlign w:val="center"/>
          </w:tcPr>
          <w:p w14:paraId="0753A7A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430</w:t>
            </w:r>
          </w:p>
        </w:tc>
        <w:tc>
          <w:tcPr>
            <w:tcW w:w="1474" w:type="dxa"/>
            <w:vAlign w:val="center"/>
          </w:tcPr>
          <w:p w14:paraId="2F529DC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474" w:type="dxa"/>
            <w:vAlign w:val="center"/>
          </w:tcPr>
          <w:p w14:paraId="0F7B064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727" w:type="dxa"/>
            <w:vAlign w:val="center"/>
          </w:tcPr>
          <w:p w14:paraId="7DAB98D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559" w:type="dxa"/>
            <w:vAlign w:val="center"/>
          </w:tcPr>
          <w:p w14:paraId="3B1471C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843" w:type="dxa"/>
            <w:vAlign w:val="center"/>
          </w:tcPr>
          <w:p w14:paraId="1A5D1C1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r>
      <w:tr w:rsidR="009D3FB2" w:rsidRPr="006D3470" w14:paraId="67FD47EE" w14:textId="77777777" w:rsidTr="00564B5B">
        <w:tc>
          <w:tcPr>
            <w:tcW w:w="2263" w:type="dxa"/>
            <w:vAlign w:val="center"/>
          </w:tcPr>
          <w:p w14:paraId="24F407B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Осуществление религиозной деятельности</w:t>
            </w:r>
          </w:p>
        </w:tc>
        <w:tc>
          <w:tcPr>
            <w:tcW w:w="1535" w:type="dxa"/>
            <w:vAlign w:val="center"/>
          </w:tcPr>
          <w:p w14:paraId="40D9C044" w14:textId="77777777" w:rsidR="009D3FB2" w:rsidRPr="006D3470" w:rsidRDefault="009D3FB2">
            <w:pPr>
              <w:pStyle w:val="ConsPlusNormal"/>
              <w:rPr>
                <w:rFonts w:ascii="Times New Roman" w:hAnsi="Times New Roman" w:cs="Times New Roman"/>
              </w:rPr>
            </w:pPr>
          </w:p>
        </w:tc>
        <w:tc>
          <w:tcPr>
            <w:tcW w:w="963" w:type="dxa"/>
            <w:vAlign w:val="center"/>
          </w:tcPr>
          <w:p w14:paraId="7CB1D78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1474" w:type="dxa"/>
            <w:vAlign w:val="center"/>
          </w:tcPr>
          <w:p w14:paraId="4DA6C1C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474" w:type="dxa"/>
            <w:vAlign w:val="center"/>
          </w:tcPr>
          <w:p w14:paraId="1164672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474" w:type="dxa"/>
            <w:vAlign w:val="center"/>
          </w:tcPr>
          <w:p w14:paraId="53D5182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727" w:type="dxa"/>
            <w:vAlign w:val="center"/>
          </w:tcPr>
          <w:p w14:paraId="310D899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559" w:type="dxa"/>
            <w:vAlign w:val="center"/>
          </w:tcPr>
          <w:p w14:paraId="6F63F00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843" w:type="dxa"/>
            <w:vAlign w:val="center"/>
          </w:tcPr>
          <w:p w14:paraId="67FCCAC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r>
      <w:tr w:rsidR="009D3FB2" w:rsidRPr="006D3470" w14:paraId="0DB31F6E" w14:textId="77777777" w:rsidTr="00564B5B">
        <w:tc>
          <w:tcPr>
            <w:tcW w:w="2263" w:type="dxa"/>
            <w:vAlign w:val="center"/>
          </w:tcPr>
          <w:p w14:paraId="7ABD6267" w14:textId="04FB6803"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Иные виды, определенные в соответствии с </w:t>
            </w:r>
            <w:r w:rsidRPr="006D3470">
              <w:rPr>
                <w:rFonts w:ascii="Times New Roman" w:hAnsi="Times New Roman" w:cs="Times New Roman"/>
                <w:color w:val="000000" w:themeColor="text1"/>
              </w:rPr>
              <w:t xml:space="preserve">частью 2 статьи 6 </w:t>
            </w:r>
            <w:r w:rsidRPr="006D3470">
              <w:rPr>
                <w:rFonts w:ascii="Times New Roman" w:hAnsi="Times New Roman" w:cs="Times New Roman"/>
              </w:rPr>
              <w:t>Лесного кодекса РФ</w:t>
            </w:r>
          </w:p>
        </w:tc>
        <w:tc>
          <w:tcPr>
            <w:tcW w:w="1535" w:type="dxa"/>
            <w:vAlign w:val="center"/>
          </w:tcPr>
          <w:p w14:paraId="4E750DAA" w14:textId="77777777" w:rsidR="009D3FB2" w:rsidRPr="006D3470" w:rsidRDefault="009D3FB2">
            <w:pPr>
              <w:pStyle w:val="ConsPlusNormal"/>
              <w:rPr>
                <w:rFonts w:ascii="Times New Roman" w:hAnsi="Times New Roman" w:cs="Times New Roman"/>
              </w:rPr>
            </w:pPr>
          </w:p>
        </w:tc>
        <w:tc>
          <w:tcPr>
            <w:tcW w:w="963" w:type="dxa"/>
            <w:vAlign w:val="center"/>
          </w:tcPr>
          <w:p w14:paraId="7B9A238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1474" w:type="dxa"/>
            <w:vAlign w:val="center"/>
          </w:tcPr>
          <w:p w14:paraId="6351B3A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474" w:type="dxa"/>
            <w:vAlign w:val="center"/>
          </w:tcPr>
          <w:p w14:paraId="5066F8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474" w:type="dxa"/>
            <w:vAlign w:val="center"/>
          </w:tcPr>
          <w:p w14:paraId="1959E0A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82,0</w:t>
            </w:r>
          </w:p>
        </w:tc>
        <w:tc>
          <w:tcPr>
            <w:tcW w:w="1727" w:type="dxa"/>
            <w:vAlign w:val="center"/>
          </w:tcPr>
          <w:p w14:paraId="280B958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82,0</w:t>
            </w:r>
          </w:p>
        </w:tc>
        <w:tc>
          <w:tcPr>
            <w:tcW w:w="1559" w:type="dxa"/>
            <w:vAlign w:val="center"/>
          </w:tcPr>
          <w:p w14:paraId="5F73F40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843" w:type="dxa"/>
            <w:vAlign w:val="center"/>
          </w:tcPr>
          <w:p w14:paraId="7E65427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100</w:t>
            </w:r>
          </w:p>
        </w:tc>
      </w:tr>
    </w:tbl>
    <w:p w14:paraId="5A8CE840" w14:textId="77777777" w:rsidR="009D3FB2" w:rsidRPr="006D3470" w:rsidRDefault="009D3FB2">
      <w:pPr>
        <w:pStyle w:val="ConsPlusNormal"/>
        <w:jc w:val="both"/>
        <w:rPr>
          <w:rFonts w:ascii="Times New Roman" w:hAnsi="Times New Roman" w:cs="Times New Roman"/>
        </w:rPr>
      </w:pPr>
    </w:p>
    <w:p w14:paraId="6AB6C407" w14:textId="5BA79EB5" w:rsidR="009D3FB2" w:rsidRPr="006D3470" w:rsidRDefault="00EA461B" w:rsidP="00EA461B">
      <w:pPr>
        <w:pStyle w:val="ConsPlusNormal"/>
        <w:tabs>
          <w:tab w:val="left" w:pos="6521"/>
        </w:tabs>
        <w:jc w:val="both"/>
        <w:rPr>
          <w:rFonts w:ascii="Times New Roman" w:hAnsi="Times New Roman" w:cs="Times New Roman"/>
        </w:rPr>
      </w:pPr>
      <w:r>
        <w:rPr>
          <w:rFonts w:ascii="Times New Roman" w:hAnsi="Times New Roman" w:cs="Times New Roman"/>
        </w:rPr>
        <w:tab/>
      </w:r>
      <w:r w:rsidRPr="00EA461B">
        <w:rPr>
          <w:rFonts w:ascii="Times New Roman" w:hAnsi="Times New Roman" w:cs="Times New Roman"/>
        </w:rPr>
        <w:t>__________</w:t>
      </w:r>
      <w:r>
        <w:rPr>
          <w:rFonts w:ascii="Times New Roman" w:hAnsi="Times New Roman" w:cs="Times New Roman"/>
        </w:rPr>
        <w:t>___</w:t>
      </w:r>
    </w:p>
    <w:p w14:paraId="75433EF7" w14:textId="77777777" w:rsidR="009D3FB2" w:rsidRPr="006D3470" w:rsidRDefault="009D3FB2">
      <w:pPr>
        <w:pStyle w:val="ConsPlusNormal"/>
        <w:jc w:val="right"/>
        <w:outlineLvl w:val="1"/>
        <w:rPr>
          <w:rFonts w:ascii="Times New Roman" w:hAnsi="Times New Roman" w:cs="Times New Roman"/>
        </w:rPr>
      </w:pPr>
      <w:r w:rsidRPr="006D3470">
        <w:rPr>
          <w:rFonts w:ascii="Times New Roman" w:hAnsi="Times New Roman" w:cs="Times New Roman"/>
        </w:rPr>
        <w:lastRenderedPageBreak/>
        <w:t>Приложение 8</w:t>
      </w:r>
    </w:p>
    <w:p w14:paraId="2FD38EA8" w14:textId="77777777" w:rsidR="009D3FB2" w:rsidRPr="006D3470" w:rsidRDefault="009D3FB2">
      <w:pPr>
        <w:pStyle w:val="ConsPlusNormal"/>
        <w:jc w:val="both"/>
        <w:rPr>
          <w:rFonts w:ascii="Times New Roman" w:hAnsi="Times New Roman" w:cs="Times New Roman"/>
        </w:rPr>
      </w:pPr>
    </w:p>
    <w:p w14:paraId="62148AE3" w14:textId="550A042B" w:rsidR="009D3FB2" w:rsidRPr="006D3470" w:rsidRDefault="00B90100">
      <w:pPr>
        <w:pStyle w:val="ConsPlusTitle"/>
        <w:jc w:val="center"/>
        <w:rPr>
          <w:rFonts w:ascii="Times New Roman" w:hAnsi="Times New Roman" w:cs="Times New Roman"/>
        </w:rPr>
      </w:pPr>
      <w:bookmarkStart w:id="17" w:name="P8756"/>
      <w:bookmarkEnd w:id="17"/>
      <w:r w:rsidRPr="006D3470">
        <w:rPr>
          <w:rFonts w:ascii="Times New Roman" w:hAnsi="Times New Roman" w:cs="Times New Roman"/>
        </w:rPr>
        <w:t>Анализ</w:t>
      </w:r>
    </w:p>
    <w:p w14:paraId="492107B9" w14:textId="3D6EC9F1" w:rsidR="009D3FB2" w:rsidRPr="006D3470" w:rsidRDefault="00B90100">
      <w:pPr>
        <w:pStyle w:val="ConsPlusTitle"/>
        <w:jc w:val="center"/>
        <w:rPr>
          <w:rFonts w:ascii="Times New Roman" w:hAnsi="Times New Roman" w:cs="Times New Roman"/>
        </w:rPr>
      </w:pPr>
      <w:r w:rsidRPr="006D3470">
        <w:rPr>
          <w:rFonts w:ascii="Times New Roman" w:hAnsi="Times New Roman" w:cs="Times New Roman"/>
        </w:rPr>
        <w:t>фактического освоения использования лесов</w:t>
      </w:r>
    </w:p>
    <w:p w14:paraId="13321535" w14:textId="0A8CA927" w:rsidR="009D3FB2" w:rsidRPr="006D3470" w:rsidRDefault="00B90100">
      <w:pPr>
        <w:pStyle w:val="ConsPlusTitle"/>
        <w:jc w:val="center"/>
        <w:rPr>
          <w:rFonts w:ascii="Times New Roman" w:hAnsi="Times New Roman" w:cs="Times New Roman"/>
        </w:rPr>
      </w:pPr>
      <w:r w:rsidRPr="006D3470">
        <w:rPr>
          <w:rFonts w:ascii="Times New Roman" w:hAnsi="Times New Roman" w:cs="Times New Roman"/>
        </w:rPr>
        <w:t>и допустимого объема изъятия древесины за период действия</w:t>
      </w:r>
    </w:p>
    <w:p w14:paraId="0364534C" w14:textId="23EE3BAC" w:rsidR="009D3FB2" w:rsidRPr="006D3470" w:rsidRDefault="00B90100">
      <w:pPr>
        <w:pStyle w:val="ConsPlusTitle"/>
        <w:jc w:val="center"/>
        <w:rPr>
          <w:rFonts w:ascii="Times New Roman" w:hAnsi="Times New Roman" w:cs="Times New Roman"/>
        </w:rPr>
      </w:pPr>
      <w:r w:rsidRPr="006D3470">
        <w:rPr>
          <w:rFonts w:ascii="Times New Roman" w:hAnsi="Times New Roman" w:cs="Times New Roman"/>
        </w:rPr>
        <w:t>предыдущего Лесного плана Кировской области</w:t>
      </w:r>
    </w:p>
    <w:p w14:paraId="3ADC3133" w14:textId="77777777" w:rsidR="009D3FB2" w:rsidRPr="006D3470" w:rsidRDefault="009D3FB2">
      <w:pPr>
        <w:pStyle w:val="ConsPlusNormal"/>
        <w:jc w:val="both"/>
        <w:rPr>
          <w:rFonts w:ascii="Times New Roman" w:hAnsi="Times New Roman" w:cs="Times New Roman"/>
        </w:rPr>
      </w:pPr>
    </w:p>
    <w:p w14:paraId="2C5839E9"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тыс. м</w:t>
      </w:r>
      <w:r w:rsidRPr="006D3470">
        <w:rPr>
          <w:rFonts w:ascii="Times New Roman" w:hAnsi="Times New Roman" w:cs="Times New Roman"/>
          <w:vertAlign w:val="superscript"/>
        </w:rPr>
        <w:t>3</w:t>
      </w:r>
      <w:r w:rsidRPr="006D3470">
        <w:rPr>
          <w:rFonts w:ascii="Times New Roman" w:hAnsi="Times New Roman" w:cs="Times New Roman"/>
        </w:rPr>
        <w:t xml:space="preserve"> ликвидной древесины</w:t>
      </w:r>
    </w:p>
    <w:p w14:paraId="4FB264F4" w14:textId="77777777" w:rsidR="009D3FB2" w:rsidRPr="006D3470" w:rsidRDefault="009D3FB2">
      <w:pPr>
        <w:pStyle w:val="ConsPlusNormal"/>
        <w:spacing w:after="1"/>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510"/>
        <w:gridCol w:w="2324"/>
        <w:gridCol w:w="1077"/>
        <w:gridCol w:w="1077"/>
        <w:gridCol w:w="1077"/>
        <w:gridCol w:w="1077"/>
        <w:gridCol w:w="1077"/>
        <w:gridCol w:w="1077"/>
        <w:gridCol w:w="1077"/>
        <w:gridCol w:w="1077"/>
        <w:gridCol w:w="1077"/>
        <w:gridCol w:w="1785"/>
      </w:tblGrid>
      <w:tr w:rsidR="009D3FB2" w:rsidRPr="006D3470" w14:paraId="5077D6CE" w14:textId="77777777" w:rsidTr="00564B5B">
        <w:tc>
          <w:tcPr>
            <w:tcW w:w="510" w:type="dxa"/>
            <w:vMerge w:val="restart"/>
          </w:tcPr>
          <w:p w14:paraId="09D7BF28" w14:textId="2B906C7E" w:rsidR="009D3FB2" w:rsidRPr="006D3470" w:rsidRDefault="005122AB">
            <w:pPr>
              <w:pStyle w:val="ConsPlusNormal"/>
              <w:jc w:val="center"/>
              <w:rPr>
                <w:rFonts w:ascii="Times New Roman" w:hAnsi="Times New Roman" w:cs="Times New Roman"/>
              </w:rPr>
            </w:pPr>
            <w:r w:rsidRPr="006D3470">
              <w:rPr>
                <w:rFonts w:ascii="Times New Roman" w:hAnsi="Times New Roman" w:cs="Times New Roman"/>
              </w:rPr>
              <w:t>№</w:t>
            </w:r>
            <w:r w:rsidR="009D3FB2" w:rsidRPr="006D3470">
              <w:rPr>
                <w:rFonts w:ascii="Times New Roman" w:hAnsi="Times New Roman" w:cs="Times New Roman"/>
              </w:rPr>
              <w:t xml:space="preserve"> </w:t>
            </w:r>
            <w:proofErr w:type="gramStart"/>
            <w:r w:rsidR="009D3FB2" w:rsidRPr="006D3470">
              <w:rPr>
                <w:rFonts w:ascii="Times New Roman" w:hAnsi="Times New Roman" w:cs="Times New Roman"/>
              </w:rPr>
              <w:t>п</w:t>
            </w:r>
            <w:proofErr w:type="gramEnd"/>
            <w:r w:rsidR="009D3FB2" w:rsidRPr="006D3470">
              <w:rPr>
                <w:rFonts w:ascii="Times New Roman" w:hAnsi="Times New Roman" w:cs="Times New Roman"/>
              </w:rPr>
              <w:t>/п</w:t>
            </w:r>
          </w:p>
        </w:tc>
        <w:tc>
          <w:tcPr>
            <w:tcW w:w="2324" w:type="dxa"/>
            <w:vMerge w:val="restart"/>
          </w:tcPr>
          <w:p w14:paraId="34CD253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Наименование лесничества, лесопарка</w:t>
            </w:r>
          </w:p>
        </w:tc>
        <w:tc>
          <w:tcPr>
            <w:tcW w:w="2154" w:type="dxa"/>
            <w:gridSpan w:val="2"/>
          </w:tcPr>
          <w:p w14:paraId="3D18A37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При рубке спелых и перестойных лесных насаждений</w:t>
            </w:r>
          </w:p>
        </w:tc>
        <w:tc>
          <w:tcPr>
            <w:tcW w:w="2154" w:type="dxa"/>
            <w:gridSpan w:val="2"/>
          </w:tcPr>
          <w:p w14:paraId="7543DDD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При рубке лесных насаждений, при уходе за лесами</w:t>
            </w:r>
          </w:p>
        </w:tc>
        <w:tc>
          <w:tcPr>
            <w:tcW w:w="2154" w:type="dxa"/>
            <w:gridSpan w:val="2"/>
          </w:tcPr>
          <w:p w14:paraId="47A1E07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При вырубке поврежденных и погибших лесных насаждений</w:t>
            </w:r>
          </w:p>
        </w:tc>
        <w:tc>
          <w:tcPr>
            <w:tcW w:w="2154" w:type="dxa"/>
            <w:gridSpan w:val="2"/>
          </w:tcPr>
          <w:p w14:paraId="282BFB0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862" w:type="dxa"/>
            <w:gridSpan w:val="2"/>
          </w:tcPr>
          <w:p w14:paraId="3A4A53A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w:t>
            </w:r>
          </w:p>
        </w:tc>
      </w:tr>
      <w:tr w:rsidR="009D3FB2" w:rsidRPr="006D3470" w14:paraId="761180EB" w14:textId="77777777" w:rsidTr="00564B5B">
        <w:tc>
          <w:tcPr>
            <w:tcW w:w="510" w:type="dxa"/>
            <w:vMerge/>
          </w:tcPr>
          <w:p w14:paraId="20786BF6" w14:textId="77777777" w:rsidR="009D3FB2" w:rsidRPr="006D3470" w:rsidRDefault="009D3FB2">
            <w:pPr>
              <w:pStyle w:val="ConsPlusNormal"/>
              <w:rPr>
                <w:rFonts w:ascii="Times New Roman" w:hAnsi="Times New Roman" w:cs="Times New Roman"/>
              </w:rPr>
            </w:pPr>
          </w:p>
        </w:tc>
        <w:tc>
          <w:tcPr>
            <w:tcW w:w="2324" w:type="dxa"/>
            <w:vMerge/>
          </w:tcPr>
          <w:p w14:paraId="46D28F03" w14:textId="77777777" w:rsidR="009D3FB2" w:rsidRPr="006D3470" w:rsidRDefault="009D3FB2">
            <w:pPr>
              <w:pStyle w:val="ConsPlusNormal"/>
              <w:rPr>
                <w:rFonts w:ascii="Times New Roman" w:hAnsi="Times New Roman" w:cs="Times New Roman"/>
              </w:rPr>
            </w:pPr>
          </w:p>
        </w:tc>
        <w:tc>
          <w:tcPr>
            <w:tcW w:w="1077" w:type="dxa"/>
          </w:tcPr>
          <w:p w14:paraId="16C54D5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расчетная лесосека</w:t>
            </w:r>
          </w:p>
        </w:tc>
        <w:tc>
          <w:tcPr>
            <w:tcW w:w="1077" w:type="dxa"/>
          </w:tcPr>
          <w:p w14:paraId="2A34E7F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фактически заготовлено</w:t>
            </w:r>
          </w:p>
        </w:tc>
        <w:tc>
          <w:tcPr>
            <w:tcW w:w="1077" w:type="dxa"/>
          </w:tcPr>
          <w:p w14:paraId="4AB47F2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расчетная лесосека</w:t>
            </w:r>
          </w:p>
        </w:tc>
        <w:tc>
          <w:tcPr>
            <w:tcW w:w="1077" w:type="dxa"/>
          </w:tcPr>
          <w:p w14:paraId="097F7F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фактически заготовлено</w:t>
            </w:r>
          </w:p>
        </w:tc>
        <w:tc>
          <w:tcPr>
            <w:tcW w:w="1077" w:type="dxa"/>
          </w:tcPr>
          <w:p w14:paraId="7B4CD90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расчетная лесосека</w:t>
            </w:r>
          </w:p>
        </w:tc>
        <w:tc>
          <w:tcPr>
            <w:tcW w:w="1077" w:type="dxa"/>
          </w:tcPr>
          <w:p w14:paraId="4E2FB49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фактически заготовлено</w:t>
            </w:r>
          </w:p>
        </w:tc>
        <w:tc>
          <w:tcPr>
            <w:tcW w:w="1077" w:type="dxa"/>
          </w:tcPr>
          <w:p w14:paraId="1730023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расчетная лесосека</w:t>
            </w:r>
          </w:p>
        </w:tc>
        <w:tc>
          <w:tcPr>
            <w:tcW w:w="1077" w:type="dxa"/>
          </w:tcPr>
          <w:p w14:paraId="27D1A70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фактически заготовлено</w:t>
            </w:r>
          </w:p>
        </w:tc>
        <w:tc>
          <w:tcPr>
            <w:tcW w:w="1077" w:type="dxa"/>
          </w:tcPr>
          <w:p w14:paraId="3101E0C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расчетная лесосека</w:t>
            </w:r>
          </w:p>
        </w:tc>
        <w:tc>
          <w:tcPr>
            <w:tcW w:w="1785" w:type="dxa"/>
          </w:tcPr>
          <w:p w14:paraId="301A253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фактически заготовлено</w:t>
            </w:r>
          </w:p>
        </w:tc>
      </w:tr>
      <w:tr w:rsidR="009D3FB2" w:rsidRPr="006D3470" w14:paraId="49F9F0DD" w14:textId="77777777" w:rsidTr="00564B5B">
        <w:tc>
          <w:tcPr>
            <w:tcW w:w="510" w:type="dxa"/>
          </w:tcPr>
          <w:p w14:paraId="188BB97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2324" w:type="dxa"/>
          </w:tcPr>
          <w:p w14:paraId="435630D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1077" w:type="dxa"/>
          </w:tcPr>
          <w:p w14:paraId="5C9C8D8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1077" w:type="dxa"/>
          </w:tcPr>
          <w:p w14:paraId="7CEF7E8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w:t>
            </w:r>
          </w:p>
        </w:tc>
        <w:tc>
          <w:tcPr>
            <w:tcW w:w="1077" w:type="dxa"/>
          </w:tcPr>
          <w:p w14:paraId="0AD65AF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w:t>
            </w:r>
          </w:p>
        </w:tc>
        <w:tc>
          <w:tcPr>
            <w:tcW w:w="1077" w:type="dxa"/>
          </w:tcPr>
          <w:p w14:paraId="5C6B64C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w:t>
            </w:r>
          </w:p>
        </w:tc>
        <w:tc>
          <w:tcPr>
            <w:tcW w:w="1077" w:type="dxa"/>
          </w:tcPr>
          <w:p w14:paraId="1F05297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w:t>
            </w:r>
          </w:p>
        </w:tc>
        <w:tc>
          <w:tcPr>
            <w:tcW w:w="1077" w:type="dxa"/>
          </w:tcPr>
          <w:p w14:paraId="24147C8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w:t>
            </w:r>
          </w:p>
        </w:tc>
        <w:tc>
          <w:tcPr>
            <w:tcW w:w="1077" w:type="dxa"/>
          </w:tcPr>
          <w:p w14:paraId="40FAB0D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w:t>
            </w:r>
          </w:p>
        </w:tc>
        <w:tc>
          <w:tcPr>
            <w:tcW w:w="1077" w:type="dxa"/>
          </w:tcPr>
          <w:p w14:paraId="6C5E375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w:t>
            </w:r>
          </w:p>
        </w:tc>
        <w:tc>
          <w:tcPr>
            <w:tcW w:w="1077" w:type="dxa"/>
          </w:tcPr>
          <w:p w14:paraId="757DD04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w:t>
            </w:r>
          </w:p>
        </w:tc>
        <w:tc>
          <w:tcPr>
            <w:tcW w:w="1785" w:type="dxa"/>
          </w:tcPr>
          <w:p w14:paraId="76AC45A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w:t>
            </w:r>
          </w:p>
        </w:tc>
      </w:tr>
      <w:tr w:rsidR="009D3FB2" w:rsidRPr="006D3470" w14:paraId="410FA00F" w14:textId="77777777" w:rsidTr="00564B5B">
        <w:tc>
          <w:tcPr>
            <w:tcW w:w="510" w:type="dxa"/>
          </w:tcPr>
          <w:p w14:paraId="149A213C" w14:textId="77777777" w:rsidR="009D3FB2" w:rsidRPr="006D3470" w:rsidRDefault="009D3FB2">
            <w:pPr>
              <w:pStyle w:val="ConsPlusNormal"/>
              <w:rPr>
                <w:rFonts w:ascii="Times New Roman" w:hAnsi="Times New Roman" w:cs="Times New Roman"/>
              </w:rPr>
            </w:pPr>
          </w:p>
        </w:tc>
        <w:tc>
          <w:tcPr>
            <w:tcW w:w="13802" w:type="dxa"/>
            <w:gridSpan w:val="11"/>
          </w:tcPr>
          <w:p w14:paraId="77F9B13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2C5E730D" w14:textId="77777777" w:rsidTr="00564B5B">
        <w:tc>
          <w:tcPr>
            <w:tcW w:w="510" w:type="dxa"/>
          </w:tcPr>
          <w:p w14:paraId="0F7C31A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2324" w:type="dxa"/>
          </w:tcPr>
          <w:p w14:paraId="2A896AB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Афанасьевское</w:t>
            </w:r>
          </w:p>
        </w:tc>
        <w:tc>
          <w:tcPr>
            <w:tcW w:w="1077" w:type="dxa"/>
          </w:tcPr>
          <w:p w14:paraId="74D0F92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7323,3</w:t>
            </w:r>
          </w:p>
        </w:tc>
        <w:tc>
          <w:tcPr>
            <w:tcW w:w="1077" w:type="dxa"/>
          </w:tcPr>
          <w:p w14:paraId="0FF2355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5509</w:t>
            </w:r>
          </w:p>
        </w:tc>
        <w:tc>
          <w:tcPr>
            <w:tcW w:w="1077" w:type="dxa"/>
          </w:tcPr>
          <w:p w14:paraId="59F60A9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603</w:t>
            </w:r>
          </w:p>
        </w:tc>
        <w:tc>
          <w:tcPr>
            <w:tcW w:w="1077" w:type="dxa"/>
          </w:tcPr>
          <w:p w14:paraId="4F026DC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387</w:t>
            </w:r>
          </w:p>
        </w:tc>
        <w:tc>
          <w:tcPr>
            <w:tcW w:w="1077" w:type="dxa"/>
          </w:tcPr>
          <w:p w14:paraId="2B3B048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459</w:t>
            </w:r>
          </w:p>
        </w:tc>
        <w:tc>
          <w:tcPr>
            <w:tcW w:w="1077" w:type="dxa"/>
          </w:tcPr>
          <w:p w14:paraId="122870B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3,2</w:t>
            </w:r>
          </w:p>
        </w:tc>
        <w:tc>
          <w:tcPr>
            <w:tcW w:w="1077" w:type="dxa"/>
          </w:tcPr>
          <w:p w14:paraId="34795B5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39,6</w:t>
            </w:r>
          </w:p>
        </w:tc>
        <w:tc>
          <w:tcPr>
            <w:tcW w:w="1077" w:type="dxa"/>
          </w:tcPr>
          <w:p w14:paraId="2EB14B2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7,41</w:t>
            </w:r>
          </w:p>
        </w:tc>
        <w:tc>
          <w:tcPr>
            <w:tcW w:w="1077" w:type="dxa"/>
          </w:tcPr>
          <w:p w14:paraId="629C11D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8424,9</w:t>
            </w:r>
          </w:p>
        </w:tc>
        <w:tc>
          <w:tcPr>
            <w:tcW w:w="1785" w:type="dxa"/>
          </w:tcPr>
          <w:p w14:paraId="18666C8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5904,23</w:t>
            </w:r>
          </w:p>
        </w:tc>
      </w:tr>
      <w:tr w:rsidR="009D3FB2" w:rsidRPr="006D3470" w14:paraId="579EE577" w14:textId="77777777" w:rsidTr="00564B5B">
        <w:tc>
          <w:tcPr>
            <w:tcW w:w="510" w:type="dxa"/>
          </w:tcPr>
          <w:p w14:paraId="3E7084CD" w14:textId="77777777" w:rsidR="009D3FB2" w:rsidRPr="006D3470" w:rsidRDefault="009D3FB2">
            <w:pPr>
              <w:pStyle w:val="ConsPlusNormal"/>
              <w:rPr>
                <w:rFonts w:ascii="Times New Roman" w:hAnsi="Times New Roman" w:cs="Times New Roman"/>
              </w:rPr>
            </w:pPr>
          </w:p>
        </w:tc>
        <w:tc>
          <w:tcPr>
            <w:tcW w:w="13802" w:type="dxa"/>
            <w:gridSpan w:val="11"/>
          </w:tcPr>
          <w:p w14:paraId="7DA3867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056A3C7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511D591B" w14:textId="77777777" w:rsidTr="00564B5B">
        <w:tc>
          <w:tcPr>
            <w:tcW w:w="510" w:type="dxa"/>
          </w:tcPr>
          <w:p w14:paraId="05D5FB92" w14:textId="77777777" w:rsidR="009D3FB2" w:rsidRPr="006D3470" w:rsidRDefault="009D3FB2">
            <w:pPr>
              <w:pStyle w:val="ConsPlusNormal"/>
              <w:rPr>
                <w:rFonts w:ascii="Times New Roman" w:hAnsi="Times New Roman" w:cs="Times New Roman"/>
              </w:rPr>
            </w:pPr>
          </w:p>
        </w:tc>
        <w:tc>
          <w:tcPr>
            <w:tcW w:w="2324" w:type="dxa"/>
          </w:tcPr>
          <w:p w14:paraId="7D20D4BF" w14:textId="77777777" w:rsidR="009D3FB2" w:rsidRPr="006D3470" w:rsidRDefault="009D3FB2">
            <w:pPr>
              <w:pStyle w:val="ConsPlusNormal"/>
              <w:rPr>
                <w:rFonts w:ascii="Times New Roman" w:hAnsi="Times New Roman" w:cs="Times New Roman"/>
              </w:rPr>
            </w:pPr>
          </w:p>
        </w:tc>
        <w:tc>
          <w:tcPr>
            <w:tcW w:w="1077" w:type="dxa"/>
          </w:tcPr>
          <w:p w14:paraId="6F8E92E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18269,7</w:t>
            </w:r>
          </w:p>
        </w:tc>
        <w:tc>
          <w:tcPr>
            <w:tcW w:w="1077" w:type="dxa"/>
          </w:tcPr>
          <w:p w14:paraId="4BA5A65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1588</w:t>
            </w:r>
          </w:p>
        </w:tc>
        <w:tc>
          <w:tcPr>
            <w:tcW w:w="1077" w:type="dxa"/>
          </w:tcPr>
          <w:p w14:paraId="2CEC3BE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369,9</w:t>
            </w:r>
          </w:p>
        </w:tc>
        <w:tc>
          <w:tcPr>
            <w:tcW w:w="1077" w:type="dxa"/>
          </w:tcPr>
          <w:p w14:paraId="7DC2683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284</w:t>
            </w:r>
          </w:p>
        </w:tc>
        <w:tc>
          <w:tcPr>
            <w:tcW w:w="1077" w:type="dxa"/>
          </w:tcPr>
          <w:p w14:paraId="26246C9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297</w:t>
            </w:r>
          </w:p>
        </w:tc>
        <w:tc>
          <w:tcPr>
            <w:tcW w:w="1077" w:type="dxa"/>
          </w:tcPr>
          <w:p w14:paraId="5E6653F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3,2</w:t>
            </w:r>
          </w:p>
        </w:tc>
        <w:tc>
          <w:tcPr>
            <w:tcW w:w="1077" w:type="dxa"/>
          </w:tcPr>
          <w:p w14:paraId="16AF06C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18,0</w:t>
            </w:r>
          </w:p>
        </w:tc>
        <w:tc>
          <w:tcPr>
            <w:tcW w:w="1077" w:type="dxa"/>
          </w:tcPr>
          <w:p w14:paraId="53A43CB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3,14</w:t>
            </w:r>
          </w:p>
        </w:tc>
        <w:tc>
          <w:tcPr>
            <w:tcW w:w="1077" w:type="dxa"/>
          </w:tcPr>
          <w:p w14:paraId="5EBAF1D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2514,6</w:t>
            </w:r>
          </w:p>
        </w:tc>
        <w:tc>
          <w:tcPr>
            <w:tcW w:w="1785" w:type="dxa"/>
          </w:tcPr>
          <w:p w14:paraId="44DC43A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1874,56</w:t>
            </w:r>
          </w:p>
        </w:tc>
      </w:tr>
      <w:tr w:rsidR="009D3FB2" w:rsidRPr="006D3470" w14:paraId="1A64C0FC" w14:textId="77777777" w:rsidTr="00564B5B">
        <w:tc>
          <w:tcPr>
            <w:tcW w:w="510" w:type="dxa"/>
          </w:tcPr>
          <w:p w14:paraId="6DF0340D" w14:textId="77777777" w:rsidR="009D3FB2" w:rsidRPr="006D3470" w:rsidRDefault="009D3FB2">
            <w:pPr>
              <w:pStyle w:val="ConsPlusNormal"/>
              <w:rPr>
                <w:rFonts w:ascii="Times New Roman" w:hAnsi="Times New Roman" w:cs="Times New Roman"/>
              </w:rPr>
            </w:pPr>
          </w:p>
        </w:tc>
        <w:tc>
          <w:tcPr>
            <w:tcW w:w="13802" w:type="dxa"/>
            <w:gridSpan w:val="11"/>
          </w:tcPr>
          <w:p w14:paraId="3309CF5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4DF3B854" w14:textId="77777777" w:rsidTr="00564B5B">
        <w:tc>
          <w:tcPr>
            <w:tcW w:w="510" w:type="dxa"/>
          </w:tcPr>
          <w:p w14:paraId="264C3EBE" w14:textId="77777777" w:rsidR="009D3FB2" w:rsidRPr="006D3470" w:rsidRDefault="009D3FB2">
            <w:pPr>
              <w:pStyle w:val="ConsPlusNormal"/>
              <w:rPr>
                <w:rFonts w:ascii="Times New Roman" w:hAnsi="Times New Roman" w:cs="Times New Roman"/>
              </w:rPr>
            </w:pPr>
          </w:p>
        </w:tc>
        <w:tc>
          <w:tcPr>
            <w:tcW w:w="2324" w:type="dxa"/>
          </w:tcPr>
          <w:p w14:paraId="560FC588" w14:textId="77777777" w:rsidR="009D3FB2" w:rsidRPr="006D3470" w:rsidRDefault="009D3FB2">
            <w:pPr>
              <w:pStyle w:val="ConsPlusNormal"/>
              <w:rPr>
                <w:rFonts w:ascii="Times New Roman" w:hAnsi="Times New Roman" w:cs="Times New Roman"/>
              </w:rPr>
            </w:pPr>
          </w:p>
        </w:tc>
        <w:tc>
          <w:tcPr>
            <w:tcW w:w="1077" w:type="dxa"/>
          </w:tcPr>
          <w:p w14:paraId="3619C95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164D439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2D274B9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578C38E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397097B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F7A1DF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7ADCE45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0732079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5595E0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707830C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1F277413" w14:textId="77777777" w:rsidTr="00564B5B">
        <w:tc>
          <w:tcPr>
            <w:tcW w:w="510" w:type="dxa"/>
          </w:tcPr>
          <w:p w14:paraId="19F3425D" w14:textId="77777777" w:rsidR="009D3FB2" w:rsidRPr="006D3470" w:rsidRDefault="009D3FB2">
            <w:pPr>
              <w:pStyle w:val="ConsPlusNormal"/>
              <w:rPr>
                <w:rFonts w:ascii="Times New Roman" w:hAnsi="Times New Roman" w:cs="Times New Roman"/>
              </w:rPr>
            </w:pPr>
          </w:p>
        </w:tc>
        <w:tc>
          <w:tcPr>
            <w:tcW w:w="13802" w:type="dxa"/>
            <w:gridSpan w:val="11"/>
          </w:tcPr>
          <w:p w14:paraId="2445A71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4F0AC359" w14:textId="77777777" w:rsidTr="00564B5B">
        <w:tc>
          <w:tcPr>
            <w:tcW w:w="510" w:type="dxa"/>
          </w:tcPr>
          <w:p w14:paraId="479CAD28" w14:textId="77777777" w:rsidR="009D3FB2" w:rsidRPr="006D3470" w:rsidRDefault="009D3FB2">
            <w:pPr>
              <w:pStyle w:val="ConsPlusNormal"/>
              <w:rPr>
                <w:rFonts w:ascii="Times New Roman" w:hAnsi="Times New Roman" w:cs="Times New Roman"/>
              </w:rPr>
            </w:pPr>
          </w:p>
        </w:tc>
        <w:tc>
          <w:tcPr>
            <w:tcW w:w="2324" w:type="dxa"/>
          </w:tcPr>
          <w:p w14:paraId="60ABB078" w14:textId="77777777" w:rsidR="009D3FB2" w:rsidRPr="006D3470" w:rsidRDefault="009D3FB2">
            <w:pPr>
              <w:pStyle w:val="ConsPlusNormal"/>
              <w:rPr>
                <w:rFonts w:ascii="Times New Roman" w:hAnsi="Times New Roman" w:cs="Times New Roman"/>
              </w:rPr>
            </w:pPr>
          </w:p>
        </w:tc>
        <w:tc>
          <w:tcPr>
            <w:tcW w:w="1077" w:type="dxa"/>
          </w:tcPr>
          <w:p w14:paraId="359DDCB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5493,6</w:t>
            </w:r>
          </w:p>
        </w:tc>
        <w:tc>
          <w:tcPr>
            <w:tcW w:w="1077" w:type="dxa"/>
          </w:tcPr>
          <w:p w14:paraId="0429FCC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3922</w:t>
            </w:r>
          </w:p>
        </w:tc>
        <w:tc>
          <w:tcPr>
            <w:tcW w:w="1077" w:type="dxa"/>
          </w:tcPr>
          <w:p w14:paraId="59D3280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233,1</w:t>
            </w:r>
          </w:p>
        </w:tc>
        <w:tc>
          <w:tcPr>
            <w:tcW w:w="1077" w:type="dxa"/>
          </w:tcPr>
          <w:p w14:paraId="14B33DD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104</w:t>
            </w:r>
          </w:p>
        </w:tc>
        <w:tc>
          <w:tcPr>
            <w:tcW w:w="1077" w:type="dxa"/>
          </w:tcPr>
          <w:p w14:paraId="3B57CB1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162</w:t>
            </w:r>
          </w:p>
        </w:tc>
        <w:tc>
          <w:tcPr>
            <w:tcW w:w="1077" w:type="dxa"/>
          </w:tcPr>
          <w:p w14:paraId="321688AC" w14:textId="77777777" w:rsidR="009D3FB2" w:rsidRPr="006D3470" w:rsidRDefault="009D3FB2">
            <w:pPr>
              <w:pStyle w:val="ConsPlusNormal"/>
              <w:rPr>
                <w:rFonts w:ascii="Times New Roman" w:hAnsi="Times New Roman" w:cs="Times New Roman"/>
              </w:rPr>
            </w:pPr>
          </w:p>
        </w:tc>
        <w:tc>
          <w:tcPr>
            <w:tcW w:w="1077" w:type="dxa"/>
          </w:tcPr>
          <w:p w14:paraId="2585F02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21,6</w:t>
            </w:r>
          </w:p>
        </w:tc>
        <w:tc>
          <w:tcPr>
            <w:tcW w:w="1077" w:type="dxa"/>
          </w:tcPr>
          <w:p w14:paraId="1E59B39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316,27</w:t>
            </w:r>
          </w:p>
        </w:tc>
        <w:tc>
          <w:tcPr>
            <w:tcW w:w="1077" w:type="dxa"/>
          </w:tcPr>
          <w:p w14:paraId="724BC25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36592,72</w:t>
            </w:r>
          </w:p>
        </w:tc>
        <w:tc>
          <w:tcPr>
            <w:tcW w:w="1785" w:type="dxa"/>
          </w:tcPr>
          <w:p w14:paraId="5F6C0BB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4341,66</w:t>
            </w:r>
          </w:p>
        </w:tc>
      </w:tr>
      <w:tr w:rsidR="009D3FB2" w:rsidRPr="006D3470" w14:paraId="0D859B55" w14:textId="77777777" w:rsidTr="00564B5B">
        <w:tc>
          <w:tcPr>
            <w:tcW w:w="510" w:type="dxa"/>
          </w:tcPr>
          <w:p w14:paraId="6AF512EF" w14:textId="77777777" w:rsidR="009D3FB2" w:rsidRPr="006D3470" w:rsidRDefault="009D3FB2">
            <w:pPr>
              <w:pStyle w:val="ConsPlusNormal"/>
              <w:rPr>
                <w:rFonts w:ascii="Times New Roman" w:hAnsi="Times New Roman" w:cs="Times New Roman"/>
              </w:rPr>
            </w:pPr>
          </w:p>
        </w:tc>
        <w:tc>
          <w:tcPr>
            <w:tcW w:w="13802" w:type="dxa"/>
            <w:gridSpan w:val="11"/>
          </w:tcPr>
          <w:p w14:paraId="56E4405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4D668A1A" w14:textId="77777777" w:rsidTr="00564B5B">
        <w:tc>
          <w:tcPr>
            <w:tcW w:w="510" w:type="dxa"/>
          </w:tcPr>
          <w:p w14:paraId="59A4CF2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2324" w:type="dxa"/>
          </w:tcPr>
          <w:p w14:paraId="22AC5C7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Белохолуницкое</w:t>
            </w:r>
          </w:p>
        </w:tc>
        <w:tc>
          <w:tcPr>
            <w:tcW w:w="1077" w:type="dxa"/>
          </w:tcPr>
          <w:p w14:paraId="4963414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1908,0</w:t>
            </w:r>
          </w:p>
        </w:tc>
        <w:tc>
          <w:tcPr>
            <w:tcW w:w="1077" w:type="dxa"/>
          </w:tcPr>
          <w:p w14:paraId="7FCB2B2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1190</w:t>
            </w:r>
          </w:p>
        </w:tc>
        <w:tc>
          <w:tcPr>
            <w:tcW w:w="1077" w:type="dxa"/>
          </w:tcPr>
          <w:p w14:paraId="3043A7D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302,4</w:t>
            </w:r>
          </w:p>
        </w:tc>
        <w:tc>
          <w:tcPr>
            <w:tcW w:w="1077" w:type="dxa"/>
          </w:tcPr>
          <w:p w14:paraId="2E8B15A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156</w:t>
            </w:r>
          </w:p>
        </w:tc>
        <w:tc>
          <w:tcPr>
            <w:tcW w:w="1077" w:type="dxa"/>
          </w:tcPr>
          <w:p w14:paraId="28CAC87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1107,0</w:t>
            </w:r>
          </w:p>
        </w:tc>
        <w:tc>
          <w:tcPr>
            <w:tcW w:w="1077" w:type="dxa"/>
          </w:tcPr>
          <w:p w14:paraId="06794F6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3,9</w:t>
            </w:r>
          </w:p>
        </w:tc>
        <w:tc>
          <w:tcPr>
            <w:tcW w:w="1077" w:type="dxa"/>
          </w:tcPr>
          <w:p w14:paraId="76E8EC6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36,0</w:t>
            </w:r>
          </w:p>
        </w:tc>
        <w:tc>
          <w:tcPr>
            <w:tcW w:w="1077" w:type="dxa"/>
          </w:tcPr>
          <w:p w14:paraId="60C2032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5,07</w:t>
            </w:r>
          </w:p>
        </w:tc>
        <w:tc>
          <w:tcPr>
            <w:tcW w:w="1077" w:type="dxa"/>
          </w:tcPr>
          <w:p w14:paraId="0E000A5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3353,4</w:t>
            </w:r>
          </w:p>
        </w:tc>
        <w:tc>
          <w:tcPr>
            <w:tcW w:w="1785" w:type="dxa"/>
          </w:tcPr>
          <w:p w14:paraId="3299B2A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1351,59</w:t>
            </w:r>
          </w:p>
        </w:tc>
      </w:tr>
      <w:tr w:rsidR="009D3FB2" w:rsidRPr="006D3470" w14:paraId="21DAB000" w14:textId="77777777" w:rsidTr="00564B5B">
        <w:tc>
          <w:tcPr>
            <w:tcW w:w="510" w:type="dxa"/>
          </w:tcPr>
          <w:p w14:paraId="71CCE973" w14:textId="77777777" w:rsidR="009D3FB2" w:rsidRPr="006D3470" w:rsidRDefault="009D3FB2">
            <w:pPr>
              <w:pStyle w:val="ConsPlusNormal"/>
              <w:rPr>
                <w:rFonts w:ascii="Times New Roman" w:hAnsi="Times New Roman" w:cs="Times New Roman"/>
              </w:rPr>
            </w:pPr>
          </w:p>
        </w:tc>
        <w:tc>
          <w:tcPr>
            <w:tcW w:w="13802" w:type="dxa"/>
            <w:gridSpan w:val="11"/>
          </w:tcPr>
          <w:p w14:paraId="5D24D11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68766A5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4C3F5C12" w14:textId="77777777" w:rsidTr="00564B5B">
        <w:tc>
          <w:tcPr>
            <w:tcW w:w="510" w:type="dxa"/>
          </w:tcPr>
          <w:p w14:paraId="5D9EB768" w14:textId="77777777" w:rsidR="009D3FB2" w:rsidRPr="006D3470" w:rsidRDefault="009D3FB2">
            <w:pPr>
              <w:pStyle w:val="ConsPlusNormal"/>
              <w:rPr>
                <w:rFonts w:ascii="Times New Roman" w:hAnsi="Times New Roman" w:cs="Times New Roman"/>
              </w:rPr>
            </w:pPr>
          </w:p>
        </w:tc>
        <w:tc>
          <w:tcPr>
            <w:tcW w:w="2324" w:type="dxa"/>
          </w:tcPr>
          <w:p w14:paraId="2CEEEE98" w14:textId="77777777" w:rsidR="009D3FB2" w:rsidRPr="006D3470" w:rsidRDefault="009D3FB2">
            <w:pPr>
              <w:pStyle w:val="ConsPlusNormal"/>
              <w:rPr>
                <w:rFonts w:ascii="Times New Roman" w:hAnsi="Times New Roman" w:cs="Times New Roman"/>
              </w:rPr>
            </w:pPr>
          </w:p>
        </w:tc>
        <w:tc>
          <w:tcPr>
            <w:tcW w:w="1077" w:type="dxa"/>
          </w:tcPr>
          <w:p w14:paraId="6544009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720,0</w:t>
            </w:r>
          </w:p>
        </w:tc>
        <w:tc>
          <w:tcPr>
            <w:tcW w:w="1077" w:type="dxa"/>
          </w:tcPr>
          <w:p w14:paraId="7CD712E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583</w:t>
            </w:r>
          </w:p>
        </w:tc>
        <w:tc>
          <w:tcPr>
            <w:tcW w:w="1077" w:type="dxa"/>
          </w:tcPr>
          <w:p w14:paraId="61FDA37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180,0</w:t>
            </w:r>
          </w:p>
        </w:tc>
        <w:tc>
          <w:tcPr>
            <w:tcW w:w="1077" w:type="dxa"/>
          </w:tcPr>
          <w:p w14:paraId="5A746A2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103</w:t>
            </w:r>
          </w:p>
        </w:tc>
        <w:tc>
          <w:tcPr>
            <w:tcW w:w="1077" w:type="dxa"/>
          </w:tcPr>
          <w:p w14:paraId="3F18A81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927,0</w:t>
            </w:r>
          </w:p>
        </w:tc>
        <w:tc>
          <w:tcPr>
            <w:tcW w:w="1077" w:type="dxa"/>
          </w:tcPr>
          <w:p w14:paraId="2FF653D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0,8</w:t>
            </w:r>
          </w:p>
        </w:tc>
        <w:tc>
          <w:tcPr>
            <w:tcW w:w="1077" w:type="dxa"/>
          </w:tcPr>
          <w:p w14:paraId="17FB9A9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31,5</w:t>
            </w:r>
          </w:p>
        </w:tc>
        <w:tc>
          <w:tcPr>
            <w:tcW w:w="1077" w:type="dxa"/>
          </w:tcPr>
          <w:p w14:paraId="2A65E51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4,60</w:t>
            </w:r>
          </w:p>
        </w:tc>
        <w:tc>
          <w:tcPr>
            <w:tcW w:w="1077" w:type="dxa"/>
          </w:tcPr>
          <w:p w14:paraId="2211E46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1858,5</w:t>
            </w:r>
          </w:p>
        </w:tc>
        <w:tc>
          <w:tcPr>
            <w:tcW w:w="1785" w:type="dxa"/>
          </w:tcPr>
          <w:p w14:paraId="2374A08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691,10</w:t>
            </w:r>
          </w:p>
        </w:tc>
      </w:tr>
      <w:tr w:rsidR="009D3FB2" w:rsidRPr="006D3470" w14:paraId="1FE7AE10" w14:textId="77777777" w:rsidTr="00564B5B">
        <w:tc>
          <w:tcPr>
            <w:tcW w:w="510" w:type="dxa"/>
          </w:tcPr>
          <w:p w14:paraId="35BBF023" w14:textId="77777777" w:rsidR="009D3FB2" w:rsidRPr="006D3470" w:rsidRDefault="009D3FB2">
            <w:pPr>
              <w:pStyle w:val="ConsPlusNormal"/>
              <w:rPr>
                <w:rFonts w:ascii="Times New Roman" w:hAnsi="Times New Roman" w:cs="Times New Roman"/>
              </w:rPr>
            </w:pPr>
          </w:p>
        </w:tc>
        <w:tc>
          <w:tcPr>
            <w:tcW w:w="13802" w:type="dxa"/>
            <w:gridSpan w:val="11"/>
          </w:tcPr>
          <w:p w14:paraId="05F8412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26B49FDE" w14:textId="77777777" w:rsidTr="00564B5B">
        <w:tc>
          <w:tcPr>
            <w:tcW w:w="510" w:type="dxa"/>
          </w:tcPr>
          <w:p w14:paraId="160D6731" w14:textId="77777777" w:rsidR="009D3FB2" w:rsidRPr="006D3470" w:rsidRDefault="009D3FB2">
            <w:pPr>
              <w:pStyle w:val="ConsPlusNormal"/>
              <w:rPr>
                <w:rFonts w:ascii="Times New Roman" w:hAnsi="Times New Roman" w:cs="Times New Roman"/>
              </w:rPr>
            </w:pPr>
          </w:p>
        </w:tc>
        <w:tc>
          <w:tcPr>
            <w:tcW w:w="2324" w:type="dxa"/>
          </w:tcPr>
          <w:p w14:paraId="1B3C924D" w14:textId="77777777" w:rsidR="009D3FB2" w:rsidRPr="006D3470" w:rsidRDefault="009D3FB2">
            <w:pPr>
              <w:pStyle w:val="ConsPlusNormal"/>
              <w:rPr>
                <w:rFonts w:ascii="Times New Roman" w:hAnsi="Times New Roman" w:cs="Times New Roman"/>
              </w:rPr>
            </w:pPr>
          </w:p>
        </w:tc>
        <w:tc>
          <w:tcPr>
            <w:tcW w:w="1077" w:type="dxa"/>
          </w:tcPr>
          <w:p w14:paraId="7DC5631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187788B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3CC52EE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73A4F38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077" w:type="dxa"/>
          </w:tcPr>
          <w:p w14:paraId="1A1FC1A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4F544F3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707022B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18F0744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5BA9079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785" w:type="dxa"/>
          </w:tcPr>
          <w:p w14:paraId="7E949F6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r>
      <w:tr w:rsidR="009D3FB2" w:rsidRPr="006D3470" w14:paraId="4332A23B" w14:textId="77777777" w:rsidTr="00564B5B">
        <w:tc>
          <w:tcPr>
            <w:tcW w:w="510" w:type="dxa"/>
          </w:tcPr>
          <w:p w14:paraId="7A65D2F3" w14:textId="77777777" w:rsidR="009D3FB2" w:rsidRPr="006D3470" w:rsidRDefault="009D3FB2">
            <w:pPr>
              <w:pStyle w:val="ConsPlusNormal"/>
              <w:rPr>
                <w:rFonts w:ascii="Times New Roman" w:hAnsi="Times New Roman" w:cs="Times New Roman"/>
              </w:rPr>
            </w:pPr>
          </w:p>
        </w:tc>
        <w:tc>
          <w:tcPr>
            <w:tcW w:w="13802" w:type="dxa"/>
            <w:gridSpan w:val="11"/>
          </w:tcPr>
          <w:p w14:paraId="2F5AA32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089C2896" w14:textId="77777777" w:rsidTr="00564B5B">
        <w:tc>
          <w:tcPr>
            <w:tcW w:w="510" w:type="dxa"/>
          </w:tcPr>
          <w:p w14:paraId="088683B5" w14:textId="77777777" w:rsidR="009D3FB2" w:rsidRPr="006D3470" w:rsidRDefault="009D3FB2">
            <w:pPr>
              <w:pStyle w:val="ConsPlusNormal"/>
              <w:rPr>
                <w:rFonts w:ascii="Times New Roman" w:hAnsi="Times New Roman" w:cs="Times New Roman"/>
              </w:rPr>
            </w:pPr>
          </w:p>
        </w:tc>
        <w:tc>
          <w:tcPr>
            <w:tcW w:w="2324" w:type="dxa"/>
          </w:tcPr>
          <w:p w14:paraId="2B777B2A" w14:textId="77777777" w:rsidR="009D3FB2" w:rsidRPr="006D3470" w:rsidRDefault="009D3FB2">
            <w:pPr>
              <w:pStyle w:val="ConsPlusNormal"/>
              <w:rPr>
                <w:rFonts w:ascii="Times New Roman" w:hAnsi="Times New Roman" w:cs="Times New Roman"/>
              </w:rPr>
            </w:pPr>
          </w:p>
        </w:tc>
        <w:tc>
          <w:tcPr>
            <w:tcW w:w="1077" w:type="dxa"/>
          </w:tcPr>
          <w:p w14:paraId="21BCCDE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1188,0</w:t>
            </w:r>
          </w:p>
        </w:tc>
        <w:tc>
          <w:tcPr>
            <w:tcW w:w="1077" w:type="dxa"/>
          </w:tcPr>
          <w:p w14:paraId="6332FF7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607</w:t>
            </w:r>
          </w:p>
        </w:tc>
        <w:tc>
          <w:tcPr>
            <w:tcW w:w="1077" w:type="dxa"/>
          </w:tcPr>
          <w:p w14:paraId="3680349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122,4</w:t>
            </w:r>
          </w:p>
        </w:tc>
        <w:tc>
          <w:tcPr>
            <w:tcW w:w="1077" w:type="dxa"/>
          </w:tcPr>
          <w:p w14:paraId="6F6DE74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52</w:t>
            </w:r>
          </w:p>
        </w:tc>
        <w:tc>
          <w:tcPr>
            <w:tcW w:w="1077" w:type="dxa"/>
          </w:tcPr>
          <w:p w14:paraId="664DB27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180,0</w:t>
            </w:r>
          </w:p>
        </w:tc>
        <w:tc>
          <w:tcPr>
            <w:tcW w:w="1077" w:type="dxa"/>
          </w:tcPr>
          <w:p w14:paraId="4DC4FAE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w:t>
            </w:r>
          </w:p>
        </w:tc>
        <w:tc>
          <w:tcPr>
            <w:tcW w:w="1077" w:type="dxa"/>
          </w:tcPr>
          <w:p w14:paraId="18DAC1D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4,5</w:t>
            </w:r>
          </w:p>
        </w:tc>
        <w:tc>
          <w:tcPr>
            <w:tcW w:w="1077" w:type="dxa"/>
          </w:tcPr>
          <w:p w14:paraId="1B4C39D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312,46</w:t>
            </w:r>
          </w:p>
        </w:tc>
        <w:tc>
          <w:tcPr>
            <w:tcW w:w="1077" w:type="dxa"/>
          </w:tcPr>
          <w:p w14:paraId="5653BEE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1494,9</w:t>
            </w:r>
          </w:p>
        </w:tc>
        <w:tc>
          <w:tcPr>
            <w:tcW w:w="1785" w:type="dxa"/>
          </w:tcPr>
          <w:p w14:paraId="65D0716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971,49</w:t>
            </w:r>
          </w:p>
        </w:tc>
      </w:tr>
      <w:tr w:rsidR="009D3FB2" w:rsidRPr="006D3470" w14:paraId="36C2E40E" w14:textId="77777777" w:rsidTr="00564B5B">
        <w:tc>
          <w:tcPr>
            <w:tcW w:w="510" w:type="dxa"/>
          </w:tcPr>
          <w:p w14:paraId="69CDA8A1" w14:textId="77777777" w:rsidR="009D3FB2" w:rsidRPr="006D3470" w:rsidRDefault="009D3FB2">
            <w:pPr>
              <w:pStyle w:val="ConsPlusNormal"/>
              <w:rPr>
                <w:rFonts w:ascii="Times New Roman" w:hAnsi="Times New Roman" w:cs="Times New Roman"/>
              </w:rPr>
            </w:pPr>
          </w:p>
        </w:tc>
        <w:tc>
          <w:tcPr>
            <w:tcW w:w="13802" w:type="dxa"/>
            <w:gridSpan w:val="11"/>
          </w:tcPr>
          <w:p w14:paraId="11CB13C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5CD1CC2C" w14:textId="77777777" w:rsidTr="00564B5B">
        <w:tc>
          <w:tcPr>
            <w:tcW w:w="510" w:type="dxa"/>
          </w:tcPr>
          <w:p w14:paraId="6DB3C55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2324" w:type="dxa"/>
          </w:tcPr>
          <w:p w14:paraId="24A6E67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Верхошижемское</w:t>
            </w:r>
          </w:p>
        </w:tc>
        <w:tc>
          <w:tcPr>
            <w:tcW w:w="1077" w:type="dxa"/>
          </w:tcPr>
          <w:p w14:paraId="31E5065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1311,3</w:t>
            </w:r>
          </w:p>
        </w:tc>
        <w:tc>
          <w:tcPr>
            <w:tcW w:w="1077" w:type="dxa"/>
          </w:tcPr>
          <w:p w14:paraId="3A3091D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882</w:t>
            </w:r>
          </w:p>
        </w:tc>
        <w:tc>
          <w:tcPr>
            <w:tcW w:w="1077" w:type="dxa"/>
          </w:tcPr>
          <w:p w14:paraId="7457D05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126,0</w:t>
            </w:r>
          </w:p>
        </w:tc>
        <w:tc>
          <w:tcPr>
            <w:tcW w:w="1077" w:type="dxa"/>
          </w:tcPr>
          <w:p w14:paraId="67DFFD9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75</w:t>
            </w:r>
          </w:p>
        </w:tc>
        <w:tc>
          <w:tcPr>
            <w:tcW w:w="1077" w:type="dxa"/>
          </w:tcPr>
          <w:p w14:paraId="171019A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395,1</w:t>
            </w:r>
          </w:p>
        </w:tc>
        <w:tc>
          <w:tcPr>
            <w:tcW w:w="1077" w:type="dxa"/>
          </w:tcPr>
          <w:p w14:paraId="5FB5751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0,9</w:t>
            </w:r>
          </w:p>
        </w:tc>
        <w:tc>
          <w:tcPr>
            <w:tcW w:w="1077" w:type="dxa"/>
          </w:tcPr>
          <w:p w14:paraId="4F5A91A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40,5</w:t>
            </w:r>
          </w:p>
        </w:tc>
        <w:tc>
          <w:tcPr>
            <w:tcW w:w="1077" w:type="dxa"/>
          </w:tcPr>
          <w:p w14:paraId="6092B5B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0,09</w:t>
            </w:r>
          </w:p>
        </w:tc>
        <w:tc>
          <w:tcPr>
            <w:tcW w:w="1077" w:type="dxa"/>
          </w:tcPr>
          <w:p w14:paraId="7753207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1872,9</w:t>
            </w:r>
          </w:p>
        </w:tc>
        <w:tc>
          <w:tcPr>
            <w:tcW w:w="1785" w:type="dxa"/>
          </w:tcPr>
          <w:p w14:paraId="4B10C13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956,44</w:t>
            </w:r>
          </w:p>
        </w:tc>
      </w:tr>
      <w:tr w:rsidR="009D3FB2" w:rsidRPr="006D3470" w14:paraId="13C73163" w14:textId="77777777" w:rsidTr="00564B5B">
        <w:tc>
          <w:tcPr>
            <w:tcW w:w="510" w:type="dxa"/>
          </w:tcPr>
          <w:p w14:paraId="7792A8B8" w14:textId="77777777" w:rsidR="009D3FB2" w:rsidRPr="006D3470" w:rsidRDefault="009D3FB2">
            <w:pPr>
              <w:pStyle w:val="ConsPlusNormal"/>
              <w:rPr>
                <w:rFonts w:ascii="Times New Roman" w:hAnsi="Times New Roman" w:cs="Times New Roman"/>
              </w:rPr>
            </w:pPr>
          </w:p>
        </w:tc>
        <w:tc>
          <w:tcPr>
            <w:tcW w:w="13802" w:type="dxa"/>
            <w:gridSpan w:val="11"/>
          </w:tcPr>
          <w:p w14:paraId="505F9AE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7EC62D5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2FD80362" w14:textId="77777777" w:rsidTr="00564B5B">
        <w:tc>
          <w:tcPr>
            <w:tcW w:w="510" w:type="dxa"/>
          </w:tcPr>
          <w:p w14:paraId="5BBE6C51" w14:textId="77777777" w:rsidR="009D3FB2" w:rsidRPr="006D3470" w:rsidRDefault="009D3FB2">
            <w:pPr>
              <w:pStyle w:val="ConsPlusNormal"/>
              <w:rPr>
                <w:rFonts w:ascii="Times New Roman" w:hAnsi="Times New Roman" w:cs="Times New Roman"/>
              </w:rPr>
            </w:pPr>
          </w:p>
        </w:tc>
        <w:tc>
          <w:tcPr>
            <w:tcW w:w="2324" w:type="dxa"/>
          </w:tcPr>
          <w:p w14:paraId="334E58F6" w14:textId="77777777" w:rsidR="009D3FB2" w:rsidRPr="006D3470" w:rsidRDefault="009D3FB2">
            <w:pPr>
              <w:pStyle w:val="ConsPlusNormal"/>
              <w:rPr>
                <w:rFonts w:ascii="Times New Roman" w:hAnsi="Times New Roman" w:cs="Times New Roman"/>
              </w:rPr>
            </w:pPr>
          </w:p>
        </w:tc>
        <w:tc>
          <w:tcPr>
            <w:tcW w:w="1077" w:type="dxa"/>
          </w:tcPr>
          <w:p w14:paraId="5FB7A0A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822,6</w:t>
            </w:r>
          </w:p>
        </w:tc>
        <w:tc>
          <w:tcPr>
            <w:tcW w:w="1077" w:type="dxa"/>
          </w:tcPr>
          <w:p w14:paraId="229BAF0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604</w:t>
            </w:r>
          </w:p>
        </w:tc>
        <w:tc>
          <w:tcPr>
            <w:tcW w:w="1077" w:type="dxa"/>
          </w:tcPr>
          <w:p w14:paraId="4995FFB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98,1</w:t>
            </w:r>
          </w:p>
        </w:tc>
        <w:tc>
          <w:tcPr>
            <w:tcW w:w="1077" w:type="dxa"/>
          </w:tcPr>
          <w:p w14:paraId="1A7F484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69</w:t>
            </w:r>
          </w:p>
        </w:tc>
        <w:tc>
          <w:tcPr>
            <w:tcW w:w="1077" w:type="dxa"/>
          </w:tcPr>
          <w:p w14:paraId="2005766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377,1</w:t>
            </w:r>
          </w:p>
        </w:tc>
        <w:tc>
          <w:tcPr>
            <w:tcW w:w="1077" w:type="dxa"/>
          </w:tcPr>
          <w:p w14:paraId="0C9B613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0,9</w:t>
            </w:r>
          </w:p>
        </w:tc>
        <w:tc>
          <w:tcPr>
            <w:tcW w:w="1077" w:type="dxa"/>
          </w:tcPr>
          <w:p w14:paraId="3FED967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32,4</w:t>
            </w:r>
          </w:p>
        </w:tc>
        <w:tc>
          <w:tcPr>
            <w:tcW w:w="1077" w:type="dxa"/>
          </w:tcPr>
          <w:p w14:paraId="18B1DCA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0,09</w:t>
            </w:r>
          </w:p>
        </w:tc>
        <w:tc>
          <w:tcPr>
            <w:tcW w:w="1077" w:type="dxa"/>
          </w:tcPr>
          <w:p w14:paraId="7A6B87F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1330,24</w:t>
            </w:r>
          </w:p>
        </w:tc>
        <w:tc>
          <w:tcPr>
            <w:tcW w:w="1785" w:type="dxa"/>
          </w:tcPr>
          <w:p w14:paraId="0A4C655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673,20</w:t>
            </w:r>
          </w:p>
        </w:tc>
      </w:tr>
      <w:tr w:rsidR="009D3FB2" w:rsidRPr="006D3470" w14:paraId="3A38A946" w14:textId="77777777" w:rsidTr="00564B5B">
        <w:tc>
          <w:tcPr>
            <w:tcW w:w="510" w:type="dxa"/>
          </w:tcPr>
          <w:p w14:paraId="0D06A577" w14:textId="77777777" w:rsidR="009D3FB2" w:rsidRPr="006D3470" w:rsidRDefault="009D3FB2">
            <w:pPr>
              <w:pStyle w:val="ConsPlusNormal"/>
              <w:rPr>
                <w:rFonts w:ascii="Times New Roman" w:hAnsi="Times New Roman" w:cs="Times New Roman"/>
              </w:rPr>
            </w:pPr>
          </w:p>
        </w:tc>
        <w:tc>
          <w:tcPr>
            <w:tcW w:w="13802" w:type="dxa"/>
            <w:gridSpan w:val="11"/>
          </w:tcPr>
          <w:p w14:paraId="5306780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5AE4DE02" w14:textId="77777777" w:rsidTr="00564B5B">
        <w:tc>
          <w:tcPr>
            <w:tcW w:w="510" w:type="dxa"/>
          </w:tcPr>
          <w:p w14:paraId="2AC2A365" w14:textId="77777777" w:rsidR="009D3FB2" w:rsidRPr="006D3470" w:rsidRDefault="009D3FB2">
            <w:pPr>
              <w:pStyle w:val="ConsPlusNormal"/>
              <w:rPr>
                <w:rFonts w:ascii="Times New Roman" w:hAnsi="Times New Roman" w:cs="Times New Roman"/>
              </w:rPr>
            </w:pPr>
          </w:p>
        </w:tc>
        <w:tc>
          <w:tcPr>
            <w:tcW w:w="2324" w:type="dxa"/>
          </w:tcPr>
          <w:p w14:paraId="08031FAE" w14:textId="77777777" w:rsidR="009D3FB2" w:rsidRPr="006D3470" w:rsidRDefault="009D3FB2">
            <w:pPr>
              <w:pStyle w:val="ConsPlusNormal"/>
              <w:rPr>
                <w:rFonts w:ascii="Times New Roman" w:hAnsi="Times New Roman" w:cs="Times New Roman"/>
              </w:rPr>
            </w:pPr>
          </w:p>
        </w:tc>
        <w:tc>
          <w:tcPr>
            <w:tcW w:w="1077" w:type="dxa"/>
          </w:tcPr>
          <w:p w14:paraId="7AE2FC5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70F7CDA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6D98778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0D2E280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3EC227A6" w14:textId="77777777" w:rsidR="009D3FB2" w:rsidRPr="006D3470" w:rsidRDefault="009D3FB2">
            <w:pPr>
              <w:pStyle w:val="ConsPlusNormal"/>
              <w:rPr>
                <w:rFonts w:ascii="Times New Roman" w:hAnsi="Times New Roman" w:cs="Times New Roman"/>
              </w:rPr>
            </w:pPr>
          </w:p>
        </w:tc>
        <w:tc>
          <w:tcPr>
            <w:tcW w:w="1077" w:type="dxa"/>
          </w:tcPr>
          <w:p w14:paraId="3977F15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4973190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5F94341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539FAE5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2FF1660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63CC69BD" w14:textId="77777777" w:rsidTr="00564B5B">
        <w:tc>
          <w:tcPr>
            <w:tcW w:w="510" w:type="dxa"/>
          </w:tcPr>
          <w:p w14:paraId="1925D20A" w14:textId="77777777" w:rsidR="009D3FB2" w:rsidRPr="006D3470" w:rsidRDefault="009D3FB2">
            <w:pPr>
              <w:pStyle w:val="ConsPlusNormal"/>
              <w:rPr>
                <w:rFonts w:ascii="Times New Roman" w:hAnsi="Times New Roman" w:cs="Times New Roman"/>
              </w:rPr>
            </w:pPr>
          </w:p>
        </w:tc>
        <w:tc>
          <w:tcPr>
            <w:tcW w:w="13802" w:type="dxa"/>
            <w:gridSpan w:val="11"/>
          </w:tcPr>
          <w:p w14:paraId="5AF77EE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1032D9F5" w14:textId="77777777" w:rsidTr="00564B5B">
        <w:tc>
          <w:tcPr>
            <w:tcW w:w="510" w:type="dxa"/>
          </w:tcPr>
          <w:p w14:paraId="3401613C" w14:textId="77777777" w:rsidR="009D3FB2" w:rsidRPr="006D3470" w:rsidRDefault="009D3FB2">
            <w:pPr>
              <w:pStyle w:val="ConsPlusNormal"/>
              <w:rPr>
                <w:rFonts w:ascii="Times New Roman" w:hAnsi="Times New Roman" w:cs="Times New Roman"/>
              </w:rPr>
            </w:pPr>
          </w:p>
        </w:tc>
        <w:tc>
          <w:tcPr>
            <w:tcW w:w="2324" w:type="dxa"/>
          </w:tcPr>
          <w:p w14:paraId="33FC1204" w14:textId="77777777" w:rsidR="009D3FB2" w:rsidRPr="006D3470" w:rsidRDefault="009D3FB2">
            <w:pPr>
              <w:pStyle w:val="ConsPlusNormal"/>
              <w:rPr>
                <w:rFonts w:ascii="Times New Roman" w:hAnsi="Times New Roman" w:cs="Times New Roman"/>
              </w:rPr>
            </w:pPr>
          </w:p>
        </w:tc>
        <w:tc>
          <w:tcPr>
            <w:tcW w:w="1077" w:type="dxa"/>
          </w:tcPr>
          <w:p w14:paraId="684BE76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488,7</w:t>
            </w:r>
          </w:p>
        </w:tc>
        <w:tc>
          <w:tcPr>
            <w:tcW w:w="1077" w:type="dxa"/>
          </w:tcPr>
          <w:p w14:paraId="42F99DA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277</w:t>
            </w:r>
          </w:p>
        </w:tc>
        <w:tc>
          <w:tcPr>
            <w:tcW w:w="1077" w:type="dxa"/>
          </w:tcPr>
          <w:p w14:paraId="7D2303A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37,0</w:t>
            </w:r>
          </w:p>
        </w:tc>
        <w:tc>
          <w:tcPr>
            <w:tcW w:w="1077" w:type="dxa"/>
          </w:tcPr>
          <w:p w14:paraId="43514AD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w:t>
            </w:r>
          </w:p>
        </w:tc>
        <w:tc>
          <w:tcPr>
            <w:tcW w:w="1077" w:type="dxa"/>
          </w:tcPr>
          <w:p w14:paraId="20B19E2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18,0</w:t>
            </w:r>
          </w:p>
        </w:tc>
        <w:tc>
          <w:tcPr>
            <w:tcW w:w="1077" w:type="dxa"/>
          </w:tcPr>
          <w:p w14:paraId="590E36C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1157877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8,4</w:t>
            </w:r>
          </w:p>
        </w:tc>
        <w:tc>
          <w:tcPr>
            <w:tcW w:w="1077" w:type="dxa"/>
          </w:tcPr>
          <w:p w14:paraId="65F4DC0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312,00</w:t>
            </w:r>
          </w:p>
        </w:tc>
        <w:tc>
          <w:tcPr>
            <w:tcW w:w="1077" w:type="dxa"/>
          </w:tcPr>
          <w:p w14:paraId="7DA93B9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542,7</w:t>
            </w:r>
          </w:p>
        </w:tc>
        <w:tc>
          <w:tcPr>
            <w:tcW w:w="1785" w:type="dxa"/>
          </w:tcPr>
          <w:p w14:paraId="60614F7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595,24</w:t>
            </w:r>
          </w:p>
        </w:tc>
      </w:tr>
      <w:tr w:rsidR="009D3FB2" w:rsidRPr="006D3470" w14:paraId="4D927A61" w14:textId="77777777" w:rsidTr="00564B5B">
        <w:tc>
          <w:tcPr>
            <w:tcW w:w="510" w:type="dxa"/>
          </w:tcPr>
          <w:p w14:paraId="09E04F4B" w14:textId="77777777" w:rsidR="009D3FB2" w:rsidRPr="006D3470" w:rsidRDefault="009D3FB2">
            <w:pPr>
              <w:pStyle w:val="ConsPlusNormal"/>
              <w:rPr>
                <w:rFonts w:ascii="Times New Roman" w:hAnsi="Times New Roman" w:cs="Times New Roman"/>
              </w:rPr>
            </w:pPr>
          </w:p>
        </w:tc>
        <w:tc>
          <w:tcPr>
            <w:tcW w:w="13802" w:type="dxa"/>
            <w:gridSpan w:val="11"/>
          </w:tcPr>
          <w:p w14:paraId="7D4EA81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7B097BFA" w14:textId="77777777" w:rsidTr="00564B5B">
        <w:tc>
          <w:tcPr>
            <w:tcW w:w="510" w:type="dxa"/>
          </w:tcPr>
          <w:p w14:paraId="076DABC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w:t>
            </w:r>
          </w:p>
        </w:tc>
        <w:tc>
          <w:tcPr>
            <w:tcW w:w="2324" w:type="dxa"/>
          </w:tcPr>
          <w:p w14:paraId="156421F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Вятско-Полянское</w:t>
            </w:r>
          </w:p>
        </w:tc>
        <w:tc>
          <w:tcPr>
            <w:tcW w:w="1077" w:type="dxa"/>
          </w:tcPr>
          <w:p w14:paraId="3D78332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432</w:t>
            </w:r>
          </w:p>
        </w:tc>
        <w:tc>
          <w:tcPr>
            <w:tcW w:w="1077" w:type="dxa"/>
          </w:tcPr>
          <w:p w14:paraId="474E8BD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222</w:t>
            </w:r>
          </w:p>
        </w:tc>
        <w:tc>
          <w:tcPr>
            <w:tcW w:w="1077" w:type="dxa"/>
          </w:tcPr>
          <w:p w14:paraId="2B57DE4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115,2</w:t>
            </w:r>
          </w:p>
        </w:tc>
        <w:tc>
          <w:tcPr>
            <w:tcW w:w="1077" w:type="dxa"/>
          </w:tcPr>
          <w:p w14:paraId="64F6E01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70</w:t>
            </w:r>
          </w:p>
        </w:tc>
        <w:tc>
          <w:tcPr>
            <w:tcW w:w="1077" w:type="dxa"/>
          </w:tcPr>
          <w:p w14:paraId="6E00E40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155,7</w:t>
            </w:r>
          </w:p>
        </w:tc>
        <w:tc>
          <w:tcPr>
            <w:tcW w:w="1077" w:type="dxa"/>
          </w:tcPr>
          <w:p w14:paraId="3339719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7,0</w:t>
            </w:r>
          </w:p>
        </w:tc>
        <w:tc>
          <w:tcPr>
            <w:tcW w:w="1077" w:type="dxa"/>
          </w:tcPr>
          <w:p w14:paraId="3DC7371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w:t>
            </w:r>
          </w:p>
        </w:tc>
        <w:tc>
          <w:tcPr>
            <w:tcW w:w="1077" w:type="dxa"/>
          </w:tcPr>
          <w:p w14:paraId="1E98947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1,08</w:t>
            </w:r>
          </w:p>
        </w:tc>
        <w:tc>
          <w:tcPr>
            <w:tcW w:w="1077" w:type="dxa"/>
          </w:tcPr>
          <w:p w14:paraId="5E856F4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704,7</w:t>
            </w:r>
          </w:p>
        </w:tc>
        <w:tc>
          <w:tcPr>
            <w:tcW w:w="1785" w:type="dxa"/>
          </w:tcPr>
          <w:p w14:paraId="400AD7E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292,93</w:t>
            </w:r>
          </w:p>
        </w:tc>
      </w:tr>
      <w:tr w:rsidR="009D3FB2" w:rsidRPr="006D3470" w14:paraId="53FE40B0" w14:textId="77777777" w:rsidTr="00564B5B">
        <w:tc>
          <w:tcPr>
            <w:tcW w:w="510" w:type="dxa"/>
          </w:tcPr>
          <w:p w14:paraId="35E61577" w14:textId="77777777" w:rsidR="009D3FB2" w:rsidRPr="006D3470" w:rsidRDefault="009D3FB2">
            <w:pPr>
              <w:pStyle w:val="ConsPlusNormal"/>
              <w:rPr>
                <w:rFonts w:ascii="Times New Roman" w:hAnsi="Times New Roman" w:cs="Times New Roman"/>
              </w:rPr>
            </w:pPr>
          </w:p>
        </w:tc>
        <w:tc>
          <w:tcPr>
            <w:tcW w:w="13802" w:type="dxa"/>
            <w:gridSpan w:val="11"/>
          </w:tcPr>
          <w:p w14:paraId="56D2429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5B512B7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хвойное</w:t>
            </w:r>
          </w:p>
        </w:tc>
      </w:tr>
      <w:tr w:rsidR="009D3FB2" w:rsidRPr="006D3470" w14:paraId="40976003" w14:textId="77777777" w:rsidTr="00564B5B">
        <w:tc>
          <w:tcPr>
            <w:tcW w:w="510" w:type="dxa"/>
          </w:tcPr>
          <w:p w14:paraId="5C047774" w14:textId="77777777" w:rsidR="009D3FB2" w:rsidRPr="006D3470" w:rsidRDefault="009D3FB2">
            <w:pPr>
              <w:pStyle w:val="ConsPlusNormal"/>
              <w:rPr>
                <w:rFonts w:ascii="Times New Roman" w:hAnsi="Times New Roman" w:cs="Times New Roman"/>
              </w:rPr>
            </w:pPr>
          </w:p>
        </w:tc>
        <w:tc>
          <w:tcPr>
            <w:tcW w:w="2324" w:type="dxa"/>
          </w:tcPr>
          <w:p w14:paraId="32677CFA" w14:textId="77777777" w:rsidR="009D3FB2" w:rsidRPr="006D3470" w:rsidRDefault="009D3FB2">
            <w:pPr>
              <w:pStyle w:val="ConsPlusNormal"/>
              <w:rPr>
                <w:rFonts w:ascii="Times New Roman" w:hAnsi="Times New Roman" w:cs="Times New Roman"/>
              </w:rPr>
            </w:pPr>
          </w:p>
        </w:tc>
        <w:tc>
          <w:tcPr>
            <w:tcW w:w="1077" w:type="dxa"/>
          </w:tcPr>
          <w:p w14:paraId="4732428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148,5</w:t>
            </w:r>
          </w:p>
        </w:tc>
        <w:tc>
          <w:tcPr>
            <w:tcW w:w="1077" w:type="dxa"/>
          </w:tcPr>
          <w:p w14:paraId="6E2E5E3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75</w:t>
            </w:r>
          </w:p>
        </w:tc>
        <w:tc>
          <w:tcPr>
            <w:tcW w:w="1077" w:type="dxa"/>
          </w:tcPr>
          <w:p w14:paraId="03E0B6B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59,4</w:t>
            </w:r>
          </w:p>
        </w:tc>
        <w:tc>
          <w:tcPr>
            <w:tcW w:w="1077" w:type="dxa"/>
          </w:tcPr>
          <w:p w14:paraId="5ECEBC2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w:t>
            </w:r>
          </w:p>
        </w:tc>
        <w:tc>
          <w:tcPr>
            <w:tcW w:w="1077" w:type="dxa"/>
          </w:tcPr>
          <w:p w14:paraId="3C1457E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98,1</w:t>
            </w:r>
          </w:p>
        </w:tc>
        <w:tc>
          <w:tcPr>
            <w:tcW w:w="1077" w:type="dxa"/>
          </w:tcPr>
          <w:p w14:paraId="737CA31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7,0</w:t>
            </w:r>
          </w:p>
        </w:tc>
        <w:tc>
          <w:tcPr>
            <w:tcW w:w="1077" w:type="dxa"/>
          </w:tcPr>
          <w:p w14:paraId="0F8A6ED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0,9</w:t>
            </w:r>
          </w:p>
        </w:tc>
        <w:tc>
          <w:tcPr>
            <w:tcW w:w="1077" w:type="dxa"/>
          </w:tcPr>
          <w:p w14:paraId="4CCB301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1,08</w:t>
            </w:r>
          </w:p>
        </w:tc>
        <w:tc>
          <w:tcPr>
            <w:tcW w:w="1077" w:type="dxa"/>
          </w:tcPr>
          <w:p w14:paraId="2A015B4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306,9</w:t>
            </w:r>
          </w:p>
        </w:tc>
        <w:tc>
          <w:tcPr>
            <w:tcW w:w="1785" w:type="dxa"/>
          </w:tcPr>
          <w:p w14:paraId="1117294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126,33</w:t>
            </w:r>
          </w:p>
        </w:tc>
      </w:tr>
      <w:tr w:rsidR="009D3FB2" w:rsidRPr="006D3470" w14:paraId="4E47C1AB" w14:textId="77777777" w:rsidTr="00564B5B">
        <w:tc>
          <w:tcPr>
            <w:tcW w:w="510" w:type="dxa"/>
          </w:tcPr>
          <w:p w14:paraId="0A4B170E" w14:textId="77777777" w:rsidR="009D3FB2" w:rsidRPr="006D3470" w:rsidRDefault="009D3FB2">
            <w:pPr>
              <w:pStyle w:val="ConsPlusNormal"/>
              <w:rPr>
                <w:rFonts w:ascii="Times New Roman" w:hAnsi="Times New Roman" w:cs="Times New Roman"/>
              </w:rPr>
            </w:pPr>
          </w:p>
        </w:tc>
        <w:tc>
          <w:tcPr>
            <w:tcW w:w="13802" w:type="dxa"/>
            <w:gridSpan w:val="11"/>
          </w:tcPr>
          <w:p w14:paraId="7DC01DE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0CF3F966" w14:textId="77777777" w:rsidTr="00564B5B">
        <w:tc>
          <w:tcPr>
            <w:tcW w:w="510" w:type="dxa"/>
          </w:tcPr>
          <w:p w14:paraId="31DD911E" w14:textId="77777777" w:rsidR="009D3FB2" w:rsidRPr="006D3470" w:rsidRDefault="009D3FB2">
            <w:pPr>
              <w:pStyle w:val="ConsPlusNormal"/>
              <w:rPr>
                <w:rFonts w:ascii="Times New Roman" w:hAnsi="Times New Roman" w:cs="Times New Roman"/>
              </w:rPr>
            </w:pPr>
          </w:p>
        </w:tc>
        <w:tc>
          <w:tcPr>
            <w:tcW w:w="2324" w:type="dxa"/>
          </w:tcPr>
          <w:p w14:paraId="1C14F721" w14:textId="77777777" w:rsidR="009D3FB2" w:rsidRPr="006D3470" w:rsidRDefault="009D3FB2">
            <w:pPr>
              <w:pStyle w:val="ConsPlusNormal"/>
              <w:rPr>
                <w:rFonts w:ascii="Times New Roman" w:hAnsi="Times New Roman" w:cs="Times New Roman"/>
              </w:rPr>
            </w:pPr>
          </w:p>
        </w:tc>
        <w:tc>
          <w:tcPr>
            <w:tcW w:w="1077" w:type="dxa"/>
          </w:tcPr>
          <w:p w14:paraId="6B596E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60F2EE9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62B7E8E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446EBBC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6726EE0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57,6</w:t>
            </w:r>
          </w:p>
        </w:tc>
        <w:tc>
          <w:tcPr>
            <w:tcW w:w="1077" w:type="dxa"/>
          </w:tcPr>
          <w:p w14:paraId="5B8569F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83FEFA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0,9</w:t>
            </w:r>
          </w:p>
        </w:tc>
        <w:tc>
          <w:tcPr>
            <w:tcW w:w="1077" w:type="dxa"/>
          </w:tcPr>
          <w:p w14:paraId="37D9538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766199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12EF9A0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79A3AA14" w14:textId="77777777" w:rsidTr="00564B5B">
        <w:tc>
          <w:tcPr>
            <w:tcW w:w="510" w:type="dxa"/>
          </w:tcPr>
          <w:p w14:paraId="06B37A27" w14:textId="77777777" w:rsidR="009D3FB2" w:rsidRPr="006D3470" w:rsidRDefault="009D3FB2">
            <w:pPr>
              <w:pStyle w:val="ConsPlusNormal"/>
              <w:rPr>
                <w:rFonts w:ascii="Times New Roman" w:hAnsi="Times New Roman" w:cs="Times New Roman"/>
              </w:rPr>
            </w:pPr>
          </w:p>
        </w:tc>
        <w:tc>
          <w:tcPr>
            <w:tcW w:w="13802" w:type="dxa"/>
            <w:gridSpan w:val="11"/>
          </w:tcPr>
          <w:p w14:paraId="2E61D13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24618308" w14:textId="77777777" w:rsidTr="00564B5B">
        <w:tc>
          <w:tcPr>
            <w:tcW w:w="510" w:type="dxa"/>
          </w:tcPr>
          <w:p w14:paraId="16C0BA94" w14:textId="77777777" w:rsidR="009D3FB2" w:rsidRPr="006D3470" w:rsidRDefault="009D3FB2">
            <w:pPr>
              <w:pStyle w:val="ConsPlusNormal"/>
              <w:rPr>
                <w:rFonts w:ascii="Times New Roman" w:hAnsi="Times New Roman" w:cs="Times New Roman"/>
              </w:rPr>
            </w:pPr>
          </w:p>
        </w:tc>
        <w:tc>
          <w:tcPr>
            <w:tcW w:w="2324" w:type="dxa"/>
          </w:tcPr>
          <w:p w14:paraId="7AC2763C" w14:textId="77777777" w:rsidR="009D3FB2" w:rsidRPr="006D3470" w:rsidRDefault="009D3FB2">
            <w:pPr>
              <w:pStyle w:val="ConsPlusNormal"/>
              <w:rPr>
                <w:rFonts w:ascii="Times New Roman" w:hAnsi="Times New Roman" w:cs="Times New Roman"/>
              </w:rPr>
            </w:pPr>
          </w:p>
        </w:tc>
        <w:tc>
          <w:tcPr>
            <w:tcW w:w="1077" w:type="dxa"/>
          </w:tcPr>
          <w:p w14:paraId="113EDE0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283,5</w:t>
            </w:r>
          </w:p>
        </w:tc>
        <w:tc>
          <w:tcPr>
            <w:tcW w:w="1077" w:type="dxa"/>
          </w:tcPr>
          <w:p w14:paraId="33D85A5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147</w:t>
            </w:r>
          </w:p>
        </w:tc>
        <w:tc>
          <w:tcPr>
            <w:tcW w:w="1077" w:type="dxa"/>
          </w:tcPr>
          <w:p w14:paraId="0E0E33A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55,8</w:t>
            </w:r>
          </w:p>
        </w:tc>
        <w:tc>
          <w:tcPr>
            <w:tcW w:w="1077" w:type="dxa"/>
          </w:tcPr>
          <w:p w14:paraId="51E0D0D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w:t>
            </w:r>
          </w:p>
        </w:tc>
        <w:tc>
          <w:tcPr>
            <w:tcW w:w="1077" w:type="dxa"/>
          </w:tcPr>
          <w:p w14:paraId="38B9421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36285E3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45B34E3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0ACCF6A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741EB6C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397,8</w:t>
            </w:r>
          </w:p>
        </w:tc>
        <w:tc>
          <w:tcPr>
            <w:tcW w:w="1785" w:type="dxa"/>
          </w:tcPr>
          <w:p w14:paraId="59581D1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166,60</w:t>
            </w:r>
          </w:p>
        </w:tc>
      </w:tr>
      <w:tr w:rsidR="009D3FB2" w:rsidRPr="006D3470" w14:paraId="266D4BFF" w14:textId="77777777" w:rsidTr="00564B5B">
        <w:tc>
          <w:tcPr>
            <w:tcW w:w="510" w:type="dxa"/>
          </w:tcPr>
          <w:p w14:paraId="4BEC84CD" w14:textId="77777777" w:rsidR="009D3FB2" w:rsidRPr="006D3470" w:rsidRDefault="009D3FB2">
            <w:pPr>
              <w:pStyle w:val="ConsPlusNormal"/>
              <w:rPr>
                <w:rFonts w:ascii="Times New Roman" w:hAnsi="Times New Roman" w:cs="Times New Roman"/>
              </w:rPr>
            </w:pPr>
          </w:p>
        </w:tc>
        <w:tc>
          <w:tcPr>
            <w:tcW w:w="13802" w:type="dxa"/>
            <w:gridSpan w:val="11"/>
          </w:tcPr>
          <w:p w14:paraId="4BAF7D7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502CE455" w14:textId="77777777" w:rsidTr="00564B5B">
        <w:tc>
          <w:tcPr>
            <w:tcW w:w="510" w:type="dxa"/>
          </w:tcPr>
          <w:p w14:paraId="4A09429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w:t>
            </w:r>
          </w:p>
        </w:tc>
        <w:tc>
          <w:tcPr>
            <w:tcW w:w="2324" w:type="dxa"/>
          </w:tcPr>
          <w:p w14:paraId="604C633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Даровское</w:t>
            </w:r>
          </w:p>
        </w:tc>
        <w:tc>
          <w:tcPr>
            <w:tcW w:w="1077" w:type="dxa"/>
          </w:tcPr>
          <w:p w14:paraId="6D87E07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5045,4</w:t>
            </w:r>
          </w:p>
        </w:tc>
        <w:tc>
          <w:tcPr>
            <w:tcW w:w="1077" w:type="dxa"/>
          </w:tcPr>
          <w:p w14:paraId="10BB361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2997</w:t>
            </w:r>
          </w:p>
        </w:tc>
        <w:tc>
          <w:tcPr>
            <w:tcW w:w="1077" w:type="dxa"/>
          </w:tcPr>
          <w:p w14:paraId="791793D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650,7</w:t>
            </w:r>
          </w:p>
        </w:tc>
        <w:tc>
          <w:tcPr>
            <w:tcW w:w="1077" w:type="dxa"/>
          </w:tcPr>
          <w:p w14:paraId="188F2D0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219</w:t>
            </w:r>
          </w:p>
        </w:tc>
        <w:tc>
          <w:tcPr>
            <w:tcW w:w="1077" w:type="dxa"/>
          </w:tcPr>
          <w:p w14:paraId="47BFD0B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528,3</w:t>
            </w:r>
          </w:p>
        </w:tc>
        <w:tc>
          <w:tcPr>
            <w:tcW w:w="1077" w:type="dxa"/>
          </w:tcPr>
          <w:p w14:paraId="24B7E96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10,0</w:t>
            </w:r>
          </w:p>
        </w:tc>
        <w:tc>
          <w:tcPr>
            <w:tcW w:w="1077" w:type="dxa"/>
          </w:tcPr>
          <w:p w14:paraId="3E811EB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9,0</w:t>
            </w:r>
          </w:p>
        </w:tc>
        <w:tc>
          <w:tcPr>
            <w:tcW w:w="1077" w:type="dxa"/>
          </w:tcPr>
          <w:p w14:paraId="7A83D1E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E17938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6233,4</w:t>
            </w:r>
          </w:p>
        </w:tc>
        <w:tc>
          <w:tcPr>
            <w:tcW w:w="1785" w:type="dxa"/>
          </w:tcPr>
          <w:p w14:paraId="5984A14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3216,05</w:t>
            </w:r>
          </w:p>
        </w:tc>
      </w:tr>
      <w:tr w:rsidR="009D3FB2" w:rsidRPr="006D3470" w14:paraId="5CF312ED" w14:textId="77777777" w:rsidTr="00564B5B">
        <w:tc>
          <w:tcPr>
            <w:tcW w:w="510" w:type="dxa"/>
          </w:tcPr>
          <w:p w14:paraId="65407727" w14:textId="77777777" w:rsidR="009D3FB2" w:rsidRPr="006D3470" w:rsidRDefault="009D3FB2">
            <w:pPr>
              <w:pStyle w:val="ConsPlusNormal"/>
              <w:rPr>
                <w:rFonts w:ascii="Times New Roman" w:hAnsi="Times New Roman" w:cs="Times New Roman"/>
              </w:rPr>
            </w:pPr>
          </w:p>
        </w:tc>
        <w:tc>
          <w:tcPr>
            <w:tcW w:w="13802" w:type="dxa"/>
            <w:gridSpan w:val="11"/>
          </w:tcPr>
          <w:p w14:paraId="7528110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1D22D93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2BF2CE55" w14:textId="77777777" w:rsidTr="00564B5B">
        <w:tc>
          <w:tcPr>
            <w:tcW w:w="510" w:type="dxa"/>
          </w:tcPr>
          <w:p w14:paraId="7429FE0A" w14:textId="77777777" w:rsidR="009D3FB2" w:rsidRPr="006D3470" w:rsidRDefault="009D3FB2">
            <w:pPr>
              <w:pStyle w:val="ConsPlusNormal"/>
              <w:rPr>
                <w:rFonts w:ascii="Times New Roman" w:hAnsi="Times New Roman" w:cs="Times New Roman"/>
              </w:rPr>
            </w:pPr>
          </w:p>
        </w:tc>
        <w:tc>
          <w:tcPr>
            <w:tcW w:w="2324" w:type="dxa"/>
          </w:tcPr>
          <w:p w14:paraId="0A03ADB6" w14:textId="77777777" w:rsidR="009D3FB2" w:rsidRPr="006D3470" w:rsidRDefault="009D3FB2">
            <w:pPr>
              <w:pStyle w:val="ConsPlusNormal"/>
              <w:rPr>
                <w:rFonts w:ascii="Times New Roman" w:hAnsi="Times New Roman" w:cs="Times New Roman"/>
              </w:rPr>
            </w:pPr>
          </w:p>
        </w:tc>
        <w:tc>
          <w:tcPr>
            <w:tcW w:w="1077" w:type="dxa"/>
          </w:tcPr>
          <w:p w14:paraId="4A2BDE2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2011,5</w:t>
            </w:r>
          </w:p>
        </w:tc>
        <w:tc>
          <w:tcPr>
            <w:tcW w:w="1077" w:type="dxa"/>
          </w:tcPr>
          <w:p w14:paraId="0FF58EF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1644</w:t>
            </w:r>
          </w:p>
        </w:tc>
        <w:tc>
          <w:tcPr>
            <w:tcW w:w="1077" w:type="dxa"/>
          </w:tcPr>
          <w:p w14:paraId="5A7AD16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430,2</w:t>
            </w:r>
          </w:p>
        </w:tc>
        <w:tc>
          <w:tcPr>
            <w:tcW w:w="1077" w:type="dxa"/>
          </w:tcPr>
          <w:p w14:paraId="34BF57C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191</w:t>
            </w:r>
          </w:p>
        </w:tc>
        <w:tc>
          <w:tcPr>
            <w:tcW w:w="1077" w:type="dxa"/>
          </w:tcPr>
          <w:p w14:paraId="2B97F39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330,3</w:t>
            </w:r>
          </w:p>
        </w:tc>
        <w:tc>
          <w:tcPr>
            <w:tcW w:w="1077" w:type="dxa"/>
          </w:tcPr>
          <w:p w14:paraId="7F69CB5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10,0</w:t>
            </w:r>
          </w:p>
        </w:tc>
        <w:tc>
          <w:tcPr>
            <w:tcW w:w="1077" w:type="dxa"/>
          </w:tcPr>
          <w:p w14:paraId="18A9B0E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5,4</w:t>
            </w:r>
          </w:p>
        </w:tc>
        <w:tc>
          <w:tcPr>
            <w:tcW w:w="1077" w:type="dxa"/>
          </w:tcPr>
          <w:p w14:paraId="40F3621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540792C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2777,4</w:t>
            </w:r>
          </w:p>
        </w:tc>
        <w:tc>
          <w:tcPr>
            <w:tcW w:w="1785" w:type="dxa"/>
          </w:tcPr>
          <w:p w14:paraId="4195D40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1835,35</w:t>
            </w:r>
          </w:p>
        </w:tc>
      </w:tr>
      <w:tr w:rsidR="009D3FB2" w:rsidRPr="006D3470" w14:paraId="30BBAED4" w14:textId="77777777" w:rsidTr="00564B5B">
        <w:tc>
          <w:tcPr>
            <w:tcW w:w="510" w:type="dxa"/>
          </w:tcPr>
          <w:p w14:paraId="1CE24D8D" w14:textId="77777777" w:rsidR="009D3FB2" w:rsidRPr="006D3470" w:rsidRDefault="009D3FB2">
            <w:pPr>
              <w:pStyle w:val="ConsPlusNormal"/>
              <w:rPr>
                <w:rFonts w:ascii="Times New Roman" w:hAnsi="Times New Roman" w:cs="Times New Roman"/>
              </w:rPr>
            </w:pPr>
          </w:p>
        </w:tc>
        <w:tc>
          <w:tcPr>
            <w:tcW w:w="13802" w:type="dxa"/>
            <w:gridSpan w:val="11"/>
          </w:tcPr>
          <w:p w14:paraId="30C5D65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2603B09B" w14:textId="77777777" w:rsidTr="00564B5B">
        <w:tc>
          <w:tcPr>
            <w:tcW w:w="510" w:type="dxa"/>
          </w:tcPr>
          <w:p w14:paraId="2B2EC6D8" w14:textId="77777777" w:rsidR="009D3FB2" w:rsidRPr="006D3470" w:rsidRDefault="009D3FB2">
            <w:pPr>
              <w:pStyle w:val="ConsPlusNormal"/>
              <w:rPr>
                <w:rFonts w:ascii="Times New Roman" w:hAnsi="Times New Roman" w:cs="Times New Roman"/>
              </w:rPr>
            </w:pPr>
          </w:p>
        </w:tc>
        <w:tc>
          <w:tcPr>
            <w:tcW w:w="2324" w:type="dxa"/>
          </w:tcPr>
          <w:p w14:paraId="3C8F1F6A" w14:textId="77777777" w:rsidR="009D3FB2" w:rsidRPr="006D3470" w:rsidRDefault="009D3FB2">
            <w:pPr>
              <w:pStyle w:val="ConsPlusNormal"/>
              <w:rPr>
                <w:rFonts w:ascii="Times New Roman" w:hAnsi="Times New Roman" w:cs="Times New Roman"/>
              </w:rPr>
            </w:pPr>
          </w:p>
        </w:tc>
        <w:tc>
          <w:tcPr>
            <w:tcW w:w="1077" w:type="dxa"/>
          </w:tcPr>
          <w:p w14:paraId="59B5024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1024E5F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7296E07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212EF84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21F664D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0486C7A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41A4F7D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70C53EE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5A0B4CE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7E9144A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10C1021C" w14:textId="77777777" w:rsidTr="00564B5B">
        <w:tc>
          <w:tcPr>
            <w:tcW w:w="510" w:type="dxa"/>
          </w:tcPr>
          <w:p w14:paraId="769B008C" w14:textId="77777777" w:rsidR="009D3FB2" w:rsidRPr="006D3470" w:rsidRDefault="009D3FB2">
            <w:pPr>
              <w:pStyle w:val="ConsPlusNormal"/>
              <w:rPr>
                <w:rFonts w:ascii="Times New Roman" w:hAnsi="Times New Roman" w:cs="Times New Roman"/>
              </w:rPr>
            </w:pPr>
          </w:p>
        </w:tc>
        <w:tc>
          <w:tcPr>
            <w:tcW w:w="13802" w:type="dxa"/>
            <w:gridSpan w:val="11"/>
          </w:tcPr>
          <w:p w14:paraId="3370FDA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5D5FF557" w14:textId="77777777" w:rsidTr="00564B5B">
        <w:tc>
          <w:tcPr>
            <w:tcW w:w="510" w:type="dxa"/>
          </w:tcPr>
          <w:p w14:paraId="577AB65A" w14:textId="77777777" w:rsidR="009D3FB2" w:rsidRPr="006D3470" w:rsidRDefault="009D3FB2">
            <w:pPr>
              <w:pStyle w:val="ConsPlusNormal"/>
              <w:rPr>
                <w:rFonts w:ascii="Times New Roman" w:hAnsi="Times New Roman" w:cs="Times New Roman"/>
              </w:rPr>
            </w:pPr>
          </w:p>
        </w:tc>
        <w:tc>
          <w:tcPr>
            <w:tcW w:w="2324" w:type="dxa"/>
          </w:tcPr>
          <w:p w14:paraId="19B26DCB" w14:textId="77777777" w:rsidR="009D3FB2" w:rsidRPr="006D3470" w:rsidRDefault="009D3FB2">
            <w:pPr>
              <w:pStyle w:val="ConsPlusNormal"/>
              <w:rPr>
                <w:rFonts w:ascii="Times New Roman" w:hAnsi="Times New Roman" w:cs="Times New Roman"/>
              </w:rPr>
            </w:pPr>
          </w:p>
        </w:tc>
        <w:tc>
          <w:tcPr>
            <w:tcW w:w="1077" w:type="dxa"/>
          </w:tcPr>
          <w:p w14:paraId="6D2AC91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3033,9</w:t>
            </w:r>
          </w:p>
        </w:tc>
        <w:tc>
          <w:tcPr>
            <w:tcW w:w="1077" w:type="dxa"/>
          </w:tcPr>
          <w:p w14:paraId="1D70F74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1352</w:t>
            </w:r>
          </w:p>
        </w:tc>
        <w:tc>
          <w:tcPr>
            <w:tcW w:w="1077" w:type="dxa"/>
          </w:tcPr>
          <w:p w14:paraId="11CB581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220,5</w:t>
            </w:r>
          </w:p>
        </w:tc>
        <w:tc>
          <w:tcPr>
            <w:tcW w:w="1077" w:type="dxa"/>
          </w:tcPr>
          <w:p w14:paraId="40FFBA3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28</w:t>
            </w:r>
          </w:p>
        </w:tc>
        <w:tc>
          <w:tcPr>
            <w:tcW w:w="1077" w:type="dxa"/>
          </w:tcPr>
          <w:p w14:paraId="2D97582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198,0</w:t>
            </w:r>
          </w:p>
        </w:tc>
        <w:tc>
          <w:tcPr>
            <w:tcW w:w="1077" w:type="dxa"/>
          </w:tcPr>
          <w:p w14:paraId="221D7BE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60280FE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3,6</w:t>
            </w:r>
          </w:p>
        </w:tc>
        <w:tc>
          <w:tcPr>
            <w:tcW w:w="1077" w:type="dxa"/>
          </w:tcPr>
          <w:p w14:paraId="7BF81FA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312,00</w:t>
            </w:r>
          </w:p>
        </w:tc>
        <w:tc>
          <w:tcPr>
            <w:tcW w:w="1077" w:type="dxa"/>
          </w:tcPr>
          <w:p w14:paraId="78E470E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3456,0</w:t>
            </w:r>
          </w:p>
        </w:tc>
        <w:tc>
          <w:tcPr>
            <w:tcW w:w="1785" w:type="dxa"/>
          </w:tcPr>
          <w:p w14:paraId="6ECD847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1692,69</w:t>
            </w:r>
          </w:p>
        </w:tc>
      </w:tr>
      <w:tr w:rsidR="009D3FB2" w:rsidRPr="006D3470" w14:paraId="33DDE37B" w14:textId="77777777" w:rsidTr="00564B5B">
        <w:tc>
          <w:tcPr>
            <w:tcW w:w="510" w:type="dxa"/>
          </w:tcPr>
          <w:p w14:paraId="4553ED49" w14:textId="77777777" w:rsidR="009D3FB2" w:rsidRPr="006D3470" w:rsidRDefault="009D3FB2">
            <w:pPr>
              <w:pStyle w:val="ConsPlusNormal"/>
              <w:rPr>
                <w:rFonts w:ascii="Times New Roman" w:hAnsi="Times New Roman" w:cs="Times New Roman"/>
              </w:rPr>
            </w:pPr>
          </w:p>
        </w:tc>
        <w:tc>
          <w:tcPr>
            <w:tcW w:w="13802" w:type="dxa"/>
            <w:gridSpan w:val="11"/>
          </w:tcPr>
          <w:p w14:paraId="3FC2EBD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21134412" w14:textId="77777777" w:rsidTr="00564B5B">
        <w:tc>
          <w:tcPr>
            <w:tcW w:w="510" w:type="dxa"/>
          </w:tcPr>
          <w:p w14:paraId="626CB9C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w:t>
            </w:r>
          </w:p>
        </w:tc>
        <w:tc>
          <w:tcPr>
            <w:tcW w:w="2324" w:type="dxa"/>
          </w:tcPr>
          <w:p w14:paraId="001EF35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Дубровское</w:t>
            </w:r>
          </w:p>
        </w:tc>
        <w:tc>
          <w:tcPr>
            <w:tcW w:w="1077" w:type="dxa"/>
          </w:tcPr>
          <w:p w14:paraId="3E69018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3664,8</w:t>
            </w:r>
          </w:p>
        </w:tc>
        <w:tc>
          <w:tcPr>
            <w:tcW w:w="1077" w:type="dxa"/>
          </w:tcPr>
          <w:p w14:paraId="5D6B899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1592</w:t>
            </w:r>
          </w:p>
        </w:tc>
        <w:tc>
          <w:tcPr>
            <w:tcW w:w="1077" w:type="dxa"/>
          </w:tcPr>
          <w:p w14:paraId="018ADC1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409,5</w:t>
            </w:r>
          </w:p>
        </w:tc>
        <w:tc>
          <w:tcPr>
            <w:tcW w:w="1077" w:type="dxa"/>
          </w:tcPr>
          <w:p w14:paraId="4729736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247</w:t>
            </w:r>
          </w:p>
        </w:tc>
        <w:tc>
          <w:tcPr>
            <w:tcW w:w="1077" w:type="dxa"/>
          </w:tcPr>
          <w:p w14:paraId="1C3E3B7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243,9</w:t>
            </w:r>
          </w:p>
        </w:tc>
        <w:tc>
          <w:tcPr>
            <w:tcW w:w="1077" w:type="dxa"/>
          </w:tcPr>
          <w:p w14:paraId="1A7B6CB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0,2</w:t>
            </w:r>
          </w:p>
        </w:tc>
        <w:tc>
          <w:tcPr>
            <w:tcW w:w="1077" w:type="dxa"/>
          </w:tcPr>
          <w:p w14:paraId="0C067C5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10,2</w:t>
            </w:r>
          </w:p>
        </w:tc>
        <w:tc>
          <w:tcPr>
            <w:tcW w:w="1077" w:type="dxa"/>
          </w:tcPr>
          <w:p w14:paraId="6FDC5FC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0,33</w:t>
            </w:r>
          </w:p>
        </w:tc>
        <w:tc>
          <w:tcPr>
            <w:tcW w:w="1077" w:type="dxa"/>
          </w:tcPr>
          <w:p w14:paraId="7454520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4388,4</w:t>
            </w:r>
          </w:p>
        </w:tc>
        <w:tc>
          <w:tcPr>
            <w:tcW w:w="1785" w:type="dxa"/>
          </w:tcPr>
          <w:p w14:paraId="61DAC70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1838,92</w:t>
            </w:r>
          </w:p>
        </w:tc>
      </w:tr>
      <w:tr w:rsidR="009D3FB2" w:rsidRPr="006D3470" w14:paraId="6A9C1450" w14:textId="77777777" w:rsidTr="00564B5B">
        <w:tc>
          <w:tcPr>
            <w:tcW w:w="510" w:type="dxa"/>
          </w:tcPr>
          <w:p w14:paraId="7B273429" w14:textId="77777777" w:rsidR="009D3FB2" w:rsidRPr="006D3470" w:rsidRDefault="009D3FB2">
            <w:pPr>
              <w:pStyle w:val="ConsPlusNormal"/>
              <w:rPr>
                <w:rFonts w:ascii="Times New Roman" w:hAnsi="Times New Roman" w:cs="Times New Roman"/>
              </w:rPr>
            </w:pPr>
          </w:p>
        </w:tc>
        <w:tc>
          <w:tcPr>
            <w:tcW w:w="13802" w:type="dxa"/>
            <w:gridSpan w:val="11"/>
          </w:tcPr>
          <w:p w14:paraId="2A090FF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38B749E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53CA6BCF" w14:textId="77777777" w:rsidTr="00564B5B">
        <w:tc>
          <w:tcPr>
            <w:tcW w:w="510" w:type="dxa"/>
          </w:tcPr>
          <w:p w14:paraId="00C42DA3" w14:textId="77777777" w:rsidR="009D3FB2" w:rsidRPr="006D3470" w:rsidRDefault="009D3FB2">
            <w:pPr>
              <w:pStyle w:val="ConsPlusNormal"/>
              <w:rPr>
                <w:rFonts w:ascii="Times New Roman" w:hAnsi="Times New Roman" w:cs="Times New Roman"/>
              </w:rPr>
            </w:pPr>
          </w:p>
        </w:tc>
        <w:tc>
          <w:tcPr>
            <w:tcW w:w="2324" w:type="dxa"/>
          </w:tcPr>
          <w:p w14:paraId="01178143" w14:textId="77777777" w:rsidR="009D3FB2" w:rsidRPr="006D3470" w:rsidRDefault="009D3FB2">
            <w:pPr>
              <w:pStyle w:val="ConsPlusNormal"/>
              <w:rPr>
                <w:rFonts w:ascii="Times New Roman" w:hAnsi="Times New Roman" w:cs="Times New Roman"/>
              </w:rPr>
            </w:pPr>
          </w:p>
        </w:tc>
        <w:tc>
          <w:tcPr>
            <w:tcW w:w="1077" w:type="dxa"/>
          </w:tcPr>
          <w:p w14:paraId="7DC69FE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1268,1</w:t>
            </w:r>
          </w:p>
        </w:tc>
        <w:tc>
          <w:tcPr>
            <w:tcW w:w="1077" w:type="dxa"/>
          </w:tcPr>
          <w:p w14:paraId="47F1984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710</w:t>
            </w:r>
          </w:p>
        </w:tc>
        <w:tc>
          <w:tcPr>
            <w:tcW w:w="1077" w:type="dxa"/>
          </w:tcPr>
          <w:p w14:paraId="1A6CADC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310,5</w:t>
            </w:r>
          </w:p>
        </w:tc>
        <w:tc>
          <w:tcPr>
            <w:tcW w:w="1077" w:type="dxa"/>
          </w:tcPr>
          <w:p w14:paraId="56542D3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206</w:t>
            </w:r>
          </w:p>
        </w:tc>
        <w:tc>
          <w:tcPr>
            <w:tcW w:w="1077" w:type="dxa"/>
          </w:tcPr>
          <w:p w14:paraId="7656B8F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63,9</w:t>
            </w:r>
          </w:p>
        </w:tc>
        <w:tc>
          <w:tcPr>
            <w:tcW w:w="1077" w:type="dxa"/>
          </w:tcPr>
          <w:p w14:paraId="7801F75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0,2</w:t>
            </w:r>
          </w:p>
        </w:tc>
        <w:tc>
          <w:tcPr>
            <w:tcW w:w="1077" w:type="dxa"/>
          </w:tcPr>
          <w:p w14:paraId="7E7A1C1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24,3</w:t>
            </w:r>
          </w:p>
        </w:tc>
        <w:tc>
          <w:tcPr>
            <w:tcW w:w="1077" w:type="dxa"/>
          </w:tcPr>
          <w:p w14:paraId="2D93AE3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0,24</w:t>
            </w:r>
          </w:p>
        </w:tc>
        <w:tc>
          <w:tcPr>
            <w:tcW w:w="1077" w:type="dxa"/>
          </w:tcPr>
          <w:p w14:paraId="158E449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1666,8</w:t>
            </w:r>
          </w:p>
        </w:tc>
        <w:tc>
          <w:tcPr>
            <w:tcW w:w="1785" w:type="dxa"/>
          </w:tcPr>
          <w:p w14:paraId="0DE98CC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916,17</w:t>
            </w:r>
          </w:p>
        </w:tc>
      </w:tr>
      <w:tr w:rsidR="009D3FB2" w:rsidRPr="006D3470" w14:paraId="20D4079F" w14:textId="77777777" w:rsidTr="00564B5B">
        <w:tc>
          <w:tcPr>
            <w:tcW w:w="510" w:type="dxa"/>
          </w:tcPr>
          <w:p w14:paraId="1796C2E9" w14:textId="77777777" w:rsidR="009D3FB2" w:rsidRPr="006D3470" w:rsidRDefault="009D3FB2">
            <w:pPr>
              <w:pStyle w:val="ConsPlusNormal"/>
              <w:rPr>
                <w:rFonts w:ascii="Times New Roman" w:hAnsi="Times New Roman" w:cs="Times New Roman"/>
              </w:rPr>
            </w:pPr>
          </w:p>
        </w:tc>
        <w:tc>
          <w:tcPr>
            <w:tcW w:w="13802" w:type="dxa"/>
            <w:gridSpan w:val="11"/>
          </w:tcPr>
          <w:p w14:paraId="0DC02EE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581736E1" w14:textId="77777777" w:rsidTr="00564B5B">
        <w:tc>
          <w:tcPr>
            <w:tcW w:w="510" w:type="dxa"/>
          </w:tcPr>
          <w:p w14:paraId="01351EFB" w14:textId="77777777" w:rsidR="009D3FB2" w:rsidRPr="006D3470" w:rsidRDefault="009D3FB2">
            <w:pPr>
              <w:pStyle w:val="ConsPlusNormal"/>
              <w:rPr>
                <w:rFonts w:ascii="Times New Roman" w:hAnsi="Times New Roman" w:cs="Times New Roman"/>
              </w:rPr>
            </w:pPr>
          </w:p>
        </w:tc>
        <w:tc>
          <w:tcPr>
            <w:tcW w:w="2324" w:type="dxa"/>
          </w:tcPr>
          <w:p w14:paraId="6DF229D8" w14:textId="77777777" w:rsidR="009D3FB2" w:rsidRPr="006D3470" w:rsidRDefault="009D3FB2">
            <w:pPr>
              <w:pStyle w:val="ConsPlusNormal"/>
              <w:rPr>
                <w:rFonts w:ascii="Times New Roman" w:hAnsi="Times New Roman" w:cs="Times New Roman"/>
              </w:rPr>
            </w:pPr>
          </w:p>
        </w:tc>
        <w:tc>
          <w:tcPr>
            <w:tcW w:w="1077" w:type="dxa"/>
          </w:tcPr>
          <w:p w14:paraId="7E3C392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676A8CE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7DAB4E4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2FE60E7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27C6F3C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16830AB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3C3FA84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7127D82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09B3B2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7E387CC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15D8CA47" w14:textId="77777777" w:rsidTr="00564B5B">
        <w:tc>
          <w:tcPr>
            <w:tcW w:w="510" w:type="dxa"/>
          </w:tcPr>
          <w:p w14:paraId="0DA14144" w14:textId="77777777" w:rsidR="009D3FB2" w:rsidRPr="006D3470" w:rsidRDefault="009D3FB2">
            <w:pPr>
              <w:pStyle w:val="ConsPlusNormal"/>
              <w:rPr>
                <w:rFonts w:ascii="Times New Roman" w:hAnsi="Times New Roman" w:cs="Times New Roman"/>
              </w:rPr>
            </w:pPr>
          </w:p>
        </w:tc>
        <w:tc>
          <w:tcPr>
            <w:tcW w:w="13802" w:type="dxa"/>
            <w:gridSpan w:val="11"/>
          </w:tcPr>
          <w:p w14:paraId="7E5173E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45A7B431" w14:textId="77777777" w:rsidTr="00564B5B">
        <w:tc>
          <w:tcPr>
            <w:tcW w:w="510" w:type="dxa"/>
          </w:tcPr>
          <w:p w14:paraId="38D4B96B" w14:textId="77777777" w:rsidR="009D3FB2" w:rsidRPr="006D3470" w:rsidRDefault="009D3FB2">
            <w:pPr>
              <w:pStyle w:val="ConsPlusNormal"/>
              <w:rPr>
                <w:rFonts w:ascii="Times New Roman" w:hAnsi="Times New Roman" w:cs="Times New Roman"/>
              </w:rPr>
            </w:pPr>
          </w:p>
        </w:tc>
        <w:tc>
          <w:tcPr>
            <w:tcW w:w="2324" w:type="dxa"/>
          </w:tcPr>
          <w:p w14:paraId="53DA1D7B" w14:textId="77777777" w:rsidR="009D3FB2" w:rsidRPr="006D3470" w:rsidRDefault="009D3FB2">
            <w:pPr>
              <w:pStyle w:val="ConsPlusNormal"/>
              <w:rPr>
                <w:rFonts w:ascii="Times New Roman" w:hAnsi="Times New Roman" w:cs="Times New Roman"/>
              </w:rPr>
            </w:pPr>
          </w:p>
        </w:tc>
        <w:tc>
          <w:tcPr>
            <w:tcW w:w="1077" w:type="dxa"/>
          </w:tcPr>
          <w:p w14:paraId="71A9C8D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2396,7</w:t>
            </w:r>
          </w:p>
        </w:tc>
        <w:tc>
          <w:tcPr>
            <w:tcW w:w="1077" w:type="dxa"/>
          </w:tcPr>
          <w:p w14:paraId="198A625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882</w:t>
            </w:r>
          </w:p>
        </w:tc>
        <w:tc>
          <w:tcPr>
            <w:tcW w:w="1077" w:type="dxa"/>
          </w:tcPr>
          <w:p w14:paraId="6CEC01E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99,0</w:t>
            </w:r>
          </w:p>
        </w:tc>
        <w:tc>
          <w:tcPr>
            <w:tcW w:w="1077" w:type="dxa"/>
          </w:tcPr>
          <w:p w14:paraId="35126B7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41</w:t>
            </w:r>
          </w:p>
        </w:tc>
        <w:tc>
          <w:tcPr>
            <w:tcW w:w="1077" w:type="dxa"/>
          </w:tcPr>
          <w:p w14:paraId="1EB0843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180,0</w:t>
            </w:r>
          </w:p>
        </w:tc>
        <w:tc>
          <w:tcPr>
            <w:tcW w:w="1077" w:type="dxa"/>
          </w:tcPr>
          <w:p w14:paraId="74CD650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06AACEF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45,9</w:t>
            </w:r>
          </w:p>
        </w:tc>
        <w:tc>
          <w:tcPr>
            <w:tcW w:w="1077" w:type="dxa"/>
          </w:tcPr>
          <w:p w14:paraId="61D1829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312,08</w:t>
            </w:r>
          </w:p>
        </w:tc>
        <w:tc>
          <w:tcPr>
            <w:tcW w:w="1077" w:type="dxa"/>
          </w:tcPr>
          <w:p w14:paraId="3D8C881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2721,6</w:t>
            </w:r>
          </w:p>
        </w:tc>
        <w:tc>
          <w:tcPr>
            <w:tcW w:w="1785" w:type="dxa"/>
          </w:tcPr>
          <w:p w14:paraId="534CD58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1234,75</w:t>
            </w:r>
          </w:p>
        </w:tc>
      </w:tr>
      <w:tr w:rsidR="009D3FB2" w:rsidRPr="006D3470" w14:paraId="42403CDD" w14:textId="77777777" w:rsidTr="00564B5B">
        <w:tc>
          <w:tcPr>
            <w:tcW w:w="510" w:type="dxa"/>
          </w:tcPr>
          <w:p w14:paraId="4DB89F15" w14:textId="77777777" w:rsidR="009D3FB2" w:rsidRPr="006D3470" w:rsidRDefault="009D3FB2">
            <w:pPr>
              <w:pStyle w:val="ConsPlusNormal"/>
              <w:rPr>
                <w:rFonts w:ascii="Times New Roman" w:hAnsi="Times New Roman" w:cs="Times New Roman"/>
              </w:rPr>
            </w:pPr>
          </w:p>
        </w:tc>
        <w:tc>
          <w:tcPr>
            <w:tcW w:w="13802" w:type="dxa"/>
            <w:gridSpan w:val="11"/>
          </w:tcPr>
          <w:p w14:paraId="3EBBB5F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24C58E8B" w14:textId="77777777" w:rsidTr="00564B5B">
        <w:tc>
          <w:tcPr>
            <w:tcW w:w="510" w:type="dxa"/>
          </w:tcPr>
          <w:p w14:paraId="356BC15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7.</w:t>
            </w:r>
          </w:p>
        </w:tc>
        <w:tc>
          <w:tcPr>
            <w:tcW w:w="2324" w:type="dxa"/>
          </w:tcPr>
          <w:p w14:paraId="01E5761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Зуевское</w:t>
            </w:r>
          </w:p>
        </w:tc>
        <w:tc>
          <w:tcPr>
            <w:tcW w:w="1077" w:type="dxa"/>
          </w:tcPr>
          <w:p w14:paraId="5AEFDC0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2799,9</w:t>
            </w:r>
          </w:p>
        </w:tc>
        <w:tc>
          <w:tcPr>
            <w:tcW w:w="1077" w:type="dxa"/>
          </w:tcPr>
          <w:p w14:paraId="3ED978B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1545</w:t>
            </w:r>
          </w:p>
        </w:tc>
        <w:tc>
          <w:tcPr>
            <w:tcW w:w="1077" w:type="dxa"/>
          </w:tcPr>
          <w:p w14:paraId="37F9432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351,9</w:t>
            </w:r>
          </w:p>
        </w:tc>
        <w:tc>
          <w:tcPr>
            <w:tcW w:w="1077" w:type="dxa"/>
          </w:tcPr>
          <w:p w14:paraId="7092D36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109</w:t>
            </w:r>
          </w:p>
        </w:tc>
        <w:tc>
          <w:tcPr>
            <w:tcW w:w="1077" w:type="dxa"/>
          </w:tcPr>
          <w:p w14:paraId="4BC4661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362,7</w:t>
            </w:r>
          </w:p>
        </w:tc>
        <w:tc>
          <w:tcPr>
            <w:tcW w:w="1077" w:type="dxa"/>
          </w:tcPr>
          <w:p w14:paraId="488D543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0,9</w:t>
            </w:r>
          </w:p>
        </w:tc>
        <w:tc>
          <w:tcPr>
            <w:tcW w:w="1077" w:type="dxa"/>
          </w:tcPr>
          <w:p w14:paraId="70E40C2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44,1</w:t>
            </w:r>
          </w:p>
        </w:tc>
        <w:tc>
          <w:tcPr>
            <w:tcW w:w="1077" w:type="dxa"/>
          </w:tcPr>
          <w:p w14:paraId="77B430E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7,49</w:t>
            </w:r>
          </w:p>
        </w:tc>
        <w:tc>
          <w:tcPr>
            <w:tcW w:w="1077" w:type="dxa"/>
          </w:tcPr>
          <w:p w14:paraId="56C3FE6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3557,7</w:t>
            </w:r>
          </w:p>
        </w:tc>
        <w:tc>
          <w:tcPr>
            <w:tcW w:w="1785" w:type="dxa"/>
          </w:tcPr>
          <w:p w14:paraId="3804A1F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1661,87</w:t>
            </w:r>
          </w:p>
        </w:tc>
      </w:tr>
      <w:tr w:rsidR="009D3FB2" w:rsidRPr="006D3470" w14:paraId="3F222C1E" w14:textId="77777777" w:rsidTr="00564B5B">
        <w:tc>
          <w:tcPr>
            <w:tcW w:w="510" w:type="dxa"/>
          </w:tcPr>
          <w:p w14:paraId="49FA24DD" w14:textId="77777777" w:rsidR="009D3FB2" w:rsidRPr="006D3470" w:rsidRDefault="009D3FB2">
            <w:pPr>
              <w:pStyle w:val="ConsPlusNormal"/>
              <w:rPr>
                <w:rFonts w:ascii="Times New Roman" w:hAnsi="Times New Roman" w:cs="Times New Roman"/>
              </w:rPr>
            </w:pPr>
          </w:p>
        </w:tc>
        <w:tc>
          <w:tcPr>
            <w:tcW w:w="13802" w:type="dxa"/>
            <w:gridSpan w:val="11"/>
          </w:tcPr>
          <w:p w14:paraId="1C651F3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6E6BF85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29718A5A" w14:textId="77777777" w:rsidTr="00564B5B">
        <w:tc>
          <w:tcPr>
            <w:tcW w:w="510" w:type="dxa"/>
          </w:tcPr>
          <w:p w14:paraId="1D035BEF" w14:textId="77777777" w:rsidR="009D3FB2" w:rsidRPr="006D3470" w:rsidRDefault="009D3FB2">
            <w:pPr>
              <w:pStyle w:val="ConsPlusNormal"/>
              <w:rPr>
                <w:rFonts w:ascii="Times New Roman" w:hAnsi="Times New Roman" w:cs="Times New Roman"/>
              </w:rPr>
            </w:pPr>
          </w:p>
        </w:tc>
        <w:tc>
          <w:tcPr>
            <w:tcW w:w="2324" w:type="dxa"/>
          </w:tcPr>
          <w:p w14:paraId="24EA9BEB" w14:textId="77777777" w:rsidR="009D3FB2" w:rsidRPr="006D3470" w:rsidRDefault="009D3FB2">
            <w:pPr>
              <w:pStyle w:val="ConsPlusNormal"/>
              <w:rPr>
                <w:rFonts w:ascii="Times New Roman" w:hAnsi="Times New Roman" w:cs="Times New Roman"/>
              </w:rPr>
            </w:pPr>
          </w:p>
        </w:tc>
        <w:tc>
          <w:tcPr>
            <w:tcW w:w="1077" w:type="dxa"/>
          </w:tcPr>
          <w:p w14:paraId="576C53C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1251,0</w:t>
            </w:r>
          </w:p>
        </w:tc>
        <w:tc>
          <w:tcPr>
            <w:tcW w:w="1077" w:type="dxa"/>
          </w:tcPr>
          <w:p w14:paraId="71D69EC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824</w:t>
            </w:r>
          </w:p>
        </w:tc>
        <w:tc>
          <w:tcPr>
            <w:tcW w:w="1077" w:type="dxa"/>
          </w:tcPr>
          <w:p w14:paraId="51954B6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189,9</w:t>
            </w:r>
          </w:p>
        </w:tc>
        <w:tc>
          <w:tcPr>
            <w:tcW w:w="1077" w:type="dxa"/>
          </w:tcPr>
          <w:p w14:paraId="677B4B1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74</w:t>
            </w:r>
          </w:p>
        </w:tc>
        <w:tc>
          <w:tcPr>
            <w:tcW w:w="1077" w:type="dxa"/>
          </w:tcPr>
          <w:p w14:paraId="7FFBCD6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278,1</w:t>
            </w:r>
          </w:p>
        </w:tc>
        <w:tc>
          <w:tcPr>
            <w:tcW w:w="1077" w:type="dxa"/>
          </w:tcPr>
          <w:p w14:paraId="7A03B66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0,7</w:t>
            </w:r>
          </w:p>
        </w:tc>
        <w:tc>
          <w:tcPr>
            <w:tcW w:w="1077" w:type="dxa"/>
          </w:tcPr>
          <w:p w14:paraId="7B7A042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15,3</w:t>
            </w:r>
          </w:p>
        </w:tc>
        <w:tc>
          <w:tcPr>
            <w:tcW w:w="1077" w:type="dxa"/>
          </w:tcPr>
          <w:p w14:paraId="12FE51E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3,57</w:t>
            </w:r>
          </w:p>
        </w:tc>
        <w:tc>
          <w:tcPr>
            <w:tcW w:w="1077" w:type="dxa"/>
          </w:tcPr>
          <w:p w14:paraId="419960B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1734,3</w:t>
            </w:r>
          </w:p>
        </w:tc>
        <w:tc>
          <w:tcPr>
            <w:tcW w:w="1785" w:type="dxa"/>
          </w:tcPr>
          <w:p w14:paraId="341F223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901,58</w:t>
            </w:r>
          </w:p>
        </w:tc>
      </w:tr>
      <w:tr w:rsidR="009D3FB2" w:rsidRPr="006D3470" w14:paraId="62767BDB" w14:textId="77777777" w:rsidTr="00564B5B">
        <w:tc>
          <w:tcPr>
            <w:tcW w:w="510" w:type="dxa"/>
          </w:tcPr>
          <w:p w14:paraId="03D572C5" w14:textId="77777777" w:rsidR="009D3FB2" w:rsidRPr="006D3470" w:rsidRDefault="009D3FB2">
            <w:pPr>
              <w:pStyle w:val="ConsPlusNormal"/>
              <w:rPr>
                <w:rFonts w:ascii="Times New Roman" w:hAnsi="Times New Roman" w:cs="Times New Roman"/>
              </w:rPr>
            </w:pPr>
          </w:p>
        </w:tc>
        <w:tc>
          <w:tcPr>
            <w:tcW w:w="13802" w:type="dxa"/>
            <w:gridSpan w:val="11"/>
          </w:tcPr>
          <w:p w14:paraId="2EA09B6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4F2D09E1" w14:textId="77777777" w:rsidTr="00564B5B">
        <w:tc>
          <w:tcPr>
            <w:tcW w:w="510" w:type="dxa"/>
          </w:tcPr>
          <w:p w14:paraId="767A7EA9" w14:textId="77777777" w:rsidR="009D3FB2" w:rsidRPr="006D3470" w:rsidRDefault="009D3FB2">
            <w:pPr>
              <w:pStyle w:val="ConsPlusNormal"/>
              <w:rPr>
                <w:rFonts w:ascii="Times New Roman" w:hAnsi="Times New Roman" w:cs="Times New Roman"/>
              </w:rPr>
            </w:pPr>
          </w:p>
        </w:tc>
        <w:tc>
          <w:tcPr>
            <w:tcW w:w="2324" w:type="dxa"/>
          </w:tcPr>
          <w:p w14:paraId="545A0E22" w14:textId="77777777" w:rsidR="009D3FB2" w:rsidRPr="006D3470" w:rsidRDefault="009D3FB2">
            <w:pPr>
              <w:pStyle w:val="ConsPlusNormal"/>
              <w:rPr>
                <w:rFonts w:ascii="Times New Roman" w:hAnsi="Times New Roman" w:cs="Times New Roman"/>
              </w:rPr>
            </w:pPr>
          </w:p>
        </w:tc>
        <w:tc>
          <w:tcPr>
            <w:tcW w:w="1077" w:type="dxa"/>
          </w:tcPr>
          <w:p w14:paraId="1DDD083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4390117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08FB285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2647AC8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26B3B5B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574E865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7A85A50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7418F86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7CFF433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67C36CA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3FD5DC81" w14:textId="77777777" w:rsidTr="00564B5B">
        <w:tc>
          <w:tcPr>
            <w:tcW w:w="510" w:type="dxa"/>
          </w:tcPr>
          <w:p w14:paraId="0DE0DF33" w14:textId="77777777" w:rsidR="009D3FB2" w:rsidRPr="006D3470" w:rsidRDefault="009D3FB2">
            <w:pPr>
              <w:pStyle w:val="ConsPlusNormal"/>
              <w:rPr>
                <w:rFonts w:ascii="Times New Roman" w:hAnsi="Times New Roman" w:cs="Times New Roman"/>
              </w:rPr>
            </w:pPr>
          </w:p>
        </w:tc>
        <w:tc>
          <w:tcPr>
            <w:tcW w:w="13802" w:type="dxa"/>
            <w:gridSpan w:val="11"/>
          </w:tcPr>
          <w:p w14:paraId="06DF4E9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6A9BB42B" w14:textId="77777777" w:rsidTr="00564B5B">
        <w:tc>
          <w:tcPr>
            <w:tcW w:w="510" w:type="dxa"/>
          </w:tcPr>
          <w:p w14:paraId="0A7913D0" w14:textId="77777777" w:rsidR="009D3FB2" w:rsidRPr="006D3470" w:rsidRDefault="009D3FB2">
            <w:pPr>
              <w:pStyle w:val="ConsPlusNormal"/>
              <w:rPr>
                <w:rFonts w:ascii="Times New Roman" w:hAnsi="Times New Roman" w:cs="Times New Roman"/>
              </w:rPr>
            </w:pPr>
          </w:p>
        </w:tc>
        <w:tc>
          <w:tcPr>
            <w:tcW w:w="2324" w:type="dxa"/>
          </w:tcPr>
          <w:p w14:paraId="61F9C8F5" w14:textId="77777777" w:rsidR="009D3FB2" w:rsidRPr="006D3470" w:rsidRDefault="009D3FB2">
            <w:pPr>
              <w:pStyle w:val="ConsPlusNormal"/>
              <w:rPr>
                <w:rFonts w:ascii="Times New Roman" w:hAnsi="Times New Roman" w:cs="Times New Roman"/>
              </w:rPr>
            </w:pPr>
          </w:p>
        </w:tc>
        <w:tc>
          <w:tcPr>
            <w:tcW w:w="1077" w:type="dxa"/>
          </w:tcPr>
          <w:p w14:paraId="469F5A4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1548,0</w:t>
            </w:r>
          </w:p>
        </w:tc>
        <w:tc>
          <w:tcPr>
            <w:tcW w:w="1077" w:type="dxa"/>
          </w:tcPr>
          <w:p w14:paraId="6A568E7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721</w:t>
            </w:r>
          </w:p>
        </w:tc>
        <w:tc>
          <w:tcPr>
            <w:tcW w:w="1077" w:type="dxa"/>
          </w:tcPr>
          <w:p w14:paraId="15A421B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162,0</w:t>
            </w:r>
          </w:p>
        </w:tc>
        <w:tc>
          <w:tcPr>
            <w:tcW w:w="1077" w:type="dxa"/>
          </w:tcPr>
          <w:p w14:paraId="54ADD24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36</w:t>
            </w:r>
          </w:p>
        </w:tc>
        <w:tc>
          <w:tcPr>
            <w:tcW w:w="1077" w:type="dxa"/>
          </w:tcPr>
          <w:p w14:paraId="2B67D59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84,6</w:t>
            </w:r>
          </w:p>
        </w:tc>
        <w:tc>
          <w:tcPr>
            <w:tcW w:w="1077" w:type="dxa"/>
          </w:tcPr>
          <w:p w14:paraId="497AC53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0,2</w:t>
            </w:r>
          </w:p>
        </w:tc>
        <w:tc>
          <w:tcPr>
            <w:tcW w:w="1077" w:type="dxa"/>
          </w:tcPr>
          <w:p w14:paraId="05EDDA3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28,8</w:t>
            </w:r>
          </w:p>
        </w:tc>
        <w:tc>
          <w:tcPr>
            <w:tcW w:w="1077" w:type="dxa"/>
          </w:tcPr>
          <w:p w14:paraId="10D9C2D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315,92</w:t>
            </w:r>
          </w:p>
        </w:tc>
        <w:tc>
          <w:tcPr>
            <w:tcW w:w="1077" w:type="dxa"/>
          </w:tcPr>
          <w:p w14:paraId="0D141E1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1823,4</w:t>
            </w:r>
          </w:p>
        </w:tc>
        <w:tc>
          <w:tcPr>
            <w:tcW w:w="1785" w:type="dxa"/>
          </w:tcPr>
          <w:p w14:paraId="57D3922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1072,28</w:t>
            </w:r>
          </w:p>
        </w:tc>
      </w:tr>
      <w:tr w:rsidR="009D3FB2" w:rsidRPr="006D3470" w14:paraId="07081748" w14:textId="77777777" w:rsidTr="00564B5B">
        <w:tc>
          <w:tcPr>
            <w:tcW w:w="510" w:type="dxa"/>
          </w:tcPr>
          <w:p w14:paraId="725BBE12" w14:textId="77777777" w:rsidR="009D3FB2" w:rsidRPr="006D3470" w:rsidRDefault="009D3FB2">
            <w:pPr>
              <w:pStyle w:val="ConsPlusNormal"/>
              <w:rPr>
                <w:rFonts w:ascii="Times New Roman" w:hAnsi="Times New Roman" w:cs="Times New Roman"/>
              </w:rPr>
            </w:pPr>
          </w:p>
        </w:tc>
        <w:tc>
          <w:tcPr>
            <w:tcW w:w="13802" w:type="dxa"/>
            <w:gridSpan w:val="11"/>
          </w:tcPr>
          <w:p w14:paraId="44979A5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4C63FE86" w14:textId="77777777" w:rsidTr="00564B5B">
        <w:tc>
          <w:tcPr>
            <w:tcW w:w="510" w:type="dxa"/>
          </w:tcPr>
          <w:p w14:paraId="5C71D05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w:t>
            </w:r>
          </w:p>
        </w:tc>
        <w:tc>
          <w:tcPr>
            <w:tcW w:w="2324" w:type="dxa"/>
          </w:tcPr>
          <w:p w14:paraId="15517EE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Кайское</w:t>
            </w:r>
          </w:p>
        </w:tc>
        <w:tc>
          <w:tcPr>
            <w:tcW w:w="1077" w:type="dxa"/>
          </w:tcPr>
          <w:p w14:paraId="727D543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4130,1</w:t>
            </w:r>
          </w:p>
        </w:tc>
        <w:tc>
          <w:tcPr>
            <w:tcW w:w="1077" w:type="dxa"/>
          </w:tcPr>
          <w:p w14:paraId="4D14404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1182</w:t>
            </w:r>
          </w:p>
        </w:tc>
        <w:tc>
          <w:tcPr>
            <w:tcW w:w="1077" w:type="dxa"/>
          </w:tcPr>
          <w:p w14:paraId="1CF1F71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1037,7</w:t>
            </w:r>
          </w:p>
        </w:tc>
        <w:tc>
          <w:tcPr>
            <w:tcW w:w="1077" w:type="dxa"/>
          </w:tcPr>
          <w:p w14:paraId="09A0583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350</w:t>
            </w:r>
          </w:p>
        </w:tc>
        <w:tc>
          <w:tcPr>
            <w:tcW w:w="1077" w:type="dxa"/>
          </w:tcPr>
          <w:p w14:paraId="6765E8C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274,5</w:t>
            </w:r>
          </w:p>
        </w:tc>
        <w:tc>
          <w:tcPr>
            <w:tcW w:w="1077" w:type="dxa"/>
          </w:tcPr>
          <w:p w14:paraId="4BA1466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0,9</w:t>
            </w:r>
          </w:p>
        </w:tc>
        <w:tc>
          <w:tcPr>
            <w:tcW w:w="1077" w:type="dxa"/>
          </w:tcPr>
          <w:p w14:paraId="0517E61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43,2</w:t>
            </w:r>
          </w:p>
        </w:tc>
        <w:tc>
          <w:tcPr>
            <w:tcW w:w="1077" w:type="dxa"/>
          </w:tcPr>
          <w:p w14:paraId="00E3E5E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0,60</w:t>
            </w:r>
          </w:p>
        </w:tc>
        <w:tc>
          <w:tcPr>
            <w:tcW w:w="1077" w:type="dxa"/>
          </w:tcPr>
          <w:p w14:paraId="41F813C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5485,5</w:t>
            </w:r>
          </w:p>
        </w:tc>
        <w:tc>
          <w:tcPr>
            <w:tcW w:w="1785" w:type="dxa"/>
          </w:tcPr>
          <w:p w14:paraId="651AB37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1532,91</w:t>
            </w:r>
          </w:p>
        </w:tc>
      </w:tr>
      <w:tr w:rsidR="009D3FB2" w:rsidRPr="006D3470" w14:paraId="20CAB737" w14:textId="77777777" w:rsidTr="00564B5B">
        <w:tc>
          <w:tcPr>
            <w:tcW w:w="510" w:type="dxa"/>
          </w:tcPr>
          <w:p w14:paraId="33284527" w14:textId="77777777" w:rsidR="009D3FB2" w:rsidRPr="006D3470" w:rsidRDefault="009D3FB2">
            <w:pPr>
              <w:pStyle w:val="ConsPlusNormal"/>
              <w:rPr>
                <w:rFonts w:ascii="Times New Roman" w:hAnsi="Times New Roman" w:cs="Times New Roman"/>
              </w:rPr>
            </w:pPr>
          </w:p>
        </w:tc>
        <w:tc>
          <w:tcPr>
            <w:tcW w:w="13802" w:type="dxa"/>
            <w:gridSpan w:val="11"/>
          </w:tcPr>
          <w:p w14:paraId="2AF1C74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1876CE0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59940A75" w14:textId="77777777" w:rsidTr="00564B5B">
        <w:tc>
          <w:tcPr>
            <w:tcW w:w="510" w:type="dxa"/>
          </w:tcPr>
          <w:p w14:paraId="1BE37633" w14:textId="77777777" w:rsidR="009D3FB2" w:rsidRPr="006D3470" w:rsidRDefault="009D3FB2">
            <w:pPr>
              <w:pStyle w:val="ConsPlusNormal"/>
              <w:rPr>
                <w:rFonts w:ascii="Times New Roman" w:hAnsi="Times New Roman" w:cs="Times New Roman"/>
              </w:rPr>
            </w:pPr>
          </w:p>
        </w:tc>
        <w:tc>
          <w:tcPr>
            <w:tcW w:w="2324" w:type="dxa"/>
          </w:tcPr>
          <w:p w14:paraId="003A455E" w14:textId="77777777" w:rsidR="009D3FB2" w:rsidRPr="006D3470" w:rsidRDefault="009D3FB2">
            <w:pPr>
              <w:pStyle w:val="ConsPlusNormal"/>
              <w:rPr>
                <w:rFonts w:ascii="Times New Roman" w:hAnsi="Times New Roman" w:cs="Times New Roman"/>
              </w:rPr>
            </w:pPr>
          </w:p>
        </w:tc>
        <w:tc>
          <w:tcPr>
            <w:tcW w:w="1077" w:type="dxa"/>
          </w:tcPr>
          <w:p w14:paraId="5683DB8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2850,3</w:t>
            </w:r>
          </w:p>
        </w:tc>
        <w:tc>
          <w:tcPr>
            <w:tcW w:w="1077" w:type="dxa"/>
          </w:tcPr>
          <w:p w14:paraId="1B897C4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1000</w:t>
            </w:r>
          </w:p>
        </w:tc>
        <w:tc>
          <w:tcPr>
            <w:tcW w:w="1077" w:type="dxa"/>
          </w:tcPr>
          <w:p w14:paraId="0470599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873,9</w:t>
            </w:r>
          </w:p>
        </w:tc>
        <w:tc>
          <w:tcPr>
            <w:tcW w:w="1077" w:type="dxa"/>
          </w:tcPr>
          <w:p w14:paraId="65292A5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343</w:t>
            </w:r>
          </w:p>
        </w:tc>
        <w:tc>
          <w:tcPr>
            <w:tcW w:w="1077" w:type="dxa"/>
          </w:tcPr>
          <w:p w14:paraId="7749AEC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243,9</w:t>
            </w:r>
          </w:p>
        </w:tc>
        <w:tc>
          <w:tcPr>
            <w:tcW w:w="1077" w:type="dxa"/>
          </w:tcPr>
          <w:p w14:paraId="60C224F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0,9</w:t>
            </w:r>
          </w:p>
        </w:tc>
        <w:tc>
          <w:tcPr>
            <w:tcW w:w="1077" w:type="dxa"/>
          </w:tcPr>
          <w:p w14:paraId="130FEAB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25,2</w:t>
            </w:r>
          </w:p>
        </w:tc>
        <w:tc>
          <w:tcPr>
            <w:tcW w:w="1077" w:type="dxa"/>
          </w:tcPr>
          <w:p w14:paraId="64AC856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0,45</w:t>
            </w:r>
          </w:p>
        </w:tc>
        <w:tc>
          <w:tcPr>
            <w:tcW w:w="1077" w:type="dxa"/>
          </w:tcPr>
          <w:p w14:paraId="4985FA0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3993,3</w:t>
            </w:r>
          </w:p>
        </w:tc>
        <w:tc>
          <w:tcPr>
            <w:tcW w:w="1785" w:type="dxa"/>
          </w:tcPr>
          <w:p w14:paraId="33D6FC2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1344,27</w:t>
            </w:r>
          </w:p>
        </w:tc>
      </w:tr>
      <w:tr w:rsidR="009D3FB2" w:rsidRPr="006D3470" w14:paraId="3D127623" w14:textId="77777777" w:rsidTr="00564B5B">
        <w:tc>
          <w:tcPr>
            <w:tcW w:w="510" w:type="dxa"/>
          </w:tcPr>
          <w:p w14:paraId="1F61FD60" w14:textId="77777777" w:rsidR="009D3FB2" w:rsidRPr="006D3470" w:rsidRDefault="009D3FB2">
            <w:pPr>
              <w:pStyle w:val="ConsPlusNormal"/>
              <w:rPr>
                <w:rFonts w:ascii="Times New Roman" w:hAnsi="Times New Roman" w:cs="Times New Roman"/>
              </w:rPr>
            </w:pPr>
          </w:p>
        </w:tc>
        <w:tc>
          <w:tcPr>
            <w:tcW w:w="13802" w:type="dxa"/>
            <w:gridSpan w:val="11"/>
          </w:tcPr>
          <w:p w14:paraId="0D4221A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3154251D" w14:textId="77777777" w:rsidTr="00564B5B">
        <w:tc>
          <w:tcPr>
            <w:tcW w:w="510" w:type="dxa"/>
          </w:tcPr>
          <w:p w14:paraId="084AEE77" w14:textId="77777777" w:rsidR="009D3FB2" w:rsidRPr="006D3470" w:rsidRDefault="009D3FB2">
            <w:pPr>
              <w:pStyle w:val="ConsPlusNormal"/>
              <w:rPr>
                <w:rFonts w:ascii="Times New Roman" w:hAnsi="Times New Roman" w:cs="Times New Roman"/>
              </w:rPr>
            </w:pPr>
          </w:p>
        </w:tc>
        <w:tc>
          <w:tcPr>
            <w:tcW w:w="2324" w:type="dxa"/>
          </w:tcPr>
          <w:p w14:paraId="3DAB053A" w14:textId="77777777" w:rsidR="009D3FB2" w:rsidRPr="006D3470" w:rsidRDefault="009D3FB2">
            <w:pPr>
              <w:pStyle w:val="ConsPlusNormal"/>
              <w:rPr>
                <w:rFonts w:ascii="Times New Roman" w:hAnsi="Times New Roman" w:cs="Times New Roman"/>
              </w:rPr>
            </w:pPr>
          </w:p>
        </w:tc>
        <w:tc>
          <w:tcPr>
            <w:tcW w:w="1077" w:type="dxa"/>
          </w:tcPr>
          <w:p w14:paraId="64F44C2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0B1B267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2B9FDEC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2F32449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367D6B6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048F455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0764B19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3CFCC4A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4811A86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6876D19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571F52AB" w14:textId="77777777" w:rsidTr="00564B5B">
        <w:tc>
          <w:tcPr>
            <w:tcW w:w="510" w:type="dxa"/>
          </w:tcPr>
          <w:p w14:paraId="0420A267" w14:textId="77777777" w:rsidR="009D3FB2" w:rsidRPr="006D3470" w:rsidRDefault="009D3FB2">
            <w:pPr>
              <w:pStyle w:val="ConsPlusNormal"/>
              <w:rPr>
                <w:rFonts w:ascii="Times New Roman" w:hAnsi="Times New Roman" w:cs="Times New Roman"/>
              </w:rPr>
            </w:pPr>
          </w:p>
        </w:tc>
        <w:tc>
          <w:tcPr>
            <w:tcW w:w="13802" w:type="dxa"/>
            <w:gridSpan w:val="11"/>
          </w:tcPr>
          <w:p w14:paraId="73030D3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7A8F4170" w14:textId="77777777" w:rsidTr="00564B5B">
        <w:tc>
          <w:tcPr>
            <w:tcW w:w="510" w:type="dxa"/>
          </w:tcPr>
          <w:p w14:paraId="67B359D6" w14:textId="77777777" w:rsidR="009D3FB2" w:rsidRPr="006D3470" w:rsidRDefault="009D3FB2">
            <w:pPr>
              <w:pStyle w:val="ConsPlusNormal"/>
              <w:rPr>
                <w:rFonts w:ascii="Times New Roman" w:hAnsi="Times New Roman" w:cs="Times New Roman"/>
              </w:rPr>
            </w:pPr>
          </w:p>
        </w:tc>
        <w:tc>
          <w:tcPr>
            <w:tcW w:w="2324" w:type="dxa"/>
          </w:tcPr>
          <w:p w14:paraId="668A6046" w14:textId="77777777" w:rsidR="009D3FB2" w:rsidRPr="006D3470" w:rsidRDefault="009D3FB2">
            <w:pPr>
              <w:pStyle w:val="ConsPlusNormal"/>
              <w:rPr>
                <w:rFonts w:ascii="Times New Roman" w:hAnsi="Times New Roman" w:cs="Times New Roman"/>
              </w:rPr>
            </w:pPr>
          </w:p>
        </w:tc>
        <w:tc>
          <w:tcPr>
            <w:tcW w:w="1077" w:type="dxa"/>
          </w:tcPr>
          <w:p w14:paraId="659C4F1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1279,8</w:t>
            </w:r>
          </w:p>
        </w:tc>
        <w:tc>
          <w:tcPr>
            <w:tcW w:w="1077" w:type="dxa"/>
          </w:tcPr>
          <w:p w14:paraId="38933A9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182</w:t>
            </w:r>
          </w:p>
        </w:tc>
        <w:tc>
          <w:tcPr>
            <w:tcW w:w="1077" w:type="dxa"/>
          </w:tcPr>
          <w:p w14:paraId="033C6C4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163,8</w:t>
            </w:r>
          </w:p>
        </w:tc>
        <w:tc>
          <w:tcPr>
            <w:tcW w:w="1077" w:type="dxa"/>
          </w:tcPr>
          <w:p w14:paraId="4012D86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w:t>
            </w:r>
          </w:p>
        </w:tc>
        <w:tc>
          <w:tcPr>
            <w:tcW w:w="1077" w:type="dxa"/>
          </w:tcPr>
          <w:p w14:paraId="2E05B86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30,6</w:t>
            </w:r>
          </w:p>
        </w:tc>
        <w:tc>
          <w:tcPr>
            <w:tcW w:w="1077" w:type="dxa"/>
          </w:tcPr>
          <w:p w14:paraId="2C7EFF2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1F0EA76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18,0</w:t>
            </w:r>
          </w:p>
        </w:tc>
        <w:tc>
          <w:tcPr>
            <w:tcW w:w="1077" w:type="dxa"/>
          </w:tcPr>
          <w:p w14:paraId="1038CB0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312,16</w:t>
            </w:r>
          </w:p>
        </w:tc>
        <w:tc>
          <w:tcPr>
            <w:tcW w:w="1077" w:type="dxa"/>
          </w:tcPr>
          <w:p w14:paraId="6DD260C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1492,2</w:t>
            </w:r>
          </w:p>
        </w:tc>
        <w:tc>
          <w:tcPr>
            <w:tcW w:w="1785" w:type="dxa"/>
          </w:tcPr>
          <w:p w14:paraId="3AD78ED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500,63</w:t>
            </w:r>
          </w:p>
        </w:tc>
      </w:tr>
      <w:tr w:rsidR="009D3FB2" w:rsidRPr="006D3470" w14:paraId="1ADFBDB0" w14:textId="77777777" w:rsidTr="00564B5B">
        <w:tc>
          <w:tcPr>
            <w:tcW w:w="510" w:type="dxa"/>
          </w:tcPr>
          <w:p w14:paraId="64CE7180" w14:textId="77777777" w:rsidR="009D3FB2" w:rsidRPr="006D3470" w:rsidRDefault="009D3FB2">
            <w:pPr>
              <w:pStyle w:val="ConsPlusNormal"/>
              <w:rPr>
                <w:rFonts w:ascii="Times New Roman" w:hAnsi="Times New Roman" w:cs="Times New Roman"/>
              </w:rPr>
            </w:pPr>
          </w:p>
        </w:tc>
        <w:tc>
          <w:tcPr>
            <w:tcW w:w="13802" w:type="dxa"/>
            <w:gridSpan w:val="11"/>
          </w:tcPr>
          <w:p w14:paraId="5EE5399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1F592EC6" w14:textId="77777777" w:rsidTr="00564B5B">
        <w:tc>
          <w:tcPr>
            <w:tcW w:w="510" w:type="dxa"/>
          </w:tcPr>
          <w:p w14:paraId="147CBC4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w:t>
            </w:r>
          </w:p>
        </w:tc>
        <w:tc>
          <w:tcPr>
            <w:tcW w:w="2324" w:type="dxa"/>
          </w:tcPr>
          <w:p w14:paraId="104F407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Кикнурское</w:t>
            </w:r>
          </w:p>
        </w:tc>
        <w:tc>
          <w:tcPr>
            <w:tcW w:w="1077" w:type="dxa"/>
          </w:tcPr>
          <w:p w14:paraId="4B67EA5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1368,0</w:t>
            </w:r>
          </w:p>
        </w:tc>
        <w:tc>
          <w:tcPr>
            <w:tcW w:w="1077" w:type="dxa"/>
          </w:tcPr>
          <w:p w14:paraId="6C95194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1337</w:t>
            </w:r>
          </w:p>
        </w:tc>
        <w:tc>
          <w:tcPr>
            <w:tcW w:w="1077" w:type="dxa"/>
          </w:tcPr>
          <w:p w14:paraId="2EF7188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2250</w:t>
            </w:r>
          </w:p>
        </w:tc>
        <w:tc>
          <w:tcPr>
            <w:tcW w:w="1077" w:type="dxa"/>
          </w:tcPr>
          <w:p w14:paraId="5873B56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350</w:t>
            </w:r>
          </w:p>
        </w:tc>
        <w:tc>
          <w:tcPr>
            <w:tcW w:w="1077" w:type="dxa"/>
          </w:tcPr>
          <w:p w14:paraId="6A02EE2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599,4</w:t>
            </w:r>
          </w:p>
        </w:tc>
        <w:tc>
          <w:tcPr>
            <w:tcW w:w="1077" w:type="dxa"/>
          </w:tcPr>
          <w:p w14:paraId="0D77682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13,8</w:t>
            </w:r>
          </w:p>
        </w:tc>
        <w:tc>
          <w:tcPr>
            <w:tcW w:w="1077" w:type="dxa"/>
          </w:tcPr>
          <w:p w14:paraId="38E337B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7FDC82D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4994C13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19234,50</w:t>
            </w:r>
          </w:p>
        </w:tc>
        <w:tc>
          <w:tcPr>
            <w:tcW w:w="1785" w:type="dxa"/>
          </w:tcPr>
          <w:p w14:paraId="6AC4EA3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1686,71</w:t>
            </w:r>
          </w:p>
        </w:tc>
      </w:tr>
      <w:tr w:rsidR="009D3FB2" w:rsidRPr="006D3470" w14:paraId="1A306503" w14:textId="77777777" w:rsidTr="00564B5B">
        <w:tc>
          <w:tcPr>
            <w:tcW w:w="510" w:type="dxa"/>
          </w:tcPr>
          <w:p w14:paraId="3B6414CE" w14:textId="77777777" w:rsidR="009D3FB2" w:rsidRPr="006D3470" w:rsidRDefault="009D3FB2">
            <w:pPr>
              <w:pStyle w:val="ConsPlusNormal"/>
              <w:rPr>
                <w:rFonts w:ascii="Times New Roman" w:hAnsi="Times New Roman" w:cs="Times New Roman"/>
              </w:rPr>
            </w:pPr>
          </w:p>
        </w:tc>
        <w:tc>
          <w:tcPr>
            <w:tcW w:w="13802" w:type="dxa"/>
            <w:gridSpan w:val="11"/>
          </w:tcPr>
          <w:p w14:paraId="097F097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699BD46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749A53B4" w14:textId="77777777" w:rsidTr="00564B5B">
        <w:tc>
          <w:tcPr>
            <w:tcW w:w="510" w:type="dxa"/>
          </w:tcPr>
          <w:p w14:paraId="4D9FE5A7" w14:textId="77777777" w:rsidR="009D3FB2" w:rsidRPr="006D3470" w:rsidRDefault="009D3FB2">
            <w:pPr>
              <w:pStyle w:val="ConsPlusNormal"/>
              <w:rPr>
                <w:rFonts w:ascii="Times New Roman" w:hAnsi="Times New Roman" w:cs="Times New Roman"/>
              </w:rPr>
            </w:pPr>
          </w:p>
        </w:tc>
        <w:tc>
          <w:tcPr>
            <w:tcW w:w="2324" w:type="dxa"/>
          </w:tcPr>
          <w:p w14:paraId="0A3A0F0A" w14:textId="77777777" w:rsidR="009D3FB2" w:rsidRPr="006D3470" w:rsidRDefault="009D3FB2">
            <w:pPr>
              <w:pStyle w:val="ConsPlusNormal"/>
              <w:rPr>
                <w:rFonts w:ascii="Times New Roman" w:hAnsi="Times New Roman" w:cs="Times New Roman"/>
              </w:rPr>
            </w:pPr>
          </w:p>
        </w:tc>
        <w:tc>
          <w:tcPr>
            <w:tcW w:w="1077" w:type="dxa"/>
          </w:tcPr>
          <w:p w14:paraId="705F9E2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528,3</w:t>
            </w:r>
          </w:p>
        </w:tc>
        <w:tc>
          <w:tcPr>
            <w:tcW w:w="1077" w:type="dxa"/>
          </w:tcPr>
          <w:p w14:paraId="1F439F8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672</w:t>
            </w:r>
          </w:p>
        </w:tc>
        <w:tc>
          <w:tcPr>
            <w:tcW w:w="1077" w:type="dxa"/>
          </w:tcPr>
          <w:p w14:paraId="004CCC7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93,6</w:t>
            </w:r>
          </w:p>
        </w:tc>
        <w:tc>
          <w:tcPr>
            <w:tcW w:w="1077" w:type="dxa"/>
          </w:tcPr>
          <w:p w14:paraId="1D4C24A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343</w:t>
            </w:r>
          </w:p>
        </w:tc>
        <w:tc>
          <w:tcPr>
            <w:tcW w:w="1077" w:type="dxa"/>
          </w:tcPr>
          <w:p w14:paraId="0D27027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551,7</w:t>
            </w:r>
          </w:p>
        </w:tc>
        <w:tc>
          <w:tcPr>
            <w:tcW w:w="1077" w:type="dxa"/>
          </w:tcPr>
          <w:p w14:paraId="2C95A73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13,8</w:t>
            </w:r>
          </w:p>
        </w:tc>
        <w:tc>
          <w:tcPr>
            <w:tcW w:w="1077" w:type="dxa"/>
          </w:tcPr>
          <w:p w14:paraId="043D57C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55,8</w:t>
            </w:r>
          </w:p>
        </w:tc>
        <w:tc>
          <w:tcPr>
            <w:tcW w:w="1077" w:type="dxa"/>
          </w:tcPr>
          <w:p w14:paraId="405D42D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54DADC6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2248,2</w:t>
            </w:r>
          </w:p>
        </w:tc>
        <w:tc>
          <w:tcPr>
            <w:tcW w:w="1785" w:type="dxa"/>
          </w:tcPr>
          <w:p w14:paraId="6B45ECC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1015,15</w:t>
            </w:r>
          </w:p>
        </w:tc>
      </w:tr>
      <w:tr w:rsidR="009D3FB2" w:rsidRPr="006D3470" w14:paraId="520F1B86" w14:textId="77777777" w:rsidTr="00564B5B">
        <w:tc>
          <w:tcPr>
            <w:tcW w:w="510" w:type="dxa"/>
          </w:tcPr>
          <w:p w14:paraId="5F8A1B7F" w14:textId="77777777" w:rsidR="009D3FB2" w:rsidRPr="006D3470" w:rsidRDefault="009D3FB2">
            <w:pPr>
              <w:pStyle w:val="ConsPlusNormal"/>
              <w:rPr>
                <w:rFonts w:ascii="Times New Roman" w:hAnsi="Times New Roman" w:cs="Times New Roman"/>
              </w:rPr>
            </w:pPr>
          </w:p>
        </w:tc>
        <w:tc>
          <w:tcPr>
            <w:tcW w:w="13802" w:type="dxa"/>
            <w:gridSpan w:val="11"/>
          </w:tcPr>
          <w:p w14:paraId="504DC1C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3ACE7493" w14:textId="77777777" w:rsidTr="00564B5B">
        <w:tc>
          <w:tcPr>
            <w:tcW w:w="510" w:type="dxa"/>
          </w:tcPr>
          <w:p w14:paraId="289FBAAC" w14:textId="77777777" w:rsidR="009D3FB2" w:rsidRPr="006D3470" w:rsidRDefault="009D3FB2">
            <w:pPr>
              <w:pStyle w:val="ConsPlusNormal"/>
              <w:rPr>
                <w:rFonts w:ascii="Times New Roman" w:hAnsi="Times New Roman" w:cs="Times New Roman"/>
              </w:rPr>
            </w:pPr>
          </w:p>
        </w:tc>
        <w:tc>
          <w:tcPr>
            <w:tcW w:w="2324" w:type="dxa"/>
          </w:tcPr>
          <w:p w14:paraId="12C92DE8" w14:textId="77777777" w:rsidR="009D3FB2" w:rsidRPr="006D3470" w:rsidRDefault="009D3FB2">
            <w:pPr>
              <w:pStyle w:val="ConsPlusNormal"/>
              <w:rPr>
                <w:rFonts w:ascii="Times New Roman" w:hAnsi="Times New Roman" w:cs="Times New Roman"/>
              </w:rPr>
            </w:pPr>
          </w:p>
        </w:tc>
        <w:tc>
          <w:tcPr>
            <w:tcW w:w="1077" w:type="dxa"/>
          </w:tcPr>
          <w:p w14:paraId="4AF2D37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60A6EF7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7F3E934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1EA426B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1A6D145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65B3193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2DC10C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w:t>
            </w:r>
          </w:p>
        </w:tc>
        <w:tc>
          <w:tcPr>
            <w:tcW w:w="1077" w:type="dxa"/>
          </w:tcPr>
          <w:p w14:paraId="6F7B7C8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6F660F2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3960349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5DF1A048" w14:textId="77777777" w:rsidTr="00564B5B">
        <w:tc>
          <w:tcPr>
            <w:tcW w:w="510" w:type="dxa"/>
          </w:tcPr>
          <w:p w14:paraId="1D5AFE93" w14:textId="77777777" w:rsidR="009D3FB2" w:rsidRPr="006D3470" w:rsidRDefault="009D3FB2">
            <w:pPr>
              <w:pStyle w:val="ConsPlusNormal"/>
              <w:rPr>
                <w:rFonts w:ascii="Times New Roman" w:hAnsi="Times New Roman" w:cs="Times New Roman"/>
              </w:rPr>
            </w:pPr>
          </w:p>
        </w:tc>
        <w:tc>
          <w:tcPr>
            <w:tcW w:w="13802" w:type="dxa"/>
            <w:gridSpan w:val="11"/>
          </w:tcPr>
          <w:p w14:paraId="46E518B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08EC6343" w14:textId="77777777" w:rsidTr="00564B5B">
        <w:tc>
          <w:tcPr>
            <w:tcW w:w="510" w:type="dxa"/>
          </w:tcPr>
          <w:p w14:paraId="199EE3C4" w14:textId="77777777" w:rsidR="009D3FB2" w:rsidRPr="006D3470" w:rsidRDefault="009D3FB2">
            <w:pPr>
              <w:pStyle w:val="ConsPlusNormal"/>
              <w:rPr>
                <w:rFonts w:ascii="Times New Roman" w:hAnsi="Times New Roman" w:cs="Times New Roman"/>
              </w:rPr>
            </w:pPr>
          </w:p>
        </w:tc>
        <w:tc>
          <w:tcPr>
            <w:tcW w:w="2324" w:type="dxa"/>
          </w:tcPr>
          <w:p w14:paraId="7F94A879" w14:textId="77777777" w:rsidR="009D3FB2" w:rsidRPr="006D3470" w:rsidRDefault="009D3FB2">
            <w:pPr>
              <w:pStyle w:val="ConsPlusNormal"/>
              <w:rPr>
                <w:rFonts w:ascii="Times New Roman" w:hAnsi="Times New Roman" w:cs="Times New Roman"/>
              </w:rPr>
            </w:pPr>
          </w:p>
        </w:tc>
        <w:tc>
          <w:tcPr>
            <w:tcW w:w="1077" w:type="dxa"/>
          </w:tcPr>
          <w:p w14:paraId="051014B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839,7</w:t>
            </w:r>
          </w:p>
        </w:tc>
        <w:tc>
          <w:tcPr>
            <w:tcW w:w="1077" w:type="dxa"/>
          </w:tcPr>
          <w:p w14:paraId="54F81DA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665</w:t>
            </w:r>
          </w:p>
        </w:tc>
        <w:tc>
          <w:tcPr>
            <w:tcW w:w="1077" w:type="dxa"/>
          </w:tcPr>
          <w:p w14:paraId="4D957F3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131,4</w:t>
            </w:r>
          </w:p>
        </w:tc>
        <w:tc>
          <w:tcPr>
            <w:tcW w:w="1077" w:type="dxa"/>
          </w:tcPr>
          <w:p w14:paraId="7B3DE64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w:t>
            </w:r>
          </w:p>
        </w:tc>
        <w:tc>
          <w:tcPr>
            <w:tcW w:w="1077" w:type="dxa"/>
          </w:tcPr>
          <w:p w14:paraId="10B8EDD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47,7</w:t>
            </w:r>
          </w:p>
        </w:tc>
        <w:tc>
          <w:tcPr>
            <w:tcW w:w="1077" w:type="dxa"/>
          </w:tcPr>
          <w:p w14:paraId="2189313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732CCB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62E4ADB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312,00</w:t>
            </w:r>
          </w:p>
        </w:tc>
        <w:tc>
          <w:tcPr>
            <w:tcW w:w="1077" w:type="dxa"/>
          </w:tcPr>
          <w:p w14:paraId="79E8735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1200,6</w:t>
            </w:r>
          </w:p>
        </w:tc>
        <w:tc>
          <w:tcPr>
            <w:tcW w:w="1785" w:type="dxa"/>
          </w:tcPr>
          <w:p w14:paraId="659E674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983,56</w:t>
            </w:r>
          </w:p>
        </w:tc>
      </w:tr>
      <w:tr w:rsidR="009D3FB2" w:rsidRPr="006D3470" w14:paraId="7F74ADE9" w14:textId="77777777" w:rsidTr="00564B5B">
        <w:tc>
          <w:tcPr>
            <w:tcW w:w="510" w:type="dxa"/>
          </w:tcPr>
          <w:p w14:paraId="6FA8C6B9" w14:textId="77777777" w:rsidR="009D3FB2" w:rsidRPr="006D3470" w:rsidRDefault="009D3FB2">
            <w:pPr>
              <w:pStyle w:val="ConsPlusNormal"/>
              <w:rPr>
                <w:rFonts w:ascii="Times New Roman" w:hAnsi="Times New Roman" w:cs="Times New Roman"/>
              </w:rPr>
            </w:pPr>
          </w:p>
        </w:tc>
        <w:tc>
          <w:tcPr>
            <w:tcW w:w="13802" w:type="dxa"/>
            <w:gridSpan w:val="11"/>
          </w:tcPr>
          <w:p w14:paraId="38DC88B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736B5CB0" w14:textId="77777777" w:rsidTr="00564B5B">
        <w:tc>
          <w:tcPr>
            <w:tcW w:w="510" w:type="dxa"/>
          </w:tcPr>
          <w:p w14:paraId="3A40CC0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w:t>
            </w:r>
          </w:p>
        </w:tc>
        <w:tc>
          <w:tcPr>
            <w:tcW w:w="2324" w:type="dxa"/>
          </w:tcPr>
          <w:p w14:paraId="62DF7F6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Кильмезское</w:t>
            </w:r>
          </w:p>
        </w:tc>
        <w:tc>
          <w:tcPr>
            <w:tcW w:w="1077" w:type="dxa"/>
          </w:tcPr>
          <w:p w14:paraId="33279D5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2043,9</w:t>
            </w:r>
          </w:p>
        </w:tc>
        <w:tc>
          <w:tcPr>
            <w:tcW w:w="1077" w:type="dxa"/>
          </w:tcPr>
          <w:p w14:paraId="11CBBCF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1607</w:t>
            </w:r>
          </w:p>
        </w:tc>
        <w:tc>
          <w:tcPr>
            <w:tcW w:w="1077" w:type="dxa"/>
          </w:tcPr>
          <w:p w14:paraId="501C351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657,0</w:t>
            </w:r>
          </w:p>
        </w:tc>
        <w:tc>
          <w:tcPr>
            <w:tcW w:w="1077" w:type="dxa"/>
          </w:tcPr>
          <w:p w14:paraId="652D1DB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590</w:t>
            </w:r>
          </w:p>
        </w:tc>
        <w:tc>
          <w:tcPr>
            <w:tcW w:w="1077" w:type="dxa"/>
          </w:tcPr>
          <w:p w14:paraId="0ED9494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185,4</w:t>
            </w:r>
          </w:p>
        </w:tc>
        <w:tc>
          <w:tcPr>
            <w:tcW w:w="1077" w:type="dxa"/>
          </w:tcPr>
          <w:p w14:paraId="40DCD5D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5,4</w:t>
            </w:r>
          </w:p>
        </w:tc>
        <w:tc>
          <w:tcPr>
            <w:tcW w:w="1077" w:type="dxa"/>
          </w:tcPr>
          <w:p w14:paraId="7303DFD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14,4</w:t>
            </w:r>
          </w:p>
        </w:tc>
        <w:tc>
          <w:tcPr>
            <w:tcW w:w="1077" w:type="dxa"/>
          </w:tcPr>
          <w:p w14:paraId="76AFDD7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53CF7F9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2900,7</w:t>
            </w:r>
          </w:p>
        </w:tc>
        <w:tc>
          <w:tcPr>
            <w:tcW w:w="1785" w:type="dxa"/>
          </w:tcPr>
          <w:p w14:paraId="5A5E6C3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2197,23</w:t>
            </w:r>
          </w:p>
        </w:tc>
      </w:tr>
      <w:tr w:rsidR="009D3FB2" w:rsidRPr="006D3470" w14:paraId="2A63764E" w14:textId="77777777" w:rsidTr="00564B5B">
        <w:tc>
          <w:tcPr>
            <w:tcW w:w="510" w:type="dxa"/>
          </w:tcPr>
          <w:p w14:paraId="78CFC7CA" w14:textId="77777777" w:rsidR="009D3FB2" w:rsidRPr="006D3470" w:rsidRDefault="009D3FB2">
            <w:pPr>
              <w:pStyle w:val="ConsPlusNormal"/>
              <w:rPr>
                <w:rFonts w:ascii="Times New Roman" w:hAnsi="Times New Roman" w:cs="Times New Roman"/>
              </w:rPr>
            </w:pPr>
          </w:p>
        </w:tc>
        <w:tc>
          <w:tcPr>
            <w:tcW w:w="13802" w:type="dxa"/>
            <w:gridSpan w:val="11"/>
          </w:tcPr>
          <w:p w14:paraId="56309A5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219D4B6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7E38EEB9" w14:textId="77777777" w:rsidTr="00564B5B">
        <w:tc>
          <w:tcPr>
            <w:tcW w:w="510" w:type="dxa"/>
          </w:tcPr>
          <w:p w14:paraId="44BE62C8" w14:textId="77777777" w:rsidR="009D3FB2" w:rsidRPr="006D3470" w:rsidRDefault="009D3FB2">
            <w:pPr>
              <w:pStyle w:val="ConsPlusNormal"/>
              <w:rPr>
                <w:rFonts w:ascii="Times New Roman" w:hAnsi="Times New Roman" w:cs="Times New Roman"/>
              </w:rPr>
            </w:pPr>
          </w:p>
        </w:tc>
        <w:tc>
          <w:tcPr>
            <w:tcW w:w="2324" w:type="dxa"/>
          </w:tcPr>
          <w:p w14:paraId="56E06154" w14:textId="77777777" w:rsidR="009D3FB2" w:rsidRPr="006D3470" w:rsidRDefault="009D3FB2">
            <w:pPr>
              <w:pStyle w:val="ConsPlusNormal"/>
              <w:rPr>
                <w:rFonts w:ascii="Times New Roman" w:hAnsi="Times New Roman" w:cs="Times New Roman"/>
              </w:rPr>
            </w:pPr>
          </w:p>
        </w:tc>
        <w:tc>
          <w:tcPr>
            <w:tcW w:w="1077" w:type="dxa"/>
          </w:tcPr>
          <w:p w14:paraId="7902C91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594,9</w:t>
            </w:r>
          </w:p>
        </w:tc>
        <w:tc>
          <w:tcPr>
            <w:tcW w:w="1077" w:type="dxa"/>
          </w:tcPr>
          <w:p w14:paraId="7AE8DDE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449</w:t>
            </w:r>
          </w:p>
        </w:tc>
        <w:tc>
          <w:tcPr>
            <w:tcW w:w="1077" w:type="dxa"/>
          </w:tcPr>
          <w:p w14:paraId="5294E3D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185,4</w:t>
            </w:r>
          </w:p>
        </w:tc>
        <w:tc>
          <w:tcPr>
            <w:tcW w:w="1077" w:type="dxa"/>
          </w:tcPr>
          <w:p w14:paraId="34F6A17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192</w:t>
            </w:r>
          </w:p>
        </w:tc>
        <w:tc>
          <w:tcPr>
            <w:tcW w:w="1077" w:type="dxa"/>
          </w:tcPr>
          <w:p w14:paraId="749D996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121,5</w:t>
            </w:r>
          </w:p>
        </w:tc>
        <w:tc>
          <w:tcPr>
            <w:tcW w:w="1077" w:type="dxa"/>
          </w:tcPr>
          <w:p w14:paraId="5D12638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5,2</w:t>
            </w:r>
          </w:p>
        </w:tc>
        <w:tc>
          <w:tcPr>
            <w:tcW w:w="1077" w:type="dxa"/>
          </w:tcPr>
          <w:p w14:paraId="2580EF9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5,4</w:t>
            </w:r>
          </w:p>
        </w:tc>
        <w:tc>
          <w:tcPr>
            <w:tcW w:w="1077" w:type="dxa"/>
          </w:tcPr>
          <w:p w14:paraId="5E731FA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019260A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9072,0</w:t>
            </w:r>
          </w:p>
        </w:tc>
        <w:tc>
          <w:tcPr>
            <w:tcW w:w="1785" w:type="dxa"/>
          </w:tcPr>
          <w:p w14:paraId="67929A5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641,02</w:t>
            </w:r>
          </w:p>
        </w:tc>
      </w:tr>
      <w:tr w:rsidR="009D3FB2" w:rsidRPr="006D3470" w14:paraId="7623B927" w14:textId="77777777" w:rsidTr="00564B5B">
        <w:tc>
          <w:tcPr>
            <w:tcW w:w="510" w:type="dxa"/>
          </w:tcPr>
          <w:p w14:paraId="692B2E0F" w14:textId="77777777" w:rsidR="009D3FB2" w:rsidRPr="006D3470" w:rsidRDefault="009D3FB2">
            <w:pPr>
              <w:pStyle w:val="ConsPlusNormal"/>
              <w:rPr>
                <w:rFonts w:ascii="Times New Roman" w:hAnsi="Times New Roman" w:cs="Times New Roman"/>
              </w:rPr>
            </w:pPr>
          </w:p>
        </w:tc>
        <w:tc>
          <w:tcPr>
            <w:tcW w:w="13802" w:type="dxa"/>
            <w:gridSpan w:val="11"/>
          </w:tcPr>
          <w:p w14:paraId="3892E33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46EF1540" w14:textId="77777777" w:rsidTr="00564B5B">
        <w:tc>
          <w:tcPr>
            <w:tcW w:w="510" w:type="dxa"/>
          </w:tcPr>
          <w:p w14:paraId="5382F6E4" w14:textId="77777777" w:rsidR="009D3FB2" w:rsidRPr="006D3470" w:rsidRDefault="009D3FB2">
            <w:pPr>
              <w:pStyle w:val="ConsPlusNormal"/>
              <w:rPr>
                <w:rFonts w:ascii="Times New Roman" w:hAnsi="Times New Roman" w:cs="Times New Roman"/>
              </w:rPr>
            </w:pPr>
          </w:p>
        </w:tc>
        <w:tc>
          <w:tcPr>
            <w:tcW w:w="2324" w:type="dxa"/>
          </w:tcPr>
          <w:p w14:paraId="62466E0E" w14:textId="77777777" w:rsidR="009D3FB2" w:rsidRPr="006D3470" w:rsidRDefault="009D3FB2">
            <w:pPr>
              <w:pStyle w:val="ConsPlusNormal"/>
              <w:rPr>
                <w:rFonts w:ascii="Times New Roman" w:hAnsi="Times New Roman" w:cs="Times New Roman"/>
              </w:rPr>
            </w:pPr>
          </w:p>
        </w:tc>
        <w:tc>
          <w:tcPr>
            <w:tcW w:w="1077" w:type="dxa"/>
          </w:tcPr>
          <w:p w14:paraId="42F8F82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6454238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0AE35FC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4FDD896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00EC9B1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1006B26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6BF7B6B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192A96B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11E5AEB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336BBAE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518F7044" w14:textId="77777777" w:rsidTr="00564B5B">
        <w:tc>
          <w:tcPr>
            <w:tcW w:w="510" w:type="dxa"/>
          </w:tcPr>
          <w:p w14:paraId="5D0F1B74" w14:textId="77777777" w:rsidR="009D3FB2" w:rsidRPr="006D3470" w:rsidRDefault="009D3FB2">
            <w:pPr>
              <w:pStyle w:val="ConsPlusNormal"/>
              <w:rPr>
                <w:rFonts w:ascii="Times New Roman" w:hAnsi="Times New Roman" w:cs="Times New Roman"/>
              </w:rPr>
            </w:pPr>
          </w:p>
        </w:tc>
        <w:tc>
          <w:tcPr>
            <w:tcW w:w="13802" w:type="dxa"/>
            <w:gridSpan w:val="11"/>
          </w:tcPr>
          <w:p w14:paraId="279D1DD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0FF7ACB5" w14:textId="77777777" w:rsidTr="00564B5B">
        <w:tc>
          <w:tcPr>
            <w:tcW w:w="510" w:type="dxa"/>
          </w:tcPr>
          <w:p w14:paraId="06D2B766" w14:textId="77777777" w:rsidR="009D3FB2" w:rsidRPr="006D3470" w:rsidRDefault="009D3FB2">
            <w:pPr>
              <w:pStyle w:val="ConsPlusNormal"/>
              <w:rPr>
                <w:rFonts w:ascii="Times New Roman" w:hAnsi="Times New Roman" w:cs="Times New Roman"/>
              </w:rPr>
            </w:pPr>
          </w:p>
        </w:tc>
        <w:tc>
          <w:tcPr>
            <w:tcW w:w="2324" w:type="dxa"/>
          </w:tcPr>
          <w:p w14:paraId="5CD27D99" w14:textId="77777777" w:rsidR="009D3FB2" w:rsidRPr="006D3470" w:rsidRDefault="009D3FB2">
            <w:pPr>
              <w:pStyle w:val="ConsPlusNormal"/>
              <w:rPr>
                <w:rFonts w:ascii="Times New Roman" w:hAnsi="Times New Roman" w:cs="Times New Roman"/>
              </w:rPr>
            </w:pPr>
          </w:p>
        </w:tc>
        <w:tc>
          <w:tcPr>
            <w:tcW w:w="1077" w:type="dxa"/>
          </w:tcPr>
          <w:p w14:paraId="1229439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1449,0</w:t>
            </w:r>
          </w:p>
        </w:tc>
        <w:tc>
          <w:tcPr>
            <w:tcW w:w="1077" w:type="dxa"/>
          </w:tcPr>
          <w:p w14:paraId="54134FC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1158</w:t>
            </w:r>
          </w:p>
        </w:tc>
        <w:tc>
          <w:tcPr>
            <w:tcW w:w="1077" w:type="dxa"/>
          </w:tcPr>
          <w:p w14:paraId="03E931A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471,6</w:t>
            </w:r>
          </w:p>
        </w:tc>
        <w:tc>
          <w:tcPr>
            <w:tcW w:w="1077" w:type="dxa"/>
          </w:tcPr>
          <w:p w14:paraId="2423C19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398</w:t>
            </w:r>
          </w:p>
        </w:tc>
        <w:tc>
          <w:tcPr>
            <w:tcW w:w="1077" w:type="dxa"/>
          </w:tcPr>
          <w:p w14:paraId="0AC7A95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63,9</w:t>
            </w:r>
          </w:p>
        </w:tc>
        <w:tc>
          <w:tcPr>
            <w:tcW w:w="1077" w:type="dxa"/>
          </w:tcPr>
          <w:p w14:paraId="28B8010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0,2</w:t>
            </w:r>
          </w:p>
        </w:tc>
        <w:tc>
          <w:tcPr>
            <w:tcW w:w="1077" w:type="dxa"/>
          </w:tcPr>
          <w:p w14:paraId="360CAA5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9,0</w:t>
            </w:r>
          </w:p>
        </w:tc>
        <w:tc>
          <w:tcPr>
            <w:tcW w:w="1077" w:type="dxa"/>
          </w:tcPr>
          <w:p w14:paraId="1EEF669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312,00</w:t>
            </w:r>
          </w:p>
        </w:tc>
        <w:tc>
          <w:tcPr>
            <w:tcW w:w="1077" w:type="dxa"/>
          </w:tcPr>
          <w:p w14:paraId="613F249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1993,35</w:t>
            </w:r>
          </w:p>
        </w:tc>
        <w:tc>
          <w:tcPr>
            <w:tcW w:w="1785" w:type="dxa"/>
          </w:tcPr>
          <w:p w14:paraId="4E6B931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1868,21</w:t>
            </w:r>
          </w:p>
        </w:tc>
      </w:tr>
      <w:tr w:rsidR="009D3FB2" w:rsidRPr="006D3470" w14:paraId="52DF0ECA" w14:textId="77777777" w:rsidTr="00564B5B">
        <w:tc>
          <w:tcPr>
            <w:tcW w:w="510" w:type="dxa"/>
          </w:tcPr>
          <w:p w14:paraId="2BA9682F" w14:textId="77777777" w:rsidR="009D3FB2" w:rsidRPr="006D3470" w:rsidRDefault="009D3FB2">
            <w:pPr>
              <w:pStyle w:val="ConsPlusNormal"/>
              <w:rPr>
                <w:rFonts w:ascii="Times New Roman" w:hAnsi="Times New Roman" w:cs="Times New Roman"/>
              </w:rPr>
            </w:pPr>
          </w:p>
        </w:tc>
        <w:tc>
          <w:tcPr>
            <w:tcW w:w="13802" w:type="dxa"/>
            <w:gridSpan w:val="11"/>
          </w:tcPr>
          <w:p w14:paraId="1D0E910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7A1D7DCA" w14:textId="77777777" w:rsidTr="00564B5B">
        <w:tc>
          <w:tcPr>
            <w:tcW w:w="510" w:type="dxa"/>
          </w:tcPr>
          <w:p w14:paraId="5247334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w:t>
            </w:r>
          </w:p>
        </w:tc>
        <w:tc>
          <w:tcPr>
            <w:tcW w:w="2324" w:type="dxa"/>
          </w:tcPr>
          <w:p w14:paraId="1086E0B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Кирсинское</w:t>
            </w:r>
          </w:p>
        </w:tc>
        <w:tc>
          <w:tcPr>
            <w:tcW w:w="1077" w:type="dxa"/>
          </w:tcPr>
          <w:p w14:paraId="2168AA7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1109,7</w:t>
            </w:r>
          </w:p>
        </w:tc>
        <w:tc>
          <w:tcPr>
            <w:tcW w:w="1077" w:type="dxa"/>
          </w:tcPr>
          <w:p w14:paraId="4760A87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515</w:t>
            </w:r>
          </w:p>
        </w:tc>
        <w:tc>
          <w:tcPr>
            <w:tcW w:w="1077" w:type="dxa"/>
          </w:tcPr>
          <w:p w14:paraId="622AD1A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917,1</w:t>
            </w:r>
          </w:p>
        </w:tc>
        <w:tc>
          <w:tcPr>
            <w:tcW w:w="1077" w:type="dxa"/>
          </w:tcPr>
          <w:p w14:paraId="1FB94B3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546</w:t>
            </w:r>
          </w:p>
        </w:tc>
        <w:tc>
          <w:tcPr>
            <w:tcW w:w="1077" w:type="dxa"/>
          </w:tcPr>
          <w:p w14:paraId="228706C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311C921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301CFE8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373,5</w:t>
            </w:r>
          </w:p>
        </w:tc>
        <w:tc>
          <w:tcPr>
            <w:tcW w:w="1077" w:type="dxa"/>
          </w:tcPr>
          <w:p w14:paraId="635D652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48,00</w:t>
            </w:r>
          </w:p>
        </w:tc>
        <w:tc>
          <w:tcPr>
            <w:tcW w:w="1077" w:type="dxa"/>
          </w:tcPr>
          <w:p w14:paraId="10FE300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2584,8</w:t>
            </w:r>
          </w:p>
        </w:tc>
        <w:tc>
          <w:tcPr>
            <w:tcW w:w="1785" w:type="dxa"/>
          </w:tcPr>
          <w:p w14:paraId="02866D5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1108,85</w:t>
            </w:r>
          </w:p>
        </w:tc>
      </w:tr>
      <w:tr w:rsidR="009D3FB2" w:rsidRPr="006D3470" w14:paraId="4ABF50BC" w14:textId="77777777" w:rsidTr="00564B5B">
        <w:tc>
          <w:tcPr>
            <w:tcW w:w="510" w:type="dxa"/>
          </w:tcPr>
          <w:p w14:paraId="586FB0C2" w14:textId="77777777" w:rsidR="009D3FB2" w:rsidRPr="006D3470" w:rsidRDefault="009D3FB2">
            <w:pPr>
              <w:pStyle w:val="ConsPlusNormal"/>
              <w:rPr>
                <w:rFonts w:ascii="Times New Roman" w:hAnsi="Times New Roman" w:cs="Times New Roman"/>
              </w:rPr>
            </w:pPr>
          </w:p>
        </w:tc>
        <w:tc>
          <w:tcPr>
            <w:tcW w:w="13802" w:type="dxa"/>
            <w:gridSpan w:val="11"/>
          </w:tcPr>
          <w:p w14:paraId="4FDCF57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6AC2B5A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59CDF85D" w14:textId="77777777" w:rsidTr="00564B5B">
        <w:tc>
          <w:tcPr>
            <w:tcW w:w="510" w:type="dxa"/>
          </w:tcPr>
          <w:p w14:paraId="28891550" w14:textId="77777777" w:rsidR="009D3FB2" w:rsidRPr="006D3470" w:rsidRDefault="009D3FB2">
            <w:pPr>
              <w:pStyle w:val="ConsPlusNormal"/>
              <w:rPr>
                <w:rFonts w:ascii="Times New Roman" w:hAnsi="Times New Roman" w:cs="Times New Roman"/>
              </w:rPr>
            </w:pPr>
          </w:p>
        </w:tc>
        <w:tc>
          <w:tcPr>
            <w:tcW w:w="2324" w:type="dxa"/>
          </w:tcPr>
          <w:p w14:paraId="2E036FD0" w14:textId="77777777" w:rsidR="009D3FB2" w:rsidRPr="006D3470" w:rsidRDefault="009D3FB2">
            <w:pPr>
              <w:pStyle w:val="ConsPlusNormal"/>
              <w:rPr>
                <w:rFonts w:ascii="Times New Roman" w:hAnsi="Times New Roman" w:cs="Times New Roman"/>
              </w:rPr>
            </w:pPr>
          </w:p>
        </w:tc>
        <w:tc>
          <w:tcPr>
            <w:tcW w:w="1077" w:type="dxa"/>
          </w:tcPr>
          <w:p w14:paraId="54E5388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442,8</w:t>
            </w:r>
          </w:p>
        </w:tc>
        <w:tc>
          <w:tcPr>
            <w:tcW w:w="1077" w:type="dxa"/>
          </w:tcPr>
          <w:p w14:paraId="78B7900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235</w:t>
            </w:r>
          </w:p>
        </w:tc>
        <w:tc>
          <w:tcPr>
            <w:tcW w:w="1077" w:type="dxa"/>
          </w:tcPr>
          <w:p w14:paraId="351E353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832,5</w:t>
            </w:r>
          </w:p>
        </w:tc>
        <w:tc>
          <w:tcPr>
            <w:tcW w:w="1077" w:type="dxa"/>
          </w:tcPr>
          <w:p w14:paraId="62EC476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533</w:t>
            </w:r>
          </w:p>
        </w:tc>
        <w:tc>
          <w:tcPr>
            <w:tcW w:w="1077" w:type="dxa"/>
          </w:tcPr>
          <w:p w14:paraId="1D7D5FF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184,5</w:t>
            </w:r>
          </w:p>
        </w:tc>
        <w:tc>
          <w:tcPr>
            <w:tcW w:w="1077" w:type="dxa"/>
          </w:tcPr>
          <w:p w14:paraId="6DD75D1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7A1C58A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324,0</w:t>
            </w:r>
          </w:p>
        </w:tc>
        <w:tc>
          <w:tcPr>
            <w:tcW w:w="1077" w:type="dxa"/>
          </w:tcPr>
          <w:p w14:paraId="2C82228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43,01</w:t>
            </w:r>
          </w:p>
        </w:tc>
        <w:tc>
          <w:tcPr>
            <w:tcW w:w="1077" w:type="dxa"/>
          </w:tcPr>
          <w:p w14:paraId="1773C53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1770,3</w:t>
            </w:r>
          </w:p>
        </w:tc>
        <w:tc>
          <w:tcPr>
            <w:tcW w:w="1785" w:type="dxa"/>
          </w:tcPr>
          <w:p w14:paraId="4F6110C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810,17</w:t>
            </w:r>
          </w:p>
        </w:tc>
      </w:tr>
      <w:tr w:rsidR="009D3FB2" w:rsidRPr="006D3470" w14:paraId="6470A873" w14:textId="77777777" w:rsidTr="00564B5B">
        <w:tc>
          <w:tcPr>
            <w:tcW w:w="510" w:type="dxa"/>
          </w:tcPr>
          <w:p w14:paraId="4DBDDF9A" w14:textId="77777777" w:rsidR="009D3FB2" w:rsidRPr="006D3470" w:rsidRDefault="009D3FB2">
            <w:pPr>
              <w:pStyle w:val="ConsPlusNormal"/>
              <w:rPr>
                <w:rFonts w:ascii="Times New Roman" w:hAnsi="Times New Roman" w:cs="Times New Roman"/>
              </w:rPr>
            </w:pPr>
          </w:p>
        </w:tc>
        <w:tc>
          <w:tcPr>
            <w:tcW w:w="13802" w:type="dxa"/>
            <w:gridSpan w:val="11"/>
          </w:tcPr>
          <w:p w14:paraId="0837EC4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745B19E8" w14:textId="77777777" w:rsidTr="00564B5B">
        <w:tc>
          <w:tcPr>
            <w:tcW w:w="510" w:type="dxa"/>
          </w:tcPr>
          <w:p w14:paraId="50FB2E40" w14:textId="77777777" w:rsidR="009D3FB2" w:rsidRPr="006D3470" w:rsidRDefault="009D3FB2">
            <w:pPr>
              <w:pStyle w:val="ConsPlusNormal"/>
              <w:rPr>
                <w:rFonts w:ascii="Times New Roman" w:hAnsi="Times New Roman" w:cs="Times New Roman"/>
              </w:rPr>
            </w:pPr>
          </w:p>
        </w:tc>
        <w:tc>
          <w:tcPr>
            <w:tcW w:w="2324" w:type="dxa"/>
          </w:tcPr>
          <w:p w14:paraId="4F2A2B5C" w14:textId="77777777" w:rsidR="009D3FB2" w:rsidRPr="006D3470" w:rsidRDefault="009D3FB2">
            <w:pPr>
              <w:pStyle w:val="ConsPlusNormal"/>
              <w:rPr>
                <w:rFonts w:ascii="Times New Roman" w:hAnsi="Times New Roman" w:cs="Times New Roman"/>
              </w:rPr>
            </w:pPr>
          </w:p>
        </w:tc>
        <w:tc>
          <w:tcPr>
            <w:tcW w:w="1077" w:type="dxa"/>
          </w:tcPr>
          <w:p w14:paraId="1FCE47A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479FCCB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587CD29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47A86D8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237DEEF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171,0</w:t>
            </w:r>
          </w:p>
        </w:tc>
        <w:tc>
          <w:tcPr>
            <w:tcW w:w="1077" w:type="dxa"/>
          </w:tcPr>
          <w:p w14:paraId="3145524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4B72FBE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0,40</w:t>
            </w:r>
          </w:p>
        </w:tc>
        <w:tc>
          <w:tcPr>
            <w:tcW w:w="1077" w:type="dxa"/>
          </w:tcPr>
          <w:p w14:paraId="1536EC5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0,10</w:t>
            </w:r>
          </w:p>
        </w:tc>
        <w:tc>
          <w:tcPr>
            <w:tcW w:w="1077" w:type="dxa"/>
          </w:tcPr>
          <w:p w14:paraId="77169A0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0,40</w:t>
            </w:r>
          </w:p>
        </w:tc>
        <w:tc>
          <w:tcPr>
            <w:tcW w:w="1785" w:type="dxa"/>
          </w:tcPr>
          <w:p w14:paraId="391EF99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0,10</w:t>
            </w:r>
          </w:p>
        </w:tc>
      </w:tr>
      <w:tr w:rsidR="009D3FB2" w:rsidRPr="006D3470" w14:paraId="0D5CA0D5" w14:textId="77777777" w:rsidTr="00564B5B">
        <w:tc>
          <w:tcPr>
            <w:tcW w:w="510" w:type="dxa"/>
          </w:tcPr>
          <w:p w14:paraId="65FDCE9E" w14:textId="77777777" w:rsidR="009D3FB2" w:rsidRPr="006D3470" w:rsidRDefault="009D3FB2">
            <w:pPr>
              <w:pStyle w:val="ConsPlusNormal"/>
              <w:rPr>
                <w:rFonts w:ascii="Times New Roman" w:hAnsi="Times New Roman" w:cs="Times New Roman"/>
              </w:rPr>
            </w:pPr>
          </w:p>
        </w:tc>
        <w:tc>
          <w:tcPr>
            <w:tcW w:w="13802" w:type="dxa"/>
            <w:gridSpan w:val="11"/>
          </w:tcPr>
          <w:p w14:paraId="54EC6E9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5C028603" w14:textId="77777777" w:rsidTr="00564B5B">
        <w:tc>
          <w:tcPr>
            <w:tcW w:w="510" w:type="dxa"/>
          </w:tcPr>
          <w:p w14:paraId="3592C167" w14:textId="77777777" w:rsidR="009D3FB2" w:rsidRPr="006D3470" w:rsidRDefault="009D3FB2">
            <w:pPr>
              <w:pStyle w:val="ConsPlusNormal"/>
              <w:rPr>
                <w:rFonts w:ascii="Times New Roman" w:hAnsi="Times New Roman" w:cs="Times New Roman"/>
              </w:rPr>
            </w:pPr>
          </w:p>
        </w:tc>
        <w:tc>
          <w:tcPr>
            <w:tcW w:w="2324" w:type="dxa"/>
          </w:tcPr>
          <w:p w14:paraId="5A1264D5" w14:textId="77777777" w:rsidR="009D3FB2" w:rsidRPr="006D3470" w:rsidRDefault="009D3FB2">
            <w:pPr>
              <w:pStyle w:val="ConsPlusNormal"/>
              <w:rPr>
                <w:rFonts w:ascii="Times New Roman" w:hAnsi="Times New Roman" w:cs="Times New Roman"/>
              </w:rPr>
            </w:pPr>
          </w:p>
        </w:tc>
        <w:tc>
          <w:tcPr>
            <w:tcW w:w="1077" w:type="dxa"/>
          </w:tcPr>
          <w:p w14:paraId="0EB3261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666,9</w:t>
            </w:r>
          </w:p>
        </w:tc>
        <w:tc>
          <w:tcPr>
            <w:tcW w:w="1077" w:type="dxa"/>
          </w:tcPr>
          <w:p w14:paraId="09C9B4C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280</w:t>
            </w:r>
          </w:p>
        </w:tc>
        <w:tc>
          <w:tcPr>
            <w:tcW w:w="1077" w:type="dxa"/>
          </w:tcPr>
          <w:p w14:paraId="1A28D70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84,6</w:t>
            </w:r>
          </w:p>
        </w:tc>
        <w:tc>
          <w:tcPr>
            <w:tcW w:w="1077" w:type="dxa"/>
          </w:tcPr>
          <w:p w14:paraId="2BCE5C9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w:t>
            </w:r>
          </w:p>
        </w:tc>
        <w:tc>
          <w:tcPr>
            <w:tcW w:w="1077" w:type="dxa"/>
          </w:tcPr>
          <w:p w14:paraId="26C220E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13,5</w:t>
            </w:r>
          </w:p>
        </w:tc>
        <w:tc>
          <w:tcPr>
            <w:tcW w:w="1077" w:type="dxa"/>
          </w:tcPr>
          <w:p w14:paraId="007461C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0BD7194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49,5</w:t>
            </w:r>
          </w:p>
        </w:tc>
        <w:tc>
          <w:tcPr>
            <w:tcW w:w="1077" w:type="dxa"/>
          </w:tcPr>
          <w:p w14:paraId="55F1B5C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317,19</w:t>
            </w:r>
          </w:p>
        </w:tc>
        <w:tc>
          <w:tcPr>
            <w:tcW w:w="1077" w:type="dxa"/>
          </w:tcPr>
          <w:p w14:paraId="34D7515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814,5</w:t>
            </w:r>
          </w:p>
        </w:tc>
        <w:tc>
          <w:tcPr>
            <w:tcW w:w="1785" w:type="dxa"/>
          </w:tcPr>
          <w:p w14:paraId="435982F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610,89</w:t>
            </w:r>
          </w:p>
        </w:tc>
      </w:tr>
      <w:tr w:rsidR="009D3FB2" w:rsidRPr="006D3470" w14:paraId="075D8C55" w14:textId="77777777" w:rsidTr="00564B5B">
        <w:tc>
          <w:tcPr>
            <w:tcW w:w="510" w:type="dxa"/>
          </w:tcPr>
          <w:p w14:paraId="67DC0F15" w14:textId="77777777" w:rsidR="009D3FB2" w:rsidRPr="006D3470" w:rsidRDefault="009D3FB2">
            <w:pPr>
              <w:pStyle w:val="ConsPlusNormal"/>
              <w:rPr>
                <w:rFonts w:ascii="Times New Roman" w:hAnsi="Times New Roman" w:cs="Times New Roman"/>
              </w:rPr>
            </w:pPr>
          </w:p>
        </w:tc>
        <w:tc>
          <w:tcPr>
            <w:tcW w:w="13802" w:type="dxa"/>
            <w:gridSpan w:val="11"/>
          </w:tcPr>
          <w:p w14:paraId="003B8B5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33E4FC49" w14:textId="77777777" w:rsidTr="00564B5B">
        <w:tc>
          <w:tcPr>
            <w:tcW w:w="510" w:type="dxa"/>
          </w:tcPr>
          <w:p w14:paraId="2ADD58C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w:t>
            </w:r>
          </w:p>
        </w:tc>
        <w:tc>
          <w:tcPr>
            <w:tcW w:w="2324" w:type="dxa"/>
          </w:tcPr>
          <w:p w14:paraId="08A449A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Котельничское</w:t>
            </w:r>
          </w:p>
        </w:tc>
        <w:tc>
          <w:tcPr>
            <w:tcW w:w="1077" w:type="dxa"/>
          </w:tcPr>
          <w:p w14:paraId="21A9E45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3003,3</w:t>
            </w:r>
          </w:p>
        </w:tc>
        <w:tc>
          <w:tcPr>
            <w:tcW w:w="1077" w:type="dxa"/>
          </w:tcPr>
          <w:p w14:paraId="0DAACCC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2296</w:t>
            </w:r>
          </w:p>
        </w:tc>
        <w:tc>
          <w:tcPr>
            <w:tcW w:w="1077" w:type="dxa"/>
          </w:tcPr>
          <w:p w14:paraId="6C7F536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828</w:t>
            </w:r>
          </w:p>
        </w:tc>
        <w:tc>
          <w:tcPr>
            <w:tcW w:w="1077" w:type="dxa"/>
          </w:tcPr>
          <w:p w14:paraId="6BAED1A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288</w:t>
            </w:r>
          </w:p>
        </w:tc>
        <w:tc>
          <w:tcPr>
            <w:tcW w:w="1077" w:type="dxa"/>
          </w:tcPr>
          <w:p w14:paraId="2CAE877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470,7</w:t>
            </w:r>
          </w:p>
        </w:tc>
        <w:tc>
          <w:tcPr>
            <w:tcW w:w="1077" w:type="dxa"/>
          </w:tcPr>
          <w:p w14:paraId="3E9044F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w:t>
            </w:r>
          </w:p>
        </w:tc>
        <w:tc>
          <w:tcPr>
            <w:tcW w:w="1077" w:type="dxa"/>
          </w:tcPr>
          <w:p w14:paraId="3FB3667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24,3</w:t>
            </w:r>
          </w:p>
        </w:tc>
        <w:tc>
          <w:tcPr>
            <w:tcW w:w="1077" w:type="dxa"/>
          </w:tcPr>
          <w:p w14:paraId="606DD04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6FDCC5E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4326,3</w:t>
            </w:r>
          </w:p>
        </w:tc>
        <w:tc>
          <w:tcPr>
            <w:tcW w:w="1785" w:type="dxa"/>
          </w:tcPr>
          <w:p w14:paraId="03A0338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2584,15</w:t>
            </w:r>
          </w:p>
        </w:tc>
      </w:tr>
      <w:tr w:rsidR="009D3FB2" w:rsidRPr="006D3470" w14:paraId="5783701D" w14:textId="77777777" w:rsidTr="00564B5B">
        <w:tc>
          <w:tcPr>
            <w:tcW w:w="510" w:type="dxa"/>
          </w:tcPr>
          <w:p w14:paraId="72AF523C" w14:textId="77777777" w:rsidR="009D3FB2" w:rsidRPr="006D3470" w:rsidRDefault="009D3FB2">
            <w:pPr>
              <w:pStyle w:val="ConsPlusNormal"/>
              <w:rPr>
                <w:rFonts w:ascii="Times New Roman" w:hAnsi="Times New Roman" w:cs="Times New Roman"/>
              </w:rPr>
            </w:pPr>
          </w:p>
        </w:tc>
        <w:tc>
          <w:tcPr>
            <w:tcW w:w="13802" w:type="dxa"/>
            <w:gridSpan w:val="11"/>
          </w:tcPr>
          <w:p w14:paraId="4AF2C03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5DC4873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03BB04FF" w14:textId="77777777" w:rsidTr="00564B5B">
        <w:tc>
          <w:tcPr>
            <w:tcW w:w="510" w:type="dxa"/>
          </w:tcPr>
          <w:p w14:paraId="6870F867" w14:textId="77777777" w:rsidR="009D3FB2" w:rsidRPr="006D3470" w:rsidRDefault="009D3FB2">
            <w:pPr>
              <w:pStyle w:val="ConsPlusNormal"/>
              <w:rPr>
                <w:rFonts w:ascii="Times New Roman" w:hAnsi="Times New Roman" w:cs="Times New Roman"/>
              </w:rPr>
            </w:pPr>
          </w:p>
        </w:tc>
        <w:tc>
          <w:tcPr>
            <w:tcW w:w="2324" w:type="dxa"/>
          </w:tcPr>
          <w:p w14:paraId="50F66886" w14:textId="77777777" w:rsidR="009D3FB2" w:rsidRPr="006D3470" w:rsidRDefault="009D3FB2">
            <w:pPr>
              <w:pStyle w:val="ConsPlusNormal"/>
              <w:rPr>
                <w:rFonts w:ascii="Times New Roman" w:hAnsi="Times New Roman" w:cs="Times New Roman"/>
              </w:rPr>
            </w:pPr>
          </w:p>
        </w:tc>
        <w:tc>
          <w:tcPr>
            <w:tcW w:w="1077" w:type="dxa"/>
          </w:tcPr>
          <w:p w14:paraId="1814C61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1471,5</w:t>
            </w:r>
          </w:p>
        </w:tc>
        <w:tc>
          <w:tcPr>
            <w:tcW w:w="1077" w:type="dxa"/>
          </w:tcPr>
          <w:p w14:paraId="7000C31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1295</w:t>
            </w:r>
          </w:p>
        </w:tc>
        <w:tc>
          <w:tcPr>
            <w:tcW w:w="1077" w:type="dxa"/>
          </w:tcPr>
          <w:p w14:paraId="6849158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691,2</w:t>
            </w:r>
          </w:p>
        </w:tc>
        <w:tc>
          <w:tcPr>
            <w:tcW w:w="1077" w:type="dxa"/>
          </w:tcPr>
          <w:p w14:paraId="56CCDE7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252</w:t>
            </w:r>
          </w:p>
        </w:tc>
        <w:tc>
          <w:tcPr>
            <w:tcW w:w="1077" w:type="dxa"/>
          </w:tcPr>
          <w:p w14:paraId="0C7EB0E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393,3</w:t>
            </w:r>
          </w:p>
        </w:tc>
        <w:tc>
          <w:tcPr>
            <w:tcW w:w="1077" w:type="dxa"/>
          </w:tcPr>
          <w:p w14:paraId="7355609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w:t>
            </w:r>
          </w:p>
        </w:tc>
        <w:tc>
          <w:tcPr>
            <w:tcW w:w="1077" w:type="dxa"/>
          </w:tcPr>
          <w:p w14:paraId="2D665B9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9,0</w:t>
            </w:r>
          </w:p>
        </w:tc>
        <w:tc>
          <w:tcPr>
            <w:tcW w:w="1077" w:type="dxa"/>
          </w:tcPr>
          <w:p w14:paraId="4AD388D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30357EA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2565,0</w:t>
            </w:r>
          </w:p>
        </w:tc>
        <w:tc>
          <w:tcPr>
            <w:tcW w:w="1785" w:type="dxa"/>
          </w:tcPr>
          <w:p w14:paraId="0F49227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1546,83</w:t>
            </w:r>
          </w:p>
        </w:tc>
      </w:tr>
      <w:tr w:rsidR="009D3FB2" w:rsidRPr="006D3470" w14:paraId="6A120926" w14:textId="77777777" w:rsidTr="00564B5B">
        <w:tc>
          <w:tcPr>
            <w:tcW w:w="510" w:type="dxa"/>
          </w:tcPr>
          <w:p w14:paraId="38BB6A1A" w14:textId="77777777" w:rsidR="009D3FB2" w:rsidRPr="006D3470" w:rsidRDefault="009D3FB2">
            <w:pPr>
              <w:pStyle w:val="ConsPlusNormal"/>
              <w:rPr>
                <w:rFonts w:ascii="Times New Roman" w:hAnsi="Times New Roman" w:cs="Times New Roman"/>
              </w:rPr>
            </w:pPr>
          </w:p>
        </w:tc>
        <w:tc>
          <w:tcPr>
            <w:tcW w:w="13802" w:type="dxa"/>
            <w:gridSpan w:val="11"/>
          </w:tcPr>
          <w:p w14:paraId="08E23B8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034B3AA6" w14:textId="77777777" w:rsidTr="00564B5B">
        <w:tc>
          <w:tcPr>
            <w:tcW w:w="510" w:type="dxa"/>
          </w:tcPr>
          <w:p w14:paraId="50F5DA9C" w14:textId="77777777" w:rsidR="009D3FB2" w:rsidRPr="006D3470" w:rsidRDefault="009D3FB2">
            <w:pPr>
              <w:pStyle w:val="ConsPlusNormal"/>
              <w:rPr>
                <w:rFonts w:ascii="Times New Roman" w:hAnsi="Times New Roman" w:cs="Times New Roman"/>
              </w:rPr>
            </w:pPr>
          </w:p>
        </w:tc>
        <w:tc>
          <w:tcPr>
            <w:tcW w:w="2324" w:type="dxa"/>
          </w:tcPr>
          <w:p w14:paraId="02D06A6B" w14:textId="77777777" w:rsidR="009D3FB2" w:rsidRPr="006D3470" w:rsidRDefault="009D3FB2">
            <w:pPr>
              <w:pStyle w:val="ConsPlusNormal"/>
              <w:rPr>
                <w:rFonts w:ascii="Times New Roman" w:hAnsi="Times New Roman" w:cs="Times New Roman"/>
              </w:rPr>
            </w:pPr>
          </w:p>
        </w:tc>
        <w:tc>
          <w:tcPr>
            <w:tcW w:w="1077" w:type="dxa"/>
          </w:tcPr>
          <w:p w14:paraId="108F32E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609FE1C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70A6037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2BE0849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5F4C497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0CABFAB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3CBDB15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544A452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404BD97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38E34E9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6BE774CA" w14:textId="77777777" w:rsidTr="00564B5B">
        <w:tc>
          <w:tcPr>
            <w:tcW w:w="510" w:type="dxa"/>
          </w:tcPr>
          <w:p w14:paraId="78159777" w14:textId="77777777" w:rsidR="009D3FB2" w:rsidRPr="006D3470" w:rsidRDefault="009D3FB2">
            <w:pPr>
              <w:pStyle w:val="ConsPlusNormal"/>
              <w:rPr>
                <w:rFonts w:ascii="Times New Roman" w:hAnsi="Times New Roman" w:cs="Times New Roman"/>
              </w:rPr>
            </w:pPr>
          </w:p>
        </w:tc>
        <w:tc>
          <w:tcPr>
            <w:tcW w:w="13802" w:type="dxa"/>
            <w:gridSpan w:val="11"/>
          </w:tcPr>
          <w:p w14:paraId="6F60B40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4F0B857B" w14:textId="77777777" w:rsidTr="00564B5B">
        <w:tc>
          <w:tcPr>
            <w:tcW w:w="510" w:type="dxa"/>
          </w:tcPr>
          <w:p w14:paraId="29785A27" w14:textId="77777777" w:rsidR="009D3FB2" w:rsidRPr="006D3470" w:rsidRDefault="009D3FB2">
            <w:pPr>
              <w:pStyle w:val="ConsPlusNormal"/>
              <w:rPr>
                <w:rFonts w:ascii="Times New Roman" w:hAnsi="Times New Roman" w:cs="Times New Roman"/>
              </w:rPr>
            </w:pPr>
          </w:p>
        </w:tc>
        <w:tc>
          <w:tcPr>
            <w:tcW w:w="2324" w:type="dxa"/>
          </w:tcPr>
          <w:p w14:paraId="09274BE2" w14:textId="77777777" w:rsidR="009D3FB2" w:rsidRPr="006D3470" w:rsidRDefault="009D3FB2">
            <w:pPr>
              <w:pStyle w:val="ConsPlusNormal"/>
              <w:rPr>
                <w:rFonts w:ascii="Times New Roman" w:hAnsi="Times New Roman" w:cs="Times New Roman"/>
              </w:rPr>
            </w:pPr>
          </w:p>
        </w:tc>
        <w:tc>
          <w:tcPr>
            <w:tcW w:w="1077" w:type="dxa"/>
          </w:tcPr>
          <w:p w14:paraId="4396DC0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1531,8</w:t>
            </w:r>
          </w:p>
        </w:tc>
        <w:tc>
          <w:tcPr>
            <w:tcW w:w="1077" w:type="dxa"/>
          </w:tcPr>
          <w:p w14:paraId="0D845BA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1001</w:t>
            </w:r>
          </w:p>
        </w:tc>
        <w:tc>
          <w:tcPr>
            <w:tcW w:w="1077" w:type="dxa"/>
          </w:tcPr>
          <w:p w14:paraId="29BCDE5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136,8</w:t>
            </w:r>
          </w:p>
        </w:tc>
        <w:tc>
          <w:tcPr>
            <w:tcW w:w="1077" w:type="dxa"/>
          </w:tcPr>
          <w:p w14:paraId="4DAADD8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37</w:t>
            </w:r>
          </w:p>
        </w:tc>
        <w:tc>
          <w:tcPr>
            <w:tcW w:w="1077" w:type="dxa"/>
          </w:tcPr>
          <w:p w14:paraId="2F00DAF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77,4</w:t>
            </w:r>
          </w:p>
        </w:tc>
        <w:tc>
          <w:tcPr>
            <w:tcW w:w="1077" w:type="dxa"/>
          </w:tcPr>
          <w:p w14:paraId="4EDDBAB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B507E5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15,3</w:t>
            </w:r>
          </w:p>
        </w:tc>
        <w:tc>
          <w:tcPr>
            <w:tcW w:w="1077" w:type="dxa"/>
          </w:tcPr>
          <w:p w14:paraId="4A0B4EC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312,00</w:t>
            </w:r>
          </w:p>
        </w:tc>
        <w:tc>
          <w:tcPr>
            <w:tcW w:w="1077" w:type="dxa"/>
          </w:tcPr>
          <w:p w14:paraId="2EDA289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1761,3</w:t>
            </w:r>
          </w:p>
        </w:tc>
        <w:tc>
          <w:tcPr>
            <w:tcW w:w="1785" w:type="dxa"/>
          </w:tcPr>
          <w:p w14:paraId="025341A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1349,32</w:t>
            </w:r>
          </w:p>
        </w:tc>
      </w:tr>
      <w:tr w:rsidR="009D3FB2" w:rsidRPr="006D3470" w14:paraId="043B71C9" w14:textId="77777777" w:rsidTr="00564B5B">
        <w:tc>
          <w:tcPr>
            <w:tcW w:w="510" w:type="dxa"/>
          </w:tcPr>
          <w:p w14:paraId="080C8E4A" w14:textId="77777777" w:rsidR="009D3FB2" w:rsidRPr="006D3470" w:rsidRDefault="009D3FB2">
            <w:pPr>
              <w:pStyle w:val="ConsPlusNormal"/>
              <w:rPr>
                <w:rFonts w:ascii="Times New Roman" w:hAnsi="Times New Roman" w:cs="Times New Roman"/>
              </w:rPr>
            </w:pPr>
          </w:p>
        </w:tc>
        <w:tc>
          <w:tcPr>
            <w:tcW w:w="13802" w:type="dxa"/>
            <w:gridSpan w:val="11"/>
          </w:tcPr>
          <w:p w14:paraId="64BB65C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4F641C5B" w14:textId="77777777" w:rsidTr="00564B5B">
        <w:tc>
          <w:tcPr>
            <w:tcW w:w="510" w:type="dxa"/>
          </w:tcPr>
          <w:p w14:paraId="7788E93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w:t>
            </w:r>
          </w:p>
        </w:tc>
        <w:tc>
          <w:tcPr>
            <w:tcW w:w="2324" w:type="dxa"/>
          </w:tcPr>
          <w:p w14:paraId="5A688BF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Куменское</w:t>
            </w:r>
          </w:p>
        </w:tc>
        <w:tc>
          <w:tcPr>
            <w:tcW w:w="1077" w:type="dxa"/>
          </w:tcPr>
          <w:p w14:paraId="77CF905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1759,5</w:t>
            </w:r>
          </w:p>
        </w:tc>
        <w:tc>
          <w:tcPr>
            <w:tcW w:w="1077" w:type="dxa"/>
          </w:tcPr>
          <w:p w14:paraId="70E28B7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1267</w:t>
            </w:r>
          </w:p>
        </w:tc>
        <w:tc>
          <w:tcPr>
            <w:tcW w:w="1077" w:type="dxa"/>
          </w:tcPr>
          <w:p w14:paraId="3E0C3C8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105,3</w:t>
            </w:r>
          </w:p>
        </w:tc>
        <w:tc>
          <w:tcPr>
            <w:tcW w:w="1077" w:type="dxa"/>
          </w:tcPr>
          <w:p w14:paraId="7679DB3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61</w:t>
            </w:r>
          </w:p>
        </w:tc>
        <w:tc>
          <w:tcPr>
            <w:tcW w:w="1077" w:type="dxa"/>
          </w:tcPr>
          <w:p w14:paraId="3BDC536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373,5</w:t>
            </w:r>
          </w:p>
        </w:tc>
        <w:tc>
          <w:tcPr>
            <w:tcW w:w="1077" w:type="dxa"/>
          </w:tcPr>
          <w:p w14:paraId="0E778E4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6,8</w:t>
            </w:r>
          </w:p>
        </w:tc>
        <w:tc>
          <w:tcPr>
            <w:tcW w:w="1077" w:type="dxa"/>
          </w:tcPr>
          <w:p w14:paraId="1B99EBB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11,7</w:t>
            </w:r>
          </w:p>
        </w:tc>
        <w:tc>
          <w:tcPr>
            <w:tcW w:w="1077" w:type="dxa"/>
          </w:tcPr>
          <w:p w14:paraId="7AF3E47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20,58</w:t>
            </w:r>
          </w:p>
        </w:tc>
        <w:tc>
          <w:tcPr>
            <w:tcW w:w="1077" w:type="dxa"/>
          </w:tcPr>
          <w:p w14:paraId="7990195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2250,0</w:t>
            </w:r>
          </w:p>
        </w:tc>
        <w:tc>
          <w:tcPr>
            <w:tcW w:w="1785" w:type="dxa"/>
          </w:tcPr>
          <w:p w14:paraId="282931B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1348,12</w:t>
            </w:r>
          </w:p>
        </w:tc>
      </w:tr>
      <w:tr w:rsidR="009D3FB2" w:rsidRPr="006D3470" w14:paraId="090A3270" w14:textId="77777777" w:rsidTr="00564B5B">
        <w:tc>
          <w:tcPr>
            <w:tcW w:w="510" w:type="dxa"/>
          </w:tcPr>
          <w:p w14:paraId="4EA0ACB8" w14:textId="77777777" w:rsidR="009D3FB2" w:rsidRPr="006D3470" w:rsidRDefault="009D3FB2">
            <w:pPr>
              <w:pStyle w:val="ConsPlusNormal"/>
              <w:rPr>
                <w:rFonts w:ascii="Times New Roman" w:hAnsi="Times New Roman" w:cs="Times New Roman"/>
              </w:rPr>
            </w:pPr>
          </w:p>
        </w:tc>
        <w:tc>
          <w:tcPr>
            <w:tcW w:w="13802" w:type="dxa"/>
            <w:gridSpan w:val="11"/>
          </w:tcPr>
          <w:p w14:paraId="050EEAA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284C0FE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71CC98DC" w14:textId="77777777" w:rsidTr="00564B5B">
        <w:tc>
          <w:tcPr>
            <w:tcW w:w="510" w:type="dxa"/>
          </w:tcPr>
          <w:p w14:paraId="673DA44A" w14:textId="77777777" w:rsidR="009D3FB2" w:rsidRPr="006D3470" w:rsidRDefault="009D3FB2">
            <w:pPr>
              <w:pStyle w:val="ConsPlusNormal"/>
              <w:rPr>
                <w:rFonts w:ascii="Times New Roman" w:hAnsi="Times New Roman" w:cs="Times New Roman"/>
              </w:rPr>
            </w:pPr>
          </w:p>
        </w:tc>
        <w:tc>
          <w:tcPr>
            <w:tcW w:w="2324" w:type="dxa"/>
          </w:tcPr>
          <w:p w14:paraId="42D48E2A" w14:textId="77777777" w:rsidR="009D3FB2" w:rsidRPr="006D3470" w:rsidRDefault="009D3FB2">
            <w:pPr>
              <w:pStyle w:val="ConsPlusNormal"/>
              <w:rPr>
                <w:rFonts w:ascii="Times New Roman" w:hAnsi="Times New Roman" w:cs="Times New Roman"/>
              </w:rPr>
            </w:pPr>
          </w:p>
        </w:tc>
        <w:tc>
          <w:tcPr>
            <w:tcW w:w="1077" w:type="dxa"/>
          </w:tcPr>
          <w:p w14:paraId="6F5EAE9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1257,3</w:t>
            </w:r>
          </w:p>
        </w:tc>
        <w:tc>
          <w:tcPr>
            <w:tcW w:w="1077" w:type="dxa"/>
          </w:tcPr>
          <w:p w14:paraId="1E5C755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928</w:t>
            </w:r>
          </w:p>
        </w:tc>
        <w:tc>
          <w:tcPr>
            <w:tcW w:w="1077" w:type="dxa"/>
          </w:tcPr>
          <w:p w14:paraId="5C0ED4D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60,3</w:t>
            </w:r>
          </w:p>
        </w:tc>
        <w:tc>
          <w:tcPr>
            <w:tcW w:w="1077" w:type="dxa"/>
          </w:tcPr>
          <w:p w14:paraId="4007F91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49</w:t>
            </w:r>
          </w:p>
        </w:tc>
        <w:tc>
          <w:tcPr>
            <w:tcW w:w="1077" w:type="dxa"/>
          </w:tcPr>
          <w:p w14:paraId="0CEC086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366,3</w:t>
            </w:r>
          </w:p>
        </w:tc>
        <w:tc>
          <w:tcPr>
            <w:tcW w:w="1077" w:type="dxa"/>
          </w:tcPr>
          <w:p w14:paraId="560A31F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6,8</w:t>
            </w:r>
          </w:p>
        </w:tc>
        <w:tc>
          <w:tcPr>
            <w:tcW w:w="1077" w:type="dxa"/>
          </w:tcPr>
          <w:p w14:paraId="602C1B4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5,4</w:t>
            </w:r>
          </w:p>
        </w:tc>
        <w:tc>
          <w:tcPr>
            <w:tcW w:w="1077" w:type="dxa"/>
          </w:tcPr>
          <w:p w14:paraId="171EB23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12,00</w:t>
            </w:r>
          </w:p>
        </w:tc>
        <w:tc>
          <w:tcPr>
            <w:tcW w:w="1077" w:type="dxa"/>
          </w:tcPr>
          <w:p w14:paraId="0FA75F1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1689,3</w:t>
            </w:r>
          </w:p>
        </w:tc>
        <w:tc>
          <w:tcPr>
            <w:tcW w:w="1785" w:type="dxa"/>
          </w:tcPr>
          <w:p w14:paraId="22F6D16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989,50</w:t>
            </w:r>
          </w:p>
        </w:tc>
      </w:tr>
      <w:tr w:rsidR="009D3FB2" w:rsidRPr="006D3470" w14:paraId="5E45E578" w14:textId="77777777" w:rsidTr="00564B5B">
        <w:tc>
          <w:tcPr>
            <w:tcW w:w="510" w:type="dxa"/>
          </w:tcPr>
          <w:p w14:paraId="51112974" w14:textId="77777777" w:rsidR="009D3FB2" w:rsidRPr="006D3470" w:rsidRDefault="009D3FB2">
            <w:pPr>
              <w:pStyle w:val="ConsPlusNormal"/>
              <w:rPr>
                <w:rFonts w:ascii="Times New Roman" w:hAnsi="Times New Roman" w:cs="Times New Roman"/>
              </w:rPr>
            </w:pPr>
          </w:p>
        </w:tc>
        <w:tc>
          <w:tcPr>
            <w:tcW w:w="13802" w:type="dxa"/>
            <w:gridSpan w:val="11"/>
          </w:tcPr>
          <w:p w14:paraId="1A7038F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6F80C0E0" w14:textId="77777777" w:rsidTr="00564B5B">
        <w:tc>
          <w:tcPr>
            <w:tcW w:w="510" w:type="dxa"/>
          </w:tcPr>
          <w:p w14:paraId="3A811DF6" w14:textId="77777777" w:rsidR="009D3FB2" w:rsidRPr="006D3470" w:rsidRDefault="009D3FB2">
            <w:pPr>
              <w:pStyle w:val="ConsPlusNormal"/>
              <w:rPr>
                <w:rFonts w:ascii="Times New Roman" w:hAnsi="Times New Roman" w:cs="Times New Roman"/>
              </w:rPr>
            </w:pPr>
          </w:p>
        </w:tc>
        <w:tc>
          <w:tcPr>
            <w:tcW w:w="2324" w:type="dxa"/>
          </w:tcPr>
          <w:p w14:paraId="06673964" w14:textId="77777777" w:rsidR="009D3FB2" w:rsidRPr="006D3470" w:rsidRDefault="009D3FB2">
            <w:pPr>
              <w:pStyle w:val="ConsPlusNormal"/>
              <w:rPr>
                <w:rFonts w:ascii="Times New Roman" w:hAnsi="Times New Roman" w:cs="Times New Roman"/>
              </w:rPr>
            </w:pPr>
          </w:p>
        </w:tc>
        <w:tc>
          <w:tcPr>
            <w:tcW w:w="1077" w:type="dxa"/>
          </w:tcPr>
          <w:p w14:paraId="41116EB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54D0737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5BE9622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23687E6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7AC5899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073C0F5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62654E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793EDE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711A4B1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18BEEC6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37A5215C" w14:textId="77777777" w:rsidTr="00564B5B">
        <w:tc>
          <w:tcPr>
            <w:tcW w:w="510" w:type="dxa"/>
          </w:tcPr>
          <w:p w14:paraId="397442D1" w14:textId="77777777" w:rsidR="009D3FB2" w:rsidRPr="006D3470" w:rsidRDefault="009D3FB2">
            <w:pPr>
              <w:pStyle w:val="ConsPlusNormal"/>
              <w:rPr>
                <w:rFonts w:ascii="Times New Roman" w:hAnsi="Times New Roman" w:cs="Times New Roman"/>
              </w:rPr>
            </w:pPr>
          </w:p>
        </w:tc>
        <w:tc>
          <w:tcPr>
            <w:tcW w:w="13802" w:type="dxa"/>
            <w:gridSpan w:val="11"/>
          </w:tcPr>
          <w:p w14:paraId="3C34261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60614B98" w14:textId="77777777" w:rsidTr="00564B5B">
        <w:tc>
          <w:tcPr>
            <w:tcW w:w="510" w:type="dxa"/>
          </w:tcPr>
          <w:p w14:paraId="54FD8F53" w14:textId="77777777" w:rsidR="009D3FB2" w:rsidRPr="006D3470" w:rsidRDefault="009D3FB2">
            <w:pPr>
              <w:pStyle w:val="ConsPlusNormal"/>
              <w:rPr>
                <w:rFonts w:ascii="Times New Roman" w:hAnsi="Times New Roman" w:cs="Times New Roman"/>
              </w:rPr>
            </w:pPr>
          </w:p>
        </w:tc>
        <w:tc>
          <w:tcPr>
            <w:tcW w:w="2324" w:type="dxa"/>
          </w:tcPr>
          <w:p w14:paraId="1E70593E" w14:textId="77777777" w:rsidR="009D3FB2" w:rsidRPr="006D3470" w:rsidRDefault="009D3FB2">
            <w:pPr>
              <w:pStyle w:val="ConsPlusNormal"/>
              <w:rPr>
                <w:rFonts w:ascii="Times New Roman" w:hAnsi="Times New Roman" w:cs="Times New Roman"/>
              </w:rPr>
            </w:pPr>
          </w:p>
        </w:tc>
        <w:tc>
          <w:tcPr>
            <w:tcW w:w="1077" w:type="dxa"/>
          </w:tcPr>
          <w:p w14:paraId="571C5D3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502,2</w:t>
            </w:r>
          </w:p>
        </w:tc>
        <w:tc>
          <w:tcPr>
            <w:tcW w:w="1077" w:type="dxa"/>
          </w:tcPr>
          <w:p w14:paraId="762FE71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338</w:t>
            </w:r>
          </w:p>
        </w:tc>
        <w:tc>
          <w:tcPr>
            <w:tcW w:w="1077" w:type="dxa"/>
          </w:tcPr>
          <w:p w14:paraId="26C0F90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45,0</w:t>
            </w:r>
          </w:p>
        </w:tc>
        <w:tc>
          <w:tcPr>
            <w:tcW w:w="1077" w:type="dxa"/>
          </w:tcPr>
          <w:p w14:paraId="541D764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w:t>
            </w:r>
          </w:p>
        </w:tc>
        <w:tc>
          <w:tcPr>
            <w:tcW w:w="1077" w:type="dxa"/>
          </w:tcPr>
          <w:p w14:paraId="094E5BC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7,2</w:t>
            </w:r>
          </w:p>
        </w:tc>
        <w:tc>
          <w:tcPr>
            <w:tcW w:w="1077" w:type="dxa"/>
          </w:tcPr>
          <w:p w14:paraId="1E22C12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3659887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6,3</w:t>
            </w:r>
          </w:p>
        </w:tc>
        <w:tc>
          <w:tcPr>
            <w:tcW w:w="1077" w:type="dxa"/>
          </w:tcPr>
          <w:p w14:paraId="23D4B15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320,58</w:t>
            </w:r>
          </w:p>
        </w:tc>
        <w:tc>
          <w:tcPr>
            <w:tcW w:w="1077" w:type="dxa"/>
          </w:tcPr>
          <w:p w14:paraId="31A34ED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560,7</w:t>
            </w:r>
          </w:p>
        </w:tc>
        <w:tc>
          <w:tcPr>
            <w:tcW w:w="1785" w:type="dxa"/>
          </w:tcPr>
          <w:p w14:paraId="61143C7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670,62</w:t>
            </w:r>
          </w:p>
        </w:tc>
      </w:tr>
      <w:tr w:rsidR="009D3FB2" w:rsidRPr="006D3470" w14:paraId="3AA79740" w14:textId="77777777" w:rsidTr="00564B5B">
        <w:tc>
          <w:tcPr>
            <w:tcW w:w="510" w:type="dxa"/>
          </w:tcPr>
          <w:p w14:paraId="0F9DEB4D" w14:textId="77777777" w:rsidR="009D3FB2" w:rsidRPr="006D3470" w:rsidRDefault="009D3FB2">
            <w:pPr>
              <w:pStyle w:val="ConsPlusNormal"/>
              <w:rPr>
                <w:rFonts w:ascii="Times New Roman" w:hAnsi="Times New Roman" w:cs="Times New Roman"/>
              </w:rPr>
            </w:pPr>
          </w:p>
        </w:tc>
        <w:tc>
          <w:tcPr>
            <w:tcW w:w="13802" w:type="dxa"/>
            <w:gridSpan w:val="11"/>
          </w:tcPr>
          <w:p w14:paraId="38589DB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23B24AC0" w14:textId="77777777" w:rsidTr="00564B5B">
        <w:tc>
          <w:tcPr>
            <w:tcW w:w="510" w:type="dxa"/>
          </w:tcPr>
          <w:p w14:paraId="4A62524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w:t>
            </w:r>
          </w:p>
        </w:tc>
        <w:tc>
          <w:tcPr>
            <w:tcW w:w="2324" w:type="dxa"/>
          </w:tcPr>
          <w:p w14:paraId="38FC754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Лузское</w:t>
            </w:r>
          </w:p>
        </w:tc>
        <w:tc>
          <w:tcPr>
            <w:tcW w:w="1077" w:type="dxa"/>
          </w:tcPr>
          <w:p w14:paraId="482C9AD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6336,9</w:t>
            </w:r>
          </w:p>
        </w:tc>
        <w:tc>
          <w:tcPr>
            <w:tcW w:w="1077" w:type="dxa"/>
          </w:tcPr>
          <w:p w14:paraId="723DB0E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4506</w:t>
            </w:r>
          </w:p>
        </w:tc>
        <w:tc>
          <w:tcPr>
            <w:tcW w:w="1077" w:type="dxa"/>
          </w:tcPr>
          <w:p w14:paraId="43B7821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734,4</w:t>
            </w:r>
          </w:p>
        </w:tc>
        <w:tc>
          <w:tcPr>
            <w:tcW w:w="1077" w:type="dxa"/>
          </w:tcPr>
          <w:p w14:paraId="7206FBA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205</w:t>
            </w:r>
          </w:p>
        </w:tc>
        <w:tc>
          <w:tcPr>
            <w:tcW w:w="1077" w:type="dxa"/>
          </w:tcPr>
          <w:p w14:paraId="10F2330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91,8</w:t>
            </w:r>
          </w:p>
        </w:tc>
        <w:tc>
          <w:tcPr>
            <w:tcW w:w="1077" w:type="dxa"/>
          </w:tcPr>
          <w:p w14:paraId="369D68D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4FCBE84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25,2</w:t>
            </w:r>
          </w:p>
        </w:tc>
        <w:tc>
          <w:tcPr>
            <w:tcW w:w="1077" w:type="dxa"/>
          </w:tcPr>
          <w:p w14:paraId="5C99F1E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2,78</w:t>
            </w:r>
          </w:p>
        </w:tc>
        <w:tc>
          <w:tcPr>
            <w:tcW w:w="1077" w:type="dxa"/>
          </w:tcPr>
          <w:p w14:paraId="18E1570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7188,3</w:t>
            </w:r>
          </w:p>
        </w:tc>
        <w:tc>
          <w:tcPr>
            <w:tcW w:w="1785" w:type="dxa"/>
          </w:tcPr>
          <w:p w14:paraId="17D3640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4713,62</w:t>
            </w:r>
          </w:p>
        </w:tc>
      </w:tr>
      <w:tr w:rsidR="009D3FB2" w:rsidRPr="006D3470" w14:paraId="5D947914" w14:textId="77777777" w:rsidTr="00564B5B">
        <w:tc>
          <w:tcPr>
            <w:tcW w:w="510" w:type="dxa"/>
          </w:tcPr>
          <w:p w14:paraId="09EA5D2D" w14:textId="77777777" w:rsidR="009D3FB2" w:rsidRPr="006D3470" w:rsidRDefault="009D3FB2">
            <w:pPr>
              <w:pStyle w:val="ConsPlusNormal"/>
              <w:rPr>
                <w:rFonts w:ascii="Times New Roman" w:hAnsi="Times New Roman" w:cs="Times New Roman"/>
              </w:rPr>
            </w:pPr>
          </w:p>
        </w:tc>
        <w:tc>
          <w:tcPr>
            <w:tcW w:w="13802" w:type="dxa"/>
            <w:gridSpan w:val="11"/>
          </w:tcPr>
          <w:p w14:paraId="7F054E6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099CC09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181C9042" w14:textId="77777777" w:rsidTr="00564B5B">
        <w:tc>
          <w:tcPr>
            <w:tcW w:w="510" w:type="dxa"/>
          </w:tcPr>
          <w:p w14:paraId="23F5DE84" w14:textId="77777777" w:rsidR="009D3FB2" w:rsidRPr="006D3470" w:rsidRDefault="009D3FB2">
            <w:pPr>
              <w:pStyle w:val="ConsPlusNormal"/>
              <w:rPr>
                <w:rFonts w:ascii="Times New Roman" w:hAnsi="Times New Roman" w:cs="Times New Roman"/>
              </w:rPr>
            </w:pPr>
          </w:p>
        </w:tc>
        <w:tc>
          <w:tcPr>
            <w:tcW w:w="2324" w:type="dxa"/>
          </w:tcPr>
          <w:p w14:paraId="2A663729" w14:textId="77777777" w:rsidR="009D3FB2" w:rsidRPr="006D3470" w:rsidRDefault="009D3FB2">
            <w:pPr>
              <w:pStyle w:val="ConsPlusNormal"/>
              <w:rPr>
                <w:rFonts w:ascii="Times New Roman" w:hAnsi="Times New Roman" w:cs="Times New Roman"/>
              </w:rPr>
            </w:pPr>
          </w:p>
        </w:tc>
        <w:tc>
          <w:tcPr>
            <w:tcW w:w="1077" w:type="dxa"/>
          </w:tcPr>
          <w:p w14:paraId="2E5EE52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3009,6</w:t>
            </w:r>
          </w:p>
        </w:tc>
        <w:tc>
          <w:tcPr>
            <w:tcW w:w="1077" w:type="dxa"/>
          </w:tcPr>
          <w:p w14:paraId="0988F68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2474</w:t>
            </w:r>
          </w:p>
        </w:tc>
        <w:tc>
          <w:tcPr>
            <w:tcW w:w="1077" w:type="dxa"/>
          </w:tcPr>
          <w:p w14:paraId="6666AD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479,7</w:t>
            </w:r>
          </w:p>
        </w:tc>
        <w:tc>
          <w:tcPr>
            <w:tcW w:w="1077" w:type="dxa"/>
          </w:tcPr>
          <w:p w14:paraId="0C1CD48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127</w:t>
            </w:r>
          </w:p>
        </w:tc>
        <w:tc>
          <w:tcPr>
            <w:tcW w:w="1077" w:type="dxa"/>
          </w:tcPr>
          <w:p w14:paraId="49117AB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70,2</w:t>
            </w:r>
          </w:p>
        </w:tc>
        <w:tc>
          <w:tcPr>
            <w:tcW w:w="1077" w:type="dxa"/>
          </w:tcPr>
          <w:p w14:paraId="3E9D58C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3563C12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13,5</w:t>
            </w:r>
          </w:p>
        </w:tc>
        <w:tc>
          <w:tcPr>
            <w:tcW w:w="1077" w:type="dxa"/>
          </w:tcPr>
          <w:p w14:paraId="4EF4EBF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0,70</w:t>
            </w:r>
          </w:p>
        </w:tc>
        <w:tc>
          <w:tcPr>
            <w:tcW w:w="1077" w:type="dxa"/>
          </w:tcPr>
          <w:p w14:paraId="250D994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3573,0</w:t>
            </w:r>
          </w:p>
        </w:tc>
        <w:tc>
          <w:tcPr>
            <w:tcW w:w="1785" w:type="dxa"/>
          </w:tcPr>
          <w:p w14:paraId="15BD3EB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2601,73</w:t>
            </w:r>
          </w:p>
        </w:tc>
      </w:tr>
      <w:tr w:rsidR="009D3FB2" w:rsidRPr="006D3470" w14:paraId="76758B6F" w14:textId="77777777" w:rsidTr="00564B5B">
        <w:tc>
          <w:tcPr>
            <w:tcW w:w="510" w:type="dxa"/>
          </w:tcPr>
          <w:p w14:paraId="1AD70547" w14:textId="77777777" w:rsidR="009D3FB2" w:rsidRPr="006D3470" w:rsidRDefault="009D3FB2">
            <w:pPr>
              <w:pStyle w:val="ConsPlusNormal"/>
              <w:rPr>
                <w:rFonts w:ascii="Times New Roman" w:hAnsi="Times New Roman" w:cs="Times New Roman"/>
              </w:rPr>
            </w:pPr>
          </w:p>
        </w:tc>
        <w:tc>
          <w:tcPr>
            <w:tcW w:w="13802" w:type="dxa"/>
            <w:gridSpan w:val="11"/>
          </w:tcPr>
          <w:p w14:paraId="45F22B5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0B001DAE" w14:textId="77777777" w:rsidTr="00564B5B">
        <w:tc>
          <w:tcPr>
            <w:tcW w:w="510" w:type="dxa"/>
          </w:tcPr>
          <w:p w14:paraId="16731192" w14:textId="77777777" w:rsidR="009D3FB2" w:rsidRPr="006D3470" w:rsidRDefault="009D3FB2">
            <w:pPr>
              <w:pStyle w:val="ConsPlusNormal"/>
              <w:rPr>
                <w:rFonts w:ascii="Times New Roman" w:hAnsi="Times New Roman" w:cs="Times New Roman"/>
              </w:rPr>
            </w:pPr>
          </w:p>
        </w:tc>
        <w:tc>
          <w:tcPr>
            <w:tcW w:w="2324" w:type="dxa"/>
          </w:tcPr>
          <w:p w14:paraId="5775C569" w14:textId="77777777" w:rsidR="009D3FB2" w:rsidRPr="006D3470" w:rsidRDefault="009D3FB2">
            <w:pPr>
              <w:pStyle w:val="ConsPlusNormal"/>
              <w:rPr>
                <w:rFonts w:ascii="Times New Roman" w:hAnsi="Times New Roman" w:cs="Times New Roman"/>
              </w:rPr>
            </w:pPr>
          </w:p>
        </w:tc>
        <w:tc>
          <w:tcPr>
            <w:tcW w:w="1077" w:type="dxa"/>
          </w:tcPr>
          <w:p w14:paraId="5C232FE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4CF173D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65F56DB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137F26A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0FFAA35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1D59362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027FE93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002385E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6DD5BAD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3B6E214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5928E9FC" w14:textId="77777777" w:rsidTr="00564B5B">
        <w:tc>
          <w:tcPr>
            <w:tcW w:w="510" w:type="dxa"/>
          </w:tcPr>
          <w:p w14:paraId="1E7F511D" w14:textId="77777777" w:rsidR="009D3FB2" w:rsidRPr="006D3470" w:rsidRDefault="009D3FB2">
            <w:pPr>
              <w:pStyle w:val="ConsPlusNormal"/>
              <w:rPr>
                <w:rFonts w:ascii="Times New Roman" w:hAnsi="Times New Roman" w:cs="Times New Roman"/>
              </w:rPr>
            </w:pPr>
          </w:p>
        </w:tc>
        <w:tc>
          <w:tcPr>
            <w:tcW w:w="13802" w:type="dxa"/>
            <w:gridSpan w:val="11"/>
          </w:tcPr>
          <w:p w14:paraId="1557822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226F12FC" w14:textId="77777777" w:rsidTr="00564B5B">
        <w:tc>
          <w:tcPr>
            <w:tcW w:w="510" w:type="dxa"/>
          </w:tcPr>
          <w:p w14:paraId="11A53DE5" w14:textId="77777777" w:rsidR="009D3FB2" w:rsidRPr="006D3470" w:rsidRDefault="009D3FB2">
            <w:pPr>
              <w:pStyle w:val="ConsPlusNormal"/>
              <w:rPr>
                <w:rFonts w:ascii="Times New Roman" w:hAnsi="Times New Roman" w:cs="Times New Roman"/>
              </w:rPr>
            </w:pPr>
          </w:p>
        </w:tc>
        <w:tc>
          <w:tcPr>
            <w:tcW w:w="2324" w:type="dxa"/>
          </w:tcPr>
          <w:p w14:paraId="0B442966" w14:textId="77777777" w:rsidR="009D3FB2" w:rsidRPr="006D3470" w:rsidRDefault="009D3FB2">
            <w:pPr>
              <w:pStyle w:val="ConsPlusNormal"/>
              <w:rPr>
                <w:rFonts w:ascii="Times New Roman" w:hAnsi="Times New Roman" w:cs="Times New Roman"/>
              </w:rPr>
            </w:pPr>
          </w:p>
        </w:tc>
        <w:tc>
          <w:tcPr>
            <w:tcW w:w="1077" w:type="dxa"/>
          </w:tcPr>
          <w:p w14:paraId="50F4F22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3327,3</w:t>
            </w:r>
          </w:p>
        </w:tc>
        <w:tc>
          <w:tcPr>
            <w:tcW w:w="1077" w:type="dxa"/>
          </w:tcPr>
          <w:p w14:paraId="5FFB135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2032</w:t>
            </w:r>
          </w:p>
        </w:tc>
        <w:tc>
          <w:tcPr>
            <w:tcW w:w="1077" w:type="dxa"/>
          </w:tcPr>
          <w:p w14:paraId="3E22DC6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254,7</w:t>
            </w:r>
          </w:p>
        </w:tc>
        <w:tc>
          <w:tcPr>
            <w:tcW w:w="1077" w:type="dxa"/>
          </w:tcPr>
          <w:p w14:paraId="5A6D704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78</w:t>
            </w:r>
          </w:p>
        </w:tc>
        <w:tc>
          <w:tcPr>
            <w:tcW w:w="1077" w:type="dxa"/>
          </w:tcPr>
          <w:p w14:paraId="3378EAA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21,6</w:t>
            </w:r>
          </w:p>
        </w:tc>
        <w:tc>
          <w:tcPr>
            <w:tcW w:w="1077" w:type="dxa"/>
          </w:tcPr>
          <w:p w14:paraId="40CEA52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52A230D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11,7</w:t>
            </w:r>
          </w:p>
        </w:tc>
        <w:tc>
          <w:tcPr>
            <w:tcW w:w="1077" w:type="dxa"/>
          </w:tcPr>
          <w:p w14:paraId="33379A7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314,08</w:t>
            </w:r>
          </w:p>
        </w:tc>
        <w:tc>
          <w:tcPr>
            <w:tcW w:w="1077" w:type="dxa"/>
          </w:tcPr>
          <w:p w14:paraId="772EA21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3615,3</w:t>
            </w:r>
          </w:p>
        </w:tc>
        <w:tc>
          <w:tcPr>
            <w:tcW w:w="1785" w:type="dxa"/>
          </w:tcPr>
          <w:p w14:paraId="530C859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2423,89</w:t>
            </w:r>
          </w:p>
        </w:tc>
      </w:tr>
      <w:tr w:rsidR="009D3FB2" w:rsidRPr="006D3470" w14:paraId="4B43BBC3" w14:textId="77777777" w:rsidTr="00564B5B">
        <w:tc>
          <w:tcPr>
            <w:tcW w:w="510" w:type="dxa"/>
          </w:tcPr>
          <w:p w14:paraId="1A380871" w14:textId="77777777" w:rsidR="009D3FB2" w:rsidRPr="006D3470" w:rsidRDefault="009D3FB2">
            <w:pPr>
              <w:pStyle w:val="ConsPlusNormal"/>
              <w:rPr>
                <w:rFonts w:ascii="Times New Roman" w:hAnsi="Times New Roman" w:cs="Times New Roman"/>
              </w:rPr>
            </w:pPr>
          </w:p>
        </w:tc>
        <w:tc>
          <w:tcPr>
            <w:tcW w:w="13802" w:type="dxa"/>
            <w:gridSpan w:val="11"/>
          </w:tcPr>
          <w:p w14:paraId="72A8A80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1FE60F84" w14:textId="77777777" w:rsidTr="00564B5B">
        <w:tc>
          <w:tcPr>
            <w:tcW w:w="510" w:type="dxa"/>
          </w:tcPr>
          <w:p w14:paraId="0086F4C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w:t>
            </w:r>
          </w:p>
        </w:tc>
        <w:tc>
          <w:tcPr>
            <w:tcW w:w="2324" w:type="dxa"/>
          </w:tcPr>
          <w:p w14:paraId="5469D82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Малмыжское</w:t>
            </w:r>
          </w:p>
        </w:tc>
        <w:tc>
          <w:tcPr>
            <w:tcW w:w="1077" w:type="dxa"/>
          </w:tcPr>
          <w:p w14:paraId="7B952F4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1559,7</w:t>
            </w:r>
          </w:p>
        </w:tc>
        <w:tc>
          <w:tcPr>
            <w:tcW w:w="1077" w:type="dxa"/>
          </w:tcPr>
          <w:p w14:paraId="25445C9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811</w:t>
            </w:r>
          </w:p>
        </w:tc>
        <w:tc>
          <w:tcPr>
            <w:tcW w:w="1077" w:type="dxa"/>
          </w:tcPr>
          <w:p w14:paraId="4AA0C89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7744</w:t>
            </w:r>
          </w:p>
        </w:tc>
        <w:tc>
          <w:tcPr>
            <w:tcW w:w="1077" w:type="dxa"/>
          </w:tcPr>
          <w:p w14:paraId="153B805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243</w:t>
            </w:r>
          </w:p>
        </w:tc>
        <w:tc>
          <w:tcPr>
            <w:tcW w:w="1077" w:type="dxa"/>
          </w:tcPr>
          <w:p w14:paraId="26B6D09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715,5</w:t>
            </w:r>
          </w:p>
        </w:tc>
        <w:tc>
          <w:tcPr>
            <w:tcW w:w="1077" w:type="dxa"/>
          </w:tcPr>
          <w:p w14:paraId="4E6CDB9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w:t>
            </w:r>
          </w:p>
        </w:tc>
        <w:tc>
          <w:tcPr>
            <w:tcW w:w="1077" w:type="dxa"/>
          </w:tcPr>
          <w:p w14:paraId="413011A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105,3</w:t>
            </w:r>
          </w:p>
        </w:tc>
        <w:tc>
          <w:tcPr>
            <w:tcW w:w="1077" w:type="dxa"/>
          </w:tcPr>
          <w:p w14:paraId="6C232F6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1CDE718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2383,2</w:t>
            </w:r>
          </w:p>
        </w:tc>
        <w:tc>
          <w:tcPr>
            <w:tcW w:w="1785" w:type="dxa"/>
          </w:tcPr>
          <w:p w14:paraId="1CB67CF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1053,64</w:t>
            </w:r>
          </w:p>
        </w:tc>
      </w:tr>
      <w:tr w:rsidR="009D3FB2" w:rsidRPr="006D3470" w14:paraId="02351978" w14:textId="77777777" w:rsidTr="00564B5B">
        <w:tc>
          <w:tcPr>
            <w:tcW w:w="510" w:type="dxa"/>
          </w:tcPr>
          <w:p w14:paraId="57EDFC5D" w14:textId="77777777" w:rsidR="009D3FB2" w:rsidRPr="006D3470" w:rsidRDefault="009D3FB2">
            <w:pPr>
              <w:pStyle w:val="ConsPlusNormal"/>
              <w:rPr>
                <w:rFonts w:ascii="Times New Roman" w:hAnsi="Times New Roman" w:cs="Times New Roman"/>
              </w:rPr>
            </w:pPr>
          </w:p>
        </w:tc>
        <w:tc>
          <w:tcPr>
            <w:tcW w:w="13802" w:type="dxa"/>
            <w:gridSpan w:val="11"/>
          </w:tcPr>
          <w:p w14:paraId="5FF76B9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31E6E6E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39C017A2" w14:textId="77777777" w:rsidTr="00564B5B">
        <w:tc>
          <w:tcPr>
            <w:tcW w:w="510" w:type="dxa"/>
          </w:tcPr>
          <w:p w14:paraId="4A1EB323" w14:textId="77777777" w:rsidR="009D3FB2" w:rsidRPr="006D3470" w:rsidRDefault="009D3FB2">
            <w:pPr>
              <w:pStyle w:val="ConsPlusNormal"/>
              <w:rPr>
                <w:rFonts w:ascii="Times New Roman" w:hAnsi="Times New Roman" w:cs="Times New Roman"/>
              </w:rPr>
            </w:pPr>
          </w:p>
        </w:tc>
        <w:tc>
          <w:tcPr>
            <w:tcW w:w="2324" w:type="dxa"/>
          </w:tcPr>
          <w:p w14:paraId="16CB1572" w14:textId="77777777" w:rsidR="009D3FB2" w:rsidRPr="006D3470" w:rsidRDefault="009D3FB2">
            <w:pPr>
              <w:pStyle w:val="ConsPlusNormal"/>
              <w:rPr>
                <w:rFonts w:ascii="Times New Roman" w:hAnsi="Times New Roman" w:cs="Times New Roman"/>
              </w:rPr>
            </w:pPr>
          </w:p>
        </w:tc>
        <w:tc>
          <w:tcPr>
            <w:tcW w:w="1077" w:type="dxa"/>
          </w:tcPr>
          <w:p w14:paraId="080264B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266,4</w:t>
            </w:r>
          </w:p>
        </w:tc>
        <w:tc>
          <w:tcPr>
            <w:tcW w:w="1077" w:type="dxa"/>
          </w:tcPr>
          <w:p w14:paraId="5EDECA6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117</w:t>
            </w:r>
          </w:p>
        </w:tc>
        <w:tc>
          <w:tcPr>
            <w:tcW w:w="1077" w:type="dxa"/>
          </w:tcPr>
          <w:p w14:paraId="24087A7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5275</w:t>
            </w:r>
          </w:p>
        </w:tc>
        <w:tc>
          <w:tcPr>
            <w:tcW w:w="1077" w:type="dxa"/>
          </w:tcPr>
          <w:p w14:paraId="744DCF0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117</w:t>
            </w:r>
          </w:p>
        </w:tc>
        <w:tc>
          <w:tcPr>
            <w:tcW w:w="1077" w:type="dxa"/>
          </w:tcPr>
          <w:p w14:paraId="680D716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414,9</w:t>
            </w:r>
          </w:p>
        </w:tc>
        <w:tc>
          <w:tcPr>
            <w:tcW w:w="1077" w:type="dxa"/>
          </w:tcPr>
          <w:p w14:paraId="66C364B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w:t>
            </w:r>
          </w:p>
        </w:tc>
        <w:tc>
          <w:tcPr>
            <w:tcW w:w="1077" w:type="dxa"/>
          </w:tcPr>
          <w:p w14:paraId="70FA949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81,9</w:t>
            </w:r>
          </w:p>
        </w:tc>
        <w:tc>
          <w:tcPr>
            <w:tcW w:w="1077" w:type="dxa"/>
          </w:tcPr>
          <w:p w14:paraId="5823713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62BA6D3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764,1</w:t>
            </w:r>
          </w:p>
        </w:tc>
        <w:tc>
          <w:tcPr>
            <w:tcW w:w="1785" w:type="dxa"/>
          </w:tcPr>
          <w:p w14:paraId="24FDDAD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233,19</w:t>
            </w:r>
          </w:p>
        </w:tc>
      </w:tr>
      <w:tr w:rsidR="009D3FB2" w:rsidRPr="006D3470" w14:paraId="29B6F2A4" w14:textId="77777777" w:rsidTr="00564B5B">
        <w:tc>
          <w:tcPr>
            <w:tcW w:w="510" w:type="dxa"/>
          </w:tcPr>
          <w:p w14:paraId="195772ED" w14:textId="77777777" w:rsidR="009D3FB2" w:rsidRPr="006D3470" w:rsidRDefault="009D3FB2">
            <w:pPr>
              <w:pStyle w:val="ConsPlusNormal"/>
              <w:rPr>
                <w:rFonts w:ascii="Times New Roman" w:hAnsi="Times New Roman" w:cs="Times New Roman"/>
              </w:rPr>
            </w:pPr>
          </w:p>
        </w:tc>
        <w:tc>
          <w:tcPr>
            <w:tcW w:w="13802" w:type="dxa"/>
            <w:gridSpan w:val="11"/>
          </w:tcPr>
          <w:p w14:paraId="4AE0B61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50995873" w14:textId="77777777" w:rsidTr="00564B5B">
        <w:tc>
          <w:tcPr>
            <w:tcW w:w="510" w:type="dxa"/>
          </w:tcPr>
          <w:p w14:paraId="6A874655" w14:textId="77777777" w:rsidR="009D3FB2" w:rsidRPr="006D3470" w:rsidRDefault="009D3FB2">
            <w:pPr>
              <w:pStyle w:val="ConsPlusNormal"/>
              <w:rPr>
                <w:rFonts w:ascii="Times New Roman" w:hAnsi="Times New Roman" w:cs="Times New Roman"/>
              </w:rPr>
            </w:pPr>
          </w:p>
        </w:tc>
        <w:tc>
          <w:tcPr>
            <w:tcW w:w="2324" w:type="dxa"/>
          </w:tcPr>
          <w:p w14:paraId="62A21307" w14:textId="77777777" w:rsidR="009D3FB2" w:rsidRPr="006D3470" w:rsidRDefault="009D3FB2">
            <w:pPr>
              <w:pStyle w:val="ConsPlusNormal"/>
              <w:rPr>
                <w:rFonts w:ascii="Times New Roman" w:hAnsi="Times New Roman" w:cs="Times New Roman"/>
              </w:rPr>
            </w:pPr>
          </w:p>
        </w:tc>
        <w:tc>
          <w:tcPr>
            <w:tcW w:w="1077" w:type="dxa"/>
          </w:tcPr>
          <w:p w14:paraId="7EC0DFD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w:t>
            </w:r>
          </w:p>
        </w:tc>
        <w:tc>
          <w:tcPr>
            <w:tcW w:w="1077" w:type="dxa"/>
          </w:tcPr>
          <w:p w14:paraId="48571A7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509EE9E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w:t>
            </w:r>
          </w:p>
        </w:tc>
        <w:tc>
          <w:tcPr>
            <w:tcW w:w="1077" w:type="dxa"/>
          </w:tcPr>
          <w:p w14:paraId="7B80E06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1A2D5E7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w:t>
            </w:r>
          </w:p>
        </w:tc>
        <w:tc>
          <w:tcPr>
            <w:tcW w:w="1077" w:type="dxa"/>
          </w:tcPr>
          <w:p w14:paraId="598E5BC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45643CA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w:t>
            </w:r>
          </w:p>
        </w:tc>
        <w:tc>
          <w:tcPr>
            <w:tcW w:w="1077" w:type="dxa"/>
          </w:tcPr>
          <w:p w14:paraId="3178D96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0439C18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6,3</w:t>
            </w:r>
          </w:p>
        </w:tc>
        <w:tc>
          <w:tcPr>
            <w:tcW w:w="1785" w:type="dxa"/>
          </w:tcPr>
          <w:p w14:paraId="36C221D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0,39</w:t>
            </w:r>
          </w:p>
        </w:tc>
      </w:tr>
      <w:tr w:rsidR="009D3FB2" w:rsidRPr="006D3470" w14:paraId="49BCED3E" w14:textId="77777777" w:rsidTr="00564B5B">
        <w:tc>
          <w:tcPr>
            <w:tcW w:w="510" w:type="dxa"/>
          </w:tcPr>
          <w:p w14:paraId="25E30CB8" w14:textId="77777777" w:rsidR="009D3FB2" w:rsidRPr="006D3470" w:rsidRDefault="009D3FB2">
            <w:pPr>
              <w:pStyle w:val="ConsPlusNormal"/>
              <w:rPr>
                <w:rFonts w:ascii="Times New Roman" w:hAnsi="Times New Roman" w:cs="Times New Roman"/>
              </w:rPr>
            </w:pPr>
          </w:p>
        </w:tc>
        <w:tc>
          <w:tcPr>
            <w:tcW w:w="13802" w:type="dxa"/>
            <w:gridSpan w:val="11"/>
          </w:tcPr>
          <w:p w14:paraId="126BB9A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184E5400" w14:textId="77777777" w:rsidTr="00564B5B">
        <w:tc>
          <w:tcPr>
            <w:tcW w:w="510" w:type="dxa"/>
          </w:tcPr>
          <w:p w14:paraId="6FE62D40" w14:textId="77777777" w:rsidR="009D3FB2" w:rsidRPr="006D3470" w:rsidRDefault="009D3FB2">
            <w:pPr>
              <w:pStyle w:val="ConsPlusNormal"/>
              <w:rPr>
                <w:rFonts w:ascii="Times New Roman" w:hAnsi="Times New Roman" w:cs="Times New Roman"/>
              </w:rPr>
            </w:pPr>
          </w:p>
        </w:tc>
        <w:tc>
          <w:tcPr>
            <w:tcW w:w="2324" w:type="dxa"/>
          </w:tcPr>
          <w:p w14:paraId="6C62E642" w14:textId="77777777" w:rsidR="009D3FB2" w:rsidRPr="006D3470" w:rsidRDefault="009D3FB2">
            <w:pPr>
              <w:pStyle w:val="ConsPlusNormal"/>
              <w:rPr>
                <w:rFonts w:ascii="Times New Roman" w:hAnsi="Times New Roman" w:cs="Times New Roman"/>
              </w:rPr>
            </w:pPr>
          </w:p>
        </w:tc>
        <w:tc>
          <w:tcPr>
            <w:tcW w:w="1077" w:type="dxa"/>
          </w:tcPr>
          <w:p w14:paraId="2928757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1291,5</w:t>
            </w:r>
          </w:p>
        </w:tc>
        <w:tc>
          <w:tcPr>
            <w:tcW w:w="1077" w:type="dxa"/>
          </w:tcPr>
          <w:p w14:paraId="102F9AC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694</w:t>
            </w:r>
          </w:p>
        </w:tc>
        <w:tc>
          <w:tcPr>
            <w:tcW w:w="1077" w:type="dxa"/>
          </w:tcPr>
          <w:p w14:paraId="0D513C0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2455</w:t>
            </w:r>
          </w:p>
        </w:tc>
        <w:tc>
          <w:tcPr>
            <w:tcW w:w="1077" w:type="dxa"/>
          </w:tcPr>
          <w:p w14:paraId="0079995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126</w:t>
            </w:r>
          </w:p>
        </w:tc>
        <w:tc>
          <w:tcPr>
            <w:tcW w:w="1077" w:type="dxa"/>
          </w:tcPr>
          <w:p w14:paraId="53FB5CB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1291,5</w:t>
            </w:r>
          </w:p>
        </w:tc>
        <w:tc>
          <w:tcPr>
            <w:tcW w:w="1077" w:type="dxa"/>
          </w:tcPr>
          <w:p w14:paraId="6D1FC8D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0,2</w:t>
            </w:r>
          </w:p>
        </w:tc>
        <w:tc>
          <w:tcPr>
            <w:tcW w:w="1077" w:type="dxa"/>
          </w:tcPr>
          <w:p w14:paraId="7768E3E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20,7</w:t>
            </w:r>
          </w:p>
        </w:tc>
        <w:tc>
          <w:tcPr>
            <w:tcW w:w="1077" w:type="dxa"/>
          </w:tcPr>
          <w:p w14:paraId="0DFC023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312,00</w:t>
            </w:r>
          </w:p>
        </w:tc>
        <w:tc>
          <w:tcPr>
            <w:tcW w:w="1077" w:type="dxa"/>
          </w:tcPr>
          <w:p w14:paraId="17EEB89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1612,86</w:t>
            </w:r>
          </w:p>
        </w:tc>
        <w:tc>
          <w:tcPr>
            <w:tcW w:w="1785" w:type="dxa"/>
          </w:tcPr>
          <w:p w14:paraId="3C2CA8A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1132,06</w:t>
            </w:r>
          </w:p>
        </w:tc>
      </w:tr>
      <w:tr w:rsidR="009D3FB2" w:rsidRPr="006D3470" w14:paraId="27AE6442" w14:textId="77777777" w:rsidTr="00564B5B">
        <w:tc>
          <w:tcPr>
            <w:tcW w:w="510" w:type="dxa"/>
          </w:tcPr>
          <w:p w14:paraId="0FF9553A" w14:textId="77777777" w:rsidR="009D3FB2" w:rsidRPr="006D3470" w:rsidRDefault="009D3FB2">
            <w:pPr>
              <w:pStyle w:val="ConsPlusNormal"/>
              <w:rPr>
                <w:rFonts w:ascii="Times New Roman" w:hAnsi="Times New Roman" w:cs="Times New Roman"/>
              </w:rPr>
            </w:pPr>
          </w:p>
        </w:tc>
        <w:tc>
          <w:tcPr>
            <w:tcW w:w="13802" w:type="dxa"/>
            <w:gridSpan w:val="11"/>
          </w:tcPr>
          <w:p w14:paraId="6B4741A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062F016F" w14:textId="77777777" w:rsidTr="00564B5B">
        <w:tc>
          <w:tcPr>
            <w:tcW w:w="510" w:type="dxa"/>
          </w:tcPr>
          <w:p w14:paraId="684901A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w:t>
            </w:r>
          </w:p>
        </w:tc>
        <w:tc>
          <w:tcPr>
            <w:tcW w:w="2324" w:type="dxa"/>
          </w:tcPr>
          <w:p w14:paraId="53D06C8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Мурашинское</w:t>
            </w:r>
          </w:p>
        </w:tc>
        <w:tc>
          <w:tcPr>
            <w:tcW w:w="1077" w:type="dxa"/>
          </w:tcPr>
          <w:p w14:paraId="7DE07E9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5048,1</w:t>
            </w:r>
          </w:p>
        </w:tc>
        <w:tc>
          <w:tcPr>
            <w:tcW w:w="1077" w:type="dxa"/>
          </w:tcPr>
          <w:p w14:paraId="286530E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2895</w:t>
            </w:r>
          </w:p>
        </w:tc>
        <w:tc>
          <w:tcPr>
            <w:tcW w:w="1077" w:type="dxa"/>
          </w:tcPr>
          <w:p w14:paraId="4D1139A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667,8</w:t>
            </w:r>
          </w:p>
        </w:tc>
        <w:tc>
          <w:tcPr>
            <w:tcW w:w="1077" w:type="dxa"/>
          </w:tcPr>
          <w:p w14:paraId="28DC7BB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59</w:t>
            </w:r>
          </w:p>
        </w:tc>
        <w:tc>
          <w:tcPr>
            <w:tcW w:w="1077" w:type="dxa"/>
          </w:tcPr>
          <w:p w14:paraId="2D82744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755,1</w:t>
            </w:r>
          </w:p>
        </w:tc>
        <w:tc>
          <w:tcPr>
            <w:tcW w:w="1077" w:type="dxa"/>
          </w:tcPr>
          <w:p w14:paraId="00B43B2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33,2</w:t>
            </w:r>
          </w:p>
        </w:tc>
        <w:tc>
          <w:tcPr>
            <w:tcW w:w="1077" w:type="dxa"/>
          </w:tcPr>
          <w:p w14:paraId="1D4E6C8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27,0</w:t>
            </w:r>
          </w:p>
        </w:tc>
        <w:tc>
          <w:tcPr>
            <w:tcW w:w="1077" w:type="dxa"/>
          </w:tcPr>
          <w:p w14:paraId="64A6990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9,60</w:t>
            </w:r>
          </w:p>
        </w:tc>
        <w:tc>
          <w:tcPr>
            <w:tcW w:w="1077" w:type="dxa"/>
          </w:tcPr>
          <w:p w14:paraId="6649EEB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6498,0</w:t>
            </w:r>
          </w:p>
        </w:tc>
        <w:tc>
          <w:tcPr>
            <w:tcW w:w="1785" w:type="dxa"/>
          </w:tcPr>
          <w:p w14:paraId="3D58793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2964,25</w:t>
            </w:r>
          </w:p>
        </w:tc>
      </w:tr>
      <w:tr w:rsidR="009D3FB2" w:rsidRPr="006D3470" w14:paraId="5EA6640E" w14:textId="77777777" w:rsidTr="00564B5B">
        <w:tc>
          <w:tcPr>
            <w:tcW w:w="510" w:type="dxa"/>
          </w:tcPr>
          <w:p w14:paraId="5456B99E" w14:textId="77777777" w:rsidR="009D3FB2" w:rsidRPr="006D3470" w:rsidRDefault="009D3FB2">
            <w:pPr>
              <w:pStyle w:val="ConsPlusNormal"/>
              <w:rPr>
                <w:rFonts w:ascii="Times New Roman" w:hAnsi="Times New Roman" w:cs="Times New Roman"/>
              </w:rPr>
            </w:pPr>
          </w:p>
        </w:tc>
        <w:tc>
          <w:tcPr>
            <w:tcW w:w="13802" w:type="dxa"/>
            <w:gridSpan w:val="11"/>
          </w:tcPr>
          <w:p w14:paraId="1E1BC86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2AE2ECE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78AB053C" w14:textId="77777777" w:rsidTr="00564B5B">
        <w:tc>
          <w:tcPr>
            <w:tcW w:w="510" w:type="dxa"/>
          </w:tcPr>
          <w:p w14:paraId="305951A4" w14:textId="77777777" w:rsidR="009D3FB2" w:rsidRPr="006D3470" w:rsidRDefault="009D3FB2">
            <w:pPr>
              <w:pStyle w:val="ConsPlusNormal"/>
              <w:rPr>
                <w:rFonts w:ascii="Times New Roman" w:hAnsi="Times New Roman" w:cs="Times New Roman"/>
              </w:rPr>
            </w:pPr>
          </w:p>
        </w:tc>
        <w:tc>
          <w:tcPr>
            <w:tcW w:w="2324" w:type="dxa"/>
          </w:tcPr>
          <w:p w14:paraId="6D9DD146" w14:textId="77777777" w:rsidR="009D3FB2" w:rsidRPr="006D3470" w:rsidRDefault="009D3FB2">
            <w:pPr>
              <w:pStyle w:val="ConsPlusNormal"/>
              <w:rPr>
                <w:rFonts w:ascii="Times New Roman" w:hAnsi="Times New Roman" w:cs="Times New Roman"/>
              </w:rPr>
            </w:pPr>
          </w:p>
        </w:tc>
        <w:tc>
          <w:tcPr>
            <w:tcW w:w="1077" w:type="dxa"/>
          </w:tcPr>
          <w:p w14:paraId="5A725C5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1900,8</w:t>
            </w:r>
          </w:p>
        </w:tc>
        <w:tc>
          <w:tcPr>
            <w:tcW w:w="1077" w:type="dxa"/>
          </w:tcPr>
          <w:p w14:paraId="704C933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1301</w:t>
            </w:r>
          </w:p>
        </w:tc>
        <w:tc>
          <w:tcPr>
            <w:tcW w:w="1077" w:type="dxa"/>
          </w:tcPr>
          <w:p w14:paraId="44B8DEF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318,6</w:t>
            </w:r>
          </w:p>
        </w:tc>
        <w:tc>
          <w:tcPr>
            <w:tcW w:w="1077" w:type="dxa"/>
          </w:tcPr>
          <w:p w14:paraId="034E0A3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45</w:t>
            </w:r>
          </w:p>
        </w:tc>
        <w:tc>
          <w:tcPr>
            <w:tcW w:w="1077" w:type="dxa"/>
          </w:tcPr>
          <w:p w14:paraId="63E99B3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606,6</w:t>
            </w:r>
          </w:p>
        </w:tc>
        <w:tc>
          <w:tcPr>
            <w:tcW w:w="1077" w:type="dxa"/>
          </w:tcPr>
          <w:p w14:paraId="13F48DA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33,2</w:t>
            </w:r>
          </w:p>
        </w:tc>
        <w:tc>
          <w:tcPr>
            <w:tcW w:w="1077" w:type="dxa"/>
          </w:tcPr>
          <w:p w14:paraId="27EA6BF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16,2</w:t>
            </w:r>
          </w:p>
        </w:tc>
        <w:tc>
          <w:tcPr>
            <w:tcW w:w="1077" w:type="dxa"/>
          </w:tcPr>
          <w:p w14:paraId="673D0D6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1,00</w:t>
            </w:r>
          </w:p>
        </w:tc>
        <w:tc>
          <w:tcPr>
            <w:tcW w:w="1077" w:type="dxa"/>
          </w:tcPr>
          <w:p w14:paraId="2C38932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2842,2</w:t>
            </w:r>
          </w:p>
        </w:tc>
        <w:tc>
          <w:tcPr>
            <w:tcW w:w="1785" w:type="dxa"/>
          </w:tcPr>
          <w:p w14:paraId="1172B58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1347,74</w:t>
            </w:r>
          </w:p>
        </w:tc>
      </w:tr>
      <w:tr w:rsidR="009D3FB2" w:rsidRPr="006D3470" w14:paraId="2E4DB8E8" w14:textId="77777777" w:rsidTr="00564B5B">
        <w:tc>
          <w:tcPr>
            <w:tcW w:w="510" w:type="dxa"/>
          </w:tcPr>
          <w:p w14:paraId="53F4BF0A" w14:textId="77777777" w:rsidR="009D3FB2" w:rsidRPr="006D3470" w:rsidRDefault="009D3FB2">
            <w:pPr>
              <w:pStyle w:val="ConsPlusNormal"/>
              <w:rPr>
                <w:rFonts w:ascii="Times New Roman" w:hAnsi="Times New Roman" w:cs="Times New Roman"/>
              </w:rPr>
            </w:pPr>
          </w:p>
        </w:tc>
        <w:tc>
          <w:tcPr>
            <w:tcW w:w="13802" w:type="dxa"/>
            <w:gridSpan w:val="11"/>
          </w:tcPr>
          <w:p w14:paraId="6F51C05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4ED438F9" w14:textId="77777777" w:rsidTr="00564B5B">
        <w:tc>
          <w:tcPr>
            <w:tcW w:w="510" w:type="dxa"/>
          </w:tcPr>
          <w:p w14:paraId="76BB5F57" w14:textId="77777777" w:rsidR="009D3FB2" w:rsidRPr="006D3470" w:rsidRDefault="009D3FB2">
            <w:pPr>
              <w:pStyle w:val="ConsPlusNormal"/>
              <w:rPr>
                <w:rFonts w:ascii="Times New Roman" w:hAnsi="Times New Roman" w:cs="Times New Roman"/>
              </w:rPr>
            </w:pPr>
          </w:p>
        </w:tc>
        <w:tc>
          <w:tcPr>
            <w:tcW w:w="2324" w:type="dxa"/>
          </w:tcPr>
          <w:p w14:paraId="0D457C41" w14:textId="77777777" w:rsidR="009D3FB2" w:rsidRPr="006D3470" w:rsidRDefault="009D3FB2">
            <w:pPr>
              <w:pStyle w:val="ConsPlusNormal"/>
              <w:rPr>
                <w:rFonts w:ascii="Times New Roman" w:hAnsi="Times New Roman" w:cs="Times New Roman"/>
              </w:rPr>
            </w:pPr>
          </w:p>
        </w:tc>
        <w:tc>
          <w:tcPr>
            <w:tcW w:w="1077" w:type="dxa"/>
          </w:tcPr>
          <w:p w14:paraId="3DBC6F9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0112444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34D34A9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28E2408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0AD34C9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672CD84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3E7251E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42BD0A4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6940D75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c>
          <w:tcPr>
            <w:tcW w:w="1785" w:type="dxa"/>
          </w:tcPr>
          <w:p w14:paraId="77929E6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68CF7676" w14:textId="77777777" w:rsidTr="00564B5B">
        <w:tc>
          <w:tcPr>
            <w:tcW w:w="510" w:type="dxa"/>
          </w:tcPr>
          <w:p w14:paraId="3E9A9B06" w14:textId="77777777" w:rsidR="009D3FB2" w:rsidRPr="006D3470" w:rsidRDefault="009D3FB2">
            <w:pPr>
              <w:pStyle w:val="ConsPlusNormal"/>
              <w:rPr>
                <w:rFonts w:ascii="Times New Roman" w:hAnsi="Times New Roman" w:cs="Times New Roman"/>
              </w:rPr>
            </w:pPr>
          </w:p>
        </w:tc>
        <w:tc>
          <w:tcPr>
            <w:tcW w:w="13802" w:type="dxa"/>
            <w:gridSpan w:val="11"/>
          </w:tcPr>
          <w:p w14:paraId="4C3A049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1060B3EE" w14:textId="77777777" w:rsidTr="00564B5B">
        <w:tc>
          <w:tcPr>
            <w:tcW w:w="510" w:type="dxa"/>
          </w:tcPr>
          <w:p w14:paraId="7A0089FF" w14:textId="77777777" w:rsidR="009D3FB2" w:rsidRPr="006D3470" w:rsidRDefault="009D3FB2">
            <w:pPr>
              <w:pStyle w:val="ConsPlusNormal"/>
              <w:rPr>
                <w:rFonts w:ascii="Times New Roman" w:hAnsi="Times New Roman" w:cs="Times New Roman"/>
              </w:rPr>
            </w:pPr>
          </w:p>
        </w:tc>
        <w:tc>
          <w:tcPr>
            <w:tcW w:w="2324" w:type="dxa"/>
          </w:tcPr>
          <w:p w14:paraId="01BAE284" w14:textId="77777777" w:rsidR="009D3FB2" w:rsidRPr="006D3470" w:rsidRDefault="009D3FB2">
            <w:pPr>
              <w:pStyle w:val="ConsPlusNormal"/>
              <w:rPr>
                <w:rFonts w:ascii="Times New Roman" w:hAnsi="Times New Roman" w:cs="Times New Roman"/>
              </w:rPr>
            </w:pPr>
          </w:p>
        </w:tc>
        <w:tc>
          <w:tcPr>
            <w:tcW w:w="1077" w:type="dxa"/>
          </w:tcPr>
          <w:p w14:paraId="7990A49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3147,7</w:t>
            </w:r>
          </w:p>
        </w:tc>
        <w:tc>
          <w:tcPr>
            <w:tcW w:w="1077" w:type="dxa"/>
          </w:tcPr>
          <w:p w14:paraId="3D06148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1594</w:t>
            </w:r>
          </w:p>
        </w:tc>
        <w:tc>
          <w:tcPr>
            <w:tcW w:w="1077" w:type="dxa"/>
          </w:tcPr>
          <w:p w14:paraId="2D4DBB3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349,2</w:t>
            </w:r>
          </w:p>
        </w:tc>
        <w:tc>
          <w:tcPr>
            <w:tcW w:w="1077" w:type="dxa"/>
          </w:tcPr>
          <w:p w14:paraId="1A14B7E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w:t>
            </w:r>
          </w:p>
        </w:tc>
        <w:tc>
          <w:tcPr>
            <w:tcW w:w="1077" w:type="dxa"/>
          </w:tcPr>
          <w:p w14:paraId="27DEE65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148,5</w:t>
            </w:r>
          </w:p>
        </w:tc>
        <w:tc>
          <w:tcPr>
            <w:tcW w:w="1077" w:type="dxa"/>
          </w:tcPr>
          <w:p w14:paraId="2D385D6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6663BCD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10,8</w:t>
            </w:r>
          </w:p>
        </w:tc>
        <w:tc>
          <w:tcPr>
            <w:tcW w:w="1077" w:type="dxa"/>
          </w:tcPr>
          <w:p w14:paraId="1B50531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320,60</w:t>
            </w:r>
          </w:p>
        </w:tc>
        <w:tc>
          <w:tcPr>
            <w:tcW w:w="1077" w:type="dxa"/>
          </w:tcPr>
          <w:p w14:paraId="7390115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36558,0</w:t>
            </w:r>
          </w:p>
        </w:tc>
        <w:tc>
          <w:tcPr>
            <w:tcW w:w="1785" w:type="dxa"/>
          </w:tcPr>
          <w:p w14:paraId="78F5FFB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1928,51</w:t>
            </w:r>
          </w:p>
        </w:tc>
      </w:tr>
      <w:tr w:rsidR="009D3FB2" w:rsidRPr="006D3470" w14:paraId="01406860" w14:textId="77777777" w:rsidTr="00564B5B">
        <w:tc>
          <w:tcPr>
            <w:tcW w:w="510" w:type="dxa"/>
          </w:tcPr>
          <w:p w14:paraId="68E362D6" w14:textId="77777777" w:rsidR="009D3FB2" w:rsidRPr="006D3470" w:rsidRDefault="009D3FB2">
            <w:pPr>
              <w:pStyle w:val="ConsPlusNormal"/>
              <w:rPr>
                <w:rFonts w:ascii="Times New Roman" w:hAnsi="Times New Roman" w:cs="Times New Roman"/>
              </w:rPr>
            </w:pPr>
          </w:p>
        </w:tc>
        <w:tc>
          <w:tcPr>
            <w:tcW w:w="13802" w:type="dxa"/>
            <w:gridSpan w:val="11"/>
          </w:tcPr>
          <w:p w14:paraId="7653A07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7B7AEEB1" w14:textId="77777777" w:rsidTr="00564B5B">
        <w:tc>
          <w:tcPr>
            <w:tcW w:w="510" w:type="dxa"/>
          </w:tcPr>
          <w:p w14:paraId="1EF0EEB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w:t>
            </w:r>
          </w:p>
        </w:tc>
        <w:tc>
          <w:tcPr>
            <w:tcW w:w="2324" w:type="dxa"/>
          </w:tcPr>
          <w:p w14:paraId="1C01982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Нагорское</w:t>
            </w:r>
          </w:p>
        </w:tc>
        <w:tc>
          <w:tcPr>
            <w:tcW w:w="1077" w:type="dxa"/>
          </w:tcPr>
          <w:p w14:paraId="0437CB3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4929,3</w:t>
            </w:r>
          </w:p>
        </w:tc>
        <w:tc>
          <w:tcPr>
            <w:tcW w:w="1077" w:type="dxa"/>
          </w:tcPr>
          <w:p w14:paraId="6B7B6BB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2658</w:t>
            </w:r>
          </w:p>
        </w:tc>
        <w:tc>
          <w:tcPr>
            <w:tcW w:w="1077" w:type="dxa"/>
          </w:tcPr>
          <w:p w14:paraId="78DFF0D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582,3</w:t>
            </w:r>
          </w:p>
        </w:tc>
        <w:tc>
          <w:tcPr>
            <w:tcW w:w="1077" w:type="dxa"/>
          </w:tcPr>
          <w:p w14:paraId="4226F72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250</w:t>
            </w:r>
          </w:p>
        </w:tc>
        <w:tc>
          <w:tcPr>
            <w:tcW w:w="1077" w:type="dxa"/>
          </w:tcPr>
          <w:p w14:paraId="6BE4F3B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682,2</w:t>
            </w:r>
          </w:p>
        </w:tc>
        <w:tc>
          <w:tcPr>
            <w:tcW w:w="1077" w:type="dxa"/>
          </w:tcPr>
          <w:p w14:paraId="49670ED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w:t>
            </w:r>
          </w:p>
        </w:tc>
        <w:tc>
          <w:tcPr>
            <w:tcW w:w="1077" w:type="dxa"/>
          </w:tcPr>
          <w:p w14:paraId="11B254D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36,9</w:t>
            </w:r>
          </w:p>
        </w:tc>
        <w:tc>
          <w:tcPr>
            <w:tcW w:w="1077" w:type="dxa"/>
          </w:tcPr>
          <w:p w14:paraId="016E393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7C95BCC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6230,7</w:t>
            </w:r>
          </w:p>
        </w:tc>
        <w:tc>
          <w:tcPr>
            <w:tcW w:w="1785" w:type="dxa"/>
          </w:tcPr>
          <w:p w14:paraId="177841A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2907,93</w:t>
            </w:r>
          </w:p>
        </w:tc>
      </w:tr>
      <w:tr w:rsidR="009D3FB2" w:rsidRPr="006D3470" w14:paraId="67619686" w14:textId="77777777" w:rsidTr="00564B5B">
        <w:tc>
          <w:tcPr>
            <w:tcW w:w="510" w:type="dxa"/>
          </w:tcPr>
          <w:p w14:paraId="3623EC65" w14:textId="77777777" w:rsidR="009D3FB2" w:rsidRPr="006D3470" w:rsidRDefault="009D3FB2">
            <w:pPr>
              <w:pStyle w:val="ConsPlusNormal"/>
              <w:rPr>
                <w:rFonts w:ascii="Times New Roman" w:hAnsi="Times New Roman" w:cs="Times New Roman"/>
              </w:rPr>
            </w:pPr>
          </w:p>
        </w:tc>
        <w:tc>
          <w:tcPr>
            <w:tcW w:w="13802" w:type="dxa"/>
            <w:gridSpan w:val="11"/>
          </w:tcPr>
          <w:p w14:paraId="1B30AE5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359D1CA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59F49696" w14:textId="77777777" w:rsidTr="00564B5B">
        <w:tc>
          <w:tcPr>
            <w:tcW w:w="510" w:type="dxa"/>
          </w:tcPr>
          <w:p w14:paraId="25D87AAF" w14:textId="77777777" w:rsidR="009D3FB2" w:rsidRPr="006D3470" w:rsidRDefault="009D3FB2">
            <w:pPr>
              <w:pStyle w:val="ConsPlusNormal"/>
              <w:rPr>
                <w:rFonts w:ascii="Times New Roman" w:hAnsi="Times New Roman" w:cs="Times New Roman"/>
              </w:rPr>
            </w:pPr>
          </w:p>
        </w:tc>
        <w:tc>
          <w:tcPr>
            <w:tcW w:w="2324" w:type="dxa"/>
          </w:tcPr>
          <w:p w14:paraId="7CE7438B" w14:textId="77777777" w:rsidR="009D3FB2" w:rsidRPr="006D3470" w:rsidRDefault="009D3FB2">
            <w:pPr>
              <w:pStyle w:val="ConsPlusNormal"/>
              <w:rPr>
                <w:rFonts w:ascii="Times New Roman" w:hAnsi="Times New Roman" w:cs="Times New Roman"/>
              </w:rPr>
            </w:pPr>
          </w:p>
        </w:tc>
        <w:tc>
          <w:tcPr>
            <w:tcW w:w="1077" w:type="dxa"/>
          </w:tcPr>
          <w:p w14:paraId="4F171FA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1551,6</w:t>
            </w:r>
          </w:p>
        </w:tc>
        <w:tc>
          <w:tcPr>
            <w:tcW w:w="1077" w:type="dxa"/>
          </w:tcPr>
          <w:p w14:paraId="452578A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1136</w:t>
            </w:r>
          </w:p>
        </w:tc>
        <w:tc>
          <w:tcPr>
            <w:tcW w:w="1077" w:type="dxa"/>
          </w:tcPr>
          <w:p w14:paraId="49932AC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333,0</w:t>
            </w:r>
          </w:p>
        </w:tc>
        <w:tc>
          <w:tcPr>
            <w:tcW w:w="1077" w:type="dxa"/>
          </w:tcPr>
          <w:p w14:paraId="2DDC513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132</w:t>
            </w:r>
          </w:p>
        </w:tc>
        <w:tc>
          <w:tcPr>
            <w:tcW w:w="1077" w:type="dxa"/>
          </w:tcPr>
          <w:p w14:paraId="78252ED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244,8</w:t>
            </w:r>
          </w:p>
        </w:tc>
        <w:tc>
          <w:tcPr>
            <w:tcW w:w="1077" w:type="dxa"/>
          </w:tcPr>
          <w:p w14:paraId="4582788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w:t>
            </w:r>
          </w:p>
        </w:tc>
        <w:tc>
          <w:tcPr>
            <w:tcW w:w="1077" w:type="dxa"/>
          </w:tcPr>
          <w:p w14:paraId="395669B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18,0</w:t>
            </w:r>
          </w:p>
        </w:tc>
        <w:tc>
          <w:tcPr>
            <w:tcW w:w="1077" w:type="dxa"/>
          </w:tcPr>
          <w:p w14:paraId="43239FA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48B0864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2147,4</w:t>
            </w:r>
          </w:p>
        </w:tc>
        <w:tc>
          <w:tcPr>
            <w:tcW w:w="1785" w:type="dxa"/>
          </w:tcPr>
          <w:p w14:paraId="371C765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1267,82</w:t>
            </w:r>
          </w:p>
        </w:tc>
      </w:tr>
      <w:tr w:rsidR="009D3FB2" w:rsidRPr="006D3470" w14:paraId="3988DED8" w14:textId="77777777" w:rsidTr="00564B5B">
        <w:tc>
          <w:tcPr>
            <w:tcW w:w="510" w:type="dxa"/>
          </w:tcPr>
          <w:p w14:paraId="1741CE10" w14:textId="77777777" w:rsidR="009D3FB2" w:rsidRPr="006D3470" w:rsidRDefault="009D3FB2">
            <w:pPr>
              <w:pStyle w:val="ConsPlusNormal"/>
              <w:rPr>
                <w:rFonts w:ascii="Times New Roman" w:hAnsi="Times New Roman" w:cs="Times New Roman"/>
              </w:rPr>
            </w:pPr>
          </w:p>
        </w:tc>
        <w:tc>
          <w:tcPr>
            <w:tcW w:w="13802" w:type="dxa"/>
            <w:gridSpan w:val="11"/>
          </w:tcPr>
          <w:p w14:paraId="528AFFE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56D9F3DB" w14:textId="77777777" w:rsidTr="00564B5B">
        <w:tc>
          <w:tcPr>
            <w:tcW w:w="510" w:type="dxa"/>
          </w:tcPr>
          <w:p w14:paraId="52D9E3B4" w14:textId="77777777" w:rsidR="009D3FB2" w:rsidRPr="006D3470" w:rsidRDefault="009D3FB2">
            <w:pPr>
              <w:pStyle w:val="ConsPlusNormal"/>
              <w:rPr>
                <w:rFonts w:ascii="Times New Roman" w:hAnsi="Times New Roman" w:cs="Times New Roman"/>
              </w:rPr>
            </w:pPr>
          </w:p>
        </w:tc>
        <w:tc>
          <w:tcPr>
            <w:tcW w:w="2324" w:type="dxa"/>
          </w:tcPr>
          <w:p w14:paraId="0C014510" w14:textId="77777777" w:rsidR="009D3FB2" w:rsidRPr="006D3470" w:rsidRDefault="009D3FB2">
            <w:pPr>
              <w:pStyle w:val="ConsPlusNormal"/>
              <w:rPr>
                <w:rFonts w:ascii="Times New Roman" w:hAnsi="Times New Roman" w:cs="Times New Roman"/>
              </w:rPr>
            </w:pPr>
          </w:p>
        </w:tc>
        <w:tc>
          <w:tcPr>
            <w:tcW w:w="1077" w:type="dxa"/>
          </w:tcPr>
          <w:p w14:paraId="27C3340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06AFD9B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234128C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15C5996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589AF91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4C526D5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1139DD8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73F54B7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45D7EA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31D1C0B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020AD47A" w14:textId="77777777" w:rsidTr="00564B5B">
        <w:tc>
          <w:tcPr>
            <w:tcW w:w="510" w:type="dxa"/>
          </w:tcPr>
          <w:p w14:paraId="026D0330" w14:textId="77777777" w:rsidR="009D3FB2" w:rsidRPr="006D3470" w:rsidRDefault="009D3FB2">
            <w:pPr>
              <w:pStyle w:val="ConsPlusNormal"/>
              <w:rPr>
                <w:rFonts w:ascii="Times New Roman" w:hAnsi="Times New Roman" w:cs="Times New Roman"/>
              </w:rPr>
            </w:pPr>
          </w:p>
        </w:tc>
        <w:tc>
          <w:tcPr>
            <w:tcW w:w="13802" w:type="dxa"/>
            <w:gridSpan w:val="11"/>
          </w:tcPr>
          <w:p w14:paraId="2B1FE7C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50DD53A1" w14:textId="77777777" w:rsidTr="00564B5B">
        <w:tc>
          <w:tcPr>
            <w:tcW w:w="510" w:type="dxa"/>
          </w:tcPr>
          <w:p w14:paraId="7485EC03" w14:textId="77777777" w:rsidR="009D3FB2" w:rsidRPr="006D3470" w:rsidRDefault="009D3FB2">
            <w:pPr>
              <w:pStyle w:val="ConsPlusNormal"/>
              <w:rPr>
                <w:rFonts w:ascii="Times New Roman" w:hAnsi="Times New Roman" w:cs="Times New Roman"/>
              </w:rPr>
            </w:pPr>
          </w:p>
        </w:tc>
        <w:tc>
          <w:tcPr>
            <w:tcW w:w="2324" w:type="dxa"/>
          </w:tcPr>
          <w:p w14:paraId="50BC28ED" w14:textId="77777777" w:rsidR="009D3FB2" w:rsidRPr="006D3470" w:rsidRDefault="009D3FB2">
            <w:pPr>
              <w:pStyle w:val="ConsPlusNormal"/>
              <w:rPr>
                <w:rFonts w:ascii="Times New Roman" w:hAnsi="Times New Roman" w:cs="Times New Roman"/>
              </w:rPr>
            </w:pPr>
          </w:p>
        </w:tc>
        <w:tc>
          <w:tcPr>
            <w:tcW w:w="1077" w:type="dxa"/>
          </w:tcPr>
          <w:p w14:paraId="5D7AE3F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3377,7</w:t>
            </w:r>
          </w:p>
        </w:tc>
        <w:tc>
          <w:tcPr>
            <w:tcW w:w="1077" w:type="dxa"/>
          </w:tcPr>
          <w:p w14:paraId="4E893D3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1522</w:t>
            </w:r>
          </w:p>
        </w:tc>
        <w:tc>
          <w:tcPr>
            <w:tcW w:w="1077" w:type="dxa"/>
          </w:tcPr>
          <w:p w14:paraId="01FE852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249,3</w:t>
            </w:r>
          </w:p>
        </w:tc>
        <w:tc>
          <w:tcPr>
            <w:tcW w:w="1077" w:type="dxa"/>
          </w:tcPr>
          <w:p w14:paraId="1C47140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118</w:t>
            </w:r>
          </w:p>
        </w:tc>
        <w:tc>
          <w:tcPr>
            <w:tcW w:w="1077" w:type="dxa"/>
          </w:tcPr>
          <w:p w14:paraId="6DD7B80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437,4</w:t>
            </w:r>
          </w:p>
        </w:tc>
        <w:tc>
          <w:tcPr>
            <w:tcW w:w="1077" w:type="dxa"/>
          </w:tcPr>
          <w:p w14:paraId="07BC5FA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60AD710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18,9</w:t>
            </w:r>
          </w:p>
        </w:tc>
        <w:tc>
          <w:tcPr>
            <w:tcW w:w="1077" w:type="dxa"/>
          </w:tcPr>
          <w:p w14:paraId="78D6666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312,00</w:t>
            </w:r>
          </w:p>
        </w:tc>
        <w:tc>
          <w:tcPr>
            <w:tcW w:w="1077" w:type="dxa"/>
          </w:tcPr>
          <w:p w14:paraId="542321C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4083,3</w:t>
            </w:r>
          </w:p>
        </w:tc>
        <w:tc>
          <w:tcPr>
            <w:tcW w:w="1785" w:type="dxa"/>
          </w:tcPr>
          <w:p w14:paraId="62D2ED0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1952,11</w:t>
            </w:r>
          </w:p>
        </w:tc>
      </w:tr>
      <w:tr w:rsidR="009D3FB2" w:rsidRPr="006D3470" w14:paraId="606E7146" w14:textId="77777777" w:rsidTr="00564B5B">
        <w:tc>
          <w:tcPr>
            <w:tcW w:w="510" w:type="dxa"/>
          </w:tcPr>
          <w:p w14:paraId="55DE3901" w14:textId="77777777" w:rsidR="009D3FB2" w:rsidRPr="006D3470" w:rsidRDefault="009D3FB2">
            <w:pPr>
              <w:pStyle w:val="ConsPlusNormal"/>
              <w:rPr>
                <w:rFonts w:ascii="Times New Roman" w:hAnsi="Times New Roman" w:cs="Times New Roman"/>
              </w:rPr>
            </w:pPr>
          </w:p>
        </w:tc>
        <w:tc>
          <w:tcPr>
            <w:tcW w:w="13802" w:type="dxa"/>
            <w:gridSpan w:val="11"/>
          </w:tcPr>
          <w:p w14:paraId="493DBC5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233EEF88" w14:textId="77777777" w:rsidTr="00564B5B">
        <w:tc>
          <w:tcPr>
            <w:tcW w:w="510" w:type="dxa"/>
          </w:tcPr>
          <w:p w14:paraId="07FC825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w:t>
            </w:r>
          </w:p>
        </w:tc>
        <w:tc>
          <w:tcPr>
            <w:tcW w:w="2324" w:type="dxa"/>
          </w:tcPr>
          <w:p w14:paraId="7D2028E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Немское</w:t>
            </w:r>
          </w:p>
        </w:tc>
        <w:tc>
          <w:tcPr>
            <w:tcW w:w="1077" w:type="dxa"/>
          </w:tcPr>
          <w:p w14:paraId="55CD163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2881,8</w:t>
            </w:r>
          </w:p>
        </w:tc>
        <w:tc>
          <w:tcPr>
            <w:tcW w:w="1077" w:type="dxa"/>
          </w:tcPr>
          <w:p w14:paraId="37D9BA6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1825</w:t>
            </w:r>
          </w:p>
        </w:tc>
        <w:tc>
          <w:tcPr>
            <w:tcW w:w="1077" w:type="dxa"/>
          </w:tcPr>
          <w:p w14:paraId="36D108B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1088,1</w:t>
            </w:r>
          </w:p>
        </w:tc>
        <w:tc>
          <w:tcPr>
            <w:tcW w:w="1077" w:type="dxa"/>
          </w:tcPr>
          <w:p w14:paraId="0C49162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212</w:t>
            </w:r>
          </w:p>
        </w:tc>
        <w:tc>
          <w:tcPr>
            <w:tcW w:w="1077" w:type="dxa"/>
          </w:tcPr>
          <w:p w14:paraId="6AE3815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77,4</w:t>
            </w:r>
          </w:p>
        </w:tc>
        <w:tc>
          <w:tcPr>
            <w:tcW w:w="1077" w:type="dxa"/>
          </w:tcPr>
          <w:p w14:paraId="34E53EF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59AD86A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12,6</w:t>
            </w:r>
          </w:p>
        </w:tc>
        <w:tc>
          <w:tcPr>
            <w:tcW w:w="1077" w:type="dxa"/>
          </w:tcPr>
          <w:p w14:paraId="7112ED2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3,87</w:t>
            </w:r>
          </w:p>
        </w:tc>
        <w:tc>
          <w:tcPr>
            <w:tcW w:w="1077" w:type="dxa"/>
          </w:tcPr>
          <w:p w14:paraId="7E22195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4059,9</w:t>
            </w:r>
          </w:p>
        </w:tc>
        <w:tc>
          <w:tcPr>
            <w:tcW w:w="1785" w:type="dxa"/>
          </w:tcPr>
          <w:p w14:paraId="7D32DC6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2041,43</w:t>
            </w:r>
          </w:p>
        </w:tc>
      </w:tr>
      <w:tr w:rsidR="009D3FB2" w:rsidRPr="006D3470" w14:paraId="4803171B" w14:textId="77777777" w:rsidTr="00564B5B">
        <w:tc>
          <w:tcPr>
            <w:tcW w:w="510" w:type="dxa"/>
          </w:tcPr>
          <w:p w14:paraId="4077F538" w14:textId="77777777" w:rsidR="009D3FB2" w:rsidRPr="006D3470" w:rsidRDefault="009D3FB2">
            <w:pPr>
              <w:pStyle w:val="ConsPlusNormal"/>
              <w:rPr>
                <w:rFonts w:ascii="Times New Roman" w:hAnsi="Times New Roman" w:cs="Times New Roman"/>
              </w:rPr>
            </w:pPr>
          </w:p>
        </w:tc>
        <w:tc>
          <w:tcPr>
            <w:tcW w:w="13802" w:type="dxa"/>
            <w:gridSpan w:val="11"/>
          </w:tcPr>
          <w:p w14:paraId="550743C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12BF17D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79A1303A" w14:textId="77777777" w:rsidTr="00564B5B">
        <w:tc>
          <w:tcPr>
            <w:tcW w:w="510" w:type="dxa"/>
          </w:tcPr>
          <w:p w14:paraId="399A4BE3" w14:textId="77777777" w:rsidR="009D3FB2" w:rsidRPr="006D3470" w:rsidRDefault="009D3FB2">
            <w:pPr>
              <w:pStyle w:val="ConsPlusNormal"/>
              <w:rPr>
                <w:rFonts w:ascii="Times New Roman" w:hAnsi="Times New Roman" w:cs="Times New Roman"/>
              </w:rPr>
            </w:pPr>
          </w:p>
        </w:tc>
        <w:tc>
          <w:tcPr>
            <w:tcW w:w="2324" w:type="dxa"/>
          </w:tcPr>
          <w:p w14:paraId="6F5E1E93" w14:textId="77777777" w:rsidR="009D3FB2" w:rsidRPr="006D3470" w:rsidRDefault="009D3FB2">
            <w:pPr>
              <w:pStyle w:val="ConsPlusNormal"/>
              <w:rPr>
                <w:rFonts w:ascii="Times New Roman" w:hAnsi="Times New Roman" w:cs="Times New Roman"/>
              </w:rPr>
            </w:pPr>
          </w:p>
        </w:tc>
        <w:tc>
          <w:tcPr>
            <w:tcW w:w="1077" w:type="dxa"/>
          </w:tcPr>
          <w:p w14:paraId="08C7E8D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1233,91</w:t>
            </w:r>
          </w:p>
        </w:tc>
        <w:tc>
          <w:tcPr>
            <w:tcW w:w="1077" w:type="dxa"/>
          </w:tcPr>
          <w:p w14:paraId="783B2D5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900</w:t>
            </w:r>
          </w:p>
        </w:tc>
        <w:tc>
          <w:tcPr>
            <w:tcW w:w="1077" w:type="dxa"/>
          </w:tcPr>
          <w:p w14:paraId="1146F17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593,1</w:t>
            </w:r>
          </w:p>
        </w:tc>
        <w:tc>
          <w:tcPr>
            <w:tcW w:w="1077" w:type="dxa"/>
          </w:tcPr>
          <w:p w14:paraId="69A954B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158</w:t>
            </w:r>
          </w:p>
        </w:tc>
        <w:tc>
          <w:tcPr>
            <w:tcW w:w="1077" w:type="dxa"/>
          </w:tcPr>
          <w:p w14:paraId="2022DF9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70,2</w:t>
            </w:r>
          </w:p>
        </w:tc>
        <w:tc>
          <w:tcPr>
            <w:tcW w:w="1077" w:type="dxa"/>
          </w:tcPr>
          <w:p w14:paraId="74E7B2A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77BD05C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4,5</w:t>
            </w:r>
          </w:p>
        </w:tc>
        <w:tc>
          <w:tcPr>
            <w:tcW w:w="1077" w:type="dxa"/>
          </w:tcPr>
          <w:p w14:paraId="2994B3F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2,18</w:t>
            </w:r>
          </w:p>
        </w:tc>
        <w:tc>
          <w:tcPr>
            <w:tcW w:w="1077" w:type="dxa"/>
          </w:tcPr>
          <w:p w14:paraId="48C7BAA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1901,7</w:t>
            </w:r>
          </w:p>
        </w:tc>
        <w:tc>
          <w:tcPr>
            <w:tcW w:w="1785" w:type="dxa"/>
          </w:tcPr>
          <w:p w14:paraId="315088E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1060,31</w:t>
            </w:r>
          </w:p>
        </w:tc>
      </w:tr>
      <w:tr w:rsidR="009D3FB2" w:rsidRPr="006D3470" w14:paraId="402FA429" w14:textId="77777777" w:rsidTr="00564B5B">
        <w:tc>
          <w:tcPr>
            <w:tcW w:w="510" w:type="dxa"/>
          </w:tcPr>
          <w:p w14:paraId="37C41C41" w14:textId="77777777" w:rsidR="009D3FB2" w:rsidRPr="006D3470" w:rsidRDefault="009D3FB2">
            <w:pPr>
              <w:pStyle w:val="ConsPlusNormal"/>
              <w:rPr>
                <w:rFonts w:ascii="Times New Roman" w:hAnsi="Times New Roman" w:cs="Times New Roman"/>
              </w:rPr>
            </w:pPr>
          </w:p>
        </w:tc>
        <w:tc>
          <w:tcPr>
            <w:tcW w:w="13802" w:type="dxa"/>
            <w:gridSpan w:val="11"/>
          </w:tcPr>
          <w:p w14:paraId="797CB4C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32EC6801" w14:textId="77777777" w:rsidTr="00564B5B">
        <w:tc>
          <w:tcPr>
            <w:tcW w:w="510" w:type="dxa"/>
          </w:tcPr>
          <w:p w14:paraId="7EB99487" w14:textId="77777777" w:rsidR="009D3FB2" w:rsidRPr="006D3470" w:rsidRDefault="009D3FB2">
            <w:pPr>
              <w:pStyle w:val="ConsPlusNormal"/>
              <w:rPr>
                <w:rFonts w:ascii="Times New Roman" w:hAnsi="Times New Roman" w:cs="Times New Roman"/>
              </w:rPr>
            </w:pPr>
          </w:p>
        </w:tc>
        <w:tc>
          <w:tcPr>
            <w:tcW w:w="2324" w:type="dxa"/>
          </w:tcPr>
          <w:p w14:paraId="308404DE" w14:textId="77777777" w:rsidR="009D3FB2" w:rsidRPr="006D3470" w:rsidRDefault="009D3FB2">
            <w:pPr>
              <w:pStyle w:val="ConsPlusNormal"/>
              <w:rPr>
                <w:rFonts w:ascii="Times New Roman" w:hAnsi="Times New Roman" w:cs="Times New Roman"/>
              </w:rPr>
            </w:pPr>
          </w:p>
        </w:tc>
        <w:tc>
          <w:tcPr>
            <w:tcW w:w="1077" w:type="dxa"/>
          </w:tcPr>
          <w:p w14:paraId="53BB7C0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5A913DE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10FFC2D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3EE1C33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760ACF0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17B5F6C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3AC9B84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67AEDF7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3ABFE57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6ED3157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1222BB61" w14:textId="77777777" w:rsidTr="00564B5B">
        <w:tc>
          <w:tcPr>
            <w:tcW w:w="510" w:type="dxa"/>
          </w:tcPr>
          <w:p w14:paraId="325EB120" w14:textId="77777777" w:rsidR="009D3FB2" w:rsidRPr="006D3470" w:rsidRDefault="009D3FB2">
            <w:pPr>
              <w:pStyle w:val="ConsPlusNormal"/>
              <w:rPr>
                <w:rFonts w:ascii="Times New Roman" w:hAnsi="Times New Roman" w:cs="Times New Roman"/>
              </w:rPr>
            </w:pPr>
          </w:p>
        </w:tc>
        <w:tc>
          <w:tcPr>
            <w:tcW w:w="13802" w:type="dxa"/>
            <w:gridSpan w:val="11"/>
          </w:tcPr>
          <w:p w14:paraId="75BDEC6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335AA78D" w14:textId="77777777" w:rsidTr="00564B5B">
        <w:tc>
          <w:tcPr>
            <w:tcW w:w="510" w:type="dxa"/>
          </w:tcPr>
          <w:p w14:paraId="597B463D" w14:textId="77777777" w:rsidR="009D3FB2" w:rsidRPr="006D3470" w:rsidRDefault="009D3FB2">
            <w:pPr>
              <w:pStyle w:val="ConsPlusNormal"/>
              <w:rPr>
                <w:rFonts w:ascii="Times New Roman" w:hAnsi="Times New Roman" w:cs="Times New Roman"/>
              </w:rPr>
            </w:pPr>
          </w:p>
        </w:tc>
        <w:tc>
          <w:tcPr>
            <w:tcW w:w="2324" w:type="dxa"/>
          </w:tcPr>
          <w:p w14:paraId="69426F5E" w14:textId="77777777" w:rsidR="009D3FB2" w:rsidRPr="006D3470" w:rsidRDefault="009D3FB2">
            <w:pPr>
              <w:pStyle w:val="ConsPlusNormal"/>
              <w:rPr>
                <w:rFonts w:ascii="Times New Roman" w:hAnsi="Times New Roman" w:cs="Times New Roman"/>
              </w:rPr>
            </w:pPr>
          </w:p>
        </w:tc>
        <w:tc>
          <w:tcPr>
            <w:tcW w:w="1077" w:type="dxa"/>
          </w:tcPr>
          <w:p w14:paraId="34B767D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1647,9</w:t>
            </w:r>
          </w:p>
        </w:tc>
        <w:tc>
          <w:tcPr>
            <w:tcW w:w="1077" w:type="dxa"/>
          </w:tcPr>
          <w:p w14:paraId="7B17F5F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926</w:t>
            </w:r>
          </w:p>
        </w:tc>
        <w:tc>
          <w:tcPr>
            <w:tcW w:w="1077" w:type="dxa"/>
          </w:tcPr>
          <w:p w14:paraId="614370B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495,0</w:t>
            </w:r>
          </w:p>
        </w:tc>
        <w:tc>
          <w:tcPr>
            <w:tcW w:w="1077" w:type="dxa"/>
          </w:tcPr>
          <w:p w14:paraId="7348566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54</w:t>
            </w:r>
          </w:p>
        </w:tc>
        <w:tc>
          <w:tcPr>
            <w:tcW w:w="1077" w:type="dxa"/>
          </w:tcPr>
          <w:p w14:paraId="392693A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7,2</w:t>
            </w:r>
          </w:p>
        </w:tc>
        <w:tc>
          <w:tcPr>
            <w:tcW w:w="1077" w:type="dxa"/>
          </w:tcPr>
          <w:p w14:paraId="17FBC51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30C4BF2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8,1</w:t>
            </w:r>
          </w:p>
        </w:tc>
        <w:tc>
          <w:tcPr>
            <w:tcW w:w="1077" w:type="dxa"/>
          </w:tcPr>
          <w:p w14:paraId="06E5ECB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313,69</w:t>
            </w:r>
          </w:p>
        </w:tc>
        <w:tc>
          <w:tcPr>
            <w:tcW w:w="1077" w:type="dxa"/>
          </w:tcPr>
          <w:p w14:paraId="3DB644F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2158,2</w:t>
            </w:r>
          </w:p>
        </w:tc>
        <w:tc>
          <w:tcPr>
            <w:tcW w:w="1785" w:type="dxa"/>
          </w:tcPr>
          <w:p w14:paraId="1480FC4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1293,13</w:t>
            </w:r>
          </w:p>
        </w:tc>
      </w:tr>
      <w:tr w:rsidR="009D3FB2" w:rsidRPr="006D3470" w14:paraId="21CAE258" w14:textId="77777777" w:rsidTr="00564B5B">
        <w:tc>
          <w:tcPr>
            <w:tcW w:w="510" w:type="dxa"/>
          </w:tcPr>
          <w:p w14:paraId="37DAA6D0" w14:textId="77777777" w:rsidR="009D3FB2" w:rsidRPr="006D3470" w:rsidRDefault="009D3FB2">
            <w:pPr>
              <w:pStyle w:val="ConsPlusNormal"/>
              <w:rPr>
                <w:rFonts w:ascii="Times New Roman" w:hAnsi="Times New Roman" w:cs="Times New Roman"/>
              </w:rPr>
            </w:pPr>
          </w:p>
        </w:tc>
        <w:tc>
          <w:tcPr>
            <w:tcW w:w="13802" w:type="dxa"/>
            <w:gridSpan w:val="11"/>
          </w:tcPr>
          <w:p w14:paraId="5A3E443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5EB2045C" w14:textId="77777777" w:rsidTr="00564B5B">
        <w:tc>
          <w:tcPr>
            <w:tcW w:w="510" w:type="dxa"/>
          </w:tcPr>
          <w:p w14:paraId="7F5A1BF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w:t>
            </w:r>
          </w:p>
        </w:tc>
        <w:tc>
          <w:tcPr>
            <w:tcW w:w="2324" w:type="dxa"/>
          </w:tcPr>
          <w:p w14:paraId="3EEEBB7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Нолинское</w:t>
            </w:r>
          </w:p>
        </w:tc>
        <w:tc>
          <w:tcPr>
            <w:tcW w:w="1077" w:type="dxa"/>
          </w:tcPr>
          <w:p w14:paraId="679A0EF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1396,8</w:t>
            </w:r>
          </w:p>
        </w:tc>
        <w:tc>
          <w:tcPr>
            <w:tcW w:w="1077" w:type="dxa"/>
          </w:tcPr>
          <w:p w14:paraId="1C3CA13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1013</w:t>
            </w:r>
          </w:p>
        </w:tc>
        <w:tc>
          <w:tcPr>
            <w:tcW w:w="1077" w:type="dxa"/>
          </w:tcPr>
          <w:p w14:paraId="5D01E7D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2511,0</w:t>
            </w:r>
          </w:p>
        </w:tc>
        <w:tc>
          <w:tcPr>
            <w:tcW w:w="1077" w:type="dxa"/>
          </w:tcPr>
          <w:p w14:paraId="2D27FEA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175</w:t>
            </w:r>
          </w:p>
        </w:tc>
        <w:tc>
          <w:tcPr>
            <w:tcW w:w="1077" w:type="dxa"/>
          </w:tcPr>
          <w:p w14:paraId="7261BE9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385,2</w:t>
            </w:r>
          </w:p>
        </w:tc>
        <w:tc>
          <w:tcPr>
            <w:tcW w:w="1077" w:type="dxa"/>
          </w:tcPr>
          <w:p w14:paraId="2ADA545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13,6</w:t>
            </w:r>
          </w:p>
        </w:tc>
        <w:tc>
          <w:tcPr>
            <w:tcW w:w="1077" w:type="dxa"/>
          </w:tcPr>
          <w:p w14:paraId="14E370F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w:t>
            </w:r>
          </w:p>
        </w:tc>
        <w:tc>
          <w:tcPr>
            <w:tcW w:w="1077" w:type="dxa"/>
          </w:tcPr>
          <w:p w14:paraId="747287C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1,54</w:t>
            </w:r>
          </w:p>
        </w:tc>
        <w:tc>
          <w:tcPr>
            <w:tcW w:w="1077" w:type="dxa"/>
          </w:tcPr>
          <w:p w14:paraId="68CEDBE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2030,9</w:t>
            </w:r>
          </w:p>
        </w:tc>
        <w:tc>
          <w:tcPr>
            <w:tcW w:w="1785" w:type="dxa"/>
          </w:tcPr>
          <w:p w14:paraId="62D69F8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1190,05</w:t>
            </w:r>
          </w:p>
        </w:tc>
      </w:tr>
      <w:tr w:rsidR="009D3FB2" w:rsidRPr="006D3470" w14:paraId="6AD14945" w14:textId="77777777" w:rsidTr="00564B5B">
        <w:tc>
          <w:tcPr>
            <w:tcW w:w="510" w:type="dxa"/>
          </w:tcPr>
          <w:p w14:paraId="6E5E17DC" w14:textId="77777777" w:rsidR="009D3FB2" w:rsidRPr="006D3470" w:rsidRDefault="009D3FB2">
            <w:pPr>
              <w:pStyle w:val="ConsPlusNormal"/>
              <w:rPr>
                <w:rFonts w:ascii="Times New Roman" w:hAnsi="Times New Roman" w:cs="Times New Roman"/>
              </w:rPr>
            </w:pPr>
          </w:p>
        </w:tc>
        <w:tc>
          <w:tcPr>
            <w:tcW w:w="13802" w:type="dxa"/>
            <w:gridSpan w:val="11"/>
          </w:tcPr>
          <w:p w14:paraId="2AC635F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111196C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50B78302" w14:textId="77777777" w:rsidTr="00564B5B">
        <w:tc>
          <w:tcPr>
            <w:tcW w:w="510" w:type="dxa"/>
          </w:tcPr>
          <w:p w14:paraId="79F4D021" w14:textId="77777777" w:rsidR="009D3FB2" w:rsidRPr="006D3470" w:rsidRDefault="009D3FB2">
            <w:pPr>
              <w:pStyle w:val="ConsPlusNormal"/>
              <w:rPr>
                <w:rFonts w:ascii="Times New Roman" w:hAnsi="Times New Roman" w:cs="Times New Roman"/>
              </w:rPr>
            </w:pPr>
          </w:p>
        </w:tc>
        <w:tc>
          <w:tcPr>
            <w:tcW w:w="2324" w:type="dxa"/>
          </w:tcPr>
          <w:p w14:paraId="3FE169C4" w14:textId="77777777" w:rsidR="009D3FB2" w:rsidRPr="006D3470" w:rsidRDefault="009D3FB2">
            <w:pPr>
              <w:pStyle w:val="ConsPlusNormal"/>
              <w:rPr>
                <w:rFonts w:ascii="Times New Roman" w:hAnsi="Times New Roman" w:cs="Times New Roman"/>
              </w:rPr>
            </w:pPr>
          </w:p>
        </w:tc>
        <w:tc>
          <w:tcPr>
            <w:tcW w:w="1077" w:type="dxa"/>
          </w:tcPr>
          <w:p w14:paraId="45A34DB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8820,0</w:t>
            </w:r>
          </w:p>
        </w:tc>
        <w:tc>
          <w:tcPr>
            <w:tcW w:w="1077" w:type="dxa"/>
          </w:tcPr>
          <w:p w14:paraId="24E8F9D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718</w:t>
            </w:r>
          </w:p>
        </w:tc>
        <w:tc>
          <w:tcPr>
            <w:tcW w:w="1077" w:type="dxa"/>
          </w:tcPr>
          <w:p w14:paraId="18C6565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1521,0</w:t>
            </w:r>
          </w:p>
        </w:tc>
        <w:tc>
          <w:tcPr>
            <w:tcW w:w="1077" w:type="dxa"/>
          </w:tcPr>
          <w:p w14:paraId="0BEB5D9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129</w:t>
            </w:r>
          </w:p>
        </w:tc>
        <w:tc>
          <w:tcPr>
            <w:tcW w:w="1077" w:type="dxa"/>
          </w:tcPr>
          <w:p w14:paraId="5F731C3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374,0</w:t>
            </w:r>
          </w:p>
        </w:tc>
        <w:tc>
          <w:tcPr>
            <w:tcW w:w="1077" w:type="dxa"/>
          </w:tcPr>
          <w:p w14:paraId="5E0F1F9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13,5</w:t>
            </w:r>
          </w:p>
        </w:tc>
        <w:tc>
          <w:tcPr>
            <w:tcW w:w="1077" w:type="dxa"/>
          </w:tcPr>
          <w:p w14:paraId="053B85A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0,9</w:t>
            </w:r>
          </w:p>
        </w:tc>
        <w:tc>
          <w:tcPr>
            <w:tcW w:w="1077" w:type="dxa"/>
          </w:tcPr>
          <w:p w14:paraId="5783081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2,51</w:t>
            </w:r>
          </w:p>
        </w:tc>
        <w:tc>
          <w:tcPr>
            <w:tcW w:w="1077" w:type="dxa"/>
          </w:tcPr>
          <w:p w14:paraId="58D9816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1409,4</w:t>
            </w:r>
          </w:p>
        </w:tc>
        <w:tc>
          <w:tcPr>
            <w:tcW w:w="1785" w:type="dxa"/>
          </w:tcPr>
          <w:p w14:paraId="2B46A86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849,60</w:t>
            </w:r>
          </w:p>
        </w:tc>
      </w:tr>
      <w:tr w:rsidR="009D3FB2" w:rsidRPr="006D3470" w14:paraId="40936887" w14:textId="77777777" w:rsidTr="00564B5B">
        <w:tc>
          <w:tcPr>
            <w:tcW w:w="510" w:type="dxa"/>
          </w:tcPr>
          <w:p w14:paraId="2B29CCC7" w14:textId="77777777" w:rsidR="009D3FB2" w:rsidRPr="006D3470" w:rsidRDefault="009D3FB2">
            <w:pPr>
              <w:pStyle w:val="ConsPlusNormal"/>
              <w:rPr>
                <w:rFonts w:ascii="Times New Roman" w:hAnsi="Times New Roman" w:cs="Times New Roman"/>
              </w:rPr>
            </w:pPr>
          </w:p>
        </w:tc>
        <w:tc>
          <w:tcPr>
            <w:tcW w:w="13802" w:type="dxa"/>
            <w:gridSpan w:val="11"/>
          </w:tcPr>
          <w:p w14:paraId="7DA1BB1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553F5E89" w14:textId="77777777" w:rsidTr="00564B5B">
        <w:tc>
          <w:tcPr>
            <w:tcW w:w="510" w:type="dxa"/>
          </w:tcPr>
          <w:p w14:paraId="721DD097" w14:textId="77777777" w:rsidR="009D3FB2" w:rsidRPr="006D3470" w:rsidRDefault="009D3FB2">
            <w:pPr>
              <w:pStyle w:val="ConsPlusNormal"/>
              <w:rPr>
                <w:rFonts w:ascii="Times New Roman" w:hAnsi="Times New Roman" w:cs="Times New Roman"/>
              </w:rPr>
            </w:pPr>
          </w:p>
        </w:tc>
        <w:tc>
          <w:tcPr>
            <w:tcW w:w="2324" w:type="dxa"/>
          </w:tcPr>
          <w:p w14:paraId="7CD830FB" w14:textId="77777777" w:rsidR="009D3FB2" w:rsidRPr="006D3470" w:rsidRDefault="009D3FB2">
            <w:pPr>
              <w:pStyle w:val="ConsPlusNormal"/>
              <w:rPr>
                <w:rFonts w:ascii="Times New Roman" w:hAnsi="Times New Roman" w:cs="Times New Roman"/>
              </w:rPr>
            </w:pPr>
          </w:p>
        </w:tc>
        <w:tc>
          <w:tcPr>
            <w:tcW w:w="1077" w:type="dxa"/>
          </w:tcPr>
          <w:p w14:paraId="0CDBFE6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6EBB7A9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295A4C5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082F980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24E7DFA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6E7C738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37688B5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40B629C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1,10</w:t>
            </w:r>
          </w:p>
        </w:tc>
        <w:tc>
          <w:tcPr>
            <w:tcW w:w="1077" w:type="dxa"/>
          </w:tcPr>
          <w:p w14:paraId="276E62D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785" w:type="dxa"/>
          </w:tcPr>
          <w:p w14:paraId="50D34D0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1,10</w:t>
            </w:r>
          </w:p>
        </w:tc>
      </w:tr>
      <w:tr w:rsidR="009D3FB2" w:rsidRPr="006D3470" w14:paraId="3191D0C3" w14:textId="77777777" w:rsidTr="00564B5B">
        <w:tc>
          <w:tcPr>
            <w:tcW w:w="510" w:type="dxa"/>
          </w:tcPr>
          <w:p w14:paraId="7B1A88CE" w14:textId="77777777" w:rsidR="009D3FB2" w:rsidRPr="006D3470" w:rsidRDefault="009D3FB2">
            <w:pPr>
              <w:pStyle w:val="ConsPlusNormal"/>
              <w:rPr>
                <w:rFonts w:ascii="Times New Roman" w:hAnsi="Times New Roman" w:cs="Times New Roman"/>
              </w:rPr>
            </w:pPr>
          </w:p>
        </w:tc>
        <w:tc>
          <w:tcPr>
            <w:tcW w:w="13802" w:type="dxa"/>
            <w:gridSpan w:val="11"/>
          </w:tcPr>
          <w:p w14:paraId="43FF3B4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707021AF" w14:textId="77777777" w:rsidTr="00564B5B">
        <w:tc>
          <w:tcPr>
            <w:tcW w:w="510" w:type="dxa"/>
          </w:tcPr>
          <w:p w14:paraId="420284A2" w14:textId="77777777" w:rsidR="009D3FB2" w:rsidRPr="006D3470" w:rsidRDefault="009D3FB2">
            <w:pPr>
              <w:pStyle w:val="ConsPlusNormal"/>
              <w:rPr>
                <w:rFonts w:ascii="Times New Roman" w:hAnsi="Times New Roman" w:cs="Times New Roman"/>
              </w:rPr>
            </w:pPr>
          </w:p>
        </w:tc>
        <w:tc>
          <w:tcPr>
            <w:tcW w:w="2324" w:type="dxa"/>
          </w:tcPr>
          <w:p w14:paraId="75A712BD" w14:textId="77777777" w:rsidR="009D3FB2" w:rsidRPr="006D3470" w:rsidRDefault="009D3FB2">
            <w:pPr>
              <w:pStyle w:val="ConsPlusNormal"/>
              <w:rPr>
                <w:rFonts w:ascii="Times New Roman" w:hAnsi="Times New Roman" w:cs="Times New Roman"/>
              </w:rPr>
            </w:pPr>
          </w:p>
        </w:tc>
        <w:tc>
          <w:tcPr>
            <w:tcW w:w="1077" w:type="dxa"/>
          </w:tcPr>
          <w:p w14:paraId="2586DF5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5148,0</w:t>
            </w:r>
          </w:p>
        </w:tc>
        <w:tc>
          <w:tcPr>
            <w:tcW w:w="1077" w:type="dxa"/>
          </w:tcPr>
          <w:p w14:paraId="4232B7B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295</w:t>
            </w:r>
          </w:p>
        </w:tc>
        <w:tc>
          <w:tcPr>
            <w:tcW w:w="1077" w:type="dxa"/>
          </w:tcPr>
          <w:p w14:paraId="2EBDC5C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990,0</w:t>
            </w:r>
          </w:p>
        </w:tc>
        <w:tc>
          <w:tcPr>
            <w:tcW w:w="1077" w:type="dxa"/>
          </w:tcPr>
          <w:p w14:paraId="41598A9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46</w:t>
            </w:r>
          </w:p>
        </w:tc>
        <w:tc>
          <w:tcPr>
            <w:tcW w:w="1077" w:type="dxa"/>
          </w:tcPr>
          <w:p w14:paraId="23274D4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10,8</w:t>
            </w:r>
          </w:p>
        </w:tc>
        <w:tc>
          <w:tcPr>
            <w:tcW w:w="1077" w:type="dxa"/>
          </w:tcPr>
          <w:p w14:paraId="35CD598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0,1</w:t>
            </w:r>
          </w:p>
        </w:tc>
        <w:tc>
          <w:tcPr>
            <w:tcW w:w="1077" w:type="dxa"/>
          </w:tcPr>
          <w:p w14:paraId="21EFEEE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0,9</w:t>
            </w:r>
          </w:p>
        </w:tc>
        <w:tc>
          <w:tcPr>
            <w:tcW w:w="1077" w:type="dxa"/>
          </w:tcPr>
          <w:p w14:paraId="0CADC90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312,13</w:t>
            </w:r>
          </w:p>
        </w:tc>
        <w:tc>
          <w:tcPr>
            <w:tcW w:w="1077" w:type="dxa"/>
          </w:tcPr>
          <w:p w14:paraId="0204C2B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625,5</w:t>
            </w:r>
          </w:p>
        </w:tc>
        <w:tc>
          <w:tcPr>
            <w:tcW w:w="1785" w:type="dxa"/>
          </w:tcPr>
          <w:p w14:paraId="0BAFC04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653,55</w:t>
            </w:r>
          </w:p>
        </w:tc>
      </w:tr>
      <w:tr w:rsidR="009D3FB2" w:rsidRPr="006D3470" w14:paraId="7F86FF1E" w14:textId="77777777" w:rsidTr="00564B5B">
        <w:tc>
          <w:tcPr>
            <w:tcW w:w="510" w:type="dxa"/>
          </w:tcPr>
          <w:p w14:paraId="18C928C2" w14:textId="77777777" w:rsidR="009D3FB2" w:rsidRPr="006D3470" w:rsidRDefault="009D3FB2">
            <w:pPr>
              <w:pStyle w:val="ConsPlusNormal"/>
              <w:rPr>
                <w:rFonts w:ascii="Times New Roman" w:hAnsi="Times New Roman" w:cs="Times New Roman"/>
              </w:rPr>
            </w:pPr>
          </w:p>
        </w:tc>
        <w:tc>
          <w:tcPr>
            <w:tcW w:w="13802" w:type="dxa"/>
            <w:gridSpan w:val="11"/>
          </w:tcPr>
          <w:p w14:paraId="782D5E4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556CAAFE" w14:textId="77777777" w:rsidTr="00564B5B">
        <w:tc>
          <w:tcPr>
            <w:tcW w:w="510" w:type="dxa"/>
          </w:tcPr>
          <w:p w14:paraId="78F6119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w:t>
            </w:r>
          </w:p>
        </w:tc>
        <w:tc>
          <w:tcPr>
            <w:tcW w:w="2324" w:type="dxa"/>
          </w:tcPr>
          <w:p w14:paraId="130EADA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Омутнинское</w:t>
            </w:r>
          </w:p>
        </w:tc>
        <w:tc>
          <w:tcPr>
            <w:tcW w:w="1077" w:type="dxa"/>
          </w:tcPr>
          <w:p w14:paraId="3528654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5820,3</w:t>
            </w:r>
          </w:p>
        </w:tc>
        <w:tc>
          <w:tcPr>
            <w:tcW w:w="1077" w:type="dxa"/>
          </w:tcPr>
          <w:p w14:paraId="69C2934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2469</w:t>
            </w:r>
          </w:p>
        </w:tc>
        <w:tc>
          <w:tcPr>
            <w:tcW w:w="1077" w:type="dxa"/>
          </w:tcPr>
          <w:p w14:paraId="689840D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2016,9</w:t>
            </w:r>
          </w:p>
        </w:tc>
        <w:tc>
          <w:tcPr>
            <w:tcW w:w="1077" w:type="dxa"/>
          </w:tcPr>
          <w:p w14:paraId="33FC473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375</w:t>
            </w:r>
          </w:p>
        </w:tc>
        <w:tc>
          <w:tcPr>
            <w:tcW w:w="1077" w:type="dxa"/>
          </w:tcPr>
          <w:p w14:paraId="7045751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135,0</w:t>
            </w:r>
          </w:p>
        </w:tc>
        <w:tc>
          <w:tcPr>
            <w:tcW w:w="1077" w:type="dxa"/>
          </w:tcPr>
          <w:p w14:paraId="33A9678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54,8</w:t>
            </w:r>
          </w:p>
        </w:tc>
        <w:tc>
          <w:tcPr>
            <w:tcW w:w="1077" w:type="dxa"/>
          </w:tcPr>
          <w:p w14:paraId="04F5187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31,5</w:t>
            </w:r>
          </w:p>
        </w:tc>
        <w:tc>
          <w:tcPr>
            <w:tcW w:w="1077" w:type="dxa"/>
          </w:tcPr>
          <w:p w14:paraId="49B9053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5A0AFE3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14759,1</w:t>
            </w:r>
          </w:p>
        </w:tc>
        <w:tc>
          <w:tcPr>
            <w:tcW w:w="1785" w:type="dxa"/>
          </w:tcPr>
          <w:p w14:paraId="72C6F33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2844,87</w:t>
            </w:r>
          </w:p>
        </w:tc>
      </w:tr>
      <w:tr w:rsidR="009D3FB2" w:rsidRPr="006D3470" w14:paraId="326E70C2" w14:textId="77777777" w:rsidTr="00564B5B">
        <w:tc>
          <w:tcPr>
            <w:tcW w:w="510" w:type="dxa"/>
          </w:tcPr>
          <w:p w14:paraId="44E8A66B" w14:textId="77777777" w:rsidR="009D3FB2" w:rsidRPr="006D3470" w:rsidRDefault="009D3FB2">
            <w:pPr>
              <w:pStyle w:val="ConsPlusNormal"/>
              <w:rPr>
                <w:rFonts w:ascii="Times New Roman" w:hAnsi="Times New Roman" w:cs="Times New Roman"/>
              </w:rPr>
            </w:pPr>
          </w:p>
        </w:tc>
        <w:tc>
          <w:tcPr>
            <w:tcW w:w="13802" w:type="dxa"/>
            <w:gridSpan w:val="11"/>
          </w:tcPr>
          <w:p w14:paraId="2C45300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7550A8F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6203C40F" w14:textId="77777777" w:rsidTr="00564B5B">
        <w:tc>
          <w:tcPr>
            <w:tcW w:w="510" w:type="dxa"/>
          </w:tcPr>
          <w:p w14:paraId="51E88D54" w14:textId="77777777" w:rsidR="009D3FB2" w:rsidRPr="006D3470" w:rsidRDefault="009D3FB2">
            <w:pPr>
              <w:pStyle w:val="ConsPlusNormal"/>
              <w:rPr>
                <w:rFonts w:ascii="Times New Roman" w:hAnsi="Times New Roman" w:cs="Times New Roman"/>
              </w:rPr>
            </w:pPr>
          </w:p>
        </w:tc>
        <w:tc>
          <w:tcPr>
            <w:tcW w:w="2324" w:type="dxa"/>
          </w:tcPr>
          <w:p w14:paraId="6182BAF6" w14:textId="77777777" w:rsidR="009D3FB2" w:rsidRPr="006D3470" w:rsidRDefault="009D3FB2">
            <w:pPr>
              <w:pStyle w:val="ConsPlusNormal"/>
              <w:rPr>
                <w:rFonts w:ascii="Times New Roman" w:hAnsi="Times New Roman" w:cs="Times New Roman"/>
              </w:rPr>
            </w:pPr>
          </w:p>
        </w:tc>
        <w:tc>
          <w:tcPr>
            <w:tcW w:w="1077" w:type="dxa"/>
          </w:tcPr>
          <w:p w14:paraId="6F4B5B5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1647,0</w:t>
            </w:r>
          </w:p>
        </w:tc>
        <w:tc>
          <w:tcPr>
            <w:tcW w:w="1077" w:type="dxa"/>
          </w:tcPr>
          <w:p w14:paraId="38FBE8A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969</w:t>
            </w:r>
          </w:p>
        </w:tc>
        <w:tc>
          <w:tcPr>
            <w:tcW w:w="1077" w:type="dxa"/>
          </w:tcPr>
          <w:p w14:paraId="3318420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534,6</w:t>
            </w:r>
          </w:p>
        </w:tc>
        <w:tc>
          <w:tcPr>
            <w:tcW w:w="1077" w:type="dxa"/>
          </w:tcPr>
          <w:p w14:paraId="44A9E2B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301</w:t>
            </w:r>
          </w:p>
        </w:tc>
        <w:tc>
          <w:tcPr>
            <w:tcW w:w="1077" w:type="dxa"/>
          </w:tcPr>
          <w:p w14:paraId="446AFD4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107,1</w:t>
            </w:r>
          </w:p>
        </w:tc>
        <w:tc>
          <w:tcPr>
            <w:tcW w:w="1077" w:type="dxa"/>
          </w:tcPr>
          <w:p w14:paraId="5782E66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54,2</w:t>
            </w:r>
          </w:p>
        </w:tc>
        <w:tc>
          <w:tcPr>
            <w:tcW w:w="1077" w:type="dxa"/>
          </w:tcPr>
          <w:p w14:paraId="53CEE3C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11,7</w:t>
            </w:r>
          </w:p>
        </w:tc>
        <w:tc>
          <w:tcPr>
            <w:tcW w:w="1077" w:type="dxa"/>
          </w:tcPr>
          <w:p w14:paraId="4306012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5866C1D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5472,9</w:t>
            </w:r>
          </w:p>
        </w:tc>
        <w:tc>
          <w:tcPr>
            <w:tcW w:w="1785" w:type="dxa"/>
          </w:tcPr>
          <w:p w14:paraId="7926D69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1270,06</w:t>
            </w:r>
          </w:p>
        </w:tc>
      </w:tr>
      <w:tr w:rsidR="009D3FB2" w:rsidRPr="006D3470" w14:paraId="3BFB8A1D" w14:textId="77777777" w:rsidTr="00564B5B">
        <w:tc>
          <w:tcPr>
            <w:tcW w:w="510" w:type="dxa"/>
          </w:tcPr>
          <w:p w14:paraId="458565DD" w14:textId="77777777" w:rsidR="009D3FB2" w:rsidRPr="006D3470" w:rsidRDefault="009D3FB2">
            <w:pPr>
              <w:pStyle w:val="ConsPlusNormal"/>
              <w:rPr>
                <w:rFonts w:ascii="Times New Roman" w:hAnsi="Times New Roman" w:cs="Times New Roman"/>
              </w:rPr>
            </w:pPr>
          </w:p>
        </w:tc>
        <w:tc>
          <w:tcPr>
            <w:tcW w:w="13802" w:type="dxa"/>
            <w:gridSpan w:val="11"/>
          </w:tcPr>
          <w:p w14:paraId="29A1B72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6727E543" w14:textId="77777777" w:rsidTr="00564B5B">
        <w:tc>
          <w:tcPr>
            <w:tcW w:w="510" w:type="dxa"/>
          </w:tcPr>
          <w:p w14:paraId="3BEE508E" w14:textId="77777777" w:rsidR="009D3FB2" w:rsidRPr="006D3470" w:rsidRDefault="009D3FB2">
            <w:pPr>
              <w:pStyle w:val="ConsPlusNormal"/>
              <w:rPr>
                <w:rFonts w:ascii="Times New Roman" w:hAnsi="Times New Roman" w:cs="Times New Roman"/>
              </w:rPr>
            </w:pPr>
          </w:p>
        </w:tc>
        <w:tc>
          <w:tcPr>
            <w:tcW w:w="2324" w:type="dxa"/>
          </w:tcPr>
          <w:p w14:paraId="40951F25" w14:textId="77777777" w:rsidR="009D3FB2" w:rsidRPr="006D3470" w:rsidRDefault="009D3FB2">
            <w:pPr>
              <w:pStyle w:val="ConsPlusNormal"/>
              <w:rPr>
                <w:rFonts w:ascii="Times New Roman" w:hAnsi="Times New Roman" w:cs="Times New Roman"/>
              </w:rPr>
            </w:pPr>
          </w:p>
        </w:tc>
        <w:tc>
          <w:tcPr>
            <w:tcW w:w="1077" w:type="dxa"/>
          </w:tcPr>
          <w:p w14:paraId="33D893D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16ABE72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5BCEE94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2BD73DA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7B64FDB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6C67463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50FD0D2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16EFAB4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038994A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5018EC2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30872F98" w14:textId="77777777" w:rsidTr="00564B5B">
        <w:tc>
          <w:tcPr>
            <w:tcW w:w="510" w:type="dxa"/>
          </w:tcPr>
          <w:p w14:paraId="0093206C" w14:textId="77777777" w:rsidR="009D3FB2" w:rsidRPr="006D3470" w:rsidRDefault="009D3FB2">
            <w:pPr>
              <w:pStyle w:val="ConsPlusNormal"/>
              <w:rPr>
                <w:rFonts w:ascii="Times New Roman" w:hAnsi="Times New Roman" w:cs="Times New Roman"/>
              </w:rPr>
            </w:pPr>
          </w:p>
        </w:tc>
        <w:tc>
          <w:tcPr>
            <w:tcW w:w="13802" w:type="dxa"/>
            <w:gridSpan w:val="11"/>
          </w:tcPr>
          <w:p w14:paraId="274F83F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31FEB009" w14:textId="77777777" w:rsidTr="00564B5B">
        <w:tc>
          <w:tcPr>
            <w:tcW w:w="510" w:type="dxa"/>
          </w:tcPr>
          <w:p w14:paraId="4D399F6A" w14:textId="77777777" w:rsidR="009D3FB2" w:rsidRPr="006D3470" w:rsidRDefault="009D3FB2">
            <w:pPr>
              <w:pStyle w:val="ConsPlusNormal"/>
              <w:rPr>
                <w:rFonts w:ascii="Times New Roman" w:hAnsi="Times New Roman" w:cs="Times New Roman"/>
              </w:rPr>
            </w:pPr>
          </w:p>
        </w:tc>
        <w:tc>
          <w:tcPr>
            <w:tcW w:w="2324" w:type="dxa"/>
          </w:tcPr>
          <w:p w14:paraId="36A588C0" w14:textId="77777777" w:rsidR="009D3FB2" w:rsidRPr="006D3470" w:rsidRDefault="009D3FB2">
            <w:pPr>
              <w:pStyle w:val="ConsPlusNormal"/>
              <w:rPr>
                <w:rFonts w:ascii="Times New Roman" w:hAnsi="Times New Roman" w:cs="Times New Roman"/>
              </w:rPr>
            </w:pPr>
          </w:p>
        </w:tc>
        <w:tc>
          <w:tcPr>
            <w:tcW w:w="1077" w:type="dxa"/>
          </w:tcPr>
          <w:p w14:paraId="077C0AD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4173,3</w:t>
            </w:r>
          </w:p>
        </w:tc>
        <w:tc>
          <w:tcPr>
            <w:tcW w:w="1077" w:type="dxa"/>
          </w:tcPr>
          <w:p w14:paraId="3CB797F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1501</w:t>
            </w:r>
          </w:p>
        </w:tc>
        <w:tc>
          <w:tcPr>
            <w:tcW w:w="1077" w:type="dxa"/>
          </w:tcPr>
          <w:p w14:paraId="6A4DC6B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1482,3</w:t>
            </w:r>
          </w:p>
        </w:tc>
        <w:tc>
          <w:tcPr>
            <w:tcW w:w="1077" w:type="dxa"/>
          </w:tcPr>
          <w:p w14:paraId="44CDD24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74</w:t>
            </w:r>
          </w:p>
        </w:tc>
        <w:tc>
          <w:tcPr>
            <w:tcW w:w="1077" w:type="dxa"/>
          </w:tcPr>
          <w:p w14:paraId="27086ED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27,9</w:t>
            </w:r>
          </w:p>
        </w:tc>
        <w:tc>
          <w:tcPr>
            <w:tcW w:w="1077" w:type="dxa"/>
          </w:tcPr>
          <w:p w14:paraId="09911CC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0,6</w:t>
            </w:r>
          </w:p>
        </w:tc>
        <w:tc>
          <w:tcPr>
            <w:tcW w:w="1077" w:type="dxa"/>
          </w:tcPr>
          <w:p w14:paraId="1F09BCA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19,8</w:t>
            </w:r>
          </w:p>
        </w:tc>
        <w:tc>
          <w:tcPr>
            <w:tcW w:w="1077" w:type="dxa"/>
          </w:tcPr>
          <w:p w14:paraId="5396717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312,00</w:t>
            </w:r>
          </w:p>
        </w:tc>
        <w:tc>
          <w:tcPr>
            <w:tcW w:w="1077" w:type="dxa"/>
          </w:tcPr>
          <w:p w14:paraId="4D8C8BB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9286,2</w:t>
            </w:r>
          </w:p>
        </w:tc>
        <w:tc>
          <w:tcPr>
            <w:tcW w:w="1785" w:type="dxa"/>
          </w:tcPr>
          <w:p w14:paraId="23D809D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1886,81</w:t>
            </w:r>
          </w:p>
        </w:tc>
      </w:tr>
      <w:tr w:rsidR="009D3FB2" w:rsidRPr="006D3470" w14:paraId="56F87F6A" w14:textId="77777777" w:rsidTr="00564B5B">
        <w:tc>
          <w:tcPr>
            <w:tcW w:w="510" w:type="dxa"/>
          </w:tcPr>
          <w:p w14:paraId="12B419D2" w14:textId="77777777" w:rsidR="009D3FB2" w:rsidRPr="006D3470" w:rsidRDefault="009D3FB2">
            <w:pPr>
              <w:pStyle w:val="ConsPlusNormal"/>
              <w:rPr>
                <w:rFonts w:ascii="Times New Roman" w:hAnsi="Times New Roman" w:cs="Times New Roman"/>
              </w:rPr>
            </w:pPr>
          </w:p>
        </w:tc>
        <w:tc>
          <w:tcPr>
            <w:tcW w:w="13802" w:type="dxa"/>
            <w:gridSpan w:val="11"/>
          </w:tcPr>
          <w:p w14:paraId="224F4AE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6FE93095" w14:textId="77777777" w:rsidTr="00564B5B">
        <w:tc>
          <w:tcPr>
            <w:tcW w:w="510" w:type="dxa"/>
          </w:tcPr>
          <w:p w14:paraId="163CF20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w:t>
            </w:r>
          </w:p>
        </w:tc>
        <w:tc>
          <w:tcPr>
            <w:tcW w:w="2324" w:type="dxa"/>
          </w:tcPr>
          <w:p w14:paraId="3B1CEAC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Опаринское</w:t>
            </w:r>
          </w:p>
        </w:tc>
        <w:tc>
          <w:tcPr>
            <w:tcW w:w="1077" w:type="dxa"/>
          </w:tcPr>
          <w:p w14:paraId="5F689D8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12843,9</w:t>
            </w:r>
          </w:p>
        </w:tc>
        <w:tc>
          <w:tcPr>
            <w:tcW w:w="1077" w:type="dxa"/>
          </w:tcPr>
          <w:p w14:paraId="4B7022D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5431</w:t>
            </w:r>
          </w:p>
        </w:tc>
        <w:tc>
          <w:tcPr>
            <w:tcW w:w="1077" w:type="dxa"/>
          </w:tcPr>
          <w:p w14:paraId="27F4F03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1116,9</w:t>
            </w:r>
          </w:p>
        </w:tc>
        <w:tc>
          <w:tcPr>
            <w:tcW w:w="1077" w:type="dxa"/>
          </w:tcPr>
          <w:p w14:paraId="7AB12A1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141</w:t>
            </w:r>
          </w:p>
        </w:tc>
        <w:tc>
          <w:tcPr>
            <w:tcW w:w="1077" w:type="dxa"/>
          </w:tcPr>
          <w:p w14:paraId="79A90E6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323,1</w:t>
            </w:r>
          </w:p>
        </w:tc>
        <w:tc>
          <w:tcPr>
            <w:tcW w:w="1077" w:type="dxa"/>
          </w:tcPr>
          <w:p w14:paraId="659A28B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w:t>
            </w:r>
          </w:p>
        </w:tc>
        <w:tc>
          <w:tcPr>
            <w:tcW w:w="1077" w:type="dxa"/>
          </w:tcPr>
          <w:p w14:paraId="661896D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475,2</w:t>
            </w:r>
          </w:p>
        </w:tc>
        <w:tc>
          <w:tcPr>
            <w:tcW w:w="1077" w:type="dxa"/>
          </w:tcPr>
          <w:p w14:paraId="5860D12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1544FE2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14759,1</w:t>
            </w:r>
          </w:p>
        </w:tc>
        <w:tc>
          <w:tcPr>
            <w:tcW w:w="1785" w:type="dxa"/>
          </w:tcPr>
          <w:p w14:paraId="12D77D2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5572,48</w:t>
            </w:r>
          </w:p>
        </w:tc>
      </w:tr>
      <w:tr w:rsidR="009D3FB2" w:rsidRPr="006D3470" w14:paraId="2A404762" w14:textId="77777777" w:rsidTr="00564B5B">
        <w:tc>
          <w:tcPr>
            <w:tcW w:w="510" w:type="dxa"/>
          </w:tcPr>
          <w:p w14:paraId="5FF9C827" w14:textId="77777777" w:rsidR="009D3FB2" w:rsidRPr="006D3470" w:rsidRDefault="009D3FB2">
            <w:pPr>
              <w:pStyle w:val="ConsPlusNormal"/>
              <w:rPr>
                <w:rFonts w:ascii="Times New Roman" w:hAnsi="Times New Roman" w:cs="Times New Roman"/>
              </w:rPr>
            </w:pPr>
          </w:p>
        </w:tc>
        <w:tc>
          <w:tcPr>
            <w:tcW w:w="13802" w:type="dxa"/>
            <w:gridSpan w:val="11"/>
          </w:tcPr>
          <w:p w14:paraId="0C805C1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335A4CC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169ACD6B" w14:textId="77777777" w:rsidTr="00564B5B">
        <w:tc>
          <w:tcPr>
            <w:tcW w:w="510" w:type="dxa"/>
          </w:tcPr>
          <w:p w14:paraId="7EFF5350" w14:textId="77777777" w:rsidR="009D3FB2" w:rsidRPr="006D3470" w:rsidRDefault="009D3FB2">
            <w:pPr>
              <w:pStyle w:val="ConsPlusNormal"/>
              <w:rPr>
                <w:rFonts w:ascii="Times New Roman" w:hAnsi="Times New Roman" w:cs="Times New Roman"/>
              </w:rPr>
            </w:pPr>
          </w:p>
        </w:tc>
        <w:tc>
          <w:tcPr>
            <w:tcW w:w="2324" w:type="dxa"/>
          </w:tcPr>
          <w:p w14:paraId="242C26AA" w14:textId="77777777" w:rsidR="009D3FB2" w:rsidRPr="006D3470" w:rsidRDefault="009D3FB2">
            <w:pPr>
              <w:pStyle w:val="ConsPlusNormal"/>
              <w:rPr>
                <w:rFonts w:ascii="Times New Roman" w:hAnsi="Times New Roman" w:cs="Times New Roman"/>
              </w:rPr>
            </w:pPr>
          </w:p>
        </w:tc>
        <w:tc>
          <w:tcPr>
            <w:tcW w:w="1077" w:type="dxa"/>
          </w:tcPr>
          <w:p w14:paraId="4CD4125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4661,1</w:t>
            </w:r>
          </w:p>
        </w:tc>
        <w:tc>
          <w:tcPr>
            <w:tcW w:w="1077" w:type="dxa"/>
          </w:tcPr>
          <w:p w14:paraId="7ECF56A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1827</w:t>
            </w:r>
          </w:p>
        </w:tc>
        <w:tc>
          <w:tcPr>
            <w:tcW w:w="1077" w:type="dxa"/>
          </w:tcPr>
          <w:p w14:paraId="733B814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421,2</w:t>
            </w:r>
          </w:p>
        </w:tc>
        <w:tc>
          <w:tcPr>
            <w:tcW w:w="1077" w:type="dxa"/>
          </w:tcPr>
          <w:p w14:paraId="4CDC824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68</w:t>
            </w:r>
          </w:p>
        </w:tc>
        <w:tc>
          <w:tcPr>
            <w:tcW w:w="1077" w:type="dxa"/>
          </w:tcPr>
          <w:p w14:paraId="427F8C4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315,0</w:t>
            </w:r>
          </w:p>
        </w:tc>
        <w:tc>
          <w:tcPr>
            <w:tcW w:w="1077" w:type="dxa"/>
          </w:tcPr>
          <w:p w14:paraId="3235647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w:t>
            </w:r>
          </w:p>
        </w:tc>
        <w:tc>
          <w:tcPr>
            <w:tcW w:w="1077" w:type="dxa"/>
          </w:tcPr>
          <w:p w14:paraId="455D3AC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75,6</w:t>
            </w:r>
          </w:p>
        </w:tc>
        <w:tc>
          <w:tcPr>
            <w:tcW w:w="1077" w:type="dxa"/>
          </w:tcPr>
          <w:p w14:paraId="24A4813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55FDF92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5472,9</w:t>
            </w:r>
          </w:p>
        </w:tc>
        <w:tc>
          <w:tcPr>
            <w:tcW w:w="1785" w:type="dxa"/>
          </w:tcPr>
          <w:p w14:paraId="0B4CA67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1894,64</w:t>
            </w:r>
          </w:p>
        </w:tc>
      </w:tr>
      <w:tr w:rsidR="009D3FB2" w:rsidRPr="006D3470" w14:paraId="1928FBFF" w14:textId="77777777" w:rsidTr="00564B5B">
        <w:tc>
          <w:tcPr>
            <w:tcW w:w="510" w:type="dxa"/>
          </w:tcPr>
          <w:p w14:paraId="4BC73F76" w14:textId="77777777" w:rsidR="009D3FB2" w:rsidRPr="006D3470" w:rsidRDefault="009D3FB2">
            <w:pPr>
              <w:pStyle w:val="ConsPlusNormal"/>
              <w:rPr>
                <w:rFonts w:ascii="Times New Roman" w:hAnsi="Times New Roman" w:cs="Times New Roman"/>
              </w:rPr>
            </w:pPr>
          </w:p>
        </w:tc>
        <w:tc>
          <w:tcPr>
            <w:tcW w:w="13802" w:type="dxa"/>
            <w:gridSpan w:val="11"/>
          </w:tcPr>
          <w:p w14:paraId="35DA77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7B280047" w14:textId="77777777" w:rsidTr="00564B5B">
        <w:tc>
          <w:tcPr>
            <w:tcW w:w="510" w:type="dxa"/>
          </w:tcPr>
          <w:p w14:paraId="545819B6" w14:textId="77777777" w:rsidR="009D3FB2" w:rsidRPr="006D3470" w:rsidRDefault="009D3FB2">
            <w:pPr>
              <w:pStyle w:val="ConsPlusNormal"/>
              <w:rPr>
                <w:rFonts w:ascii="Times New Roman" w:hAnsi="Times New Roman" w:cs="Times New Roman"/>
              </w:rPr>
            </w:pPr>
          </w:p>
        </w:tc>
        <w:tc>
          <w:tcPr>
            <w:tcW w:w="2324" w:type="dxa"/>
          </w:tcPr>
          <w:p w14:paraId="52DF3E2C" w14:textId="77777777" w:rsidR="009D3FB2" w:rsidRPr="006D3470" w:rsidRDefault="009D3FB2">
            <w:pPr>
              <w:pStyle w:val="ConsPlusNormal"/>
              <w:rPr>
                <w:rFonts w:ascii="Times New Roman" w:hAnsi="Times New Roman" w:cs="Times New Roman"/>
              </w:rPr>
            </w:pPr>
          </w:p>
        </w:tc>
        <w:tc>
          <w:tcPr>
            <w:tcW w:w="1077" w:type="dxa"/>
          </w:tcPr>
          <w:p w14:paraId="5960FCC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78CDE2C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0D82355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5744982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7D8EED2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6F2E010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52EB865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308CEAF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91E737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103FD05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09F3E50D" w14:textId="77777777" w:rsidTr="00564B5B">
        <w:tc>
          <w:tcPr>
            <w:tcW w:w="510" w:type="dxa"/>
          </w:tcPr>
          <w:p w14:paraId="489F94DC" w14:textId="77777777" w:rsidR="009D3FB2" w:rsidRPr="006D3470" w:rsidRDefault="009D3FB2">
            <w:pPr>
              <w:pStyle w:val="ConsPlusNormal"/>
              <w:rPr>
                <w:rFonts w:ascii="Times New Roman" w:hAnsi="Times New Roman" w:cs="Times New Roman"/>
              </w:rPr>
            </w:pPr>
          </w:p>
        </w:tc>
        <w:tc>
          <w:tcPr>
            <w:tcW w:w="13802" w:type="dxa"/>
            <w:gridSpan w:val="11"/>
          </w:tcPr>
          <w:p w14:paraId="2D1E998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78A586DD" w14:textId="77777777" w:rsidTr="00564B5B">
        <w:tc>
          <w:tcPr>
            <w:tcW w:w="510" w:type="dxa"/>
          </w:tcPr>
          <w:p w14:paraId="6CA6C883" w14:textId="77777777" w:rsidR="009D3FB2" w:rsidRPr="006D3470" w:rsidRDefault="009D3FB2">
            <w:pPr>
              <w:pStyle w:val="ConsPlusNormal"/>
              <w:rPr>
                <w:rFonts w:ascii="Times New Roman" w:hAnsi="Times New Roman" w:cs="Times New Roman"/>
              </w:rPr>
            </w:pPr>
          </w:p>
        </w:tc>
        <w:tc>
          <w:tcPr>
            <w:tcW w:w="2324" w:type="dxa"/>
          </w:tcPr>
          <w:p w14:paraId="55672A8C" w14:textId="77777777" w:rsidR="009D3FB2" w:rsidRPr="006D3470" w:rsidRDefault="009D3FB2">
            <w:pPr>
              <w:pStyle w:val="ConsPlusNormal"/>
              <w:rPr>
                <w:rFonts w:ascii="Times New Roman" w:hAnsi="Times New Roman" w:cs="Times New Roman"/>
              </w:rPr>
            </w:pPr>
          </w:p>
        </w:tc>
        <w:tc>
          <w:tcPr>
            <w:tcW w:w="1077" w:type="dxa"/>
          </w:tcPr>
          <w:p w14:paraId="71D8187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8182,8</w:t>
            </w:r>
          </w:p>
        </w:tc>
        <w:tc>
          <w:tcPr>
            <w:tcW w:w="1077" w:type="dxa"/>
          </w:tcPr>
          <w:p w14:paraId="0A309F9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3604</w:t>
            </w:r>
          </w:p>
        </w:tc>
        <w:tc>
          <w:tcPr>
            <w:tcW w:w="1077" w:type="dxa"/>
          </w:tcPr>
          <w:p w14:paraId="066773F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695,7</w:t>
            </w:r>
          </w:p>
        </w:tc>
        <w:tc>
          <w:tcPr>
            <w:tcW w:w="1077" w:type="dxa"/>
          </w:tcPr>
          <w:p w14:paraId="49D7C9B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74</w:t>
            </w:r>
          </w:p>
        </w:tc>
        <w:tc>
          <w:tcPr>
            <w:tcW w:w="1077" w:type="dxa"/>
          </w:tcPr>
          <w:p w14:paraId="7661E07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8,1</w:t>
            </w:r>
          </w:p>
        </w:tc>
        <w:tc>
          <w:tcPr>
            <w:tcW w:w="1077" w:type="dxa"/>
          </w:tcPr>
          <w:p w14:paraId="23ED52E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6291622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399,6</w:t>
            </w:r>
          </w:p>
        </w:tc>
        <w:tc>
          <w:tcPr>
            <w:tcW w:w="1077" w:type="dxa"/>
          </w:tcPr>
          <w:p w14:paraId="7E70030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312,00</w:t>
            </w:r>
          </w:p>
        </w:tc>
        <w:tc>
          <w:tcPr>
            <w:tcW w:w="1077" w:type="dxa"/>
          </w:tcPr>
          <w:p w14:paraId="2A321E7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9286,2</w:t>
            </w:r>
          </w:p>
        </w:tc>
        <w:tc>
          <w:tcPr>
            <w:tcW w:w="1785" w:type="dxa"/>
          </w:tcPr>
          <w:p w14:paraId="5FC7376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3989,84</w:t>
            </w:r>
          </w:p>
        </w:tc>
      </w:tr>
      <w:tr w:rsidR="009D3FB2" w:rsidRPr="006D3470" w14:paraId="1D268506" w14:textId="77777777" w:rsidTr="00564B5B">
        <w:tc>
          <w:tcPr>
            <w:tcW w:w="510" w:type="dxa"/>
          </w:tcPr>
          <w:p w14:paraId="0133D6AF" w14:textId="77777777" w:rsidR="009D3FB2" w:rsidRPr="006D3470" w:rsidRDefault="009D3FB2">
            <w:pPr>
              <w:pStyle w:val="ConsPlusNormal"/>
              <w:rPr>
                <w:rFonts w:ascii="Times New Roman" w:hAnsi="Times New Roman" w:cs="Times New Roman"/>
              </w:rPr>
            </w:pPr>
          </w:p>
        </w:tc>
        <w:tc>
          <w:tcPr>
            <w:tcW w:w="13802" w:type="dxa"/>
            <w:gridSpan w:val="11"/>
          </w:tcPr>
          <w:p w14:paraId="3CBF979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67D8E415" w14:textId="77777777" w:rsidTr="00564B5B">
        <w:tc>
          <w:tcPr>
            <w:tcW w:w="510" w:type="dxa"/>
          </w:tcPr>
          <w:p w14:paraId="69C9F2F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22.</w:t>
            </w:r>
          </w:p>
        </w:tc>
        <w:tc>
          <w:tcPr>
            <w:tcW w:w="2324" w:type="dxa"/>
          </w:tcPr>
          <w:p w14:paraId="037B125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Оричевское</w:t>
            </w:r>
          </w:p>
        </w:tc>
        <w:tc>
          <w:tcPr>
            <w:tcW w:w="1077" w:type="dxa"/>
          </w:tcPr>
          <w:p w14:paraId="237BBCA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2148,3</w:t>
            </w:r>
          </w:p>
        </w:tc>
        <w:tc>
          <w:tcPr>
            <w:tcW w:w="1077" w:type="dxa"/>
          </w:tcPr>
          <w:p w14:paraId="5D00D76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1808</w:t>
            </w:r>
          </w:p>
        </w:tc>
        <w:tc>
          <w:tcPr>
            <w:tcW w:w="1077" w:type="dxa"/>
          </w:tcPr>
          <w:p w14:paraId="0453DBD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332,1</w:t>
            </w:r>
          </w:p>
        </w:tc>
        <w:tc>
          <w:tcPr>
            <w:tcW w:w="1077" w:type="dxa"/>
          </w:tcPr>
          <w:p w14:paraId="2024952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188</w:t>
            </w:r>
          </w:p>
        </w:tc>
        <w:tc>
          <w:tcPr>
            <w:tcW w:w="1077" w:type="dxa"/>
          </w:tcPr>
          <w:p w14:paraId="367AC3C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171,0</w:t>
            </w:r>
          </w:p>
        </w:tc>
        <w:tc>
          <w:tcPr>
            <w:tcW w:w="1077" w:type="dxa"/>
          </w:tcPr>
          <w:p w14:paraId="1EB63FA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w:t>
            </w:r>
          </w:p>
        </w:tc>
        <w:tc>
          <w:tcPr>
            <w:tcW w:w="1077" w:type="dxa"/>
          </w:tcPr>
          <w:p w14:paraId="50B4BBA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8,1</w:t>
            </w:r>
          </w:p>
        </w:tc>
        <w:tc>
          <w:tcPr>
            <w:tcW w:w="1077" w:type="dxa"/>
          </w:tcPr>
          <w:p w14:paraId="408F517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1,45</w:t>
            </w:r>
          </w:p>
        </w:tc>
        <w:tc>
          <w:tcPr>
            <w:tcW w:w="1077" w:type="dxa"/>
          </w:tcPr>
          <w:p w14:paraId="5535996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2659,5</w:t>
            </w:r>
          </w:p>
        </w:tc>
        <w:tc>
          <w:tcPr>
            <w:tcW w:w="1785" w:type="dxa"/>
          </w:tcPr>
          <w:p w14:paraId="044BB7D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1997,20</w:t>
            </w:r>
          </w:p>
        </w:tc>
      </w:tr>
      <w:tr w:rsidR="009D3FB2" w:rsidRPr="006D3470" w14:paraId="6CC72868" w14:textId="77777777" w:rsidTr="00564B5B">
        <w:tc>
          <w:tcPr>
            <w:tcW w:w="510" w:type="dxa"/>
          </w:tcPr>
          <w:p w14:paraId="06B2FB2F" w14:textId="77777777" w:rsidR="009D3FB2" w:rsidRPr="006D3470" w:rsidRDefault="009D3FB2">
            <w:pPr>
              <w:pStyle w:val="ConsPlusNormal"/>
              <w:rPr>
                <w:rFonts w:ascii="Times New Roman" w:hAnsi="Times New Roman" w:cs="Times New Roman"/>
              </w:rPr>
            </w:pPr>
          </w:p>
        </w:tc>
        <w:tc>
          <w:tcPr>
            <w:tcW w:w="13802" w:type="dxa"/>
            <w:gridSpan w:val="11"/>
          </w:tcPr>
          <w:p w14:paraId="1B5AEFB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0AAB682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752BA743" w14:textId="77777777" w:rsidTr="00564B5B">
        <w:tc>
          <w:tcPr>
            <w:tcW w:w="510" w:type="dxa"/>
          </w:tcPr>
          <w:p w14:paraId="2F661D3C" w14:textId="77777777" w:rsidR="009D3FB2" w:rsidRPr="006D3470" w:rsidRDefault="009D3FB2">
            <w:pPr>
              <w:pStyle w:val="ConsPlusNormal"/>
              <w:rPr>
                <w:rFonts w:ascii="Times New Roman" w:hAnsi="Times New Roman" w:cs="Times New Roman"/>
              </w:rPr>
            </w:pPr>
          </w:p>
        </w:tc>
        <w:tc>
          <w:tcPr>
            <w:tcW w:w="2324" w:type="dxa"/>
          </w:tcPr>
          <w:p w14:paraId="7B7C5F95" w14:textId="77777777" w:rsidR="009D3FB2" w:rsidRPr="006D3470" w:rsidRDefault="009D3FB2">
            <w:pPr>
              <w:pStyle w:val="ConsPlusNormal"/>
              <w:rPr>
                <w:rFonts w:ascii="Times New Roman" w:hAnsi="Times New Roman" w:cs="Times New Roman"/>
              </w:rPr>
            </w:pPr>
          </w:p>
        </w:tc>
        <w:tc>
          <w:tcPr>
            <w:tcW w:w="1077" w:type="dxa"/>
          </w:tcPr>
          <w:p w14:paraId="6D6BE0B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1422,9</w:t>
            </w:r>
          </w:p>
        </w:tc>
        <w:tc>
          <w:tcPr>
            <w:tcW w:w="1077" w:type="dxa"/>
          </w:tcPr>
          <w:p w14:paraId="5E97F96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1276</w:t>
            </w:r>
          </w:p>
        </w:tc>
        <w:tc>
          <w:tcPr>
            <w:tcW w:w="1077" w:type="dxa"/>
          </w:tcPr>
          <w:p w14:paraId="0747140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258,3</w:t>
            </w:r>
          </w:p>
        </w:tc>
        <w:tc>
          <w:tcPr>
            <w:tcW w:w="1077" w:type="dxa"/>
          </w:tcPr>
          <w:p w14:paraId="4CD7E17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170</w:t>
            </w:r>
          </w:p>
        </w:tc>
        <w:tc>
          <w:tcPr>
            <w:tcW w:w="1077" w:type="dxa"/>
          </w:tcPr>
          <w:p w14:paraId="10F1E11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169,2</w:t>
            </w:r>
          </w:p>
        </w:tc>
        <w:tc>
          <w:tcPr>
            <w:tcW w:w="1077" w:type="dxa"/>
          </w:tcPr>
          <w:p w14:paraId="2A55B63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w:t>
            </w:r>
          </w:p>
        </w:tc>
        <w:tc>
          <w:tcPr>
            <w:tcW w:w="1077" w:type="dxa"/>
          </w:tcPr>
          <w:p w14:paraId="353BCA3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4,5</w:t>
            </w:r>
          </w:p>
        </w:tc>
        <w:tc>
          <w:tcPr>
            <w:tcW w:w="1077" w:type="dxa"/>
          </w:tcPr>
          <w:p w14:paraId="51C9C4A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1,35</w:t>
            </w:r>
          </w:p>
        </w:tc>
        <w:tc>
          <w:tcPr>
            <w:tcW w:w="1077" w:type="dxa"/>
          </w:tcPr>
          <w:p w14:paraId="448ADDC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1854,9</w:t>
            </w:r>
          </w:p>
        </w:tc>
        <w:tc>
          <w:tcPr>
            <w:tcW w:w="1785" w:type="dxa"/>
          </w:tcPr>
          <w:p w14:paraId="1E6A758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1446,95</w:t>
            </w:r>
          </w:p>
        </w:tc>
      </w:tr>
      <w:tr w:rsidR="009D3FB2" w:rsidRPr="006D3470" w14:paraId="4B9427CC" w14:textId="77777777" w:rsidTr="00564B5B">
        <w:tc>
          <w:tcPr>
            <w:tcW w:w="510" w:type="dxa"/>
          </w:tcPr>
          <w:p w14:paraId="26BCB2C6" w14:textId="77777777" w:rsidR="009D3FB2" w:rsidRPr="006D3470" w:rsidRDefault="009D3FB2">
            <w:pPr>
              <w:pStyle w:val="ConsPlusNormal"/>
              <w:rPr>
                <w:rFonts w:ascii="Times New Roman" w:hAnsi="Times New Roman" w:cs="Times New Roman"/>
              </w:rPr>
            </w:pPr>
          </w:p>
        </w:tc>
        <w:tc>
          <w:tcPr>
            <w:tcW w:w="13802" w:type="dxa"/>
            <w:gridSpan w:val="11"/>
          </w:tcPr>
          <w:p w14:paraId="30230C1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59C6E373" w14:textId="77777777" w:rsidTr="00564B5B">
        <w:tc>
          <w:tcPr>
            <w:tcW w:w="510" w:type="dxa"/>
          </w:tcPr>
          <w:p w14:paraId="0DC79B99" w14:textId="77777777" w:rsidR="009D3FB2" w:rsidRPr="006D3470" w:rsidRDefault="009D3FB2">
            <w:pPr>
              <w:pStyle w:val="ConsPlusNormal"/>
              <w:rPr>
                <w:rFonts w:ascii="Times New Roman" w:hAnsi="Times New Roman" w:cs="Times New Roman"/>
              </w:rPr>
            </w:pPr>
          </w:p>
        </w:tc>
        <w:tc>
          <w:tcPr>
            <w:tcW w:w="2324" w:type="dxa"/>
          </w:tcPr>
          <w:p w14:paraId="3DA8F1EE" w14:textId="77777777" w:rsidR="009D3FB2" w:rsidRPr="006D3470" w:rsidRDefault="009D3FB2">
            <w:pPr>
              <w:pStyle w:val="ConsPlusNormal"/>
              <w:rPr>
                <w:rFonts w:ascii="Times New Roman" w:hAnsi="Times New Roman" w:cs="Times New Roman"/>
              </w:rPr>
            </w:pPr>
          </w:p>
        </w:tc>
        <w:tc>
          <w:tcPr>
            <w:tcW w:w="1077" w:type="dxa"/>
          </w:tcPr>
          <w:p w14:paraId="15561DE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23C572E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68D678F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06EB5C2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0E3BBF8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5306D9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4DE862B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671FD6C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4B806BE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18B7AF2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77813CA2" w14:textId="77777777" w:rsidTr="00564B5B">
        <w:tc>
          <w:tcPr>
            <w:tcW w:w="510" w:type="dxa"/>
          </w:tcPr>
          <w:p w14:paraId="3E1097C8" w14:textId="77777777" w:rsidR="009D3FB2" w:rsidRPr="006D3470" w:rsidRDefault="009D3FB2">
            <w:pPr>
              <w:pStyle w:val="ConsPlusNormal"/>
              <w:rPr>
                <w:rFonts w:ascii="Times New Roman" w:hAnsi="Times New Roman" w:cs="Times New Roman"/>
              </w:rPr>
            </w:pPr>
          </w:p>
        </w:tc>
        <w:tc>
          <w:tcPr>
            <w:tcW w:w="13802" w:type="dxa"/>
            <w:gridSpan w:val="11"/>
          </w:tcPr>
          <w:p w14:paraId="1D9BA7C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411774E7" w14:textId="77777777" w:rsidTr="00564B5B">
        <w:tc>
          <w:tcPr>
            <w:tcW w:w="510" w:type="dxa"/>
          </w:tcPr>
          <w:p w14:paraId="340018E6" w14:textId="77777777" w:rsidR="009D3FB2" w:rsidRPr="006D3470" w:rsidRDefault="009D3FB2">
            <w:pPr>
              <w:pStyle w:val="ConsPlusNormal"/>
              <w:rPr>
                <w:rFonts w:ascii="Times New Roman" w:hAnsi="Times New Roman" w:cs="Times New Roman"/>
              </w:rPr>
            </w:pPr>
          </w:p>
        </w:tc>
        <w:tc>
          <w:tcPr>
            <w:tcW w:w="2324" w:type="dxa"/>
          </w:tcPr>
          <w:p w14:paraId="02C807C0" w14:textId="77777777" w:rsidR="009D3FB2" w:rsidRPr="006D3470" w:rsidRDefault="009D3FB2">
            <w:pPr>
              <w:pStyle w:val="ConsPlusNormal"/>
              <w:rPr>
                <w:rFonts w:ascii="Times New Roman" w:hAnsi="Times New Roman" w:cs="Times New Roman"/>
              </w:rPr>
            </w:pPr>
          </w:p>
        </w:tc>
        <w:tc>
          <w:tcPr>
            <w:tcW w:w="1077" w:type="dxa"/>
          </w:tcPr>
          <w:p w14:paraId="4EDDFC3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725,4</w:t>
            </w:r>
          </w:p>
        </w:tc>
        <w:tc>
          <w:tcPr>
            <w:tcW w:w="1077" w:type="dxa"/>
          </w:tcPr>
          <w:p w14:paraId="3521649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532</w:t>
            </w:r>
          </w:p>
        </w:tc>
        <w:tc>
          <w:tcPr>
            <w:tcW w:w="1077" w:type="dxa"/>
          </w:tcPr>
          <w:p w14:paraId="5D1C851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73,8</w:t>
            </w:r>
          </w:p>
        </w:tc>
        <w:tc>
          <w:tcPr>
            <w:tcW w:w="1077" w:type="dxa"/>
          </w:tcPr>
          <w:p w14:paraId="2A2B935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w:t>
            </w:r>
          </w:p>
        </w:tc>
        <w:tc>
          <w:tcPr>
            <w:tcW w:w="1077" w:type="dxa"/>
          </w:tcPr>
          <w:p w14:paraId="64C0100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w:t>
            </w:r>
          </w:p>
        </w:tc>
        <w:tc>
          <w:tcPr>
            <w:tcW w:w="1077" w:type="dxa"/>
          </w:tcPr>
          <w:p w14:paraId="3732ADF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E4887A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3,6</w:t>
            </w:r>
          </w:p>
        </w:tc>
        <w:tc>
          <w:tcPr>
            <w:tcW w:w="1077" w:type="dxa"/>
          </w:tcPr>
          <w:p w14:paraId="2F8961A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312,11</w:t>
            </w:r>
          </w:p>
        </w:tc>
        <w:tc>
          <w:tcPr>
            <w:tcW w:w="1077" w:type="dxa"/>
          </w:tcPr>
          <w:p w14:paraId="4474BFF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804,6</w:t>
            </w:r>
          </w:p>
        </w:tc>
        <w:tc>
          <w:tcPr>
            <w:tcW w:w="1785" w:type="dxa"/>
          </w:tcPr>
          <w:p w14:paraId="4DF4BD8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862,25</w:t>
            </w:r>
          </w:p>
        </w:tc>
      </w:tr>
      <w:tr w:rsidR="009D3FB2" w:rsidRPr="006D3470" w14:paraId="34E95B85" w14:textId="77777777" w:rsidTr="00564B5B">
        <w:tc>
          <w:tcPr>
            <w:tcW w:w="510" w:type="dxa"/>
          </w:tcPr>
          <w:p w14:paraId="3BEC96BD" w14:textId="77777777" w:rsidR="009D3FB2" w:rsidRPr="006D3470" w:rsidRDefault="009D3FB2">
            <w:pPr>
              <w:pStyle w:val="ConsPlusNormal"/>
              <w:rPr>
                <w:rFonts w:ascii="Times New Roman" w:hAnsi="Times New Roman" w:cs="Times New Roman"/>
              </w:rPr>
            </w:pPr>
          </w:p>
        </w:tc>
        <w:tc>
          <w:tcPr>
            <w:tcW w:w="13802" w:type="dxa"/>
            <w:gridSpan w:val="11"/>
          </w:tcPr>
          <w:p w14:paraId="7E5F9BC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1B5E72FA" w14:textId="77777777" w:rsidTr="00564B5B">
        <w:tc>
          <w:tcPr>
            <w:tcW w:w="510" w:type="dxa"/>
          </w:tcPr>
          <w:p w14:paraId="7768D8F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w:t>
            </w:r>
          </w:p>
        </w:tc>
        <w:tc>
          <w:tcPr>
            <w:tcW w:w="2324" w:type="dxa"/>
          </w:tcPr>
          <w:p w14:paraId="0C57E81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Орловское</w:t>
            </w:r>
          </w:p>
        </w:tc>
        <w:tc>
          <w:tcPr>
            <w:tcW w:w="1077" w:type="dxa"/>
          </w:tcPr>
          <w:p w14:paraId="236FF0C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1208,7</w:t>
            </w:r>
          </w:p>
        </w:tc>
        <w:tc>
          <w:tcPr>
            <w:tcW w:w="1077" w:type="dxa"/>
          </w:tcPr>
          <w:p w14:paraId="1875F3F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907</w:t>
            </w:r>
          </w:p>
        </w:tc>
        <w:tc>
          <w:tcPr>
            <w:tcW w:w="1077" w:type="dxa"/>
          </w:tcPr>
          <w:p w14:paraId="001E12F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66,6</w:t>
            </w:r>
          </w:p>
        </w:tc>
        <w:tc>
          <w:tcPr>
            <w:tcW w:w="1077" w:type="dxa"/>
          </w:tcPr>
          <w:p w14:paraId="1CCB6B3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72</w:t>
            </w:r>
          </w:p>
        </w:tc>
        <w:tc>
          <w:tcPr>
            <w:tcW w:w="1077" w:type="dxa"/>
          </w:tcPr>
          <w:p w14:paraId="42DC3D9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270,0</w:t>
            </w:r>
          </w:p>
        </w:tc>
        <w:tc>
          <w:tcPr>
            <w:tcW w:w="1077" w:type="dxa"/>
          </w:tcPr>
          <w:p w14:paraId="1633F60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8,1</w:t>
            </w:r>
          </w:p>
        </w:tc>
        <w:tc>
          <w:tcPr>
            <w:tcW w:w="1077" w:type="dxa"/>
          </w:tcPr>
          <w:p w14:paraId="6272C73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1,17</w:t>
            </w:r>
          </w:p>
        </w:tc>
        <w:tc>
          <w:tcPr>
            <w:tcW w:w="1077" w:type="dxa"/>
          </w:tcPr>
          <w:p w14:paraId="6851137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0,51</w:t>
            </w:r>
          </w:p>
        </w:tc>
        <w:tc>
          <w:tcPr>
            <w:tcW w:w="1077" w:type="dxa"/>
          </w:tcPr>
          <w:p w14:paraId="0964CCE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1546,47</w:t>
            </w:r>
          </w:p>
        </w:tc>
        <w:tc>
          <w:tcPr>
            <w:tcW w:w="1785" w:type="dxa"/>
          </w:tcPr>
          <w:p w14:paraId="7B16238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979,01</w:t>
            </w:r>
          </w:p>
        </w:tc>
      </w:tr>
      <w:tr w:rsidR="009D3FB2" w:rsidRPr="006D3470" w14:paraId="12901146" w14:textId="77777777" w:rsidTr="00564B5B">
        <w:tc>
          <w:tcPr>
            <w:tcW w:w="510" w:type="dxa"/>
          </w:tcPr>
          <w:p w14:paraId="116D8E74" w14:textId="77777777" w:rsidR="009D3FB2" w:rsidRPr="006D3470" w:rsidRDefault="009D3FB2">
            <w:pPr>
              <w:pStyle w:val="ConsPlusNormal"/>
              <w:rPr>
                <w:rFonts w:ascii="Times New Roman" w:hAnsi="Times New Roman" w:cs="Times New Roman"/>
              </w:rPr>
            </w:pPr>
          </w:p>
        </w:tc>
        <w:tc>
          <w:tcPr>
            <w:tcW w:w="13802" w:type="dxa"/>
            <w:gridSpan w:val="11"/>
          </w:tcPr>
          <w:p w14:paraId="32FEC35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7299D51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17C9727B" w14:textId="77777777" w:rsidTr="00564B5B">
        <w:tc>
          <w:tcPr>
            <w:tcW w:w="510" w:type="dxa"/>
          </w:tcPr>
          <w:p w14:paraId="3BF3561D" w14:textId="77777777" w:rsidR="009D3FB2" w:rsidRPr="006D3470" w:rsidRDefault="009D3FB2">
            <w:pPr>
              <w:pStyle w:val="ConsPlusNormal"/>
              <w:rPr>
                <w:rFonts w:ascii="Times New Roman" w:hAnsi="Times New Roman" w:cs="Times New Roman"/>
              </w:rPr>
            </w:pPr>
          </w:p>
        </w:tc>
        <w:tc>
          <w:tcPr>
            <w:tcW w:w="2324" w:type="dxa"/>
          </w:tcPr>
          <w:p w14:paraId="013B6C68" w14:textId="77777777" w:rsidR="009D3FB2" w:rsidRPr="006D3470" w:rsidRDefault="009D3FB2">
            <w:pPr>
              <w:pStyle w:val="ConsPlusNormal"/>
              <w:rPr>
                <w:rFonts w:ascii="Times New Roman" w:hAnsi="Times New Roman" w:cs="Times New Roman"/>
              </w:rPr>
            </w:pPr>
          </w:p>
        </w:tc>
        <w:tc>
          <w:tcPr>
            <w:tcW w:w="1077" w:type="dxa"/>
          </w:tcPr>
          <w:p w14:paraId="5FBA8B6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732,6</w:t>
            </w:r>
          </w:p>
        </w:tc>
        <w:tc>
          <w:tcPr>
            <w:tcW w:w="1077" w:type="dxa"/>
          </w:tcPr>
          <w:p w14:paraId="1282BC0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659</w:t>
            </w:r>
          </w:p>
        </w:tc>
        <w:tc>
          <w:tcPr>
            <w:tcW w:w="1077" w:type="dxa"/>
          </w:tcPr>
          <w:p w14:paraId="3C74DE3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54,0</w:t>
            </w:r>
          </w:p>
        </w:tc>
        <w:tc>
          <w:tcPr>
            <w:tcW w:w="1077" w:type="dxa"/>
          </w:tcPr>
          <w:p w14:paraId="6A7CE2B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64</w:t>
            </w:r>
          </w:p>
        </w:tc>
        <w:tc>
          <w:tcPr>
            <w:tcW w:w="1077" w:type="dxa"/>
          </w:tcPr>
          <w:p w14:paraId="5412ED1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251,1</w:t>
            </w:r>
          </w:p>
        </w:tc>
        <w:tc>
          <w:tcPr>
            <w:tcW w:w="1077" w:type="dxa"/>
          </w:tcPr>
          <w:p w14:paraId="751F287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8,1</w:t>
            </w:r>
          </w:p>
        </w:tc>
        <w:tc>
          <w:tcPr>
            <w:tcW w:w="1077" w:type="dxa"/>
          </w:tcPr>
          <w:p w14:paraId="475FEFD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0,99</w:t>
            </w:r>
          </w:p>
        </w:tc>
        <w:tc>
          <w:tcPr>
            <w:tcW w:w="1077" w:type="dxa"/>
          </w:tcPr>
          <w:p w14:paraId="467FDA3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0,03</w:t>
            </w:r>
          </w:p>
        </w:tc>
        <w:tc>
          <w:tcPr>
            <w:tcW w:w="1077" w:type="dxa"/>
          </w:tcPr>
          <w:p w14:paraId="31E2B5F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1038,69</w:t>
            </w:r>
          </w:p>
        </w:tc>
        <w:tc>
          <w:tcPr>
            <w:tcW w:w="1785" w:type="dxa"/>
          </w:tcPr>
          <w:p w14:paraId="616C6E1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723,04</w:t>
            </w:r>
          </w:p>
        </w:tc>
      </w:tr>
      <w:tr w:rsidR="009D3FB2" w:rsidRPr="006D3470" w14:paraId="7997DE02" w14:textId="77777777" w:rsidTr="00564B5B">
        <w:tc>
          <w:tcPr>
            <w:tcW w:w="510" w:type="dxa"/>
          </w:tcPr>
          <w:p w14:paraId="26399CA5" w14:textId="77777777" w:rsidR="009D3FB2" w:rsidRPr="006D3470" w:rsidRDefault="009D3FB2">
            <w:pPr>
              <w:pStyle w:val="ConsPlusNormal"/>
              <w:rPr>
                <w:rFonts w:ascii="Times New Roman" w:hAnsi="Times New Roman" w:cs="Times New Roman"/>
              </w:rPr>
            </w:pPr>
          </w:p>
        </w:tc>
        <w:tc>
          <w:tcPr>
            <w:tcW w:w="13802" w:type="dxa"/>
            <w:gridSpan w:val="11"/>
          </w:tcPr>
          <w:p w14:paraId="0B3B361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1654DD62" w14:textId="77777777" w:rsidTr="00564B5B">
        <w:tc>
          <w:tcPr>
            <w:tcW w:w="510" w:type="dxa"/>
          </w:tcPr>
          <w:p w14:paraId="522CED02" w14:textId="77777777" w:rsidR="009D3FB2" w:rsidRPr="006D3470" w:rsidRDefault="009D3FB2">
            <w:pPr>
              <w:pStyle w:val="ConsPlusNormal"/>
              <w:rPr>
                <w:rFonts w:ascii="Times New Roman" w:hAnsi="Times New Roman" w:cs="Times New Roman"/>
              </w:rPr>
            </w:pPr>
          </w:p>
        </w:tc>
        <w:tc>
          <w:tcPr>
            <w:tcW w:w="2324" w:type="dxa"/>
          </w:tcPr>
          <w:p w14:paraId="208D505A" w14:textId="77777777" w:rsidR="009D3FB2" w:rsidRPr="006D3470" w:rsidRDefault="009D3FB2">
            <w:pPr>
              <w:pStyle w:val="ConsPlusNormal"/>
              <w:rPr>
                <w:rFonts w:ascii="Times New Roman" w:hAnsi="Times New Roman" w:cs="Times New Roman"/>
              </w:rPr>
            </w:pPr>
          </w:p>
        </w:tc>
        <w:tc>
          <w:tcPr>
            <w:tcW w:w="1077" w:type="dxa"/>
          </w:tcPr>
          <w:p w14:paraId="6850526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6C752A3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65E1EED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2794FDB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19D6D54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61C1300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4B5B721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0E34295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022260F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7BEEE1A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2F4FB713" w14:textId="77777777" w:rsidTr="00564B5B">
        <w:tc>
          <w:tcPr>
            <w:tcW w:w="510" w:type="dxa"/>
          </w:tcPr>
          <w:p w14:paraId="50BDA4E2" w14:textId="77777777" w:rsidR="009D3FB2" w:rsidRPr="006D3470" w:rsidRDefault="009D3FB2">
            <w:pPr>
              <w:pStyle w:val="ConsPlusNormal"/>
              <w:rPr>
                <w:rFonts w:ascii="Times New Roman" w:hAnsi="Times New Roman" w:cs="Times New Roman"/>
              </w:rPr>
            </w:pPr>
          </w:p>
        </w:tc>
        <w:tc>
          <w:tcPr>
            <w:tcW w:w="13802" w:type="dxa"/>
            <w:gridSpan w:val="11"/>
          </w:tcPr>
          <w:p w14:paraId="166B595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2B6F2BFD" w14:textId="77777777" w:rsidTr="00564B5B">
        <w:tc>
          <w:tcPr>
            <w:tcW w:w="510" w:type="dxa"/>
          </w:tcPr>
          <w:p w14:paraId="202F2487" w14:textId="77777777" w:rsidR="009D3FB2" w:rsidRPr="006D3470" w:rsidRDefault="009D3FB2">
            <w:pPr>
              <w:pStyle w:val="ConsPlusNormal"/>
              <w:rPr>
                <w:rFonts w:ascii="Times New Roman" w:hAnsi="Times New Roman" w:cs="Times New Roman"/>
              </w:rPr>
            </w:pPr>
          </w:p>
        </w:tc>
        <w:tc>
          <w:tcPr>
            <w:tcW w:w="2324" w:type="dxa"/>
          </w:tcPr>
          <w:p w14:paraId="4B99139A" w14:textId="77777777" w:rsidR="009D3FB2" w:rsidRPr="006D3470" w:rsidRDefault="009D3FB2">
            <w:pPr>
              <w:pStyle w:val="ConsPlusNormal"/>
              <w:rPr>
                <w:rFonts w:ascii="Times New Roman" w:hAnsi="Times New Roman" w:cs="Times New Roman"/>
              </w:rPr>
            </w:pPr>
          </w:p>
        </w:tc>
        <w:tc>
          <w:tcPr>
            <w:tcW w:w="1077" w:type="dxa"/>
          </w:tcPr>
          <w:p w14:paraId="4A91DC8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476,1</w:t>
            </w:r>
          </w:p>
        </w:tc>
        <w:tc>
          <w:tcPr>
            <w:tcW w:w="1077" w:type="dxa"/>
          </w:tcPr>
          <w:p w14:paraId="58C5075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248</w:t>
            </w:r>
          </w:p>
        </w:tc>
        <w:tc>
          <w:tcPr>
            <w:tcW w:w="1077" w:type="dxa"/>
          </w:tcPr>
          <w:p w14:paraId="19B89E6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12,6</w:t>
            </w:r>
          </w:p>
        </w:tc>
        <w:tc>
          <w:tcPr>
            <w:tcW w:w="1077" w:type="dxa"/>
          </w:tcPr>
          <w:p w14:paraId="5AA2B06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w:t>
            </w:r>
          </w:p>
        </w:tc>
        <w:tc>
          <w:tcPr>
            <w:tcW w:w="1077" w:type="dxa"/>
          </w:tcPr>
          <w:p w14:paraId="2E568CC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18,9</w:t>
            </w:r>
          </w:p>
        </w:tc>
        <w:tc>
          <w:tcPr>
            <w:tcW w:w="1077" w:type="dxa"/>
          </w:tcPr>
          <w:p w14:paraId="49647A7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EBA6FC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0,18</w:t>
            </w:r>
          </w:p>
        </w:tc>
        <w:tc>
          <w:tcPr>
            <w:tcW w:w="1077" w:type="dxa"/>
          </w:tcPr>
          <w:p w14:paraId="415F3BF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312,48</w:t>
            </w:r>
          </w:p>
        </w:tc>
        <w:tc>
          <w:tcPr>
            <w:tcW w:w="1077" w:type="dxa"/>
          </w:tcPr>
          <w:p w14:paraId="7D8CA40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507,78</w:t>
            </w:r>
          </w:p>
        </w:tc>
        <w:tc>
          <w:tcPr>
            <w:tcW w:w="1785" w:type="dxa"/>
          </w:tcPr>
          <w:p w14:paraId="177CD7C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567,97</w:t>
            </w:r>
          </w:p>
        </w:tc>
      </w:tr>
      <w:tr w:rsidR="009D3FB2" w:rsidRPr="006D3470" w14:paraId="4B2D6030" w14:textId="77777777" w:rsidTr="00564B5B">
        <w:tc>
          <w:tcPr>
            <w:tcW w:w="510" w:type="dxa"/>
          </w:tcPr>
          <w:p w14:paraId="62F746F3" w14:textId="77777777" w:rsidR="009D3FB2" w:rsidRPr="006D3470" w:rsidRDefault="009D3FB2">
            <w:pPr>
              <w:pStyle w:val="ConsPlusNormal"/>
              <w:rPr>
                <w:rFonts w:ascii="Times New Roman" w:hAnsi="Times New Roman" w:cs="Times New Roman"/>
              </w:rPr>
            </w:pPr>
          </w:p>
        </w:tc>
        <w:tc>
          <w:tcPr>
            <w:tcW w:w="13802" w:type="dxa"/>
            <w:gridSpan w:val="11"/>
          </w:tcPr>
          <w:p w14:paraId="4369C16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46BE9DD8" w14:textId="77777777" w:rsidTr="00564B5B">
        <w:tc>
          <w:tcPr>
            <w:tcW w:w="510" w:type="dxa"/>
          </w:tcPr>
          <w:p w14:paraId="26CFEE2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w:t>
            </w:r>
          </w:p>
        </w:tc>
        <w:tc>
          <w:tcPr>
            <w:tcW w:w="2324" w:type="dxa"/>
          </w:tcPr>
          <w:p w14:paraId="11EF0F8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Парковое</w:t>
            </w:r>
          </w:p>
        </w:tc>
        <w:tc>
          <w:tcPr>
            <w:tcW w:w="1077" w:type="dxa"/>
          </w:tcPr>
          <w:p w14:paraId="1B346A7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300,6</w:t>
            </w:r>
          </w:p>
        </w:tc>
        <w:tc>
          <w:tcPr>
            <w:tcW w:w="1077" w:type="dxa"/>
          </w:tcPr>
          <w:p w14:paraId="44E533B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171</w:t>
            </w:r>
          </w:p>
        </w:tc>
        <w:tc>
          <w:tcPr>
            <w:tcW w:w="1077" w:type="dxa"/>
          </w:tcPr>
          <w:p w14:paraId="27FCECB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342,9</w:t>
            </w:r>
          </w:p>
        </w:tc>
        <w:tc>
          <w:tcPr>
            <w:tcW w:w="1077" w:type="dxa"/>
          </w:tcPr>
          <w:p w14:paraId="2D10D82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431</w:t>
            </w:r>
          </w:p>
        </w:tc>
        <w:tc>
          <w:tcPr>
            <w:tcW w:w="1077" w:type="dxa"/>
          </w:tcPr>
          <w:p w14:paraId="7A42380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1206,0</w:t>
            </w:r>
          </w:p>
        </w:tc>
        <w:tc>
          <w:tcPr>
            <w:tcW w:w="1077" w:type="dxa"/>
          </w:tcPr>
          <w:p w14:paraId="596D0E4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19,0</w:t>
            </w:r>
          </w:p>
        </w:tc>
        <w:tc>
          <w:tcPr>
            <w:tcW w:w="1077" w:type="dxa"/>
          </w:tcPr>
          <w:p w14:paraId="47CAC08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13,5</w:t>
            </w:r>
          </w:p>
        </w:tc>
        <w:tc>
          <w:tcPr>
            <w:tcW w:w="1077" w:type="dxa"/>
          </w:tcPr>
          <w:p w14:paraId="4849782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47,25</w:t>
            </w:r>
          </w:p>
        </w:tc>
        <w:tc>
          <w:tcPr>
            <w:tcW w:w="1077" w:type="dxa"/>
          </w:tcPr>
          <w:p w14:paraId="459339F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1863,0</w:t>
            </w:r>
          </w:p>
        </w:tc>
        <w:tc>
          <w:tcPr>
            <w:tcW w:w="1785" w:type="dxa"/>
          </w:tcPr>
          <w:p w14:paraId="3C23DC1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648,38</w:t>
            </w:r>
          </w:p>
        </w:tc>
      </w:tr>
      <w:tr w:rsidR="009D3FB2" w:rsidRPr="006D3470" w14:paraId="4B084163" w14:textId="77777777" w:rsidTr="00564B5B">
        <w:tc>
          <w:tcPr>
            <w:tcW w:w="510" w:type="dxa"/>
          </w:tcPr>
          <w:p w14:paraId="19BA3240" w14:textId="77777777" w:rsidR="009D3FB2" w:rsidRPr="006D3470" w:rsidRDefault="009D3FB2">
            <w:pPr>
              <w:pStyle w:val="ConsPlusNormal"/>
              <w:rPr>
                <w:rFonts w:ascii="Times New Roman" w:hAnsi="Times New Roman" w:cs="Times New Roman"/>
              </w:rPr>
            </w:pPr>
          </w:p>
        </w:tc>
        <w:tc>
          <w:tcPr>
            <w:tcW w:w="13802" w:type="dxa"/>
            <w:gridSpan w:val="11"/>
          </w:tcPr>
          <w:p w14:paraId="17267F5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3AF102E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13FDA629" w14:textId="77777777" w:rsidTr="00564B5B">
        <w:tc>
          <w:tcPr>
            <w:tcW w:w="510" w:type="dxa"/>
          </w:tcPr>
          <w:p w14:paraId="16C15007" w14:textId="77777777" w:rsidR="009D3FB2" w:rsidRPr="006D3470" w:rsidRDefault="009D3FB2">
            <w:pPr>
              <w:pStyle w:val="ConsPlusNormal"/>
              <w:rPr>
                <w:rFonts w:ascii="Times New Roman" w:hAnsi="Times New Roman" w:cs="Times New Roman"/>
              </w:rPr>
            </w:pPr>
          </w:p>
        </w:tc>
        <w:tc>
          <w:tcPr>
            <w:tcW w:w="2324" w:type="dxa"/>
          </w:tcPr>
          <w:p w14:paraId="1127E6F3" w14:textId="77777777" w:rsidR="009D3FB2" w:rsidRPr="006D3470" w:rsidRDefault="009D3FB2">
            <w:pPr>
              <w:pStyle w:val="ConsPlusNormal"/>
              <w:rPr>
                <w:rFonts w:ascii="Times New Roman" w:hAnsi="Times New Roman" w:cs="Times New Roman"/>
              </w:rPr>
            </w:pPr>
          </w:p>
        </w:tc>
        <w:tc>
          <w:tcPr>
            <w:tcW w:w="1077" w:type="dxa"/>
          </w:tcPr>
          <w:p w14:paraId="42D3B9E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163,8</w:t>
            </w:r>
          </w:p>
        </w:tc>
        <w:tc>
          <w:tcPr>
            <w:tcW w:w="1077" w:type="dxa"/>
          </w:tcPr>
          <w:p w14:paraId="4F90245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111</w:t>
            </w:r>
          </w:p>
        </w:tc>
        <w:tc>
          <w:tcPr>
            <w:tcW w:w="1077" w:type="dxa"/>
          </w:tcPr>
          <w:p w14:paraId="67CF11B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264,6</w:t>
            </w:r>
          </w:p>
        </w:tc>
        <w:tc>
          <w:tcPr>
            <w:tcW w:w="1077" w:type="dxa"/>
          </w:tcPr>
          <w:p w14:paraId="0DE894B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373</w:t>
            </w:r>
          </w:p>
        </w:tc>
        <w:tc>
          <w:tcPr>
            <w:tcW w:w="1077" w:type="dxa"/>
          </w:tcPr>
          <w:p w14:paraId="2E9D2F0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1056,6</w:t>
            </w:r>
          </w:p>
        </w:tc>
        <w:tc>
          <w:tcPr>
            <w:tcW w:w="1077" w:type="dxa"/>
          </w:tcPr>
          <w:p w14:paraId="5F2117F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18,1</w:t>
            </w:r>
          </w:p>
        </w:tc>
        <w:tc>
          <w:tcPr>
            <w:tcW w:w="1077" w:type="dxa"/>
          </w:tcPr>
          <w:p w14:paraId="13A27B4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9,0</w:t>
            </w:r>
          </w:p>
        </w:tc>
        <w:tc>
          <w:tcPr>
            <w:tcW w:w="1077" w:type="dxa"/>
          </w:tcPr>
          <w:p w14:paraId="5B607DB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44,34</w:t>
            </w:r>
          </w:p>
        </w:tc>
        <w:tc>
          <w:tcPr>
            <w:tcW w:w="1077" w:type="dxa"/>
          </w:tcPr>
          <w:p w14:paraId="1FC3489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1494,0</w:t>
            </w:r>
          </w:p>
        </w:tc>
        <w:tc>
          <w:tcPr>
            <w:tcW w:w="1785" w:type="dxa"/>
          </w:tcPr>
          <w:p w14:paraId="21C4BFC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529,08</w:t>
            </w:r>
          </w:p>
        </w:tc>
      </w:tr>
      <w:tr w:rsidR="009D3FB2" w:rsidRPr="006D3470" w14:paraId="3A592B30" w14:textId="77777777" w:rsidTr="00564B5B">
        <w:tc>
          <w:tcPr>
            <w:tcW w:w="510" w:type="dxa"/>
          </w:tcPr>
          <w:p w14:paraId="04DC3236" w14:textId="77777777" w:rsidR="009D3FB2" w:rsidRPr="006D3470" w:rsidRDefault="009D3FB2">
            <w:pPr>
              <w:pStyle w:val="ConsPlusNormal"/>
              <w:rPr>
                <w:rFonts w:ascii="Times New Roman" w:hAnsi="Times New Roman" w:cs="Times New Roman"/>
              </w:rPr>
            </w:pPr>
          </w:p>
        </w:tc>
        <w:tc>
          <w:tcPr>
            <w:tcW w:w="13802" w:type="dxa"/>
            <w:gridSpan w:val="11"/>
          </w:tcPr>
          <w:p w14:paraId="0E7F07C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59B927C7" w14:textId="77777777" w:rsidTr="00564B5B">
        <w:tc>
          <w:tcPr>
            <w:tcW w:w="510" w:type="dxa"/>
          </w:tcPr>
          <w:p w14:paraId="09DAB37F" w14:textId="77777777" w:rsidR="009D3FB2" w:rsidRPr="006D3470" w:rsidRDefault="009D3FB2">
            <w:pPr>
              <w:pStyle w:val="ConsPlusNormal"/>
              <w:rPr>
                <w:rFonts w:ascii="Times New Roman" w:hAnsi="Times New Roman" w:cs="Times New Roman"/>
              </w:rPr>
            </w:pPr>
          </w:p>
        </w:tc>
        <w:tc>
          <w:tcPr>
            <w:tcW w:w="2324" w:type="dxa"/>
          </w:tcPr>
          <w:p w14:paraId="2624C78F" w14:textId="77777777" w:rsidR="009D3FB2" w:rsidRPr="006D3470" w:rsidRDefault="009D3FB2">
            <w:pPr>
              <w:pStyle w:val="ConsPlusNormal"/>
              <w:rPr>
                <w:rFonts w:ascii="Times New Roman" w:hAnsi="Times New Roman" w:cs="Times New Roman"/>
              </w:rPr>
            </w:pPr>
          </w:p>
        </w:tc>
        <w:tc>
          <w:tcPr>
            <w:tcW w:w="1077" w:type="dxa"/>
          </w:tcPr>
          <w:p w14:paraId="6C088A2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1EA98FE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6A035E1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1E3EC21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68A9161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39C073F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72E039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B4C22B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2DD0AD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14F6C39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1B1C3DE1" w14:textId="77777777" w:rsidTr="00564B5B">
        <w:tc>
          <w:tcPr>
            <w:tcW w:w="510" w:type="dxa"/>
          </w:tcPr>
          <w:p w14:paraId="2F37ED89" w14:textId="77777777" w:rsidR="009D3FB2" w:rsidRPr="006D3470" w:rsidRDefault="009D3FB2">
            <w:pPr>
              <w:pStyle w:val="ConsPlusNormal"/>
              <w:rPr>
                <w:rFonts w:ascii="Times New Roman" w:hAnsi="Times New Roman" w:cs="Times New Roman"/>
              </w:rPr>
            </w:pPr>
          </w:p>
        </w:tc>
        <w:tc>
          <w:tcPr>
            <w:tcW w:w="13802" w:type="dxa"/>
            <w:gridSpan w:val="11"/>
          </w:tcPr>
          <w:p w14:paraId="0FA07E5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22DE6A04" w14:textId="77777777" w:rsidTr="00564B5B">
        <w:tc>
          <w:tcPr>
            <w:tcW w:w="510" w:type="dxa"/>
          </w:tcPr>
          <w:p w14:paraId="257EABE5" w14:textId="77777777" w:rsidR="009D3FB2" w:rsidRPr="006D3470" w:rsidRDefault="009D3FB2">
            <w:pPr>
              <w:pStyle w:val="ConsPlusNormal"/>
              <w:rPr>
                <w:rFonts w:ascii="Times New Roman" w:hAnsi="Times New Roman" w:cs="Times New Roman"/>
              </w:rPr>
            </w:pPr>
          </w:p>
        </w:tc>
        <w:tc>
          <w:tcPr>
            <w:tcW w:w="2324" w:type="dxa"/>
          </w:tcPr>
          <w:p w14:paraId="07952ACA" w14:textId="77777777" w:rsidR="009D3FB2" w:rsidRPr="006D3470" w:rsidRDefault="009D3FB2">
            <w:pPr>
              <w:pStyle w:val="ConsPlusNormal"/>
              <w:rPr>
                <w:rFonts w:ascii="Times New Roman" w:hAnsi="Times New Roman" w:cs="Times New Roman"/>
              </w:rPr>
            </w:pPr>
          </w:p>
        </w:tc>
        <w:tc>
          <w:tcPr>
            <w:tcW w:w="1077" w:type="dxa"/>
          </w:tcPr>
          <w:p w14:paraId="00973C8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136,8</w:t>
            </w:r>
          </w:p>
        </w:tc>
        <w:tc>
          <w:tcPr>
            <w:tcW w:w="1077" w:type="dxa"/>
          </w:tcPr>
          <w:p w14:paraId="44F918C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59</w:t>
            </w:r>
          </w:p>
        </w:tc>
        <w:tc>
          <w:tcPr>
            <w:tcW w:w="1077" w:type="dxa"/>
          </w:tcPr>
          <w:p w14:paraId="2337493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78,3</w:t>
            </w:r>
          </w:p>
        </w:tc>
        <w:tc>
          <w:tcPr>
            <w:tcW w:w="1077" w:type="dxa"/>
          </w:tcPr>
          <w:p w14:paraId="1B0031D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57</w:t>
            </w:r>
          </w:p>
        </w:tc>
        <w:tc>
          <w:tcPr>
            <w:tcW w:w="1077" w:type="dxa"/>
          </w:tcPr>
          <w:p w14:paraId="71842EA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149,4</w:t>
            </w:r>
          </w:p>
        </w:tc>
        <w:tc>
          <w:tcPr>
            <w:tcW w:w="1077" w:type="dxa"/>
          </w:tcPr>
          <w:p w14:paraId="76FE0BE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0,9</w:t>
            </w:r>
          </w:p>
        </w:tc>
        <w:tc>
          <w:tcPr>
            <w:tcW w:w="1077" w:type="dxa"/>
          </w:tcPr>
          <w:p w14:paraId="0B1AFA3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4,5</w:t>
            </w:r>
          </w:p>
        </w:tc>
        <w:tc>
          <w:tcPr>
            <w:tcW w:w="1077" w:type="dxa"/>
          </w:tcPr>
          <w:p w14:paraId="24FE592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317,65</w:t>
            </w:r>
          </w:p>
        </w:tc>
        <w:tc>
          <w:tcPr>
            <w:tcW w:w="1077" w:type="dxa"/>
          </w:tcPr>
          <w:p w14:paraId="4CAF6EC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369,0</w:t>
            </w:r>
          </w:p>
        </w:tc>
        <w:tc>
          <w:tcPr>
            <w:tcW w:w="1785" w:type="dxa"/>
          </w:tcPr>
          <w:p w14:paraId="0139D64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434,04</w:t>
            </w:r>
          </w:p>
        </w:tc>
      </w:tr>
      <w:tr w:rsidR="009D3FB2" w:rsidRPr="006D3470" w14:paraId="5CE01F63" w14:textId="77777777" w:rsidTr="00564B5B">
        <w:tc>
          <w:tcPr>
            <w:tcW w:w="510" w:type="dxa"/>
          </w:tcPr>
          <w:p w14:paraId="4995D779" w14:textId="77777777" w:rsidR="009D3FB2" w:rsidRPr="006D3470" w:rsidRDefault="009D3FB2">
            <w:pPr>
              <w:pStyle w:val="ConsPlusNormal"/>
              <w:rPr>
                <w:rFonts w:ascii="Times New Roman" w:hAnsi="Times New Roman" w:cs="Times New Roman"/>
              </w:rPr>
            </w:pPr>
          </w:p>
        </w:tc>
        <w:tc>
          <w:tcPr>
            <w:tcW w:w="13802" w:type="dxa"/>
            <w:gridSpan w:val="11"/>
          </w:tcPr>
          <w:p w14:paraId="14780EE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26F62409" w14:textId="77777777" w:rsidTr="00564B5B">
        <w:tc>
          <w:tcPr>
            <w:tcW w:w="510" w:type="dxa"/>
          </w:tcPr>
          <w:p w14:paraId="1D20FBA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w:t>
            </w:r>
          </w:p>
        </w:tc>
        <w:tc>
          <w:tcPr>
            <w:tcW w:w="2324" w:type="dxa"/>
          </w:tcPr>
          <w:p w14:paraId="1562CB4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Пинюгское</w:t>
            </w:r>
          </w:p>
        </w:tc>
        <w:tc>
          <w:tcPr>
            <w:tcW w:w="1077" w:type="dxa"/>
          </w:tcPr>
          <w:p w14:paraId="0A1C15B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5890,5</w:t>
            </w:r>
          </w:p>
        </w:tc>
        <w:tc>
          <w:tcPr>
            <w:tcW w:w="1077" w:type="dxa"/>
          </w:tcPr>
          <w:p w14:paraId="7279E1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3782</w:t>
            </w:r>
          </w:p>
        </w:tc>
        <w:tc>
          <w:tcPr>
            <w:tcW w:w="1077" w:type="dxa"/>
          </w:tcPr>
          <w:p w14:paraId="48CEB06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838,8</w:t>
            </w:r>
          </w:p>
        </w:tc>
        <w:tc>
          <w:tcPr>
            <w:tcW w:w="1077" w:type="dxa"/>
          </w:tcPr>
          <w:p w14:paraId="3C52DCC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118</w:t>
            </w:r>
          </w:p>
        </w:tc>
        <w:tc>
          <w:tcPr>
            <w:tcW w:w="1077" w:type="dxa"/>
          </w:tcPr>
          <w:p w14:paraId="51EB907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8,1</w:t>
            </w:r>
          </w:p>
        </w:tc>
        <w:tc>
          <w:tcPr>
            <w:tcW w:w="1077" w:type="dxa"/>
          </w:tcPr>
          <w:p w14:paraId="5511C91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65D845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44,1</w:t>
            </w:r>
          </w:p>
        </w:tc>
        <w:tc>
          <w:tcPr>
            <w:tcW w:w="1077" w:type="dxa"/>
          </w:tcPr>
          <w:p w14:paraId="6CAA4AB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3,58</w:t>
            </w:r>
          </w:p>
        </w:tc>
        <w:tc>
          <w:tcPr>
            <w:tcW w:w="1077" w:type="dxa"/>
          </w:tcPr>
          <w:p w14:paraId="5C01B4F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6781,5</w:t>
            </w:r>
          </w:p>
        </w:tc>
        <w:tc>
          <w:tcPr>
            <w:tcW w:w="1785" w:type="dxa"/>
          </w:tcPr>
          <w:p w14:paraId="488810B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3903,82</w:t>
            </w:r>
          </w:p>
        </w:tc>
      </w:tr>
      <w:tr w:rsidR="009D3FB2" w:rsidRPr="006D3470" w14:paraId="52717A2B" w14:textId="77777777" w:rsidTr="00564B5B">
        <w:tc>
          <w:tcPr>
            <w:tcW w:w="510" w:type="dxa"/>
          </w:tcPr>
          <w:p w14:paraId="4BD121CB" w14:textId="77777777" w:rsidR="009D3FB2" w:rsidRPr="006D3470" w:rsidRDefault="009D3FB2">
            <w:pPr>
              <w:pStyle w:val="ConsPlusNormal"/>
              <w:rPr>
                <w:rFonts w:ascii="Times New Roman" w:hAnsi="Times New Roman" w:cs="Times New Roman"/>
              </w:rPr>
            </w:pPr>
          </w:p>
        </w:tc>
        <w:tc>
          <w:tcPr>
            <w:tcW w:w="13802" w:type="dxa"/>
            <w:gridSpan w:val="11"/>
          </w:tcPr>
          <w:p w14:paraId="310A4F4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738F104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2E237320" w14:textId="77777777" w:rsidTr="00564B5B">
        <w:tc>
          <w:tcPr>
            <w:tcW w:w="510" w:type="dxa"/>
          </w:tcPr>
          <w:p w14:paraId="6668AAF2" w14:textId="77777777" w:rsidR="009D3FB2" w:rsidRPr="006D3470" w:rsidRDefault="009D3FB2">
            <w:pPr>
              <w:pStyle w:val="ConsPlusNormal"/>
              <w:rPr>
                <w:rFonts w:ascii="Times New Roman" w:hAnsi="Times New Roman" w:cs="Times New Roman"/>
              </w:rPr>
            </w:pPr>
          </w:p>
        </w:tc>
        <w:tc>
          <w:tcPr>
            <w:tcW w:w="2324" w:type="dxa"/>
          </w:tcPr>
          <w:p w14:paraId="5872F242" w14:textId="77777777" w:rsidR="009D3FB2" w:rsidRPr="006D3470" w:rsidRDefault="009D3FB2">
            <w:pPr>
              <w:pStyle w:val="ConsPlusNormal"/>
              <w:rPr>
                <w:rFonts w:ascii="Times New Roman" w:hAnsi="Times New Roman" w:cs="Times New Roman"/>
              </w:rPr>
            </w:pPr>
          </w:p>
        </w:tc>
        <w:tc>
          <w:tcPr>
            <w:tcW w:w="1077" w:type="dxa"/>
          </w:tcPr>
          <w:p w14:paraId="4CC4C0D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3119,4</w:t>
            </w:r>
          </w:p>
        </w:tc>
        <w:tc>
          <w:tcPr>
            <w:tcW w:w="1077" w:type="dxa"/>
          </w:tcPr>
          <w:p w14:paraId="3326E36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2216</w:t>
            </w:r>
          </w:p>
        </w:tc>
        <w:tc>
          <w:tcPr>
            <w:tcW w:w="1077" w:type="dxa"/>
          </w:tcPr>
          <w:p w14:paraId="75EEC47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531,0</w:t>
            </w:r>
          </w:p>
        </w:tc>
        <w:tc>
          <w:tcPr>
            <w:tcW w:w="1077" w:type="dxa"/>
          </w:tcPr>
          <w:p w14:paraId="63F36E6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100</w:t>
            </w:r>
          </w:p>
        </w:tc>
        <w:tc>
          <w:tcPr>
            <w:tcW w:w="1077" w:type="dxa"/>
          </w:tcPr>
          <w:p w14:paraId="0CDF64B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8,1</w:t>
            </w:r>
          </w:p>
        </w:tc>
        <w:tc>
          <w:tcPr>
            <w:tcW w:w="1077" w:type="dxa"/>
          </w:tcPr>
          <w:p w14:paraId="7127D7F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095C30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22,5</w:t>
            </w:r>
          </w:p>
        </w:tc>
        <w:tc>
          <w:tcPr>
            <w:tcW w:w="1077" w:type="dxa"/>
          </w:tcPr>
          <w:p w14:paraId="2C67AD5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3,58</w:t>
            </w:r>
          </w:p>
        </w:tc>
        <w:tc>
          <w:tcPr>
            <w:tcW w:w="1077" w:type="dxa"/>
          </w:tcPr>
          <w:p w14:paraId="207205F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3681,0</w:t>
            </w:r>
          </w:p>
        </w:tc>
        <w:tc>
          <w:tcPr>
            <w:tcW w:w="1785" w:type="dxa"/>
          </w:tcPr>
          <w:p w14:paraId="515B143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2319,24</w:t>
            </w:r>
          </w:p>
        </w:tc>
      </w:tr>
      <w:tr w:rsidR="009D3FB2" w:rsidRPr="006D3470" w14:paraId="646585C3" w14:textId="77777777" w:rsidTr="00564B5B">
        <w:tc>
          <w:tcPr>
            <w:tcW w:w="510" w:type="dxa"/>
          </w:tcPr>
          <w:p w14:paraId="210450BE" w14:textId="77777777" w:rsidR="009D3FB2" w:rsidRPr="006D3470" w:rsidRDefault="009D3FB2">
            <w:pPr>
              <w:pStyle w:val="ConsPlusNormal"/>
              <w:rPr>
                <w:rFonts w:ascii="Times New Roman" w:hAnsi="Times New Roman" w:cs="Times New Roman"/>
              </w:rPr>
            </w:pPr>
          </w:p>
        </w:tc>
        <w:tc>
          <w:tcPr>
            <w:tcW w:w="13802" w:type="dxa"/>
            <w:gridSpan w:val="11"/>
          </w:tcPr>
          <w:p w14:paraId="3D9A52C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08B91EED" w14:textId="77777777" w:rsidTr="00564B5B">
        <w:tc>
          <w:tcPr>
            <w:tcW w:w="510" w:type="dxa"/>
          </w:tcPr>
          <w:p w14:paraId="25C966E7" w14:textId="77777777" w:rsidR="009D3FB2" w:rsidRPr="006D3470" w:rsidRDefault="009D3FB2">
            <w:pPr>
              <w:pStyle w:val="ConsPlusNormal"/>
              <w:rPr>
                <w:rFonts w:ascii="Times New Roman" w:hAnsi="Times New Roman" w:cs="Times New Roman"/>
              </w:rPr>
            </w:pPr>
          </w:p>
        </w:tc>
        <w:tc>
          <w:tcPr>
            <w:tcW w:w="2324" w:type="dxa"/>
          </w:tcPr>
          <w:p w14:paraId="3A7D7653" w14:textId="77777777" w:rsidR="009D3FB2" w:rsidRPr="006D3470" w:rsidRDefault="009D3FB2">
            <w:pPr>
              <w:pStyle w:val="ConsPlusNormal"/>
              <w:rPr>
                <w:rFonts w:ascii="Times New Roman" w:hAnsi="Times New Roman" w:cs="Times New Roman"/>
              </w:rPr>
            </w:pPr>
          </w:p>
        </w:tc>
        <w:tc>
          <w:tcPr>
            <w:tcW w:w="1077" w:type="dxa"/>
          </w:tcPr>
          <w:p w14:paraId="7A310FC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473796B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3A9DDEB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557521F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09A3D4C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6D26689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7586B58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4BEEEC0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7E2EA9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474DA4D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72BBFBF0" w14:textId="77777777" w:rsidTr="00564B5B">
        <w:tc>
          <w:tcPr>
            <w:tcW w:w="510" w:type="dxa"/>
          </w:tcPr>
          <w:p w14:paraId="40E42FA2" w14:textId="77777777" w:rsidR="009D3FB2" w:rsidRPr="006D3470" w:rsidRDefault="009D3FB2">
            <w:pPr>
              <w:pStyle w:val="ConsPlusNormal"/>
              <w:rPr>
                <w:rFonts w:ascii="Times New Roman" w:hAnsi="Times New Roman" w:cs="Times New Roman"/>
              </w:rPr>
            </w:pPr>
          </w:p>
        </w:tc>
        <w:tc>
          <w:tcPr>
            <w:tcW w:w="13802" w:type="dxa"/>
            <w:gridSpan w:val="11"/>
          </w:tcPr>
          <w:p w14:paraId="0D0422E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1F95C783" w14:textId="77777777" w:rsidTr="00564B5B">
        <w:tc>
          <w:tcPr>
            <w:tcW w:w="510" w:type="dxa"/>
          </w:tcPr>
          <w:p w14:paraId="30BD2857" w14:textId="77777777" w:rsidR="009D3FB2" w:rsidRPr="006D3470" w:rsidRDefault="009D3FB2">
            <w:pPr>
              <w:pStyle w:val="ConsPlusNormal"/>
              <w:rPr>
                <w:rFonts w:ascii="Times New Roman" w:hAnsi="Times New Roman" w:cs="Times New Roman"/>
              </w:rPr>
            </w:pPr>
          </w:p>
        </w:tc>
        <w:tc>
          <w:tcPr>
            <w:tcW w:w="2324" w:type="dxa"/>
          </w:tcPr>
          <w:p w14:paraId="63C158B6" w14:textId="77777777" w:rsidR="009D3FB2" w:rsidRPr="006D3470" w:rsidRDefault="009D3FB2">
            <w:pPr>
              <w:pStyle w:val="ConsPlusNormal"/>
              <w:rPr>
                <w:rFonts w:ascii="Times New Roman" w:hAnsi="Times New Roman" w:cs="Times New Roman"/>
              </w:rPr>
            </w:pPr>
          </w:p>
        </w:tc>
        <w:tc>
          <w:tcPr>
            <w:tcW w:w="1077" w:type="dxa"/>
          </w:tcPr>
          <w:p w14:paraId="0B75266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2771,1</w:t>
            </w:r>
          </w:p>
        </w:tc>
        <w:tc>
          <w:tcPr>
            <w:tcW w:w="1077" w:type="dxa"/>
          </w:tcPr>
          <w:p w14:paraId="284FAAB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1566</w:t>
            </w:r>
          </w:p>
        </w:tc>
        <w:tc>
          <w:tcPr>
            <w:tcW w:w="1077" w:type="dxa"/>
          </w:tcPr>
          <w:p w14:paraId="1355122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307,8</w:t>
            </w:r>
          </w:p>
        </w:tc>
        <w:tc>
          <w:tcPr>
            <w:tcW w:w="1077" w:type="dxa"/>
          </w:tcPr>
          <w:p w14:paraId="41A5928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w:t>
            </w:r>
          </w:p>
        </w:tc>
        <w:tc>
          <w:tcPr>
            <w:tcW w:w="1077" w:type="dxa"/>
          </w:tcPr>
          <w:p w14:paraId="07F2CEF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08F97FC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66A74CF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21,6</w:t>
            </w:r>
          </w:p>
        </w:tc>
        <w:tc>
          <w:tcPr>
            <w:tcW w:w="1077" w:type="dxa"/>
          </w:tcPr>
          <w:p w14:paraId="3B411DA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312,00</w:t>
            </w:r>
          </w:p>
        </w:tc>
        <w:tc>
          <w:tcPr>
            <w:tcW w:w="1077" w:type="dxa"/>
          </w:tcPr>
          <w:p w14:paraId="4C1BCC7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3100,5</w:t>
            </w:r>
          </w:p>
        </w:tc>
        <w:tc>
          <w:tcPr>
            <w:tcW w:w="1785" w:type="dxa"/>
          </w:tcPr>
          <w:p w14:paraId="6180A70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1896,58</w:t>
            </w:r>
          </w:p>
        </w:tc>
      </w:tr>
      <w:tr w:rsidR="009D3FB2" w:rsidRPr="006D3470" w14:paraId="444359C4" w14:textId="77777777" w:rsidTr="00564B5B">
        <w:tc>
          <w:tcPr>
            <w:tcW w:w="510" w:type="dxa"/>
          </w:tcPr>
          <w:p w14:paraId="5013B6FE" w14:textId="77777777" w:rsidR="009D3FB2" w:rsidRPr="006D3470" w:rsidRDefault="009D3FB2">
            <w:pPr>
              <w:pStyle w:val="ConsPlusNormal"/>
              <w:rPr>
                <w:rFonts w:ascii="Times New Roman" w:hAnsi="Times New Roman" w:cs="Times New Roman"/>
              </w:rPr>
            </w:pPr>
          </w:p>
        </w:tc>
        <w:tc>
          <w:tcPr>
            <w:tcW w:w="13802" w:type="dxa"/>
            <w:gridSpan w:val="11"/>
          </w:tcPr>
          <w:p w14:paraId="1F60164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1F2B2462" w14:textId="77777777" w:rsidTr="00564B5B">
        <w:tc>
          <w:tcPr>
            <w:tcW w:w="510" w:type="dxa"/>
          </w:tcPr>
          <w:p w14:paraId="66D781F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26.</w:t>
            </w:r>
          </w:p>
        </w:tc>
        <w:tc>
          <w:tcPr>
            <w:tcW w:w="2324" w:type="dxa"/>
          </w:tcPr>
          <w:p w14:paraId="74A2427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Рудниковское</w:t>
            </w:r>
          </w:p>
        </w:tc>
        <w:tc>
          <w:tcPr>
            <w:tcW w:w="1077" w:type="dxa"/>
          </w:tcPr>
          <w:p w14:paraId="0FDD9A1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5532,3</w:t>
            </w:r>
          </w:p>
        </w:tc>
        <w:tc>
          <w:tcPr>
            <w:tcW w:w="1077" w:type="dxa"/>
          </w:tcPr>
          <w:p w14:paraId="436E292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1696</w:t>
            </w:r>
          </w:p>
        </w:tc>
        <w:tc>
          <w:tcPr>
            <w:tcW w:w="1077" w:type="dxa"/>
          </w:tcPr>
          <w:p w14:paraId="742E404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900,0</w:t>
            </w:r>
          </w:p>
        </w:tc>
        <w:tc>
          <w:tcPr>
            <w:tcW w:w="1077" w:type="dxa"/>
          </w:tcPr>
          <w:p w14:paraId="2D64754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145</w:t>
            </w:r>
          </w:p>
        </w:tc>
        <w:tc>
          <w:tcPr>
            <w:tcW w:w="1077" w:type="dxa"/>
          </w:tcPr>
          <w:p w14:paraId="01F2FE8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266,4</w:t>
            </w:r>
          </w:p>
        </w:tc>
        <w:tc>
          <w:tcPr>
            <w:tcW w:w="1077" w:type="dxa"/>
          </w:tcPr>
          <w:p w14:paraId="621B588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2,9</w:t>
            </w:r>
          </w:p>
        </w:tc>
        <w:tc>
          <w:tcPr>
            <w:tcW w:w="1077" w:type="dxa"/>
          </w:tcPr>
          <w:p w14:paraId="4E2145C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23,4</w:t>
            </w:r>
          </w:p>
        </w:tc>
        <w:tc>
          <w:tcPr>
            <w:tcW w:w="1077" w:type="dxa"/>
          </w:tcPr>
          <w:p w14:paraId="6D7F06B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1,75</w:t>
            </w:r>
          </w:p>
        </w:tc>
        <w:tc>
          <w:tcPr>
            <w:tcW w:w="1077" w:type="dxa"/>
          </w:tcPr>
          <w:p w14:paraId="3D31540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6722,1</w:t>
            </w:r>
          </w:p>
        </w:tc>
        <w:tc>
          <w:tcPr>
            <w:tcW w:w="1785" w:type="dxa"/>
          </w:tcPr>
          <w:p w14:paraId="2871573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1842,97</w:t>
            </w:r>
          </w:p>
        </w:tc>
      </w:tr>
      <w:tr w:rsidR="009D3FB2" w:rsidRPr="006D3470" w14:paraId="62D481AE" w14:textId="77777777" w:rsidTr="00564B5B">
        <w:tc>
          <w:tcPr>
            <w:tcW w:w="510" w:type="dxa"/>
          </w:tcPr>
          <w:p w14:paraId="551F89CF" w14:textId="77777777" w:rsidR="009D3FB2" w:rsidRPr="006D3470" w:rsidRDefault="009D3FB2">
            <w:pPr>
              <w:pStyle w:val="ConsPlusNormal"/>
              <w:rPr>
                <w:rFonts w:ascii="Times New Roman" w:hAnsi="Times New Roman" w:cs="Times New Roman"/>
              </w:rPr>
            </w:pPr>
          </w:p>
        </w:tc>
        <w:tc>
          <w:tcPr>
            <w:tcW w:w="13802" w:type="dxa"/>
            <w:gridSpan w:val="11"/>
          </w:tcPr>
          <w:p w14:paraId="35F6AB9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5322383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4E308ADD" w14:textId="77777777" w:rsidTr="00564B5B">
        <w:tc>
          <w:tcPr>
            <w:tcW w:w="510" w:type="dxa"/>
          </w:tcPr>
          <w:p w14:paraId="0D7FE447" w14:textId="77777777" w:rsidR="009D3FB2" w:rsidRPr="006D3470" w:rsidRDefault="009D3FB2">
            <w:pPr>
              <w:pStyle w:val="ConsPlusNormal"/>
              <w:rPr>
                <w:rFonts w:ascii="Times New Roman" w:hAnsi="Times New Roman" w:cs="Times New Roman"/>
              </w:rPr>
            </w:pPr>
          </w:p>
        </w:tc>
        <w:tc>
          <w:tcPr>
            <w:tcW w:w="2324" w:type="dxa"/>
          </w:tcPr>
          <w:p w14:paraId="7E653921" w14:textId="77777777" w:rsidR="009D3FB2" w:rsidRPr="006D3470" w:rsidRDefault="009D3FB2">
            <w:pPr>
              <w:pStyle w:val="ConsPlusNormal"/>
              <w:rPr>
                <w:rFonts w:ascii="Times New Roman" w:hAnsi="Times New Roman" w:cs="Times New Roman"/>
              </w:rPr>
            </w:pPr>
          </w:p>
        </w:tc>
        <w:tc>
          <w:tcPr>
            <w:tcW w:w="1077" w:type="dxa"/>
          </w:tcPr>
          <w:p w14:paraId="0C4D8FD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1408,5</w:t>
            </w:r>
          </w:p>
        </w:tc>
        <w:tc>
          <w:tcPr>
            <w:tcW w:w="1077" w:type="dxa"/>
          </w:tcPr>
          <w:p w14:paraId="1692FCE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290</w:t>
            </w:r>
          </w:p>
        </w:tc>
        <w:tc>
          <w:tcPr>
            <w:tcW w:w="1077" w:type="dxa"/>
          </w:tcPr>
          <w:p w14:paraId="1FFCD15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375,3</w:t>
            </w:r>
          </w:p>
        </w:tc>
        <w:tc>
          <w:tcPr>
            <w:tcW w:w="1077" w:type="dxa"/>
          </w:tcPr>
          <w:p w14:paraId="40F7722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51</w:t>
            </w:r>
          </w:p>
        </w:tc>
        <w:tc>
          <w:tcPr>
            <w:tcW w:w="1077" w:type="dxa"/>
          </w:tcPr>
          <w:p w14:paraId="6FE459C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252,9</w:t>
            </w:r>
          </w:p>
        </w:tc>
        <w:tc>
          <w:tcPr>
            <w:tcW w:w="1077" w:type="dxa"/>
          </w:tcPr>
          <w:p w14:paraId="265505E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6D13ED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5,4</w:t>
            </w:r>
          </w:p>
        </w:tc>
        <w:tc>
          <w:tcPr>
            <w:tcW w:w="1077" w:type="dxa"/>
          </w:tcPr>
          <w:p w14:paraId="4463E37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4719482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2042,1</w:t>
            </w:r>
          </w:p>
        </w:tc>
        <w:tc>
          <w:tcPr>
            <w:tcW w:w="1785" w:type="dxa"/>
          </w:tcPr>
          <w:p w14:paraId="2FF1114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340,54</w:t>
            </w:r>
          </w:p>
        </w:tc>
      </w:tr>
      <w:tr w:rsidR="009D3FB2" w:rsidRPr="006D3470" w14:paraId="27904ACB" w14:textId="77777777" w:rsidTr="00564B5B">
        <w:tc>
          <w:tcPr>
            <w:tcW w:w="510" w:type="dxa"/>
          </w:tcPr>
          <w:p w14:paraId="374C115C" w14:textId="77777777" w:rsidR="009D3FB2" w:rsidRPr="006D3470" w:rsidRDefault="009D3FB2">
            <w:pPr>
              <w:pStyle w:val="ConsPlusNormal"/>
              <w:rPr>
                <w:rFonts w:ascii="Times New Roman" w:hAnsi="Times New Roman" w:cs="Times New Roman"/>
              </w:rPr>
            </w:pPr>
          </w:p>
        </w:tc>
        <w:tc>
          <w:tcPr>
            <w:tcW w:w="13802" w:type="dxa"/>
            <w:gridSpan w:val="11"/>
          </w:tcPr>
          <w:p w14:paraId="7C42BE6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3E6A2E86" w14:textId="77777777" w:rsidTr="00564B5B">
        <w:tc>
          <w:tcPr>
            <w:tcW w:w="510" w:type="dxa"/>
          </w:tcPr>
          <w:p w14:paraId="65921680" w14:textId="77777777" w:rsidR="009D3FB2" w:rsidRPr="006D3470" w:rsidRDefault="009D3FB2">
            <w:pPr>
              <w:pStyle w:val="ConsPlusNormal"/>
              <w:rPr>
                <w:rFonts w:ascii="Times New Roman" w:hAnsi="Times New Roman" w:cs="Times New Roman"/>
              </w:rPr>
            </w:pPr>
          </w:p>
        </w:tc>
        <w:tc>
          <w:tcPr>
            <w:tcW w:w="2324" w:type="dxa"/>
          </w:tcPr>
          <w:p w14:paraId="307614A7" w14:textId="77777777" w:rsidR="009D3FB2" w:rsidRPr="006D3470" w:rsidRDefault="009D3FB2">
            <w:pPr>
              <w:pStyle w:val="ConsPlusNormal"/>
              <w:rPr>
                <w:rFonts w:ascii="Times New Roman" w:hAnsi="Times New Roman" w:cs="Times New Roman"/>
              </w:rPr>
            </w:pPr>
          </w:p>
        </w:tc>
        <w:tc>
          <w:tcPr>
            <w:tcW w:w="1077" w:type="dxa"/>
          </w:tcPr>
          <w:p w14:paraId="3D03109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399FC34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41142A0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3D9D2C3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51B5A2A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402EB43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5AC58FD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682C9C8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127DA3F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7907E1B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151F063D" w14:textId="77777777" w:rsidTr="00564B5B">
        <w:tc>
          <w:tcPr>
            <w:tcW w:w="510" w:type="dxa"/>
          </w:tcPr>
          <w:p w14:paraId="0A87A1D3" w14:textId="77777777" w:rsidR="009D3FB2" w:rsidRPr="006D3470" w:rsidRDefault="009D3FB2">
            <w:pPr>
              <w:pStyle w:val="ConsPlusNormal"/>
              <w:rPr>
                <w:rFonts w:ascii="Times New Roman" w:hAnsi="Times New Roman" w:cs="Times New Roman"/>
              </w:rPr>
            </w:pPr>
          </w:p>
        </w:tc>
        <w:tc>
          <w:tcPr>
            <w:tcW w:w="13802" w:type="dxa"/>
            <w:gridSpan w:val="11"/>
          </w:tcPr>
          <w:p w14:paraId="1057D8A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4F4EF7D6" w14:textId="77777777" w:rsidTr="00564B5B">
        <w:tc>
          <w:tcPr>
            <w:tcW w:w="510" w:type="dxa"/>
          </w:tcPr>
          <w:p w14:paraId="623F12E5" w14:textId="77777777" w:rsidR="009D3FB2" w:rsidRPr="006D3470" w:rsidRDefault="009D3FB2">
            <w:pPr>
              <w:pStyle w:val="ConsPlusNormal"/>
              <w:rPr>
                <w:rFonts w:ascii="Times New Roman" w:hAnsi="Times New Roman" w:cs="Times New Roman"/>
              </w:rPr>
            </w:pPr>
          </w:p>
        </w:tc>
        <w:tc>
          <w:tcPr>
            <w:tcW w:w="2324" w:type="dxa"/>
          </w:tcPr>
          <w:p w14:paraId="28C4D8FF" w14:textId="77777777" w:rsidR="009D3FB2" w:rsidRPr="006D3470" w:rsidRDefault="009D3FB2">
            <w:pPr>
              <w:pStyle w:val="ConsPlusNormal"/>
              <w:rPr>
                <w:rFonts w:ascii="Times New Roman" w:hAnsi="Times New Roman" w:cs="Times New Roman"/>
              </w:rPr>
            </w:pPr>
          </w:p>
        </w:tc>
        <w:tc>
          <w:tcPr>
            <w:tcW w:w="1077" w:type="dxa"/>
          </w:tcPr>
          <w:p w14:paraId="22C5878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4123,8</w:t>
            </w:r>
          </w:p>
        </w:tc>
        <w:tc>
          <w:tcPr>
            <w:tcW w:w="1077" w:type="dxa"/>
          </w:tcPr>
          <w:p w14:paraId="0EEC23A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1407</w:t>
            </w:r>
          </w:p>
        </w:tc>
        <w:tc>
          <w:tcPr>
            <w:tcW w:w="1077" w:type="dxa"/>
          </w:tcPr>
          <w:p w14:paraId="1421661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524,7</w:t>
            </w:r>
          </w:p>
        </w:tc>
        <w:tc>
          <w:tcPr>
            <w:tcW w:w="1077" w:type="dxa"/>
          </w:tcPr>
          <w:p w14:paraId="6056235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94</w:t>
            </w:r>
          </w:p>
        </w:tc>
        <w:tc>
          <w:tcPr>
            <w:tcW w:w="1077" w:type="dxa"/>
          </w:tcPr>
          <w:p w14:paraId="6396E08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13,5</w:t>
            </w:r>
          </w:p>
        </w:tc>
        <w:tc>
          <w:tcPr>
            <w:tcW w:w="1077" w:type="dxa"/>
          </w:tcPr>
          <w:p w14:paraId="2E2F802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2,9</w:t>
            </w:r>
          </w:p>
        </w:tc>
        <w:tc>
          <w:tcPr>
            <w:tcW w:w="1077" w:type="dxa"/>
          </w:tcPr>
          <w:p w14:paraId="6F54BA2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18,0</w:t>
            </w:r>
          </w:p>
        </w:tc>
        <w:tc>
          <w:tcPr>
            <w:tcW w:w="1077" w:type="dxa"/>
          </w:tcPr>
          <w:p w14:paraId="20763D6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313,75</w:t>
            </w:r>
          </w:p>
        </w:tc>
        <w:tc>
          <w:tcPr>
            <w:tcW w:w="1077" w:type="dxa"/>
          </w:tcPr>
          <w:p w14:paraId="731EDDD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4680,0</w:t>
            </w:r>
          </w:p>
        </w:tc>
        <w:tc>
          <w:tcPr>
            <w:tcW w:w="1785" w:type="dxa"/>
          </w:tcPr>
          <w:p w14:paraId="0231E5F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1814,42</w:t>
            </w:r>
          </w:p>
        </w:tc>
      </w:tr>
      <w:tr w:rsidR="009D3FB2" w:rsidRPr="006D3470" w14:paraId="5EFA9A75" w14:textId="77777777" w:rsidTr="00564B5B">
        <w:tc>
          <w:tcPr>
            <w:tcW w:w="510" w:type="dxa"/>
          </w:tcPr>
          <w:p w14:paraId="2386A9CF" w14:textId="77777777" w:rsidR="009D3FB2" w:rsidRPr="006D3470" w:rsidRDefault="009D3FB2">
            <w:pPr>
              <w:pStyle w:val="ConsPlusNormal"/>
              <w:rPr>
                <w:rFonts w:ascii="Times New Roman" w:hAnsi="Times New Roman" w:cs="Times New Roman"/>
              </w:rPr>
            </w:pPr>
          </w:p>
        </w:tc>
        <w:tc>
          <w:tcPr>
            <w:tcW w:w="13802" w:type="dxa"/>
            <w:gridSpan w:val="11"/>
          </w:tcPr>
          <w:p w14:paraId="002D253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4A9603FB" w14:textId="77777777" w:rsidTr="00564B5B">
        <w:tc>
          <w:tcPr>
            <w:tcW w:w="510" w:type="dxa"/>
          </w:tcPr>
          <w:p w14:paraId="4F0459A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w:t>
            </w:r>
          </w:p>
        </w:tc>
        <w:tc>
          <w:tcPr>
            <w:tcW w:w="2324" w:type="dxa"/>
          </w:tcPr>
          <w:p w14:paraId="74F0AAD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Санчурское</w:t>
            </w:r>
          </w:p>
        </w:tc>
        <w:tc>
          <w:tcPr>
            <w:tcW w:w="1077" w:type="dxa"/>
          </w:tcPr>
          <w:p w14:paraId="4FD7036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943,2</w:t>
            </w:r>
          </w:p>
        </w:tc>
        <w:tc>
          <w:tcPr>
            <w:tcW w:w="1077" w:type="dxa"/>
          </w:tcPr>
          <w:p w14:paraId="06A94AB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688</w:t>
            </w:r>
          </w:p>
        </w:tc>
        <w:tc>
          <w:tcPr>
            <w:tcW w:w="1077" w:type="dxa"/>
          </w:tcPr>
          <w:p w14:paraId="27A474A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231,3</w:t>
            </w:r>
          </w:p>
        </w:tc>
        <w:tc>
          <w:tcPr>
            <w:tcW w:w="1077" w:type="dxa"/>
          </w:tcPr>
          <w:p w14:paraId="6B1CBFA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168</w:t>
            </w:r>
          </w:p>
        </w:tc>
        <w:tc>
          <w:tcPr>
            <w:tcW w:w="1077" w:type="dxa"/>
          </w:tcPr>
          <w:p w14:paraId="48F23DD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414,9</w:t>
            </w:r>
          </w:p>
        </w:tc>
        <w:tc>
          <w:tcPr>
            <w:tcW w:w="1077" w:type="dxa"/>
          </w:tcPr>
          <w:p w14:paraId="103B53D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9,1</w:t>
            </w:r>
          </w:p>
        </w:tc>
        <w:tc>
          <w:tcPr>
            <w:tcW w:w="1077" w:type="dxa"/>
          </w:tcPr>
          <w:p w14:paraId="4F0B7CA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10,8</w:t>
            </w:r>
          </w:p>
        </w:tc>
        <w:tc>
          <w:tcPr>
            <w:tcW w:w="1077" w:type="dxa"/>
          </w:tcPr>
          <w:p w14:paraId="06B9D29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0,13</w:t>
            </w:r>
          </w:p>
        </w:tc>
        <w:tc>
          <w:tcPr>
            <w:tcW w:w="1077" w:type="dxa"/>
          </w:tcPr>
          <w:p w14:paraId="21D075A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1600,2</w:t>
            </w:r>
          </w:p>
        </w:tc>
        <w:tc>
          <w:tcPr>
            <w:tcW w:w="1785" w:type="dxa"/>
          </w:tcPr>
          <w:p w14:paraId="553E1AC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856,39</w:t>
            </w:r>
          </w:p>
        </w:tc>
      </w:tr>
      <w:tr w:rsidR="009D3FB2" w:rsidRPr="006D3470" w14:paraId="66FCFAAD" w14:textId="77777777" w:rsidTr="00564B5B">
        <w:tc>
          <w:tcPr>
            <w:tcW w:w="510" w:type="dxa"/>
          </w:tcPr>
          <w:p w14:paraId="78239D28" w14:textId="77777777" w:rsidR="009D3FB2" w:rsidRPr="006D3470" w:rsidRDefault="009D3FB2">
            <w:pPr>
              <w:pStyle w:val="ConsPlusNormal"/>
              <w:rPr>
                <w:rFonts w:ascii="Times New Roman" w:hAnsi="Times New Roman" w:cs="Times New Roman"/>
              </w:rPr>
            </w:pPr>
          </w:p>
        </w:tc>
        <w:tc>
          <w:tcPr>
            <w:tcW w:w="13802" w:type="dxa"/>
            <w:gridSpan w:val="11"/>
          </w:tcPr>
          <w:p w14:paraId="0950F3B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01A30B8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300872EF" w14:textId="77777777" w:rsidTr="00564B5B">
        <w:tc>
          <w:tcPr>
            <w:tcW w:w="510" w:type="dxa"/>
          </w:tcPr>
          <w:p w14:paraId="12299C23" w14:textId="77777777" w:rsidR="009D3FB2" w:rsidRPr="006D3470" w:rsidRDefault="009D3FB2">
            <w:pPr>
              <w:pStyle w:val="ConsPlusNormal"/>
              <w:rPr>
                <w:rFonts w:ascii="Times New Roman" w:hAnsi="Times New Roman" w:cs="Times New Roman"/>
              </w:rPr>
            </w:pPr>
          </w:p>
        </w:tc>
        <w:tc>
          <w:tcPr>
            <w:tcW w:w="2324" w:type="dxa"/>
          </w:tcPr>
          <w:p w14:paraId="6157AF1F" w14:textId="77777777" w:rsidR="009D3FB2" w:rsidRPr="006D3470" w:rsidRDefault="009D3FB2">
            <w:pPr>
              <w:pStyle w:val="ConsPlusNormal"/>
              <w:rPr>
                <w:rFonts w:ascii="Times New Roman" w:hAnsi="Times New Roman" w:cs="Times New Roman"/>
              </w:rPr>
            </w:pPr>
          </w:p>
        </w:tc>
        <w:tc>
          <w:tcPr>
            <w:tcW w:w="1077" w:type="dxa"/>
          </w:tcPr>
          <w:p w14:paraId="7BE6323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189,0</w:t>
            </w:r>
          </w:p>
        </w:tc>
        <w:tc>
          <w:tcPr>
            <w:tcW w:w="1077" w:type="dxa"/>
          </w:tcPr>
          <w:p w14:paraId="492269A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154</w:t>
            </w:r>
          </w:p>
        </w:tc>
        <w:tc>
          <w:tcPr>
            <w:tcW w:w="1077" w:type="dxa"/>
          </w:tcPr>
          <w:p w14:paraId="483B687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63,0</w:t>
            </w:r>
          </w:p>
        </w:tc>
        <w:tc>
          <w:tcPr>
            <w:tcW w:w="1077" w:type="dxa"/>
          </w:tcPr>
          <w:p w14:paraId="2A232CF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44</w:t>
            </w:r>
          </w:p>
        </w:tc>
        <w:tc>
          <w:tcPr>
            <w:tcW w:w="1077" w:type="dxa"/>
          </w:tcPr>
          <w:p w14:paraId="2280DF1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397,8</w:t>
            </w:r>
          </w:p>
        </w:tc>
        <w:tc>
          <w:tcPr>
            <w:tcW w:w="1077" w:type="dxa"/>
          </w:tcPr>
          <w:p w14:paraId="44FC3E2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9,1</w:t>
            </w:r>
          </w:p>
        </w:tc>
        <w:tc>
          <w:tcPr>
            <w:tcW w:w="1077" w:type="dxa"/>
          </w:tcPr>
          <w:p w14:paraId="1BE8C66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4,5</w:t>
            </w:r>
          </w:p>
        </w:tc>
        <w:tc>
          <w:tcPr>
            <w:tcW w:w="1077" w:type="dxa"/>
          </w:tcPr>
          <w:p w14:paraId="4C10BA7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0,07</w:t>
            </w:r>
          </w:p>
        </w:tc>
        <w:tc>
          <w:tcPr>
            <w:tcW w:w="1077" w:type="dxa"/>
          </w:tcPr>
          <w:p w14:paraId="38CDEE3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654,3</w:t>
            </w:r>
          </w:p>
        </w:tc>
        <w:tc>
          <w:tcPr>
            <w:tcW w:w="1785" w:type="dxa"/>
          </w:tcPr>
          <w:p w14:paraId="4F37F03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198,27</w:t>
            </w:r>
          </w:p>
        </w:tc>
      </w:tr>
      <w:tr w:rsidR="009D3FB2" w:rsidRPr="006D3470" w14:paraId="6E865C25" w14:textId="77777777" w:rsidTr="00564B5B">
        <w:tc>
          <w:tcPr>
            <w:tcW w:w="510" w:type="dxa"/>
          </w:tcPr>
          <w:p w14:paraId="4F2E10B1" w14:textId="77777777" w:rsidR="009D3FB2" w:rsidRPr="006D3470" w:rsidRDefault="009D3FB2">
            <w:pPr>
              <w:pStyle w:val="ConsPlusNormal"/>
              <w:rPr>
                <w:rFonts w:ascii="Times New Roman" w:hAnsi="Times New Roman" w:cs="Times New Roman"/>
              </w:rPr>
            </w:pPr>
          </w:p>
        </w:tc>
        <w:tc>
          <w:tcPr>
            <w:tcW w:w="13802" w:type="dxa"/>
            <w:gridSpan w:val="11"/>
          </w:tcPr>
          <w:p w14:paraId="3543364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626F6911" w14:textId="77777777" w:rsidTr="00564B5B">
        <w:tc>
          <w:tcPr>
            <w:tcW w:w="510" w:type="dxa"/>
          </w:tcPr>
          <w:p w14:paraId="3389D82D" w14:textId="77777777" w:rsidR="009D3FB2" w:rsidRPr="006D3470" w:rsidRDefault="009D3FB2">
            <w:pPr>
              <w:pStyle w:val="ConsPlusNormal"/>
              <w:rPr>
                <w:rFonts w:ascii="Times New Roman" w:hAnsi="Times New Roman" w:cs="Times New Roman"/>
              </w:rPr>
            </w:pPr>
          </w:p>
        </w:tc>
        <w:tc>
          <w:tcPr>
            <w:tcW w:w="2324" w:type="dxa"/>
          </w:tcPr>
          <w:p w14:paraId="4A36FD01" w14:textId="77777777" w:rsidR="009D3FB2" w:rsidRPr="006D3470" w:rsidRDefault="009D3FB2">
            <w:pPr>
              <w:pStyle w:val="ConsPlusNormal"/>
              <w:rPr>
                <w:rFonts w:ascii="Times New Roman" w:hAnsi="Times New Roman" w:cs="Times New Roman"/>
              </w:rPr>
            </w:pPr>
          </w:p>
        </w:tc>
        <w:tc>
          <w:tcPr>
            <w:tcW w:w="1077" w:type="dxa"/>
          </w:tcPr>
          <w:p w14:paraId="3A94F43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7F69CE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1925D8A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5BF4776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4C96496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3C8A756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6C6650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41EA65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46E1426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4ABD7CF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73EF8FB4" w14:textId="77777777" w:rsidTr="00564B5B">
        <w:tc>
          <w:tcPr>
            <w:tcW w:w="510" w:type="dxa"/>
          </w:tcPr>
          <w:p w14:paraId="671E9581" w14:textId="77777777" w:rsidR="009D3FB2" w:rsidRPr="006D3470" w:rsidRDefault="009D3FB2">
            <w:pPr>
              <w:pStyle w:val="ConsPlusNormal"/>
              <w:rPr>
                <w:rFonts w:ascii="Times New Roman" w:hAnsi="Times New Roman" w:cs="Times New Roman"/>
              </w:rPr>
            </w:pPr>
          </w:p>
        </w:tc>
        <w:tc>
          <w:tcPr>
            <w:tcW w:w="13802" w:type="dxa"/>
            <w:gridSpan w:val="11"/>
          </w:tcPr>
          <w:p w14:paraId="1B5A580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5B1AE280" w14:textId="77777777" w:rsidTr="00564B5B">
        <w:tc>
          <w:tcPr>
            <w:tcW w:w="510" w:type="dxa"/>
          </w:tcPr>
          <w:p w14:paraId="4868EF11" w14:textId="77777777" w:rsidR="009D3FB2" w:rsidRPr="006D3470" w:rsidRDefault="009D3FB2">
            <w:pPr>
              <w:pStyle w:val="ConsPlusNormal"/>
              <w:rPr>
                <w:rFonts w:ascii="Times New Roman" w:hAnsi="Times New Roman" w:cs="Times New Roman"/>
              </w:rPr>
            </w:pPr>
          </w:p>
        </w:tc>
        <w:tc>
          <w:tcPr>
            <w:tcW w:w="2324" w:type="dxa"/>
          </w:tcPr>
          <w:p w14:paraId="7CA8309F" w14:textId="77777777" w:rsidR="009D3FB2" w:rsidRPr="006D3470" w:rsidRDefault="009D3FB2">
            <w:pPr>
              <w:pStyle w:val="ConsPlusNormal"/>
              <w:rPr>
                <w:rFonts w:ascii="Times New Roman" w:hAnsi="Times New Roman" w:cs="Times New Roman"/>
              </w:rPr>
            </w:pPr>
          </w:p>
        </w:tc>
        <w:tc>
          <w:tcPr>
            <w:tcW w:w="1077" w:type="dxa"/>
          </w:tcPr>
          <w:p w14:paraId="5B5E2E9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754,2</w:t>
            </w:r>
          </w:p>
        </w:tc>
        <w:tc>
          <w:tcPr>
            <w:tcW w:w="1077" w:type="dxa"/>
          </w:tcPr>
          <w:p w14:paraId="472EF16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534</w:t>
            </w:r>
          </w:p>
        </w:tc>
        <w:tc>
          <w:tcPr>
            <w:tcW w:w="1077" w:type="dxa"/>
          </w:tcPr>
          <w:p w14:paraId="6EF021B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168,3</w:t>
            </w:r>
          </w:p>
        </w:tc>
        <w:tc>
          <w:tcPr>
            <w:tcW w:w="1077" w:type="dxa"/>
          </w:tcPr>
          <w:p w14:paraId="0D4A116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124</w:t>
            </w:r>
          </w:p>
        </w:tc>
        <w:tc>
          <w:tcPr>
            <w:tcW w:w="1077" w:type="dxa"/>
          </w:tcPr>
          <w:p w14:paraId="6D8B08A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17,1</w:t>
            </w:r>
          </w:p>
        </w:tc>
        <w:tc>
          <w:tcPr>
            <w:tcW w:w="1077" w:type="dxa"/>
          </w:tcPr>
          <w:p w14:paraId="09D856F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4B8C5F0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6,3</w:t>
            </w:r>
          </w:p>
        </w:tc>
        <w:tc>
          <w:tcPr>
            <w:tcW w:w="1077" w:type="dxa"/>
          </w:tcPr>
          <w:p w14:paraId="6327471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312,06</w:t>
            </w:r>
          </w:p>
        </w:tc>
        <w:tc>
          <w:tcPr>
            <w:tcW w:w="1077" w:type="dxa"/>
          </w:tcPr>
          <w:p w14:paraId="74DF479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945,9</w:t>
            </w:r>
          </w:p>
        </w:tc>
        <w:tc>
          <w:tcPr>
            <w:tcW w:w="1785" w:type="dxa"/>
          </w:tcPr>
          <w:p w14:paraId="34CA974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970,12</w:t>
            </w:r>
          </w:p>
        </w:tc>
      </w:tr>
      <w:tr w:rsidR="009D3FB2" w:rsidRPr="006D3470" w14:paraId="0CF5FBDC" w14:textId="77777777" w:rsidTr="00564B5B">
        <w:tc>
          <w:tcPr>
            <w:tcW w:w="510" w:type="dxa"/>
          </w:tcPr>
          <w:p w14:paraId="31702291" w14:textId="77777777" w:rsidR="009D3FB2" w:rsidRPr="006D3470" w:rsidRDefault="009D3FB2">
            <w:pPr>
              <w:pStyle w:val="ConsPlusNormal"/>
              <w:rPr>
                <w:rFonts w:ascii="Times New Roman" w:hAnsi="Times New Roman" w:cs="Times New Roman"/>
              </w:rPr>
            </w:pPr>
          </w:p>
        </w:tc>
        <w:tc>
          <w:tcPr>
            <w:tcW w:w="13802" w:type="dxa"/>
            <w:gridSpan w:val="11"/>
          </w:tcPr>
          <w:p w14:paraId="35EAD4E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7E172D96" w14:textId="77777777" w:rsidTr="00564B5B">
        <w:tc>
          <w:tcPr>
            <w:tcW w:w="510" w:type="dxa"/>
          </w:tcPr>
          <w:p w14:paraId="53CBCFE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28.</w:t>
            </w:r>
          </w:p>
        </w:tc>
        <w:tc>
          <w:tcPr>
            <w:tcW w:w="2324" w:type="dxa"/>
          </w:tcPr>
          <w:p w14:paraId="4CF3DED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Свечинское</w:t>
            </w:r>
          </w:p>
        </w:tc>
        <w:tc>
          <w:tcPr>
            <w:tcW w:w="1077" w:type="dxa"/>
          </w:tcPr>
          <w:p w14:paraId="42B86C4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1228,5</w:t>
            </w:r>
          </w:p>
        </w:tc>
        <w:tc>
          <w:tcPr>
            <w:tcW w:w="1077" w:type="dxa"/>
          </w:tcPr>
          <w:p w14:paraId="381E533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861</w:t>
            </w:r>
          </w:p>
        </w:tc>
        <w:tc>
          <w:tcPr>
            <w:tcW w:w="1077" w:type="dxa"/>
          </w:tcPr>
          <w:p w14:paraId="7E6ADE4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216,0</w:t>
            </w:r>
          </w:p>
        </w:tc>
        <w:tc>
          <w:tcPr>
            <w:tcW w:w="1077" w:type="dxa"/>
          </w:tcPr>
          <w:p w14:paraId="64DF768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163</w:t>
            </w:r>
          </w:p>
        </w:tc>
        <w:tc>
          <w:tcPr>
            <w:tcW w:w="1077" w:type="dxa"/>
          </w:tcPr>
          <w:p w14:paraId="6BD326B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90,9</w:t>
            </w:r>
          </w:p>
        </w:tc>
        <w:tc>
          <w:tcPr>
            <w:tcW w:w="1077" w:type="dxa"/>
          </w:tcPr>
          <w:p w14:paraId="1E81C04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72BA56C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9,9</w:t>
            </w:r>
          </w:p>
        </w:tc>
        <w:tc>
          <w:tcPr>
            <w:tcW w:w="1077" w:type="dxa"/>
          </w:tcPr>
          <w:p w14:paraId="71A1161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4BD8867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1545,3</w:t>
            </w:r>
          </w:p>
        </w:tc>
        <w:tc>
          <w:tcPr>
            <w:tcW w:w="1785" w:type="dxa"/>
          </w:tcPr>
          <w:p w14:paraId="4CAC03B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1023,84</w:t>
            </w:r>
          </w:p>
        </w:tc>
      </w:tr>
      <w:tr w:rsidR="009D3FB2" w:rsidRPr="006D3470" w14:paraId="6B42007B" w14:textId="77777777" w:rsidTr="00564B5B">
        <w:tc>
          <w:tcPr>
            <w:tcW w:w="510" w:type="dxa"/>
          </w:tcPr>
          <w:p w14:paraId="5A3CD6D7" w14:textId="77777777" w:rsidR="009D3FB2" w:rsidRPr="006D3470" w:rsidRDefault="009D3FB2">
            <w:pPr>
              <w:pStyle w:val="ConsPlusNormal"/>
              <w:rPr>
                <w:rFonts w:ascii="Times New Roman" w:hAnsi="Times New Roman" w:cs="Times New Roman"/>
              </w:rPr>
            </w:pPr>
          </w:p>
        </w:tc>
        <w:tc>
          <w:tcPr>
            <w:tcW w:w="13802" w:type="dxa"/>
            <w:gridSpan w:val="11"/>
          </w:tcPr>
          <w:p w14:paraId="6B0ADFF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1B3F6CE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60A71687" w14:textId="77777777" w:rsidTr="00564B5B">
        <w:tc>
          <w:tcPr>
            <w:tcW w:w="510" w:type="dxa"/>
          </w:tcPr>
          <w:p w14:paraId="5E1966B8" w14:textId="77777777" w:rsidR="009D3FB2" w:rsidRPr="006D3470" w:rsidRDefault="009D3FB2">
            <w:pPr>
              <w:pStyle w:val="ConsPlusNormal"/>
              <w:rPr>
                <w:rFonts w:ascii="Times New Roman" w:hAnsi="Times New Roman" w:cs="Times New Roman"/>
              </w:rPr>
            </w:pPr>
          </w:p>
        </w:tc>
        <w:tc>
          <w:tcPr>
            <w:tcW w:w="2324" w:type="dxa"/>
          </w:tcPr>
          <w:p w14:paraId="0F867A63" w14:textId="77777777" w:rsidR="009D3FB2" w:rsidRPr="006D3470" w:rsidRDefault="009D3FB2">
            <w:pPr>
              <w:pStyle w:val="ConsPlusNormal"/>
              <w:rPr>
                <w:rFonts w:ascii="Times New Roman" w:hAnsi="Times New Roman" w:cs="Times New Roman"/>
              </w:rPr>
            </w:pPr>
          </w:p>
        </w:tc>
        <w:tc>
          <w:tcPr>
            <w:tcW w:w="1077" w:type="dxa"/>
          </w:tcPr>
          <w:p w14:paraId="3511DDC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649,8</w:t>
            </w:r>
          </w:p>
        </w:tc>
        <w:tc>
          <w:tcPr>
            <w:tcW w:w="1077" w:type="dxa"/>
          </w:tcPr>
          <w:p w14:paraId="09756BB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518</w:t>
            </w:r>
          </w:p>
        </w:tc>
        <w:tc>
          <w:tcPr>
            <w:tcW w:w="1077" w:type="dxa"/>
          </w:tcPr>
          <w:p w14:paraId="78B2183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189,0</w:t>
            </w:r>
          </w:p>
        </w:tc>
        <w:tc>
          <w:tcPr>
            <w:tcW w:w="1077" w:type="dxa"/>
          </w:tcPr>
          <w:p w14:paraId="6357831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137</w:t>
            </w:r>
          </w:p>
        </w:tc>
        <w:tc>
          <w:tcPr>
            <w:tcW w:w="1077" w:type="dxa"/>
          </w:tcPr>
          <w:p w14:paraId="2F4D017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84,6</w:t>
            </w:r>
          </w:p>
        </w:tc>
        <w:tc>
          <w:tcPr>
            <w:tcW w:w="1077" w:type="dxa"/>
          </w:tcPr>
          <w:p w14:paraId="383E129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405BF4F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4,5</w:t>
            </w:r>
          </w:p>
        </w:tc>
        <w:tc>
          <w:tcPr>
            <w:tcW w:w="1077" w:type="dxa"/>
          </w:tcPr>
          <w:p w14:paraId="22D14D7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5296C99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927,9</w:t>
            </w:r>
          </w:p>
        </w:tc>
        <w:tc>
          <w:tcPr>
            <w:tcW w:w="1785" w:type="dxa"/>
          </w:tcPr>
          <w:p w14:paraId="7DC0987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654,64</w:t>
            </w:r>
          </w:p>
        </w:tc>
      </w:tr>
      <w:tr w:rsidR="009D3FB2" w:rsidRPr="006D3470" w14:paraId="3D5A0E0C" w14:textId="77777777" w:rsidTr="00564B5B">
        <w:tc>
          <w:tcPr>
            <w:tcW w:w="510" w:type="dxa"/>
          </w:tcPr>
          <w:p w14:paraId="05182385" w14:textId="77777777" w:rsidR="009D3FB2" w:rsidRPr="006D3470" w:rsidRDefault="009D3FB2">
            <w:pPr>
              <w:pStyle w:val="ConsPlusNormal"/>
              <w:rPr>
                <w:rFonts w:ascii="Times New Roman" w:hAnsi="Times New Roman" w:cs="Times New Roman"/>
              </w:rPr>
            </w:pPr>
          </w:p>
        </w:tc>
        <w:tc>
          <w:tcPr>
            <w:tcW w:w="13802" w:type="dxa"/>
            <w:gridSpan w:val="11"/>
          </w:tcPr>
          <w:p w14:paraId="0A175D1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7DF54F5E" w14:textId="77777777" w:rsidTr="00564B5B">
        <w:tc>
          <w:tcPr>
            <w:tcW w:w="510" w:type="dxa"/>
          </w:tcPr>
          <w:p w14:paraId="42D9B707" w14:textId="77777777" w:rsidR="009D3FB2" w:rsidRPr="006D3470" w:rsidRDefault="009D3FB2">
            <w:pPr>
              <w:pStyle w:val="ConsPlusNormal"/>
              <w:rPr>
                <w:rFonts w:ascii="Times New Roman" w:hAnsi="Times New Roman" w:cs="Times New Roman"/>
              </w:rPr>
            </w:pPr>
          </w:p>
        </w:tc>
        <w:tc>
          <w:tcPr>
            <w:tcW w:w="2324" w:type="dxa"/>
          </w:tcPr>
          <w:p w14:paraId="354F6B20" w14:textId="77777777" w:rsidR="009D3FB2" w:rsidRPr="006D3470" w:rsidRDefault="009D3FB2">
            <w:pPr>
              <w:pStyle w:val="ConsPlusNormal"/>
              <w:rPr>
                <w:rFonts w:ascii="Times New Roman" w:hAnsi="Times New Roman" w:cs="Times New Roman"/>
              </w:rPr>
            </w:pPr>
          </w:p>
        </w:tc>
        <w:tc>
          <w:tcPr>
            <w:tcW w:w="1077" w:type="dxa"/>
          </w:tcPr>
          <w:p w14:paraId="42CD6D7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5DED229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6D556CD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013E9BA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59E70EA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10299EC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7BCADC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0C64813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06BD07F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1CE7A6C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5D109007" w14:textId="77777777" w:rsidTr="00564B5B">
        <w:tc>
          <w:tcPr>
            <w:tcW w:w="510" w:type="dxa"/>
          </w:tcPr>
          <w:p w14:paraId="46F2C2C2" w14:textId="77777777" w:rsidR="009D3FB2" w:rsidRPr="006D3470" w:rsidRDefault="009D3FB2">
            <w:pPr>
              <w:pStyle w:val="ConsPlusNormal"/>
              <w:rPr>
                <w:rFonts w:ascii="Times New Roman" w:hAnsi="Times New Roman" w:cs="Times New Roman"/>
              </w:rPr>
            </w:pPr>
          </w:p>
        </w:tc>
        <w:tc>
          <w:tcPr>
            <w:tcW w:w="13802" w:type="dxa"/>
            <w:gridSpan w:val="11"/>
          </w:tcPr>
          <w:p w14:paraId="6A265ED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449D96A5" w14:textId="77777777" w:rsidTr="00564B5B">
        <w:tc>
          <w:tcPr>
            <w:tcW w:w="510" w:type="dxa"/>
          </w:tcPr>
          <w:p w14:paraId="5F725267" w14:textId="77777777" w:rsidR="009D3FB2" w:rsidRPr="006D3470" w:rsidRDefault="009D3FB2">
            <w:pPr>
              <w:pStyle w:val="ConsPlusNormal"/>
              <w:rPr>
                <w:rFonts w:ascii="Times New Roman" w:hAnsi="Times New Roman" w:cs="Times New Roman"/>
              </w:rPr>
            </w:pPr>
          </w:p>
        </w:tc>
        <w:tc>
          <w:tcPr>
            <w:tcW w:w="2324" w:type="dxa"/>
          </w:tcPr>
          <w:p w14:paraId="3FD02EE8" w14:textId="77777777" w:rsidR="009D3FB2" w:rsidRPr="006D3470" w:rsidRDefault="009D3FB2">
            <w:pPr>
              <w:pStyle w:val="ConsPlusNormal"/>
              <w:rPr>
                <w:rFonts w:ascii="Times New Roman" w:hAnsi="Times New Roman" w:cs="Times New Roman"/>
              </w:rPr>
            </w:pPr>
          </w:p>
        </w:tc>
        <w:tc>
          <w:tcPr>
            <w:tcW w:w="1077" w:type="dxa"/>
          </w:tcPr>
          <w:p w14:paraId="30A44CE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578,7</w:t>
            </w:r>
          </w:p>
        </w:tc>
        <w:tc>
          <w:tcPr>
            <w:tcW w:w="1077" w:type="dxa"/>
          </w:tcPr>
          <w:p w14:paraId="2A28075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343</w:t>
            </w:r>
          </w:p>
        </w:tc>
        <w:tc>
          <w:tcPr>
            <w:tcW w:w="1077" w:type="dxa"/>
          </w:tcPr>
          <w:p w14:paraId="5CAEC6B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27,0</w:t>
            </w:r>
          </w:p>
        </w:tc>
        <w:tc>
          <w:tcPr>
            <w:tcW w:w="1077" w:type="dxa"/>
          </w:tcPr>
          <w:p w14:paraId="380A04B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w:t>
            </w:r>
          </w:p>
        </w:tc>
        <w:tc>
          <w:tcPr>
            <w:tcW w:w="1077" w:type="dxa"/>
          </w:tcPr>
          <w:p w14:paraId="7364B19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6,3</w:t>
            </w:r>
          </w:p>
        </w:tc>
        <w:tc>
          <w:tcPr>
            <w:tcW w:w="1077" w:type="dxa"/>
          </w:tcPr>
          <w:p w14:paraId="78FD82A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308B609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5,4</w:t>
            </w:r>
          </w:p>
        </w:tc>
        <w:tc>
          <w:tcPr>
            <w:tcW w:w="1077" w:type="dxa"/>
          </w:tcPr>
          <w:p w14:paraId="6E058C2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312,00</w:t>
            </w:r>
          </w:p>
        </w:tc>
        <w:tc>
          <w:tcPr>
            <w:tcW w:w="1077" w:type="dxa"/>
          </w:tcPr>
          <w:p w14:paraId="65DE5AF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617,4</w:t>
            </w:r>
          </w:p>
        </w:tc>
        <w:tc>
          <w:tcPr>
            <w:tcW w:w="1785" w:type="dxa"/>
          </w:tcPr>
          <w:p w14:paraId="1E552C9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681,20</w:t>
            </w:r>
          </w:p>
        </w:tc>
      </w:tr>
      <w:tr w:rsidR="009D3FB2" w:rsidRPr="006D3470" w14:paraId="19449850" w14:textId="77777777" w:rsidTr="00564B5B">
        <w:tc>
          <w:tcPr>
            <w:tcW w:w="510" w:type="dxa"/>
          </w:tcPr>
          <w:p w14:paraId="6CA90B56" w14:textId="77777777" w:rsidR="009D3FB2" w:rsidRPr="006D3470" w:rsidRDefault="009D3FB2">
            <w:pPr>
              <w:pStyle w:val="ConsPlusNormal"/>
              <w:rPr>
                <w:rFonts w:ascii="Times New Roman" w:hAnsi="Times New Roman" w:cs="Times New Roman"/>
              </w:rPr>
            </w:pPr>
          </w:p>
        </w:tc>
        <w:tc>
          <w:tcPr>
            <w:tcW w:w="13802" w:type="dxa"/>
            <w:gridSpan w:val="11"/>
          </w:tcPr>
          <w:p w14:paraId="2C24C27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5E5A3A12" w14:textId="77777777" w:rsidTr="00564B5B">
        <w:tc>
          <w:tcPr>
            <w:tcW w:w="510" w:type="dxa"/>
          </w:tcPr>
          <w:p w14:paraId="7793E31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29.</w:t>
            </w:r>
          </w:p>
        </w:tc>
        <w:tc>
          <w:tcPr>
            <w:tcW w:w="2324" w:type="dxa"/>
          </w:tcPr>
          <w:p w14:paraId="7F7AF13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Синегорское</w:t>
            </w:r>
          </w:p>
        </w:tc>
        <w:tc>
          <w:tcPr>
            <w:tcW w:w="1077" w:type="dxa"/>
          </w:tcPr>
          <w:p w14:paraId="2A85D14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3698,1</w:t>
            </w:r>
          </w:p>
        </w:tc>
        <w:tc>
          <w:tcPr>
            <w:tcW w:w="1077" w:type="dxa"/>
          </w:tcPr>
          <w:p w14:paraId="6ABA977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2080</w:t>
            </w:r>
          </w:p>
        </w:tc>
        <w:tc>
          <w:tcPr>
            <w:tcW w:w="1077" w:type="dxa"/>
          </w:tcPr>
          <w:p w14:paraId="13508D3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312,3</w:t>
            </w:r>
          </w:p>
        </w:tc>
        <w:tc>
          <w:tcPr>
            <w:tcW w:w="1077" w:type="dxa"/>
          </w:tcPr>
          <w:p w14:paraId="14453AB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139</w:t>
            </w:r>
          </w:p>
        </w:tc>
        <w:tc>
          <w:tcPr>
            <w:tcW w:w="1077" w:type="dxa"/>
          </w:tcPr>
          <w:p w14:paraId="3EE93A0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135,9</w:t>
            </w:r>
          </w:p>
        </w:tc>
        <w:tc>
          <w:tcPr>
            <w:tcW w:w="1077" w:type="dxa"/>
          </w:tcPr>
          <w:p w14:paraId="1463A19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4,5</w:t>
            </w:r>
          </w:p>
        </w:tc>
        <w:tc>
          <w:tcPr>
            <w:tcW w:w="1077" w:type="dxa"/>
          </w:tcPr>
          <w:p w14:paraId="4D3BEF0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12,6</w:t>
            </w:r>
          </w:p>
        </w:tc>
        <w:tc>
          <w:tcPr>
            <w:tcW w:w="1077" w:type="dxa"/>
          </w:tcPr>
          <w:p w14:paraId="0F4DEE6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3BC0DAB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4158,9</w:t>
            </w:r>
          </w:p>
        </w:tc>
        <w:tc>
          <w:tcPr>
            <w:tcW w:w="1785" w:type="dxa"/>
          </w:tcPr>
          <w:p w14:paraId="70934F6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2218,61</w:t>
            </w:r>
          </w:p>
        </w:tc>
      </w:tr>
      <w:tr w:rsidR="009D3FB2" w:rsidRPr="006D3470" w14:paraId="11DFDE01" w14:textId="77777777" w:rsidTr="00564B5B">
        <w:tc>
          <w:tcPr>
            <w:tcW w:w="510" w:type="dxa"/>
          </w:tcPr>
          <w:p w14:paraId="4672B6F4" w14:textId="77777777" w:rsidR="009D3FB2" w:rsidRPr="006D3470" w:rsidRDefault="009D3FB2">
            <w:pPr>
              <w:pStyle w:val="ConsPlusNormal"/>
              <w:rPr>
                <w:rFonts w:ascii="Times New Roman" w:hAnsi="Times New Roman" w:cs="Times New Roman"/>
              </w:rPr>
            </w:pPr>
          </w:p>
        </w:tc>
        <w:tc>
          <w:tcPr>
            <w:tcW w:w="13802" w:type="dxa"/>
            <w:gridSpan w:val="11"/>
          </w:tcPr>
          <w:p w14:paraId="39E1967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1E57302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хвойное</w:t>
            </w:r>
          </w:p>
        </w:tc>
      </w:tr>
      <w:tr w:rsidR="009D3FB2" w:rsidRPr="006D3470" w14:paraId="668C004A" w14:textId="77777777" w:rsidTr="00564B5B">
        <w:tc>
          <w:tcPr>
            <w:tcW w:w="510" w:type="dxa"/>
          </w:tcPr>
          <w:p w14:paraId="545493EB" w14:textId="77777777" w:rsidR="009D3FB2" w:rsidRPr="006D3470" w:rsidRDefault="009D3FB2">
            <w:pPr>
              <w:pStyle w:val="ConsPlusNormal"/>
              <w:rPr>
                <w:rFonts w:ascii="Times New Roman" w:hAnsi="Times New Roman" w:cs="Times New Roman"/>
              </w:rPr>
            </w:pPr>
          </w:p>
        </w:tc>
        <w:tc>
          <w:tcPr>
            <w:tcW w:w="2324" w:type="dxa"/>
          </w:tcPr>
          <w:p w14:paraId="4BBB8A1E" w14:textId="77777777" w:rsidR="009D3FB2" w:rsidRPr="006D3470" w:rsidRDefault="009D3FB2">
            <w:pPr>
              <w:pStyle w:val="ConsPlusNormal"/>
              <w:rPr>
                <w:rFonts w:ascii="Times New Roman" w:hAnsi="Times New Roman" w:cs="Times New Roman"/>
              </w:rPr>
            </w:pPr>
          </w:p>
        </w:tc>
        <w:tc>
          <w:tcPr>
            <w:tcW w:w="1077" w:type="dxa"/>
          </w:tcPr>
          <w:p w14:paraId="74AE826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1873,8</w:t>
            </w:r>
          </w:p>
        </w:tc>
        <w:tc>
          <w:tcPr>
            <w:tcW w:w="1077" w:type="dxa"/>
          </w:tcPr>
          <w:p w14:paraId="65CCA92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1162</w:t>
            </w:r>
          </w:p>
        </w:tc>
        <w:tc>
          <w:tcPr>
            <w:tcW w:w="1077" w:type="dxa"/>
          </w:tcPr>
          <w:p w14:paraId="7781A51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190,8</w:t>
            </w:r>
          </w:p>
        </w:tc>
        <w:tc>
          <w:tcPr>
            <w:tcW w:w="1077" w:type="dxa"/>
          </w:tcPr>
          <w:p w14:paraId="43A83DF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106</w:t>
            </w:r>
          </w:p>
        </w:tc>
        <w:tc>
          <w:tcPr>
            <w:tcW w:w="1077" w:type="dxa"/>
          </w:tcPr>
          <w:p w14:paraId="285E5DC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110,7</w:t>
            </w:r>
          </w:p>
        </w:tc>
        <w:tc>
          <w:tcPr>
            <w:tcW w:w="1077" w:type="dxa"/>
          </w:tcPr>
          <w:p w14:paraId="4740CA2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3,9</w:t>
            </w:r>
          </w:p>
        </w:tc>
        <w:tc>
          <w:tcPr>
            <w:tcW w:w="1077" w:type="dxa"/>
          </w:tcPr>
          <w:p w14:paraId="1B98F83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9,0</w:t>
            </w:r>
          </w:p>
        </w:tc>
        <w:tc>
          <w:tcPr>
            <w:tcW w:w="1077" w:type="dxa"/>
          </w:tcPr>
          <w:p w14:paraId="5678187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584FAB6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2184,3</w:t>
            </w:r>
          </w:p>
        </w:tc>
        <w:tc>
          <w:tcPr>
            <w:tcW w:w="1785" w:type="dxa"/>
          </w:tcPr>
          <w:p w14:paraId="036F794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1268,02</w:t>
            </w:r>
          </w:p>
        </w:tc>
      </w:tr>
      <w:tr w:rsidR="009D3FB2" w:rsidRPr="006D3470" w14:paraId="7B19F357" w14:textId="77777777" w:rsidTr="00564B5B">
        <w:tc>
          <w:tcPr>
            <w:tcW w:w="510" w:type="dxa"/>
          </w:tcPr>
          <w:p w14:paraId="23F407E0" w14:textId="77777777" w:rsidR="009D3FB2" w:rsidRPr="006D3470" w:rsidRDefault="009D3FB2">
            <w:pPr>
              <w:pStyle w:val="ConsPlusNormal"/>
              <w:rPr>
                <w:rFonts w:ascii="Times New Roman" w:hAnsi="Times New Roman" w:cs="Times New Roman"/>
              </w:rPr>
            </w:pPr>
          </w:p>
        </w:tc>
        <w:tc>
          <w:tcPr>
            <w:tcW w:w="13802" w:type="dxa"/>
            <w:gridSpan w:val="11"/>
          </w:tcPr>
          <w:p w14:paraId="63DEF2E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502C7D33" w14:textId="77777777" w:rsidTr="00564B5B">
        <w:tc>
          <w:tcPr>
            <w:tcW w:w="510" w:type="dxa"/>
          </w:tcPr>
          <w:p w14:paraId="2D9945DF" w14:textId="77777777" w:rsidR="009D3FB2" w:rsidRPr="006D3470" w:rsidRDefault="009D3FB2">
            <w:pPr>
              <w:pStyle w:val="ConsPlusNormal"/>
              <w:rPr>
                <w:rFonts w:ascii="Times New Roman" w:hAnsi="Times New Roman" w:cs="Times New Roman"/>
              </w:rPr>
            </w:pPr>
          </w:p>
        </w:tc>
        <w:tc>
          <w:tcPr>
            <w:tcW w:w="2324" w:type="dxa"/>
          </w:tcPr>
          <w:p w14:paraId="6C1A39D3" w14:textId="77777777" w:rsidR="009D3FB2" w:rsidRPr="006D3470" w:rsidRDefault="009D3FB2">
            <w:pPr>
              <w:pStyle w:val="ConsPlusNormal"/>
              <w:rPr>
                <w:rFonts w:ascii="Times New Roman" w:hAnsi="Times New Roman" w:cs="Times New Roman"/>
              </w:rPr>
            </w:pPr>
          </w:p>
        </w:tc>
        <w:tc>
          <w:tcPr>
            <w:tcW w:w="1077" w:type="dxa"/>
          </w:tcPr>
          <w:p w14:paraId="45294E3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5CAB33E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2EF40D0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63A477A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378FC8D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217D0C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06B0DD0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4A1CFA2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54B4F65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3D5A66F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06546AC8" w14:textId="77777777" w:rsidTr="00564B5B">
        <w:tc>
          <w:tcPr>
            <w:tcW w:w="510" w:type="dxa"/>
          </w:tcPr>
          <w:p w14:paraId="55CBF035" w14:textId="77777777" w:rsidR="009D3FB2" w:rsidRPr="006D3470" w:rsidRDefault="009D3FB2">
            <w:pPr>
              <w:pStyle w:val="ConsPlusNormal"/>
              <w:rPr>
                <w:rFonts w:ascii="Times New Roman" w:hAnsi="Times New Roman" w:cs="Times New Roman"/>
              </w:rPr>
            </w:pPr>
          </w:p>
        </w:tc>
        <w:tc>
          <w:tcPr>
            <w:tcW w:w="13802" w:type="dxa"/>
            <w:gridSpan w:val="11"/>
          </w:tcPr>
          <w:p w14:paraId="0BCB039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05B0F4D9" w14:textId="77777777" w:rsidTr="00564B5B">
        <w:tc>
          <w:tcPr>
            <w:tcW w:w="510" w:type="dxa"/>
          </w:tcPr>
          <w:p w14:paraId="6F91285C" w14:textId="77777777" w:rsidR="009D3FB2" w:rsidRPr="006D3470" w:rsidRDefault="009D3FB2">
            <w:pPr>
              <w:pStyle w:val="ConsPlusNormal"/>
              <w:rPr>
                <w:rFonts w:ascii="Times New Roman" w:hAnsi="Times New Roman" w:cs="Times New Roman"/>
              </w:rPr>
            </w:pPr>
          </w:p>
        </w:tc>
        <w:tc>
          <w:tcPr>
            <w:tcW w:w="2324" w:type="dxa"/>
          </w:tcPr>
          <w:p w14:paraId="2EC649FC" w14:textId="77777777" w:rsidR="009D3FB2" w:rsidRPr="006D3470" w:rsidRDefault="009D3FB2">
            <w:pPr>
              <w:pStyle w:val="ConsPlusNormal"/>
              <w:rPr>
                <w:rFonts w:ascii="Times New Roman" w:hAnsi="Times New Roman" w:cs="Times New Roman"/>
              </w:rPr>
            </w:pPr>
          </w:p>
        </w:tc>
        <w:tc>
          <w:tcPr>
            <w:tcW w:w="1077" w:type="dxa"/>
          </w:tcPr>
          <w:p w14:paraId="0811061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1824,3</w:t>
            </w:r>
          </w:p>
        </w:tc>
        <w:tc>
          <w:tcPr>
            <w:tcW w:w="1077" w:type="dxa"/>
          </w:tcPr>
          <w:p w14:paraId="1022728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918</w:t>
            </w:r>
          </w:p>
        </w:tc>
        <w:tc>
          <w:tcPr>
            <w:tcW w:w="1077" w:type="dxa"/>
          </w:tcPr>
          <w:p w14:paraId="149048F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121,5</w:t>
            </w:r>
          </w:p>
        </w:tc>
        <w:tc>
          <w:tcPr>
            <w:tcW w:w="1077" w:type="dxa"/>
          </w:tcPr>
          <w:p w14:paraId="7E4AD2E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33</w:t>
            </w:r>
          </w:p>
        </w:tc>
        <w:tc>
          <w:tcPr>
            <w:tcW w:w="1077" w:type="dxa"/>
          </w:tcPr>
          <w:p w14:paraId="1789350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25,2</w:t>
            </w:r>
          </w:p>
        </w:tc>
        <w:tc>
          <w:tcPr>
            <w:tcW w:w="1077" w:type="dxa"/>
          </w:tcPr>
          <w:p w14:paraId="05C4B41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0,6</w:t>
            </w:r>
          </w:p>
        </w:tc>
        <w:tc>
          <w:tcPr>
            <w:tcW w:w="1077" w:type="dxa"/>
          </w:tcPr>
          <w:p w14:paraId="663DF96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3,6</w:t>
            </w:r>
          </w:p>
        </w:tc>
        <w:tc>
          <w:tcPr>
            <w:tcW w:w="1077" w:type="dxa"/>
          </w:tcPr>
          <w:p w14:paraId="7295A17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312,00</w:t>
            </w:r>
          </w:p>
        </w:tc>
        <w:tc>
          <w:tcPr>
            <w:tcW w:w="1077" w:type="dxa"/>
          </w:tcPr>
          <w:p w14:paraId="7160ED4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1974,6</w:t>
            </w:r>
          </w:p>
        </w:tc>
        <w:tc>
          <w:tcPr>
            <w:tcW w:w="1785" w:type="dxa"/>
          </w:tcPr>
          <w:p w14:paraId="2E7CD2D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1262,58</w:t>
            </w:r>
          </w:p>
        </w:tc>
      </w:tr>
      <w:tr w:rsidR="009D3FB2" w:rsidRPr="006D3470" w14:paraId="68C00065" w14:textId="77777777" w:rsidTr="00564B5B">
        <w:tc>
          <w:tcPr>
            <w:tcW w:w="510" w:type="dxa"/>
          </w:tcPr>
          <w:p w14:paraId="70ADD689" w14:textId="77777777" w:rsidR="009D3FB2" w:rsidRPr="006D3470" w:rsidRDefault="009D3FB2">
            <w:pPr>
              <w:pStyle w:val="ConsPlusNormal"/>
              <w:rPr>
                <w:rFonts w:ascii="Times New Roman" w:hAnsi="Times New Roman" w:cs="Times New Roman"/>
              </w:rPr>
            </w:pPr>
          </w:p>
        </w:tc>
        <w:tc>
          <w:tcPr>
            <w:tcW w:w="13802" w:type="dxa"/>
            <w:gridSpan w:val="11"/>
          </w:tcPr>
          <w:p w14:paraId="580C3E5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6B098EE5" w14:textId="77777777" w:rsidTr="00564B5B">
        <w:tc>
          <w:tcPr>
            <w:tcW w:w="510" w:type="dxa"/>
          </w:tcPr>
          <w:p w14:paraId="28DC016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w:t>
            </w:r>
          </w:p>
        </w:tc>
        <w:tc>
          <w:tcPr>
            <w:tcW w:w="2324" w:type="dxa"/>
          </w:tcPr>
          <w:p w14:paraId="1B2E96A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Слободское</w:t>
            </w:r>
          </w:p>
        </w:tc>
        <w:tc>
          <w:tcPr>
            <w:tcW w:w="1077" w:type="dxa"/>
          </w:tcPr>
          <w:p w14:paraId="65571E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3316,5</w:t>
            </w:r>
          </w:p>
        </w:tc>
        <w:tc>
          <w:tcPr>
            <w:tcW w:w="1077" w:type="dxa"/>
          </w:tcPr>
          <w:p w14:paraId="5A3BC76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2013</w:t>
            </w:r>
          </w:p>
        </w:tc>
        <w:tc>
          <w:tcPr>
            <w:tcW w:w="1077" w:type="dxa"/>
          </w:tcPr>
          <w:p w14:paraId="425EE0B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185,4</w:t>
            </w:r>
          </w:p>
        </w:tc>
        <w:tc>
          <w:tcPr>
            <w:tcW w:w="1077" w:type="dxa"/>
          </w:tcPr>
          <w:p w14:paraId="4CDF9BD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151</w:t>
            </w:r>
          </w:p>
        </w:tc>
        <w:tc>
          <w:tcPr>
            <w:tcW w:w="1077" w:type="dxa"/>
          </w:tcPr>
          <w:p w14:paraId="3969FB9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171,0</w:t>
            </w:r>
          </w:p>
        </w:tc>
        <w:tc>
          <w:tcPr>
            <w:tcW w:w="1077" w:type="dxa"/>
          </w:tcPr>
          <w:p w14:paraId="31E4C49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w:t>
            </w:r>
          </w:p>
        </w:tc>
        <w:tc>
          <w:tcPr>
            <w:tcW w:w="1077" w:type="dxa"/>
          </w:tcPr>
          <w:p w14:paraId="3055AED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14,4</w:t>
            </w:r>
          </w:p>
        </w:tc>
        <w:tc>
          <w:tcPr>
            <w:tcW w:w="1077" w:type="dxa"/>
          </w:tcPr>
          <w:p w14:paraId="62204DF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2,20</w:t>
            </w:r>
          </w:p>
        </w:tc>
        <w:tc>
          <w:tcPr>
            <w:tcW w:w="1077" w:type="dxa"/>
          </w:tcPr>
          <w:p w14:paraId="0C5C900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3687,3</w:t>
            </w:r>
          </w:p>
        </w:tc>
        <w:tc>
          <w:tcPr>
            <w:tcW w:w="1785" w:type="dxa"/>
          </w:tcPr>
          <w:p w14:paraId="560DD0A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2166,54</w:t>
            </w:r>
          </w:p>
        </w:tc>
      </w:tr>
      <w:tr w:rsidR="009D3FB2" w:rsidRPr="006D3470" w14:paraId="30DFC4AD" w14:textId="77777777" w:rsidTr="00564B5B">
        <w:tc>
          <w:tcPr>
            <w:tcW w:w="510" w:type="dxa"/>
          </w:tcPr>
          <w:p w14:paraId="68BBE24C" w14:textId="77777777" w:rsidR="009D3FB2" w:rsidRPr="006D3470" w:rsidRDefault="009D3FB2">
            <w:pPr>
              <w:pStyle w:val="ConsPlusNormal"/>
              <w:rPr>
                <w:rFonts w:ascii="Times New Roman" w:hAnsi="Times New Roman" w:cs="Times New Roman"/>
              </w:rPr>
            </w:pPr>
          </w:p>
        </w:tc>
        <w:tc>
          <w:tcPr>
            <w:tcW w:w="13802" w:type="dxa"/>
            <w:gridSpan w:val="11"/>
          </w:tcPr>
          <w:p w14:paraId="0AE5683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1DDC8B7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0697AD53" w14:textId="77777777" w:rsidTr="00564B5B">
        <w:tc>
          <w:tcPr>
            <w:tcW w:w="510" w:type="dxa"/>
          </w:tcPr>
          <w:p w14:paraId="1388F645" w14:textId="77777777" w:rsidR="009D3FB2" w:rsidRPr="006D3470" w:rsidRDefault="009D3FB2">
            <w:pPr>
              <w:pStyle w:val="ConsPlusNormal"/>
              <w:rPr>
                <w:rFonts w:ascii="Times New Roman" w:hAnsi="Times New Roman" w:cs="Times New Roman"/>
              </w:rPr>
            </w:pPr>
          </w:p>
        </w:tc>
        <w:tc>
          <w:tcPr>
            <w:tcW w:w="2324" w:type="dxa"/>
          </w:tcPr>
          <w:p w14:paraId="085C6B3E" w14:textId="77777777" w:rsidR="009D3FB2" w:rsidRPr="006D3470" w:rsidRDefault="009D3FB2">
            <w:pPr>
              <w:pStyle w:val="ConsPlusNormal"/>
              <w:rPr>
                <w:rFonts w:ascii="Times New Roman" w:hAnsi="Times New Roman" w:cs="Times New Roman"/>
              </w:rPr>
            </w:pPr>
          </w:p>
        </w:tc>
        <w:tc>
          <w:tcPr>
            <w:tcW w:w="1077" w:type="dxa"/>
          </w:tcPr>
          <w:p w14:paraId="5C8AE98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1435,5</w:t>
            </w:r>
          </w:p>
        </w:tc>
        <w:tc>
          <w:tcPr>
            <w:tcW w:w="1077" w:type="dxa"/>
          </w:tcPr>
          <w:p w14:paraId="582D251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1008</w:t>
            </w:r>
          </w:p>
        </w:tc>
        <w:tc>
          <w:tcPr>
            <w:tcW w:w="1077" w:type="dxa"/>
          </w:tcPr>
          <w:p w14:paraId="56F4259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95,4</w:t>
            </w:r>
          </w:p>
        </w:tc>
        <w:tc>
          <w:tcPr>
            <w:tcW w:w="1077" w:type="dxa"/>
          </w:tcPr>
          <w:p w14:paraId="6F53DE7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82</w:t>
            </w:r>
          </w:p>
        </w:tc>
        <w:tc>
          <w:tcPr>
            <w:tcW w:w="1077" w:type="dxa"/>
          </w:tcPr>
          <w:p w14:paraId="7F8A3A5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97,2</w:t>
            </w:r>
          </w:p>
        </w:tc>
        <w:tc>
          <w:tcPr>
            <w:tcW w:w="1077" w:type="dxa"/>
          </w:tcPr>
          <w:p w14:paraId="74EC338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w:t>
            </w:r>
          </w:p>
        </w:tc>
        <w:tc>
          <w:tcPr>
            <w:tcW w:w="1077" w:type="dxa"/>
          </w:tcPr>
          <w:p w14:paraId="2481B6D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7,2</w:t>
            </w:r>
          </w:p>
        </w:tc>
        <w:tc>
          <w:tcPr>
            <w:tcW w:w="1077" w:type="dxa"/>
          </w:tcPr>
          <w:p w14:paraId="1F50D04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1,23</w:t>
            </w:r>
          </w:p>
        </w:tc>
        <w:tc>
          <w:tcPr>
            <w:tcW w:w="1077" w:type="dxa"/>
          </w:tcPr>
          <w:p w14:paraId="7A5393D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1635,3</w:t>
            </w:r>
          </w:p>
        </w:tc>
        <w:tc>
          <w:tcPr>
            <w:tcW w:w="1785" w:type="dxa"/>
          </w:tcPr>
          <w:p w14:paraId="735B09E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1091,10</w:t>
            </w:r>
          </w:p>
        </w:tc>
      </w:tr>
      <w:tr w:rsidR="009D3FB2" w:rsidRPr="006D3470" w14:paraId="755F5B82" w14:textId="77777777" w:rsidTr="00564B5B">
        <w:tc>
          <w:tcPr>
            <w:tcW w:w="510" w:type="dxa"/>
          </w:tcPr>
          <w:p w14:paraId="03E10ADE" w14:textId="77777777" w:rsidR="009D3FB2" w:rsidRPr="006D3470" w:rsidRDefault="009D3FB2">
            <w:pPr>
              <w:pStyle w:val="ConsPlusNormal"/>
              <w:rPr>
                <w:rFonts w:ascii="Times New Roman" w:hAnsi="Times New Roman" w:cs="Times New Roman"/>
              </w:rPr>
            </w:pPr>
          </w:p>
        </w:tc>
        <w:tc>
          <w:tcPr>
            <w:tcW w:w="13802" w:type="dxa"/>
            <w:gridSpan w:val="11"/>
          </w:tcPr>
          <w:p w14:paraId="6B6AA59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15CD4730" w14:textId="77777777" w:rsidTr="00564B5B">
        <w:tc>
          <w:tcPr>
            <w:tcW w:w="510" w:type="dxa"/>
          </w:tcPr>
          <w:p w14:paraId="66467958" w14:textId="77777777" w:rsidR="009D3FB2" w:rsidRPr="006D3470" w:rsidRDefault="009D3FB2">
            <w:pPr>
              <w:pStyle w:val="ConsPlusNormal"/>
              <w:rPr>
                <w:rFonts w:ascii="Times New Roman" w:hAnsi="Times New Roman" w:cs="Times New Roman"/>
              </w:rPr>
            </w:pPr>
          </w:p>
        </w:tc>
        <w:tc>
          <w:tcPr>
            <w:tcW w:w="2324" w:type="dxa"/>
          </w:tcPr>
          <w:p w14:paraId="38AA0D32" w14:textId="77777777" w:rsidR="009D3FB2" w:rsidRPr="006D3470" w:rsidRDefault="009D3FB2">
            <w:pPr>
              <w:pStyle w:val="ConsPlusNormal"/>
              <w:rPr>
                <w:rFonts w:ascii="Times New Roman" w:hAnsi="Times New Roman" w:cs="Times New Roman"/>
              </w:rPr>
            </w:pPr>
          </w:p>
        </w:tc>
        <w:tc>
          <w:tcPr>
            <w:tcW w:w="1077" w:type="dxa"/>
          </w:tcPr>
          <w:p w14:paraId="6EC9040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30ACDB6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726A14A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6AA7056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2487769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7BDC885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56667DF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34FC48C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4D80A30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5AFC22B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4CE020C3" w14:textId="77777777" w:rsidTr="00564B5B">
        <w:tc>
          <w:tcPr>
            <w:tcW w:w="510" w:type="dxa"/>
          </w:tcPr>
          <w:p w14:paraId="7F30BB73" w14:textId="77777777" w:rsidR="009D3FB2" w:rsidRPr="006D3470" w:rsidRDefault="009D3FB2">
            <w:pPr>
              <w:pStyle w:val="ConsPlusNormal"/>
              <w:rPr>
                <w:rFonts w:ascii="Times New Roman" w:hAnsi="Times New Roman" w:cs="Times New Roman"/>
              </w:rPr>
            </w:pPr>
          </w:p>
        </w:tc>
        <w:tc>
          <w:tcPr>
            <w:tcW w:w="13802" w:type="dxa"/>
            <w:gridSpan w:val="11"/>
          </w:tcPr>
          <w:p w14:paraId="0B9421C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3F6D3398" w14:textId="77777777" w:rsidTr="00564B5B">
        <w:tc>
          <w:tcPr>
            <w:tcW w:w="510" w:type="dxa"/>
          </w:tcPr>
          <w:p w14:paraId="4D55BA65" w14:textId="77777777" w:rsidR="009D3FB2" w:rsidRPr="006D3470" w:rsidRDefault="009D3FB2">
            <w:pPr>
              <w:pStyle w:val="ConsPlusNormal"/>
              <w:rPr>
                <w:rFonts w:ascii="Times New Roman" w:hAnsi="Times New Roman" w:cs="Times New Roman"/>
              </w:rPr>
            </w:pPr>
          </w:p>
        </w:tc>
        <w:tc>
          <w:tcPr>
            <w:tcW w:w="2324" w:type="dxa"/>
          </w:tcPr>
          <w:p w14:paraId="6CDCA18F" w14:textId="77777777" w:rsidR="009D3FB2" w:rsidRPr="006D3470" w:rsidRDefault="009D3FB2">
            <w:pPr>
              <w:pStyle w:val="ConsPlusNormal"/>
              <w:rPr>
                <w:rFonts w:ascii="Times New Roman" w:hAnsi="Times New Roman" w:cs="Times New Roman"/>
              </w:rPr>
            </w:pPr>
          </w:p>
        </w:tc>
        <w:tc>
          <w:tcPr>
            <w:tcW w:w="1077" w:type="dxa"/>
          </w:tcPr>
          <w:p w14:paraId="672EE83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1881,0</w:t>
            </w:r>
          </w:p>
        </w:tc>
        <w:tc>
          <w:tcPr>
            <w:tcW w:w="1077" w:type="dxa"/>
          </w:tcPr>
          <w:p w14:paraId="0D8FEDE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1005</w:t>
            </w:r>
          </w:p>
        </w:tc>
        <w:tc>
          <w:tcPr>
            <w:tcW w:w="1077" w:type="dxa"/>
          </w:tcPr>
          <w:p w14:paraId="65A5D7C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90,0</w:t>
            </w:r>
          </w:p>
        </w:tc>
        <w:tc>
          <w:tcPr>
            <w:tcW w:w="1077" w:type="dxa"/>
          </w:tcPr>
          <w:p w14:paraId="2653137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69</w:t>
            </w:r>
          </w:p>
        </w:tc>
        <w:tc>
          <w:tcPr>
            <w:tcW w:w="1077" w:type="dxa"/>
          </w:tcPr>
          <w:p w14:paraId="5C1E2B2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73,8</w:t>
            </w:r>
          </w:p>
        </w:tc>
        <w:tc>
          <w:tcPr>
            <w:tcW w:w="1077" w:type="dxa"/>
          </w:tcPr>
          <w:p w14:paraId="0C6A1AC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0,2</w:t>
            </w:r>
          </w:p>
        </w:tc>
        <w:tc>
          <w:tcPr>
            <w:tcW w:w="1077" w:type="dxa"/>
          </w:tcPr>
          <w:p w14:paraId="5D91690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7,2</w:t>
            </w:r>
          </w:p>
        </w:tc>
        <w:tc>
          <w:tcPr>
            <w:tcW w:w="1077" w:type="dxa"/>
          </w:tcPr>
          <w:p w14:paraId="2E77289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312,97</w:t>
            </w:r>
          </w:p>
        </w:tc>
        <w:tc>
          <w:tcPr>
            <w:tcW w:w="1077" w:type="dxa"/>
          </w:tcPr>
          <w:p w14:paraId="2C5D8DD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2052,0</w:t>
            </w:r>
          </w:p>
        </w:tc>
        <w:tc>
          <w:tcPr>
            <w:tcW w:w="1785" w:type="dxa"/>
          </w:tcPr>
          <w:p w14:paraId="1C17282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1387,43</w:t>
            </w:r>
          </w:p>
        </w:tc>
      </w:tr>
      <w:tr w:rsidR="009D3FB2" w:rsidRPr="006D3470" w14:paraId="7239810D" w14:textId="77777777" w:rsidTr="00564B5B">
        <w:tc>
          <w:tcPr>
            <w:tcW w:w="510" w:type="dxa"/>
          </w:tcPr>
          <w:p w14:paraId="5B61219D" w14:textId="77777777" w:rsidR="009D3FB2" w:rsidRPr="006D3470" w:rsidRDefault="009D3FB2">
            <w:pPr>
              <w:pStyle w:val="ConsPlusNormal"/>
              <w:rPr>
                <w:rFonts w:ascii="Times New Roman" w:hAnsi="Times New Roman" w:cs="Times New Roman"/>
              </w:rPr>
            </w:pPr>
          </w:p>
        </w:tc>
        <w:tc>
          <w:tcPr>
            <w:tcW w:w="13802" w:type="dxa"/>
            <w:gridSpan w:val="11"/>
          </w:tcPr>
          <w:p w14:paraId="3853643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3A0F85BD" w14:textId="77777777" w:rsidTr="00564B5B">
        <w:tc>
          <w:tcPr>
            <w:tcW w:w="510" w:type="dxa"/>
          </w:tcPr>
          <w:p w14:paraId="2318CA7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w:t>
            </w:r>
          </w:p>
        </w:tc>
        <w:tc>
          <w:tcPr>
            <w:tcW w:w="2324" w:type="dxa"/>
          </w:tcPr>
          <w:p w14:paraId="091BB25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Сорвижское</w:t>
            </w:r>
          </w:p>
        </w:tc>
        <w:tc>
          <w:tcPr>
            <w:tcW w:w="1077" w:type="dxa"/>
          </w:tcPr>
          <w:p w14:paraId="069654A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1407,6</w:t>
            </w:r>
          </w:p>
        </w:tc>
        <w:tc>
          <w:tcPr>
            <w:tcW w:w="1077" w:type="dxa"/>
          </w:tcPr>
          <w:p w14:paraId="503B683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1128</w:t>
            </w:r>
          </w:p>
        </w:tc>
        <w:tc>
          <w:tcPr>
            <w:tcW w:w="1077" w:type="dxa"/>
          </w:tcPr>
          <w:p w14:paraId="1219A0A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118,8</w:t>
            </w:r>
          </w:p>
        </w:tc>
        <w:tc>
          <w:tcPr>
            <w:tcW w:w="1077" w:type="dxa"/>
          </w:tcPr>
          <w:p w14:paraId="7C3519F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81</w:t>
            </w:r>
          </w:p>
        </w:tc>
        <w:tc>
          <w:tcPr>
            <w:tcW w:w="1077" w:type="dxa"/>
          </w:tcPr>
          <w:p w14:paraId="1C32A0E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446,4</w:t>
            </w:r>
          </w:p>
        </w:tc>
        <w:tc>
          <w:tcPr>
            <w:tcW w:w="1077" w:type="dxa"/>
          </w:tcPr>
          <w:p w14:paraId="5D548FE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w:t>
            </w:r>
          </w:p>
        </w:tc>
        <w:tc>
          <w:tcPr>
            <w:tcW w:w="1077" w:type="dxa"/>
          </w:tcPr>
          <w:p w14:paraId="102212D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8,6</w:t>
            </w:r>
          </w:p>
        </w:tc>
        <w:tc>
          <w:tcPr>
            <w:tcW w:w="1077" w:type="dxa"/>
          </w:tcPr>
          <w:p w14:paraId="0638E41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0,24</w:t>
            </w:r>
          </w:p>
        </w:tc>
        <w:tc>
          <w:tcPr>
            <w:tcW w:w="1077" w:type="dxa"/>
          </w:tcPr>
          <w:p w14:paraId="4F9261F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1981,44</w:t>
            </w:r>
          </w:p>
        </w:tc>
        <w:tc>
          <w:tcPr>
            <w:tcW w:w="1785" w:type="dxa"/>
          </w:tcPr>
          <w:p w14:paraId="3DC4983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1209,92</w:t>
            </w:r>
          </w:p>
        </w:tc>
      </w:tr>
      <w:tr w:rsidR="009D3FB2" w:rsidRPr="006D3470" w14:paraId="5686106D" w14:textId="77777777" w:rsidTr="00564B5B">
        <w:tc>
          <w:tcPr>
            <w:tcW w:w="510" w:type="dxa"/>
          </w:tcPr>
          <w:p w14:paraId="008A79C2" w14:textId="77777777" w:rsidR="009D3FB2" w:rsidRPr="006D3470" w:rsidRDefault="009D3FB2">
            <w:pPr>
              <w:pStyle w:val="ConsPlusNormal"/>
              <w:rPr>
                <w:rFonts w:ascii="Times New Roman" w:hAnsi="Times New Roman" w:cs="Times New Roman"/>
              </w:rPr>
            </w:pPr>
          </w:p>
        </w:tc>
        <w:tc>
          <w:tcPr>
            <w:tcW w:w="13802" w:type="dxa"/>
            <w:gridSpan w:val="11"/>
          </w:tcPr>
          <w:p w14:paraId="5B6DAFA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19F7E7D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71D2DC88" w14:textId="77777777" w:rsidTr="00564B5B">
        <w:tc>
          <w:tcPr>
            <w:tcW w:w="510" w:type="dxa"/>
          </w:tcPr>
          <w:p w14:paraId="7030FFF5" w14:textId="77777777" w:rsidR="009D3FB2" w:rsidRPr="006D3470" w:rsidRDefault="009D3FB2">
            <w:pPr>
              <w:pStyle w:val="ConsPlusNormal"/>
              <w:rPr>
                <w:rFonts w:ascii="Times New Roman" w:hAnsi="Times New Roman" w:cs="Times New Roman"/>
              </w:rPr>
            </w:pPr>
          </w:p>
        </w:tc>
        <w:tc>
          <w:tcPr>
            <w:tcW w:w="2324" w:type="dxa"/>
          </w:tcPr>
          <w:p w14:paraId="22D85C75" w14:textId="77777777" w:rsidR="009D3FB2" w:rsidRPr="006D3470" w:rsidRDefault="009D3FB2">
            <w:pPr>
              <w:pStyle w:val="ConsPlusNormal"/>
              <w:rPr>
                <w:rFonts w:ascii="Times New Roman" w:hAnsi="Times New Roman" w:cs="Times New Roman"/>
              </w:rPr>
            </w:pPr>
          </w:p>
        </w:tc>
        <w:tc>
          <w:tcPr>
            <w:tcW w:w="1077" w:type="dxa"/>
          </w:tcPr>
          <w:p w14:paraId="615FB11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692,1</w:t>
            </w:r>
          </w:p>
        </w:tc>
        <w:tc>
          <w:tcPr>
            <w:tcW w:w="1077" w:type="dxa"/>
          </w:tcPr>
          <w:p w14:paraId="2F1ACA1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619</w:t>
            </w:r>
          </w:p>
        </w:tc>
        <w:tc>
          <w:tcPr>
            <w:tcW w:w="1077" w:type="dxa"/>
          </w:tcPr>
          <w:p w14:paraId="31C7369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72,0</w:t>
            </w:r>
          </w:p>
        </w:tc>
        <w:tc>
          <w:tcPr>
            <w:tcW w:w="1077" w:type="dxa"/>
          </w:tcPr>
          <w:p w14:paraId="4286D43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62</w:t>
            </w:r>
          </w:p>
        </w:tc>
        <w:tc>
          <w:tcPr>
            <w:tcW w:w="1077" w:type="dxa"/>
          </w:tcPr>
          <w:p w14:paraId="498912A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421,2</w:t>
            </w:r>
          </w:p>
        </w:tc>
        <w:tc>
          <w:tcPr>
            <w:tcW w:w="1077" w:type="dxa"/>
          </w:tcPr>
          <w:p w14:paraId="2A9CAEF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w:t>
            </w:r>
          </w:p>
        </w:tc>
        <w:tc>
          <w:tcPr>
            <w:tcW w:w="1077" w:type="dxa"/>
          </w:tcPr>
          <w:p w14:paraId="57F0F29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4,59</w:t>
            </w:r>
          </w:p>
        </w:tc>
        <w:tc>
          <w:tcPr>
            <w:tcW w:w="1077" w:type="dxa"/>
          </w:tcPr>
          <w:p w14:paraId="5197D29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0,24</w:t>
            </w:r>
          </w:p>
        </w:tc>
        <w:tc>
          <w:tcPr>
            <w:tcW w:w="1077" w:type="dxa"/>
          </w:tcPr>
          <w:p w14:paraId="4877B49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1189,89</w:t>
            </w:r>
          </w:p>
        </w:tc>
        <w:tc>
          <w:tcPr>
            <w:tcW w:w="1785" w:type="dxa"/>
          </w:tcPr>
          <w:p w14:paraId="3358D43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680,75</w:t>
            </w:r>
          </w:p>
        </w:tc>
      </w:tr>
      <w:tr w:rsidR="009D3FB2" w:rsidRPr="006D3470" w14:paraId="1DD55FF6" w14:textId="77777777" w:rsidTr="00564B5B">
        <w:tc>
          <w:tcPr>
            <w:tcW w:w="510" w:type="dxa"/>
          </w:tcPr>
          <w:p w14:paraId="41634C56" w14:textId="77777777" w:rsidR="009D3FB2" w:rsidRPr="006D3470" w:rsidRDefault="009D3FB2">
            <w:pPr>
              <w:pStyle w:val="ConsPlusNormal"/>
              <w:rPr>
                <w:rFonts w:ascii="Times New Roman" w:hAnsi="Times New Roman" w:cs="Times New Roman"/>
              </w:rPr>
            </w:pPr>
          </w:p>
        </w:tc>
        <w:tc>
          <w:tcPr>
            <w:tcW w:w="13802" w:type="dxa"/>
            <w:gridSpan w:val="11"/>
          </w:tcPr>
          <w:p w14:paraId="19744DB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1AFF472E" w14:textId="77777777" w:rsidTr="00564B5B">
        <w:tc>
          <w:tcPr>
            <w:tcW w:w="510" w:type="dxa"/>
          </w:tcPr>
          <w:p w14:paraId="1DCF1FFC" w14:textId="77777777" w:rsidR="009D3FB2" w:rsidRPr="006D3470" w:rsidRDefault="009D3FB2">
            <w:pPr>
              <w:pStyle w:val="ConsPlusNormal"/>
              <w:rPr>
                <w:rFonts w:ascii="Times New Roman" w:hAnsi="Times New Roman" w:cs="Times New Roman"/>
              </w:rPr>
            </w:pPr>
          </w:p>
        </w:tc>
        <w:tc>
          <w:tcPr>
            <w:tcW w:w="2324" w:type="dxa"/>
          </w:tcPr>
          <w:p w14:paraId="2E0AC231" w14:textId="77777777" w:rsidR="009D3FB2" w:rsidRPr="006D3470" w:rsidRDefault="009D3FB2">
            <w:pPr>
              <w:pStyle w:val="ConsPlusNormal"/>
              <w:rPr>
                <w:rFonts w:ascii="Times New Roman" w:hAnsi="Times New Roman" w:cs="Times New Roman"/>
              </w:rPr>
            </w:pPr>
          </w:p>
        </w:tc>
        <w:tc>
          <w:tcPr>
            <w:tcW w:w="1077" w:type="dxa"/>
          </w:tcPr>
          <w:p w14:paraId="6DC89BC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440C1FA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2027B3F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w:t>
            </w:r>
          </w:p>
        </w:tc>
        <w:tc>
          <w:tcPr>
            <w:tcW w:w="1077" w:type="dxa"/>
          </w:tcPr>
          <w:p w14:paraId="2E300A8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0411E52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3D90841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6C27994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462F2FF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1B5049E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9,0</w:t>
            </w:r>
          </w:p>
        </w:tc>
        <w:tc>
          <w:tcPr>
            <w:tcW w:w="1785" w:type="dxa"/>
          </w:tcPr>
          <w:p w14:paraId="722F488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7AB2D689" w14:textId="77777777" w:rsidTr="00564B5B">
        <w:tc>
          <w:tcPr>
            <w:tcW w:w="510" w:type="dxa"/>
          </w:tcPr>
          <w:p w14:paraId="4E5A7039" w14:textId="77777777" w:rsidR="009D3FB2" w:rsidRPr="006D3470" w:rsidRDefault="009D3FB2">
            <w:pPr>
              <w:pStyle w:val="ConsPlusNormal"/>
              <w:rPr>
                <w:rFonts w:ascii="Times New Roman" w:hAnsi="Times New Roman" w:cs="Times New Roman"/>
              </w:rPr>
            </w:pPr>
          </w:p>
        </w:tc>
        <w:tc>
          <w:tcPr>
            <w:tcW w:w="13802" w:type="dxa"/>
            <w:gridSpan w:val="11"/>
          </w:tcPr>
          <w:p w14:paraId="7E90239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1835C0AB" w14:textId="77777777" w:rsidTr="00564B5B">
        <w:tc>
          <w:tcPr>
            <w:tcW w:w="510" w:type="dxa"/>
          </w:tcPr>
          <w:p w14:paraId="39DD2EE5" w14:textId="77777777" w:rsidR="009D3FB2" w:rsidRPr="006D3470" w:rsidRDefault="009D3FB2">
            <w:pPr>
              <w:pStyle w:val="ConsPlusNormal"/>
              <w:rPr>
                <w:rFonts w:ascii="Times New Roman" w:hAnsi="Times New Roman" w:cs="Times New Roman"/>
              </w:rPr>
            </w:pPr>
          </w:p>
        </w:tc>
        <w:tc>
          <w:tcPr>
            <w:tcW w:w="2324" w:type="dxa"/>
          </w:tcPr>
          <w:p w14:paraId="755CDB09" w14:textId="77777777" w:rsidR="009D3FB2" w:rsidRPr="006D3470" w:rsidRDefault="009D3FB2">
            <w:pPr>
              <w:pStyle w:val="ConsPlusNormal"/>
              <w:rPr>
                <w:rFonts w:ascii="Times New Roman" w:hAnsi="Times New Roman" w:cs="Times New Roman"/>
              </w:rPr>
            </w:pPr>
          </w:p>
        </w:tc>
        <w:tc>
          <w:tcPr>
            <w:tcW w:w="1077" w:type="dxa"/>
          </w:tcPr>
          <w:p w14:paraId="064BCBE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715,5</w:t>
            </w:r>
          </w:p>
        </w:tc>
        <w:tc>
          <w:tcPr>
            <w:tcW w:w="1077" w:type="dxa"/>
          </w:tcPr>
          <w:p w14:paraId="24DB0D0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509</w:t>
            </w:r>
          </w:p>
        </w:tc>
        <w:tc>
          <w:tcPr>
            <w:tcW w:w="1077" w:type="dxa"/>
          </w:tcPr>
          <w:p w14:paraId="0290904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45,9</w:t>
            </w:r>
          </w:p>
        </w:tc>
        <w:tc>
          <w:tcPr>
            <w:tcW w:w="1077" w:type="dxa"/>
          </w:tcPr>
          <w:p w14:paraId="7EFBC47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w:t>
            </w:r>
          </w:p>
        </w:tc>
        <w:tc>
          <w:tcPr>
            <w:tcW w:w="1077" w:type="dxa"/>
          </w:tcPr>
          <w:p w14:paraId="1BADE14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25,2</w:t>
            </w:r>
          </w:p>
        </w:tc>
        <w:tc>
          <w:tcPr>
            <w:tcW w:w="1077" w:type="dxa"/>
          </w:tcPr>
          <w:p w14:paraId="78A93B7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w:t>
            </w:r>
          </w:p>
        </w:tc>
        <w:tc>
          <w:tcPr>
            <w:tcW w:w="1077" w:type="dxa"/>
          </w:tcPr>
          <w:p w14:paraId="0F5BEF3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4,05</w:t>
            </w:r>
          </w:p>
        </w:tc>
        <w:tc>
          <w:tcPr>
            <w:tcW w:w="1077" w:type="dxa"/>
          </w:tcPr>
          <w:p w14:paraId="54F4216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312,00</w:t>
            </w:r>
          </w:p>
        </w:tc>
        <w:tc>
          <w:tcPr>
            <w:tcW w:w="1077" w:type="dxa"/>
          </w:tcPr>
          <w:p w14:paraId="34B2A79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790,65</w:t>
            </w:r>
          </w:p>
        </w:tc>
        <w:tc>
          <w:tcPr>
            <w:tcW w:w="1785" w:type="dxa"/>
          </w:tcPr>
          <w:p w14:paraId="44D41BA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841,18</w:t>
            </w:r>
          </w:p>
        </w:tc>
      </w:tr>
      <w:tr w:rsidR="009D3FB2" w:rsidRPr="006D3470" w14:paraId="73C0F792" w14:textId="77777777" w:rsidTr="00564B5B">
        <w:tc>
          <w:tcPr>
            <w:tcW w:w="510" w:type="dxa"/>
          </w:tcPr>
          <w:p w14:paraId="612D2248" w14:textId="77777777" w:rsidR="009D3FB2" w:rsidRPr="006D3470" w:rsidRDefault="009D3FB2">
            <w:pPr>
              <w:pStyle w:val="ConsPlusNormal"/>
              <w:rPr>
                <w:rFonts w:ascii="Times New Roman" w:hAnsi="Times New Roman" w:cs="Times New Roman"/>
              </w:rPr>
            </w:pPr>
          </w:p>
        </w:tc>
        <w:tc>
          <w:tcPr>
            <w:tcW w:w="13802" w:type="dxa"/>
            <w:gridSpan w:val="11"/>
          </w:tcPr>
          <w:p w14:paraId="1B890CE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17E1EFC3" w14:textId="77777777" w:rsidTr="00564B5B">
        <w:tc>
          <w:tcPr>
            <w:tcW w:w="510" w:type="dxa"/>
          </w:tcPr>
          <w:p w14:paraId="4CE68D5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32.</w:t>
            </w:r>
          </w:p>
        </w:tc>
        <w:tc>
          <w:tcPr>
            <w:tcW w:w="2324" w:type="dxa"/>
          </w:tcPr>
          <w:p w14:paraId="43C8C1E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Суводское</w:t>
            </w:r>
          </w:p>
        </w:tc>
        <w:tc>
          <w:tcPr>
            <w:tcW w:w="1077" w:type="dxa"/>
          </w:tcPr>
          <w:p w14:paraId="07C4AF5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1343,7</w:t>
            </w:r>
          </w:p>
        </w:tc>
        <w:tc>
          <w:tcPr>
            <w:tcW w:w="1077" w:type="dxa"/>
          </w:tcPr>
          <w:p w14:paraId="1F86607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1062</w:t>
            </w:r>
          </w:p>
        </w:tc>
        <w:tc>
          <w:tcPr>
            <w:tcW w:w="1077" w:type="dxa"/>
          </w:tcPr>
          <w:p w14:paraId="012F64E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185,4</w:t>
            </w:r>
          </w:p>
        </w:tc>
        <w:tc>
          <w:tcPr>
            <w:tcW w:w="1077" w:type="dxa"/>
          </w:tcPr>
          <w:p w14:paraId="123E200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153</w:t>
            </w:r>
          </w:p>
        </w:tc>
        <w:tc>
          <w:tcPr>
            <w:tcW w:w="1077" w:type="dxa"/>
          </w:tcPr>
          <w:p w14:paraId="745F4B9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272,7</w:t>
            </w:r>
          </w:p>
        </w:tc>
        <w:tc>
          <w:tcPr>
            <w:tcW w:w="1077" w:type="dxa"/>
          </w:tcPr>
          <w:p w14:paraId="06E2C04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3,4</w:t>
            </w:r>
          </w:p>
        </w:tc>
        <w:tc>
          <w:tcPr>
            <w:tcW w:w="1077" w:type="dxa"/>
          </w:tcPr>
          <w:p w14:paraId="43F7F1E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5,4</w:t>
            </w:r>
          </w:p>
        </w:tc>
        <w:tc>
          <w:tcPr>
            <w:tcW w:w="1077" w:type="dxa"/>
          </w:tcPr>
          <w:p w14:paraId="1A084A5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5,7</w:t>
            </w:r>
          </w:p>
        </w:tc>
        <w:tc>
          <w:tcPr>
            <w:tcW w:w="1077" w:type="dxa"/>
          </w:tcPr>
          <w:p w14:paraId="4B19C00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1807,2</w:t>
            </w:r>
          </w:p>
        </w:tc>
        <w:tc>
          <w:tcPr>
            <w:tcW w:w="1785" w:type="dxa"/>
          </w:tcPr>
          <w:p w14:paraId="35E7C79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1221,77</w:t>
            </w:r>
          </w:p>
        </w:tc>
      </w:tr>
      <w:tr w:rsidR="009D3FB2" w:rsidRPr="006D3470" w14:paraId="4CF2F4E2" w14:textId="77777777" w:rsidTr="00564B5B">
        <w:tc>
          <w:tcPr>
            <w:tcW w:w="510" w:type="dxa"/>
          </w:tcPr>
          <w:p w14:paraId="51B7CCE0" w14:textId="77777777" w:rsidR="009D3FB2" w:rsidRPr="006D3470" w:rsidRDefault="009D3FB2">
            <w:pPr>
              <w:pStyle w:val="ConsPlusNormal"/>
              <w:rPr>
                <w:rFonts w:ascii="Times New Roman" w:hAnsi="Times New Roman" w:cs="Times New Roman"/>
              </w:rPr>
            </w:pPr>
          </w:p>
        </w:tc>
        <w:tc>
          <w:tcPr>
            <w:tcW w:w="13802" w:type="dxa"/>
            <w:gridSpan w:val="11"/>
          </w:tcPr>
          <w:p w14:paraId="133BA0B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71906EA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13BFF23B" w14:textId="77777777" w:rsidTr="00564B5B">
        <w:tc>
          <w:tcPr>
            <w:tcW w:w="510" w:type="dxa"/>
          </w:tcPr>
          <w:p w14:paraId="1FA95CB1" w14:textId="77777777" w:rsidR="009D3FB2" w:rsidRPr="006D3470" w:rsidRDefault="009D3FB2">
            <w:pPr>
              <w:pStyle w:val="ConsPlusNormal"/>
              <w:rPr>
                <w:rFonts w:ascii="Times New Roman" w:hAnsi="Times New Roman" w:cs="Times New Roman"/>
              </w:rPr>
            </w:pPr>
          </w:p>
        </w:tc>
        <w:tc>
          <w:tcPr>
            <w:tcW w:w="2324" w:type="dxa"/>
          </w:tcPr>
          <w:p w14:paraId="3F55BCEE" w14:textId="77777777" w:rsidR="009D3FB2" w:rsidRPr="006D3470" w:rsidRDefault="009D3FB2">
            <w:pPr>
              <w:pStyle w:val="ConsPlusNormal"/>
              <w:rPr>
                <w:rFonts w:ascii="Times New Roman" w:hAnsi="Times New Roman" w:cs="Times New Roman"/>
              </w:rPr>
            </w:pPr>
          </w:p>
        </w:tc>
        <w:tc>
          <w:tcPr>
            <w:tcW w:w="1077" w:type="dxa"/>
          </w:tcPr>
          <w:p w14:paraId="573DCD0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716,4</w:t>
            </w:r>
          </w:p>
        </w:tc>
        <w:tc>
          <w:tcPr>
            <w:tcW w:w="1077" w:type="dxa"/>
          </w:tcPr>
          <w:p w14:paraId="78EE715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593</w:t>
            </w:r>
          </w:p>
        </w:tc>
        <w:tc>
          <w:tcPr>
            <w:tcW w:w="1077" w:type="dxa"/>
          </w:tcPr>
          <w:p w14:paraId="6E7EBF2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117,9</w:t>
            </w:r>
          </w:p>
        </w:tc>
        <w:tc>
          <w:tcPr>
            <w:tcW w:w="1077" w:type="dxa"/>
          </w:tcPr>
          <w:p w14:paraId="0F77AC4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90</w:t>
            </w:r>
          </w:p>
        </w:tc>
        <w:tc>
          <w:tcPr>
            <w:tcW w:w="1077" w:type="dxa"/>
          </w:tcPr>
          <w:p w14:paraId="7D18344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153,9</w:t>
            </w:r>
          </w:p>
        </w:tc>
        <w:tc>
          <w:tcPr>
            <w:tcW w:w="1077" w:type="dxa"/>
          </w:tcPr>
          <w:p w14:paraId="249A222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2,9</w:t>
            </w:r>
          </w:p>
        </w:tc>
        <w:tc>
          <w:tcPr>
            <w:tcW w:w="1077" w:type="dxa"/>
          </w:tcPr>
          <w:p w14:paraId="481DA31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w:t>
            </w:r>
          </w:p>
        </w:tc>
        <w:tc>
          <w:tcPr>
            <w:tcW w:w="1077" w:type="dxa"/>
          </w:tcPr>
          <w:p w14:paraId="340575A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w:t>
            </w:r>
          </w:p>
        </w:tc>
        <w:tc>
          <w:tcPr>
            <w:tcW w:w="1077" w:type="dxa"/>
          </w:tcPr>
          <w:p w14:paraId="5080580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990,9</w:t>
            </w:r>
          </w:p>
        </w:tc>
        <w:tc>
          <w:tcPr>
            <w:tcW w:w="1785" w:type="dxa"/>
          </w:tcPr>
          <w:p w14:paraId="66BDA06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690,92</w:t>
            </w:r>
          </w:p>
        </w:tc>
      </w:tr>
      <w:tr w:rsidR="009D3FB2" w:rsidRPr="006D3470" w14:paraId="29788C8C" w14:textId="77777777" w:rsidTr="00564B5B">
        <w:tc>
          <w:tcPr>
            <w:tcW w:w="510" w:type="dxa"/>
          </w:tcPr>
          <w:p w14:paraId="45BC6E3E" w14:textId="77777777" w:rsidR="009D3FB2" w:rsidRPr="006D3470" w:rsidRDefault="009D3FB2">
            <w:pPr>
              <w:pStyle w:val="ConsPlusNormal"/>
              <w:rPr>
                <w:rFonts w:ascii="Times New Roman" w:hAnsi="Times New Roman" w:cs="Times New Roman"/>
              </w:rPr>
            </w:pPr>
          </w:p>
        </w:tc>
        <w:tc>
          <w:tcPr>
            <w:tcW w:w="13802" w:type="dxa"/>
            <w:gridSpan w:val="11"/>
          </w:tcPr>
          <w:p w14:paraId="68DE0BD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34CD77DA" w14:textId="77777777" w:rsidTr="00564B5B">
        <w:tc>
          <w:tcPr>
            <w:tcW w:w="510" w:type="dxa"/>
          </w:tcPr>
          <w:p w14:paraId="10B4AA1C" w14:textId="77777777" w:rsidR="009D3FB2" w:rsidRPr="006D3470" w:rsidRDefault="009D3FB2">
            <w:pPr>
              <w:pStyle w:val="ConsPlusNormal"/>
              <w:rPr>
                <w:rFonts w:ascii="Times New Roman" w:hAnsi="Times New Roman" w:cs="Times New Roman"/>
              </w:rPr>
            </w:pPr>
          </w:p>
        </w:tc>
        <w:tc>
          <w:tcPr>
            <w:tcW w:w="2324" w:type="dxa"/>
          </w:tcPr>
          <w:p w14:paraId="7DEEA014" w14:textId="77777777" w:rsidR="009D3FB2" w:rsidRPr="006D3470" w:rsidRDefault="009D3FB2">
            <w:pPr>
              <w:pStyle w:val="ConsPlusNormal"/>
              <w:rPr>
                <w:rFonts w:ascii="Times New Roman" w:hAnsi="Times New Roman" w:cs="Times New Roman"/>
              </w:rPr>
            </w:pPr>
          </w:p>
        </w:tc>
        <w:tc>
          <w:tcPr>
            <w:tcW w:w="1077" w:type="dxa"/>
          </w:tcPr>
          <w:p w14:paraId="46800A0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390DF55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67896D3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1E3068D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4232FC5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39074F3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687731B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3FBA5A6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6B2AC1A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6253681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35A45E42" w14:textId="77777777" w:rsidTr="00564B5B">
        <w:tc>
          <w:tcPr>
            <w:tcW w:w="510" w:type="dxa"/>
          </w:tcPr>
          <w:p w14:paraId="497BA7D5" w14:textId="77777777" w:rsidR="009D3FB2" w:rsidRPr="006D3470" w:rsidRDefault="009D3FB2">
            <w:pPr>
              <w:pStyle w:val="ConsPlusNormal"/>
              <w:rPr>
                <w:rFonts w:ascii="Times New Roman" w:hAnsi="Times New Roman" w:cs="Times New Roman"/>
              </w:rPr>
            </w:pPr>
          </w:p>
        </w:tc>
        <w:tc>
          <w:tcPr>
            <w:tcW w:w="13802" w:type="dxa"/>
            <w:gridSpan w:val="11"/>
          </w:tcPr>
          <w:p w14:paraId="27E274B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5D5DF1B2" w14:textId="77777777" w:rsidTr="00564B5B">
        <w:tc>
          <w:tcPr>
            <w:tcW w:w="510" w:type="dxa"/>
          </w:tcPr>
          <w:p w14:paraId="7DC0D247" w14:textId="77777777" w:rsidR="009D3FB2" w:rsidRPr="006D3470" w:rsidRDefault="009D3FB2">
            <w:pPr>
              <w:pStyle w:val="ConsPlusNormal"/>
              <w:rPr>
                <w:rFonts w:ascii="Times New Roman" w:hAnsi="Times New Roman" w:cs="Times New Roman"/>
              </w:rPr>
            </w:pPr>
          </w:p>
        </w:tc>
        <w:tc>
          <w:tcPr>
            <w:tcW w:w="2324" w:type="dxa"/>
          </w:tcPr>
          <w:p w14:paraId="694FF8DC" w14:textId="77777777" w:rsidR="009D3FB2" w:rsidRPr="006D3470" w:rsidRDefault="009D3FB2">
            <w:pPr>
              <w:pStyle w:val="ConsPlusNormal"/>
              <w:rPr>
                <w:rFonts w:ascii="Times New Roman" w:hAnsi="Times New Roman" w:cs="Times New Roman"/>
              </w:rPr>
            </w:pPr>
          </w:p>
        </w:tc>
        <w:tc>
          <w:tcPr>
            <w:tcW w:w="1077" w:type="dxa"/>
          </w:tcPr>
          <w:p w14:paraId="3C0AEE8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327,3</w:t>
            </w:r>
          </w:p>
        </w:tc>
        <w:tc>
          <w:tcPr>
            <w:tcW w:w="1077" w:type="dxa"/>
          </w:tcPr>
          <w:p w14:paraId="0A6EA73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469</w:t>
            </w:r>
          </w:p>
        </w:tc>
        <w:tc>
          <w:tcPr>
            <w:tcW w:w="1077" w:type="dxa"/>
          </w:tcPr>
          <w:p w14:paraId="521286F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67,5</w:t>
            </w:r>
          </w:p>
        </w:tc>
        <w:tc>
          <w:tcPr>
            <w:tcW w:w="1077" w:type="dxa"/>
          </w:tcPr>
          <w:p w14:paraId="2BD1316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62</w:t>
            </w:r>
          </w:p>
        </w:tc>
        <w:tc>
          <w:tcPr>
            <w:tcW w:w="1077" w:type="dxa"/>
          </w:tcPr>
          <w:p w14:paraId="1360738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118,8</w:t>
            </w:r>
          </w:p>
        </w:tc>
        <w:tc>
          <w:tcPr>
            <w:tcW w:w="1077" w:type="dxa"/>
          </w:tcPr>
          <w:p w14:paraId="763C4C8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0,5</w:t>
            </w:r>
          </w:p>
        </w:tc>
        <w:tc>
          <w:tcPr>
            <w:tcW w:w="1077" w:type="dxa"/>
          </w:tcPr>
          <w:p w14:paraId="0251562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w:t>
            </w:r>
          </w:p>
        </w:tc>
        <w:tc>
          <w:tcPr>
            <w:tcW w:w="1077" w:type="dxa"/>
          </w:tcPr>
          <w:p w14:paraId="0563C28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w:t>
            </w:r>
          </w:p>
        </w:tc>
        <w:tc>
          <w:tcPr>
            <w:tcW w:w="1077" w:type="dxa"/>
          </w:tcPr>
          <w:p w14:paraId="5F2BA2F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816,3</w:t>
            </w:r>
          </w:p>
        </w:tc>
        <w:tc>
          <w:tcPr>
            <w:tcW w:w="1785" w:type="dxa"/>
          </w:tcPr>
          <w:p w14:paraId="2818E03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842,85</w:t>
            </w:r>
          </w:p>
        </w:tc>
      </w:tr>
      <w:tr w:rsidR="009D3FB2" w:rsidRPr="006D3470" w14:paraId="011ED7D4" w14:textId="77777777" w:rsidTr="00564B5B">
        <w:tc>
          <w:tcPr>
            <w:tcW w:w="510" w:type="dxa"/>
          </w:tcPr>
          <w:p w14:paraId="780E2C73" w14:textId="77777777" w:rsidR="009D3FB2" w:rsidRPr="006D3470" w:rsidRDefault="009D3FB2">
            <w:pPr>
              <w:pStyle w:val="ConsPlusNormal"/>
              <w:rPr>
                <w:rFonts w:ascii="Times New Roman" w:hAnsi="Times New Roman" w:cs="Times New Roman"/>
              </w:rPr>
            </w:pPr>
          </w:p>
        </w:tc>
        <w:tc>
          <w:tcPr>
            <w:tcW w:w="13802" w:type="dxa"/>
            <w:gridSpan w:val="11"/>
          </w:tcPr>
          <w:p w14:paraId="52CC427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3FF2771F" w14:textId="77777777" w:rsidTr="00564B5B">
        <w:tc>
          <w:tcPr>
            <w:tcW w:w="510" w:type="dxa"/>
          </w:tcPr>
          <w:p w14:paraId="174A988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33.</w:t>
            </w:r>
          </w:p>
        </w:tc>
        <w:tc>
          <w:tcPr>
            <w:tcW w:w="2324" w:type="dxa"/>
          </w:tcPr>
          <w:p w14:paraId="23C9B1C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Унинское</w:t>
            </w:r>
          </w:p>
        </w:tc>
        <w:tc>
          <w:tcPr>
            <w:tcW w:w="1077" w:type="dxa"/>
          </w:tcPr>
          <w:p w14:paraId="0BB622F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1153,8</w:t>
            </w:r>
          </w:p>
        </w:tc>
        <w:tc>
          <w:tcPr>
            <w:tcW w:w="1077" w:type="dxa"/>
          </w:tcPr>
          <w:p w14:paraId="6568C6C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917</w:t>
            </w:r>
          </w:p>
        </w:tc>
        <w:tc>
          <w:tcPr>
            <w:tcW w:w="1077" w:type="dxa"/>
          </w:tcPr>
          <w:p w14:paraId="7F9F468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100,8</w:t>
            </w:r>
          </w:p>
        </w:tc>
        <w:tc>
          <w:tcPr>
            <w:tcW w:w="1077" w:type="dxa"/>
          </w:tcPr>
          <w:p w14:paraId="1C60A27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72</w:t>
            </w:r>
          </w:p>
        </w:tc>
        <w:tc>
          <w:tcPr>
            <w:tcW w:w="1077" w:type="dxa"/>
          </w:tcPr>
          <w:p w14:paraId="4245CD1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300,6</w:t>
            </w:r>
          </w:p>
        </w:tc>
        <w:tc>
          <w:tcPr>
            <w:tcW w:w="1077" w:type="dxa"/>
          </w:tcPr>
          <w:p w14:paraId="0ADA53C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4,4</w:t>
            </w:r>
          </w:p>
        </w:tc>
        <w:tc>
          <w:tcPr>
            <w:tcW w:w="1077" w:type="dxa"/>
          </w:tcPr>
          <w:p w14:paraId="74CD0AB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20,7</w:t>
            </w:r>
          </w:p>
        </w:tc>
        <w:tc>
          <w:tcPr>
            <w:tcW w:w="1077" w:type="dxa"/>
          </w:tcPr>
          <w:p w14:paraId="7921710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0,95</w:t>
            </w:r>
          </w:p>
        </w:tc>
        <w:tc>
          <w:tcPr>
            <w:tcW w:w="1077" w:type="dxa"/>
          </w:tcPr>
          <w:p w14:paraId="12FB577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1575,9</w:t>
            </w:r>
          </w:p>
        </w:tc>
        <w:tc>
          <w:tcPr>
            <w:tcW w:w="1785" w:type="dxa"/>
          </w:tcPr>
          <w:p w14:paraId="4F5661C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990,50</w:t>
            </w:r>
          </w:p>
        </w:tc>
      </w:tr>
      <w:tr w:rsidR="009D3FB2" w:rsidRPr="006D3470" w14:paraId="1F7A8DB4" w14:textId="77777777" w:rsidTr="00564B5B">
        <w:tc>
          <w:tcPr>
            <w:tcW w:w="510" w:type="dxa"/>
          </w:tcPr>
          <w:p w14:paraId="53D0B9F3" w14:textId="77777777" w:rsidR="009D3FB2" w:rsidRPr="006D3470" w:rsidRDefault="009D3FB2">
            <w:pPr>
              <w:pStyle w:val="ConsPlusNormal"/>
              <w:rPr>
                <w:rFonts w:ascii="Times New Roman" w:hAnsi="Times New Roman" w:cs="Times New Roman"/>
              </w:rPr>
            </w:pPr>
          </w:p>
        </w:tc>
        <w:tc>
          <w:tcPr>
            <w:tcW w:w="13802" w:type="dxa"/>
            <w:gridSpan w:val="11"/>
          </w:tcPr>
          <w:p w14:paraId="097A896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3CF5098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063D23F9" w14:textId="77777777" w:rsidTr="00564B5B">
        <w:tc>
          <w:tcPr>
            <w:tcW w:w="510" w:type="dxa"/>
          </w:tcPr>
          <w:p w14:paraId="3B9B0530" w14:textId="77777777" w:rsidR="009D3FB2" w:rsidRPr="006D3470" w:rsidRDefault="009D3FB2">
            <w:pPr>
              <w:pStyle w:val="ConsPlusNormal"/>
              <w:rPr>
                <w:rFonts w:ascii="Times New Roman" w:hAnsi="Times New Roman" w:cs="Times New Roman"/>
              </w:rPr>
            </w:pPr>
          </w:p>
        </w:tc>
        <w:tc>
          <w:tcPr>
            <w:tcW w:w="2324" w:type="dxa"/>
          </w:tcPr>
          <w:p w14:paraId="4522D143" w14:textId="77777777" w:rsidR="009D3FB2" w:rsidRPr="006D3470" w:rsidRDefault="009D3FB2">
            <w:pPr>
              <w:pStyle w:val="ConsPlusNormal"/>
              <w:rPr>
                <w:rFonts w:ascii="Times New Roman" w:hAnsi="Times New Roman" w:cs="Times New Roman"/>
              </w:rPr>
            </w:pPr>
          </w:p>
        </w:tc>
        <w:tc>
          <w:tcPr>
            <w:tcW w:w="1077" w:type="dxa"/>
          </w:tcPr>
          <w:p w14:paraId="63C2D47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814,5</w:t>
            </w:r>
          </w:p>
        </w:tc>
        <w:tc>
          <w:tcPr>
            <w:tcW w:w="1077" w:type="dxa"/>
          </w:tcPr>
          <w:p w14:paraId="445E1DB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667</w:t>
            </w:r>
          </w:p>
        </w:tc>
        <w:tc>
          <w:tcPr>
            <w:tcW w:w="1077" w:type="dxa"/>
          </w:tcPr>
          <w:p w14:paraId="69A5F32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88,2</w:t>
            </w:r>
          </w:p>
        </w:tc>
        <w:tc>
          <w:tcPr>
            <w:tcW w:w="1077" w:type="dxa"/>
          </w:tcPr>
          <w:p w14:paraId="1E6F0A6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64</w:t>
            </w:r>
          </w:p>
        </w:tc>
        <w:tc>
          <w:tcPr>
            <w:tcW w:w="1077" w:type="dxa"/>
          </w:tcPr>
          <w:p w14:paraId="24EF9B7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296,1</w:t>
            </w:r>
          </w:p>
        </w:tc>
        <w:tc>
          <w:tcPr>
            <w:tcW w:w="1077" w:type="dxa"/>
          </w:tcPr>
          <w:p w14:paraId="172CE47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4,4</w:t>
            </w:r>
          </w:p>
        </w:tc>
        <w:tc>
          <w:tcPr>
            <w:tcW w:w="1077" w:type="dxa"/>
          </w:tcPr>
          <w:p w14:paraId="3045DC8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10,8</w:t>
            </w:r>
          </w:p>
        </w:tc>
        <w:tc>
          <w:tcPr>
            <w:tcW w:w="1077" w:type="dxa"/>
          </w:tcPr>
          <w:p w14:paraId="032A40C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0,68</w:t>
            </w:r>
          </w:p>
        </w:tc>
        <w:tc>
          <w:tcPr>
            <w:tcW w:w="1077" w:type="dxa"/>
          </w:tcPr>
          <w:p w14:paraId="0704A17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1209,6</w:t>
            </w:r>
          </w:p>
        </w:tc>
        <w:tc>
          <w:tcPr>
            <w:tcW w:w="1785" w:type="dxa"/>
          </w:tcPr>
          <w:p w14:paraId="57B2ED0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732,05</w:t>
            </w:r>
          </w:p>
        </w:tc>
      </w:tr>
      <w:tr w:rsidR="009D3FB2" w:rsidRPr="006D3470" w14:paraId="3FF33EBC" w14:textId="77777777" w:rsidTr="00564B5B">
        <w:tc>
          <w:tcPr>
            <w:tcW w:w="510" w:type="dxa"/>
          </w:tcPr>
          <w:p w14:paraId="7299AF3E" w14:textId="77777777" w:rsidR="009D3FB2" w:rsidRPr="006D3470" w:rsidRDefault="009D3FB2">
            <w:pPr>
              <w:pStyle w:val="ConsPlusNormal"/>
              <w:rPr>
                <w:rFonts w:ascii="Times New Roman" w:hAnsi="Times New Roman" w:cs="Times New Roman"/>
              </w:rPr>
            </w:pPr>
          </w:p>
        </w:tc>
        <w:tc>
          <w:tcPr>
            <w:tcW w:w="13802" w:type="dxa"/>
            <w:gridSpan w:val="11"/>
          </w:tcPr>
          <w:p w14:paraId="0CE4C8A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68A29CB5" w14:textId="77777777" w:rsidTr="00564B5B">
        <w:tc>
          <w:tcPr>
            <w:tcW w:w="510" w:type="dxa"/>
          </w:tcPr>
          <w:p w14:paraId="71BA7A60" w14:textId="77777777" w:rsidR="009D3FB2" w:rsidRPr="006D3470" w:rsidRDefault="009D3FB2">
            <w:pPr>
              <w:pStyle w:val="ConsPlusNormal"/>
              <w:rPr>
                <w:rFonts w:ascii="Times New Roman" w:hAnsi="Times New Roman" w:cs="Times New Roman"/>
              </w:rPr>
            </w:pPr>
          </w:p>
        </w:tc>
        <w:tc>
          <w:tcPr>
            <w:tcW w:w="2324" w:type="dxa"/>
          </w:tcPr>
          <w:p w14:paraId="19F5AB0A" w14:textId="77777777" w:rsidR="009D3FB2" w:rsidRPr="006D3470" w:rsidRDefault="009D3FB2">
            <w:pPr>
              <w:pStyle w:val="ConsPlusNormal"/>
              <w:rPr>
                <w:rFonts w:ascii="Times New Roman" w:hAnsi="Times New Roman" w:cs="Times New Roman"/>
              </w:rPr>
            </w:pPr>
          </w:p>
        </w:tc>
        <w:tc>
          <w:tcPr>
            <w:tcW w:w="1077" w:type="dxa"/>
          </w:tcPr>
          <w:p w14:paraId="00AF635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6382F01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3141D3B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4563D03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2138E6A4" w14:textId="77777777" w:rsidR="009D3FB2" w:rsidRPr="006D3470" w:rsidRDefault="009D3FB2">
            <w:pPr>
              <w:pStyle w:val="ConsPlusNormal"/>
              <w:rPr>
                <w:rFonts w:ascii="Times New Roman" w:hAnsi="Times New Roman" w:cs="Times New Roman"/>
              </w:rPr>
            </w:pPr>
          </w:p>
        </w:tc>
        <w:tc>
          <w:tcPr>
            <w:tcW w:w="1077" w:type="dxa"/>
          </w:tcPr>
          <w:p w14:paraId="1EF4EEA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35755F8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72DEA17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61E57A3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3B8E997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57033FD3" w14:textId="77777777" w:rsidTr="00564B5B">
        <w:tc>
          <w:tcPr>
            <w:tcW w:w="510" w:type="dxa"/>
          </w:tcPr>
          <w:p w14:paraId="4162BF38" w14:textId="77777777" w:rsidR="009D3FB2" w:rsidRPr="006D3470" w:rsidRDefault="009D3FB2">
            <w:pPr>
              <w:pStyle w:val="ConsPlusNormal"/>
              <w:rPr>
                <w:rFonts w:ascii="Times New Roman" w:hAnsi="Times New Roman" w:cs="Times New Roman"/>
              </w:rPr>
            </w:pPr>
          </w:p>
        </w:tc>
        <w:tc>
          <w:tcPr>
            <w:tcW w:w="13802" w:type="dxa"/>
            <w:gridSpan w:val="11"/>
          </w:tcPr>
          <w:p w14:paraId="044E9DA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3B762C6C" w14:textId="77777777" w:rsidTr="00564B5B">
        <w:tc>
          <w:tcPr>
            <w:tcW w:w="510" w:type="dxa"/>
          </w:tcPr>
          <w:p w14:paraId="32B45CEB" w14:textId="77777777" w:rsidR="009D3FB2" w:rsidRPr="006D3470" w:rsidRDefault="009D3FB2">
            <w:pPr>
              <w:pStyle w:val="ConsPlusNormal"/>
              <w:rPr>
                <w:rFonts w:ascii="Times New Roman" w:hAnsi="Times New Roman" w:cs="Times New Roman"/>
              </w:rPr>
            </w:pPr>
          </w:p>
        </w:tc>
        <w:tc>
          <w:tcPr>
            <w:tcW w:w="2324" w:type="dxa"/>
          </w:tcPr>
          <w:p w14:paraId="4C5D5FFD" w14:textId="77777777" w:rsidR="009D3FB2" w:rsidRPr="006D3470" w:rsidRDefault="009D3FB2">
            <w:pPr>
              <w:pStyle w:val="ConsPlusNormal"/>
              <w:rPr>
                <w:rFonts w:ascii="Times New Roman" w:hAnsi="Times New Roman" w:cs="Times New Roman"/>
              </w:rPr>
            </w:pPr>
          </w:p>
        </w:tc>
        <w:tc>
          <w:tcPr>
            <w:tcW w:w="1077" w:type="dxa"/>
          </w:tcPr>
          <w:p w14:paraId="353844B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339,3</w:t>
            </w:r>
          </w:p>
        </w:tc>
        <w:tc>
          <w:tcPr>
            <w:tcW w:w="1077" w:type="dxa"/>
          </w:tcPr>
          <w:p w14:paraId="4AB168E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250</w:t>
            </w:r>
          </w:p>
        </w:tc>
        <w:tc>
          <w:tcPr>
            <w:tcW w:w="1077" w:type="dxa"/>
          </w:tcPr>
          <w:p w14:paraId="1312AE9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12,6</w:t>
            </w:r>
          </w:p>
        </w:tc>
        <w:tc>
          <w:tcPr>
            <w:tcW w:w="1077" w:type="dxa"/>
          </w:tcPr>
          <w:p w14:paraId="4EC027E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w:t>
            </w:r>
          </w:p>
        </w:tc>
        <w:tc>
          <w:tcPr>
            <w:tcW w:w="1077" w:type="dxa"/>
          </w:tcPr>
          <w:p w14:paraId="3CC69A7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4,5</w:t>
            </w:r>
          </w:p>
        </w:tc>
        <w:tc>
          <w:tcPr>
            <w:tcW w:w="1077" w:type="dxa"/>
          </w:tcPr>
          <w:p w14:paraId="2A21664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5E5DACD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9,9</w:t>
            </w:r>
          </w:p>
        </w:tc>
        <w:tc>
          <w:tcPr>
            <w:tcW w:w="1077" w:type="dxa"/>
          </w:tcPr>
          <w:p w14:paraId="4ABBFE3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312,27</w:t>
            </w:r>
          </w:p>
        </w:tc>
        <w:tc>
          <w:tcPr>
            <w:tcW w:w="1077" w:type="dxa"/>
          </w:tcPr>
          <w:p w14:paraId="291506A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366,3</w:t>
            </w:r>
          </w:p>
        </w:tc>
        <w:tc>
          <w:tcPr>
            <w:tcW w:w="1785" w:type="dxa"/>
          </w:tcPr>
          <w:p w14:paraId="26AC4F9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570,25</w:t>
            </w:r>
          </w:p>
        </w:tc>
      </w:tr>
      <w:tr w:rsidR="009D3FB2" w:rsidRPr="006D3470" w14:paraId="1CD3DCA2" w14:textId="77777777" w:rsidTr="00564B5B">
        <w:tc>
          <w:tcPr>
            <w:tcW w:w="510" w:type="dxa"/>
          </w:tcPr>
          <w:p w14:paraId="3F92F989" w14:textId="77777777" w:rsidR="009D3FB2" w:rsidRPr="006D3470" w:rsidRDefault="009D3FB2">
            <w:pPr>
              <w:pStyle w:val="ConsPlusNormal"/>
              <w:rPr>
                <w:rFonts w:ascii="Times New Roman" w:hAnsi="Times New Roman" w:cs="Times New Roman"/>
              </w:rPr>
            </w:pPr>
          </w:p>
        </w:tc>
        <w:tc>
          <w:tcPr>
            <w:tcW w:w="13802" w:type="dxa"/>
            <w:gridSpan w:val="11"/>
          </w:tcPr>
          <w:p w14:paraId="047BCF7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12C63D85" w14:textId="77777777" w:rsidTr="00564B5B">
        <w:tc>
          <w:tcPr>
            <w:tcW w:w="510" w:type="dxa"/>
          </w:tcPr>
          <w:p w14:paraId="06C3EDC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34.</w:t>
            </w:r>
          </w:p>
        </w:tc>
        <w:tc>
          <w:tcPr>
            <w:tcW w:w="2324" w:type="dxa"/>
          </w:tcPr>
          <w:p w14:paraId="2584896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Уржумское</w:t>
            </w:r>
          </w:p>
        </w:tc>
        <w:tc>
          <w:tcPr>
            <w:tcW w:w="1077" w:type="dxa"/>
          </w:tcPr>
          <w:p w14:paraId="68975C0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2084,4</w:t>
            </w:r>
          </w:p>
        </w:tc>
        <w:tc>
          <w:tcPr>
            <w:tcW w:w="1077" w:type="dxa"/>
          </w:tcPr>
          <w:p w14:paraId="11B15F5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1447</w:t>
            </w:r>
          </w:p>
        </w:tc>
        <w:tc>
          <w:tcPr>
            <w:tcW w:w="1077" w:type="dxa"/>
          </w:tcPr>
          <w:p w14:paraId="5CA26EC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543,6</w:t>
            </w:r>
          </w:p>
        </w:tc>
        <w:tc>
          <w:tcPr>
            <w:tcW w:w="1077" w:type="dxa"/>
          </w:tcPr>
          <w:p w14:paraId="5E81C08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291</w:t>
            </w:r>
          </w:p>
        </w:tc>
        <w:tc>
          <w:tcPr>
            <w:tcW w:w="1077" w:type="dxa"/>
          </w:tcPr>
          <w:p w14:paraId="32C315B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273,6</w:t>
            </w:r>
          </w:p>
        </w:tc>
        <w:tc>
          <w:tcPr>
            <w:tcW w:w="1077" w:type="dxa"/>
          </w:tcPr>
          <w:p w14:paraId="0125DDB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43,6</w:t>
            </w:r>
          </w:p>
        </w:tc>
        <w:tc>
          <w:tcPr>
            <w:tcW w:w="1077" w:type="dxa"/>
          </w:tcPr>
          <w:p w14:paraId="24B65D3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3,96</w:t>
            </w:r>
          </w:p>
        </w:tc>
        <w:tc>
          <w:tcPr>
            <w:tcW w:w="1077" w:type="dxa"/>
          </w:tcPr>
          <w:p w14:paraId="0323BEC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0,90</w:t>
            </w:r>
          </w:p>
        </w:tc>
        <w:tc>
          <w:tcPr>
            <w:tcW w:w="1077" w:type="dxa"/>
          </w:tcPr>
          <w:p w14:paraId="0D59F66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2905,56</w:t>
            </w:r>
          </w:p>
        </w:tc>
        <w:tc>
          <w:tcPr>
            <w:tcW w:w="1785" w:type="dxa"/>
          </w:tcPr>
          <w:p w14:paraId="4F4E880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1738,63</w:t>
            </w:r>
          </w:p>
        </w:tc>
      </w:tr>
      <w:tr w:rsidR="009D3FB2" w:rsidRPr="006D3470" w14:paraId="6705D8F4" w14:textId="77777777" w:rsidTr="00564B5B">
        <w:tc>
          <w:tcPr>
            <w:tcW w:w="510" w:type="dxa"/>
          </w:tcPr>
          <w:p w14:paraId="5A32CA91" w14:textId="77777777" w:rsidR="009D3FB2" w:rsidRPr="006D3470" w:rsidRDefault="009D3FB2">
            <w:pPr>
              <w:pStyle w:val="ConsPlusNormal"/>
              <w:rPr>
                <w:rFonts w:ascii="Times New Roman" w:hAnsi="Times New Roman" w:cs="Times New Roman"/>
              </w:rPr>
            </w:pPr>
          </w:p>
        </w:tc>
        <w:tc>
          <w:tcPr>
            <w:tcW w:w="13802" w:type="dxa"/>
            <w:gridSpan w:val="11"/>
          </w:tcPr>
          <w:p w14:paraId="6991FFC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210F679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21F2B6D8" w14:textId="77777777" w:rsidTr="00564B5B">
        <w:tc>
          <w:tcPr>
            <w:tcW w:w="510" w:type="dxa"/>
          </w:tcPr>
          <w:p w14:paraId="66610552" w14:textId="77777777" w:rsidR="009D3FB2" w:rsidRPr="006D3470" w:rsidRDefault="009D3FB2">
            <w:pPr>
              <w:pStyle w:val="ConsPlusNormal"/>
              <w:rPr>
                <w:rFonts w:ascii="Times New Roman" w:hAnsi="Times New Roman" w:cs="Times New Roman"/>
              </w:rPr>
            </w:pPr>
          </w:p>
        </w:tc>
        <w:tc>
          <w:tcPr>
            <w:tcW w:w="2324" w:type="dxa"/>
          </w:tcPr>
          <w:p w14:paraId="3315FE38" w14:textId="77777777" w:rsidR="009D3FB2" w:rsidRPr="006D3470" w:rsidRDefault="009D3FB2">
            <w:pPr>
              <w:pStyle w:val="ConsPlusNormal"/>
              <w:rPr>
                <w:rFonts w:ascii="Times New Roman" w:hAnsi="Times New Roman" w:cs="Times New Roman"/>
              </w:rPr>
            </w:pPr>
          </w:p>
        </w:tc>
        <w:tc>
          <w:tcPr>
            <w:tcW w:w="1077" w:type="dxa"/>
          </w:tcPr>
          <w:p w14:paraId="6DC6859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683,1</w:t>
            </w:r>
          </w:p>
        </w:tc>
        <w:tc>
          <w:tcPr>
            <w:tcW w:w="1077" w:type="dxa"/>
          </w:tcPr>
          <w:p w14:paraId="74006E4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598</w:t>
            </w:r>
          </w:p>
        </w:tc>
        <w:tc>
          <w:tcPr>
            <w:tcW w:w="1077" w:type="dxa"/>
          </w:tcPr>
          <w:p w14:paraId="4F93E4C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243,9</w:t>
            </w:r>
          </w:p>
        </w:tc>
        <w:tc>
          <w:tcPr>
            <w:tcW w:w="1077" w:type="dxa"/>
          </w:tcPr>
          <w:p w14:paraId="77BC5C5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166</w:t>
            </w:r>
          </w:p>
        </w:tc>
        <w:tc>
          <w:tcPr>
            <w:tcW w:w="1077" w:type="dxa"/>
          </w:tcPr>
          <w:p w14:paraId="102E67D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250,2</w:t>
            </w:r>
          </w:p>
        </w:tc>
        <w:tc>
          <w:tcPr>
            <w:tcW w:w="1077" w:type="dxa"/>
          </w:tcPr>
          <w:p w14:paraId="5F5289D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43,6</w:t>
            </w:r>
          </w:p>
        </w:tc>
        <w:tc>
          <w:tcPr>
            <w:tcW w:w="1077" w:type="dxa"/>
          </w:tcPr>
          <w:p w14:paraId="7C7E8B5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w:t>
            </w:r>
          </w:p>
        </w:tc>
        <w:tc>
          <w:tcPr>
            <w:tcW w:w="1077" w:type="dxa"/>
          </w:tcPr>
          <w:p w14:paraId="1DB4761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0,71</w:t>
            </w:r>
          </w:p>
        </w:tc>
        <w:tc>
          <w:tcPr>
            <w:tcW w:w="1077" w:type="dxa"/>
          </w:tcPr>
          <w:p w14:paraId="2F229F4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1179,9</w:t>
            </w:r>
          </w:p>
        </w:tc>
        <w:tc>
          <w:tcPr>
            <w:tcW w:w="1785" w:type="dxa"/>
          </w:tcPr>
          <w:p w14:paraId="5E45419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764,42</w:t>
            </w:r>
          </w:p>
        </w:tc>
      </w:tr>
      <w:tr w:rsidR="009D3FB2" w:rsidRPr="006D3470" w14:paraId="5F4A30D3" w14:textId="77777777" w:rsidTr="00564B5B">
        <w:tc>
          <w:tcPr>
            <w:tcW w:w="510" w:type="dxa"/>
          </w:tcPr>
          <w:p w14:paraId="775D46A5" w14:textId="77777777" w:rsidR="009D3FB2" w:rsidRPr="006D3470" w:rsidRDefault="009D3FB2">
            <w:pPr>
              <w:pStyle w:val="ConsPlusNormal"/>
              <w:rPr>
                <w:rFonts w:ascii="Times New Roman" w:hAnsi="Times New Roman" w:cs="Times New Roman"/>
              </w:rPr>
            </w:pPr>
          </w:p>
        </w:tc>
        <w:tc>
          <w:tcPr>
            <w:tcW w:w="13802" w:type="dxa"/>
            <w:gridSpan w:val="11"/>
          </w:tcPr>
          <w:p w14:paraId="506C216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39229196" w14:textId="77777777" w:rsidTr="00564B5B">
        <w:tc>
          <w:tcPr>
            <w:tcW w:w="510" w:type="dxa"/>
          </w:tcPr>
          <w:p w14:paraId="3C4008A3" w14:textId="77777777" w:rsidR="009D3FB2" w:rsidRPr="006D3470" w:rsidRDefault="009D3FB2">
            <w:pPr>
              <w:pStyle w:val="ConsPlusNormal"/>
              <w:rPr>
                <w:rFonts w:ascii="Times New Roman" w:hAnsi="Times New Roman" w:cs="Times New Roman"/>
              </w:rPr>
            </w:pPr>
          </w:p>
        </w:tc>
        <w:tc>
          <w:tcPr>
            <w:tcW w:w="2324" w:type="dxa"/>
          </w:tcPr>
          <w:p w14:paraId="7F9823F6" w14:textId="77777777" w:rsidR="009D3FB2" w:rsidRPr="006D3470" w:rsidRDefault="009D3FB2">
            <w:pPr>
              <w:pStyle w:val="ConsPlusNormal"/>
              <w:rPr>
                <w:rFonts w:ascii="Times New Roman" w:hAnsi="Times New Roman" w:cs="Times New Roman"/>
              </w:rPr>
            </w:pPr>
          </w:p>
        </w:tc>
        <w:tc>
          <w:tcPr>
            <w:tcW w:w="1077" w:type="dxa"/>
          </w:tcPr>
          <w:p w14:paraId="0AA890E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7FCB9D3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415A789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46D1AC7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74D17EF5" w14:textId="77777777" w:rsidR="009D3FB2" w:rsidRPr="006D3470" w:rsidRDefault="009D3FB2">
            <w:pPr>
              <w:pStyle w:val="ConsPlusNormal"/>
              <w:rPr>
                <w:rFonts w:ascii="Times New Roman" w:hAnsi="Times New Roman" w:cs="Times New Roman"/>
              </w:rPr>
            </w:pPr>
          </w:p>
        </w:tc>
        <w:tc>
          <w:tcPr>
            <w:tcW w:w="1077" w:type="dxa"/>
          </w:tcPr>
          <w:p w14:paraId="24006C4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3F46893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100B611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1F97B1B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198908C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37780972" w14:textId="77777777" w:rsidTr="00564B5B">
        <w:tc>
          <w:tcPr>
            <w:tcW w:w="510" w:type="dxa"/>
          </w:tcPr>
          <w:p w14:paraId="7E37F26B" w14:textId="77777777" w:rsidR="009D3FB2" w:rsidRPr="006D3470" w:rsidRDefault="009D3FB2">
            <w:pPr>
              <w:pStyle w:val="ConsPlusNormal"/>
              <w:rPr>
                <w:rFonts w:ascii="Times New Roman" w:hAnsi="Times New Roman" w:cs="Times New Roman"/>
              </w:rPr>
            </w:pPr>
          </w:p>
        </w:tc>
        <w:tc>
          <w:tcPr>
            <w:tcW w:w="13802" w:type="dxa"/>
            <w:gridSpan w:val="11"/>
          </w:tcPr>
          <w:p w14:paraId="435BE54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025659BA" w14:textId="77777777" w:rsidTr="00564B5B">
        <w:tc>
          <w:tcPr>
            <w:tcW w:w="510" w:type="dxa"/>
          </w:tcPr>
          <w:p w14:paraId="130F31C9" w14:textId="77777777" w:rsidR="009D3FB2" w:rsidRPr="006D3470" w:rsidRDefault="009D3FB2">
            <w:pPr>
              <w:pStyle w:val="ConsPlusNormal"/>
              <w:rPr>
                <w:rFonts w:ascii="Times New Roman" w:hAnsi="Times New Roman" w:cs="Times New Roman"/>
              </w:rPr>
            </w:pPr>
          </w:p>
        </w:tc>
        <w:tc>
          <w:tcPr>
            <w:tcW w:w="2324" w:type="dxa"/>
          </w:tcPr>
          <w:p w14:paraId="48F5978D" w14:textId="77777777" w:rsidR="009D3FB2" w:rsidRPr="006D3470" w:rsidRDefault="009D3FB2">
            <w:pPr>
              <w:pStyle w:val="ConsPlusNormal"/>
              <w:rPr>
                <w:rFonts w:ascii="Times New Roman" w:hAnsi="Times New Roman" w:cs="Times New Roman"/>
              </w:rPr>
            </w:pPr>
          </w:p>
        </w:tc>
        <w:tc>
          <w:tcPr>
            <w:tcW w:w="1077" w:type="dxa"/>
          </w:tcPr>
          <w:p w14:paraId="10C3EA8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1401,3</w:t>
            </w:r>
          </w:p>
        </w:tc>
        <w:tc>
          <w:tcPr>
            <w:tcW w:w="1077" w:type="dxa"/>
          </w:tcPr>
          <w:p w14:paraId="4708B22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849</w:t>
            </w:r>
          </w:p>
        </w:tc>
        <w:tc>
          <w:tcPr>
            <w:tcW w:w="1077" w:type="dxa"/>
          </w:tcPr>
          <w:p w14:paraId="33A85B9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299,7</w:t>
            </w:r>
          </w:p>
        </w:tc>
        <w:tc>
          <w:tcPr>
            <w:tcW w:w="1077" w:type="dxa"/>
          </w:tcPr>
          <w:p w14:paraId="5CCE714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125</w:t>
            </w:r>
          </w:p>
        </w:tc>
        <w:tc>
          <w:tcPr>
            <w:tcW w:w="1077" w:type="dxa"/>
          </w:tcPr>
          <w:p w14:paraId="76DC2D7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23,4</w:t>
            </w:r>
          </w:p>
        </w:tc>
        <w:tc>
          <w:tcPr>
            <w:tcW w:w="1077" w:type="dxa"/>
          </w:tcPr>
          <w:p w14:paraId="77CA3B4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450DA0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1,26</w:t>
            </w:r>
          </w:p>
        </w:tc>
        <w:tc>
          <w:tcPr>
            <w:tcW w:w="1077" w:type="dxa"/>
          </w:tcPr>
          <w:p w14:paraId="4CC9F4A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312,19</w:t>
            </w:r>
          </w:p>
        </w:tc>
        <w:tc>
          <w:tcPr>
            <w:tcW w:w="1077" w:type="dxa"/>
          </w:tcPr>
          <w:p w14:paraId="7ABC3D0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1725,66</w:t>
            </w:r>
          </w:p>
        </w:tc>
        <w:tc>
          <w:tcPr>
            <w:tcW w:w="1785" w:type="dxa"/>
          </w:tcPr>
          <w:p w14:paraId="227F225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1286,22</w:t>
            </w:r>
          </w:p>
        </w:tc>
      </w:tr>
      <w:tr w:rsidR="009D3FB2" w:rsidRPr="006D3470" w14:paraId="57CB3720" w14:textId="77777777" w:rsidTr="00564B5B">
        <w:tc>
          <w:tcPr>
            <w:tcW w:w="510" w:type="dxa"/>
          </w:tcPr>
          <w:p w14:paraId="45BCE56C" w14:textId="77777777" w:rsidR="009D3FB2" w:rsidRPr="006D3470" w:rsidRDefault="009D3FB2">
            <w:pPr>
              <w:pStyle w:val="ConsPlusNormal"/>
              <w:rPr>
                <w:rFonts w:ascii="Times New Roman" w:hAnsi="Times New Roman" w:cs="Times New Roman"/>
              </w:rPr>
            </w:pPr>
          </w:p>
        </w:tc>
        <w:tc>
          <w:tcPr>
            <w:tcW w:w="13802" w:type="dxa"/>
            <w:gridSpan w:val="11"/>
          </w:tcPr>
          <w:p w14:paraId="7ABA4A8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78AF9EB6" w14:textId="77777777" w:rsidTr="00564B5B">
        <w:tc>
          <w:tcPr>
            <w:tcW w:w="510" w:type="dxa"/>
          </w:tcPr>
          <w:p w14:paraId="2A0EA51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35.</w:t>
            </w:r>
          </w:p>
        </w:tc>
        <w:tc>
          <w:tcPr>
            <w:tcW w:w="2324" w:type="dxa"/>
          </w:tcPr>
          <w:p w14:paraId="0EE0FEE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Фаленское</w:t>
            </w:r>
          </w:p>
        </w:tc>
        <w:tc>
          <w:tcPr>
            <w:tcW w:w="1077" w:type="dxa"/>
          </w:tcPr>
          <w:p w14:paraId="689F0A8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1465,2</w:t>
            </w:r>
          </w:p>
        </w:tc>
        <w:tc>
          <w:tcPr>
            <w:tcW w:w="1077" w:type="dxa"/>
          </w:tcPr>
          <w:p w14:paraId="3863C27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594</w:t>
            </w:r>
          </w:p>
        </w:tc>
        <w:tc>
          <w:tcPr>
            <w:tcW w:w="1077" w:type="dxa"/>
          </w:tcPr>
          <w:p w14:paraId="662959B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107,1</w:t>
            </w:r>
          </w:p>
        </w:tc>
        <w:tc>
          <w:tcPr>
            <w:tcW w:w="1077" w:type="dxa"/>
          </w:tcPr>
          <w:p w14:paraId="5B641B5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29</w:t>
            </w:r>
          </w:p>
        </w:tc>
        <w:tc>
          <w:tcPr>
            <w:tcW w:w="1077" w:type="dxa"/>
          </w:tcPr>
          <w:p w14:paraId="2A7AED7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95,4</w:t>
            </w:r>
          </w:p>
        </w:tc>
        <w:tc>
          <w:tcPr>
            <w:tcW w:w="1077" w:type="dxa"/>
          </w:tcPr>
          <w:p w14:paraId="48F3F16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5180BEB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63,9</w:t>
            </w:r>
          </w:p>
        </w:tc>
        <w:tc>
          <w:tcPr>
            <w:tcW w:w="1077" w:type="dxa"/>
          </w:tcPr>
          <w:p w14:paraId="5321DC4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2,04</w:t>
            </w:r>
          </w:p>
        </w:tc>
        <w:tc>
          <w:tcPr>
            <w:tcW w:w="1077" w:type="dxa"/>
          </w:tcPr>
          <w:p w14:paraId="550B9F0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1731,6</w:t>
            </w:r>
          </w:p>
        </w:tc>
        <w:tc>
          <w:tcPr>
            <w:tcW w:w="1785" w:type="dxa"/>
          </w:tcPr>
          <w:p w14:paraId="39E09B3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624,61</w:t>
            </w:r>
          </w:p>
        </w:tc>
      </w:tr>
      <w:tr w:rsidR="009D3FB2" w:rsidRPr="006D3470" w14:paraId="7DD95769" w14:textId="77777777" w:rsidTr="00564B5B">
        <w:tc>
          <w:tcPr>
            <w:tcW w:w="510" w:type="dxa"/>
          </w:tcPr>
          <w:p w14:paraId="0468B77D" w14:textId="77777777" w:rsidR="009D3FB2" w:rsidRPr="006D3470" w:rsidRDefault="009D3FB2">
            <w:pPr>
              <w:pStyle w:val="ConsPlusNormal"/>
              <w:rPr>
                <w:rFonts w:ascii="Times New Roman" w:hAnsi="Times New Roman" w:cs="Times New Roman"/>
              </w:rPr>
            </w:pPr>
          </w:p>
        </w:tc>
        <w:tc>
          <w:tcPr>
            <w:tcW w:w="13802" w:type="dxa"/>
            <w:gridSpan w:val="11"/>
          </w:tcPr>
          <w:p w14:paraId="4053E43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6D6604F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35B51CA7" w14:textId="77777777" w:rsidTr="00564B5B">
        <w:tc>
          <w:tcPr>
            <w:tcW w:w="510" w:type="dxa"/>
          </w:tcPr>
          <w:p w14:paraId="15FB55B4" w14:textId="77777777" w:rsidR="009D3FB2" w:rsidRPr="006D3470" w:rsidRDefault="009D3FB2">
            <w:pPr>
              <w:pStyle w:val="ConsPlusNormal"/>
              <w:rPr>
                <w:rFonts w:ascii="Times New Roman" w:hAnsi="Times New Roman" w:cs="Times New Roman"/>
              </w:rPr>
            </w:pPr>
          </w:p>
        </w:tc>
        <w:tc>
          <w:tcPr>
            <w:tcW w:w="2324" w:type="dxa"/>
          </w:tcPr>
          <w:p w14:paraId="661385EC" w14:textId="77777777" w:rsidR="009D3FB2" w:rsidRPr="006D3470" w:rsidRDefault="009D3FB2">
            <w:pPr>
              <w:pStyle w:val="ConsPlusNormal"/>
              <w:rPr>
                <w:rFonts w:ascii="Times New Roman" w:hAnsi="Times New Roman" w:cs="Times New Roman"/>
              </w:rPr>
            </w:pPr>
          </w:p>
        </w:tc>
        <w:tc>
          <w:tcPr>
            <w:tcW w:w="1077" w:type="dxa"/>
          </w:tcPr>
          <w:p w14:paraId="16059D0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793,8</w:t>
            </w:r>
          </w:p>
        </w:tc>
        <w:tc>
          <w:tcPr>
            <w:tcW w:w="1077" w:type="dxa"/>
          </w:tcPr>
          <w:p w14:paraId="7065FDC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325</w:t>
            </w:r>
          </w:p>
        </w:tc>
        <w:tc>
          <w:tcPr>
            <w:tcW w:w="1077" w:type="dxa"/>
          </w:tcPr>
          <w:p w14:paraId="13C53B7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55,8</w:t>
            </w:r>
          </w:p>
        </w:tc>
        <w:tc>
          <w:tcPr>
            <w:tcW w:w="1077" w:type="dxa"/>
          </w:tcPr>
          <w:p w14:paraId="108645F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w:t>
            </w:r>
          </w:p>
        </w:tc>
        <w:tc>
          <w:tcPr>
            <w:tcW w:w="1077" w:type="dxa"/>
          </w:tcPr>
          <w:p w14:paraId="0A375F3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72,0</w:t>
            </w:r>
          </w:p>
        </w:tc>
        <w:tc>
          <w:tcPr>
            <w:tcW w:w="1077" w:type="dxa"/>
          </w:tcPr>
          <w:p w14:paraId="094B865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316D592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31,5</w:t>
            </w:r>
          </w:p>
        </w:tc>
        <w:tc>
          <w:tcPr>
            <w:tcW w:w="1077" w:type="dxa"/>
          </w:tcPr>
          <w:p w14:paraId="4B02D53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1,11</w:t>
            </w:r>
          </w:p>
        </w:tc>
        <w:tc>
          <w:tcPr>
            <w:tcW w:w="1077" w:type="dxa"/>
          </w:tcPr>
          <w:p w14:paraId="46BA457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953,1</w:t>
            </w:r>
          </w:p>
        </w:tc>
        <w:tc>
          <w:tcPr>
            <w:tcW w:w="1785" w:type="dxa"/>
          </w:tcPr>
          <w:p w14:paraId="7308DA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346,49</w:t>
            </w:r>
          </w:p>
        </w:tc>
      </w:tr>
      <w:tr w:rsidR="009D3FB2" w:rsidRPr="006D3470" w14:paraId="7FD30081" w14:textId="77777777" w:rsidTr="00564B5B">
        <w:tc>
          <w:tcPr>
            <w:tcW w:w="510" w:type="dxa"/>
          </w:tcPr>
          <w:p w14:paraId="00190CD0" w14:textId="77777777" w:rsidR="009D3FB2" w:rsidRPr="006D3470" w:rsidRDefault="009D3FB2">
            <w:pPr>
              <w:pStyle w:val="ConsPlusNormal"/>
              <w:rPr>
                <w:rFonts w:ascii="Times New Roman" w:hAnsi="Times New Roman" w:cs="Times New Roman"/>
              </w:rPr>
            </w:pPr>
          </w:p>
        </w:tc>
        <w:tc>
          <w:tcPr>
            <w:tcW w:w="13802" w:type="dxa"/>
            <w:gridSpan w:val="11"/>
          </w:tcPr>
          <w:p w14:paraId="5C0D286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11C237F1" w14:textId="77777777" w:rsidTr="00564B5B">
        <w:tc>
          <w:tcPr>
            <w:tcW w:w="510" w:type="dxa"/>
          </w:tcPr>
          <w:p w14:paraId="5CC75896" w14:textId="77777777" w:rsidR="009D3FB2" w:rsidRPr="006D3470" w:rsidRDefault="009D3FB2">
            <w:pPr>
              <w:pStyle w:val="ConsPlusNormal"/>
              <w:rPr>
                <w:rFonts w:ascii="Times New Roman" w:hAnsi="Times New Roman" w:cs="Times New Roman"/>
              </w:rPr>
            </w:pPr>
          </w:p>
        </w:tc>
        <w:tc>
          <w:tcPr>
            <w:tcW w:w="2324" w:type="dxa"/>
          </w:tcPr>
          <w:p w14:paraId="669E58EB" w14:textId="77777777" w:rsidR="009D3FB2" w:rsidRPr="006D3470" w:rsidRDefault="009D3FB2">
            <w:pPr>
              <w:pStyle w:val="ConsPlusNormal"/>
              <w:rPr>
                <w:rFonts w:ascii="Times New Roman" w:hAnsi="Times New Roman" w:cs="Times New Roman"/>
              </w:rPr>
            </w:pPr>
          </w:p>
        </w:tc>
        <w:tc>
          <w:tcPr>
            <w:tcW w:w="1077" w:type="dxa"/>
          </w:tcPr>
          <w:p w14:paraId="63C614D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4119BA3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130AC35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1EF4291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17D8F3F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7914A67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844267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59844BE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4361420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052FB1B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7C8F79AD" w14:textId="77777777" w:rsidTr="00564B5B">
        <w:tc>
          <w:tcPr>
            <w:tcW w:w="510" w:type="dxa"/>
          </w:tcPr>
          <w:p w14:paraId="62E8C655" w14:textId="77777777" w:rsidR="009D3FB2" w:rsidRPr="006D3470" w:rsidRDefault="009D3FB2">
            <w:pPr>
              <w:pStyle w:val="ConsPlusNormal"/>
              <w:rPr>
                <w:rFonts w:ascii="Times New Roman" w:hAnsi="Times New Roman" w:cs="Times New Roman"/>
              </w:rPr>
            </w:pPr>
          </w:p>
        </w:tc>
        <w:tc>
          <w:tcPr>
            <w:tcW w:w="13802" w:type="dxa"/>
            <w:gridSpan w:val="11"/>
          </w:tcPr>
          <w:p w14:paraId="170D840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7FD37A0C" w14:textId="77777777" w:rsidTr="00564B5B">
        <w:tc>
          <w:tcPr>
            <w:tcW w:w="510" w:type="dxa"/>
          </w:tcPr>
          <w:p w14:paraId="273BE054" w14:textId="77777777" w:rsidR="009D3FB2" w:rsidRPr="006D3470" w:rsidRDefault="009D3FB2">
            <w:pPr>
              <w:pStyle w:val="ConsPlusNormal"/>
              <w:rPr>
                <w:rFonts w:ascii="Times New Roman" w:hAnsi="Times New Roman" w:cs="Times New Roman"/>
              </w:rPr>
            </w:pPr>
          </w:p>
        </w:tc>
        <w:tc>
          <w:tcPr>
            <w:tcW w:w="2324" w:type="dxa"/>
          </w:tcPr>
          <w:p w14:paraId="3F19C15F" w14:textId="77777777" w:rsidR="009D3FB2" w:rsidRPr="006D3470" w:rsidRDefault="009D3FB2">
            <w:pPr>
              <w:pStyle w:val="ConsPlusNormal"/>
              <w:rPr>
                <w:rFonts w:ascii="Times New Roman" w:hAnsi="Times New Roman" w:cs="Times New Roman"/>
              </w:rPr>
            </w:pPr>
          </w:p>
        </w:tc>
        <w:tc>
          <w:tcPr>
            <w:tcW w:w="1077" w:type="dxa"/>
          </w:tcPr>
          <w:p w14:paraId="5A1C1E9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671,4</w:t>
            </w:r>
          </w:p>
        </w:tc>
        <w:tc>
          <w:tcPr>
            <w:tcW w:w="1077" w:type="dxa"/>
          </w:tcPr>
          <w:p w14:paraId="03CE993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269</w:t>
            </w:r>
          </w:p>
        </w:tc>
        <w:tc>
          <w:tcPr>
            <w:tcW w:w="1077" w:type="dxa"/>
          </w:tcPr>
          <w:p w14:paraId="27D7BCD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51,3</w:t>
            </w:r>
          </w:p>
        </w:tc>
        <w:tc>
          <w:tcPr>
            <w:tcW w:w="1077" w:type="dxa"/>
          </w:tcPr>
          <w:p w14:paraId="1A73C43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w:t>
            </w:r>
          </w:p>
        </w:tc>
        <w:tc>
          <w:tcPr>
            <w:tcW w:w="1077" w:type="dxa"/>
          </w:tcPr>
          <w:p w14:paraId="663A67F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23,4</w:t>
            </w:r>
          </w:p>
        </w:tc>
        <w:tc>
          <w:tcPr>
            <w:tcW w:w="1077" w:type="dxa"/>
          </w:tcPr>
          <w:p w14:paraId="69B3323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1A9B414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32,45</w:t>
            </w:r>
          </w:p>
        </w:tc>
        <w:tc>
          <w:tcPr>
            <w:tcW w:w="1077" w:type="dxa"/>
          </w:tcPr>
          <w:p w14:paraId="51230E1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312,94</w:t>
            </w:r>
          </w:p>
        </w:tc>
        <w:tc>
          <w:tcPr>
            <w:tcW w:w="1077" w:type="dxa"/>
          </w:tcPr>
          <w:p w14:paraId="48E05A0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778,5</w:t>
            </w:r>
          </w:p>
        </w:tc>
        <w:tc>
          <w:tcPr>
            <w:tcW w:w="1785" w:type="dxa"/>
          </w:tcPr>
          <w:p w14:paraId="61EA97E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590,12</w:t>
            </w:r>
          </w:p>
        </w:tc>
      </w:tr>
      <w:tr w:rsidR="009D3FB2" w:rsidRPr="006D3470" w14:paraId="39A7F870" w14:textId="77777777" w:rsidTr="00564B5B">
        <w:tc>
          <w:tcPr>
            <w:tcW w:w="510" w:type="dxa"/>
          </w:tcPr>
          <w:p w14:paraId="6EFE1079" w14:textId="77777777" w:rsidR="009D3FB2" w:rsidRPr="006D3470" w:rsidRDefault="009D3FB2">
            <w:pPr>
              <w:pStyle w:val="ConsPlusNormal"/>
              <w:rPr>
                <w:rFonts w:ascii="Times New Roman" w:hAnsi="Times New Roman" w:cs="Times New Roman"/>
              </w:rPr>
            </w:pPr>
          </w:p>
        </w:tc>
        <w:tc>
          <w:tcPr>
            <w:tcW w:w="13802" w:type="dxa"/>
            <w:gridSpan w:val="11"/>
          </w:tcPr>
          <w:p w14:paraId="23CAE46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5E51FBD9" w14:textId="77777777" w:rsidTr="00564B5B">
        <w:tc>
          <w:tcPr>
            <w:tcW w:w="510" w:type="dxa"/>
          </w:tcPr>
          <w:p w14:paraId="7BF2B80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36.</w:t>
            </w:r>
          </w:p>
        </w:tc>
        <w:tc>
          <w:tcPr>
            <w:tcW w:w="2324" w:type="dxa"/>
          </w:tcPr>
          <w:p w14:paraId="298BC2F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Кирово-Чепецкое</w:t>
            </w:r>
          </w:p>
        </w:tc>
        <w:tc>
          <w:tcPr>
            <w:tcW w:w="1077" w:type="dxa"/>
          </w:tcPr>
          <w:p w14:paraId="71C4058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767,7</w:t>
            </w:r>
          </w:p>
        </w:tc>
        <w:tc>
          <w:tcPr>
            <w:tcW w:w="1077" w:type="dxa"/>
          </w:tcPr>
          <w:p w14:paraId="0815E16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605</w:t>
            </w:r>
          </w:p>
        </w:tc>
        <w:tc>
          <w:tcPr>
            <w:tcW w:w="1077" w:type="dxa"/>
          </w:tcPr>
          <w:p w14:paraId="4A758EA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85,5</w:t>
            </w:r>
          </w:p>
        </w:tc>
        <w:tc>
          <w:tcPr>
            <w:tcW w:w="1077" w:type="dxa"/>
          </w:tcPr>
          <w:p w14:paraId="1AED784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w:t>
            </w:r>
          </w:p>
        </w:tc>
        <w:tc>
          <w:tcPr>
            <w:tcW w:w="1077" w:type="dxa"/>
          </w:tcPr>
          <w:p w14:paraId="232C01B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198,9</w:t>
            </w:r>
          </w:p>
        </w:tc>
        <w:tc>
          <w:tcPr>
            <w:tcW w:w="1077" w:type="dxa"/>
          </w:tcPr>
          <w:p w14:paraId="6A4A1BE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381E1C2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6,3</w:t>
            </w:r>
          </w:p>
        </w:tc>
        <w:tc>
          <w:tcPr>
            <w:tcW w:w="1077" w:type="dxa"/>
          </w:tcPr>
          <w:p w14:paraId="762AE1D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2,13</w:t>
            </w:r>
          </w:p>
        </w:tc>
        <w:tc>
          <w:tcPr>
            <w:tcW w:w="1077" w:type="dxa"/>
          </w:tcPr>
          <w:p w14:paraId="66265DC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1058,4</w:t>
            </w:r>
          </w:p>
        </w:tc>
        <w:tc>
          <w:tcPr>
            <w:tcW w:w="1785" w:type="dxa"/>
          </w:tcPr>
          <w:p w14:paraId="68E96EF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626,72</w:t>
            </w:r>
          </w:p>
        </w:tc>
      </w:tr>
      <w:tr w:rsidR="009D3FB2" w:rsidRPr="006D3470" w14:paraId="557CB78E" w14:textId="77777777" w:rsidTr="00564B5B">
        <w:tc>
          <w:tcPr>
            <w:tcW w:w="510" w:type="dxa"/>
          </w:tcPr>
          <w:p w14:paraId="0A37AE0B" w14:textId="77777777" w:rsidR="009D3FB2" w:rsidRPr="006D3470" w:rsidRDefault="009D3FB2">
            <w:pPr>
              <w:pStyle w:val="ConsPlusNormal"/>
              <w:rPr>
                <w:rFonts w:ascii="Times New Roman" w:hAnsi="Times New Roman" w:cs="Times New Roman"/>
              </w:rPr>
            </w:pPr>
          </w:p>
        </w:tc>
        <w:tc>
          <w:tcPr>
            <w:tcW w:w="13802" w:type="dxa"/>
            <w:gridSpan w:val="11"/>
          </w:tcPr>
          <w:p w14:paraId="151C994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053175B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7CB07EE0" w14:textId="77777777" w:rsidTr="00564B5B">
        <w:tc>
          <w:tcPr>
            <w:tcW w:w="510" w:type="dxa"/>
          </w:tcPr>
          <w:p w14:paraId="2C9A9B87" w14:textId="77777777" w:rsidR="009D3FB2" w:rsidRPr="006D3470" w:rsidRDefault="009D3FB2">
            <w:pPr>
              <w:pStyle w:val="ConsPlusNormal"/>
              <w:rPr>
                <w:rFonts w:ascii="Times New Roman" w:hAnsi="Times New Roman" w:cs="Times New Roman"/>
              </w:rPr>
            </w:pPr>
          </w:p>
        </w:tc>
        <w:tc>
          <w:tcPr>
            <w:tcW w:w="2324" w:type="dxa"/>
          </w:tcPr>
          <w:p w14:paraId="424D54D2" w14:textId="77777777" w:rsidR="009D3FB2" w:rsidRPr="006D3470" w:rsidRDefault="009D3FB2">
            <w:pPr>
              <w:pStyle w:val="ConsPlusNormal"/>
              <w:rPr>
                <w:rFonts w:ascii="Times New Roman" w:hAnsi="Times New Roman" w:cs="Times New Roman"/>
              </w:rPr>
            </w:pPr>
          </w:p>
        </w:tc>
        <w:tc>
          <w:tcPr>
            <w:tcW w:w="1077" w:type="dxa"/>
          </w:tcPr>
          <w:p w14:paraId="2BBBE0C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540,0</w:t>
            </w:r>
          </w:p>
        </w:tc>
        <w:tc>
          <w:tcPr>
            <w:tcW w:w="1077" w:type="dxa"/>
          </w:tcPr>
          <w:p w14:paraId="61AAAF4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441</w:t>
            </w:r>
          </w:p>
        </w:tc>
        <w:tc>
          <w:tcPr>
            <w:tcW w:w="1077" w:type="dxa"/>
          </w:tcPr>
          <w:p w14:paraId="6C13C64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60,3</w:t>
            </w:r>
          </w:p>
        </w:tc>
        <w:tc>
          <w:tcPr>
            <w:tcW w:w="1077" w:type="dxa"/>
          </w:tcPr>
          <w:p w14:paraId="4DA9AF0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w:t>
            </w:r>
          </w:p>
        </w:tc>
        <w:tc>
          <w:tcPr>
            <w:tcW w:w="1077" w:type="dxa"/>
          </w:tcPr>
          <w:p w14:paraId="01ACDD3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180,0</w:t>
            </w:r>
          </w:p>
        </w:tc>
        <w:tc>
          <w:tcPr>
            <w:tcW w:w="1077" w:type="dxa"/>
          </w:tcPr>
          <w:p w14:paraId="5FAE4A0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3C5A2B2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4,5</w:t>
            </w:r>
          </w:p>
        </w:tc>
        <w:tc>
          <w:tcPr>
            <w:tcW w:w="1077" w:type="dxa"/>
          </w:tcPr>
          <w:p w14:paraId="6A378F9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1,52</w:t>
            </w:r>
          </w:p>
        </w:tc>
        <w:tc>
          <w:tcPr>
            <w:tcW w:w="1077" w:type="dxa"/>
          </w:tcPr>
          <w:p w14:paraId="708CE58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784,8</w:t>
            </w:r>
          </w:p>
        </w:tc>
        <w:tc>
          <w:tcPr>
            <w:tcW w:w="1785" w:type="dxa"/>
          </w:tcPr>
          <w:p w14:paraId="684D688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458,29</w:t>
            </w:r>
          </w:p>
        </w:tc>
      </w:tr>
      <w:tr w:rsidR="009D3FB2" w:rsidRPr="006D3470" w14:paraId="2AF07266" w14:textId="77777777" w:rsidTr="00564B5B">
        <w:tc>
          <w:tcPr>
            <w:tcW w:w="510" w:type="dxa"/>
          </w:tcPr>
          <w:p w14:paraId="1A00442C" w14:textId="77777777" w:rsidR="009D3FB2" w:rsidRPr="006D3470" w:rsidRDefault="009D3FB2">
            <w:pPr>
              <w:pStyle w:val="ConsPlusNormal"/>
              <w:rPr>
                <w:rFonts w:ascii="Times New Roman" w:hAnsi="Times New Roman" w:cs="Times New Roman"/>
              </w:rPr>
            </w:pPr>
          </w:p>
        </w:tc>
        <w:tc>
          <w:tcPr>
            <w:tcW w:w="13802" w:type="dxa"/>
            <w:gridSpan w:val="11"/>
          </w:tcPr>
          <w:p w14:paraId="17441BF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479A73D9" w14:textId="77777777" w:rsidTr="00564B5B">
        <w:tc>
          <w:tcPr>
            <w:tcW w:w="510" w:type="dxa"/>
          </w:tcPr>
          <w:p w14:paraId="65616CF9" w14:textId="77777777" w:rsidR="009D3FB2" w:rsidRPr="006D3470" w:rsidRDefault="009D3FB2">
            <w:pPr>
              <w:pStyle w:val="ConsPlusNormal"/>
              <w:rPr>
                <w:rFonts w:ascii="Times New Roman" w:hAnsi="Times New Roman" w:cs="Times New Roman"/>
              </w:rPr>
            </w:pPr>
          </w:p>
        </w:tc>
        <w:tc>
          <w:tcPr>
            <w:tcW w:w="2324" w:type="dxa"/>
          </w:tcPr>
          <w:p w14:paraId="659E75F4" w14:textId="77777777" w:rsidR="009D3FB2" w:rsidRPr="006D3470" w:rsidRDefault="009D3FB2">
            <w:pPr>
              <w:pStyle w:val="ConsPlusNormal"/>
              <w:rPr>
                <w:rFonts w:ascii="Times New Roman" w:hAnsi="Times New Roman" w:cs="Times New Roman"/>
              </w:rPr>
            </w:pPr>
          </w:p>
        </w:tc>
        <w:tc>
          <w:tcPr>
            <w:tcW w:w="1077" w:type="dxa"/>
          </w:tcPr>
          <w:p w14:paraId="0B20084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66E96DB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2422157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4A9E3AD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334518D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7CD5A5F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B4C329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53CD60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9EC370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6607782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4B9493A3" w14:textId="77777777" w:rsidTr="00564B5B">
        <w:tc>
          <w:tcPr>
            <w:tcW w:w="510" w:type="dxa"/>
          </w:tcPr>
          <w:p w14:paraId="0B5B1E55" w14:textId="77777777" w:rsidR="009D3FB2" w:rsidRPr="006D3470" w:rsidRDefault="009D3FB2">
            <w:pPr>
              <w:pStyle w:val="ConsPlusNormal"/>
              <w:rPr>
                <w:rFonts w:ascii="Times New Roman" w:hAnsi="Times New Roman" w:cs="Times New Roman"/>
              </w:rPr>
            </w:pPr>
          </w:p>
        </w:tc>
        <w:tc>
          <w:tcPr>
            <w:tcW w:w="13802" w:type="dxa"/>
            <w:gridSpan w:val="11"/>
          </w:tcPr>
          <w:p w14:paraId="41A755D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5B0CF64C" w14:textId="77777777" w:rsidTr="00564B5B">
        <w:tc>
          <w:tcPr>
            <w:tcW w:w="510" w:type="dxa"/>
          </w:tcPr>
          <w:p w14:paraId="1DF0A417" w14:textId="77777777" w:rsidR="009D3FB2" w:rsidRPr="006D3470" w:rsidRDefault="009D3FB2">
            <w:pPr>
              <w:pStyle w:val="ConsPlusNormal"/>
              <w:rPr>
                <w:rFonts w:ascii="Times New Roman" w:hAnsi="Times New Roman" w:cs="Times New Roman"/>
              </w:rPr>
            </w:pPr>
          </w:p>
        </w:tc>
        <w:tc>
          <w:tcPr>
            <w:tcW w:w="2324" w:type="dxa"/>
          </w:tcPr>
          <w:p w14:paraId="33D3D1F6" w14:textId="77777777" w:rsidR="009D3FB2" w:rsidRPr="006D3470" w:rsidRDefault="009D3FB2">
            <w:pPr>
              <w:pStyle w:val="ConsPlusNormal"/>
              <w:rPr>
                <w:rFonts w:ascii="Times New Roman" w:hAnsi="Times New Roman" w:cs="Times New Roman"/>
              </w:rPr>
            </w:pPr>
          </w:p>
        </w:tc>
        <w:tc>
          <w:tcPr>
            <w:tcW w:w="1077" w:type="dxa"/>
          </w:tcPr>
          <w:p w14:paraId="602A886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227,7</w:t>
            </w:r>
          </w:p>
        </w:tc>
        <w:tc>
          <w:tcPr>
            <w:tcW w:w="1077" w:type="dxa"/>
          </w:tcPr>
          <w:p w14:paraId="5ABFE6E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164</w:t>
            </w:r>
          </w:p>
        </w:tc>
        <w:tc>
          <w:tcPr>
            <w:tcW w:w="1077" w:type="dxa"/>
          </w:tcPr>
          <w:p w14:paraId="0F0A260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25,2</w:t>
            </w:r>
          </w:p>
        </w:tc>
        <w:tc>
          <w:tcPr>
            <w:tcW w:w="1077" w:type="dxa"/>
          </w:tcPr>
          <w:p w14:paraId="13629D6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w:t>
            </w:r>
          </w:p>
        </w:tc>
        <w:tc>
          <w:tcPr>
            <w:tcW w:w="1077" w:type="dxa"/>
          </w:tcPr>
          <w:p w14:paraId="493D931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18,9</w:t>
            </w:r>
          </w:p>
        </w:tc>
        <w:tc>
          <w:tcPr>
            <w:tcW w:w="1077" w:type="dxa"/>
          </w:tcPr>
          <w:p w14:paraId="5A3FEFC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61DEA81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w:t>
            </w:r>
          </w:p>
        </w:tc>
        <w:tc>
          <w:tcPr>
            <w:tcW w:w="1077" w:type="dxa"/>
          </w:tcPr>
          <w:p w14:paraId="35E4664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312,61</w:t>
            </w:r>
          </w:p>
        </w:tc>
        <w:tc>
          <w:tcPr>
            <w:tcW w:w="1077" w:type="dxa"/>
          </w:tcPr>
          <w:p w14:paraId="1634BAC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273,6</w:t>
            </w:r>
          </w:p>
        </w:tc>
        <w:tc>
          <w:tcPr>
            <w:tcW w:w="1785" w:type="dxa"/>
          </w:tcPr>
          <w:p w14:paraId="7FEDA62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480,43</w:t>
            </w:r>
          </w:p>
        </w:tc>
      </w:tr>
      <w:tr w:rsidR="009D3FB2" w:rsidRPr="006D3470" w14:paraId="4C7769EA" w14:textId="77777777" w:rsidTr="00564B5B">
        <w:tc>
          <w:tcPr>
            <w:tcW w:w="510" w:type="dxa"/>
          </w:tcPr>
          <w:p w14:paraId="1B519575" w14:textId="77777777" w:rsidR="009D3FB2" w:rsidRPr="006D3470" w:rsidRDefault="009D3FB2">
            <w:pPr>
              <w:pStyle w:val="ConsPlusNormal"/>
              <w:rPr>
                <w:rFonts w:ascii="Times New Roman" w:hAnsi="Times New Roman" w:cs="Times New Roman"/>
              </w:rPr>
            </w:pPr>
          </w:p>
        </w:tc>
        <w:tc>
          <w:tcPr>
            <w:tcW w:w="13802" w:type="dxa"/>
            <w:gridSpan w:val="11"/>
          </w:tcPr>
          <w:p w14:paraId="23DF66C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01907759" w14:textId="77777777" w:rsidTr="00564B5B">
        <w:tc>
          <w:tcPr>
            <w:tcW w:w="510" w:type="dxa"/>
          </w:tcPr>
          <w:p w14:paraId="1C270CA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37.</w:t>
            </w:r>
          </w:p>
        </w:tc>
        <w:tc>
          <w:tcPr>
            <w:tcW w:w="2324" w:type="dxa"/>
          </w:tcPr>
          <w:p w14:paraId="211C2F1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Шабалинское</w:t>
            </w:r>
          </w:p>
        </w:tc>
        <w:tc>
          <w:tcPr>
            <w:tcW w:w="1077" w:type="dxa"/>
          </w:tcPr>
          <w:p w14:paraId="514669F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4802,4</w:t>
            </w:r>
          </w:p>
        </w:tc>
        <w:tc>
          <w:tcPr>
            <w:tcW w:w="1077" w:type="dxa"/>
          </w:tcPr>
          <w:p w14:paraId="155B9A1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3540</w:t>
            </w:r>
          </w:p>
        </w:tc>
        <w:tc>
          <w:tcPr>
            <w:tcW w:w="1077" w:type="dxa"/>
          </w:tcPr>
          <w:p w14:paraId="763460F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503,1</w:t>
            </w:r>
          </w:p>
        </w:tc>
        <w:tc>
          <w:tcPr>
            <w:tcW w:w="1077" w:type="dxa"/>
          </w:tcPr>
          <w:p w14:paraId="5279BFE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347</w:t>
            </w:r>
          </w:p>
        </w:tc>
        <w:tc>
          <w:tcPr>
            <w:tcW w:w="1077" w:type="dxa"/>
          </w:tcPr>
          <w:p w14:paraId="23C49DD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733,5</w:t>
            </w:r>
          </w:p>
        </w:tc>
        <w:tc>
          <w:tcPr>
            <w:tcW w:w="1077" w:type="dxa"/>
          </w:tcPr>
          <w:p w14:paraId="48E9456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0,9</w:t>
            </w:r>
          </w:p>
        </w:tc>
        <w:tc>
          <w:tcPr>
            <w:tcW w:w="1077" w:type="dxa"/>
          </w:tcPr>
          <w:p w14:paraId="3817A47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69,3</w:t>
            </w:r>
          </w:p>
        </w:tc>
        <w:tc>
          <w:tcPr>
            <w:tcW w:w="1077" w:type="dxa"/>
          </w:tcPr>
          <w:p w14:paraId="7E0DE16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1,08</w:t>
            </w:r>
          </w:p>
        </w:tc>
        <w:tc>
          <w:tcPr>
            <w:tcW w:w="1077" w:type="dxa"/>
          </w:tcPr>
          <w:p w14:paraId="758CA9F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6108,3</w:t>
            </w:r>
          </w:p>
        </w:tc>
        <w:tc>
          <w:tcPr>
            <w:tcW w:w="1785" w:type="dxa"/>
          </w:tcPr>
          <w:p w14:paraId="3060830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3887,97</w:t>
            </w:r>
          </w:p>
        </w:tc>
      </w:tr>
      <w:tr w:rsidR="009D3FB2" w:rsidRPr="006D3470" w14:paraId="10DBDCDD" w14:textId="77777777" w:rsidTr="00564B5B">
        <w:tc>
          <w:tcPr>
            <w:tcW w:w="510" w:type="dxa"/>
          </w:tcPr>
          <w:p w14:paraId="1E3F3AD8" w14:textId="77777777" w:rsidR="009D3FB2" w:rsidRPr="006D3470" w:rsidRDefault="009D3FB2">
            <w:pPr>
              <w:pStyle w:val="ConsPlusNormal"/>
              <w:rPr>
                <w:rFonts w:ascii="Times New Roman" w:hAnsi="Times New Roman" w:cs="Times New Roman"/>
              </w:rPr>
            </w:pPr>
          </w:p>
        </w:tc>
        <w:tc>
          <w:tcPr>
            <w:tcW w:w="13802" w:type="dxa"/>
            <w:gridSpan w:val="11"/>
          </w:tcPr>
          <w:p w14:paraId="7AC13C1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622A6E7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7C79D0B3" w14:textId="77777777" w:rsidTr="00564B5B">
        <w:tc>
          <w:tcPr>
            <w:tcW w:w="510" w:type="dxa"/>
          </w:tcPr>
          <w:p w14:paraId="5DB4CEC5" w14:textId="77777777" w:rsidR="009D3FB2" w:rsidRPr="006D3470" w:rsidRDefault="009D3FB2">
            <w:pPr>
              <w:pStyle w:val="ConsPlusNormal"/>
              <w:rPr>
                <w:rFonts w:ascii="Times New Roman" w:hAnsi="Times New Roman" w:cs="Times New Roman"/>
              </w:rPr>
            </w:pPr>
          </w:p>
        </w:tc>
        <w:tc>
          <w:tcPr>
            <w:tcW w:w="2324" w:type="dxa"/>
          </w:tcPr>
          <w:p w14:paraId="7C6D3627" w14:textId="77777777" w:rsidR="009D3FB2" w:rsidRPr="006D3470" w:rsidRDefault="009D3FB2">
            <w:pPr>
              <w:pStyle w:val="ConsPlusNormal"/>
              <w:rPr>
                <w:rFonts w:ascii="Times New Roman" w:hAnsi="Times New Roman" w:cs="Times New Roman"/>
              </w:rPr>
            </w:pPr>
          </w:p>
        </w:tc>
        <w:tc>
          <w:tcPr>
            <w:tcW w:w="1077" w:type="dxa"/>
          </w:tcPr>
          <w:p w14:paraId="04C3672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1751,4</w:t>
            </w:r>
          </w:p>
        </w:tc>
        <w:tc>
          <w:tcPr>
            <w:tcW w:w="1077" w:type="dxa"/>
          </w:tcPr>
          <w:p w14:paraId="5759667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1524</w:t>
            </w:r>
          </w:p>
        </w:tc>
        <w:tc>
          <w:tcPr>
            <w:tcW w:w="1077" w:type="dxa"/>
          </w:tcPr>
          <w:p w14:paraId="1BBBA8A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355,5</w:t>
            </w:r>
          </w:p>
        </w:tc>
        <w:tc>
          <w:tcPr>
            <w:tcW w:w="1077" w:type="dxa"/>
          </w:tcPr>
          <w:p w14:paraId="09422A4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280</w:t>
            </w:r>
          </w:p>
        </w:tc>
        <w:tc>
          <w:tcPr>
            <w:tcW w:w="1077" w:type="dxa"/>
          </w:tcPr>
          <w:p w14:paraId="4A5D635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565,2</w:t>
            </w:r>
          </w:p>
        </w:tc>
        <w:tc>
          <w:tcPr>
            <w:tcW w:w="1077" w:type="dxa"/>
          </w:tcPr>
          <w:p w14:paraId="7BB940F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0,9</w:t>
            </w:r>
          </w:p>
        </w:tc>
        <w:tc>
          <w:tcPr>
            <w:tcW w:w="1077" w:type="dxa"/>
          </w:tcPr>
          <w:p w14:paraId="0CFD682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26,1</w:t>
            </w:r>
          </w:p>
        </w:tc>
        <w:tc>
          <w:tcPr>
            <w:tcW w:w="1077" w:type="dxa"/>
          </w:tcPr>
          <w:p w14:paraId="709214F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0,33</w:t>
            </w:r>
          </w:p>
        </w:tc>
        <w:tc>
          <w:tcPr>
            <w:tcW w:w="1077" w:type="dxa"/>
          </w:tcPr>
          <w:p w14:paraId="2F3AE4F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2698,2</w:t>
            </w:r>
          </w:p>
        </w:tc>
        <w:tc>
          <w:tcPr>
            <w:tcW w:w="1785" w:type="dxa"/>
          </w:tcPr>
          <w:p w14:paraId="016E387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1804,32</w:t>
            </w:r>
          </w:p>
        </w:tc>
      </w:tr>
      <w:tr w:rsidR="009D3FB2" w:rsidRPr="006D3470" w14:paraId="2AD30C8D" w14:textId="77777777" w:rsidTr="00564B5B">
        <w:tc>
          <w:tcPr>
            <w:tcW w:w="510" w:type="dxa"/>
          </w:tcPr>
          <w:p w14:paraId="68485332" w14:textId="77777777" w:rsidR="009D3FB2" w:rsidRPr="006D3470" w:rsidRDefault="009D3FB2">
            <w:pPr>
              <w:pStyle w:val="ConsPlusNormal"/>
              <w:rPr>
                <w:rFonts w:ascii="Times New Roman" w:hAnsi="Times New Roman" w:cs="Times New Roman"/>
              </w:rPr>
            </w:pPr>
          </w:p>
        </w:tc>
        <w:tc>
          <w:tcPr>
            <w:tcW w:w="13802" w:type="dxa"/>
            <w:gridSpan w:val="11"/>
          </w:tcPr>
          <w:p w14:paraId="39AC876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458BAADD" w14:textId="77777777" w:rsidTr="00564B5B">
        <w:tc>
          <w:tcPr>
            <w:tcW w:w="510" w:type="dxa"/>
          </w:tcPr>
          <w:p w14:paraId="7D955569" w14:textId="77777777" w:rsidR="009D3FB2" w:rsidRPr="006D3470" w:rsidRDefault="009D3FB2">
            <w:pPr>
              <w:pStyle w:val="ConsPlusNormal"/>
              <w:rPr>
                <w:rFonts w:ascii="Times New Roman" w:hAnsi="Times New Roman" w:cs="Times New Roman"/>
              </w:rPr>
            </w:pPr>
          </w:p>
        </w:tc>
        <w:tc>
          <w:tcPr>
            <w:tcW w:w="2324" w:type="dxa"/>
          </w:tcPr>
          <w:p w14:paraId="64FA9554" w14:textId="77777777" w:rsidR="009D3FB2" w:rsidRPr="006D3470" w:rsidRDefault="009D3FB2">
            <w:pPr>
              <w:pStyle w:val="ConsPlusNormal"/>
              <w:rPr>
                <w:rFonts w:ascii="Times New Roman" w:hAnsi="Times New Roman" w:cs="Times New Roman"/>
              </w:rPr>
            </w:pPr>
          </w:p>
        </w:tc>
        <w:tc>
          <w:tcPr>
            <w:tcW w:w="1077" w:type="dxa"/>
          </w:tcPr>
          <w:p w14:paraId="7C3F9ED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2FBD8A7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157550C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50A94E9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0A39D93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684E05D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1441F4A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41544AD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59C80A9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6A4A758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7BBD71C9" w14:textId="77777777" w:rsidTr="00564B5B">
        <w:tc>
          <w:tcPr>
            <w:tcW w:w="510" w:type="dxa"/>
          </w:tcPr>
          <w:p w14:paraId="1A26AC91" w14:textId="77777777" w:rsidR="009D3FB2" w:rsidRPr="006D3470" w:rsidRDefault="009D3FB2">
            <w:pPr>
              <w:pStyle w:val="ConsPlusNormal"/>
              <w:rPr>
                <w:rFonts w:ascii="Times New Roman" w:hAnsi="Times New Roman" w:cs="Times New Roman"/>
              </w:rPr>
            </w:pPr>
          </w:p>
        </w:tc>
        <w:tc>
          <w:tcPr>
            <w:tcW w:w="13802" w:type="dxa"/>
            <w:gridSpan w:val="11"/>
          </w:tcPr>
          <w:p w14:paraId="58B6E6B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5799A231" w14:textId="77777777" w:rsidTr="00564B5B">
        <w:tc>
          <w:tcPr>
            <w:tcW w:w="510" w:type="dxa"/>
          </w:tcPr>
          <w:p w14:paraId="2DC32987" w14:textId="77777777" w:rsidR="009D3FB2" w:rsidRPr="006D3470" w:rsidRDefault="009D3FB2">
            <w:pPr>
              <w:pStyle w:val="ConsPlusNormal"/>
              <w:rPr>
                <w:rFonts w:ascii="Times New Roman" w:hAnsi="Times New Roman" w:cs="Times New Roman"/>
              </w:rPr>
            </w:pPr>
          </w:p>
        </w:tc>
        <w:tc>
          <w:tcPr>
            <w:tcW w:w="2324" w:type="dxa"/>
          </w:tcPr>
          <w:p w14:paraId="331CDD1C" w14:textId="77777777" w:rsidR="009D3FB2" w:rsidRPr="006D3470" w:rsidRDefault="009D3FB2">
            <w:pPr>
              <w:pStyle w:val="ConsPlusNormal"/>
              <w:rPr>
                <w:rFonts w:ascii="Times New Roman" w:hAnsi="Times New Roman" w:cs="Times New Roman"/>
              </w:rPr>
            </w:pPr>
          </w:p>
        </w:tc>
        <w:tc>
          <w:tcPr>
            <w:tcW w:w="1077" w:type="dxa"/>
          </w:tcPr>
          <w:p w14:paraId="755B566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3051,0</w:t>
            </w:r>
          </w:p>
        </w:tc>
        <w:tc>
          <w:tcPr>
            <w:tcW w:w="1077" w:type="dxa"/>
          </w:tcPr>
          <w:p w14:paraId="4C0FC34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2016</w:t>
            </w:r>
          </w:p>
        </w:tc>
        <w:tc>
          <w:tcPr>
            <w:tcW w:w="1077" w:type="dxa"/>
          </w:tcPr>
          <w:p w14:paraId="13C45F3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147,6</w:t>
            </w:r>
          </w:p>
        </w:tc>
        <w:tc>
          <w:tcPr>
            <w:tcW w:w="1077" w:type="dxa"/>
          </w:tcPr>
          <w:p w14:paraId="6F86106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67</w:t>
            </w:r>
          </w:p>
        </w:tc>
        <w:tc>
          <w:tcPr>
            <w:tcW w:w="1077" w:type="dxa"/>
          </w:tcPr>
          <w:p w14:paraId="052F510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168,3</w:t>
            </w:r>
          </w:p>
        </w:tc>
        <w:tc>
          <w:tcPr>
            <w:tcW w:w="1077" w:type="dxa"/>
          </w:tcPr>
          <w:p w14:paraId="0345244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0E8DBFB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43,2</w:t>
            </w:r>
          </w:p>
        </w:tc>
        <w:tc>
          <w:tcPr>
            <w:tcW w:w="1077" w:type="dxa"/>
          </w:tcPr>
          <w:p w14:paraId="6F0095F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312,75</w:t>
            </w:r>
          </w:p>
        </w:tc>
        <w:tc>
          <w:tcPr>
            <w:tcW w:w="1077" w:type="dxa"/>
          </w:tcPr>
          <w:p w14:paraId="0486F8D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3410,1</w:t>
            </w:r>
          </w:p>
        </w:tc>
        <w:tc>
          <w:tcPr>
            <w:tcW w:w="1785" w:type="dxa"/>
          </w:tcPr>
          <w:p w14:paraId="4904C8D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2395,65</w:t>
            </w:r>
          </w:p>
        </w:tc>
      </w:tr>
      <w:tr w:rsidR="009D3FB2" w:rsidRPr="006D3470" w14:paraId="2A699D0D" w14:textId="77777777" w:rsidTr="00564B5B">
        <w:tc>
          <w:tcPr>
            <w:tcW w:w="510" w:type="dxa"/>
          </w:tcPr>
          <w:p w14:paraId="3BF01395" w14:textId="77777777" w:rsidR="009D3FB2" w:rsidRPr="006D3470" w:rsidRDefault="009D3FB2">
            <w:pPr>
              <w:pStyle w:val="ConsPlusNormal"/>
              <w:rPr>
                <w:rFonts w:ascii="Times New Roman" w:hAnsi="Times New Roman" w:cs="Times New Roman"/>
              </w:rPr>
            </w:pPr>
          </w:p>
        </w:tc>
        <w:tc>
          <w:tcPr>
            <w:tcW w:w="13802" w:type="dxa"/>
            <w:gridSpan w:val="11"/>
          </w:tcPr>
          <w:p w14:paraId="042C16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1AEF8363" w14:textId="77777777" w:rsidTr="00564B5B">
        <w:tc>
          <w:tcPr>
            <w:tcW w:w="510" w:type="dxa"/>
          </w:tcPr>
          <w:p w14:paraId="30BACB4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38.</w:t>
            </w:r>
          </w:p>
        </w:tc>
        <w:tc>
          <w:tcPr>
            <w:tcW w:w="2324" w:type="dxa"/>
          </w:tcPr>
          <w:p w14:paraId="0915F8B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Юрьянское</w:t>
            </w:r>
          </w:p>
        </w:tc>
        <w:tc>
          <w:tcPr>
            <w:tcW w:w="1077" w:type="dxa"/>
          </w:tcPr>
          <w:p w14:paraId="2AF2DFE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2826,9</w:t>
            </w:r>
          </w:p>
        </w:tc>
        <w:tc>
          <w:tcPr>
            <w:tcW w:w="1077" w:type="dxa"/>
          </w:tcPr>
          <w:p w14:paraId="4284FBA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1725</w:t>
            </w:r>
          </w:p>
        </w:tc>
        <w:tc>
          <w:tcPr>
            <w:tcW w:w="1077" w:type="dxa"/>
          </w:tcPr>
          <w:p w14:paraId="02B657B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264,6</w:t>
            </w:r>
          </w:p>
        </w:tc>
        <w:tc>
          <w:tcPr>
            <w:tcW w:w="1077" w:type="dxa"/>
          </w:tcPr>
          <w:p w14:paraId="284F9D2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43</w:t>
            </w:r>
          </w:p>
        </w:tc>
        <w:tc>
          <w:tcPr>
            <w:tcW w:w="1077" w:type="dxa"/>
          </w:tcPr>
          <w:p w14:paraId="114C0E2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305,1</w:t>
            </w:r>
          </w:p>
        </w:tc>
        <w:tc>
          <w:tcPr>
            <w:tcW w:w="1077" w:type="dxa"/>
          </w:tcPr>
          <w:p w14:paraId="2DC7AEC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9,4</w:t>
            </w:r>
          </w:p>
        </w:tc>
        <w:tc>
          <w:tcPr>
            <w:tcW w:w="1077" w:type="dxa"/>
          </w:tcPr>
          <w:p w14:paraId="608811F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45,9</w:t>
            </w:r>
          </w:p>
        </w:tc>
        <w:tc>
          <w:tcPr>
            <w:tcW w:w="1077" w:type="dxa"/>
          </w:tcPr>
          <w:p w14:paraId="5F26AB4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1,86</w:t>
            </w:r>
          </w:p>
        </w:tc>
        <w:tc>
          <w:tcPr>
            <w:tcW w:w="1077" w:type="dxa"/>
          </w:tcPr>
          <w:p w14:paraId="69861F4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3442,5</w:t>
            </w:r>
          </w:p>
        </w:tc>
        <w:tc>
          <w:tcPr>
            <w:tcW w:w="1785" w:type="dxa"/>
          </w:tcPr>
          <w:p w14:paraId="596BE2F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1769,01</w:t>
            </w:r>
          </w:p>
        </w:tc>
      </w:tr>
      <w:tr w:rsidR="009D3FB2" w:rsidRPr="006D3470" w14:paraId="7EACE14E" w14:textId="77777777" w:rsidTr="00564B5B">
        <w:tc>
          <w:tcPr>
            <w:tcW w:w="510" w:type="dxa"/>
          </w:tcPr>
          <w:p w14:paraId="71903C63" w14:textId="77777777" w:rsidR="009D3FB2" w:rsidRPr="006D3470" w:rsidRDefault="009D3FB2">
            <w:pPr>
              <w:pStyle w:val="ConsPlusNormal"/>
              <w:rPr>
                <w:rFonts w:ascii="Times New Roman" w:hAnsi="Times New Roman" w:cs="Times New Roman"/>
              </w:rPr>
            </w:pPr>
          </w:p>
        </w:tc>
        <w:tc>
          <w:tcPr>
            <w:tcW w:w="13802" w:type="dxa"/>
            <w:gridSpan w:val="11"/>
          </w:tcPr>
          <w:p w14:paraId="4569907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7DD8BBE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36D07E24" w14:textId="77777777" w:rsidTr="00564B5B">
        <w:tc>
          <w:tcPr>
            <w:tcW w:w="510" w:type="dxa"/>
          </w:tcPr>
          <w:p w14:paraId="494C78A1" w14:textId="77777777" w:rsidR="009D3FB2" w:rsidRPr="006D3470" w:rsidRDefault="009D3FB2">
            <w:pPr>
              <w:pStyle w:val="ConsPlusNormal"/>
              <w:rPr>
                <w:rFonts w:ascii="Times New Roman" w:hAnsi="Times New Roman" w:cs="Times New Roman"/>
              </w:rPr>
            </w:pPr>
          </w:p>
        </w:tc>
        <w:tc>
          <w:tcPr>
            <w:tcW w:w="2324" w:type="dxa"/>
          </w:tcPr>
          <w:p w14:paraId="15BC85BE" w14:textId="77777777" w:rsidR="009D3FB2" w:rsidRPr="006D3470" w:rsidRDefault="009D3FB2">
            <w:pPr>
              <w:pStyle w:val="ConsPlusNormal"/>
              <w:rPr>
                <w:rFonts w:ascii="Times New Roman" w:hAnsi="Times New Roman" w:cs="Times New Roman"/>
              </w:rPr>
            </w:pPr>
          </w:p>
        </w:tc>
        <w:tc>
          <w:tcPr>
            <w:tcW w:w="1077" w:type="dxa"/>
          </w:tcPr>
          <w:p w14:paraId="7C6387E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1156,5</w:t>
            </w:r>
          </w:p>
        </w:tc>
        <w:tc>
          <w:tcPr>
            <w:tcW w:w="1077" w:type="dxa"/>
          </w:tcPr>
          <w:p w14:paraId="1161F73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757</w:t>
            </w:r>
          </w:p>
        </w:tc>
        <w:tc>
          <w:tcPr>
            <w:tcW w:w="1077" w:type="dxa"/>
          </w:tcPr>
          <w:p w14:paraId="7655153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152,1</w:t>
            </w:r>
          </w:p>
        </w:tc>
        <w:tc>
          <w:tcPr>
            <w:tcW w:w="1077" w:type="dxa"/>
          </w:tcPr>
          <w:p w14:paraId="391D1B2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w:t>
            </w:r>
          </w:p>
        </w:tc>
        <w:tc>
          <w:tcPr>
            <w:tcW w:w="1077" w:type="dxa"/>
          </w:tcPr>
          <w:p w14:paraId="2CA79E6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225,0</w:t>
            </w:r>
          </w:p>
        </w:tc>
        <w:tc>
          <w:tcPr>
            <w:tcW w:w="1077" w:type="dxa"/>
          </w:tcPr>
          <w:p w14:paraId="3573C8B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9,4</w:t>
            </w:r>
          </w:p>
        </w:tc>
        <w:tc>
          <w:tcPr>
            <w:tcW w:w="1077" w:type="dxa"/>
          </w:tcPr>
          <w:p w14:paraId="35E7769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18,9</w:t>
            </w:r>
          </w:p>
        </w:tc>
        <w:tc>
          <w:tcPr>
            <w:tcW w:w="1077" w:type="dxa"/>
          </w:tcPr>
          <w:p w14:paraId="0BBD202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1,44</w:t>
            </w:r>
          </w:p>
        </w:tc>
        <w:tc>
          <w:tcPr>
            <w:tcW w:w="1077" w:type="dxa"/>
          </w:tcPr>
          <w:p w14:paraId="718637F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1552,5</w:t>
            </w:r>
          </w:p>
        </w:tc>
        <w:tc>
          <w:tcPr>
            <w:tcW w:w="1785" w:type="dxa"/>
          </w:tcPr>
          <w:p w14:paraId="451E4F2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787,71</w:t>
            </w:r>
          </w:p>
        </w:tc>
      </w:tr>
      <w:tr w:rsidR="009D3FB2" w:rsidRPr="006D3470" w14:paraId="1E413D7F" w14:textId="77777777" w:rsidTr="00564B5B">
        <w:tc>
          <w:tcPr>
            <w:tcW w:w="510" w:type="dxa"/>
          </w:tcPr>
          <w:p w14:paraId="7783EA2A" w14:textId="77777777" w:rsidR="009D3FB2" w:rsidRPr="006D3470" w:rsidRDefault="009D3FB2">
            <w:pPr>
              <w:pStyle w:val="ConsPlusNormal"/>
              <w:rPr>
                <w:rFonts w:ascii="Times New Roman" w:hAnsi="Times New Roman" w:cs="Times New Roman"/>
              </w:rPr>
            </w:pPr>
          </w:p>
        </w:tc>
        <w:tc>
          <w:tcPr>
            <w:tcW w:w="13802" w:type="dxa"/>
            <w:gridSpan w:val="11"/>
          </w:tcPr>
          <w:p w14:paraId="1ABB4B3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7359D34F" w14:textId="77777777" w:rsidTr="00564B5B">
        <w:tc>
          <w:tcPr>
            <w:tcW w:w="510" w:type="dxa"/>
          </w:tcPr>
          <w:p w14:paraId="47E0F3AC" w14:textId="77777777" w:rsidR="009D3FB2" w:rsidRPr="006D3470" w:rsidRDefault="009D3FB2">
            <w:pPr>
              <w:pStyle w:val="ConsPlusNormal"/>
              <w:rPr>
                <w:rFonts w:ascii="Times New Roman" w:hAnsi="Times New Roman" w:cs="Times New Roman"/>
              </w:rPr>
            </w:pPr>
          </w:p>
        </w:tc>
        <w:tc>
          <w:tcPr>
            <w:tcW w:w="2324" w:type="dxa"/>
          </w:tcPr>
          <w:p w14:paraId="1BF0F2B7" w14:textId="77777777" w:rsidR="009D3FB2" w:rsidRPr="006D3470" w:rsidRDefault="009D3FB2">
            <w:pPr>
              <w:pStyle w:val="ConsPlusNormal"/>
              <w:rPr>
                <w:rFonts w:ascii="Times New Roman" w:hAnsi="Times New Roman" w:cs="Times New Roman"/>
              </w:rPr>
            </w:pPr>
          </w:p>
        </w:tc>
        <w:tc>
          <w:tcPr>
            <w:tcW w:w="1077" w:type="dxa"/>
          </w:tcPr>
          <w:p w14:paraId="059C192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507E536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1953370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28736E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6F64CA9F" w14:textId="77777777" w:rsidR="009D3FB2" w:rsidRPr="006D3470" w:rsidRDefault="009D3FB2">
            <w:pPr>
              <w:pStyle w:val="ConsPlusNormal"/>
              <w:rPr>
                <w:rFonts w:ascii="Times New Roman" w:hAnsi="Times New Roman" w:cs="Times New Roman"/>
              </w:rPr>
            </w:pPr>
          </w:p>
        </w:tc>
        <w:tc>
          <w:tcPr>
            <w:tcW w:w="1077" w:type="dxa"/>
          </w:tcPr>
          <w:p w14:paraId="08BE26D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01E4709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33C098C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7EB1625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7617350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0D4C56C6" w14:textId="77777777" w:rsidTr="00564B5B">
        <w:tc>
          <w:tcPr>
            <w:tcW w:w="510" w:type="dxa"/>
          </w:tcPr>
          <w:p w14:paraId="580C7D73" w14:textId="77777777" w:rsidR="009D3FB2" w:rsidRPr="006D3470" w:rsidRDefault="009D3FB2">
            <w:pPr>
              <w:pStyle w:val="ConsPlusNormal"/>
              <w:rPr>
                <w:rFonts w:ascii="Times New Roman" w:hAnsi="Times New Roman" w:cs="Times New Roman"/>
              </w:rPr>
            </w:pPr>
          </w:p>
        </w:tc>
        <w:tc>
          <w:tcPr>
            <w:tcW w:w="13802" w:type="dxa"/>
            <w:gridSpan w:val="11"/>
          </w:tcPr>
          <w:p w14:paraId="7235997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2CC14C99" w14:textId="77777777" w:rsidTr="00564B5B">
        <w:tc>
          <w:tcPr>
            <w:tcW w:w="510" w:type="dxa"/>
          </w:tcPr>
          <w:p w14:paraId="44A9B1C9" w14:textId="77777777" w:rsidR="009D3FB2" w:rsidRPr="006D3470" w:rsidRDefault="009D3FB2">
            <w:pPr>
              <w:pStyle w:val="ConsPlusNormal"/>
              <w:rPr>
                <w:rFonts w:ascii="Times New Roman" w:hAnsi="Times New Roman" w:cs="Times New Roman"/>
              </w:rPr>
            </w:pPr>
          </w:p>
        </w:tc>
        <w:tc>
          <w:tcPr>
            <w:tcW w:w="2324" w:type="dxa"/>
          </w:tcPr>
          <w:p w14:paraId="3D164D47" w14:textId="77777777" w:rsidR="009D3FB2" w:rsidRPr="006D3470" w:rsidRDefault="009D3FB2">
            <w:pPr>
              <w:pStyle w:val="ConsPlusNormal"/>
              <w:rPr>
                <w:rFonts w:ascii="Times New Roman" w:hAnsi="Times New Roman" w:cs="Times New Roman"/>
              </w:rPr>
            </w:pPr>
          </w:p>
        </w:tc>
        <w:tc>
          <w:tcPr>
            <w:tcW w:w="1077" w:type="dxa"/>
          </w:tcPr>
          <w:p w14:paraId="1B9F6DC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1670,4</w:t>
            </w:r>
          </w:p>
        </w:tc>
        <w:tc>
          <w:tcPr>
            <w:tcW w:w="1077" w:type="dxa"/>
          </w:tcPr>
          <w:p w14:paraId="4E43C5C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968</w:t>
            </w:r>
          </w:p>
        </w:tc>
        <w:tc>
          <w:tcPr>
            <w:tcW w:w="1077" w:type="dxa"/>
          </w:tcPr>
          <w:p w14:paraId="19077CF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112,5</w:t>
            </w:r>
          </w:p>
        </w:tc>
        <w:tc>
          <w:tcPr>
            <w:tcW w:w="1077" w:type="dxa"/>
          </w:tcPr>
          <w:p w14:paraId="4F5224D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w:t>
            </w:r>
          </w:p>
        </w:tc>
        <w:tc>
          <w:tcPr>
            <w:tcW w:w="1077" w:type="dxa"/>
          </w:tcPr>
          <w:p w14:paraId="1D5C116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80,1</w:t>
            </w:r>
          </w:p>
        </w:tc>
        <w:tc>
          <w:tcPr>
            <w:tcW w:w="1077" w:type="dxa"/>
          </w:tcPr>
          <w:p w14:paraId="7014EA0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6D62ABD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27,0</w:t>
            </w:r>
          </w:p>
        </w:tc>
        <w:tc>
          <w:tcPr>
            <w:tcW w:w="1077" w:type="dxa"/>
          </w:tcPr>
          <w:p w14:paraId="7D6731D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312,42</w:t>
            </w:r>
          </w:p>
        </w:tc>
        <w:tc>
          <w:tcPr>
            <w:tcW w:w="1077" w:type="dxa"/>
          </w:tcPr>
          <w:p w14:paraId="7AF0041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1890,0</w:t>
            </w:r>
          </w:p>
        </w:tc>
        <w:tc>
          <w:tcPr>
            <w:tcW w:w="1785" w:type="dxa"/>
          </w:tcPr>
          <w:p w14:paraId="64DA7B8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1293,30</w:t>
            </w:r>
          </w:p>
        </w:tc>
      </w:tr>
      <w:tr w:rsidR="009D3FB2" w:rsidRPr="006D3470" w14:paraId="1FB1DC36" w14:textId="77777777" w:rsidTr="00564B5B">
        <w:tc>
          <w:tcPr>
            <w:tcW w:w="510" w:type="dxa"/>
          </w:tcPr>
          <w:p w14:paraId="0EA454AA" w14:textId="77777777" w:rsidR="009D3FB2" w:rsidRPr="006D3470" w:rsidRDefault="009D3FB2">
            <w:pPr>
              <w:pStyle w:val="ConsPlusNormal"/>
              <w:rPr>
                <w:rFonts w:ascii="Times New Roman" w:hAnsi="Times New Roman" w:cs="Times New Roman"/>
              </w:rPr>
            </w:pPr>
          </w:p>
        </w:tc>
        <w:tc>
          <w:tcPr>
            <w:tcW w:w="13802" w:type="dxa"/>
            <w:gridSpan w:val="11"/>
          </w:tcPr>
          <w:p w14:paraId="5150B16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лесов</w:t>
            </w:r>
          </w:p>
        </w:tc>
      </w:tr>
      <w:tr w:rsidR="009D3FB2" w:rsidRPr="006D3470" w14:paraId="3D81C824" w14:textId="77777777" w:rsidTr="00564B5B">
        <w:tc>
          <w:tcPr>
            <w:tcW w:w="510" w:type="dxa"/>
          </w:tcPr>
          <w:p w14:paraId="0559D4C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39.</w:t>
            </w:r>
          </w:p>
        </w:tc>
        <w:tc>
          <w:tcPr>
            <w:tcW w:w="2324" w:type="dxa"/>
          </w:tcPr>
          <w:p w14:paraId="6244322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Яранское</w:t>
            </w:r>
          </w:p>
        </w:tc>
        <w:tc>
          <w:tcPr>
            <w:tcW w:w="1077" w:type="dxa"/>
          </w:tcPr>
          <w:p w14:paraId="6D45D36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2210,4</w:t>
            </w:r>
          </w:p>
        </w:tc>
        <w:tc>
          <w:tcPr>
            <w:tcW w:w="1077" w:type="dxa"/>
          </w:tcPr>
          <w:p w14:paraId="2ACC9F5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1451</w:t>
            </w:r>
          </w:p>
        </w:tc>
        <w:tc>
          <w:tcPr>
            <w:tcW w:w="1077" w:type="dxa"/>
          </w:tcPr>
          <w:p w14:paraId="070A976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247,5</w:t>
            </w:r>
          </w:p>
        </w:tc>
        <w:tc>
          <w:tcPr>
            <w:tcW w:w="1077" w:type="dxa"/>
          </w:tcPr>
          <w:p w14:paraId="3C5F952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120</w:t>
            </w:r>
          </w:p>
        </w:tc>
        <w:tc>
          <w:tcPr>
            <w:tcW w:w="1077" w:type="dxa"/>
          </w:tcPr>
          <w:p w14:paraId="39EAA6C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256,5</w:t>
            </w:r>
          </w:p>
        </w:tc>
        <w:tc>
          <w:tcPr>
            <w:tcW w:w="1077" w:type="dxa"/>
          </w:tcPr>
          <w:p w14:paraId="7A0C17E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18,9</w:t>
            </w:r>
          </w:p>
        </w:tc>
        <w:tc>
          <w:tcPr>
            <w:tcW w:w="1077" w:type="dxa"/>
          </w:tcPr>
          <w:p w14:paraId="3CFEA27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3,6</w:t>
            </w:r>
          </w:p>
        </w:tc>
        <w:tc>
          <w:tcPr>
            <w:tcW w:w="1077" w:type="dxa"/>
          </w:tcPr>
          <w:p w14:paraId="0FAB47B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5,27</w:t>
            </w:r>
          </w:p>
        </w:tc>
        <w:tc>
          <w:tcPr>
            <w:tcW w:w="1077" w:type="dxa"/>
          </w:tcPr>
          <w:p w14:paraId="38EBB9F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2718,0</w:t>
            </w:r>
          </w:p>
        </w:tc>
        <w:tc>
          <w:tcPr>
            <w:tcW w:w="1785" w:type="dxa"/>
          </w:tcPr>
          <w:p w14:paraId="464AC55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1576,70</w:t>
            </w:r>
          </w:p>
        </w:tc>
      </w:tr>
      <w:tr w:rsidR="009D3FB2" w:rsidRPr="006D3470" w14:paraId="4FE9F503" w14:textId="77777777" w:rsidTr="00564B5B">
        <w:tc>
          <w:tcPr>
            <w:tcW w:w="510" w:type="dxa"/>
          </w:tcPr>
          <w:p w14:paraId="36E7DAA1" w14:textId="77777777" w:rsidR="009D3FB2" w:rsidRPr="006D3470" w:rsidRDefault="009D3FB2">
            <w:pPr>
              <w:pStyle w:val="ConsPlusNormal"/>
              <w:rPr>
                <w:rFonts w:ascii="Times New Roman" w:hAnsi="Times New Roman" w:cs="Times New Roman"/>
              </w:rPr>
            </w:pPr>
          </w:p>
        </w:tc>
        <w:tc>
          <w:tcPr>
            <w:tcW w:w="13802" w:type="dxa"/>
            <w:gridSpan w:val="11"/>
          </w:tcPr>
          <w:p w14:paraId="77BB2C4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хозяйствам:</w:t>
            </w:r>
          </w:p>
          <w:p w14:paraId="629D845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хвойное</w:t>
            </w:r>
          </w:p>
        </w:tc>
      </w:tr>
      <w:tr w:rsidR="009D3FB2" w:rsidRPr="006D3470" w14:paraId="544D3316" w14:textId="77777777" w:rsidTr="00564B5B">
        <w:tc>
          <w:tcPr>
            <w:tcW w:w="510" w:type="dxa"/>
          </w:tcPr>
          <w:p w14:paraId="5D6948E8" w14:textId="77777777" w:rsidR="009D3FB2" w:rsidRPr="006D3470" w:rsidRDefault="009D3FB2">
            <w:pPr>
              <w:pStyle w:val="ConsPlusNormal"/>
              <w:rPr>
                <w:rFonts w:ascii="Times New Roman" w:hAnsi="Times New Roman" w:cs="Times New Roman"/>
              </w:rPr>
            </w:pPr>
          </w:p>
        </w:tc>
        <w:tc>
          <w:tcPr>
            <w:tcW w:w="2324" w:type="dxa"/>
          </w:tcPr>
          <w:p w14:paraId="2B1EDDCD" w14:textId="77777777" w:rsidR="009D3FB2" w:rsidRPr="006D3470" w:rsidRDefault="009D3FB2">
            <w:pPr>
              <w:pStyle w:val="ConsPlusNormal"/>
              <w:rPr>
                <w:rFonts w:ascii="Times New Roman" w:hAnsi="Times New Roman" w:cs="Times New Roman"/>
              </w:rPr>
            </w:pPr>
          </w:p>
        </w:tc>
        <w:tc>
          <w:tcPr>
            <w:tcW w:w="1077" w:type="dxa"/>
          </w:tcPr>
          <w:p w14:paraId="5A2FBC1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377,1</w:t>
            </w:r>
          </w:p>
        </w:tc>
        <w:tc>
          <w:tcPr>
            <w:tcW w:w="1077" w:type="dxa"/>
          </w:tcPr>
          <w:p w14:paraId="744EB3A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299</w:t>
            </w:r>
          </w:p>
        </w:tc>
        <w:tc>
          <w:tcPr>
            <w:tcW w:w="1077" w:type="dxa"/>
          </w:tcPr>
          <w:p w14:paraId="0A4F524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65,7</w:t>
            </w:r>
          </w:p>
        </w:tc>
        <w:tc>
          <w:tcPr>
            <w:tcW w:w="1077" w:type="dxa"/>
          </w:tcPr>
          <w:p w14:paraId="20145F9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34</w:t>
            </w:r>
          </w:p>
        </w:tc>
        <w:tc>
          <w:tcPr>
            <w:tcW w:w="1077" w:type="dxa"/>
          </w:tcPr>
          <w:p w14:paraId="48A4BA2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210,6</w:t>
            </w:r>
          </w:p>
        </w:tc>
        <w:tc>
          <w:tcPr>
            <w:tcW w:w="1077" w:type="dxa"/>
          </w:tcPr>
          <w:p w14:paraId="7285C21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18,1</w:t>
            </w:r>
          </w:p>
        </w:tc>
        <w:tc>
          <w:tcPr>
            <w:tcW w:w="1077" w:type="dxa"/>
          </w:tcPr>
          <w:p w14:paraId="107372A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w:t>
            </w:r>
          </w:p>
        </w:tc>
        <w:tc>
          <w:tcPr>
            <w:tcW w:w="1077" w:type="dxa"/>
          </w:tcPr>
          <w:p w14:paraId="38022E0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1,71</w:t>
            </w:r>
          </w:p>
        </w:tc>
        <w:tc>
          <w:tcPr>
            <w:tcW w:w="1077" w:type="dxa"/>
          </w:tcPr>
          <w:p w14:paraId="46ACE00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655,2</w:t>
            </w:r>
          </w:p>
        </w:tc>
        <w:tc>
          <w:tcPr>
            <w:tcW w:w="1785" w:type="dxa"/>
          </w:tcPr>
          <w:p w14:paraId="711BD87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333,81</w:t>
            </w:r>
          </w:p>
        </w:tc>
      </w:tr>
      <w:tr w:rsidR="009D3FB2" w:rsidRPr="006D3470" w14:paraId="1B52B440" w14:textId="77777777" w:rsidTr="00564B5B">
        <w:tc>
          <w:tcPr>
            <w:tcW w:w="510" w:type="dxa"/>
          </w:tcPr>
          <w:p w14:paraId="30ADC09D" w14:textId="77777777" w:rsidR="009D3FB2" w:rsidRPr="006D3470" w:rsidRDefault="009D3FB2">
            <w:pPr>
              <w:pStyle w:val="ConsPlusNormal"/>
              <w:rPr>
                <w:rFonts w:ascii="Times New Roman" w:hAnsi="Times New Roman" w:cs="Times New Roman"/>
              </w:rPr>
            </w:pPr>
          </w:p>
        </w:tc>
        <w:tc>
          <w:tcPr>
            <w:tcW w:w="13802" w:type="dxa"/>
            <w:gridSpan w:val="11"/>
          </w:tcPr>
          <w:p w14:paraId="14C316E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твердолиственное</w:t>
            </w:r>
          </w:p>
        </w:tc>
      </w:tr>
      <w:tr w:rsidR="009D3FB2" w:rsidRPr="006D3470" w14:paraId="70213ECF" w14:textId="77777777" w:rsidTr="00564B5B">
        <w:tc>
          <w:tcPr>
            <w:tcW w:w="510" w:type="dxa"/>
          </w:tcPr>
          <w:p w14:paraId="4ED9B94A" w14:textId="77777777" w:rsidR="009D3FB2" w:rsidRPr="006D3470" w:rsidRDefault="009D3FB2">
            <w:pPr>
              <w:pStyle w:val="ConsPlusNormal"/>
              <w:rPr>
                <w:rFonts w:ascii="Times New Roman" w:hAnsi="Times New Roman" w:cs="Times New Roman"/>
              </w:rPr>
            </w:pPr>
          </w:p>
        </w:tc>
        <w:tc>
          <w:tcPr>
            <w:tcW w:w="2324" w:type="dxa"/>
          </w:tcPr>
          <w:p w14:paraId="11A63503" w14:textId="77777777" w:rsidR="009D3FB2" w:rsidRPr="006D3470" w:rsidRDefault="009D3FB2">
            <w:pPr>
              <w:pStyle w:val="ConsPlusNormal"/>
              <w:rPr>
                <w:rFonts w:ascii="Times New Roman" w:hAnsi="Times New Roman" w:cs="Times New Roman"/>
              </w:rPr>
            </w:pPr>
          </w:p>
        </w:tc>
        <w:tc>
          <w:tcPr>
            <w:tcW w:w="1077" w:type="dxa"/>
          </w:tcPr>
          <w:p w14:paraId="304C617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7D4521D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602F699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15F2290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w:t>
            </w:r>
          </w:p>
        </w:tc>
        <w:tc>
          <w:tcPr>
            <w:tcW w:w="1077" w:type="dxa"/>
          </w:tcPr>
          <w:p w14:paraId="061C0E3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7D5926D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603328E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5B4B48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077" w:type="dxa"/>
          </w:tcPr>
          <w:p w14:paraId="207E88F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c>
          <w:tcPr>
            <w:tcW w:w="1785" w:type="dxa"/>
          </w:tcPr>
          <w:p w14:paraId="315A4BF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0,00</w:t>
            </w:r>
          </w:p>
        </w:tc>
      </w:tr>
      <w:tr w:rsidR="009D3FB2" w:rsidRPr="006D3470" w14:paraId="2CB8E6FD" w14:textId="77777777" w:rsidTr="00564B5B">
        <w:tc>
          <w:tcPr>
            <w:tcW w:w="510" w:type="dxa"/>
          </w:tcPr>
          <w:p w14:paraId="4673839C" w14:textId="77777777" w:rsidR="009D3FB2" w:rsidRPr="006D3470" w:rsidRDefault="009D3FB2">
            <w:pPr>
              <w:pStyle w:val="ConsPlusNormal"/>
              <w:rPr>
                <w:rFonts w:ascii="Times New Roman" w:hAnsi="Times New Roman" w:cs="Times New Roman"/>
              </w:rPr>
            </w:pPr>
          </w:p>
        </w:tc>
        <w:tc>
          <w:tcPr>
            <w:tcW w:w="13802" w:type="dxa"/>
            <w:gridSpan w:val="11"/>
          </w:tcPr>
          <w:p w14:paraId="588CCD9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мягколиственное</w:t>
            </w:r>
          </w:p>
        </w:tc>
      </w:tr>
      <w:tr w:rsidR="009D3FB2" w:rsidRPr="006D3470" w14:paraId="583123E4" w14:textId="77777777" w:rsidTr="00564B5B">
        <w:tc>
          <w:tcPr>
            <w:tcW w:w="510" w:type="dxa"/>
          </w:tcPr>
          <w:p w14:paraId="4C82416A" w14:textId="77777777" w:rsidR="009D3FB2" w:rsidRPr="006D3470" w:rsidRDefault="009D3FB2">
            <w:pPr>
              <w:pStyle w:val="ConsPlusNormal"/>
              <w:rPr>
                <w:rFonts w:ascii="Times New Roman" w:hAnsi="Times New Roman" w:cs="Times New Roman"/>
              </w:rPr>
            </w:pPr>
          </w:p>
        </w:tc>
        <w:tc>
          <w:tcPr>
            <w:tcW w:w="2324" w:type="dxa"/>
          </w:tcPr>
          <w:p w14:paraId="3C14609E" w14:textId="77777777" w:rsidR="009D3FB2" w:rsidRPr="006D3470" w:rsidRDefault="009D3FB2">
            <w:pPr>
              <w:pStyle w:val="ConsPlusNormal"/>
              <w:rPr>
                <w:rFonts w:ascii="Times New Roman" w:hAnsi="Times New Roman" w:cs="Times New Roman"/>
              </w:rPr>
            </w:pPr>
          </w:p>
        </w:tc>
        <w:tc>
          <w:tcPr>
            <w:tcW w:w="1077" w:type="dxa"/>
          </w:tcPr>
          <w:p w14:paraId="74CB507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1833,3</w:t>
            </w:r>
          </w:p>
        </w:tc>
        <w:tc>
          <w:tcPr>
            <w:tcW w:w="1077" w:type="dxa"/>
          </w:tcPr>
          <w:p w14:paraId="36DA882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1153</w:t>
            </w:r>
          </w:p>
        </w:tc>
        <w:tc>
          <w:tcPr>
            <w:tcW w:w="1077" w:type="dxa"/>
          </w:tcPr>
          <w:p w14:paraId="78A5E62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181,8</w:t>
            </w:r>
          </w:p>
        </w:tc>
        <w:tc>
          <w:tcPr>
            <w:tcW w:w="1077" w:type="dxa"/>
          </w:tcPr>
          <w:p w14:paraId="0F7B69E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87</w:t>
            </w:r>
          </w:p>
        </w:tc>
        <w:tc>
          <w:tcPr>
            <w:tcW w:w="1077" w:type="dxa"/>
          </w:tcPr>
          <w:p w14:paraId="0C9A364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45,9</w:t>
            </w:r>
          </w:p>
        </w:tc>
        <w:tc>
          <w:tcPr>
            <w:tcW w:w="1077" w:type="dxa"/>
          </w:tcPr>
          <w:p w14:paraId="1320411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0,9</w:t>
            </w:r>
          </w:p>
        </w:tc>
        <w:tc>
          <w:tcPr>
            <w:tcW w:w="1077" w:type="dxa"/>
          </w:tcPr>
          <w:p w14:paraId="576D00C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w:t>
            </w:r>
          </w:p>
        </w:tc>
        <w:tc>
          <w:tcPr>
            <w:tcW w:w="1077" w:type="dxa"/>
          </w:tcPr>
          <w:p w14:paraId="0BC3460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315,57</w:t>
            </w:r>
          </w:p>
        </w:tc>
        <w:tc>
          <w:tcPr>
            <w:tcW w:w="1077" w:type="dxa"/>
          </w:tcPr>
          <w:p w14:paraId="5D61764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2062,8</w:t>
            </w:r>
          </w:p>
        </w:tc>
        <w:tc>
          <w:tcPr>
            <w:tcW w:w="1785" w:type="dxa"/>
          </w:tcPr>
          <w:p w14:paraId="7F04049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1554,89</w:t>
            </w:r>
          </w:p>
        </w:tc>
      </w:tr>
      <w:tr w:rsidR="009D3FB2" w:rsidRPr="006D3470" w14:paraId="390ED57E" w14:textId="77777777" w:rsidTr="00564B5B">
        <w:tc>
          <w:tcPr>
            <w:tcW w:w="510" w:type="dxa"/>
          </w:tcPr>
          <w:p w14:paraId="703AD89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40.</w:t>
            </w:r>
          </w:p>
        </w:tc>
        <w:tc>
          <w:tcPr>
            <w:tcW w:w="2324" w:type="dxa"/>
          </w:tcPr>
          <w:p w14:paraId="1C93EEE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Итого по области</w:t>
            </w:r>
          </w:p>
        </w:tc>
        <w:tc>
          <w:tcPr>
            <w:tcW w:w="1077" w:type="dxa"/>
          </w:tcPr>
          <w:p w14:paraId="723FCEEE" w14:textId="77777777" w:rsidR="009D3FB2" w:rsidRPr="006D3470" w:rsidRDefault="009D3FB2">
            <w:pPr>
              <w:pStyle w:val="ConsPlusNormal"/>
              <w:rPr>
                <w:rFonts w:ascii="Times New Roman" w:hAnsi="Times New Roman" w:cs="Times New Roman"/>
              </w:rPr>
            </w:pPr>
          </w:p>
        </w:tc>
        <w:tc>
          <w:tcPr>
            <w:tcW w:w="1077" w:type="dxa"/>
          </w:tcPr>
          <w:p w14:paraId="14F26C36" w14:textId="77777777" w:rsidR="009D3FB2" w:rsidRPr="006D3470" w:rsidRDefault="009D3FB2">
            <w:pPr>
              <w:pStyle w:val="ConsPlusNormal"/>
              <w:rPr>
                <w:rFonts w:ascii="Times New Roman" w:hAnsi="Times New Roman" w:cs="Times New Roman"/>
              </w:rPr>
            </w:pPr>
          </w:p>
        </w:tc>
        <w:tc>
          <w:tcPr>
            <w:tcW w:w="1077" w:type="dxa"/>
          </w:tcPr>
          <w:p w14:paraId="332E0EE3" w14:textId="77777777" w:rsidR="009D3FB2" w:rsidRPr="006D3470" w:rsidRDefault="009D3FB2">
            <w:pPr>
              <w:pStyle w:val="ConsPlusNormal"/>
              <w:rPr>
                <w:rFonts w:ascii="Times New Roman" w:hAnsi="Times New Roman" w:cs="Times New Roman"/>
              </w:rPr>
            </w:pPr>
          </w:p>
        </w:tc>
        <w:tc>
          <w:tcPr>
            <w:tcW w:w="1077" w:type="dxa"/>
          </w:tcPr>
          <w:p w14:paraId="08FDE7F2" w14:textId="77777777" w:rsidR="009D3FB2" w:rsidRPr="006D3470" w:rsidRDefault="009D3FB2">
            <w:pPr>
              <w:pStyle w:val="ConsPlusNormal"/>
              <w:rPr>
                <w:rFonts w:ascii="Times New Roman" w:hAnsi="Times New Roman" w:cs="Times New Roman"/>
              </w:rPr>
            </w:pPr>
          </w:p>
        </w:tc>
        <w:tc>
          <w:tcPr>
            <w:tcW w:w="1077" w:type="dxa"/>
          </w:tcPr>
          <w:p w14:paraId="0FB7DB5A" w14:textId="77777777" w:rsidR="009D3FB2" w:rsidRPr="006D3470" w:rsidRDefault="009D3FB2">
            <w:pPr>
              <w:pStyle w:val="ConsPlusNormal"/>
              <w:rPr>
                <w:rFonts w:ascii="Times New Roman" w:hAnsi="Times New Roman" w:cs="Times New Roman"/>
              </w:rPr>
            </w:pPr>
          </w:p>
        </w:tc>
        <w:tc>
          <w:tcPr>
            <w:tcW w:w="1077" w:type="dxa"/>
          </w:tcPr>
          <w:p w14:paraId="1B66B429" w14:textId="77777777" w:rsidR="009D3FB2" w:rsidRPr="006D3470" w:rsidRDefault="009D3FB2">
            <w:pPr>
              <w:pStyle w:val="ConsPlusNormal"/>
              <w:rPr>
                <w:rFonts w:ascii="Times New Roman" w:hAnsi="Times New Roman" w:cs="Times New Roman"/>
              </w:rPr>
            </w:pPr>
          </w:p>
        </w:tc>
        <w:tc>
          <w:tcPr>
            <w:tcW w:w="1077" w:type="dxa"/>
          </w:tcPr>
          <w:p w14:paraId="4E1A3FAB" w14:textId="77777777" w:rsidR="009D3FB2" w:rsidRPr="006D3470" w:rsidRDefault="009D3FB2">
            <w:pPr>
              <w:pStyle w:val="ConsPlusNormal"/>
              <w:rPr>
                <w:rFonts w:ascii="Times New Roman" w:hAnsi="Times New Roman" w:cs="Times New Roman"/>
              </w:rPr>
            </w:pPr>
          </w:p>
        </w:tc>
        <w:tc>
          <w:tcPr>
            <w:tcW w:w="1077" w:type="dxa"/>
          </w:tcPr>
          <w:p w14:paraId="6009547E" w14:textId="77777777" w:rsidR="009D3FB2" w:rsidRPr="006D3470" w:rsidRDefault="009D3FB2">
            <w:pPr>
              <w:pStyle w:val="ConsPlusNormal"/>
              <w:rPr>
                <w:rFonts w:ascii="Times New Roman" w:hAnsi="Times New Roman" w:cs="Times New Roman"/>
              </w:rPr>
            </w:pPr>
          </w:p>
        </w:tc>
        <w:tc>
          <w:tcPr>
            <w:tcW w:w="1077" w:type="dxa"/>
          </w:tcPr>
          <w:p w14:paraId="60FB49A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153381,9</w:t>
            </w:r>
          </w:p>
        </w:tc>
        <w:tc>
          <w:tcPr>
            <w:tcW w:w="1785" w:type="dxa"/>
          </w:tcPr>
          <w:p w14:paraId="23456A6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77329,23</w:t>
            </w:r>
          </w:p>
        </w:tc>
      </w:tr>
    </w:tbl>
    <w:p w14:paraId="09211CD7" w14:textId="4CF76008" w:rsidR="00EA461B" w:rsidRDefault="00EA461B">
      <w:pPr>
        <w:pStyle w:val="ConsPlusNormal"/>
        <w:rPr>
          <w:rFonts w:ascii="Times New Roman" w:hAnsi="Times New Roman" w:cs="Times New Roman"/>
        </w:rPr>
      </w:pPr>
    </w:p>
    <w:p w14:paraId="492C02EC" w14:textId="6ACBEAA6" w:rsidR="00EA461B" w:rsidRDefault="00EA461B" w:rsidP="00EA461B">
      <w:pPr>
        <w:tabs>
          <w:tab w:val="left" w:pos="6180"/>
        </w:tabs>
        <w:rPr>
          <w:lang w:eastAsia="ru-RU"/>
        </w:rPr>
      </w:pPr>
      <w:r>
        <w:rPr>
          <w:lang w:eastAsia="ru-RU"/>
        </w:rPr>
        <w:tab/>
      </w:r>
      <w:r w:rsidR="00AE719D">
        <w:rPr>
          <w:lang w:eastAsia="ru-RU"/>
        </w:rPr>
        <w:t xml:space="preserve">     </w:t>
      </w:r>
      <w:r w:rsidR="00AE719D">
        <w:rPr>
          <w:lang w:eastAsia="ru-RU"/>
        </w:rPr>
        <w:br/>
        <w:t xml:space="preserve">                                                                                                                                    </w:t>
      </w:r>
      <w:r w:rsidRPr="00EA461B">
        <w:rPr>
          <w:rFonts w:ascii="Times New Roman" w:hAnsi="Times New Roman" w:cs="Times New Roman"/>
        </w:rPr>
        <w:t>__________</w:t>
      </w:r>
      <w:r>
        <w:rPr>
          <w:rFonts w:ascii="Times New Roman" w:hAnsi="Times New Roman" w:cs="Times New Roman"/>
        </w:rPr>
        <w:t>___</w:t>
      </w:r>
      <w:r w:rsidR="00AE719D">
        <w:rPr>
          <w:rFonts w:ascii="Times New Roman" w:hAnsi="Times New Roman" w:cs="Times New Roman"/>
        </w:rPr>
        <w:t>_</w:t>
      </w:r>
    </w:p>
    <w:p w14:paraId="1605E17A" w14:textId="7AA7CF59" w:rsidR="009D3FB2" w:rsidRPr="00EA461B" w:rsidRDefault="00EA461B" w:rsidP="00EA461B">
      <w:pPr>
        <w:tabs>
          <w:tab w:val="left" w:pos="6180"/>
        </w:tabs>
        <w:rPr>
          <w:lang w:eastAsia="ru-RU"/>
        </w:rPr>
        <w:sectPr w:rsidR="009D3FB2" w:rsidRPr="00EA461B" w:rsidSect="00562C0E">
          <w:pgSz w:w="16838" w:h="11905" w:orient="landscape"/>
          <w:pgMar w:top="1701" w:right="1134" w:bottom="850" w:left="1134" w:header="0" w:footer="0" w:gutter="0"/>
          <w:cols w:space="720"/>
          <w:docGrid w:linePitch="299"/>
        </w:sectPr>
      </w:pPr>
      <w:r>
        <w:rPr>
          <w:lang w:eastAsia="ru-RU"/>
        </w:rPr>
        <w:tab/>
      </w:r>
    </w:p>
    <w:p w14:paraId="565C2451" w14:textId="6D91C173" w:rsidR="009D3FB2" w:rsidRPr="006D3470" w:rsidRDefault="0028614D">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lastRenderedPageBreak/>
        <w:t>П</w:t>
      </w:r>
      <w:r w:rsidR="00B90100" w:rsidRPr="006D3470">
        <w:rPr>
          <w:rFonts w:ascii="Times New Roman" w:hAnsi="Times New Roman" w:cs="Times New Roman"/>
          <w:sz w:val="24"/>
          <w:szCs w:val="24"/>
        </w:rPr>
        <w:t>риложение 9</w:t>
      </w:r>
    </w:p>
    <w:p w14:paraId="27EA2AD1" w14:textId="77777777" w:rsidR="009D3FB2" w:rsidRPr="006D3470" w:rsidRDefault="009D3FB2">
      <w:pPr>
        <w:pStyle w:val="ConsPlusNormal"/>
        <w:jc w:val="both"/>
        <w:rPr>
          <w:rFonts w:ascii="Times New Roman" w:hAnsi="Times New Roman" w:cs="Times New Roman"/>
          <w:sz w:val="24"/>
          <w:szCs w:val="24"/>
        </w:rPr>
      </w:pPr>
    </w:p>
    <w:p w14:paraId="5D796346" w14:textId="15281D0F" w:rsidR="009D3FB2" w:rsidRPr="006D3470" w:rsidRDefault="00B90100">
      <w:pPr>
        <w:pStyle w:val="ConsPlusTitle"/>
        <w:jc w:val="center"/>
        <w:rPr>
          <w:rFonts w:ascii="Times New Roman" w:hAnsi="Times New Roman" w:cs="Times New Roman"/>
          <w:sz w:val="24"/>
          <w:szCs w:val="24"/>
        </w:rPr>
      </w:pPr>
      <w:bookmarkStart w:id="18" w:name="P11033"/>
      <w:bookmarkEnd w:id="18"/>
      <w:r w:rsidRPr="006D3470">
        <w:rPr>
          <w:rFonts w:ascii="Times New Roman" w:hAnsi="Times New Roman" w:cs="Times New Roman"/>
          <w:sz w:val="24"/>
          <w:szCs w:val="24"/>
        </w:rPr>
        <w:t>Мероприятия</w:t>
      </w:r>
    </w:p>
    <w:p w14:paraId="14E25BFC" w14:textId="754769C0"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по охране лесов, организации охраны лесов от пожаров</w:t>
      </w:r>
    </w:p>
    <w:p w14:paraId="4AEF8712" w14:textId="7D514D12"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за период действия предыдущего Лесного плана</w:t>
      </w:r>
    </w:p>
    <w:p w14:paraId="621DA40A" w14:textId="230B5D5B"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Кировской области и показатели на период действия</w:t>
      </w:r>
    </w:p>
    <w:p w14:paraId="5AADEC8E" w14:textId="5FD9666B" w:rsidR="009D3FB2" w:rsidRPr="006D3470" w:rsidRDefault="00B90100" w:rsidP="00CF135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разрабатываемого Лесного плана К</w:t>
      </w:r>
      <w:r w:rsidR="00CF1350" w:rsidRPr="006D3470">
        <w:rPr>
          <w:rFonts w:ascii="Times New Roman" w:hAnsi="Times New Roman" w:cs="Times New Roman"/>
          <w:sz w:val="24"/>
          <w:szCs w:val="24"/>
        </w:rPr>
        <w:t>ировской област</w:t>
      </w:r>
      <w:r w:rsidR="002971FE">
        <w:rPr>
          <w:rFonts w:ascii="Times New Roman" w:hAnsi="Times New Roman" w:cs="Times New Roman"/>
          <w:sz w:val="24"/>
          <w:szCs w:val="24"/>
        </w:rPr>
        <w:t>и</w:t>
      </w:r>
    </w:p>
    <w:tbl>
      <w:tblPr>
        <w:tblW w:w="16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4A0" w:firstRow="1" w:lastRow="0" w:firstColumn="1" w:lastColumn="0" w:noHBand="0" w:noVBand="1"/>
      </w:tblPr>
      <w:tblGrid>
        <w:gridCol w:w="2492"/>
        <w:gridCol w:w="849"/>
        <w:gridCol w:w="1019"/>
        <w:gridCol w:w="880"/>
        <w:gridCol w:w="709"/>
        <w:gridCol w:w="850"/>
        <w:gridCol w:w="993"/>
        <w:gridCol w:w="992"/>
        <w:gridCol w:w="992"/>
        <w:gridCol w:w="702"/>
        <w:gridCol w:w="999"/>
        <w:gridCol w:w="851"/>
        <w:gridCol w:w="850"/>
        <w:gridCol w:w="567"/>
        <w:gridCol w:w="567"/>
        <w:gridCol w:w="709"/>
        <w:gridCol w:w="992"/>
      </w:tblGrid>
      <w:tr w:rsidR="00BB29E1" w:rsidRPr="006D3470" w14:paraId="3004B699" w14:textId="77777777" w:rsidTr="002971FE">
        <w:tc>
          <w:tcPr>
            <w:tcW w:w="2492" w:type="dxa"/>
            <w:vMerge w:val="restart"/>
            <w:tcBorders>
              <w:top w:val="single" w:sz="4" w:space="0" w:color="auto"/>
              <w:left w:val="single" w:sz="4" w:space="0" w:color="auto"/>
              <w:bottom w:val="single" w:sz="4" w:space="0" w:color="auto"/>
              <w:right w:val="single" w:sz="4" w:space="0" w:color="auto"/>
            </w:tcBorders>
            <w:hideMark/>
          </w:tcPr>
          <w:p w14:paraId="7D457F4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Наименование мероприятий по охране лесов</w:t>
            </w:r>
          </w:p>
        </w:tc>
        <w:tc>
          <w:tcPr>
            <w:tcW w:w="849" w:type="dxa"/>
            <w:vMerge w:val="restart"/>
            <w:tcBorders>
              <w:top w:val="single" w:sz="4" w:space="0" w:color="auto"/>
              <w:left w:val="single" w:sz="4" w:space="0" w:color="auto"/>
              <w:bottom w:val="single" w:sz="4" w:space="0" w:color="auto"/>
              <w:right w:val="single" w:sz="4" w:space="0" w:color="auto"/>
            </w:tcBorders>
            <w:hideMark/>
          </w:tcPr>
          <w:p w14:paraId="6E30488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Единица измерения</w:t>
            </w:r>
          </w:p>
        </w:tc>
        <w:tc>
          <w:tcPr>
            <w:tcW w:w="12672" w:type="dxa"/>
            <w:gridSpan w:val="15"/>
            <w:tcBorders>
              <w:top w:val="single" w:sz="4" w:space="0" w:color="auto"/>
              <w:left w:val="single" w:sz="4" w:space="0" w:color="auto"/>
              <w:bottom w:val="single" w:sz="4" w:space="0" w:color="auto"/>
              <w:right w:val="single" w:sz="4" w:space="0" w:color="auto"/>
            </w:tcBorders>
            <w:hideMark/>
          </w:tcPr>
          <w:p w14:paraId="4D5AD0A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Объемы выполнения мероприятий</w:t>
            </w:r>
          </w:p>
        </w:tc>
      </w:tr>
      <w:tr w:rsidR="00BB29E1" w:rsidRPr="006D3470" w14:paraId="13DF4524" w14:textId="77777777" w:rsidTr="002971FE">
        <w:tc>
          <w:tcPr>
            <w:tcW w:w="2492" w:type="dxa"/>
            <w:vMerge/>
            <w:tcBorders>
              <w:top w:val="single" w:sz="4" w:space="0" w:color="auto"/>
              <w:left w:val="single" w:sz="4" w:space="0" w:color="auto"/>
              <w:bottom w:val="single" w:sz="4" w:space="0" w:color="auto"/>
              <w:right w:val="single" w:sz="4" w:space="0" w:color="auto"/>
            </w:tcBorders>
            <w:vAlign w:val="center"/>
            <w:hideMark/>
          </w:tcPr>
          <w:p w14:paraId="3FDDCA13" w14:textId="77777777" w:rsidR="00BB29E1" w:rsidRPr="006D3470" w:rsidRDefault="00BB29E1" w:rsidP="00BB29E1">
            <w:pPr>
              <w:spacing w:after="0" w:line="256" w:lineRule="auto"/>
              <w:rPr>
                <w:rFonts w:ascii="Times New Roman" w:eastAsia="Times New Roman" w:hAnsi="Times New Roman" w:cs="Times New Roman"/>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3A9E011C" w14:textId="77777777" w:rsidR="00BB29E1" w:rsidRPr="006D3470" w:rsidRDefault="00BB29E1" w:rsidP="00BB29E1">
            <w:pPr>
              <w:spacing w:after="0" w:line="256" w:lineRule="auto"/>
              <w:rPr>
                <w:rFonts w:ascii="Times New Roman" w:eastAsia="Times New Roman" w:hAnsi="Times New Roman" w:cs="Times New Roman"/>
                <w:sz w:val="20"/>
                <w:szCs w:val="20"/>
              </w:rPr>
            </w:pPr>
          </w:p>
        </w:tc>
        <w:tc>
          <w:tcPr>
            <w:tcW w:w="4451" w:type="dxa"/>
            <w:gridSpan w:val="5"/>
            <w:tcBorders>
              <w:top w:val="single" w:sz="4" w:space="0" w:color="auto"/>
              <w:left w:val="single" w:sz="4" w:space="0" w:color="auto"/>
              <w:bottom w:val="single" w:sz="4" w:space="0" w:color="auto"/>
              <w:right w:val="single" w:sz="4" w:space="0" w:color="auto"/>
            </w:tcBorders>
            <w:hideMark/>
          </w:tcPr>
          <w:p w14:paraId="5A9D709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плановые на период действия предыдущего Лесного плана по источникам финансирования</w:t>
            </w:r>
          </w:p>
        </w:tc>
        <w:tc>
          <w:tcPr>
            <w:tcW w:w="4536" w:type="dxa"/>
            <w:gridSpan w:val="5"/>
            <w:tcBorders>
              <w:top w:val="single" w:sz="4" w:space="0" w:color="auto"/>
              <w:left w:val="single" w:sz="4" w:space="0" w:color="auto"/>
              <w:bottom w:val="single" w:sz="4" w:space="0" w:color="auto"/>
              <w:right w:val="single" w:sz="4" w:space="0" w:color="auto"/>
            </w:tcBorders>
            <w:hideMark/>
          </w:tcPr>
          <w:p w14:paraId="64F4BCB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фактические за период действия предыдущего Лесного плана по источникам финансирования</w:t>
            </w:r>
          </w:p>
        </w:tc>
        <w:tc>
          <w:tcPr>
            <w:tcW w:w="3685" w:type="dxa"/>
            <w:gridSpan w:val="5"/>
            <w:tcBorders>
              <w:top w:val="single" w:sz="4" w:space="0" w:color="auto"/>
              <w:left w:val="single" w:sz="4" w:space="0" w:color="auto"/>
              <w:bottom w:val="single" w:sz="4" w:space="0" w:color="auto"/>
              <w:right w:val="single" w:sz="4" w:space="0" w:color="auto"/>
            </w:tcBorders>
            <w:hideMark/>
          </w:tcPr>
          <w:p w14:paraId="1BF7FE30" w14:textId="0C4BA0D6"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 xml:space="preserve">плановые на период действия разрабатываемого Лесного </w:t>
            </w:r>
            <w:r w:rsidR="00C74043" w:rsidRPr="006D3470">
              <w:rPr>
                <w:rFonts w:ascii="Times New Roman" w:eastAsia="Times New Roman" w:hAnsi="Times New Roman" w:cs="Times New Roman"/>
                <w:sz w:val="20"/>
                <w:szCs w:val="20"/>
              </w:rPr>
              <w:t>Кировской области</w:t>
            </w:r>
            <w:r w:rsidRPr="006D3470">
              <w:rPr>
                <w:rFonts w:ascii="Times New Roman" w:eastAsia="Times New Roman" w:hAnsi="Times New Roman" w:cs="Times New Roman"/>
                <w:sz w:val="20"/>
                <w:szCs w:val="20"/>
              </w:rPr>
              <w:t xml:space="preserve"> по источникам финансирования</w:t>
            </w:r>
          </w:p>
        </w:tc>
      </w:tr>
      <w:tr w:rsidR="002971FE" w:rsidRPr="006D3470" w14:paraId="13D3C16B" w14:textId="77777777" w:rsidTr="003A1B4D">
        <w:tc>
          <w:tcPr>
            <w:tcW w:w="2492" w:type="dxa"/>
            <w:vMerge/>
            <w:tcBorders>
              <w:top w:val="single" w:sz="4" w:space="0" w:color="auto"/>
              <w:left w:val="single" w:sz="4" w:space="0" w:color="auto"/>
              <w:bottom w:val="single" w:sz="4" w:space="0" w:color="auto"/>
              <w:right w:val="single" w:sz="4" w:space="0" w:color="auto"/>
            </w:tcBorders>
            <w:vAlign w:val="center"/>
            <w:hideMark/>
          </w:tcPr>
          <w:p w14:paraId="776C376A" w14:textId="77777777" w:rsidR="00BB29E1" w:rsidRPr="006D3470" w:rsidRDefault="00BB29E1" w:rsidP="00BB29E1">
            <w:pPr>
              <w:spacing w:after="0" w:line="256" w:lineRule="auto"/>
              <w:rPr>
                <w:rFonts w:ascii="Times New Roman" w:eastAsia="Times New Roman" w:hAnsi="Times New Roman" w:cs="Times New Roman"/>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0D96C656" w14:textId="77777777" w:rsidR="00BB29E1" w:rsidRPr="006D3470" w:rsidRDefault="00BB29E1" w:rsidP="00BB29E1">
            <w:pPr>
              <w:spacing w:after="0" w:line="256" w:lineRule="auto"/>
              <w:rPr>
                <w:rFonts w:ascii="Times New Roman" w:eastAsia="Times New Roman" w:hAnsi="Times New Roman" w:cs="Times New Roman"/>
                <w:sz w:val="20"/>
                <w:szCs w:val="20"/>
              </w:rPr>
            </w:pPr>
          </w:p>
        </w:tc>
        <w:tc>
          <w:tcPr>
            <w:tcW w:w="1019" w:type="dxa"/>
            <w:tcBorders>
              <w:top w:val="single" w:sz="4" w:space="0" w:color="auto"/>
              <w:left w:val="single" w:sz="4" w:space="0" w:color="auto"/>
              <w:bottom w:val="single" w:sz="4" w:space="0" w:color="auto"/>
              <w:right w:val="single" w:sz="4" w:space="0" w:color="auto"/>
            </w:tcBorders>
            <w:vAlign w:val="center"/>
            <w:hideMark/>
          </w:tcPr>
          <w:p w14:paraId="6C438936" w14:textId="77777777" w:rsidR="00BB29E1" w:rsidRPr="006D3470" w:rsidRDefault="00BB29E1" w:rsidP="002971FE">
            <w:pPr>
              <w:widowControl w:val="0"/>
              <w:autoSpaceDE w:val="0"/>
              <w:autoSpaceDN w:val="0"/>
              <w:spacing w:after="0" w:line="240"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за счет средств федерального бюджета</w:t>
            </w:r>
          </w:p>
        </w:tc>
        <w:tc>
          <w:tcPr>
            <w:tcW w:w="880" w:type="dxa"/>
            <w:tcBorders>
              <w:top w:val="single" w:sz="4" w:space="0" w:color="auto"/>
              <w:left w:val="single" w:sz="4" w:space="0" w:color="auto"/>
              <w:bottom w:val="single" w:sz="4" w:space="0" w:color="auto"/>
              <w:right w:val="single" w:sz="4" w:space="0" w:color="auto"/>
            </w:tcBorders>
            <w:vAlign w:val="center"/>
            <w:hideMark/>
          </w:tcPr>
          <w:p w14:paraId="75F3D0C1" w14:textId="77777777" w:rsidR="00BB29E1" w:rsidRPr="006D3470" w:rsidRDefault="00BB29E1" w:rsidP="002971FE">
            <w:pPr>
              <w:widowControl w:val="0"/>
              <w:autoSpaceDE w:val="0"/>
              <w:autoSpaceDN w:val="0"/>
              <w:spacing w:after="0" w:line="240"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за счет средств бюджета субъекта Российской Федерации</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9C6AEF" w14:textId="77777777" w:rsidR="00BB29E1" w:rsidRPr="006D3470" w:rsidRDefault="00BB29E1" w:rsidP="002971FE">
            <w:pPr>
              <w:widowControl w:val="0"/>
              <w:autoSpaceDE w:val="0"/>
              <w:autoSpaceDN w:val="0"/>
              <w:spacing w:after="0" w:line="240"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за счет средств местных бюджетов</w:t>
            </w:r>
          </w:p>
        </w:tc>
        <w:tc>
          <w:tcPr>
            <w:tcW w:w="850" w:type="dxa"/>
            <w:tcBorders>
              <w:top w:val="single" w:sz="4" w:space="0" w:color="auto"/>
              <w:left w:val="single" w:sz="4" w:space="0" w:color="auto"/>
              <w:bottom w:val="single" w:sz="4" w:space="0" w:color="auto"/>
              <w:right w:val="single" w:sz="4" w:space="0" w:color="auto"/>
            </w:tcBorders>
            <w:vAlign w:val="center"/>
            <w:hideMark/>
          </w:tcPr>
          <w:p w14:paraId="7CBF1F2C" w14:textId="77777777" w:rsidR="00BB29E1" w:rsidRPr="006D3470" w:rsidRDefault="00BB29E1" w:rsidP="002971FE">
            <w:pPr>
              <w:widowControl w:val="0"/>
              <w:autoSpaceDE w:val="0"/>
              <w:autoSpaceDN w:val="0"/>
              <w:spacing w:after="0" w:line="240"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за счет средств лиц, использующих леса</w:t>
            </w:r>
          </w:p>
        </w:tc>
        <w:tc>
          <w:tcPr>
            <w:tcW w:w="993" w:type="dxa"/>
            <w:tcBorders>
              <w:top w:val="single" w:sz="4" w:space="0" w:color="auto"/>
              <w:left w:val="single" w:sz="4" w:space="0" w:color="auto"/>
              <w:bottom w:val="single" w:sz="4" w:space="0" w:color="auto"/>
              <w:right w:val="single" w:sz="4" w:space="0" w:color="auto"/>
            </w:tcBorders>
            <w:vAlign w:val="center"/>
            <w:hideMark/>
          </w:tcPr>
          <w:p w14:paraId="4B1BDEB5" w14:textId="77777777" w:rsidR="00BB29E1" w:rsidRPr="006D3470" w:rsidRDefault="00BB29E1" w:rsidP="002971FE">
            <w:pPr>
              <w:widowControl w:val="0"/>
              <w:autoSpaceDE w:val="0"/>
              <w:autoSpaceDN w:val="0"/>
              <w:spacing w:after="0" w:line="240"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3BAC2F" w14:textId="77777777" w:rsidR="00BB29E1" w:rsidRPr="006D3470" w:rsidRDefault="00BB29E1" w:rsidP="002971FE">
            <w:pPr>
              <w:widowControl w:val="0"/>
              <w:autoSpaceDE w:val="0"/>
              <w:autoSpaceDN w:val="0"/>
              <w:spacing w:after="0" w:line="240"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за счет средств федерального бюджета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49462B" w14:textId="77777777" w:rsidR="00BB29E1" w:rsidRPr="006D3470" w:rsidRDefault="00BB29E1" w:rsidP="002971FE">
            <w:pPr>
              <w:widowControl w:val="0"/>
              <w:autoSpaceDE w:val="0"/>
              <w:autoSpaceDN w:val="0"/>
              <w:spacing w:after="0" w:line="240"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за счет средств бюджета субъекта Российской Федерации</w:t>
            </w:r>
          </w:p>
        </w:tc>
        <w:tc>
          <w:tcPr>
            <w:tcW w:w="702" w:type="dxa"/>
            <w:tcBorders>
              <w:top w:val="single" w:sz="4" w:space="0" w:color="auto"/>
              <w:left w:val="single" w:sz="4" w:space="0" w:color="auto"/>
              <w:bottom w:val="single" w:sz="4" w:space="0" w:color="auto"/>
              <w:right w:val="single" w:sz="4" w:space="0" w:color="auto"/>
            </w:tcBorders>
            <w:vAlign w:val="center"/>
            <w:hideMark/>
          </w:tcPr>
          <w:p w14:paraId="711590D9" w14:textId="77777777" w:rsidR="00BB29E1" w:rsidRPr="006D3470" w:rsidRDefault="00BB29E1" w:rsidP="002971FE">
            <w:pPr>
              <w:widowControl w:val="0"/>
              <w:autoSpaceDE w:val="0"/>
              <w:autoSpaceDN w:val="0"/>
              <w:spacing w:after="0" w:line="240"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за счет средств местных бюджетов</w:t>
            </w:r>
          </w:p>
        </w:tc>
        <w:tc>
          <w:tcPr>
            <w:tcW w:w="999" w:type="dxa"/>
            <w:tcBorders>
              <w:top w:val="single" w:sz="4" w:space="0" w:color="auto"/>
              <w:left w:val="single" w:sz="4" w:space="0" w:color="auto"/>
              <w:bottom w:val="single" w:sz="4" w:space="0" w:color="auto"/>
              <w:right w:val="single" w:sz="4" w:space="0" w:color="auto"/>
            </w:tcBorders>
            <w:vAlign w:val="center"/>
            <w:hideMark/>
          </w:tcPr>
          <w:p w14:paraId="6362BBA2" w14:textId="77777777" w:rsidR="00BB29E1" w:rsidRPr="006D3470" w:rsidRDefault="00BB29E1" w:rsidP="002971FE">
            <w:pPr>
              <w:widowControl w:val="0"/>
              <w:autoSpaceDE w:val="0"/>
              <w:autoSpaceDN w:val="0"/>
              <w:spacing w:after="0" w:line="240"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за счет средств лиц, использующих леса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5DC517C8" w14:textId="77777777" w:rsidR="00BB29E1" w:rsidRPr="006D3470" w:rsidRDefault="00BB29E1" w:rsidP="002971FE">
            <w:pPr>
              <w:widowControl w:val="0"/>
              <w:autoSpaceDE w:val="0"/>
              <w:autoSpaceDN w:val="0"/>
              <w:spacing w:after="0" w:line="240"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всего</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2E3D01" w14:textId="77777777" w:rsidR="00BB29E1" w:rsidRPr="006D3470" w:rsidRDefault="00BB29E1" w:rsidP="002971FE">
            <w:pPr>
              <w:widowControl w:val="0"/>
              <w:autoSpaceDE w:val="0"/>
              <w:autoSpaceDN w:val="0"/>
              <w:spacing w:after="0" w:line="240"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за счет средств федерального бюджета</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E7380A" w14:textId="77777777" w:rsidR="00BB29E1" w:rsidRPr="006D3470" w:rsidRDefault="00BB29E1" w:rsidP="002971FE">
            <w:pPr>
              <w:widowControl w:val="0"/>
              <w:autoSpaceDE w:val="0"/>
              <w:autoSpaceDN w:val="0"/>
              <w:spacing w:after="0" w:line="240"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за счет средств бюджета субъекта Российской Федерации</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5DA808" w14:textId="77777777" w:rsidR="00BB29E1" w:rsidRPr="006D3470" w:rsidRDefault="00BB29E1" w:rsidP="002971FE">
            <w:pPr>
              <w:widowControl w:val="0"/>
              <w:autoSpaceDE w:val="0"/>
              <w:autoSpaceDN w:val="0"/>
              <w:spacing w:after="0" w:line="240"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за счет средств местных бюджетов</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0410ED" w14:textId="77777777" w:rsidR="00BB29E1" w:rsidRPr="006D3470" w:rsidRDefault="00BB29E1" w:rsidP="002971FE">
            <w:pPr>
              <w:widowControl w:val="0"/>
              <w:autoSpaceDE w:val="0"/>
              <w:autoSpaceDN w:val="0"/>
              <w:spacing w:after="0" w:line="240"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за счет средств лиц, использующих леса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0A1BA7" w14:textId="77777777" w:rsidR="00BB29E1" w:rsidRPr="006D3470" w:rsidRDefault="00BB29E1" w:rsidP="002971FE">
            <w:pPr>
              <w:widowControl w:val="0"/>
              <w:autoSpaceDE w:val="0"/>
              <w:autoSpaceDN w:val="0"/>
              <w:spacing w:after="0" w:line="240"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всего</w:t>
            </w:r>
          </w:p>
        </w:tc>
      </w:tr>
      <w:tr w:rsidR="002971FE" w:rsidRPr="006D3470" w14:paraId="66FD7C92" w14:textId="77777777" w:rsidTr="003A1B4D">
        <w:tc>
          <w:tcPr>
            <w:tcW w:w="2492" w:type="dxa"/>
            <w:tcBorders>
              <w:top w:val="single" w:sz="4" w:space="0" w:color="auto"/>
              <w:left w:val="single" w:sz="4" w:space="0" w:color="auto"/>
              <w:bottom w:val="single" w:sz="4" w:space="0" w:color="auto"/>
              <w:right w:val="single" w:sz="4" w:space="0" w:color="auto"/>
            </w:tcBorders>
            <w:hideMark/>
          </w:tcPr>
          <w:p w14:paraId="3DAFE12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w:t>
            </w:r>
          </w:p>
        </w:tc>
        <w:tc>
          <w:tcPr>
            <w:tcW w:w="849" w:type="dxa"/>
            <w:tcBorders>
              <w:top w:val="single" w:sz="4" w:space="0" w:color="auto"/>
              <w:left w:val="single" w:sz="4" w:space="0" w:color="auto"/>
              <w:bottom w:val="single" w:sz="4" w:space="0" w:color="auto"/>
              <w:right w:val="single" w:sz="4" w:space="0" w:color="auto"/>
            </w:tcBorders>
            <w:hideMark/>
          </w:tcPr>
          <w:p w14:paraId="1F5CEF8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w:t>
            </w:r>
          </w:p>
        </w:tc>
        <w:tc>
          <w:tcPr>
            <w:tcW w:w="1019" w:type="dxa"/>
            <w:tcBorders>
              <w:top w:val="single" w:sz="4" w:space="0" w:color="auto"/>
              <w:left w:val="single" w:sz="4" w:space="0" w:color="auto"/>
              <w:bottom w:val="single" w:sz="4" w:space="0" w:color="auto"/>
              <w:right w:val="single" w:sz="4" w:space="0" w:color="auto"/>
            </w:tcBorders>
            <w:hideMark/>
          </w:tcPr>
          <w:p w14:paraId="4B5EED6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w:t>
            </w:r>
          </w:p>
        </w:tc>
        <w:tc>
          <w:tcPr>
            <w:tcW w:w="880" w:type="dxa"/>
            <w:tcBorders>
              <w:top w:val="single" w:sz="4" w:space="0" w:color="auto"/>
              <w:left w:val="single" w:sz="4" w:space="0" w:color="auto"/>
              <w:bottom w:val="single" w:sz="4" w:space="0" w:color="auto"/>
              <w:right w:val="single" w:sz="4" w:space="0" w:color="auto"/>
            </w:tcBorders>
            <w:hideMark/>
          </w:tcPr>
          <w:p w14:paraId="13C5976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4</w:t>
            </w:r>
          </w:p>
        </w:tc>
        <w:tc>
          <w:tcPr>
            <w:tcW w:w="709" w:type="dxa"/>
            <w:tcBorders>
              <w:top w:val="single" w:sz="4" w:space="0" w:color="auto"/>
              <w:left w:val="single" w:sz="4" w:space="0" w:color="auto"/>
              <w:bottom w:val="single" w:sz="4" w:space="0" w:color="auto"/>
              <w:right w:val="single" w:sz="4" w:space="0" w:color="auto"/>
            </w:tcBorders>
            <w:hideMark/>
          </w:tcPr>
          <w:p w14:paraId="1E4F0DB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5</w:t>
            </w:r>
          </w:p>
        </w:tc>
        <w:tc>
          <w:tcPr>
            <w:tcW w:w="850" w:type="dxa"/>
            <w:tcBorders>
              <w:top w:val="single" w:sz="4" w:space="0" w:color="auto"/>
              <w:left w:val="single" w:sz="4" w:space="0" w:color="auto"/>
              <w:bottom w:val="single" w:sz="4" w:space="0" w:color="auto"/>
              <w:right w:val="single" w:sz="4" w:space="0" w:color="auto"/>
            </w:tcBorders>
            <w:hideMark/>
          </w:tcPr>
          <w:p w14:paraId="59CEB6A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6</w:t>
            </w:r>
          </w:p>
        </w:tc>
        <w:tc>
          <w:tcPr>
            <w:tcW w:w="993" w:type="dxa"/>
            <w:tcBorders>
              <w:top w:val="single" w:sz="4" w:space="0" w:color="auto"/>
              <w:left w:val="single" w:sz="4" w:space="0" w:color="auto"/>
              <w:bottom w:val="single" w:sz="4" w:space="0" w:color="auto"/>
              <w:right w:val="single" w:sz="4" w:space="0" w:color="auto"/>
            </w:tcBorders>
            <w:hideMark/>
          </w:tcPr>
          <w:p w14:paraId="6A42A20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w:t>
            </w:r>
          </w:p>
        </w:tc>
        <w:tc>
          <w:tcPr>
            <w:tcW w:w="992" w:type="dxa"/>
            <w:tcBorders>
              <w:top w:val="single" w:sz="4" w:space="0" w:color="auto"/>
              <w:left w:val="single" w:sz="4" w:space="0" w:color="auto"/>
              <w:bottom w:val="single" w:sz="4" w:space="0" w:color="auto"/>
              <w:right w:val="single" w:sz="4" w:space="0" w:color="auto"/>
            </w:tcBorders>
            <w:hideMark/>
          </w:tcPr>
          <w:p w14:paraId="194DB8B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8</w:t>
            </w:r>
          </w:p>
        </w:tc>
        <w:tc>
          <w:tcPr>
            <w:tcW w:w="992" w:type="dxa"/>
            <w:tcBorders>
              <w:top w:val="single" w:sz="4" w:space="0" w:color="auto"/>
              <w:left w:val="single" w:sz="4" w:space="0" w:color="auto"/>
              <w:bottom w:val="single" w:sz="4" w:space="0" w:color="auto"/>
              <w:right w:val="single" w:sz="4" w:space="0" w:color="auto"/>
            </w:tcBorders>
            <w:hideMark/>
          </w:tcPr>
          <w:p w14:paraId="55B3E85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9</w:t>
            </w:r>
          </w:p>
        </w:tc>
        <w:tc>
          <w:tcPr>
            <w:tcW w:w="702" w:type="dxa"/>
            <w:tcBorders>
              <w:top w:val="single" w:sz="4" w:space="0" w:color="auto"/>
              <w:left w:val="single" w:sz="4" w:space="0" w:color="auto"/>
              <w:bottom w:val="single" w:sz="4" w:space="0" w:color="auto"/>
              <w:right w:val="single" w:sz="4" w:space="0" w:color="auto"/>
            </w:tcBorders>
            <w:hideMark/>
          </w:tcPr>
          <w:p w14:paraId="71E65E9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10</w:t>
            </w:r>
          </w:p>
        </w:tc>
        <w:tc>
          <w:tcPr>
            <w:tcW w:w="999" w:type="dxa"/>
            <w:tcBorders>
              <w:top w:val="single" w:sz="4" w:space="0" w:color="auto"/>
              <w:left w:val="single" w:sz="4" w:space="0" w:color="auto"/>
              <w:bottom w:val="single" w:sz="4" w:space="0" w:color="auto"/>
              <w:right w:val="single" w:sz="4" w:space="0" w:color="auto"/>
            </w:tcBorders>
            <w:hideMark/>
          </w:tcPr>
          <w:p w14:paraId="2DC713F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11</w:t>
            </w:r>
          </w:p>
        </w:tc>
        <w:tc>
          <w:tcPr>
            <w:tcW w:w="851" w:type="dxa"/>
            <w:tcBorders>
              <w:top w:val="single" w:sz="4" w:space="0" w:color="auto"/>
              <w:left w:val="single" w:sz="4" w:space="0" w:color="auto"/>
              <w:bottom w:val="single" w:sz="4" w:space="0" w:color="auto"/>
              <w:right w:val="single" w:sz="4" w:space="0" w:color="auto"/>
            </w:tcBorders>
            <w:hideMark/>
          </w:tcPr>
          <w:p w14:paraId="4956514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12</w:t>
            </w:r>
          </w:p>
        </w:tc>
        <w:tc>
          <w:tcPr>
            <w:tcW w:w="850" w:type="dxa"/>
            <w:tcBorders>
              <w:top w:val="single" w:sz="4" w:space="0" w:color="auto"/>
              <w:left w:val="single" w:sz="4" w:space="0" w:color="auto"/>
              <w:bottom w:val="single" w:sz="4" w:space="0" w:color="auto"/>
              <w:right w:val="single" w:sz="4" w:space="0" w:color="auto"/>
            </w:tcBorders>
            <w:hideMark/>
          </w:tcPr>
          <w:p w14:paraId="0F7933D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13</w:t>
            </w:r>
          </w:p>
        </w:tc>
        <w:tc>
          <w:tcPr>
            <w:tcW w:w="567" w:type="dxa"/>
            <w:tcBorders>
              <w:top w:val="single" w:sz="4" w:space="0" w:color="auto"/>
              <w:left w:val="single" w:sz="4" w:space="0" w:color="auto"/>
              <w:bottom w:val="single" w:sz="4" w:space="0" w:color="auto"/>
              <w:right w:val="single" w:sz="4" w:space="0" w:color="auto"/>
            </w:tcBorders>
            <w:hideMark/>
          </w:tcPr>
          <w:p w14:paraId="37C67C2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hideMark/>
          </w:tcPr>
          <w:p w14:paraId="54967F3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15</w:t>
            </w:r>
          </w:p>
        </w:tc>
        <w:tc>
          <w:tcPr>
            <w:tcW w:w="709" w:type="dxa"/>
            <w:tcBorders>
              <w:top w:val="single" w:sz="4" w:space="0" w:color="auto"/>
              <w:left w:val="single" w:sz="4" w:space="0" w:color="auto"/>
              <w:bottom w:val="single" w:sz="4" w:space="0" w:color="auto"/>
              <w:right w:val="single" w:sz="4" w:space="0" w:color="auto"/>
            </w:tcBorders>
            <w:hideMark/>
          </w:tcPr>
          <w:p w14:paraId="2C9C76D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16</w:t>
            </w:r>
          </w:p>
        </w:tc>
        <w:tc>
          <w:tcPr>
            <w:tcW w:w="992" w:type="dxa"/>
            <w:tcBorders>
              <w:top w:val="single" w:sz="4" w:space="0" w:color="auto"/>
              <w:left w:val="single" w:sz="4" w:space="0" w:color="auto"/>
              <w:bottom w:val="single" w:sz="4" w:space="0" w:color="auto"/>
              <w:right w:val="single" w:sz="4" w:space="0" w:color="auto"/>
            </w:tcBorders>
            <w:hideMark/>
          </w:tcPr>
          <w:p w14:paraId="0988FA7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17</w:t>
            </w:r>
          </w:p>
        </w:tc>
      </w:tr>
      <w:tr w:rsidR="00BB29E1" w:rsidRPr="006D3470" w14:paraId="29165C92" w14:textId="77777777" w:rsidTr="002971FE">
        <w:tc>
          <w:tcPr>
            <w:tcW w:w="16013" w:type="dxa"/>
            <w:gridSpan w:val="17"/>
            <w:tcBorders>
              <w:top w:val="single" w:sz="4" w:space="0" w:color="auto"/>
              <w:left w:val="single" w:sz="4" w:space="0" w:color="auto"/>
              <w:bottom w:val="single" w:sz="4" w:space="0" w:color="auto"/>
              <w:right w:val="single" w:sz="4" w:space="0" w:color="auto"/>
            </w:tcBorders>
            <w:vAlign w:val="center"/>
            <w:hideMark/>
          </w:tcPr>
          <w:p w14:paraId="25A0E8F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Леса, расположенные на землях лесного фонда</w:t>
            </w:r>
          </w:p>
        </w:tc>
      </w:tr>
      <w:tr w:rsidR="002971FE" w:rsidRPr="006D3470" w14:paraId="1A30D108"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59EA04C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Создание лесных дорог, предназначенных для охраны лесов от пожаров</w:t>
            </w:r>
          </w:p>
        </w:tc>
        <w:tc>
          <w:tcPr>
            <w:tcW w:w="849" w:type="dxa"/>
            <w:tcBorders>
              <w:top w:val="single" w:sz="4" w:space="0" w:color="auto"/>
              <w:left w:val="single" w:sz="4" w:space="0" w:color="auto"/>
              <w:bottom w:val="single" w:sz="4" w:space="0" w:color="auto"/>
              <w:right w:val="single" w:sz="4" w:space="0" w:color="auto"/>
            </w:tcBorders>
            <w:vAlign w:val="center"/>
            <w:hideMark/>
          </w:tcPr>
          <w:p w14:paraId="01C6724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км</w:t>
            </w:r>
          </w:p>
        </w:tc>
        <w:tc>
          <w:tcPr>
            <w:tcW w:w="1019" w:type="dxa"/>
            <w:tcBorders>
              <w:top w:val="single" w:sz="4" w:space="0" w:color="auto"/>
              <w:left w:val="single" w:sz="4" w:space="0" w:color="auto"/>
              <w:bottom w:val="single" w:sz="4" w:space="0" w:color="auto"/>
              <w:right w:val="single" w:sz="4" w:space="0" w:color="auto"/>
            </w:tcBorders>
            <w:vAlign w:val="center"/>
            <w:hideMark/>
          </w:tcPr>
          <w:p w14:paraId="3519FC4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22,2</w:t>
            </w:r>
          </w:p>
        </w:tc>
        <w:tc>
          <w:tcPr>
            <w:tcW w:w="880" w:type="dxa"/>
            <w:tcBorders>
              <w:top w:val="single" w:sz="4" w:space="0" w:color="auto"/>
              <w:left w:val="single" w:sz="4" w:space="0" w:color="auto"/>
              <w:bottom w:val="single" w:sz="4" w:space="0" w:color="auto"/>
              <w:right w:val="single" w:sz="4" w:space="0" w:color="auto"/>
            </w:tcBorders>
            <w:vAlign w:val="center"/>
            <w:hideMark/>
          </w:tcPr>
          <w:p w14:paraId="40F039B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0,5</w:t>
            </w:r>
          </w:p>
        </w:tc>
        <w:tc>
          <w:tcPr>
            <w:tcW w:w="709" w:type="dxa"/>
            <w:tcBorders>
              <w:top w:val="single" w:sz="4" w:space="0" w:color="auto"/>
              <w:left w:val="single" w:sz="4" w:space="0" w:color="auto"/>
              <w:bottom w:val="single" w:sz="4" w:space="0" w:color="auto"/>
              <w:right w:val="single" w:sz="4" w:space="0" w:color="auto"/>
            </w:tcBorders>
            <w:vAlign w:val="center"/>
          </w:tcPr>
          <w:p w14:paraId="5AE3E17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34EBD2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756,4</w:t>
            </w:r>
          </w:p>
        </w:tc>
        <w:tc>
          <w:tcPr>
            <w:tcW w:w="993" w:type="dxa"/>
            <w:tcBorders>
              <w:top w:val="single" w:sz="4" w:space="0" w:color="auto"/>
              <w:left w:val="single" w:sz="4" w:space="0" w:color="auto"/>
              <w:bottom w:val="single" w:sz="4" w:space="0" w:color="auto"/>
              <w:right w:val="single" w:sz="4" w:space="0" w:color="auto"/>
            </w:tcBorders>
            <w:vAlign w:val="center"/>
            <w:hideMark/>
          </w:tcPr>
          <w:p w14:paraId="2EBC1A6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779,1</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4CA32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18,29</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1CC81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0,46</w:t>
            </w:r>
          </w:p>
        </w:tc>
        <w:tc>
          <w:tcPr>
            <w:tcW w:w="702" w:type="dxa"/>
            <w:tcBorders>
              <w:top w:val="single" w:sz="4" w:space="0" w:color="auto"/>
              <w:left w:val="single" w:sz="4" w:space="0" w:color="auto"/>
              <w:bottom w:val="single" w:sz="4" w:space="0" w:color="auto"/>
              <w:right w:val="single" w:sz="4" w:space="0" w:color="auto"/>
            </w:tcBorders>
            <w:vAlign w:val="center"/>
          </w:tcPr>
          <w:p w14:paraId="0F34226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hideMark/>
          </w:tcPr>
          <w:p w14:paraId="5E18699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1194,08</w:t>
            </w:r>
          </w:p>
        </w:tc>
        <w:tc>
          <w:tcPr>
            <w:tcW w:w="851" w:type="dxa"/>
            <w:tcBorders>
              <w:top w:val="single" w:sz="4" w:space="0" w:color="auto"/>
              <w:left w:val="single" w:sz="4" w:space="0" w:color="auto"/>
              <w:bottom w:val="single" w:sz="4" w:space="0" w:color="auto"/>
              <w:right w:val="single" w:sz="4" w:space="0" w:color="auto"/>
            </w:tcBorders>
            <w:vAlign w:val="center"/>
            <w:hideMark/>
          </w:tcPr>
          <w:p w14:paraId="6996903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1212,83</w:t>
            </w:r>
          </w:p>
        </w:tc>
        <w:tc>
          <w:tcPr>
            <w:tcW w:w="850" w:type="dxa"/>
            <w:tcBorders>
              <w:top w:val="single" w:sz="4" w:space="0" w:color="auto"/>
              <w:left w:val="single" w:sz="4" w:space="0" w:color="auto"/>
              <w:bottom w:val="single" w:sz="4" w:space="0" w:color="auto"/>
              <w:right w:val="single" w:sz="4" w:space="0" w:color="auto"/>
            </w:tcBorders>
            <w:vAlign w:val="center"/>
          </w:tcPr>
          <w:p w14:paraId="5027F5E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810BFC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5995B7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756532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775</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C0A2C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775</w:t>
            </w:r>
          </w:p>
        </w:tc>
      </w:tr>
      <w:tr w:rsidR="002971FE" w:rsidRPr="006D3470" w14:paraId="2E5038EA"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5DCFF09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Содержание лесных дорог, предназначенных для охраны лесов от пожаров</w:t>
            </w:r>
          </w:p>
        </w:tc>
        <w:tc>
          <w:tcPr>
            <w:tcW w:w="849" w:type="dxa"/>
            <w:tcBorders>
              <w:top w:val="single" w:sz="4" w:space="0" w:color="auto"/>
              <w:left w:val="single" w:sz="4" w:space="0" w:color="auto"/>
              <w:bottom w:val="single" w:sz="4" w:space="0" w:color="auto"/>
              <w:right w:val="single" w:sz="4" w:space="0" w:color="auto"/>
            </w:tcBorders>
            <w:vAlign w:val="center"/>
            <w:hideMark/>
          </w:tcPr>
          <w:p w14:paraId="0D4E35D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км</w:t>
            </w:r>
          </w:p>
        </w:tc>
        <w:tc>
          <w:tcPr>
            <w:tcW w:w="1019" w:type="dxa"/>
            <w:tcBorders>
              <w:top w:val="single" w:sz="4" w:space="0" w:color="auto"/>
              <w:left w:val="single" w:sz="4" w:space="0" w:color="auto"/>
              <w:bottom w:val="single" w:sz="4" w:space="0" w:color="auto"/>
              <w:right w:val="single" w:sz="4" w:space="0" w:color="auto"/>
            </w:tcBorders>
            <w:vAlign w:val="center"/>
            <w:hideMark/>
          </w:tcPr>
          <w:p w14:paraId="0C74302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65,42</w:t>
            </w:r>
          </w:p>
        </w:tc>
        <w:tc>
          <w:tcPr>
            <w:tcW w:w="880" w:type="dxa"/>
            <w:tcBorders>
              <w:top w:val="single" w:sz="4" w:space="0" w:color="auto"/>
              <w:left w:val="single" w:sz="4" w:space="0" w:color="auto"/>
              <w:bottom w:val="single" w:sz="4" w:space="0" w:color="auto"/>
              <w:right w:val="single" w:sz="4" w:space="0" w:color="auto"/>
            </w:tcBorders>
            <w:vAlign w:val="center"/>
            <w:hideMark/>
          </w:tcPr>
          <w:p w14:paraId="60691B9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vAlign w:val="center"/>
          </w:tcPr>
          <w:p w14:paraId="3B54699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0648C3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1343,9</w:t>
            </w:r>
          </w:p>
        </w:tc>
        <w:tc>
          <w:tcPr>
            <w:tcW w:w="993" w:type="dxa"/>
            <w:tcBorders>
              <w:top w:val="single" w:sz="4" w:space="0" w:color="auto"/>
              <w:left w:val="single" w:sz="4" w:space="0" w:color="auto"/>
              <w:bottom w:val="single" w:sz="4" w:space="0" w:color="auto"/>
              <w:right w:val="single" w:sz="4" w:space="0" w:color="auto"/>
            </w:tcBorders>
            <w:vAlign w:val="center"/>
            <w:hideMark/>
          </w:tcPr>
          <w:p w14:paraId="1C65090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1409,72</w:t>
            </w:r>
          </w:p>
        </w:tc>
        <w:tc>
          <w:tcPr>
            <w:tcW w:w="992" w:type="dxa"/>
            <w:tcBorders>
              <w:top w:val="single" w:sz="4" w:space="0" w:color="auto"/>
              <w:left w:val="single" w:sz="4" w:space="0" w:color="auto"/>
              <w:bottom w:val="single" w:sz="4" w:space="0" w:color="auto"/>
              <w:right w:val="single" w:sz="4" w:space="0" w:color="auto"/>
            </w:tcBorders>
            <w:vAlign w:val="center"/>
            <w:hideMark/>
          </w:tcPr>
          <w:p w14:paraId="6B19327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69,07</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B17A3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0,27</w:t>
            </w:r>
          </w:p>
        </w:tc>
        <w:tc>
          <w:tcPr>
            <w:tcW w:w="702" w:type="dxa"/>
            <w:tcBorders>
              <w:top w:val="single" w:sz="4" w:space="0" w:color="auto"/>
              <w:left w:val="single" w:sz="4" w:space="0" w:color="auto"/>
              <w:bottom w:val="single" w:sz="4" w:space="0" w:color="auto"/>
              <w:right w:val="single" w:sz="4" w:space="0" w:color="auto"/>
            </w:tcBorders>
            <w:vAlign w:val="center"/>
          </w:tcPr>
          <w:p w14:paraId="73AA3D0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hideMark/>
          </w:tcPr>
          <w:p w14:paraId="64F37C4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3945,56</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F4522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4014,9</w:t>
            </w:r>
          </w:p>
        </w:tc>
        <w:tc>
          <w:tcPr>
            <w:tcW w:w="850" w:type="dxa"/>
            <w:tcBorders>
              <w:top w:val="single" w:sz="4" w:space="0" w:color="auto"/>
              <w:left w:val="single" w:sz="4" w:space="0" w:color="auto"/>
              <w:bottom w:val="single" w:sz="4" w:space="0" w:color="auto"/>
              <w:right w:val="single" w:sz="4" w:space="0" w:color="auto"/>
            </w:tcBorders>
            <w:vAlign w:val="center"/>
          </w:tcPr>
          <w:p w14:paraId="1700037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6911AA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7B79A1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99FF55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4750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9319C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4750</w:t>
            </w:r>
          </w:p>
        </w:tc>
      </w:tr>
      <w:tr w:rsidR="002971FE" w:rsidRPr="006D3470" w14:paraId="4FBF8675"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56A4322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 xml:space="preserve">Эксплуатация лесных </w:t>
            </w:r>
            <w:r w:rsidRPr="006D3470">
              <w:rPr>
                <w:rFonts w:ascii="Times New Roman" w:eastAsia="Times New Roman" w:hAnsi="Times New Roman" w:cs="Times New Roman"/>
                <w:sz w:val="20"/>
                <w:szCs w:val="20"/>
              </w:rPr>
              <w:lastRenderedPageBreak/>
              <w:t>дорог, предназначенных для охраны лесов от пожаров</w:t>
            </w:r>
          </w:p>
        </w:tc>
        <w:tc>
          <w:tcPr>
            <w:tcW w:w="849" w:type="dxa"/>
            <w:tcBorders>
              <w:top w:val="single" w:sz="4" w:space="0" w:color="auto"/>
              <w:left w:val="single" w:sz="4" w:space="0" w:color="auto"/>
              <w:bottom w:val="single" w:sz="4" w:space="0" w:color="auto"/>
              <w:right w:val="single" w:sz="4" w:space="0" w:color="auto"/>
            </w:tcBorders>
            <w:vAlign w:val="center"/>
            <w:hideMark/>
          </w:tcPr>
          <w:p w14:paraId="74244D5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lastRenderedPageBreak/>
              <w:t>км</w:t>
            </w:r>
          </w:p>
        </w:tc>
        <w:tc>
          <w:tcPr>
            <w:tcW w:w="1019" w:type="dxa"/>
            <w:tcBorders>
              <w:top w:val="single" w:sz="4" w:space="0" w:color="auto"/>
              <w:left w:val="single" w:sz="4" w:space="0" w:color="auto"/>
              <w:bottom w:val="single" w:sz="4" w:space="0" w:color="auto"/>
              <w:right w:val="single" w:sz="4" w:space="0" w:color="auto"/>
            </w:tcBorders>
            <w:vAlign w:val="center"/>
            <w:hideMark/>
          </w:tcPr>
          <w:p w14:paraId="2FB800A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173,5</w:t>
            </w:r>
          </w:p>
        </w:tc>
        <w:tc>
          <w:tcPr>
            <w:tcW w:w="880" w:type="dxa"/>
            <w:tcBorders>
              <w:top w:val="single" w:sz="4" w:space="0" w:color="auto"/>
              <w:left w:val="single" w:sz="4" w:space="0" w:color="auto"/>
              <w:bottom w:val="single" w:sz="4" w:space="0" w:color="auto"/>
              <w:right w:val="single" w:sz="4" w:space="0" w:color="auto"/>
            </w:tcBorders>
            <w:vAlign w:val="center"/>
            <w:hideMark/>
          </w:tcPr>
          <w:p w14:paraId="40FD34C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CDE555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87BBF8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7174,15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0E701D6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7347,65</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24AD1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165,2</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113FC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w:t>
            </w:r>
          </w:p>
        </w:tc>
        <w:tc>
          <w:tcPr>
            <w:tcW w:w="702" w:type="dxa"/>
            <w:tcBorders>
              <w:top w:val="single" w:sz="4" w:space="0" w:color="auto"/>
              <w:left w:val="single" w:sz="4" w:space="0" w:color="auto"/>
              <w:bottom w:val="single" w:sz="4" w:space="0" w:color="auto"/>
              <w:right w:val="single" w:sz="4" w:space="0" w:color="auto"/>
            </w:tcBorders>
            <w:vAlign w:val="center"/>
          </w:tcPr>
          <w:p w14:paraId="10C9331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hideMark/>
          </w:tcPr>
          <w:p w14:paraId="11B9421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17424,1</w:t>
            </w:r>
          </w:p>
        </w:tc>
        <w:tc>
          <w:tcPr>
            <w:tcW w:w="851" w:type="dxa"/>
            <w:tcBorders>
              <w:top w:val="single" w:sz="4" w:space="0" w:color="auto"/>
              <w:left w:val="single" w:sz="4" w:space="0" w:color="auto"/>
              <w:bottom w:val="single" w:sz="4" w:space="0" w:color="auto"/>
              <w:right w:val="single" w:sz="4" w:space="0" w:color="auto"/>
            </w:tcBorders>
            <w:vAlign w:val="center"/>
            <w:hideMark/>
          </w:tcPr>
          <w:p w14:paraId="0B28115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17589,3</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2E12E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675</w:t>
            </w:r>
          </w:p>
        </w:tc>
        <w:tc>
          <w:tcPr>
            <w:tcW w:w="567" w:type="dxa"/>
            <w:tcBorders>
              <w:top w:val="single" w:sz="4" w:space="0" w:color="auto"/>
              <w:left w:val="single" w:sz="4" w:space="0" w:color="auto"/>
              <w:bottom w:val="single" w:sz="4" w:space="0" w:color="auto"/>
              <w:right w:val="single" w:sz="4" w:space="0" w:color="auto"/>
            </w:tcBorders>
            <w:vAlign w:val="center"/>
          </w:tcPr>
          <w:p w14:paraId="519892D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54546C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DB8F48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80000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895CF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80675</w:t>
            </w:r>
          </w:p>
        </w:tc>
      </w:tr>
      <w:tr w:rsidR="002971FE" w:rsidRPr="006D3470" w14:paraId="41BF63B9"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0196087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lastRenderedPageBreak/>
              <w:t>Эксплуатация посадочных площадок для самолетов, вертолетов, используемых в целях проведения авиационных работ по охране и защите лесов</w:t>
            </w:r>
          </w:p>
        </w:tc>
        <w:tc>
          <w:tcPr>
            <w:tcW w:w="849" w:type="dxa"/>
            <w:tcBorders>
              <w:top w:val="single" w:sz="4" w:space="0" w:color="auto"/>
              <w:left w:val="single" w:sz="4" w:space="0" w:color="auto"/>
              <w:bottom w:val="single" w:sz="4" w:space="0" w:color="auto"/>
              <w:right w:val="single" w:sz="4" w:space="0" w:color="auto"/>
            </w:tcBorders>
            <w:vAlign w:val="center"/>
            <w:hideMark/>
          </w:tcPr>
          <w:p w14:paraId="73CFFF3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м</w:t>
            </w:r>
            <w:proofErr w:type="gramStart"/>
            <w:r w:rsidRPr="006D3470">
              <w:rPr>
                <w:rFonts w:ascii="Times New Roman" w:eastAsia="Times New Roman" w:hAnsi="Times New Roman" w:cs="Times New Roman"/>
                <w:sz w:val="20"/>
                <w:szCs w:val="20"/>
                <w:vertAlign w:val="superscript"/>
              </w:rPr>
              <w:t>2</w:t>
            </w:r>
            <w:proofErr w:type="gramEnd"/>
          </w:p>
        </w:tc>
        <w:tc>
          <w:tcPr>
            <w:tcW w:w="1019" w:type="dxa"/>
            <w:tcBorders>
              <w:top w:val="single" w:sz="4" w:space="0" w:color="auto"/>
              <w:left w:val="single" w:sz="4" w:space="0" w:color="auto"/>
              <w:bottom w:val="single" w:sz="4" w:space="0" w:color="auto"/>
              <w:right w:val="single" w:sz="4" w:space="0" w:color="auto"/>
            </w:tcBorders>
            <w:vAlign w:val="center"/>
            <w:hideMark/>
          </w:tcPr>
          <w:p w14:paraId="0D7EEB7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4750</w:t>
            </w:r>
          </w:p>
        </w:tc>
        <w:tc>
          <w:tcPr>
            <w:tcW w:w="880" w:type="dxa"/>
            <w:tcBorders>
              <w:top w:val="single" w:sz="4" w:space="0" w:color="auto"/>
              <w:left w:val="single" w:sz="4" w:space="0" w:color="auto"/>
              <w:bottom w:val="single" w:sz="4" w:space="0" w:color="auto"/>
              <w:right w:val="single" w:sz="4" w:space="0" w:color="auto"/>
            </w:tcBorders>
            <w:vAlign w:val="center"/>
            <w:hideMark/>
          </w:tcPr>
          <w:p w14:paraId="591B739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250</w:t>
            </w:r>
          </w:p>
        </w:tc>
        <w:tc>
          <w:tcPr>
            <w:tcW w:w="709" w:type="dxa"/>
            <w:tcBorders>
              <w:top w:val="single" w:sz="4" w:space="0" w:color="auto"/>
              <w:left w:val="single" w:sz="4" w:space="0" w:color="auto"/>
              <w:bottom w:val="single" w:sz="4" w:space="0" w:color="auto"/>
              <w:right w:val="single" w:sz="4" w:space="0" w:color="auto"/>
            </w:tcBorders>
            <w:vAlign w:val="center"/>
          </w:tcPr>
          <w:p w14:paraId="0D2D64E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2183F87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vAlign w:val="center"/>
            <w:hideMark/>
          </w:tcPr>
          <w:p w14:paraId="5EDF8FD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5000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9E4E8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4750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374A9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250</w:t>
            </w:r>
          </w:p>
        </w:tc>
        <w:tc>
          <w:tcPr>
            <w:tcW w:w="702" w:type="dxa"/>
            <w:tcBorders>
              <w:top w:val="single" w:sz="4" w:space="0" w:color="auto"/>
              <w:left w:val="single" w:sz="4" w:space="0" w:color="auto"/>
              <w:bottom w:val="single" w:sz="4" w:space="0" w:color="auto"/>
              <w:right w:val="single" w:sz="4" w:space="0" w:color="auto"/>
            </w:tcBorders>
            <w:vAlign w:val="center"/>
          </w:tcPr>
          <w:p w14:paraId="7135498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hideMark/>
          </w:tcPr>
          <w:p w14:paraId="24520B8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90BA9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5000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D5230E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52BF5C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2817D0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CA77C4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0582CE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w:t>
            </w:r>
          </w:p>
        </w:tc>
      </w:tr>
      <w:tr w:rsidR="002971FE" w:rsidRPr="006D3470" w14:paraId="6ECC0532"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666186D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Прокладка просек и противопожарных разрывов</w:t>
            </w:r>
          </w:p>
        </w:tc>
        <w:tc>
          <w:tcPr>
            <w:tcW w:w="849" w:type="dxa"/>
            <w:tcBorders>
              <w:top w:val="single" w:sz="4" w:space="0" w:color="auto"/>
              <w:left w:val="single" w:sz="4" w:space="0" w:color="auto"/>
              <w:bottom w:val="single" w:sz="4" w:space="0" w:color="auto"/>
              <w:right w:val="single" w:sz="4" w:space="0" w:color="auto"/>
            </w:tcBorders>
            <w:vAlign w:val="center"/>
            <w:hideMark/>
          </w:tcPr>
          <w:p w14:paraId="467E259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км</w:t>
            </w:r>
          </w:p>
        </w:tc>
        <w:tc>
          <w:tcPr>
            <w:tcW w:w="1019" w:type="dxa"/>
            <w:tcBorders>
              <w:top w:val="single" w:sz="4" w:space="0" w:color="auto"/>
              <w:left w:val="single" w:sz="4" w:space="0" w:color="auto"/>
              <w:bottom w:val="single" w:sz="4" w:space="0" w:color="auto"/>
              <w:right w:val="single" w:sz="4" w:space="0" w:color="auto"/>
            </w:tcBorders>
            <w:vAlign w:val="center"/>
            <w:hideMark/>
          </w:tcPr>
          <w:p w14:paraId="707502F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701,472</w:t>
            </w:r>
          </w:p>
        </w:tc>
        <w:tc>
          <w:tcPr>
            <w:tcW w:w="880" w:type="dxa"/>
            <w:tcBorders>
              <w:top w:val="single" w:sz="4" w:space="0" w:color="auto"/>
              <w:left w:val="single" w:sz="4" w:space="0" w:color="auto"/>
              <w:bottom w:val="single" w:sz="4" w:space="0" w:color="auto"/>
              <w:right w:val="single" w:sz="4" w:space="0" w:color="auto"/>
            </w:tcBorders>
            <w:vAlign w:val="center"/>
            <w:hideMark/>
          </w:tcPr>
          <w:p w14:paraId="5400D51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1,9</w:t>
            </w:r>
          </w:p>
        </w:tc>
        <w:tc>
          <w:tcPr>
            <w:tcW w:w="709" w:type="dxa"/>
            <w:tcBorders>
              <w:top w:val="single" w:sz="4" w:space="0" w:color="auto"/>
              <w:left w:val="single" w:sz="4" w:space="0" w:color="auto"/>
              <w:bottom w:val="single" w:sz="4" w:space="0" w:color="auto"/>
              <w:right w:val="single" w:sz="4" w:space="0" w:color="auto"/>
            </w:tcBorders>
            <w:vAlign w:val="center"/>
          </w:tcPr>
          <w:p w14:paraId="3EFCA9B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E07350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5740,175</w:t>
            </w:r>
          </w:p>
        </w:tc>
        <w:tc>
          <w:tcPr>
            <w:tcW w:w="993" w:type="dxa"/>
            <w:tcBorders>
              <w:top w:val="single" w:sz="4" w:space="0" w:color="auto"/>
              <w:left w:val="single" w:sz="4" w:space="0" w:color="auto"/>
              <w:bottom w:val="single" w:sz="4" w:space="0" w:color="auto"/>
              <w:right w:val="single" w:sz="4" w:space="0" w:color="auto"/>
            </w:tcBorders>
            <w:vAlign w:val="center"/>
            <w:hideMark/>
          </w:tcPr>
          <w:p w14:paraId="758966A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6443,547</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3478F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629,58</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11D3F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2,583</w:t>
            </w:r>
          </w:p>
        </w:tc>
        <w:tc>
          <w:tcPr>
            <w:tcW w:w="702" w:type="dxa"/>
            <w:tcBorders>
              <w:top w:val="single" w:sz="4" w:space="0" w:color="auto"/>
              <w:left w:val="single" w:sz="4" w:space="0" w:color="auto"/>
              <w:bottom w:val="single" w:sz="4" w:space="0" w:color="auto"/>
              <w:right w:val="single" w:sz="4" w:space="0" w:color="auto"/>
            </w:tcBorders>
            <w:vAlign w:val="center"/>
          </w:tcPr>
          <w:p w14:paraId="69FE10C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hideMark/>
          </w:tcPr>
          <w:p w14:paraId="52D5D4E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5926,425</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5516A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6558,588</w:t>
            </w:r>
          </w:p>
        </w:tc>
        <w:tc>
          <w:tcPr>
            <w:tcW w:w="850" w:type="dxa"/>
            <w:tcBorders>
              <w:top w:val="single" w:sz="4" w:space="0" w:color="auto"/>
              <w:left w:val="single" w:sz="4" w:space="0" w:color="auto"/>
              <w:bottom w:val="single" w:sz="4" w:space="0" w:color="auto"/>
              <w:right w:val="single" w:sz="4" w:space="0" w:color="auto"/>
            </w:tcBorders>
            <w:vAlign w:val="center"/>
            <w:hideMark/>
          </w:tcPr>
          <w:p w14:paraId="0B53E19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C02F3C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84E74B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4E0EB3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ABBF0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w:t>
            </w:r>
          </w:p>
        </w:tc>
      </w:tr>
      <w:tr w:rsidR="002971FE" w:rsidRPr="006D3470" w14:paraId="6D3E0431"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23F03BF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Прочистка просек</w:t>
            </w:r>
          </w:p>
        </w:tc>
        <w:tc>
          <w:tcPr>
            <w:tcW w:w="849" w:type="dxa"/>
            <w:tcBorders>
              <w:top w:val="single" w:sz="4" w:space="0" w:color="auto"/>
              <w:left w:val="single" w:sz="4" w:space="0" w:color="auto"/>
              <w:bottom w:val="single" w:sz="4" w:space="0" w:color="auto"/>
              <w:right w:val="single" w:sz="4" w:space="0" w:color="auto"/>
            </w:tcBorders>
            <w:vAlign w:val="center"/>
            <w:hideMark/>
          </w:tcPr>
          <w:p w14:paraId="52391C5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км</w:t>
            </w:r>
          </w:p>
        </w:tc>
        <w:tc>
          <w:tcPr>
            <w:tcW w:w="1019" w:type="dxa"/>
            <w:tcBorders>
              <w:top w:val="single" w:sz="4" w:space="0" w:color="auto"/>
              <w:left w:val="single" w:sz="4" w:space="0" w:color="auto"/>
              <w:bottom w:val="single" w:sz="4" w:space="0" w:color="auto"/>
              <w:right w:val="single" w:sz="4" w:space="0" w:color="auto"/>
            </w:tcBorders>
            <w:vAlign w:val="center"/>
            <w:hideMark/>
          </w:tcPr>
          <w:p w14:paraId="740021F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2187,57</w:t>
            </w:r>
          </w:p>
        </w:tc>
        <w:tc>
          <w:tcPr>
            <w:tcW w:w="880" w:type="dxa"/>
            <w:tcBorders>
              <w:top w:val="single" w:sz="4" w:space="0" w:color="auto"/>
              <w:left w:val="single" w:sz="4" w:space="0" w:color="auto"/>
              <w:bottom w:val="single" w:sz="4" w:space="0" w:color="auto"/>
              <w:right w:val="single" w:sz="4" w:space="0" w:color="auto"/>
            </w:tcBorders>
            <w:vAlign w:val="center"/>
            <w:hideMark/>
          </w:tcPr>
          <w:p w14:paraId="442513E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5,7</w:t>
            </w:r>
          </w:p>
        </w:tc>
        <w:tc>
          <w:tcPr>
            <w:tcW w:w="709" w:type="dxa"/>
            <w:tcBorders>
              <w:top w:val="single" w:sz="4" w:space="0" w:color="auto"/>
              <w:left w:val="single" w:sz="4" w:space="0" w:color="auto"/>
              <w:bottom w:val="single" w:sz="4" w:space="0" w:color="auto"/>
              <w:right w:val="single" w:sz="4" w:space="0" w:color="auto"/>
            </w:tcBorders>
            <w:vAlign w:val="center"/>
          </w:tcPr>
          <w:p w14:paraId="5D7A07F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2D8FA62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22521,9</w:t>
            </w:r>
          </w:p>
        </w:tc>
        <w:tc>
          <w:tcPr>
            <w:tcW w:w="993" w:type="dxa"/>
            <w:tcBorders>
              <w:top w:val="single" w:sz="4" w:space="0" w:color="auto"/>
              <w:left w:val="single" w:sz="4" w:space="0" w:color="auto"/>
              <w:bottom w:val="single" w:sz="4" w:space="0" w:color="auto"/>
              <w:right w:val="single" w:sz="4" w:space="0" w:color="auto"/>
            </w:tcBorders>
            <w:vAlign w:val="center"/>
            <w:hideMark/>
          </w:tcPr>
          <w:p w14:paraId="7AE52A4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24715,17</w:t>
            </w:r>
          </w:p>
        </w:tc>
        <w:tc>
          <w:tcPr>
            <w:tcW w:w="992" w:type="dxa"/>
            <w:tcBorders>
              <w:top w:val="single" w:sz="4" w:space="0" w:color="auto"/>
              <w:left w:val="single" w:sz="4" w:space="0" w:color="auto"/>
              <w:bottom w:val="single" w:sz="4" w:space="0" w:color="auto"/>
              <w:right w:val="single" w:sz="4" w:space="0" w:color="auto"/>
            </w:tcBorders>
            <w:vAlign w:val="center"/>
            <w:hideMark/>
          </w:tcPr>
          <w:p w14:paraId="44950F3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2087,93</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76586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w:t>
            </w:r>
          </w:p>
        </w:tc>
        <w:tc>
          <w:tcPr>
            <w:tcW w:w="702" w:type="dxa"/>
            <w:tcBorders>
              <w:top w:val="single" w:sz="4" w:space="0" w:color="auto"/>
              <w:left w:val="single" w:sz="4" w:space="0" w:color="auto"/>
              <w:bottom w:val="single" w:sz="4" w:space="0" w:color="auto"/>
              <w:right w:val="single" w:sz="4" w:space="0" w:color="auto"/>
            </w:tcBorders>
            <w:vAlign w:val="center"/>
          </w:tcPr>
          <w:p w14:paraId="482B091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hideMark/>
          </w:tcPr>
          <w:p w14:paraId="360899B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23600,6</w:t>
            </w:r>
          </w:p>
        </w:tc>
        <w:tc>
          <w:tcPr>
            <w:tcW w:w="851" w:type="dxa"/>
            <w:tcBorders>
              <w:top w:val="single" w:sz="4" w:space="0" w:color="auto"/>
              <w:left w:val="single" w:sz="4" w:space="0" w:color="auto"/>
              <w:bottom w:val="single" w:sz="4" w:space="0" w:color="auto"/>
              <w:right w:val="single" w:sz="4" w:space="0" w:color="auto"/>
            </w:tcBorders>
            <w:vAlign w:val="center"/>
            <w:hideMark/>
          </w:tcPr>
          <w:p w14:paraId="02FEAE1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25688,53</w:t>
            </w:r>
          </w:p>
        </w:tc>
        <w:tc>
          <w:tcPr>
            <w:tcW w:w="850" w:type="dxa"/>
            <w:tcBorders>
              <w:top w:val="single" w:sz="4" w:space="0" w:color="auto"/>
              <w:left w:val="single" w:sz="4" w:space="0" w:color="auto"/>
              <w:bottom w:val="single" w:sz="4" w:space="0" w:color="auto"/>
              <w:right w:val="single" w:sz="4" w:space="0" w:color="auto"/>
            </w:tcBorders>
            <w:vAlign w:val="center"/>
            <w:hideMark/>
          </w:tcPr>
          <w:p w14:paraId="7F699EA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1F8D8B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29DF5A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0E63BC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90CE1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w:t>
            </w:r>
          </w:p>
        </w:tc>
      </w:tr>
      <w:tr w:rsidR="002971FE" w:rsidRPr="006D3470" w14:paraId="465B05A8"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7F33B77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Устройство противопожарных минерализованных полос</w:t>
            </w:r>
          </w:p>
        </w:tc>
        <w:tc>
          <w:tcPr>
            <w:tcW w:w="849" w:type="dxa"/>
            <w:tcBorders>
              <w:top w:val="single" w:sz="4" w:space="0" w:color="auto"/>
              <w:left w:val="single" w:sz="4" w:space="0" w:color="auto"/>
              <w:bottom w:val="single" w:sz="4" w:space="0" w:color="auto"/>
              <w:right w:val="single" w:sz="4" w:space="0" w:color="auto"/>
            </w:tcBorders>
            <w:vAlign w:val="center"/>
            <w:hideMark/>
          </w:tcPr>
          <w:p w14:paraId="7E12778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км</w:t>
            </w:r>
          </w:p>
        </w:tc>
        <w:tc>
          <w:tcPr>
            <w:tcW w:w="1019" w:type="dxa"/>
            <w:tcBorders>
              <w:top w:val="single" w:sz="4" w:space="0" w:color="auto"/>
              <w:left w:val="single" w:sz="4" w:space="0" w:color="auto"/>
              <w:bottom w:val="single" w:sz="4" w:space="0" w:color="auto"/>
              <w:right w:val="single" w:sz="4" w:space="0" w:color="auto"/>
            </w:tcBorders>
            <w:vAlign w:val="center"/>
            <w:hideMark/>
          </w:tcPr>
          <w:p w14:paraId="2581009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635,62</w:t>
            </w:r>
          </w:p>
        </w:tc>
        <w:tc>
          <w:tcPr>
            <w:tcW w:w="880" w:type="dxa"/>
            <w:tcBorders>
              <w:top w:val="single" w:sz="4" w:space="0" w:color="auto"/>
              <w:left w:val="single" w:sz="4" w:space="0" w:color="auto"/>
              <w:bottom w:val="single" w:sz="4" w:space="0" w:color="auto"/>
              <w:right w:val="single" w:sz="4" w:space="0" w:color="auto"/>
            </w:tcBorders>
            <w:vAlign w:val="center"/>
            <w:hideMark/>
          </w:tcPr>
          <w:p w14:paraId="60FF71E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2C1596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E8E830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7294</w:t>
            </w:r>
          </w:p>
        </w:tc>
        <w:tc>
          <w:tcPr>
            <w:tcW w:w="993" w:type="dxa"/>
            <w:tcBorders>
              <w:top w:val="single" w:sz="4" w:space="0" w:color="auto"/>
              <w:left w:val="single" w:sz="4" w:space="0" w:color="auto"/>
              <w:bottom w:val="single" w:sz="4" w:space="0" w:color="auto"/>
              <w:right w:val="single" w:sz="4" w:space="0" w:color="auto"/>
            </w:tcBorders>
            <w:vAlign w:val="center"/>
            <w:hideMark/>
          </w:tcPr>
          <w:p w14:paraId="0C45848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7929,62</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F8FDF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635,58</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34A46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w:t>
            </w:r>
          </w:p>
        </w:tc>
        <w:tc>
          <w:tcPr>
            <w:tcW w:w="702" w:type="dxa"/>
            <w:tcBorders>
              <w:top w:val="single" w:sz="4" w:space="0" w:color="auto"/>
              <w:left w:val="single" w:sz="4" w:space="0" w:color="auto"/>
              <w:bottom w:val="single" w:sz="4" w:space="0" w:color="auto"/>
              <w:right w:val="single" w:sz="4" w:space="0" w:color="auto"/>
            </w:tcBorders>
            <w:vAlign w:val="center"/>
          </w:tcPr>
          <w:p w14:paraId="069501C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hideMark/>
          </w:tcPr>
          <w:p w14:paraId="1D7205C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9695,22</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53D4D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10330,8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19357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500</w:t>
            </w:r>
          </w:p>
        </w:tc>
        <w:tc>
          <w:tcPr>
            <w:tcW w:w="567" w:type="dxa"/>
            <w:tcBorders>
              <w:top w:val="single" w:sz="4" w:space="0" w:color="auto"/>
              <w:left w:val="single" w:sz="4" w:space="0" w:color="auto"/>
              <w:bottom w:val="single" w:sz="4" w:space="0" w:color="auto"/>
              <w:right w:val="single" w:sz="4" w:space="0" w:color="auto"/>
            </w:tcBorders>
            <w:vAlign w:val="center"/>
          </w:tcPr>
          <w:p w14:paraId="0B25E02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71495D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BC59EB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17500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65C59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18000</w:t>
            </w:r>
          </w:p>
        </w:tc>
      </w:tr>
      <w:tr w:rsidR="002971FE" w:rsidRPr="006D3470" w14:paraId="13A2267D"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2CF4CDE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Прочистка противопожарных минерализованных полос и их обновление</w:t>
            </w:r>
          </w:p>
        </w:tc>
        <w:tc>
          <w:tcPr>
            <w:tcW w:w="849" w:type="dxa"/>
            <w:tcBorders>
              <w:top w:val="single" w:sz="4" w:space="0" w:color="auto"/>
              <w:left w:val="single" w:sz="4" w:space="0" w:color="auto"/>
              <w:bottom w:val="single" w:sz="4" w:space="0" w:color="auto"/>
              <w:right w:val="single" w:sz="4" w:space="0" w:color="auto"/>
            </w:tcBorders>
            <w:vAlign w:val="center"/>
            <w:hideMark/>
          </w:tcPr>
          <w:p w14:paraId="468C08E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км</w:t>
            </w:r>
          </w:p>
        </w:tc>
        <w:tc>
          <w:tcPr>
            <w:tcW w:w="1019" w:type="dxa"/>
            <w:tcBorders>
              <w:top w:val="single" w:sz="4" w:space="0" w:color="auto"/>
              <w:left w:val="single" w:sz="4" w:space="0" w:color="auto"/>
              <w:bottom w:val="single" w:sz="4" w:space="0" w:color="auto"/>
              <w:right w:val="single" w:sz="4" w:space="0" w:color="auto"/>
            </w:tcBorders>
            <w:vAlign w:val="center"/>
            <w:hideMark/>
          </w:tcPr>
          <w:p w14:paraId="053DAA8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339,46</w:t>
            </w:r>
          </w:p>
        </w:tc>
        <w:tc>
          <w:tcPr>
            <w:tcW w:w="880" w:type="dxa"/>
            <w:tcBorders>
              <w:top w:val="single" w:sz="4" w:space="0" w:color="auto"/>
              <w:left w:val="single" w:sz="4" w:space="0" w:color="auto"/>
              <w:bottom w:val="single" w:sz="4" w:space="0" w:color="auto"/>
              <w:right w:val="single" w:sz="4" w:space="0" w:color="auto"/>
            </w:tcBorders>
            <w:vAlign w:val="center"/>
            <w:hideMark/>
          </w:tcPr>
          <w:p w14:paraId="29C2FFF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38E360A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600CFE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15468,3</w:t>
            </w:r>
          </w:p>
        </w:tc>
        <w:tc>
          <w:tcPr>
            <w:tcW w:w="993" w:type="dxa"/>
            <w:tcBorders>
              <w:top w:val="single" w:sz="4" w:space="0" w:color="auto"/>
              <w:left w:val="single" w:sz="4" w:space="0" w:color="auto"/>
              <w:bottom w:val="single" w:sz="4" w:space="0" w:color="auto"/>
              <w:right w:val="single" w:sz="4" w:space="0" w:color="auto"/>
            </w:tcBorders>
            <w:vAlign w:val="center"/>
            <w:hideMark/>
          </w:tcPr>
          <w:p w14:paraId="6834787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15807,76</w:t>
            </w:r>
          </w:p>
        </w:tc>
        <w:tc>
          <w:tcPr>
            <w:tcW w:w="992" w:type="dxa"/>
            <w:tcBorders>
              <w:top w:val="single" w:sz="4" w:space="0" w:color="auto"/>
              <w:left w:val="single" w:sz="4" w:space="0" w:color="auto"/>
              <w:bottom w:val="single" w:sz="4" w:space="0" w:color="auto"/>
              <w:right w:val="single" w:sz="4" w:space="0" w:color="auto"/>
            </w:tcBorders>
            <w:vAlign w:val="center"/>
            <w:hideMark/>
          </w:tcPr>
          <w:p w14:paraId="3FFEDCE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339,5</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6E4C8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w:t>
            </w:r>
          </w:p>
        </w:tc>
        <w:tc>
          <w:tcPr>
            <w:tcW w:w="702" w:type="dxa"/>
            <w:tcBorders>
              <w:top w:val="single" w:sz="4" w:space="0" w:color="auto"/>
              <w:left w:val="single" w:sz="4" w:space="0" w:color="auto"/>
              <w:bottom w:val="single" w:sz="4" w:space="0" w:color="auto"/>
              <w:right w:val="single" w:sz="4" w:space="0" w:color="auto"/>
            </w:tcBorders>
            <w:vAlign w:val="center"/>
          </w:tcPr>
          <w:p w14:paraId="357BE95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hideMark/>
          </w:tcPr>
          <w:p w14:paraId="6DB3447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21323,42</w:t>
            </w:r>
          </w:p>
        </w:tc>
        <w:tc>
          <w:tcPr>
            <w:tcW w:w="851" w:type="dxa"/>
            <w:tcBorders>
              <w:top w:val="single" w:sz="4" w:space="0" w:color="auto"/>
              <w:left w:val="single" w:sz="4" w:space="0" w:color="auto"/>
              <w:bottom w:val="single" w:sz="4" w:space="0" w:color="auto"/>
              <w:right w:val="single" w:sz="4" w:space="0" w:color="auto"/>
            </w:tcBorders>
            <w:vAlign w:val="center"/>
            <w:hideMark/>
          </w:tcPr>
          <w:p w14:paraId="1157246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21662,92</w:t>
            </w:r>
          </w:p>
        </w:tc>
        <w:tc>
          <w:tcPr>
            <w:tcW w:w="850" w:type="dxa"/>
            <w:tcBorders>
              <w:top w:val="single" w:sz="4" w:space="0" w:color="auto"/>
              <w:left w:val="single" w:sz="4" w:space="0" w:color="auto"/>
              <w:bottom w:val="single" w:sz="4" w:space="0" w:color="auto"/>
              <w:right w:val="single" w:sz="4" w:space="0" w:color="auto"/>
            </w:tcBorders>
            <w:vAlign w:val="center"/>
            <w:hideMark/>
          </w:tcPr>
          <w:p w14:paraId="571BADA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1000</w:t>
            </w:r>
          </w:p>
        </w:tc>
        <w:tc>
          <w:tcPr>
            <w:tcW w:w="567" w:type="dxa"/>
            <w:tcBorders>
              <w:top w:val="single" w:sz="4" w:space="0" w:color="auto"/>
              <w:left w:val="single" w:sz="4" w:space="0" w:color="auto"/>
              <w:bottom w:val="single" w:sz="4" w:space="0" w:color="auto"/>
              <w:right w:val="single" w:sz="4" w:space="0" w:color="auto"/>
            </w:tcBorders>
            <w:vAlign w:val="center"/>
          </w:tcPr>
          <w:p w14:paraId="5BE0ADC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577EFF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53E429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35000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8E06A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36000</w:t>
            </w:r>
          </w:p>
        </w:tc>
      </w:tr>
      <w:tr w:rsidR="002971FE" w:rsidRPr="006D3470" w14:paraId="4537F0D3"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4EAB399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Создание в целях тушения лесных пожаров условий для забора в любое время года воды из источников наружного водоснабжения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19CD27D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шт.</w:t>
            </w:r>
          </w:p>
        </w:tc>
        <w:tc>
          <w:tcPr>
            <w:tcW w:w="1019" w:type="dxa"/>
            <w:tcBorders>
              <w:top w:val="single" w:sz="4" w:space="0" w:color="auto"/>
              <w:left w:val="single" w:sz="4" w:space="0" w:color="auto"/>
              <w:bottom w:val="single" w:sz="4" w:space="0" w:color="auto"/>
              <w:right w:val="single" w:sz="4" w:space="0" w:color="auto"/>
            </w:tcBorders>
            <w:vAlign w:val="center"/>
          </w:tcPr>
          <w:p w14:paraId="6E7DBEE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80" w:type="dxa"/>
            <w:tcBorders>
              <w:top w:val="single" w:sz="4" w:space="0" w:color="auto"/>
              <w:left w:val="single" w:sz="4" w:space="0" w:color="auto"/>
              <w:bottom w:val="single" w:sz="4" w:space="0" w:color="auto"/>
              <w:right w:val="single" w:sz="4" w:space="0" w:color="auto"/>
            </w:tcBorders>
            <w:vAlign w:val="center"/>
          </w:tcPr>
          <w:p w14:paraId="6911FB1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71DB54C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0650874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5A6263C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B9A402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79BEBD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2" w:type="dxa"/>
            <w:tcBorders>
              <w:top w:val="single" w:sz="4" w:space="0" w:color="auto"/>
              <w:left w:val="single" w:sz="4" w:space="0" w:color="auto"/>
              <w:bottom w:val="single" w:sz="4" w:space="0" w:color="auto"/>
              <w:right w:val="single" w:sz="4" w:space="0" w:color="auto"/>
            </w:tcBorders>
            <w:vAlign w:val="center"/>
          </w:tcPr>
          <w:p w14:paraId="73B4530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tcPr>
          <w:p w14:paraId="67E11F6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427ED51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16C193F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B55746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8600DF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805193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6A64F2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100</w:t>
            </w:r>
          </w:p>
        </w:tc>
      </w:tr>
      <w:tr w:rsidR="002971FE" w:rsidRPr="006D3470" w14:paraId="50F4BBDF"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0E1E9E1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Эксплуатация пожарных водоемов и подъездов к источникам водоснабжения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47A32D6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шт.</w:t>
            </w:r>
          </w:p>
        </w:tc>
        <w:tc>
          <w:tcPr>
            <w:tcW w:w="1019" w:type="dxa"/>
            <w:tcBorders>
              <w:top w:val="single" w:sz="4" w:space="0" w:color="auto"/>
              <w:left w:val="single" w:sz="4" w:space="0" w:color="auto"/>
              <w:bottom w:val="single" w:sz="4" w:space="0" w:color="auto"/>
              <w:right w:val="single" w:sz="4" w:space="0" w:color="auto"/>
            </w:tcBorders>
            <w:vAlign w:val="center"/>
          </w:tcPr>
          <w:p w14:paraId="5A125F0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80" w:type="dxa"/>
            <w:tcBorders>
              <w:top w:val="single" w:sz="4" w:space="0" w:color="auto"/>
              <w:left w:val="single" w:sz="4" w:space="0" w:color="auto"/>
              <w:bottom w:val="single" w:sz="4" w:space="0" w:color="auto"/>
              <w:right w:val="single" w:sz="4" w:space="0" w:color="auto"/>
            </w:tcBorders>
            <w:vAlign w:val="center"/>
          </w:tcPr>
          <w:p w14:paraId="0DD369E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02919F4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279825A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12E9871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3F0146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C4CBE1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2" w:type="dxa"/>
            <w:tcBorders>
              <w:top w:val="single" w:sz="4" w:space="0" w:color="auto"/>
              <w:left w:val="single" w:sz="4" w:space="0" w:color="auto"/>
              <w:bottom w:val="single" w:sz="4" w:space="0" w:color="auto"/>
              <w:right w:val="single" w:sz="4" w:space="0" w:color="auto"/>
            </w:tcBorders>
            <w:vAlign w:val="center"/>
          </w:tcPr>
          <w:p w14:paraId="3724608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tcPr>
          <w:p w14:paraId="0998DAE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481306B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1CF688A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8E5628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300E80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4D1FD0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8000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E3EC7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8000</w:t>
            </w:r>
          </w:p>
        </w:tc>
      </w:tr>
      <w:tr w:rsidR="002971FE" w:rsidRPr="006D3470" w14:paraId="2E0A798F"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57D83DE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 xml:space="preserve">Благоустройство зон отдыха граждан, пребывающих в лесах в </w:t>
            </w:r>
            <w:r w:rsidRPr="006D3470">
              <w:rPr>
                <w:rFonts w:ascii="Times New Roman" w:eastAsia="Times New Roman" w:hAnsi="Times New Roman" w:cs="Times New Roman"/>
                <w:sz w:val="20"/>
                <w:szCs w:val="20"/>
              </w:rPr>
              <w:lastRenderedPageBreak/>
              <w:t>соответствии со статьей 11 Лесного кодекса Российской Федерации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1DCB328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lastRenderedPageBreak/>
              <w:t>шт.</w:t>
            </w:r>
          </w:p>
        </w:tc>
        <w:tc>
          <w:tcPr>
            <w:tcW w:w="1019" w:type="dxa"/>
            <w:tcBorders>
              <w:top w:val="single" w:sz="4" w:space="0" w:color="auto"/>
              <w:left w:val="single" w:sz="4" w:space="0" w:color="auto"/>
              <w:bottom w:val="single" w:sz="4" w:space="0" w:color="auto"/>
              <w:right w:val="single" w:sz="4" w:space="0" w:color="auto"/>
            </w:tcBorders>
            <w:vAlign w:val="center"/>
          </w:tcPr>
          <w:p w14:paraId="175EA26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80" w:type="dxa"/>
            <w:tcBorders>
              <w:top w:val="single" w:sz="4" w:space="0" w:color="auto"/>
              <w:left w:val="single" w:sz="4" w:space="0" w:color="auto"/>
              <w:bottom w:val="single" w:sz="4" w:space="0" w:color="auto"/>
              <w:right w:val="single" w:sz="4" w:space="0" w:color="auto"/>
            </w:tcBorders>
            <w:vAlign w:val="center"/>
          </w:tcPr>
          <w:p w14:paraId="24888A0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2524151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744B134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7F2FCD3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67E1380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630796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2" w:type="dxa"/>
            <w:tcBorders>
              <w:top w:val="single" w:sz="4" w:space="0" w:color="auto"/>
              <w:left w:val="single" w:sz="4" w:space="0" w:color="auto"/>
              <w:bottom w:val="single" w:sz="4" w:space="0" w:color="auto"/>
              <w:right w:val="single" w:sz="4" w:space="0" w:color="auto"/>
            </w:tcBorders>
            <w:vAlign w:val="center"/>
          </w:tcPr>
          <w:p w14:paraId="4CAD679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tcPr>
          <w:p w14:paraId="336BCE2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49D117F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5906DF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300</w:t>
            </w:r>
          </w:p>
        </w:tc>
        <w:tc>
          <w:tcPr>
            <w:tcW w:w="567" w:type="dxa"/>
            <w:tcBorders>
              <w:top w:val="single" w:sz="4" w:space="0" w:color="auto"/>
              <w:left w:val="single" w:sz="4" w:space="0" w:color="auto"/>
              <w:bottom w:val="single" w:sz="4" w:space="0" w:color="auto"/>
              <w:right w:val="single" w:sz="4" w:space="0" w:color="auto"/>
            </w:tcBorders>
            <w:vAlign w:val="center"/>
          </w:tcPr>
          <w:p w14:paraId="40D7686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2CD494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88201E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26800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9039E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27100</w:t>
            </w:r>
          </w:p>
        </w:tc>
      </w:tr>
      <w:tr w:rsidR="002971FE" w:rsidRPr="006D3470" w14:paraId="4999ED4A"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62E63B9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lastRenderedPageBreak/>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3588E52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шт.</w:t>
            </w:r>
          </w:p>
        </w:tc>
        <w:tc>
          <w:tcPr>
            <w:tcW w:w="1019" w:type="dxa"/>
            <w:tcBorders>
              <w:top w:val="single" w:sz="4" w:space="0" w:color="auto"/>
              <w:left w:val="single" w:sz="4" w:space="0" w:color="auto"/>
              <w:bottom w:val="single" w:sz="4" w:space="0" w:color="auto"/>
              <w:right w:val="single" w:sz="4" w:space="0" w:color="auto"/>
            </w:tcBorders>
            <w:vAlign w:val="center"/>
          </w:tcPr>
          <w:p w14:paraId="5FCACB3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80" w:type="dxa"/>
            <w:tcBorders>
              <w:top w:val="single" w:sz="4" w:space="0" w:color="auto"/>
              <w:left w:val="single" w:sz="4" w:space="0" w:color="auto"/>
              <w:bottom w:val="single" w:sz="4" w:space="0" w:color="auto"/>
              <w:right w:val="single" w:sz="4" w:space="0" w:color="auto"/>
            </w:tcBorders>
            <w:vAlign w:val="center"/>
          </w:tcPr>
          <w:p w14:paraId="01E3384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04F3BFB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160E658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41592C7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50CCD8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7359DD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2" w:type="dxa"/>
            <w:tcBorders>
              <w:top w:val="single" w:sz="4" w:space="0" w:color="auto"/>
              <w:left w:val="single" w:sz="4" w:space="0" w:color="auto"/>
              <w:bottom w:val="single" w:sz="4" w:space="0" w:color="auto"/>
              <w:right w:val="single" w:sz="4" w:space="0" w:color="auto"/>
            </w:tcBorders>
            <w:vAlign w:val="center"/>
          </w:tcPr>
          <w:p w14:paraId="4EF52D3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tcPr>
          <w:p w14:paraId="2ED4E80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38D64C3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03643C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200</w:t>
            </w:r>
          </w:p>
        </w:tc>
        <w:tc>
          <w:tcPr>
            <w:tcW w:w="567" w:type="dxa"/>
            <w:tcBorders>
              <w:top w:val="single" w:sz="4" w:space="0" w:color="auto"/>
              <w:left w:val="single" w:sz="4" w:space="0" w:color="auto"/>
              <w:bottom w:val="single" w:sz="4" w:space="0" w:color="auto"/>
              <w:right w:val="single" w:sz="4" w:space="0" w:color="auto"/>
            </w:tcBorders>
            <w:vAlign w:val="center"/>
          </w:tcPr>
          <w:p w14:paraId="0CD3F24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A03643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F286F9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4CE27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3300</w:t>
            </w:r>
          </w:p>
        </w:tc>
      </w:tr>
      <w:tr w:rsidR="002971FE" w:rsidRPr="006D3470" w14:paraId="19E08A3D"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313110D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Установка и размещение стендов, знаков и указателей, содержащих информацию о мерах пожарной безопасности в лесах, и содержание существующих</w:t>
            </w:r>
          </w:p>
        </w:tc>
        <w:tc>
          <w:tcPr>
            <w:tcW w:w="849" w:type="dxa"/>
            <w:tcBorders>
              <w:top w:val="single" w:sz="4" w:space="0" w:color="auto"/>
              <w:left w:val="single" w:sz="4" w:space="0" w:color="auto"/>
              <w:bottom w:val="single" w:sz="4" w:space="0" w:color="auto"/>
              <w:right w:val="single" w:sz="4" w:space="0" w:color="auto"/>
            </w:tcBorders>
            <w:vAlign w:val="center"/>
            <w:hideMark/>
          </w:tcPr>
          <w:p w14:paraId="425FE39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шт.</w:t>
            </w:r>
          </w:p>
        </w:tc>
        <w:tc>
          <w:tcPr>
            <w:tcW w:w="1019" w:type="dxa"/>
            <w:tcBorders>
              <w:top w:val="single" w:sz="4" w:space="0" w:color="auto"/>
              <w:left w:val="single" w:sz="4" w:space="0" w:color="auto"/>
              <w:bottom w:val="single" w:sz="4" w:space="0" w:color="auto"/>
              <w:right w:val="single" w:sz="4" w:space="0" w:color="auto"/>
            </w:tcBorders>
            <w:vAlign w:val="center"/>
          </w:tcPr>
          <w:p w14:paraId="73AB0FB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80" w:type="dxa"/>
            <w:tcBorders>
              <w:top w:val="single" w:sz="4" w:space="0" w:color="auto"/>
              <w:left w:val="single" w:sz="4" w:space="0" w:color="auto"/>
              <w:bottom w:val="single" w:sz="4" w:space="0" w:color="auto"/>
              <w:right w:val="single" w:sz="4" w:space="0" w:color="auto"/>
            </w:tcBorders>
            <w:vAlign w:val="center"/>
          </w:tcPr>
          <w:p w14:paraId="0487B77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659699D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5D99854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659A03E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60938C7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78117F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2" w:type="dxa"/>
            <w:tcBorders>
              <w:top w:val="single" w:sz="4" w:space="0" w:color="auto"/>
              <w:left w:val="single" w:sz="4" w:space="0" w:color="auto"/>
              <w:bottom w:val="single" w:sz="4" w:space="0" w:color="auto"/>
              <w:right w:val="single" w:sz="4" w:space="0" w:color="auto"/>
            </w:tcBorders>
            <w:vAlign w:val="center"/>
          </w:tcPr>
          <w:p w14:paraId="4E80101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tcPr>
          <w:p w14:paraId="21F5AA7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6899002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50A7B41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500</w:t>
            </w:r>
          </w:p>
        </w:tc>
        <w:tc>
          <w:tcPr>
            <w:tcW w:w="567" w:type="dxa"/>
            <w:tcBorders>
              <w:top w:val="single" w:sz="4" w:space="0" w:color="auto"/>
              <w:left w:val="single" w:sz="4" w:space="0" w:color="auto"/>
              <w:bottom w:val="single" w:sz="4" w:space="0" w:color="auto"/>
              <w:right w:val="single" w:sz="4" w:space="0" w:color="auto"/>
            </w:tcBorders>
            <w:vAlign w:val="center"/>
          </w:tcPr>
          <w:p w14:paraId="4CB544C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11C5F6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8840B5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23000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B2FEA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23500</w:t>
            </w:r>
          </w:p>
        </w:tc>
      </w:tr>
      <w:tr w:rsidR="002971FE" w:rsidRPr="006D3470" w14:paraId="2DE6A1EE"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56240EC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 xml:space="preserve">Строительство, реконструкция и эксплуатация пунктов сосредоточения противопожарного инвентаря </w:t>
            </w:r>
          </w:p>
        </w:tc>
        <w:tc>
          <w:tcPr>
            <w:tcW w:w="849" w:type="dxa"/>
            <w:tcBorders>
              <w:top w:val="single" w:sz="4" w:space="0" w:color="auto"/>
              <w:left w:val="single" w:sz="4" w:space="0" w:color="auto"/>
              <w:bottom w:val="single" w:sz="4" w:space="0" w:color="auto"/>
              <w:right w:val="single" w:sz="4" w:space="0" w:color="auto"/>
            </w:tcBorders>
            <w:vAlign w:val="center"/>
            <w:hideMark/>
          </w:tcPr>
          <w:p w14:paraId="40574F6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шт.</w:t>
            </w:r>
          </w:p>
        </w:tc>
        <w:tc>
          <w:tcPr>
            <w:tcW w:w="1019" w:type="dxa"/>
            <w:tcBorders>
              <w:top w:val="single" w:sz="4" w:space="0" w:color="auto"/>
              <w:left w:val="single" w:sz="4" w:space="0" w:color="auto"/>
              <w:bottom w:val="single" w:sz="4" w:space="0" w:color="auto"/>
              <w:right w:val="single" w:sz="4" w:space="0" w:color="auto"/>
            </w:tcBorders>
            <w:vAlign w:val="center"/>
            <w:hideMark/>
          </w:tcPr>
          <w:p w14:paraId="708E8A0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1580</w:t>
            </w:r>
          </w:p>
        </w:tc>
        <w:tc>
          <w:tcPr>
            <w:tcW w:w="880" w:type="dxa"/>
            <w:tcBorders>
              <w:top w:val="single" w:sz="4" w:space="0" w:color="auto"/>
              <w:left w:val="single" w:sz="4" w:space="0" w:color="auto"/>
              <w:bottom w:val="single" w:sz="4" w:space="0" w:color="auto"/>
              <w:right w:val="single" w:sz="4" w:space="0" w:color="auto"/>
            </w:tcBorders>
            <w:vAlign w:val="center"/>
          </w:tcPr>
          <w:p w14:paraId="2751CCF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0830EFF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5873384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1580</w:t>
            </w:r>
          </w:p>
        </w:tc>
        <w:tc>
          <w:tcPr>
            <w:tcW w:w="993" w:type="dxa"/>
            <w:tcBorders>
              <w:top w:val="single" w:sz="4" w:space="0" w:color="auto"/>
              <w:left w:val="single" w:sz="4" w:space="0" w:color="auto"/>
              <w:bottom w:val="single" w:sz="4" w:space="0" w:color="auto"/>
              <w:right w:val="single" w:sz="4" w:space="0" w:color="auto"/>
            </w:tcBorders>
            <w:vAlign w:val="center"/>
            <w:hideMark/>
          </w:tcPr>
          <w:p w14:paraId="5742588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1580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4A118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1580</w:t>
            </w:r>
          </w:p>
        </w:tc>
        <w:tc>
          <w:tcPr>
            <w:tcW w:w="992" w:type="dxa"/>
            <w:tcBorders>
              <w:top w:val="single" w:sz="4" w:space="0" w:color="auto"/>
              <w:left w:val="single" w:sz="4" w:space="0" w:color="auto"/>
              <w:bottom w:val="single" w:sz="4" w:space="0" w:color="auto"/>
              <w:right w:val="single" w:sz="4" w:space="0" w:color="auto"/>
            </w:tcBorders>
            <w:vAlign w:val="center"/>
          </w:tcPr>
          <w:p w14:paraId="5F8E1DA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2" w:type="dxa"/>
            <w:tcBorders>
              <w:top w:val="single" w:sz="4" w:space="0" w:color="auto"/>
              <w:left w:val="single" w:sz="4" w:space="0" w:color="auto"/>
              <w:bottom w:val="single" w:sz="4" w:space="0" w:color="auto"/>
              <w:right w:val="single" w:sz="4" w:space="0" w:color="auto"/>
            </w:tcBorders>
            <w:vAlign w:val="center"/>
          </w:tcPr>
          <w:p w14:paraId="6A14C52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hideMark/>
          </w:tcPr>
          <w:p w14:paraId="39DBF3B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1580</w:t>
            </w:r>
          </w:p>
        </w:tc>
        <w:tc>
          <w:tcPr>
            <w:tcW w:w="851" w:type="dxa"/>
            <w:tcBorders>
              <w:top w:val="single" w:sz="4" w:space="0" w:color="auto"/>
              <w:left w:val="single" w:sz="4" w:space="0" w:color="auto"/>
              <w:bottom w:val="single" w:sz="4" w:space="0" w:color="auto"/>
              <w:right w:val="single" w:sz="4" w:space="0" w:color="auto"/>
            </w:tcBorders>
            <w:vAlign w:val="center"/>
            <w:hideMark/>
          </w:tcPr>
          <w:p w14:paraId="46223E3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1580</w:t>
            </w:r>
          </w:p>
        </w:tc>
        <w:tc>
          <w:tcPr>
            <w:tcW w:w="850" w:type="dxa"/>
            <w:tcBorders>
              <w:top w:val="single" w:sz="4" w:space="0" w:color="auto"/>
              <w:left w:val="single" w:sz="4" w:space="0" w:color="auto"/>
              <w:bottom w:val="single" w:sz="4" w:space="0" w:color="auto"/>
              <w:right w:val="single" w:sz="4" w:space="0" w:color="auto"/>
            </w:tcBorders>
            <w:vAlign w:val="center"/>
          </w:tcPr>
          <w:p w14:paraId="2ABA032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D16A41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8A2BCE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636F2D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550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0F100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550</w:t>
            </w:r>
          </w:p>
        </w:tc>
      </w:tr>
      <w:tr w:rsidR="002971FE" w:rsidRPr="006D3470" w14:paraId="42A620D9"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03DEE29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Мониторинг пожарной опасности в лесах и лесных пожаров, всего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18A72DA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тыс. га</w:t>
            </w:r>
          </w:p>
        </w:tc>
        <w:tc>
          <w:tcPr>
            <w:tcW w:w="1019" w:type="dxa"/>
            <w:tcBorders>
              <w:top w:val="single" w:sz="4" w:space="0" w:color="auto"/>
              <w:left w:val="single" w:sz="4" w:space="0" w:color="auto"/>
              <w:bottom w:val="single" w:sz="4" w:space="0" w:color="auto"/>
              <w:right w:val="single" w:sz="4" w:space="0" w:color="auto"/>
            </w:tcBorders>
            <w:vAlign w:val="center"/>
            <w:hideMark/>
          </w:tcPr>
          <w:p w14:paraId="608FD42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55275,0</w:t>
            </w:r>
          </w:p>
        </w:tc>
        <w:tc>
          <w:tcPr>
            <w:tcW w:w="880" w:type="dxa"/>
            <w:tcBorders>
              <w:top w:val="single" w:sz="4" w:space="0" w:color="auto"/>
              <w:left w:val="single" w:sz="4" w:space="0" w:color="auto"/>
              <w:bottom w:val="single" w:sz="4" w:space="0" w:color="auto"/>
              <w:right w:val="single" w:sz="4" w:space="0" w:color="auto"/>
            </w:tcBorders>
            <w:vAlign w:val="center"/>
            <w:hideMark/>
          </w:tcPr>
          <w:p w14:paraId="08CAF6F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10966,1</w:t>
            </w:r>
          </w:p>
        </w:tc>
        <w:tc>
          <w:tcPr>
            <w:tcW w:w="709" w:type="dxa"/>
            <w:tcBorders>
              <w:top w:val="single" w:sz="4" w:space="0" w:color="auto"/>
              <w:left w:val="single" w:sz="4" w:space="0" w:color="auto"/>
              <w:bottom w:val="single" w:sz="4" w:space="0" w:color="auto"/>
              <w:right w:val="single" w:sz="4" w:space="0" w:color="auto"/>
            </w:tcBorders>
            <w:vAlign w:val="center"/>
          </w:tcPr>
          <w:p w14:paraId="6D716C4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3538DA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4449,0</w:t>
            </w:r>
          </w:p>
        </w:tc>
        <w:tc>
          <w:tcPr>
            <w:tcW w:w="993" w:type="dxa"/>
            <w:tcBorders>
              <w:top w:val="single" w:sz="4" w:space="0" w:color="auto"/>
              <w:left w:val="single" w:sz="4" w:space="0" w:color="auto"/>
              <w:bottom w:val="single" w:sz="4" w:space="0" w:color="auto"/>
              <w:right w:val="single" w:sz="4" w:space="0" w:color="auto"/>
            </w:tcBorders>
            <w:vAlign w:val="center"/>
            <w:hideMark/>
          </w:tcPr>
          <w:p w14:paraId="276DF97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70690,1</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07194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51909,0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6084B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13163,7</w:t>
            </w:r>
          </w:p>
        </w:tc>
        <w:tc>
          <w:tcPr>
            <w:tcW w:w="702" w:type="dxa"/>
            <w:tcBorders>
              <w:top w:val="single" w:sz="4" w:space="0" w:color="auto"/>
              <w:left w:val="single" w:sz="4" w:space="0" w:color="auto"/>
              <w:bottom w:val="single" w:sz="4" w:space="0" w:color="auto"/>
              <w:right w:val="single" w:sz="4" w:space="0" w:color="auto"/>
            </w:tcBorders>
            <w:vAlign w:val="center"/>
          </w:tcPr>
          <w:p w14:paraId="39D1345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hideMark/>
          </w:tcPr>
          <w:p w14:paraId="29D25DE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6154,4</w:t>
            </w:r>
          </w:p>
        </w:tc>
        <w:tc>
          <w:tcPr>
            <w:tcW w:w="851" w:type="dxa"/>
            <w:tcBorders>
              <w:top w:val="single" w:sz="4" w:space="0" w:color="auto"/>
              <w:left w:val="single" w:sz="4" w:space="0" w:color="auto"/>
              <w:bottom w:val="single" w:sz="4" w:space="0" w:color="auto"/>
              <w:right w:val="single" w:sz="4" w:space="0" w:color="auto"/>
            </w:tcBorders>
            <w:vAlign w:val="center"/>
            <w:hideMark/>
          </w:tcPr>
          <w:p w14:paraId="06692E6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71227,1</w:t>
            </w:r>
          </w:p>
        </w:tc>
        <w:tc>
          <w:tcPr>
            <w:tcW w:w="850" w:type="dxa"/>
            <w:tcBorders>
              <w:top w:val="single" w:sz="4" w:space="0" w:color="auto"/>
              <w:left w:val="single" w:sz="4" w:space="0" w:color="auto"/>
              <w:bottom w:val="single" w:sz="4" w:space="0" w:color="auto"/>
              <w:right w:val="single" w:sz="4" w:space="0" w:color="auto"/>
            </w:tcBorders>
            <w:vAlign w:val="center"/>
            <w:hideMark/>
          </w:tcPr>
          <w:p w14:paraId="0C25E3D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8031,59</w:t>
            </w:r>
          </w:p>
        </w:tc>
        <w:tc>
          <w:tcPr>
            <w:tcW w:w="567" w:type="dxa"/>
            <w:tcBorders>
              <w:top w:val="single" w:sz="4" w:space="0" w:color="auto"/>
              <w:left w:val="single" w:sz="4" w:space="0" w:color="auto"/>
              <w:bottom w:val="single" w:sz="4" w:space="0" w:color="auto"/>
              <w:right w:val="single" w:sz="4" w:space="0" w:color="auto"/>
            </w:tcBorders>
            <w:vAlign w:val="center"/>
          </w:tcPr>
          <w:p w14:paraId="24A247F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0B04DB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06A21DA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459588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8031,59</w:t>
            </w:r>
          </w:p>
        </w:tc>
      </w:tr>
      <w:tr w:rsidR="002971FE" w:rsidRPr="006D3470" w14:paraId="0B5344E1"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7A46EB5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в том числе осуществление: наземного патрулирования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0DBE879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тыс. га</w:t>
            </w:r>
          </w:p>
        </w:tc>
        <w:tc>
          <w:tcPr>
            <w:tcW w:w="1019" w:type="dxa"/>
            <w:tcBorders>
              <w:top w:val="single" w:sz="4" w:space="0" w:color="auto"/>
              <w:left w:val="single" w:sz="4" w:space="0" w:color="auto"/>
              <w:bottom w:val="single" w:sz="4" w:space="0" w:color="auto"/>
              <w:right w:val="single" w:sz="4" w:space="0" w:color="auto"/>
            </w:tcBorders>
            <w:vAlign w:val="center"/>
            <w:hideMark/>
          </w:tcPr>
          <w:p w14:paraId="6163E3B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3533,8</w:t>
            </w:r>
          </w:p>
        </w:tc>
        <w:tc>
          <w:tcPr>
            <w:tcW w:w="880" w:type="dxa"/>
            <w:tcBorders>
              <w:top w:val="single" w:sz="4" w:space="0" w:color="auto"/>
              <w:left w:val="single" w:sz="4" w:space="0" w:color="auto"/>
              <w:bottom w:val="single" w:sz="4" w:space="0" w:color="auto"/>
              <w:right w:val="single" w:sz="4" w:space="0" w:color="auto"/>
            </w:tcBorders>
            <w:vAlign w:val="center"/>
            <w:hideMark/>
          </w:tcPr>
          <w:p w14:paraId="502326F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540,6</w:t>
            </w:r>
          </w:p>
        </w:tc>
        <w:tc>
          <w:tcPr>
            <w:tcW w:w="709" w:type="dxa"/>
            <w:tcBorders>
              <w:top w:val="single" w:sz="4" w:space="0" w:color="auto"/>
              <w:left w:val="single" w:sz="4" w:space="0" w:color="auto"/>
              <w:bottom w:val="single" w:sz="4" w:space="0" w:color="auto"/>
              <w:right w:val="single" w:sz="4" w:space="0" w:color="auto"/>
            </w:tcBorders>
            <w:vAlign w:val="center"/>
          </w:tcPr>
          <w:p w14:paraId="6F99A80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4CF91B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4449,0</w:t>
            </w:r>
          </w:p>
        </w:tc>
        <w:tc>
          <w:tcPr>
            <w:tcW w:w="993" w:type="dxa"/>
            <w:tcBorders>
              <w:top w:val="single" w:sz="4" w:space="0" w:color="auto"/>
              <w:left w:val="single" w:sz="4" w:space="0" w:color="auto"/>
              <w:bottom w:val="single" w:sz="4" w:space="0" w:color="auto"/>
              <w:right w:val="single" w:sz="4" w:space="0" w:color="auto"/>
            </w:tcBorders>
            <w:vAlign w:val="center"/>
            <w:hideMark/>
          </w:tcPr>
          <w:p w14:paraId="5A15376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8523,4</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FB26E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5244,3</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0F9C5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737,3</w:t>
            </w:r>
          </w:p>
        </w:tc>
        <w:tc>
          <w:tcPr>
            <w:tcW w:w="702" w:type="dxa"/>
            <w:tcBorders>
              <w:top w:val="single" w:sz="4" w:space="0" w:color="auto"/>
              <w:left w:val="single" w:sz="4" w:space="0" w:color="auto"/>
              <w:bottom w:val="single" w:sz="4" w:space="0" w:color="auto"/>
              <w:right w:val="single" w:sz="4" w:space="0" w:color="auto"/>
            </w:tcBorders>
            <w:vAlign w:val="center"/>
          </w:tcPr>
          <w:p w14:paraId="41EDB9B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hideMark/>
          </w:tcPr>
          <w:p w14:paraId="57FA112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5381,1</w:t>
            </w:r>
          </w:p>
        </w:tc>
        <w:tc>
          <w:tcPr>
            <w:tcW w:w="851" w:type="dxa"/>
            <w:tcBorders>
              <w:top w:val="single" w:sz="4" w:space="0" w:color="auto"/>
              <w:left w:val="single" w:sz="4" w:space="0" w:color="auto"/>
              <w:bottom w:val="single" w:sz="4" w:space="0" w:color="auto"/>
              <w:right w:val="single" w:sz="4" w:space="0" w:color="auto"/>
            </w:tcBorders>
            <w:vAlign w:val="center"/>
            <w:hideMark/>
          </w:tcPr>
          <w:p w14:paraId="2F70A1B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11362,7</w:t>
            </w:r>
          </w:p>
        </w:tc>
        <w:tc>
          <w:tcPr>
            <w:tcW w:w="850" w:type="dxa"/>
            <w:tcBorders>
              <w:top w:val="single" w:sz="4" w:space="0" w:color="auto"/>
              <w:left w:val="single" w:sz="4" w:space="0" w:color="auto"/>
              <w:bottom w:val="single" w:sz="4" w:space="0" w:color="auto"/>
              <w:right w:val="single" w:sz="4" w:space="0" w:color="auto"/>
            </w:tcBorders>
            <w:vAlign w:val="center"/>
            <w:hideMark/>
          </w:tcPr>
          <w:p w14:paraId="0EF8CB3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324,63</w:t>
            </w:r>
          </w:p>
        </w:tc>
        <w:tc>
          <w:tcPr>
            <w:tcW w:w="567" w:type="dxa"/>
            <w:tcBorders>
              <w:top w:val="single" w:sz="4" w:space="0" w:color="auto"/>
              <w:left w:val="single" w:sz="4" w:space="0" w:color="auto"/>
              <w:bottom w:val="single" w:sz="4" w:space="0" w:color="auto"/>
              <w:right w:val="single" w:sz="4" w:space="0" w:color="auto"/>
            </w:tcBorders>
            <w:vAlign w:val="center"/>
          </w:tcPr>
          <w:p w14:paraId="7997C4E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E68E0C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288401A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B3FD82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324,63</w:t>
            </w:r>
          </w:p>
        </w:tc>
      </w:tr>
      <w:tr w:rsidR="002971FE" w:rsidRPr="006D3470" w14:paraId="10135BCB"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14862BF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авиационного мониторинга пожарной опасности в лесах и лесных пожаров</w:t>
            </w:r>
          </w:p>
        </w:tc>
        <w:tc>
          <w:tcPr>
            <w:tcW w:w="849" w:type="dxa"/>
            <w:tcBorders>
              <w:top w:val="single" w:sz="4" w:space="0" w:color="auto"/>
              <w:left w:val="single" w:sz="4" w:space="0" w:color="auto"/>
              <w:bottom w:val="single" w:sz="4" w:space="0" w:color="auto"/>
              <w:right w:val="single" w:sz="4" w:space="0" w:color="auto"/>
            </w:tcBorders>
            <w:vAlign w:val="center"/>
            <w:hideMark/>
          </w:tcPr>
          <w:p w14:paraId="7A50FCA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тыс. га</w:t>
            </w:r>
          </w:p>
        </w:tc>
        <w:tc>
          <w:tcPr>
            <w:tcW w:w="1019" w:type="dxa"/>
            <w:tcBorders>
              <w:top w:val="single" w:sz="4" w:space="0" w:color="auto"/>
              <w:left w:val="single" w:sz="4" w:space="0" w:color="auto"/>
              <w:bottom w:val="single" w:sz="4" w:space="0" w:color="auto"/>
              <w:right w:val="single" w:sz="4" w:space="0" w:color="auto"/>
            </w:tcBorders>
            <w:vAlign w:val="center"/>
            <w:hideMark/>
          </w:tcPr>
          <w:p w14:paraId="0FF9FB7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51741,2</w:t>
            </w:r>
          </w:p>
        </w:tc>
        <w:tc>
          <w:tcPr>
            <w:tcW w:w="880" w:type="dxa"/>
            <w:tcBorders>
              <w:top w:val="single" w:sz="4" w:space="0" w:color="auto"/>
              <w:left w:val="single" w:sz="4" w:space="0" w:color="auto"/>
              <w:bottom w:val="single" w:sz="4" w:space="0" w:color="auto"/>
              <w:right w:val="single" w:sz="4" w:space="0" w:color="auto"/>
            </w:tcBorders>
            <w:vAlign w:val="center"/>
            <w:hideMark/>
          </w:tcPr>
          <w:p w14:paraId="0431123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10425,5</w:t>
            </w:r>
          </w:p>
        </w:tc>
        <w:tc>
          <w:tcPr>
            <w:tcW w:w="709" w:type="dxa"/>
            <w:tcBorders>
              <w:top w:val="single" w:sz="4" w:space="0" w:color="auto"/>
              <w:left w:val="single" w:sz="4" w:space="0" w:color="auto"/>
              <w:bottom w:val="single" w:sz="4" w:space="0" w:color="auto"/>
              <w:right w:val="single" w:sz="4" w:space="0" w:color="auto"/>
            </w:tcBorders>
            <w:vAlign w:val="center"/>
          </w:tcPr>
          <w:p w14:paraId="6994D03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D0416E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vAlign w:val="center"/>
            <w:hideMark/>
          </w:tcPr>
          <w:p w14:paraId="70EFAF1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62166,7</w:t>
            </w:r>
          </w:p>
        </w:tc>
        <w:tc>
          <w:tcPr>
            <w:tcW w:w="992" w:type="dxa"/>
            <w:tcBorders>
              <w:top w:val="single" w:sz="4" w:space="0" w:color="auto"/>
              <w:left w:val="single" w:sz="4" w:space="0" w:color="auto"/>
              <w:bottom w:val="single" w:sz="4" w:space="0" w:color="auto"/>
              <w:right w:val="single" w:sz="4" w:space="0" w:color="auto"/>
            </w:tcBorders>
            <w:vAlign w:val="center"/>
            <w:hideMark/>
          </w:tcPr>
          <w:p w14:paraId="361C623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46664,7</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F0AAA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12426,4</w:t>
            </w:r>
          </w:p>
        </w:tc>
        <w:tc>
          <w:tcPr>
            <w:tcW w:w="702" w:type="dxa"/>
            <w:tcBorders>
              <w:top w:val="single" w:sz="4" w:space="0" w:color="auto"/>
              <w:left w:val="single" w:sz="4" w:space="0" w:color="auto"/>
              <w:bottom w:val="single" w:sz="4" w:space="0" w:color="auto"/>
              <w:right w:val="single" w:sz="4" w:space="0" w:color="auto"/>
            </w:tcBorders>
            <w:vAlign w:val="center"/>
          </w:tcPr>
          <w:p w14:paraId="20CEA36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hideMark/>
          </w:tcPr>
          <w:p w14:paraId="325E7F6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773,3</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4A70F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59864,4</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DD098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7706,96</w:t>
            </w:r>
          </w:p>
        </w:tc>
        <w:tc>
          <w:tcPr>
            <w:tcW w:w="567" w:type="dxa"/>
            <w:tcBorders>
              <w:top w:val="single" w:sz="4" w:space="0" w:color="auto"/>
              <w:left w:val="single" w:sz="4" w:space="0" w:color="auto"/>
              <w:bottom w:val="single" w:sz="4" w:space="0" w:color="auto"/>
              <w:right w:val="single" w:sz="4" w:space="0" w:color="auto"/>
            </w:tcBorders>
            <w:vAlign w:val="center"/>
          </w:tcPr>
          <w:p w14:paraId="12C255E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465858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05C0A8B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B156D6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7706,96</w:t>
            </w:r>
          </w:p>
        </w:tc>
      </w:tr>
      <w:tr w:rsidR="002971FE" w:rsidRPr="006D3470" w14:paraId="10A55E49"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51B53DE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Тушение лесных пожаров</w:t>
            </w:r>
          </w:p>
        </w:tc>
        <w:tc>
          <w:tcPr>
            <w:tcW w:w="849" w:type="dxa"/>
            <w:tcBorders>
              <w:top w:val="single" w:sz="4" w:space="0" w:color="auto"/>
              <w:left w:val="single" w:sz="4" w:space="0" w:color="auto"/>
              <w:bottom w:val="single" w:sz="4" w:space="0" w:color="auto"/>
              <w:right w:val="single" w:sz="4" w:space="0" w:color="auto"/>
            </w:tcBorders>
            <w:vAlign w:val="center"/>
            <w:hideMark/>
          </w:tcPr>
          <w:p w14:paraId="3113D75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га</w:t>
            </w:r>
          </w:p>
        </w:tc>
        <w:tc>
          <w:tcPr>
            <w:tcW w:w="1019" w:type="dxa"/>
            <w:tcBorders>
              <w:top w:val="single" w:sz="4" w:space="0" w:color="auto"/>
              <w:left w:val="single" w:sz="4" w:space="0" w:color="auto"/>
              <w:bottom w:val="single" w:sz="4" w:space="0" w:color="auto"/>
              <w:right w:val="single" w:sz="4" w:space="0" w:color="auto"/>
            </w:tcBorders>
            <w:vAlign w:val="center"/>
            <w:hideMark/>
          </w:tcPr>
          <w:p w14:paraId="61395FC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7672,9</w:t>
            </w:r>
          </w:p>
        </w:tc>
        <w:tc>
          <w:tcPr>
            <w:tcW w:w="880" w:type="dxa"/>
            <w:tcBorders>
              <w:top w:val="single" w:sz="4" w:space="0" w:color="auto"/>
              <w:left w:val="single" w:sz="4" w:space="0" w:color="auto"/>
              <w:bottom w:val="single" w:sz="4" w:space="0" w:color="auto"/>
              <w:right w:val="single" w:sz="4" w:space="0" w:color="auto"/>
            </w:tcBorders>
            <w:vAlign w:val="center"/>
            <w:hideMark/>
          </w:tcPr>
          <w:p w14:paraId="711C251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5FC7CE5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F443B3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741,9</w:t>
            </w:r>
          </w:p>
        </w:tc>
        <w:tc>
          <w:tcPr>
            <w:tcW w:w="993" w:type="dxa"/>
            <w:tcBorders>
              <w:top w:val="single" w:sz="4" w:space="0" w:color="auto"/>
              <w:left w:val="single" w:sz="4" w:space="0" w:color="auto"/>
              <w:bottom w:val="single" w:sz="4" w:space="0" w:color="auto"/>
              <w:right w:val="single" w:sz="4" w:space="0" w:color="auto"/>
            </w:tcBorders>
            <w:vAlign w:val="center"/>
            <w:hideMark/>
          </w:tcPr>
          <w:p w14:paraId="47A0BC1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8414,8</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5CBC0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7672,9</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A58A0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w:t>
            </w:r>
          </w:p>
        </w:tc>
        <w:tc>
          <w:tcPr>
            <w:tcW w:w="702" w:type="dxa"/>
            <w:tcBorders>
              <w:top w:val="single" w:sz="4" w:space="0" w:color="auto"/>
              <w:left w:val="single" w:sz="4" w:space="0" w:color="auto"/>
              <w:bottom w:val="single" w:sz="4" w:space="0" w:color="auto"/>
              <w:right w:val="single" w:sz="4" w:space="0" w:color="auto"/>
            </w:tcBorders>
            <w:vAlign w:val="center"/>
          </w:tcPr>
          <w:p w14:paraId="45ACADD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hideMark/>
          </w:tcPr>
          <w:p w14:paraId="0C97058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741,9</w:t>
            </w:r>
          </w:p>
        </w:tc>
        <w:tc>
          <w:tcPr>
            <w:tcW w:w="851" w:type="dxa"/>
            <w:tcBorders>
              <w:top w:val="single" w:sz="4" w:space="0" w:color="auto"/>
              <w:left w:val="single" w:sz="4" w:space="0" w:color="auto"/>
              <w:bottom w:val="single" w:sz="4" w:space="0" w:color="auto"/>
              <w:right w:val="single" w:sz="4" w:space="0" w:color="auto"/>
            </w:tcBorders>
            <w:vAlign w:val="center"/>
            <w:hideMark/>
          </w:tcPr>
          <w:p w14:paraId="18BACFE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8414,8</w:t>
            </w:r>
          </w:p>
        </w:tc>
        <w:tc>
          <w:tcPr>
            <w:tcW w:w="850" w:type="dxa"/>
            <w:tcBorders>
              <w:top w:val="single" w:sz="4" w:space="0" w:color="auto"/>
              <w:left w:val="single" w:sz="4" w:space="0" w:color="auto"/>
              <w:bottom w:val="single" w:sz="4" w:space="0" w:color="auto"/>
              <w:right w:val="single" w:sz="4" w:space="0" w:color="auto"/>
            </w:tcBorders>
            <w:vAlign w:val="center"/>
            <w:hideMark/>
          </w:tcPr>
          <w:p w14:paraId="51C68092" w14:textId="7F54A8DF"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1547,123</w:t>
            </w:r>
          </w:p>
        </w:tc>
        <w:tc>
          <w:tcPr>
            <w:tcW w:w="567" w:type="dxa"/>
            <w:tcBorders>
              <w:top w:val="single" w:sz="4" w:space="0" w:color="auto"/>
              <w:left w:val="single" w:sz="4" w:space="0" w:color="auto"/>
              <w:bottom w:val="single" w:sz="4" w:space="0" w:color="auto"/>
              <w:right w:val="single" w:sz="4" w:space="0" w:color="auto"/>
            </w:tcBorders>
            <w:vAlign w:val="center"/>
          </w:tcPr>
          <w:p w14:paraId="473F4EF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2C4F8C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3987BF3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7C02056" w14:textId="6DDF6E0B"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1547,123</w:t>
            </w:r>
          </w:p>
        </w:tc>
      </w:tr>
      <w:tr w:rsidR="00BB29E1" w:rsidRPr="006D3470" w14:paraId="3D74C19D" w14:textId="77777777" w:rsidTr="002971FE">
        <w:tc>
          <w:tcPr>
            <w:tcW w:w="16013" w:type="dxa"/>
            <w:gridSpan w:val="17"/>
            <w:tcBorders>
              <w:top w:val="single" w:sz="4" w:space="0" w:color="auto"/>
              <w:left w:val="single" w:sz="4" w:space="0" w:color="auto"/>
              <w:bottom w:val="single" w:sz="4" w:space="0" w:color="auto"/>
              <w:right w:val="single" w:sz="4" w:space="0" w:color="auto"/>
            </w:tcBorders>
            <w:vAlign w:val="center"/>
            <w:hideMark/>
          </w:tcPr>
          <w:p w14:paraId="331EBE3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lastRenderedPageBreak/>
              <w:t>Городские леса</w:t>
            </w:r>
          </w:p>
        </w:tc>
      </w:tr>
      <w:tr w:rsidR="00BB29E1" w:rsidRPr="006D3470" w14:paraId="4EF635BF" w14:textId="77777777" w:rsidTr="002971FE">
        <w:tc>
          <w:tcPr>
            <w:tcW w:w="16013" w:type="dxa"/>
            <w:gridSpan w:val="17"/>
            <w:tcBorders>
              <w:top w:val="single" w:sz="4" w:space="0" w:color="auto"/>
              <w:left w:val="single" w:sz="4" w:space="0" w:color="auto"/>
              <w:bottom w:val="single" w:sz="4" w:space="0" w:color="auto"/>
              <w:right w:val="single" w:sz="4" w:space="0" w:color="auto"/>
            </w:tcBorders>
            <w:vAlign w:val="center"/>
            <w:hideMark/>
          </w:tcPr>
          <w:p w14:paraId="4334784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Леса, расположенные на землях особо охраняемых природных территорий</w:t>
            </w:r>
          </w:p>
        </w:tc>
      </w:tr>
      <w:tr w:rsidR="00BB29E1" w:rsidRPr="006D3470" w14:paraId="70CF31C4" w14:textId="77777777" w:rsidTr="002971FE">
        <w:tc>
          <w:tcPr>
            <w:tcW w:w="16013" w:type="dxa"/>
            <w:gridSpan w:val="17"/>
            <w:tcBorders>
              <w:top w:val="single" w:sz="4" w:space="0" w:color="auto"/>
              <w:left w:val="single" w:sz="4" w:space="0" w:color="auto"/>
              <w:bottom w:val="single" w:sz="4" w:space="0" w:color="auto"/>
              <w:right w:val="single" w:sz="4" w:space="0" w:color="auto"/>
            </w:tcBorders>
            <w:vAlign w:val="center"/>
            <w:hideMark/>
          </w:tcPr>
          <w:p w14:paraId="5678BBF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Леса, расположенные на землях обороны и безопасности</w:t>
            </w:r>
          </w:p>
        </w:tc>
      </w:tr>
      <w:tr w:rsidR="002971FE" w:rsidRPr="006D3470" w14:paraId="4BF7BC2B"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57B519E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Устройство противопожарных минерализованных полос</w:t>
            </w:r>
          </w:p>
        </w:tc>
        <w:tc>
          <w:tcPr>
            <w:tcW w:w="849" w:type="dxa"/>
            <w:tcBorders>
              <w:top w:val="single" w:sz="4" w:space="0" w:color="auto"/>
              <w:left w:val="single" w:sz="4" w:space="0" w:color="auto"/>
              <w:bottom w:val="single" w:sz="4" w:space="0" w:color="auto"/>
              <w:right w:val="single" w:sz="4" w:space="0" w:color="auto"/>
            </w:tcBorders>
            <w:vAlign w:val="center"/>
            <w:hideMark/>
          </w:tcPr>
          <w:p w14:paraId="59AF636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км</w:t>
            </w:r>
          </w:p>
        </w:tc>
        <w:tc>
          <w:tcPr>
            <w:tcW w:w="1019" w:type="dxa"/>
            <w:tcBorders>
              <w:top w:val="single" w:sz="4" w:space="0" w:color="auto"/>
              <w:left w:val="single" w:sz="4" w:space="0" w:color="auto"/>
              <w:bottom w:val="single" w:sz="4" w:space="0" w:color="auto"/>
              <w:right w:val="single" w:sz="4" w:space="0" w:color="auto"/>
            </w:tcBorders>
            <w:vAlign w:val="center"/>
            <w:hideMark/>
          </w:tcPr>
          <w:p w14:paraId="3885078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350</w:t>
            </w:r>
          </w:p>
        </w:tc>
        <w:tc>
          <w:tcPr>
            <w:tcW w:w="880" w:type="dxa"/>
            <w:tcBorders>
              <w:top w:val="single" w:sz="4" w:space="0" w:color="auto"/>
              <w:left w:val="single" w:sz="4" w:space="0" w:color="auto"/>
              <w:bottom w:val="single" w:sz="4" w:space="0" w:color="auto"/>
              <w:right w:val="single" w:sz="4" w:space="0" w:color="auto"/>
            </w:tcBorders>
            <w:vAlign w:val="center"/>
          </w:tcPr>
          <w:p w14:paraId="627EF78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3BEB9B7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58B7E36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19B784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350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6111E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350</w:t>
            </w:r>
          </w:p>
        </w:tc>
        <w:tc>
          <w:tcPr>
            <w:tcW w:w="992" w:type="dxa"/>
            <w:tcBorders>
              <w:top w:val="single" w:sz="4" w:space="0" w:color="auto"/>
              <w:left w:val="single" w:sz="4" w:space="0" w:color="auto"/>
              <w:bottom w:val="single" w:sz="4" w:space="0" w:color="auto"/>
              <w:right w:val="single" w:sz="4" w:space="0" w:color="auto"/>
            </w:tcBorders>
            <w:vAlign w:val="center"/>
          </w:tcPr>
          <w:p w14:paraId="7AF9B9C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2" w:type="dxa"/>
            <w:tcBorders>
              <w:top w:val="single" w:sz="4" w:space="0" w:color="auto"/>
              <w:left w:val="single" w:sz="4" w:space="0" w:color="auto"/>
              <w:bottom w:val="single" w:sz="4" w:space="0" w:color="auto"/>
              <w:right w:val="single" w:sz="4" w:space="0" w:color="auto"/>
            </w:tcBorders>
            <w:vAlign w:val="center"/>
          </w:tcPr>
          <w:p w14:paraId="59587A0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tcPr>
          <w:p w14:paraId="324E590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02BB20E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350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E9842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350</w:t>
            </w:r>
          </w:p>
        </w:tc>
        <w:tc>
          <w:tcPr>
            <w:tcW w:w="567" w:type="dxa"/>
            <w:tcBorders>
              <w:top w:val="single" w:sz="4" w:space="0" w:color="auto"/>
              <w:left w:val="single" w:sz="4" w:space="0" w:color="auto"/>
              <w:bottom w:val="single" w:sz="4" w:space="0" w:color="auto"/>
              <w:right w:val="single" w:sz="4" w:space="0" w:color="auto"/>
            </w:tcBorders>
            <w:vAlign w:val="center"/>
          </w:tcPr>
          <w:p w14:paraId="1C7F7DE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20EA89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67668B3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3F8699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350</w:t>
            </w:r>
          </w:p>
        </w:tc>
      </w:tr>
      <w:tr w:rsidR="002971FE" w:rsidRPr="006D3470" w14:paraId="7E5CC650"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79FA903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Прочистка противопожарных минерализованных полос и их обновление</w:t>
            </w:r>
          </w:p>
        </w:tc>
        <w:tc>
          <w:tcPr>
            <w:tcW w:w="849" w:type="dxa"/>
            <w:tcBorders>
              <w:top w:val="single" w:sz="4" w:space="0" w:color="auto"/>
              <w:left w:val="single" w:sz="4" w:space="0" w:color="auto"/>
              <w:bottom w:val="single" w:sz="4" w:space="0" w:color="auto"/>
              <w:right w:val="single" w:sz="4" w:space="0" w:color="auto"/>
            </w:tcBorders>
            <w:vAlign w:val="center"/>
            <w:hideMark/>
          </w:tcPr>
          <w:p w14:paraId="1C7A881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км</w:t>
            </w:r>
          </w:p>
        </w:tc>
        <w:tc>
          <w:tcPr>
            <w:tcW w:w="1019" w:type="dxa"/>
            <w:tcBorders>
              <w:top w:val="single" w:sz="4" w:space="0" w:color="auto"/>
              <w:left w:val="single" w:sz="4" w:space="0" w:color="auto"/>
              <w:bottom w:val="single" w:sz="4" w:space="0" w:color="auto"/>
              <w:right w:val="single" w:sz="4" w:space="0" w:color="auto"/>
            </w:tcBorders>
            <w:vAlign w:val="center"/>
            <w:hideMark/>
          </w:tcPr>
          <w:p w14:paraId="23C3773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350</w:t>
            </w:r>
          </w:p>
        </w:tc>
        <w:tc>
          <w:tcPr>
            <w:tcW w:w="880" w:type="dxa"/>
            <w:tcBorders>
              <w:top w:val="single" w:sz="4" w:space="0" w:color="auto"/>
              <w:left w:val="single" w:sz="4" w:space="0" w:color="auto"/>
              <w:bottom w:val="single" w:sz="4" w:space="0" w:color="auto"/>
              <w:right w:val="single" w:sz="4" w:space="0" w:color="auto"/>
            </w:tcBorders>
            <w:vAlign w:val="center"/>
          </w:tcPr>
          <w:p w14:paraId="1CC0DD1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2DEF3F2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4E55CB8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4C6DBB2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350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B1C17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350</w:t>
            </w:r>
          </w:p>
        </w:tc>
        <w:tc>
          <w:tcPr>
            <w:tcW w:w="992" w:type="dxa"/>
            <w:tcBorders>
              <w:top w:val="single" w:sz="4" w:space="0" w:color="auto"/>
              <w:left w:val="single" w:sz="4" w:space="0" w:color="auto"/>
              <w:bottom w:val="single" w:sz="4" w:space="0" w:color="auto"/>
              <w:right w:val="single" w:sz="4" w:space="0" w:color="auto"/>
            </w:tcBorders>
            <w:vAlign w:val="center"/>
          </w:tcPr>
          <w:p w14:paraId="4657436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2" w:type="dxa"/>
            <w:tcBorders>
              <w:top w:val="single" w:sz="4" w:space="0" w:color="auto"/>
              <w:left w:val="single" w:sz="4" w:space="0" w:color="auto"/>
              <w:bottom w:val="single" w:sz="4" w:space="0" w:color="auto"/>
              <w:right w:val="single" w:sz="4" w:space="0" w:color="auto"/>
            </w:tcBorders>
            <w:vAlign w:val="center"/>
          </w:tcPr>
          <w:p w14:paraId="1CC18C1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tcPr>
          <w:p w14:paraId="4828987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586CD61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350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25EA65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350</w:t>
            </w:r>
          </w:p>
        </w:tc>
        <w:tc>
          <w:tcPr>
            <w:tcW w:w="567" w:type="dxa"/>
            <w:tcBorders>
              <w:top w:val="single" w:sz="4" w:space="0" w:color="auto"/>
              <w:left w:val="single" w:sz="4" w:space="0" w:color="auto"/>
              <w:bottom w:val="single" w:sz="4" w:space="0" w:color="auto"/>
              <w:right w:val="single" w:sz="4" w:space="0" w:color="auto"/>
            </w:tcBorders>
            <w:vAlign w:val="center"/>
          </w:tcPr>
          <w:p w14:paraId="6420645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9B57C4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526D652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9CDFC8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350</w:t>
            </w:r>
          </w:p>
        </w:tc>
      </w:tr>
      <w:tr w:rsidR="002971FE" w:rsidRPr="006D3470" w14:paraId="356433E1"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4830E90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Благоустройство зон отдыха граждан, пребывающих в лесах в соответствии со статьей 11 Лесного кодекса Российской Федерации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1768255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шт.</w:t>
            </w:r>
          </w:p>
        </w:tc>
        <w:tc>
          <w:tcPr>
            <w:tcW w:w="1019" w:type="dxa"/>
            <w:tcBorders>
              <w:top w:val="single" w:sz="4" w:space="0" w:color="auto"/>
              <w:left w:val="single" w:sz="4" w:space="0" w:color="auto"/>
              <w:bottom w:val="single" w:sz="4" w:space="0" w:color="auto"/>
              <w:right w:val="single" w:sz="4" w:space="0" w:color="auto"/>
            </w:tcBorders>
            <w:vAlign w:val="center"/>
            <w:hideMark/>
          </w:tcPr>
          <w:p w14:paraId="116CF06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20</w:t>
            </w:r>
          </w:p>
        </w:tc>
        <w:tc>
          <w:tcPr>
            <w:tcW w:w="880" w:type="dxa"/>
            <w:tcBorders>
              <w:top w:val="single" w:sz="4" w:space="0" w:color="auto"/>
              <w:left w:val="single" w:sz="4" w:space="0" w:color="auto"/>
              <w:bottom w:val="single" w:sz="4" w:space="0" w:color="auto"/>
              <w:right w:val="single" w:sz="4" w:space="0" w:color="auto"/>
            </w:tcBorders>
            <w:vAlign w:val="center"/>
          </w:tcPr>
          <w:p w14:paraId="1B4FF7B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65DFD05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5648B32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3E0D002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CBF27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vAlign w:val="center"/>
          </w:tcPr>
          <w:p w14:paraId="1220D92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2" w:type="dxa"/>
            <w:tcBorders>
              <w:top w:val="single" w:sz="4" w:space="0" w:color="auto"/>
              <w:left w:val="single" w:sz="4" w:space="0" w:color="auto"/>
              <w:bottom w:val="single" w:sz="4" w:space="0" w:color="auto"/>
              <w:right w:val="single" w:sz="4" w:space="0" w:color="auto"/>
            </w:tcBorders>
            <w:vAlign w:val="center"/>
          </w:tcPr>
          <w:p w14:paraId="1138846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tcPr>
          <w:p w14:paraId="403CB40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73D2F1A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E8DFC6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14:paraId="28188F6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1430F4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14AD157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F1D62C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20</w:t>
            </w:r>
          </w:p>
        </w:tc>
      </w:tr>
      <w:tr w:rsidR="002971FE" w:rsidRPr="006D3470" w14:paraId="334DDD83"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60271DA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57AA2EA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шт.</w:t>
            </w:r>
          </w:p>
        </w:tc>
        <w:tc>
          <w:tcPr>
            <w:tcW w:w="1019" w:type="dxa"/>
            <w:tcBorders>
              <w:top w:val="single" w:sz="4" w:space="0" w:color="auto"/>
              <w:left w:val="single" w:sz="4" w:space="0" w:color="auto"/>
              <w:bottom w:val="single" w:sz="4" w:space="0" w:color="auto"/>
              <w:right w:val="single" w:sz="4" w:space="0" w:color="auto"/>
            </w:tcBorders>
            <w:vAlign w:val="center"/>
            <w:hideMark/>
          </w:tcPr>
          <w:p w14:paraId="36CC3DA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20</w:t>
            </w:r>
          </w:p>
        </w:tc>
        <w:tc>
          <w:tcPr>
            <w:tcW w:w="880" w:type="dxa"/>
            <w:tcBorders>
              <w:top w:val="single" w:sz="4" w:space="0" w:color="auto"/>
              <w:left w:val="single" w:sz="4" w:space="0" w:color="auto"/>
              <w:bottom w:val="single" w:sz="4" w:space="0" w:color="auto"/>
              <w:right w:val="single" w:sz="4" w:space="0" w:color="auto"/>
            </w:tcBorders>
            <w:vAlign w:val="center"/>
          </w:tcPr>
          <w:p w14:paraId="5465A44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5A5C209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1B5C2BA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3A03B93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E4CC5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vAlign w:val="center"/>
          </w:tcPr>
          <w:p w14:paraId="537F23C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2" w:type="dxa"/>
            <w:tcBorders>
              <w:top w:val="single" w:sz="4" w:space="0" w:color="auto"/>
              <w:left w:val="single" w:sz="4" w:space="0" w:color="auto"/>
              <w:bottom w:val="single" w:sz="4" w:space="0" w:color="auto"/>
              <w:right w:val="single" w:sz="4" w:space="0" w:color="auto"/>
            </w:tcBorders>
            <w:vAlign w:val="center"/>
          </w:tcPr>
          <w:p w14:paraId="4F8B854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tcPr>
          <w:p w14:paraId="36847FF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142DB65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B812E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14:paraId="08B8DFD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770D58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7EBBCD3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5BCB3E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20</w:t>
            </w:r>
          </w:p>
        </w:tc>
      </w:tr>
      <w:tr w:rsidR="002971FE" w:rsidRPr="006D3470" w14:paraId="1009A700"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4D37C07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Мониторинг пожарной опасности в лесах и лесных пожаров, всего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6EDF287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тыс. га</w:t>
            </w:r>
          </w:p>
        </w:tc>
        <w:tc>
          <w:tcPr>
            <w:tcW w:w="1019" w:type="dxa"/>
            <w:tcBorders>
              <w:top w:val="single" w:sz="4" w:space="0" w:color="auto"/>
              <w:left w:val="single" w:sz="4" w:space="0" w:color="auto"/>
              <w:bottom w:val="single" w:sz="4" w:space="0" w:color="auto"/>
              <w:right w:val="single" w:sz="4" w:space="0" w:color="auto"/>
            </w:tcBorders>
            <w:vAlign w:val="center"/>
            <w:hideMark/>
          </w:tcPr>
          <w:p w14:paraId="0221110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43</w:t>
            </w:r>
          </w:p>
        </w:tc>
        <w:tc>
          <w:tcPr>
            <w:tcW w:w="880" w:type="dxa"/>
            <w:tcBorders>
              <w:top w:val="single" w:sz="4" w:space="0" w:color="auto"/>
              <w:left w:val="single" w:sz="4" w:space="0" w:color="auto"/>
              <w:bottom w:val="single" w:sz="4" w:space="0" w:color="auto"/>
              <w:right w:val="single" w:sz="4" w:space="0" w:color="auto"/>
            </w:tcBorders>
            <w:vAlign w:val="center"/>
          </w:tcPr>
          <w:p w14:paraId="4997670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505757F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41D5D3C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432B471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43</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536BF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43</w:t>
            </w:r>
          </w:p>
        </w:tc>
        <w:tc>
          <w:tcPr>
            <w:tcW w:w="992" w:type="dxa"/>
            <w:tcBorders>
              <w:top w:val="single" w:sz="4" w:space="0" w:color="auto"/>
              <w:left w:val="single" w:sz="4" w:space="0" w:color="auto"/>
              <w:bottom w:val="single" w:sz="4" w:space="0" w:color="auto"/>
              <w:right w:val="single" w:sz="4" w:space="0" w:color="auto"/>
            </w:tcBorders>
            <w:vAlign w:val="center"/>
          </w:tcPr>
          <w:p w14:paraId="1160B89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2" w:type="dxa"/>
            <w:tcBorders>
              <w:top w:val="single" w:sz="4" w:space="0" w:color="auto"/>
              <w:left w:val="single" w:sz="4" w:space="0" w:color="auto"/>
              <w:bottom w:val="single" w:sz="4" w:space="0" w:color="auto"/>
              <w:right w:val="single" w:sz="4" w:space="0" w:color="auto"/>
            </w:tcBorders>
            <w:vAlign w:val="center"/>
          </w:tcPr>
          <w:p w14:paraId="46957F8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tcPr>
          <w:p w14:paraId="704AF4C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069D44B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43</w:t>
            </w:r>
          </w:p>
        </w:tc>
        <w:tc>
          <w:tcPr>
            <w:tcW w:w="850" w:type="dxa"/>
            <w:tcBorders>
              <w:top w:val="single" w:sz="4" w:space="0" w:color="auto"/>
              <w:left w:val="single" w:sz="4" w:space="0" w:color="auto"/>
              <w:bottom w:val="single" w:sz="4" w:space="0" w:color="auto"/>
              <w:right w:val="single" w:sz="4" w:space="0" w:color="auto"/>
            </w:tcBorders>
            <w:vAlign w:val="center"/>
            <w:hideMark/>
          </w:tcPr>
          <w:p w14:paraId="5A630DC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42</w:t>
            </w:r>
          </w:p>
        </w:tc>
        <w:tc>
          <w:tcPr>
            <w:tcW w:w="567" w:type="dxa"/>
            <w:tcBorders>
              <w:top w:val="single" w:sz="4" w:space="0" w:color="auto"/>
              <w:left w:val="single" w:sz="4" w:space="0" w:color="auto"/>
              <w:bottom w:val="single" w:sz="4" w:space="0" w:color="auto"/>
              <w:right w:val="single" w:sz="4" w:space="0" w:color="auto"/>
            </w:tcBorders>
            <w:vAlign w:val="center"/>
          </w:tcPr>
          <w:p w14:paraId="2513921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AD7275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2B0CD89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6DD3A1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42</w:t>
            </w:r>
          </w:p>
        </w:tc>
      </w:tr>
      <w:tr w:rsidR="00BB29E1" w:rsidRPr="006D3470" w14:paraId="20501576" w14:textId="77777777" w:rsidTr="002971FE">
        <w:tc>
          <w:tcPr>
            <w:tcW w:w="16013" w:type="dxa"/>
            <w:gridSpan w:val="17"/>
            <w:tcBorders>
              <w:top w:val="single" w:sz="4" w:space="0" w:color="auto"/>
              <w:left w:val="single" w:sz="4" w:space="0" w:color="auto"/>
              <w:bottom w:val="single" w:sz="4" w:space="0" w:color="auto"/>
              <w:right w:val="single" w:sz="4" w:space="0" w:color="auto"/>
            </w:tcBorders>
            <w:vAlign w:val="center"/>
            <w:hideMark/>
          </w:tcPr>
          <w:p w14:paraId="5D58520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Всего по субъекту Российской Федерации (по видам мероприятий)</w:t>
            </w:r>
          </w:p>
        </w:tc>
      </w:tr>
      <w:tr w:rsidR="002971FE" w:rsidRPr="006D3470" w14:paraId="37FAB23B"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3B5422D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Создание лесных дорог, предназначенных для охраны лесов от пожаров</w:t>
            </w:r>
          </w:p>
        </w:tc>
        <w:tc>
          <w:tcPr>
            <w:tcW w:w="849" w:type="dxa"/>
            <w:tcBorders>
              <w:top w:val="single" w:sz="4" w:space="0" w:color="auto"/>
              <w:left w:val="single" w:sz="4" w:space="0" w:color="auto"/>
              <w:bottom w:val="single" w:sz="4" w:space="0" w:color="auto"/>
              <w:right w:val="single" w:sz="4" w:space="0" w:color="auto"/>
            </w:tcBorders>
            <w:vAlign w:val="center"/>
            <w:hideMark/>
          </w:tcPr>
          <w:p w14:paraId="25C8625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км</w:t>
            </w:r>
          </w:p>
        </w:tc>
        <w:tc>
          <w:tcPr>
            <w:tcW w:w="1019" w:type="dxa"/>
            <w:tcBorders>
              <w:top w:val="single" w:sz="4" w:space="0" w:color="auto"/>
              <w:left w:val="single" w:sz="4" w:space="0" w:color="auto"/>
              <w:bottom w:val="single" w:sz="4" w:space="0" w:color="auto"/>
              <w:right w:val="single" w:sz="4" w:space="0" w:color="auto"/>
            </w:tcBorders>
            <w:vAlign w:val="center"/>
            <w:hideMark/>
          </w:tcPr>
          <w:p w14:paraId="1370DF0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22,2</w:t>
            </w:r>
          </w:p>
        </w:tc>
        <w:tc>
          <w:tcPr>
            <w:tcW w:w="880" w:type="dxa"/>
            <w:tcBorders>
              <w:top w:val="single" w:sz="4" w:space="0" w:color="auto"/>
              <w:left w:val="single" w:sz="4" w:space="0" w:color="auto"/>
              <w:bottom w:val="single" w:sz="4" w:space="0" w:color="auto"/>
              <w:right w:val="single" w:sz="4" w:space="0" w:color="auto"/>
            </w:tcBorders>
            <w:vAlign w:val="center"/>
            <w:hideMark/>
          </w:tcPr>
          <w:p w14:paraId="6C29A17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0,5</w:t>
            </w:r>
          </w:p>
        </w:tc>
        <w:tc>
          <w:tcPr>
            <w:tcW w:w="709" w:type="dxa"/>
            <w:tcBorders>
              <w:top w:val="single" w:sz="4" w:space="0" w:color="auto"/>
              <w:left w:val="single" w:sz="4" w:space="0" w:color="auto"/>
              <w:bottom w:val="single" w:sz="4" w:space="0" w:color="auto"/>
              <w:right w:val="single" w:sz="4" w:space="0" w:color="auto"/>
            </w:tcBorders>
            <w:vAlign w:val="center"/>
          </w:tcPr>
          <w:p w14:paraId="1424C88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22D724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756,4</w:t>
            </w:r>
          </w:p>
        </w:tc>
        <w:tc>
          <w:tcPr>
            <w:tcW w:w="993" w:type="dxa"/>
            <w:tcBorders>
              <w:top w:val="single" w:sz="4" w:space="0" w:color="auto"/>
              <w:left w:val="single" w:sz="4" w:space="0" w:color="auto"/>
              <w:bottom w:val="single" w:sz="4" w:space="0" w:color="auto"/>
              <w:right w:val="single" w:sz="4" w:space="0" w:color="auto"/>
            </w:tcBorders>
            <w:vAlign w:val="center"/>
            <w:hideMark/>
          </w:tcPr>
          <w:p w14:paraId="0484FC9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779,1</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DAB93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18,29</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00720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0,46</w:t>
            </w:r>
          </w:p>
        </w:tc>
        <w:tc>
          <w:tcPr>
            <w:tcW w:w="702" w:type="dxa"/>
            <w:tcBorders>
              <w:top w:val="single" w:sz="4" w:space="0" w:color="auto"/>
              <w:left w:val="single" w:sz="4" w:space="0" w:color="auto"/>
              <w:bottom w:val="single" w:sz="4" w:space="0" w:color="auto"/>
              <w:right w:val="single" w:sz="4" w:space="0" w:color="auto"/>
            </w:tcBorders>
            <w:vAlign w:val="center"/>
          </w:tcPr>
          <w:p w14:paraId="222485B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hideMark/>
          </w:tcPr>
          <w:p w14:paraId="6E297B7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1194,08</w:t>
            </w:r>
          </w:p>
        </w:tc>
        <w:tc>
          <w:tcPr>
            <w:tcW w:w="851" w:type="dxa"/>
            <w:tcBorders>
              <w:top w:val="single" w:sz="4" w:space="0" w:color="auto"/>
              <w:left w:val="single" w:sz="4" w:space="0" w:color="auto"/>
              <w:bottom w:val="single" w:sz="4" w:space="0" w:color="auto"/>
              <w:right w:val="single" w:sz="4" w:space="0" w:color="auto"/>
            </w:tcBorders>
            <w:vAlign w:val="center"/>
            <w:hideMark/>
          </w:tcPr>
          <w:p w14:paraId="4873605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1212,83</w:t>
            </w:r>
          </w:p>
        </w:tc>
        <w:tc>
          <w:tcPr>
            <w:tcW w:w="850" w:type="dxa"/>
            <w:tcBorders>
              <w:top w:val="single" w:sz="4" w:space="0" w:color="auto"/>
              <w:left w:val="single" w:sz="4" w:space="0" w:color="auto"/>
              <w:bottom w:val="single" w:sz="4" w:space="0" w:color="auto"/>
              <w:right w:val="single" w:sz="4" w:space="0" w:color="auto"/>
            </w:tcBorders>
            <w:vAlign w:val="center"/>
          </w:tcPr>
          <w:p w14:paraId="0D440C9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6A33FD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FD5E0A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B18E2B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775</w:t>
            </w:r>
          </w:p>
        </w:tc>
        <w:tc>
          <w:tcPr>
            <w:tcW w:w="992" w:type="dxa"/>
            <w:tcBorders>
              <w:top w:val="single" w:sz="4" w:space="0" w:color="auto"/>
              <w:left w:val="single" w:sz="4" w:space="0" w:color="auto"/>
              <w:bottom w:val="single" w:sz="4" w:space="0" w:color="auto"/>
              <w:right w:val="single" w:sz="4" w:space="0" w:color="auto"/>
            </w:tcBorders>
            <w:vAlign w:val="center"/>
            <w:hideMark/>
          </w:tcPr>
          <w:p w14:paraId="54BED4E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775</w:t>
            </w:r>
          </w:p>
        </w:tc>
      </w:tr>
      <w:tr w:rsidR="002971FE" w:rsidRPr="006D3470" w14:paraId="25B671BE"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2794552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 xml:space="preserve">Содержание лесных дорог, предназначенных для </w:t>
            </w:r>
            <w:r w:rsidRPr="006D3470">
              <w:rPr>
                <w:rFonts w:ascii="Times New Roman" w:eastAsia="Times New Roman" w:hAnsi="Times New Roman" w:cs="Times New Roman"/>
                <w:sz w:val="20"/>
                <w:szCs w:val="20"/>
              </w:rPr>
              <w:lastRenderedPageBreak/>
              <w:t>охраны лесов от пожаров</w:t>
            </w:r>
          </w:p>
        </w:tc>
        <w:tc>
          <w:tcPr>
            <w:tcW w:w="849" w:type="dxa"/>
            <w:tcBorders>
              <w:top w:val="single" w:sz="4" w:space="0" w:color="auto"/>
              <w:left w:val="single" w:sz="4" w:space="0" w:color="auto"/>
              <w:bottom w:val="single" w:sz="4" w:space="0" w:color="auto"/>
              <w:right w:val="single" w:sz="4" w:space="0" w:color="auto"/>
            </w:tcBorders>
            <w:vAlign w:val="center"/>
            <w:hideMark/>
          </w:tcPr>
          <w:p w14:paraId="0092A8B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lastRenderedPageBreak/>
              <w:t>км</w:t>
            </w:r>
          </w:p>
        </w:tc>
        <w:tc>
          <w:tcPr>
            <w:tcW w:w="1019" w:type="dxa"/>
            <w:tcBorders>
              <w:top w:val="single" w:sz="4" w:space="0" w:color="auto"/>
              <w:left w:val="single" w:sz="4" w:space="0" w:color="auto"/>
              <w:bottom w:val="single" w:sz="4" w:space="0" w:color="auto"/>
              <w:right w:val="single" w:sz="4" w:space="0" w:color="auto"/>
            </w:tcBorders>
            <w:vAlign w:val="center"/>
            <w:hideMark/>
          </w:tcPr>
          <w:p w14:paraId="155EF9C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65,42</w:t>
            </w:r>
          </w:p>
        </w:tc>
        <w:tc>
          <w:tcPr>
            <w:tcW w:w="880" w:type="dxa"/>
            <w:tcBorders>
              <w:top w:val="single" w:sz="4" w:space="0" w:color="auto"/>
              <w:left w:val="single" w:sz="4" w:space="0" w:color="auto"/>
              <w:bottom w:val="single" w:sz="4" w:space="0" w:color="auto"/>
              <w:right w:val="single" w:sz="4" w:space="0" w:color="auto"/>
            </w:tcBorders>
            <w:vAlign w:val="center"/>
            <w:hideMark/>
          </w:tcPr>
          <w:p w14:paraId="77A2035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vAlign w:val="center"/>
          </w:tcPr>
          <w:p w14:paraId="1D670C1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547AAB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1343,9</w:t>
            </w:r>
          </w:p>
        </w:tc>
        <w:tc>
          <w:tcPr>
            <w:tcW w:w="993" w:type="dxa"/>
            <w:tcBorders>
              <w:top w:val="single" w:sz="4" w:space="0" w:color="auto"/>
              <w:left w:val="single" w:sz="4" w:space="0" w:color="auto"/>
              <w:bottom w:val="single" w:sz="4" w:space="0" w:color="auto"/>
              <w:right w:val="single" w:sz="4" w:space="0" w:color="auto"/>
            </w:tcBorders>
            <w:vAlign w:val="center"/>
            <w:hideMark/>
          </w:tcPr>
          <w:p w14:paraId="796E137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1409,72</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EC966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69,07</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533B8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0,27</w:t>
            </w:r>
          </w:p>
        </w:tc>
        <w:tc>
          <w:tcPr>
            <w:tcW w:w="702" w:type="dxa"/>
            <w:tcBorders>
              <w:top w:val="single" w:sz="4" w:space="0" w:color="auto"/>
              <w:left w:val="single" w:sz="4" w:space="0" w:color="auto"/>
              <w:bottom w:val="single" w:sz="4" w:space="0" w:color="auto"/>
              <w:right w:val="single" w:sz="4" w:space="0" w:color="auto"/>
            </w:tcBorders>
            <w:vAlign w:val="center"/>
          </w:tcPr>
          <w:p w14:paraId="052037F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hideMark/>
          </w:tcPr>
          <w:p w14:paraId="400EB00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3945,56</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82EA9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4014,9</w:t>
            </w:r>
          </w:p>
        </w:tc>
        <w:tc>
          <w:tcPr>
            <w:tcW w:w="850" w:type="dxa"/>
            <w:tcBorders>
              <w:top w:val="single" w:sz="4" w:space="0" w:color="auto"/>
              <w:left w:val="single" w:sz="4" w:space="0" w:color="auto"/>
              <w:bottom w:val="single" w:sz="4" w:space="0" w:color="auto"/>
              <w:right w:val="single" w:sz="4" w:space="0" w:color="auto"/>
            </w:tcBorders>
            <w:vAlign w:val="center"/>
          </w:tcPr>
          <w:p w14:paraId="4F6E364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22483E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DE50D6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7403C7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4750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65CEB2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4750</w:t>
            </w:r>
          </w:p>
        </w:tc>
      </w:tr>
      <w:tr w:rsidR="002971FE" w:rsidRPr="006D3470" w14:paraId="764F58D8"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6336447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lastRenderedPageBreak/>
              <w:t>Эксплуатация лесных дорог, предназначенных для охраны лесов от пожаров</w:t>
            </w:r>
          </w:p>
        </w:tc>
        <w:tc>
          <w:tcPr>
            <w:tcW w:w="849" w:type="dxa"/>
            <w:tcBorders>
              <w:top w:val="single" w:sz="4" w:space="0" w:color="auto"/>
              <w:left w:val="single" w:sz="4" w:space="0" w:color="auto"/>
              <w:bottom w:val="single" w:sz="4" w:space="0" w:color="auto"/>
              <w:right w:val="single" w:sz="4" w:space="0" w:color="auto"/>
            </w:tcBorders>
            <w:vAlign w:val="center"/>
            <w:hideMark/>
          </w:tcPr>
          <w:p w14:paraId="33EC624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км</w:t>
            </w:r>
          </w:p>
        </w:tc>
        <w:tc>
          <w:tcPr>
            <w:tcW w:w="1019" w:type="dxa"/>
            <w:tcBorders>
              <w:top w:val="single" w:sz="4" w:space="0" w:color="auto"/>
              <w:left w:val="single" w:sz="4" w:space="0" w:color="auto"/>
              <w:bottom w:val="single" w:sz="4" w:space="0" w:color="auto"/>
              <w:right w:val="single" w:sz="4" w:space="0" w:color="auto"/>
            </w:tcBorders>
            <w:vAlign w:val="center"/>
            <w:hideMark/>
          </w:tcPr>
          <w:p w14:paraId="0E83966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173,5</w:t>
            </w:r>
          </w:p>
        </w:tc>
        <w:tc>
          <w:tcPr>
            <w:tcW w:w="880" w:type="dxa"/>
            <w:tcBorders>
              <w:top w:val="single" w:sz="4" w:space="0" w:color="auto"/>
              <w:left w:val="single" w:sz="4" w:space="0" w:color="auto"/>
              <w:bottom w:val="single" w:sz="4" w:space="0" w:color="auto"/>
              <w:right w:val="single" w:sz="4" w:space="0" w:color="auto"/>
            </w:tcBorders>
            <w:vAlign w:val="center"/>
          </w:tcPr>
          <w:p w14:paraId="692E18B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2876941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81B58D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7174,15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7C2C3C4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7347,65</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1203A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165,2</w:t>
            </w:r>
          </w:p>
        </w:tc>
        <w:tc>
          <w:tcPr>
            <w:tcW w:w="992" w:type="dxa"/>
            <w:tcBorders>
              <w:top w:val="single" w:sz="4" w:space="0" w:color="auto"/>
              <w:left w:val="single" w:sz="4" w:space="0" w:color="auto"/>
              <w:bottom w:val="single" w:sz="4" w:space="0" w:color="auto"/>
              <w:right w:val="single" w:sz="4" w:space="0" w:color="auto"/>
            </w:tcBorders>
            <w:vAlign w:val="center"/>
          </w:tcPr>
          <w:p w14:paraId="7623FC8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2" w:type="dxa"/>
            <w:tcBorders>
              <w:top w:val="single" w:sz="4" w:space="0" w:color="auto"/>
              <w:left w:val="single" w:sz="4" w:space="0" w:color="auto"/>
              <w:bottom w:val="single" w:sz="4" w:space="0" w:color="auto"/>
              <w:right w:val="single" w:sz="4" w:space="0" w:color="auto"/>
            </w:tcBorders>
            <w:vAlign w:val="center"/>
          </w:tcPr>
          <w:p w14:paraId="5D9CC55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hideMark/>
          </w:tcPr>
          <w:p w14:paraId="624AF72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17424,1</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F8E35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17589,3</w:t>
            </w:r>
          </w:p>
        </w:tc>
        <w:tc>
          <w:tcPr>
            <w:tcW w:w="850" w:type="dxa"/>
            <w:tcBorders>
              <w:top w:val="single" w:sz="4" w:space="0" w:color="auto"/>
              <w:left w:val="single" w:sz="4" w:space="0" w:color="auto"/>
              <w:bottom w:val="single" w:sz="4" w:space="0" w:color="auto"/>
              <w:right w:val="single" w:sz="4" w:space="0" w:color="auto"/>
            </w:tcBorders>
            <w:vAlign w:val="center"/>
            <w:hideMark/>
          </w:tcPr>
          <w:p w14:paraId="17358B3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675</w:t>
            </w:r>
          </w:p>
        </w:tc>
        <w:tc>
          <w:tcPr>
            <w:tcW w:w="567" w:type="dxa"/>
            <w:tcBorders>
              <w:top w:val="single" w:sz="4" w:space="0" w:color="auto"/>
              <w:left w:val="single" w:sz="4" w:space="0" w:color="auto"/>
              <w:bottom w:val="single" w:sz="4" w:space="0" w:color="auto"/>
              <w:right w:val="single" w:sz="4" w:space="0" w:color="auto"/>
            </w:tcBorders>
            <w:vAlign w:val="center"/>
          </w:tcPr>
          <w:p w14:paraId="7C29BED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88C7CA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097E8D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80000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CD555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80675</w:t>
            </w:r>
          </w:p>
        </w:tc>
      </w:tr>
      <w:tr w:rsidR="002971FE" w:rsidRPr="006D3470" w14:paraId="597B0718"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5D1054C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Эксплуатация посадочных площадок для самолетов, вертолетов, используемых в целях проведения авиационных работ по охране и защите лесов</w:t>
            </w:r>
          </w:p>
        </w:tc>
        <w:tc>
          <w:tcPr>
            <w:tcW w:w="849" w:type="dxa"/>
            <w:tcBorders>
              <w:top w:val="single" w:sz="4" w:space="0" w:color="auto"/>
              <w:left w:val="single" w:sz="4" w:space="0" w:color="auto"/>
              <w:bottom w:val="single" w:sz="4" w:space="0" w:color="auto"/>
              <w:right w:val="single" w:sz="4" w:space="0" w:color="auto"/>
            </w:tcBorders>
            <w:vAlign w:val="center"/>
            <w:hideMark/>
          </w:tcPr>
          <w:p w14:paraId="5691F98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м</w:t>
            </w:r>
            <w:proofErr w:type="gramStart"/>
            <w:r w:rsidRPr="006D3470">
              <w:rPr>
                <w:rFonts w:ascii="Times New Roman" w:eastAsia="Times New Roman" w:hAnsi="Times New Roman" w:cs="Times New Roman"/>
                <w:sz w:val="20"/>
                <w:szCs w:val="20"/>
                <w:vertAlign w:val="superscript"/>
              </w:rPr>
              <w:t>2</w:t>
            </w:r>
            <w:proofErr w:type="gramEnd"/>
          </w:p>
        </w:tc>
        <w:tc>
          <w:tcPr>
            <w:tcW w:w="1019" w:type="dxa"/>
            <w:tcBorders>
              <w:top w:val="single" w:sz="4" w:space="0" w:color="auto"/>
              <w:left w:val="single" w:sz="4" w:space="0" w:color="auto"/>
              <w:bottom w:val="single" w:sz="4" w:space="0" w:color="auto"/>
              <w:right w:val="single" w:sz="4" w:space="0" w:color="auto"/>
            </w:tcBorders>
            <w:vAlign w:val="center"/>
            <w:hideMark/>
          </w:tcPr>
          <w:p w14:paraId="391EFE6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4750</w:t>
            </w:r>
          </w:p>
        </w:tc>
        <w:tc>
          <w:tcPr>
            <w:tcW w:w="880" w:type="dxa"/>
            <w:tcBorders>
              <w:top w:val="single" w:sz="4" w:space="0" w:color="auto"/>
              <w:left w:val="single" w:sz="4" w:space="0" w:color="auto"/>
              <w:bottom w:val="single" w:sz="4" w:space="0" w:color="auto"/>
              <w:right w:val="single" w:sz="4" w:space="0" w:color="auto"/>
            </w:tcBorders>
            <w:vAlign w:val="center"/>
            <w:hideMark/>
          </w:tcPr>
          <w:p w14:paraId="75124BA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250</w:t>
            </w:r>
          </w:p>
        </w:tc>
        <w:tc>
          <w:tcPr>
            <w:tcW w:w="709" w:type="dxa"/>
            <w:tcBorders>
              <w:top w:val="single" w:sz="4" w:space="0" w:color="auto"/>
              <w:left w:val="single" w:sz="4" w:space="0" w:color="auto"/>
              <w:bottom w:val="single" w:sz="4" w:space="0" w:color="auto"/>
              <w:right w:val="single" w:sz="4" w:space="0" w:color="auto"/>
            </w:tcBorders>
            <w:vAlign w:val="center"/>
          </w:tcPr>
          <w:p w14:paraId="59EDDD4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154FA85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BF900F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5000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A7FAC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4750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4B4F7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250</w:t>
            </w:r>
          </w:p>
        </w:tc>
        <w:tc>
          <w:tcPr>
            <w:tcW w:w="702" w:type="dxa"/>
            <w:tcBorders>
              <w:top w:val="single" w:sz="4" w:space="0" w:color="auto"/>
              <w:left w:val="single" w:sz="4" w:space="0" w:color="auto"/>
              <w:bottom w:val="single" w:sz="4" w:space="0" w:color="auto"/>
              <w:right w:val="single" w:sz="4" w:space="0" w:color="auto"/>
            </w:tcBorders>
            <w:vAlign w:val="center"/>
          </w:tcPr>
          <w:p w14:paraId="09359A6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tcPr>
          <w:p w14:paraId="6870032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2C36DF4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5000</w:t>
            </w:r>
          </w:p>
        </w:tc>
        <w:tc>
          <w:tcPr>
            <w:tcW w:w="850" w:type="dxa"/>
            <w:tcBorders>
              <w:top w:val="single" w:sz="4" w:space="0" w:color="auto"/>
              <w:left w:val="single" w:sz="4" w:space="0" w:color="auto"/>
              <w:bottom w:val="single" w:sz="4" w:space="0" w:color="auto"/>
              <w:right w:val="single" w:sz="4" w:space="0" w:color="auto"/>
            </w:tcBorders>
            <w:vAlign w:val="center"/>
          </w:tcPr>
          <w:p w14:paraId="5021031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D80175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60D49B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56D1BFC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7B72E6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r>
      <w:tr w:rsidR="002971FE" w:rsidRPr="006D3470" w14:paraId="6C36964A"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5FCC04F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Прокладка просек и противопожарных разрывов</w:t>
            </w:r>
          </w:p>
        </w:tc>
        <w:tc>
          <w:tcPr>
            <w:tcW w:w="849" w:type="dxa"/>
            <w:tcBorders>
              <w:top w:val="single" w:sz="4" w:space="0" w:color="auto"/>
              <w:left w:val="single" w:sz="4" w:space="0" w:color="auto"/>
              <w:bottom w:val="single" w:sz="4" w:space="0" w:color="auto"/>
              <w:right w:val="single" w:sz="4" w:space="0" w:color="auto"/>
            </w:tcBorders>
            <w:vAlign w:val="center"/>
            <w:hideMark/>
          </w:tcPr>
          <w:p w14:paraId="30E7BBD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км</w:t>
            </w:r>
          </w:p>
        </w:tc>
        <w:tc>
          <w:tcPr>
            <w:tcW w:w="1019" w:type="dxa"/>
            <w:tcBorders>
              <w:top w:val="single" w:sz="4" w:space="0" w:color="auto"/>
              <w:left w:val="single" w:sz="4" w:space="0" w:color="auto"/>
              <w:bottom w:val="single" w:sz="4" w:space="0" w:color="auto"/>
              <w:right w:val="single" w:sz="4" w:space="0" w:color="auto"/>
            </w:tcBorders>
            <w:vAlign w:val="center"/>
            <w:hideMark/>
          </w:tcPr>
          <w:p w14:paraId="451D285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701,472</w:t>
            </w:r>
          </w:p>
        </w:tc>
        <w:tc>
          <w:tcPr>
            <w:tcW w:w="880" w:type="dxa"/>
            <w:tcBorders>
              <w:top w:val="single" w:sz="4" w:space="0" w:color="auto"/>
              <w:left w:val="single" w:sz="4" w:space="0" w:color="auto"/>
              <w:bottom w:val="single" w:sz="4" w:space="0" w:color="auto"/>
              <w:right w:val="single" w:sz="4" w:space="0" w:color="auto"/>
            </w:tcBorders>
            <w:vAlign w:val="center"/>
            <w:hideMark/>
          </w:tcPr>
          <w:p w14:paraId="0AA0EB7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1,9</w:t>
            </w:r>
          </w:p>
        </w:tc>
        <w:tc>
          <w:tcPr>
            <w:tcW w:w="709" w:type="dxa"/>
            <w:tcBorders>
              <w:top w:val="single" w:sz="4" w:space="0" w:color="auto"/>
              <w:left w:val="single" w:sz="4" w:space="0" w:color="auto"/>
              <w:bottom w:val="single" w:sz="4" w:space="0" w:color="auto"/>
              <w:right w:val="single" w:sz="4" w:space="0" w:color="auto"/>
            </w:tcBorders>
            <w:vAlign w:val="center"/>
          </w:tcPr>
          <w:p w14:paraId="5A7622F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128962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5740,175</w:t>
            </w:r>
          </w:p>
        </w:tc>
        <w:tc>
          <w:tcPr>
            <w:tcW w:w="993" w:type="dxa"/>
            <w:tcBorders>
              <w:top w:val="single" w:sz="4" w:space="0" w:color="auto"/>
              <w:left w:val="single" w:sz="4" w:space="0" w:color="auto"/>
              <w:bottom w:val="single" w:sz="4" w:space="0" w:color="auto"/>
              <w:right w:val="single" w:sz="4" w:space="0" w:color="auto"/>
            </w:tcBorders>
            <w:vAlign w:val="center"/>
            <w:hideMark/>
          </w:tcPr>
          <w:p w14:paraId="0D144A8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6443,547</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7AFA8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629,58</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E9CCD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2,583</w:t>
            </w:r>
          </w:p>
        </w:tc>
        <w:tc>
          <w:tcPr>
            <w:tcW w:w="702" w:type="dxa"/>
            <w:tcBorders>
              <w:top w:val="single" w:sz="4" w:space="0" w:color="auto"/>
              <w:left w:val="single" w:sz="4" w:space="0" w:color="auto"/>
              <w:bottom w:val="single" w:sz="4" w:space="0" w:color="auto"/>
              <w:right w:val="single" w:sz="4" w:space="0" w:color="auto"/>
            </w:tcBorders>
            <w:vAlign w:val="center"/>
          </w:tcPr>
          <w:p w14:paraId="5A645AA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hideMark/>
          </w:tcPr>
          <w:p w14:paraId="56F7816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5926,425</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2B3A9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6558,588</w:t>
            </w:r>
          </w:p>
        </w:tc>
        <w:tc>
          <w:tcPr>
            <w:tcW w:w="850" w:type="dxa"/>
            <w:tcBorders>
              <w:top w:val="single" w:sz="4" w:space="0" w:color="auto"/>
              <w:left w:val="single" w:sz="4" w:space="0" w:color="auto"/>
              <w:bottom w:val="single" w:sz="4" w:space="0" w:color="auto"/>
              <w:right w:val="single" w:sz="4" w:space="0" w:color="auto"/>
            </w:tcBorders>
            <w:vAlign w:val="center"/>
            <w:hideMark/>
          </w:tcPr>
          <w:p w14:paraId="45743A6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6F06EA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0D11D1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154AAF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830338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w:t>
            </w:r>
          </w:p>
        </w:tc>
      </w:tr>
      <w:tr w:rsidR="002971FE" w:rsidRPr="006D3470" w14:paraId="6D3D845F"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05308EA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Прочистка просек</w:t>
            </w:r>
          </w:p>
        </w:tc>
        <w:tc>
          <w:tcPr>
            <w:tcW w:w="849" w:type="dxa"/>
            <w:tcBorders>
              <w:top w:val="single" w:sz="4" w:space="0" w:color="auto"/>
              <w:left w:val="single" w:sz="4" w:space="0" w:color="auto"/>
              <w:bottom w:val="single" w:sz="4" w:space="0" w:color="auto"/>
              <w:right w:val="single" w:sz="4" w:space="0" w:color="auto"/>
            </w:tcBorders>
            <w:vAlign w:val="center"/>
            <w:hideMark/>
          </w:tcPr>
          <w:p w14:paraId="32DD09D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км</w:t>
            </w:r>
          </w:p>
        </w:tc>
        <w:tc>
          <w:tcPr>
            <w:tcW w:w="1019" w:type="dxa"/>
            <w:tcBorders>
              <w:top w:val="single" w:sz="4" w:space="0" w:color="auto"/>
              <w:left w:val="single" w:sz="4" w:space="0" w:color="auto"/>
              <w:bottom w:val="single" w:sz="4" w:space="0" w:color="auto"/>
              <w:right w:val="single" w:sz="4" w:space="0" w:color="auto"/>
            </w:tcBorders>
            <w:vAlign w:val="center"/>
            <w:hideMark/>
          </w:tcPr>
          <w:p w14:paraId="64D0266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2187,57</w:t>
            </w:r>
          </w:p>
        </w:tc>
        <w:tc>
          <w:tcPr>
            <w:tcW w:w="880" w:type="dxa"/>
            <w:tcBorders>
              <w:top w:val="single" w:sz="4" w:space="0" w:color="auto"/>
              <w:left w:val="single" w:sz="4" w:space="0" w:color="auto"/>
              <w:bottom w:val="single" w:sz="4" w:space="0" w:color="auto"/>
              <w:right w:val="single" w:sz="4" w:space="0" w:color="auto"/>
            </w:tcBorders>
            <w:vAlign w:val="center"/>
            <w:hideMark/>
          </w:tcPr>
          <w:p w14:paraId="205ECD7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5,7</w:t>
            </w:r>
          </w:p>
        </w:tc>
        <w:tc>
          <w:tcPr>
            <w:tcW w:w="709" w:type="dxa"/>
            <w:tcBorders>
              <w:top w:val="single" w:sz="4" w:space="0" w:color="auto"/>
              <w:left w:val="single" w:sz="4" w:space="0" w:color="auto"/>
              <w:bottom w:val="single" w:sz="4" w:space="0" w:color="auto"/>
              <w:right w:val="single" w:sz="4" w:space="0" w:color="auto"/>
            </w:tcBorders>
            <w:vAlign w:val="center"/>
          </w:tcPr>
          <w:p w14:paraId="6FFDD62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80C7FC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22521,9</w:t>
            </w:r>
          </w:p>
        </w:tc>
        <w:tc>
          <w:tcPr>
            <w:tcW w:w="993" w:type="dxa"/>
            <w:tcBorders>
              <w:top w:val="single" w:sz="4" w:space="0" w:color="auto"/>
              <w:left w:val="single" w:sz="4" w:space="0" w:color="auto"/>
              <w:bottom w:val="single" w:sz="4" w:space="0" w:color="auto"/>
              <w:right w:val="single" w:sz="4" w:space="0" w:color="auto"/>
            </w:tcBorders>
            <w:vAlign w:val="center"/>
            <w:hideMark/>
          </w:tcPr>
          <w:p w14:paraId="128F2D1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24715,17</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C1BAE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2087,93</w:t>
            </w:r>
          </w:p>
        </w:tc>
        <w:tc>
          <w:tcPr>
            <w:tcW w:w="992" w:type="dxa"/>
            <w:tcBorders>
              <w:top w:val="single" w:sz="4" w:space="0" w:color="auto"/>
              <w:left w:val="single" w:sz="4" w:space="0" w:color="auto"/>
              <w:bottom w:val="single" w:sz="4" w:space="0" w:color="auto"/>
              <w:right w:val="single" w:sz="4" w:space="0" w:color="auto"/>
            </w:tcBorders>
            <w:vAlign w:val="center"/>
          </w:tcPr>
          <w:p w14:paraId="382CDB5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2" w:type="dxa"/>
            <w:tcBorders>
              <w:top w:val="single" w:sz="4" w:space="0" w:color="auto"/>
              <w:left w:val="single" w:sz="4" w:space="0" w:color="auto"/>
              <w:bottom w:val="single" w:sz="4" w:space="0" w:color="auto"/>
              <w:right w:val="single" w:sz="4" w:space="0" w:color="auto"/>
            </w:tcBorders>
            <w:vAlign w:val="center"/>
          </w:tcPr>
          <w:p w14:paraId="2BE71F6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hideMark/>
          </w:tcPr>
          <w:p w14:paraId="5CAD606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23600,6</w:t>
            </w:r>
          </w:p>
        </w:tc>
        <w:tc>
          <w:tcPr>
            <w:tcW w:w="851" w:type="dxa"/>
            <w:tcBorders>
              <w:top w:val="single" w:sz="4" w:space="0" w:color="auto"/>
              <w:left w:val="single" w:sz="4" w:space="0" w:color="auto"/>
              <w:bottom w:val="single" w:sz="4" w:space="0" w:color="auto"/>
              <w:right w:val="single" w:sz="4" w:space="0" w:color="auto"/>
            </w:tcBorders>
            <w:vAlign w:val="center"/>
            <w:hideMark/>
          </w:tcPr>
          <w:p w14:paraId="0257438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25688,53</w:t>
            </w:r>
          </w:p>
        </w:tc>
        <w:tc>
          <w:tcPr>
            <w:tcW w:w="850" w:type="dxa"/>
            <w:tcBorders>
              <w:top w:val="single" w:sz="4" w:space="0" w:color="auto"/>
              <w:left w:val="single" w:sz="4" w:space="0" w:color="auto"/>
              <w:bottom w:val="single" w:sz="4" w:space="0" w:color="auto"/>
              <w:right w:val="single" w:sz="4" w:space="0" w:color="auto"/>
            </w:tcBorders>
            <w:vAlign w:val="center"/>
            <w:hideMark/>
          </w:tcPr>
          <w:p w14:paraId="68C6672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E7076E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B8F233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D46A28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D64C6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0</w:t>
            </w:r>
          </w:p>
        </w:tc>
      </w:tr>
      <w:tr w:rsidR="002971FE" w:rsidRPr="006D3470" w14:paraId="37DF208B"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6C0C2DD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Устройство противопожарных минерализованных полос</w:t>
            </w:r>
          </w:p>
        </w:tc>
        <w:tc>
          <w:tcPr>
            <w:tcW w:w="849" w:type="dxa"/>
            <w:tcBorders>
              <w:top w:val="single" w:sz="4" w:space="0" w:color="auto"/>
              <w:left w:val="single" w:sz="4" w:space="0" w:color="auto"/>
              <w:bottom w:val="single" w:sz="4" w:space="0" w:color="auto"/>
              <w:right w:val="single" w:sz="4" w:space="0" w:color="auto"/>
            </w:tcBorders>
            <w:vAlign w:val="center"/>
            <w:hideMark/>
          </w:tcPr>
          <w:p w14:paraId="2A48732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км</w:t>
            </w:r>
          </w:p>
        </w:tc>
        <w:tc>
          <w:tcPr>
            <w:tcW w:w="1019" w:type="dxa"/>
            <w:tcBorders>
              <w:top w:val="single" w:sz="4" w:space="0" w:color="auto"/>
              <w:left w:val="single" w:sz="4" w:space="0" w:color="auto"/>
              <w:bottom w:val="single" w:sz="4" w:space="0" w:color="auto"/>
              <w:right w:val="single" w:sz="4" w:space="0" w:color="auto"/>
            </w:tcBorders>
            <w:vAlign w:val="center"/>
            <w:hideMark/>
          </w:tcPr>
          <w:p w14:paraId="38760FA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985,62</w:t>
            </w:r>
          </w:p>
        </w:tc>
        <w:tc>
          <w:tcPr>
            <w:tcW w:w="880" w:type="dxa"/>
            <w:tcBorders>
              <w:top w:val="single" w:sz="4" w:space="0" w:color="auto"/>
              <w:left w:val="single" w:sz="4" w:space="0" w:color="auto"/>
              <w:bottom w:val="single" w:sz="4" w:space="0" w:color="auto"/>
              <w:right w:val="single" w:sz="4" w:space="0" w:color="auto"/>
            </w:tcBorders>
            <w:vAlign w:val="center"/>
          </w:tcPr>
          <w:p w14:paraId="2443893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4DF4772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68CAB8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7294</w:t>
            </w:r>
          </w:p>
        </w:tc>
        <w:tc>
          <w:tcPr>
            <w:tcW w:w="993" w:type="dxa"/>
            <w:tcBorders>
              <w:top w:val="single" w:sz="4" w:space="0" w:color="auto"/>
              <w:left w:val="single" w:sz="4" w:space="0" w:color="auto"/>
              <w:bottom w:val="single" w:sz="4" w:space="0" w:color="auto"/>
              <w:right w:val="single" w:sz="4" w:space="0" w:color="auto"/>
            </w:tcBorders>
            <w:vAlign w:val="center"/>
            <w:hideMark/>
          </w:tcPr>
          <w:p w14:paraId="4D9E0E8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8279,62</w:t>
            </w:r>
          </w:p>
        </w:tc>
        <w:tc>
          <w:tcPr>
            <w:tcW w:w="992" w:type="dxa"/>
            <w:tcBorders>
              <w:top w:val="single" w:sz="4" w:space="0" w:color="auto"/>
              <w:left w:val="single" w:sz="4" w:space="0" w:color="auto"/>
              <w:bottom w:val="single" w:sz="4" w:space="0" w:color="auto"/>
              <w:right w:val="single" w:sz="4" w:space="0" w:color="auto"/>
            </w:tcBorders>
            <w:vAlign w:val="center"/>
            <w:hideMark/>
          </w:tcPr>
          <w:p w14:paraId="439FFD6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985,58</w:t>
            </w:r>
          </w:p>
        </w:tc>
        <w:tc>
          <w:tcPr>
            <w:tcW w:w="992" w:type="dxa"/>
            <w:tcBorders>
              <w:top w:val="single" w:sz="4" w:space="0" w:color="auto"/>
              <w:left w:val="single" w:sz="4" w:space="0" w:color="auto"/>
              <w:bottom w:val="single" w:sz="4" w:space="0" w:color="auto"/>
              <w:right w:val="single" w:sz="4" w:space="0" w:color="auto"/>
            </w:tcBorders>
            <w:vAlign w:val="center"/>
          </w:tcPr>
          <w:p w14:paraId="6BC9204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2" w:type="dxa"/>
            <w:tcBorders>
              <w:top w:val="single" w:sz="4" w:space="0" w:color="auto"/>
              <w:left w:val="single" w:sz="4" w:space="0" w:color="auto"/>
              <w:bottom w:val="single" w:sz="4" w:space="0" w:color="auto"/>
              <w:right w:val="single" w:sz="4" w:space="0" w:color="auto"/>
            </w:tcBorders>
            <w:vAlign w:val="center"/>
          </w:tcPr>
          <w:p w14:paraId="1DE7FEB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hideMark/>
          </w:tcPr>
          <w:p w14:paraId="6822771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9695,22</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3F55F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10680,8</w:t>
            </w:r>
          </w:p>
        </w:tc>
        <w:tc>
          <w:tcPr>
            <w:tcW w:w="850" w:type="dxa"/>
            <w:tcBorders>
              <w:top w:val="single" w:sz="4" w:space="0" w:color="auto"/>
              <w:left w:val="single" w:sz="4" w:space="0" w:color="auto"/>
              <w:bottom w:val="single" w:sz="4" w:space="0" w:color="auto"/>
              <w:right w:val="single" w:sz="4" w:space="0" w:color="auto"/>
            </w:tcBorders>
            <w:vAlign w:val="center"/>
            <w:hideMark/>
          </w:tcPr>
          <w:p w14:paraId="51D1CFC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850</w:t>
            </w:r>
          </w:p>
        </w:tc>
        <w:tc>
          <w:tcPr>
            <w:tcW w:w="567" w:type="dxa"/>
            <w:tcBorders>
              <w:top w:val="single" w:sz="4" w:space="0" w:color="auto"/>
              <w:left w:val="single" w:sz="4" w:space="0" w:color="auto"/>
              <w:bottom w:val="single" w:sz="4" w:space="0" w:color="auto"/>
              <w:right w:val="single" w:sz="4" w:space="0" w:color="auto"/>
            </w:tcBorders>
            <w:vAlign w:val="center"/>
          </w:tcPr>
          <w:p w14:paraId="791DDAF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9661A5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D0E132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17500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0200A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18350</w:t>
            </w:r>
          </w:p>
        </w:tc>
      </w:tr>
      <w:tr w:rsidR="002971FE" w:rsidRPr="006D3470" w14:paraId="6746FC3E"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05F0383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Прочистка противопожарных минерализованных полос и их обновление</w:t>
            </w:r>
          </w:p>
        </w:tc>
        <w:tc>
          <w:tcPr>
            <w:tcW w:w="849" w:type="dxa"/>
            <w:tcBorders>
              <w:top w:val="single" w:sz="4" w:space="0" w:color="auto"/>
              <w:left w:val="single" w:sz="4" w:space="0" w:color="auto"/>
              <w:bottom w:val="single" w:sz="4" w:space="0" w:color="auto"/>
              <w:right w:val="single" w:sz="4" w:space="0" w:color="auto"/>
            </w:tcBorders>
            <w:vAlign w:val="center"/>
            <w:hideMark/>
          </w:tcPr>
          <w:p w14:paraId="6BAA111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км</w:t>
            </w:r>
          </w:p>
        </w:tc>
        <w:tc>
          <w:tcPr>
            <w:tcW w:w="1019" w:type="dxa"/>
            <w:tcBorders>
              <w:top w:val="single" w:sz="4" w:space="0" w:color="auto"/>
              <w:left w:val="single" w:sz="4" w:space="0" w:color="auto"/>
              <w:bottom w:val="single" w:sz="4" w:space="0" w:color="auto"/>
              <w:right w:val="single" w:sz="4" w:space="0" w:color="auto"/>
            </w:tcBorders>
            <w:vAlign w:val="center"/>
            <w:hideMark/>
          </w:tcPr>
          <w:p w14:paraId="765D86A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689,46</w:t>
            </w:r>
          </w:p>
        </w:tc>
        <w:tc>
          <w:tcPr>
            <w:tcW w:w="880" w:type="dxa"/>
            <w:tcBorders>
              <w:top w:val="single" w:sz="4" w:space="0" w:color="auto"/>
              <w:left w:val="single" w:sz="4" w:space="0" w:color="auto"/>
              <w:bottom w:val="single" w:sz="4" w:space="0" w:color="auto"/>
              <w:right w:val="single" w:sz="4" w:space="0" w:color="auto"/>
            </w:tcBorders>
            <w:vAlign w:val="center"/>
          </w:tcPr>
          <w:p w14:paraId="7D03879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0B766EE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59883CF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15468,3</w:t>
            </w:r>
          </w:p>
        </w:tc>
        <w:tc>
          <w:tcPr>
            <w:tcW w:w="993" w:type="dxa"/>
            <w:tcBorders>
              <w:top w:val="single" w:sz="4" w:space="0" w:color="auto"/>
              <w:left w:val="single" w:sz="4" w:space="0" w:color="auto"/>
              <w:bottom w:val="single" w:sz="4" w:space="0" w:color="auto"/>
              <w:right w:val="single" w:sz="4" w:space="0" w:color="auto"/>
            </w:tcBorders>
            <w:vAlign w:val="center"/>
            <w:hideMark/>
          </w:tcPr>
          <w:p w14:paraId="5A970B3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16157,76</w:t>
            </w:r>
          </w:p>
        </w:tc>
        <w:tc>
          <w:tcPr>
            <w:tcW w:w="992" w:type="dxa"/>
            <w:tcBorders>
              <w:top w:val="single" w:sz="4" w:space="0" w:color="auto"/>
              <w:left w:val="single" w:sz="4" w:space="0" w:color="auto"/>
              <w:bottom w:val="single" w:sz="4" w:space="0" w:color="auto"/>
              <w:right w:val="single" w:sz="4" w:space="0" w:color="auto"/>
            </w:tcBorders>
            <w:vAlign w:val="center"/>
            <w:hideMark/>
          </w:tcPr>
          <w:p w14:paraId="6F9748F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689,5</w:t>
            </w:r>
          </w:p>
        </w:tc>
        <w:tc>
          <w:tcPr>
            <w:tcW w:w="992" w:type="dxa"/>
            <w:tcBorders>
              <w:top w:val="single" w:sz="4" w:space="0" w:color="auto"/>
              <w:left w:val="single" w:sz="4" w:space="0" w:color="auto"/>
              <w:bottom w:val="single" w:sz="4" w:space="0" w:color="auto"/>
              <w:right w:val="single" w:sz="4" w:space="0" w:color="auto"/>
            </w:tcBorders>
            <w:vAlign w:val="center"/>
          </w:tcPr>
          <w:p w14:paraId="19D7778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2" w:type="dxa"/>
            <w:tcBorders>
              <w:top w:val="single" w:sz="4" w:space="0" w:color="auto"/>
              <w:left w:val="single" w:sz="4" w:space="0" w:color="auto"/>
              <w:bottom w:val="single" w:sz="4" w:space="0" w:color="auto"/>
              <w:right w:val="single" w:sz="4" w:space="0" w:color="auto"/>
            </w:tcBorders>
            <w:vAlign w:val="center"/>
          </w:tcPr>
          <w:p w14:paraId="7A119F0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hideMark/>
          </w:tcPr>
          <w:p w14:paraId="110DDA3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21323,42</w:t>
            </w:r>
          </w:p>
        </w:tc>
        <w:tc>
          <w:tcPr>
            <w:tcW w:w="851" w:type="dxa"/>
            <w:tcBorders>
              <w:top w:val="single" w:sz="4" w:space="0" w:color="auto"/>
              <w:left w:val="single" w:sz="4" w:space="0" w:color="auto"/>
              <w:bottom w:val="single" w:sz="4" w:space="0" w:color="auto"/>
              <w:right w:val="single" w:sz="4" w:space="0" w:color="auto"/>
            </w:tcBorders>
            <w:vAlign w:val="center"/>
            <w:hideMark/>
          </w:tcPr>
          <w:p w14:paraId="5B78EC0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22012,92</w:t>
            </w:r>
          </w:p>
        </w:tc>
        <w:tc>
          <w:tcPr>
            <w:tcW w:w="850" w:type="dxa"/>
            <w:tcBorders>
              <w:top w:val="single" w:sz="4" w:space="0" w:color="auto"/>
              <w:left w:val="single" w:sz="4" w:space="0" w:color="auto"/>
              <w:bottom w:val="single" w:sz="4" w:space="0" w:color="auto"/>
              <w:right w:val="single" w:sz="4" w:space="0" w:color="auto"/>
            </w:tcBorders>
            <w:vAlign w:val="center"/>
            <w:hideMark/>
          </w:tcPr>
          <w:p w14:paraId="4902F0E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1350</w:t>
            </w:r>
          </w:p>
        </w:tc>
        <w:tc>
          <w:tcPr>
            <w:tcW w:w="567" w:type="dxa"/>
            <w:tcBorders>
              <w:top w:val="single" w:sz="4" w:space="0" w:color="auto"/>
              <w:left w:val="single" w:sz="4" w:space="0" w:color="auto"/>
              <w:bottom w:val="single" w:sz="4" w:space="0" w:color="auto"/>
              <w:right w:val="single" w:sz="4" w:space="0" w:color="auto"/>
            </w:tcBorders>
            <w:vAlign w:val="center"/>
          </w:tcPr>
          <w:p w14:paraId="10DFADA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0157ED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3AFC72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35000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9784DA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36350</w:t>
            </w:r>
          </w:p>
        </w:tc>
      </w:tr>
      <w:tr w:rsidR="002971FE" w:rsidRPr="006D3470" w14:paraId="68772359"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2947BFC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Создание в целях тушения лесных пожаров условий для забора в любое время года воды из источников наружного водоснабжения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4095D6D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шт.</w:t>
            </w:r>
          </w:p>
        </w:tc>
        <w:tc>
          <w:tcPr>
            <w:tcW w:w="1019" w:type="dxa"/>
            <w:tcBorders>
              <w:top w:val="single" w:sz="4" w:space="0" w:color="auto"/>
              <w:left w:val="single" w:sz="4" w:space="0" w:color="auto"/>
              <w:bottom w:val="single" w:sz="4" w:space="0" w:color="auto"/>
              <w:right w:val="single" w:sz="4" w:space="0" w:color="auto"/>
            </w:tcBorders>
            <w:vAlign w:val="center"/>
          </w:tcPr>
          <w:p w14:paraId="4F5EE45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80" w:type="dxa"/>
            <w:tcBorders>
              <w:top w:val="single" w:sz="4" w:space="0" w:color="auto"/>
              <w:left w:val="single" w:sz="4" w:space="0" w:color="auto"/>
              <w:bottom w:val="single" w:sz="4" w:space="0" w:color="auto"/>
              <w:right w:val="single" w:sz="4" w:space="0" w:color="auto"/>
            </w:tcBorders>
            <w:vAlign w:val="center"/>
          </w:tcPr>
          <w:p w14:paraId="066BDF3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735E03A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78BE5DD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3A22712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565B7E4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F07F12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2" w:type="dxa"/>
            <w:tcBorders>
              <w:top w:val="single" w:sz="4" w:space="0" w:color="auto"/>
              <w:left w:val="single" w:sz="4" w:space="0" w:color="auto"/>
              <w:bottom w:val="single" w:sz="4" w:space="0" w:color="auto"/>
              <w:right w:val="single" w:sz="4" w:space="0" w:color="auto"/>
            </w:tcBorders>
            <w:vAlign w:val="center"/>
          </w:tcPr>
          <w:p w14:paraId="3EBA9DE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tcPr>
          <w:p w14:paraId="1848D77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3D7E2E8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2CCB72B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3FBC9F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D80D90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312035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17ADE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100</w:t>
            </w:r>
          </w:p>
        </w:tc>
      </w:tr>
      <w:tr w:rsidR="002971FE" w:rsidRPr="006D3470" w14:paraId="4CE34AF1"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3D94028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Эксплуатация пожарных водоемов и подъездов к источникам водоснабжения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7231857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шт.</w:t>
            </w:r>
          </w:p>
        </w:tc>
        <w:tc>
          <w:tcPr>
            <w:tcW w:w="1019" w:type="dxa"/>
            <w:tcBorders>
              <w:top w:val="single" w:sz="4" w:space="0" w:color="auto"/>
              <w:left w:val="single" w:sz="4" w:space="0" w:color="auto"/>
              <w:bottom w:val="single" w:sz="4" w:space="0" w:color="auto"/>
              <w:right w:val="single" w:sz="4" w:space="0" w:color="auto"/>
            </w:tcBorders>
            <w:vAlign w:val="center"/>
          </w:tcPr>
          <w:p w14:paraId="70D9848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80" w:type="dxa"/>
            <w:tcBorders>
              <w:top w:val="single" w:sz="4" w:space="0" w:color="auto"/>
              <w:left w:val="single" w:sz="4" w:space="0" w:color="auto"/>
              <w:bottom w:val="single" w:sz="4" w:space="0" w:color="auto"/>
              <w:right w:val="single" w:sz="4" w:space="0" w:color="auto"/>
            </w:tcBorders>
            <w:vAlign w:val="center"/>
          </w:tcPr>
          <w:p w14:paraId="63BD799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76EF8F1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5F52613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76695E5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35603A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55D61C6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2" w:type="dxa"/>
            <w:tcBorders>
              <w:top w:val="single" w:sz="4" w:space="0" w:color="auto"/>
              <w:left w:val="single" w:sz="4" w:space="0" w:color="auto"/>
              <w:bottom w:val="single" w:sz="4" w:space="0" w:color="auto"/>
              <w:right w:val="single" w:sz="4" w:space="0" w:color="auto"/>
            </w:tcBorders>
            <w:vAlign w:val="center"/>
          </w:tcPr>
          <w:p w14:paraId="120D020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tcPr>
          <w:p w14:paraId="181463A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613F904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5E8DC2E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F7A5DE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472105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6E87DF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8000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36443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8000</w:t>
            </w:r>
          </w:p>
        </w:tc>
      </w:tr>
      <w:tr w:rsidR="002971FE" w:rsidRPr="006D3470" w14:paraId="6DF9650B"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46BEE76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 xml:space="preserve">Благоустройство зон </w:t>
            </w:r>
            <w:r w:rsidRPr="006D3470">
              <w:rPr>
                <w:rFonts w:ascii="Times New Roman" w:eastAsia="Times New Roman" w:hAnsi="Times New Roman" w:cs="Times New Roman"/>
                <w:sz w:val="20"/>
                <w:szCs w:val="20"/>
              </w:rPr>
              <w:lastRenderedPageBreak/>
              <w:t>отдыха граждан, пребывающих в лесах в соответствии со статьей 11 Лесного кодекса Российской Федерации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24C02AD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lastRenderedPageBreak/>
              <w:t>шт.</w:t>
            </w:r>
          </w:p>
        </w:tc>
        <w:tc>
          <w:tcPr>
            <w:tcW w:w="1019" w:type="dxa"/>
            <w:tcBorders>
              <w:top w:val="single" w:sz="4" w:space="0" w:color="auto"/>
              <w:left w:val="single" w:sz="4" w:space="0" w:color="auto"/>
              <w:bottom w:val="single" w:sz="4" w:space="0" w:color="auto"/>
              <w:right w:val="single" w:sz="4" w:space="0" w:color="auto"/>
            </w:tcBorders>
            <w:vAlign w:val="center"/>
            <w:hideMark/>
          </w:tcPr>
          <w:p w14:paraId="7B3769F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20</w:t>
            </w:r>
          </w:p>
        </w:tc>
        <w:tc>
          <w:tcPr>
            <w:tcW w:w="880" w:type="dxa"/>
            <w:tcBorders>
              <w:top w:val="single" w:sz="4" w:space="0" w:color="auto"/>
              <w:left w:val="single" w:sz="4" w:space="0" w:color="auto"/>
              <w:bottom w:val="single" w:sz="4" w:space="0" w:color="auto"/>
              <w:right w:val="single" w:sz="4" w:space="0" w:color="auto"/>
            </w:tcBorders>
            <w:vAlign w:val="center"/>
          </w:tcPr>
          <w:p w14:paraId="17E8307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4198576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0C5E65F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1C7A49C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6D7F6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vAlign w:val="center"/>
          </w:tcPr>
          <w:p w14:paraId="75BE8FE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2" w:type="dxa"/>
            <w:tcBorders>
              <w:top w:val="single" w:sz="4" w:space="0" w:color="auto"/>
              <w:left w:val="single" w:sz="4" w:space="0" w:color="auto"/>
              <w:bottom w:val="single" w:sz="4" w:space="0" w:color="auto"/>
              <w:right w:val="single" w:sz="4" w:space="0" w:color="auto"/>
            </w:tcBorders>
            <w:vAlign w:val="center"/>
          </w:tcPr>
          <w:p w14:paraId="2AA27A5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tcPr>
          <w:p w14:paraId="363B254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1612FDC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19F5A7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320</w:t>
            </w:r>
          </w:p>
        </w:tc>
        <w:tc>
          <w:tcPr>
            <w:tcW w:w="567" w:type="dxa"/>
            <w:tcBorders>
              <w:top w:val="single" w:sz="4" w:space="0" w:color="auto"/>
              <w:left w:val="single" w:sz="4" w:space="0" w:color="auto"/>
              <w:bottom w:val="single" w:sz="4" w:space="0" w:color="auto"/>
              <w:right w:val="single" w:sz="4" w:space="0" w:color="auto"/>
            </w:tcBorders>
            <w:vAlign w:val="center"/>
          </w:tcPr>
          <w:p w14:paraId="095F766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E4D429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4FFEB5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26800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F4AF6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27120</w:t>
            </w:r>
          </w:p>
        </w:tc>
      </w:tr>
      <w:tr w:rsidR="002971FE" w:rsidRPr="006D3470" w14:paraId="1559FA70"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13A64F6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lastRenderedPageBreak/>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6E411EB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шт.</w:t>
            </w:r>
          </w:p>
        </w:tc>
        <w:tc>
          <w:tcPr>
            <w:tcW w:w="1019" w:type="dxa"/>
            <w:tcBorders>
              <w:top w:val="single" w:sz="4" w:space="0" w:color="auto"/>
              <w:left w:val="single" w:sz="4" w:space="0" w:color="auto"/>
              <w:bottom w:val="single" w:sz="4" w:space="0" w:color="auto"/>
              <w:right w:val="single" w:sz="4" w:space="0" w:color="auto"/>
            </w:tcBorders>
            <w:vAlign w:val="center"/>
            <w:hideMark/>
          </w:tcPr>
          <w:p w14:paraId="5344862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20</w:t>
            </w:r>
          </w:p>
        </w:tc>
        <w:tc>
          <w:tcPr>
            <w:tcW w:w="880" w:type="dxa"/>
            <w:tcBorders>
              <w:top w:val="single" w:sz="4" w:space="0" w:color="auto"/>
              <w:left w:val="single" w:sz="4" w:space="0" w:color="auto"/>
              <w:bottom w:val="single" w:sz="4" w:space="0" w:color="auto"/>
              <w:right w:val="single" w:sz="4" w:space="0" w:color="auto"/>
            </w:tcBorders>
            <w:vAlign w:val="center"/>
          </w:tcPr>
          <w:p w14:paraId="06DB9C8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321195E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67B0A01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7DFACF7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F6407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vAlign w:val="center"/>
          </w:tcPr>
          <w:p w14:paraId="17147B5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2" w:type="dxa"/>
            <w:tcBorders>
              <w:top w:val="single" w:sz="4" w:space="0" w:color="auto"/>
              <w:left w:val="single" w:sz="4" w:space="0" w:color="auto"/>
              <w:bottom w:val="single" w:sz="4" w:space="0" w:color="auto"/>
              <w:right w:val="single" w:sz="4" w:space="0" w:color="auto"/>
            </w:tcBorders>
            <w:vAlign w:val="center"/>
          </w:tcPr>
          <w:p w14:paraId="07CC651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tcPr>
          <w:p w14:paraId="474FDF5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5E37728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0319D2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220</w:t>
            </w:r>
          </w:p>
        </w:tc>
        <w:tc>
          <w:tcPr>
            <w:tcW w:w="567" w:type="dxa"/>
            <w:tcBorders>
              <w:top w:val="single" w:sz="4" w:space="0" w:color="auto"/>
              <w:left w:val="single" w:sz="4" w:space="0" w:color="auto"/>
              <w:bottom w:val="single" w:sz="4" w:space="0" w:color="auto"/>
              <w:right w:val="single" w:sz="4" w:space="0" w:color="auto"/>
            </w:tcBorders>
            <w:vAlign w:val="center"/>
          </w:tcPr>
          <w:p w14:paraId="5A66C18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31B222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2F9D7E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DDB44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3320</w:t>
            </w:r>
          </w:p>
        </w:tc>
      </w:tr>
      <w:tr w:rsidR="002971FE" w:rsidRPr="006D3470" w14:paraId="5ACAC1B3"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37E94AB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Установка и размещение стендов, знаков и указателей, содержащих информацию о мерах пожарной безопасности в лесах, и содержание существующих</w:t>
            </w:r>
          </w:p>
        </w:tc>
        <w:tc>
          <w:tcPr>
            <w:tcW w:w="849" w:type="dxa"/>
            <w:tcBorders>
              <w:top w:val="single" w:sz="4" w:space="0" w:color="auto"/>
              <w:left w:val="single" w:sz="4" w:space="0" w:color="auto"/>
              <w:bottom w:val="single" w:sz="4" w:space="0" w:color="auto"/>
              <w:right w:val="single" w:sz="4" w:space="0" w:color="auto"/>
            </w:tcBorders>
            <w:vAlign w:val="center"/>
            <w:hideMark/>
          </w:tcPr>
          <w:p w14:paraId="0BE438E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шт.</w:t>
            </w:r>
          </w:p>
        </w:tc>
        <w:tc>
          <w:tcPr>
            <w:tcW w:w="1019" w:type="dxa"/>
            <w:tcBorders>
              <w:top w:val="single" w:sz="4" w:space="0" w:color="auto"/>
              <w:left w:val="single" w:sz="4" w:space="0" w:color="auto"/>
              <w:bottom w:val="single" w:sz="4" w:space="0" w:color="auto"/>
              <w:right w:val="single" w:sz="4" w:space="0" w:color="auto"/>
            </w:tcBorders>
            <w:vAlign w:val="center"/>
          </w:tcPr>
          <w:p w14:paraId="4D66E6E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80" w:type="dxa"/>
            <w:tcBorders>
              <w:top w:val="single" w:sz="4" w:space="0" w:color="auto"/>
              <w:left w:val="single" w:sz="4" w:space="0" w:color="auto"/>
              <w:bottom w:val="single" w:sz="4" w:space="0" w:color="auto"/>
              <w:right w:val="single" w:sz="4" w:space="0" w:color="auto"/>
            </w:tcBorders>
            <w:vAlign w:val="center"/>
          </w:tcPr>
          <w:p w14:paraId="7FB4291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3D99520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3DEC244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2738231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FA7E44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56ED625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2" w:type="dxa"/>
            <w:tcBorders>
              <w:top w:val="single" w:sz="4" w:space="0" w:color="auto"/>
              <w:left w:val="single" w:sz="4" w:space="0" w:color="auto"/>
              <w:bottom w:val="single" w:sz="4" w:space="0" w:color="auto"/>
              <w:right w:val="single" w:sz="4" w:space="0" w:color="auto"/>
            </w:tcBorders>
            <w:vAlign w:val="center"/>
          </w:tcPr>
          <w:p w14:paraId="6BE288A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tcPr>
          <w:p w14:paraId="6CA27CA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309640F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F47BD5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500</w:t>
            </w:r>
          </w:p>
        </w:tc>
        <w:tc>
          <w:tcPr>
            <w:tcW w:w="567" w:type="dxa"/>
            <w:tcBorders>
              <w:top w:val="single" w:sz="4" w:space="0" w:color="auto"/>
              <w:left w:val="single" w:sz="4" w:space="0" w:color="auto"/>
              <w:bottom w:val="single" w:sz="4" w:space="0" w:color="auto"/>
              <w:right w:val="single" w:sz="4" w:space="0" w:color="auto"/>
            </w:tcBorders>
            <w:vAlign w:val="center"/>
          </w:tcPr>
          <w:p w14:paraId="4E36A7F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1D76D6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08CCFB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23000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0ACF9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23500</w:t>
            </w:r>
          </w:p>
        </w:tc>
      </w:tr>
      <w:tr w:rsidR="002971FE" w:rsidRPr="006D3470" w14:paraId="73536FCB"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2F75D4C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 xml:space="preserve">Строительство, реконструкция и эксплуатация пунктов сосредоточения противопожарного инвентаря </w:t>
            </w:r>
          </w:p>
        </w:tc>
        <w:tc>
          <w:tcPr>
            <w:tcW w:w="849" w:type="dxa"/>
            <w:tcBorders>
              <w:top w:val="single" w:sz="4" w:space="0" w:color="auto"/>
              <w:left w:val="single" w:sz="4" w:space="0" w:color="auto"/>
              <w:bottom w:val="single" w:sz="4" w:space="0" w:color="auto"/>
              <w:right w:val="single" w:sz="4" w:space="0" w:color="auto"/>
            </w:tcBorders>
            <w:vAlign w:val="center"/>
            <w:hideMark/>
          </w:tcPr>
          <w:p w14:paraId="5671C87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шт.</w:t>
            </w:r>
          </w:p>
        </w:tc>
        <w:tc>
          <w:tcPr>
            <w:tcW w:w="1019" w:type="dxa"/>
            <w:tcBorders>
              <w:top w:val="single" w:sz="4" w:space="0" w:color="auto"/>
              <w:left w:val="single" w:sz="4" w:space="0" w:color="auto"/>
              <w:bottom w:val="single" w:sz="4" w:space="0" w:color="auto"/>
              <w:right w:val="single" w:sz="4" w:space="0" w:color="auto"/>
            </w:tcBorders>
            <w:vAlign w:val="center"/>
            <w:hideMark/>
          </w:tcPr>
          <w:p w14:paraId="6623563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1580</w:t>
            </w:r>
          </w:p>
        </w:tc>
        <w:tc>
          <w:tcPr>
            <w:tcW w:w="880" w:type="dxa"/>
            <w:tcBorders>
              <w:top w:val="single" w:sz="4" w:space="0" w:color="auto"/>
              <w:left w:val="single" w:sz="4" w:space="0" w:color="auto"/>
              <w:bottom w:val="single" w:sz="4" w:space="0" w:color="auto"/>
              <w:right w:val="single" w:sz="4" w:space="0" w:color="auto"/>
            </w:tcBorders>
            <w:vAlign w:val="center"/>
          </w:tcPr>
          <w:p w14:paraId="74AF5A8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063142D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2ADD07F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1580</w:t>
            </w:r>
          </w:p>
        </w:tc>
        <w:tc>
          <w:tcPr>
            <w:tcW w:w="993" w:type="dxa"/>
            <w:tcBorders>
              <w:top w:val="single" w:sz="4" w:space="0" w:color="auto"/>
              <w:left w:val="single" w:sz="4" w:space="0" w:color="auto"/>
              <w:bottom w:val="single" w:sz="4" w:space="0" w:color="auto"/>
              <w:right w:val="single" w:sz="4" w:space="0" w:color="auto"/>
            </w:tcBorders>
            <w:vAlign w:val="center"/>
            <w:hideMark/>
          </w:tcPr>
          <w:p w14:paraId="7C86955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1580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1C474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1580</w:t>
            </w:r>
          </w:p>
        </w:tc>
        <w:tc>
          <w:tcPr>
            <w:tcW w:w="992" w:type="dxa"/>
            <w:tcBorders>
              <w:top w:val="single" w:sz="4" w:space="0" w:color="auto"/>
              <w:left w:val="single" w:sz="4" w:space="0" w:color="auto"/>
              <w:bottom w:val="single" w:sz="4" w:space="0" w:color="auto"/>
              <w:right w:val="single" w:sz="4" w:space="0" w:color="auto"/>
            </w:tcBorders>
            <w:vAlign w:val="center"/>
          </w:tcPr>
          <w:p w14:paraId="21E767C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2" w:type="dxa"/>
            <w:tcBorders>
              <w:top w:val="single" w:sz="4" w:space="0" w:color="auto"/>
              <w:left w:val="single" w:sz="4" w:space="0" w:color="auto"/>
              <w:bottom w:val="single" w:sz="4" w:space="0" w:color="auto"/>
              <w:right w:val="single" w:sz="4" w:space="0" w:color="auto"/>
            </w:tcBorders>
            <w:vAlign w:val="center"/>
          </w:tcPr>
          <w:p w14:paraId="45860AB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hideMark/>
          </w:tcPr>
          <w:p w14:paraId="4256409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1580</w:t>
            </w:r>
          </w:p>
        </w:tc>
        <w:tc>
          <w:tcPr>
            <w:tcW w:w="851" w:type="dxa"/>
            <w:tcBorders>
              <w:top w:val="single" w:sz="4" w:space="0" w:color="auto"/>
              <w:left w:val="single" w:sz="4" w:space="0" w:color="auto"/>
              <w:bottom w:val="single" w:sz="4" w:space="0" w:color="auto"/>
              <w:right w:val="single" w:sz="4" w:space="0" w:color="auto"/>
            </w:tcBorders>
            <w:vAlign w:val="center"/>
            <w:hideMark/>
          </w:tcPr>
          <w:p w14:paraId="01F88B1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1580</w:t>
            </w:r>
          </w:p>
        </w:tc>
        <w:tc>
          <w:tcPr>
            <w:tcW w:w="850" w:type="dxa"/>
            <w:tcBorders>
              <w:top w:val="single" w:sz="4" w:space="0" w:color="auto"/>
              <w:left w:val="single" w:sz="4" w:space="0" w:color="auto"/>
              <w:bottom w:val="single" w:sz="4" w:space="0" w:color="auto"/>
              <w:right w:val="single" w:sz="4" w:space="0" w:color="auto"/>
            </w:tcBorders>
            <w:vAlign w:val="center"/>
          </w:tcPr>
          <w:p w14:paraId="36FDC27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019E41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C4F175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13E990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550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808AA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550</w:t>
            </w:r>
          </w:p>
        </w:tc>
      </w:tr>
      <w:tr w:rsidR="002971FE" w:rsidRPr="006D3470" w14:paraId="28C64DB9"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62F4C41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Мониторинг пожарной опасности в лесах и лесных пожаров, всего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6314990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тыс. га</w:t>
            </w:r>
          </w:p>
        </w:tc>
        <w:tc>
          <w:tcPr>
            <w:tcW w:w="1019" w:type="dxa"/>
            <w:tcBorders>
              <w:top w:val="single" w:sz="4" w:space="0" w:color="auto"/>
              <w:left w:val="single" w:sz="4" w:space="0" w:color="auto"/>
              <w:bottom w:val="single" w:sz="4" w:space="0" w:color="auto"/>
              <w:right w:val="single" w:sz="4" w:space="0" w:color="auto"/>
            </w:tcBorders>
            <w:vAlign w:val="center"/>
            <w:hideMark/>
          </w:tcPr>
          <w:p w14:paraId="283F6B2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55318</w:t>
            </w:r>
          </w:p>
        </w:tc>
        <w:tc>
          <w:tcPr>
            <w:tcW w:w="880" w:type="dxa"/>
            <w:tcBorders>
              <w:top w:val="single" w:sz="4" w:space="0" w:color="auto"/>
              <w:left w:val="single" w:sz="4" w:space="0" w:color="auto"/>
              <w:bottom w:val="single" w:sz="4" w:space="0" w:color="auto"/>
              <w:right w:val="single" w:sz="4" w:space="0" w:color="auto"/>
            </w:tcBorders>
            <w:vAlign w:val="center"/>
            <w:hideMark/>
          </w:tcPr>
          <w:p w14:paraId="23FD6C5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10966,1</w:t>
            </w:r>
          </w:p>
        </w:tc>
        <w:tc>
          <w:tcPr>
            <w:tcW w:w="709" w:type="dxa"/>
            <w:tcBorders>
              <w:top w:val="single" w:sz="4" w:space="0" w:color="auto"/>
              <w:left w:val="single" w:sz="4" w:space="0" w:color="auto"/>
              <w:bottom w:val="single" w:sz="4" w:space="0" w:color="auto"/>
              <w:right w:val="single" w:sz="4" w:space="0" w:color="auto"/>
            </w:tcBorders>
            <w:vAlign w:val="center"/>
          </w:tcPr>
          <w:p w14:paraId="4C32048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5E5388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4449</w:t>
            </w:r>
          </w:p>
        </w:tc>
        <w:tc>
          <w:tcPr>
            <w:tcW w:w="993" w:type="dxa"/>
            <w:tcBorders>
              <w:top w:val="single" w:sz="4" w:space="0" w:color="auto"/>
              <w:left w:val="single" w:sz="4" w:space="0" w:color="auto"/>
              <w:bottom w:val="single" w:sz="4" w:space="0" w:color="auto"/>
              <w:right w:val="single" w:sz="4" w:space="0" w:color="auto"/>
            </w:tcBorders>
            <w:vAlign w:val="center"/>
            <w:hideMark/>
          </w:tcPr>
          <w:p w14:paraId="35B5E8A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70733,1</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AA700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51951</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98D34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13163,7</w:t>
            </w:r>
          </w:p>
        </w:tc>
        <w:tc>
          <w:tcPr>
            <w:tcW w:w="702" w:type="dxa"/>
            <w:tcBorders>
              <w:top w:val="single" w:sz="4" w:space="0" w:color="auto"/>
              <w:left w:val="single" w:sz="4" w:space="0" w:color="auto"/>
              <w:bottom w:val="single" w:sz="4" w:space="0" w:color="auto"/>
              <w:right w:val="single" w:sz="4" w:space="0" w:color="auto"/>
            </w:tcBorders>
            <w:vAlign w:val="center"/>
          </w:tcPr>
          <w:p w14:paraId="00EEF62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hideMark/>
          </w:tcPr>
          <w:p w14:paraId="6A6542E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6154,4</w:t>
            </w:r>
          </w:p>
        </w:tc>
        <w:tc>
          <w:tcPr>
            <w:tcW w:w="851" w:type="dxa"/>
            <w:tcBorders>
              <w:top w:val="single" w:sz="4" w:space="0" w:color="auto"/>
              <w:left w:val="single" w:sz="4" w:space="0" w:color="auto"/>
              <w:bottom w:val="single" w:sz="4" w:space="0" w:color="auto"/>
              <w:right w:val="single" w:sz="4" w:space="0" w:color="auto"/>
            </w:tcBorders>
            <w:vAlign w:val="center"/>
            <w:hideMark/>
          </w:tcPr>
          <w:p w14:paraId="49C5705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71270,1</w:t>
            </w:r>
          </w:p>
        </w:tc>
        <w:tc>
          <w:tcPr>
            <w:tcW w:w="850" w:type="dxa"/>
            <w:tcBorders>
              <w:top w:val="single" w:sz="4" w:space="0" w:color="auto"/>
              <w:left w:val="single" w:sz="4" w:space="0" w:color="auto"/>
              <w:bottom w:val="single" w:sz="4" w:space="0" w:color="auto"/>
              <w:right w:val="single" w:sz="4" w:space="0" w:color="auto"/>
            </w:tcBorders>
            <w:vAlign w:val="center"/>
            <w:hideMark/>
          </w:tcPr>
          <w:p w14:paraId="3674852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8035,79</w:t>
            </w:r>
          </w:p>
        </w:tc>
        <w:tc>
          <w:tcPr>
            <w:tcW w:w="567" w:type="dxa"/>
            <w:tcBorders>
              <w:top w:val="single" w:sz="4" w:space="0" w:color="auto"/>
              <w:left w:val="single" w:sz="4" w:space="0" w:color="auto"/>
              <w:bottom w:val="single" w:sz="4" w:space="0" w:color="auto"/>
              <w:right w:val="single" w:sz="4" w:space="0" w:color="auto"/>
            </w:tcBorders>
            <w:vAlign w:val="center"/>
          </w:tcPr>
          <w:p w14:paraId="2F256CE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9CEDEA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2040DAF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31C892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8035,79</w:t>
            </w:r>
          </w:p>
        </w:tc>
      </w:tr>
      <w:tr w:rsidR="002971FE" w:rsidRPr="006D3470" w14:paraId="60CD6020"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5AA080A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в том числе осуществление: наземного патрулирования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5A748DB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тыс. га</w:t>
            </w:r>
          </w:p>
        </w:tc>
        <w:tc>
          <w:tcPr>
            <w:tcW w:w="1019" w:type="dxa"/>
            <w:tcBorders>
              <w:top w:val="single" w:sz="4" w:space="0" w:color="auto"/>
              <w:left w:val="single" w:sz="4" w:space="0" w:color="auto"/>
              <w:bottom w:val="single" w:sz="4" w:space="0" w:color="auto"/>
              <w:right w:val="single" w:sz="4" w:space="0" w:color="auto"/>
            </w:tcBorders>
            <w:vAlign w:val="center"/>
            <w:hideMark/>
          </w:tcPr>
          <w:p w14:paraId="446C7EE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3576,8</w:t>
            </w:r>
          </w:p>
        </w:tc>
        <w:tc>
          <w:tcPr>
            <w:tcW w:w="880" w:type="dxa"/>
            <w:tcBorders>
              <w:top w:val="single" w:sz="4" w:space="0" w:color="auto"/>
              <w:left w:val="single" w:sz="4" w:space="0" w:color="auto"/>
              <w:bottom w:val="single" w:sz="4" w:space="0" w:color="auto"/>
              <w:right w:val="single" w:sz="4" w:space="0" w:color="auto"/>
            </w:tcBorders>
            <w:vAlign w:val="center"/>
            <w:hideMark/>
          </w:tcPr>
          <w:p w14:paraId="114DB904"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540,6</w:t>
            </w:r>
          </w:p>
        </w:tc>
        <w:tc>
          <w:tcPr>
            <w:tcW w:w="709" w:type="dxa"/>
            <w:tcBorders>
              <w:top w:val="single" w:sz="4" w:space="0" w:color="auto"/>
              <w:left w:val="single" w:sz="4" w:space="0" w:color="auto"/>
              <w:bottom w:val="single" w:sz="4" w:space="0" w:color="auto"/>
              <w:right w:val="single" w:sz="4" w:space="0" w:color="auto"/>
            </w:tcBorders>
            <w:vAlign w:val="center"/>
          </w:tcPr>
          <w:p w14:paraId="6DBF986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A46B25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4449</w:t>
            </w:r>
          </w:p>
        </w:tc>
        <w:tc>
          <w:tcPr>
            <w:tcW w:w="993" w:type="dxa"/>
            <w:tcBorders>
              <w:top w:val="single" w:sz="4" w:space="0" w:color="auto"/>
              <w:left w:val="single" w:sz="4" w:space="0" w:color="auto"/>
              <w:bottom w:val="single" w:sz="4" w:space="0" w:color="auto"/>
              <w:right w:val="single" w:sz="4" w:space="0" w:color="auto"/>
            </w:tcBorders>
            <w:vAlign w:val="center"/>
            <w:hideMark/>
          </w:tcPr>
          <w:p w14:paraId="35345E1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8566,4</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0A71D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5287,3</w:t>
            </w:r>
          </w:p>
        </w:tc>
        <w:tc>
          <w:tcPr>
            <w:tcW w:w="992" w:type="dxa"/>
            <w:tcBorders>
              <w:top w:val="single" w:sz="4" w:space="0" w:color="auto"/>
              <w:left w:val="single" w:sz="4" w:space="0" w:color="auto"/>
              <w:bottom w:val="single" w:sz="4" w:space="0" w:color="auto"/>
              <w:right w:val="single" w:sz="4" w:space="0" w:color="auto"/>
            </w:tcBorders>
            <w:vAlign w:val="center"/>
            <w:hideMark/>
          </w:tcPr>
          <w:p w14:paraId="6CBD5A7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737,3</w:t>
            </w:r>
          </w:p>
        </w:tc>
        <w:tc>
          <w:tcPr>
            <w:tcW w:w="702" w:type="dxa"/>
            <w:tcBorders>
              <w:top w:val="single" w:sz="4" w:space="0" w:color="auto"/>
              <w:left w:val="single" w:sz="4" w:space="0" w:color="auto"/>
              <w:bottom w:val="single" w:sz="4" w:space="0" w:color="auto"/>
              <w:right w:val="single" w:sz="4" w:space="0" w:color="auto"/>
            </w:tcBorders>
            <w:vAlign w:val="center"/>
          </w:tcPr>
          <w:p w14:paraId="37450EA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hideMark/>
          </w:tcPr>
          <w:p w14:paraId="6F50F58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5381,1</w:t>
            </w:r>
          </w:p>
        </w:tc>
        <w:tc>
          <w:tcPr>
            <w:tcW w:w="851" w:type="dxa"/>
            <w:tcBorders>
              <w:top w:val="single" w:sz="4" w:space="0" w:color="auto"/>
              <w:left w:val="single" w:sz="4" w:space="0" w:color="auto"/>
              <w:bottom w:val="single" w:sz="4" w:space="0" w:color="auto"/>
              <w:right w:val="single" w:sz="4" w:space="0" w:color="auto"/>
            </w:tcBorders>
            <w:vAlign w:val="center"/>
            <w:hideMark/>
          </w:tcPr>
          <w:p w14:paraId="0FE972A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11405,7</w:t>
            </w:r>
          </w:p>
        </w:tc>
        <w:tc>
          <w:tcPr>
            <w:tcW w:w="850" w:type="dxa"/>
            <w:tcBorders>
              <w:top w:val="single" w:sz="4" w:space="0" w:color="auto"/>
              <w:left w:val="single" w:sz="4" w:space="0" w:color="auto"/>
              <w:bottom w:val="single" w:sz="4" w:space="0" w:color="auto"/>
              <w:right w:val="single" w:sz="4" w:space="0" w:color="auto"/>
            </w:tcBorders>
            <w:vAlign w:val="center"/>
            <w:hideMark/>
          </w:tcPr>
          <w:p w14:paraId="09E116E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328,83</w:t>
            </w:r>
          </w:p>
        </w:tc>
        <w:tc>
          <w:tcPr>
            <w:tcW w:w="567" w:type="dxa"/>
            <w:tcBorders>
              <w:top w:val="single" w:sz="4" w:space="0" w:color="auto"/>
              <w:left w:val="single" w:sz="4" w:space="0" w:color="auto"/>
              <w:bottom w:val="single" w:sz="4" w:space="0" w:color="auto"/>
              <w:right w:val="single" w:sz="4" w:space="0" w:color="auto"/>
            </w:tcBorders>
            <w:vAlign w:val="center"/>
          </w:tcPr>
          <w:p w14:paraId="1B38CE1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D476CA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6820E94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1A2777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328,83</w:t>
            </w:r>
          </w:p>
        </w:tc>
      </w:tr>
      <w:tr w:rsidR="002971FE" w:rsidRPr="006D3470" w14:paraId="512CBFBD"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41ED944D"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авиационного мониторинга пожарной опасности в лесах и лесных пожаров</w:t>
            </w:r>
          </w:p>
        </w:tc>
        <w:tc>
          <w:tcPr>
            <w:tcW w:w="849" w:type="dxa"/>
            <w:tcBorders>
              <w:top w:val="single" w:sz="4" w:space="0" w:color="auto"/>
              <w:left w:val="single" w:sz="4" w:space="0" w:color="auto"/>
              <w:bottom w:val="single" w:sz="4" w:space="0" w:color="auto"/>
              <w:right w:val="single" w:sz="4" w:space="0" w:color="auto"/>
            </w:tcBorders>
            <w:vAlign w:val="center"/>
            <w:hideMark/>
          </w:tcPr>
          <w:p w14:paraId="525F1E4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тыс. га</w:t>
            </w:r>
          </w:p>
        </w:tc>
        <w:tc>
          <w:tcPr>
            <w:tcW w:w="1019" w:type="dxa"/>
            <w:tcBorders>
              <w:top w:val="single" w:sz="4" w:space="0" w:color="auto"/>
              <w:left w:val="single" w:sz="4" w:space="0" w:color="auto"/>
              <w:bottom w:val="single" w:sz="4" w:space="0" w:color="auto"/>
              <w:right w:val="single" w:sz="4" w:space="0" w:color="auto"/>
            </w:tcBorders>
            <w:vAlign w:val="center"/>
            <w:hideMark/>
          </w:tcPr>
          <w:p w14:paraId="261A18A9"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51741,2</w:t>
            </w:r>
          </w:p>
        </w:tc>
        <w:tc>
          <w:tcPr>
            <w:tcW w:w="880" w:type="dxa"/>
            <w:tcBorders>
              <w:top w:val="single" w:sz="4" w:space="0" w:color="auto"/>
              <w:left w:val="single" w:sz="4" w:space="0" w:color="auto"/>
              <w:bottom w:val="single" w:sz="4" w:space="0" w:color="auto"/>
              <w:right w:val="single" w:sz="4" w:space="0" w:color="auto"/>
            </w:tcBorders>
            <w:vAlign w:val="center"/>
            <w:hideMark/>
          </w:tcPr>
          <w:p w14:paraId="5230D71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10425,5</w:t>
            </w:r>
          </w:p>
        </w:tc>
        <w:tc>
          <w:tcPr>
            <w:tcW w:w="709" w:type="dxa"/>
            <w:tcBorders>
              <w:top w:val="single" w:sz="4" w:space="0" w:color="auto"/>
              <w:left w:val="single" w:sz="4" w:space="0" w:color="auto"/>
              <w:bottom w:val="single" w:sz="4" w:space="0" w:color="auto"/>
              <w:right w:val="single" w:sz="4" w:space="0" w:color="auto"/>
            </w:tcBorders>
            <w:vAlign w:val="center"/>
          </w:tcPr>
          <w:p w14:paraId="36B7B8E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413DA7A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75555F7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62166,7</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3B97F1"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46664,7</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40D86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12426,4</w:t>
            </w:r>
          </w:p>
        </w:tc>
        <w:tc>
          <w:tcPr>
            <w:tcW w:w="702" w:type="dxa"/>
            <w:tcBorders>
              <w:top w:val="single" w:sz="4" w:space="0" w:color="auto"/>
              <w:left w:val="single" w:sz="4" w:space="0" w:color="auto"/>
              <w:bottom w:val="single" w:sz="4" w:space="0" w:color="auto"/>
              <w:right w:val="single" w:sz="4" w:space="0" w:color="auto"/>
            </w:tcBorders>
            <w:vAlign w:val="center"/>
          </w:tcPr>
          <w:p w14:paraId="76BA0DA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hideMark/>
          </w:tcPr>
          <w:p w14:paraId="5AAAA8C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773,3</w:t>
            </w:r>
          </w:p>
        </w:tc>
        <w:tc>
          <w:tcPr>
            <w:tcW w:w="851" w:type="dxa"/>
            <w:tcBorders>
              <w:top w:val="single" w:sz="4" w:space="0" w:color="auto"/>
              <w:left w:val="single" w:sz="4" w:space="0" w:color="auto"/>
              <w:bottom w:val="single" w:sz="4" w:space="0" w:color="auto"/>
              <w:right w:val="single" w:sz="4" w:space="0" w:color="auto"/>
            </w:tcBorders>
            <w:vAlign w:val="center"/>
            <w:hideMark/>
          </w:tcPr>
          <w:p w14:paraId="601A479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59864,4</w:t>
            </w:r>
          </w:p>
        </w:tc>
        <w:tc>
          <w:tcPr>
            <w:tcW w:w="850" w:type="dxa"/>
            <w:tcBorders>
              <w:top w:val="single" w:sz="4" w:space="0" w:color="auto"/>
              <w:left w:val="single" w:sz="4" w:space="0" w:color="auto"/>
              <w:bottom w:val="single" w:sz="4" w:space="0" w:color="auto"/>
              <w:right w:val="single" w:sz="4" w:space="0" w:color="auto"/>
            </w:tcBorders>
            <w:vAlign w:val="center"/>
            <w:hideMark/>
          </w:tcPr>
          <w:p w14:paraId="6B394F8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7706,96</w:t>
            </w:r>
          </w:p>
        </w:tc>
        <w:tc>
          <w:tcPr>
            <w:tcW w:w="567" w:type="dxa"/>
            <w:tcBorders>
              <w:top w:val="single" w:sz="4" w:space="0" w:color="auto"/>
              <w:left w:val="single" w:sz="4" w:space="0" w:color="auto"/>
              <w:bottom w:val="single" w:sz="4" w:space="0" w:color="auto"/>
              <w:right w:val="single" w:sz="4" w:space="0" w:color="auto"/>
            </w:tcBorders>
            <w:vAlign w:val="center"/>
          </w:tcPr>
          <w:p w14:paraId="10AC1E66"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616DF62"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2684928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6F5723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7706,96</w:t>
            </w:r>
          </w:p>
        </w:tc>
      </w:tr>
      <w:tr w:rsidR="002971FE" w:rsidRPr="006D3470" w14:paraId="41AA8DBD" w14:textId="77777777" w:rsidTr="003A1B4D">
        <w:tc>
          <w:tcPr>
            <w:tcW w:w="2492" w:type="dxa"/>
            <w:tcBorders>
              <w:top w:val="single" w:sz="4" w:space="0" w:color="auto"/>
              <w:left w:val="single" w:sz="4" w:space="0" w:color="auto"/>
              <w:bottom w:val="single" w:sz="4" w:space="0" w:color="auto"/>
              <w:right w:val="single" w:sz="4" w:space="0" w:color="auto"/>
            </w:tcBorders>
            <w:vAlign w:val="center"/>
            <w:hideMark/>
          </w:tcPr>
          <w:p w14:paraId="3CC4A23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lastRenderedPageBreak/>
              <w:t>Тушение лесных пожаров</w:t>
            </w:r>
          </w:p>
        </w:tc>
        <w:tc>
          <w:tcPr>
            <w:tcW w:w="849" w:type="dxa"/>
            <w:tcBorders>
              <w:top w:val="single" w:sz="4" w:space="0" w:color="auto"/>
              <w:left w:val="single" w:sz="4" w:space="0" w:color="auto"/>
              <w:bottom w:val="single" w:sz="4" w:space="0" w:color="auto"/>
              <w:right w:val="single" w:sz="4" w:space="0" w:color="auto"/>
            </w:tcBorders>
            <w:vAlign w:val="center"/>
            <w:hideMark/>
          </w:tcPr>
          <w:p w14:paraId="5E9092D7"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га</w:t>
            </w:r>
          </w:p>
        </w:tc>
        <w:tc>
          <w:tcPr>
            <w:tcW w:w="1019" w:type="dxa"/>
            <w:tcBorders>
              <w:top w:val="single" w:sz="4" w:space="0" w:color="auto"/>
              <w:left w:val="single" w:sz="4" w:space="0" w:color="auto"/>
              <w:bottom w:val="single" w:sz="4" w:space="0" w:color="auto"/>
              <w:right w:val="single" w:sz="4" w:space="0" w:color="auto"/>
            </w:tcBorders>
            <w:vAlign w:val="center"/>
            <w:hideMark/>
          </w:tcPr>
          <w:p w14:paraId="6B5E210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7672,9</w:t>
            </w:r>
          </w:p>
        </w:tc>
        <w:tc>
          <w:tcPr>
            <w:tcW w:w="880" w:type="dxa"/>
            <w:tcBorders>
              <w:top w:val="single" w:sz="4" w:space="0" w:color="auto"/>
              <w:left w:val="single" w:sz="4" w:space="0" w:color="auto"/>
              <w:bottom w:val="single" w:sz="4" w:space="0" w:color="auto"/>
              <w:right w:val="single" w:sz="4" w:space="0" w:color="auto"/>
            </w:tcBorders>
            <w:vAlign w:val="center"/>
          </w:tcPr>
          <w:p w14:paraId="15265BC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7B9C489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599E4DB"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741,9</w:t>
            </w:r>
          </w:p>
        </w:tc>
        <w:tc>
          <w:tcPr>
            <w:tcW w:w="993" w:type="dxa"/>
            <w:tcBorders>
              <w:top w:val="single" w:sz="4" w:space="0" w:color="auto"/>
              <w:left w:val="single" w:sz="4" w:space="0" w:color="auto"/>
              <w:bottom w:val="single" w:sz="4" w:space="0" w:color="auto"/>
              <w:right w:val="single" w:sz="4" w:space="0" w:color="auto"/>
            </w:tcBorders>
            <w:vAlign w:val="center"/>
            <w:hideMark/>
          </w:tcPr>
          <w:p w14:paraId="6BED864A"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8414,8</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45B1D5"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7672,9</w:t>
            </w:r>
          </w:p>
        </w:tc>
        <w:tc>
          <w:tcPr>
            <w:tcW w:w="992" w:type="dxa"/>
            <w:tcBorders>
              <w:top w:val="single" w:sz="4" w:space="0" w:color="auto"/>
              <w:left w:val="single" w:sz="4" w:space="0" w:color="auto"/>
              <w:bottom w:val="single" w:sz="4" w:space="0" w:color="auto"/>
              <w:right w:val="single" w:sz="4" w:space="0" w:color="auto"/>
            </w:tcBorders>
            <w:vAlign w:val="center"/>
          </w:tcPr>
          <w:p w14:paraId="16C3F00E"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2" w:type="dxa"/>
            <w:tcBorders>
              <w:top w:val="single" w:sz="4" w:space="0" w:color="auto"/>
              <w:left w:val="single" w:sz="4" w:space="0" w:color="auto"/>
              <w:bottom w:val="single" w:sz="4" w:space="0" w:color="auto"/>
              <w:right w:val="single" w:sz="4" w:space="0" w:color="auto"/>
            </w:tcBorders>
            <w:vAlign w:val="center"/>
          </w:tcPr>
          <w:p w14:paraId="75DCFAFC"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9" w:type="dxa"/>
            <w:tcBorders>
              <w:top w:val="single" w:sz="4" w:space="0" w:color="auto"/>
              <w:left w:val="single" w:sz="4" w:space="0" w:color="auto"/>
              <w:bottom w:val="single" w:sz="4" w:space="0" w:color="auto"/>
              <w:right w:val="single" w:sz="4" w:space="0" w:color="auto"/>
            </w:tcBorders>
            <w:vAlign w:val="center"/>
            <w:hideMark/>
          </w:tcPr>
          <w:p w14:paraId="399594B3"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741,9</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767A4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8414,8</w:t>
            </w:r>
          </w:p>
        </w:tc>
        <w:tc>
          <w:tcPr>
            <w:tcW w:w="850" w:type="dxa"/>
            <w:tcBorders>
              <w:top w:val="single" w:sz="4" w:space="0" w:color="auto"/>
              <w:left w:val="single" w:sz="4" w:space="0" w:color="auto"/>
              <w:bottom w:val="single" w:sz="4" w:space="0" w:color="auto"/>
              <w:right w:val="single" w:sz="4" w:space="0" w:color="auto"/>
            </w:tcBorders>
            <w:vAlign w:val="center"/>
            <w:hideMark/>
          </w:tcPr>
          <w:p w14:paraId="6E3EF606" w14:textId="2F8D7FBA"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1547,123</w:t>
            </w:r>
          </w:p>
        </w:tc>
        <w:tc>
          <w:tcPr>
            <w:tcW w:w="567" w:type="dxa"/>
            <w:tcBorders>
              <w:top w:val="single" w:sz="4" w:space="0" w:color="auto"/>
              <w:left w:val="single" w:sz="4" w:space="0" w:color="auto"/>
              <w:bottom w:val="single" w:sz="4" w:space="0" w:color="auto"/>
              <w:right w:val="single" w:sz="4" w:space="0" w:color="auto"/>
            </w:tcBorders>
            <w:vAlign w:val="center"/>
          </w:tcPr>
          <w:p w14:paraId="00712F68"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1345990"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205CA64F" w14:textId="77777777"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D64DE22" w14:textId="6269D36B" w:rsidR="00BB29E1" w:rsidRPr="006D3470" w:rsidRDefault="00BB29E1" w:rsidP="00BB29E1">
            <w:pPr>
              <w:widowControl w:val="0"/>
              <w:autoSpaceDE w:val="0"/>
              <w:autoSpaceDN w:val="0"/>
              <w:spacing w:after="0" w:line="256" w:lineRule="auto"/>
              <w:rPr>
                <w:rFonts w:ascii="Times New Roman" w:eastAsia="Times New Roman" w:hAnsi="Times New Roman" w:cs="Times New Roman"/>
                <w:sz w:val="20"/>
                <w:szCs w:val="20"/>
              </w:rPr>
            </w:pPr>
            <w:r w:rsidRPr="006D3470">
              <w:rPr>
                <w:rFonts w:ascii="Times New Roman" w:eastAsia="Times New Roman" w:hAnsi="Times New Roman" w:cs="Times New Roman"/>
                <w:sz w:val="20"/>
                <w:szCs w:val="20"/>
              </w:rPr>
              <w:t>1547,123</w:t>
            </w:r>
          </w:p>
        </w:tc>
      </w:tr>
    </w:tbl>
    <w:p w14:paraId="0C494609" w14:textId="208E94A6" w:rsidR="00EA461B" w:rsidRDefault="00EA461B">
      <w:pPr>
        <w:pStyle w:val="ConsPlusNormal"/>
        <w:rPr>
          <w:rFonts w:ascii="Times New Roman" w:hAnsi="Times New Roman" w:cs="Times New Roman"/>
        </w:rPr>
      </w:pPr>
    </w:p>
    <w:p w14:paraId="18E96DD0" w14:textId="4E267F4E" w:rsidR="00EA461B" w:rsidRDefault="00EA461B" w:rsidP="00EA461B">
      <w:pPr>
        <w:rPr>
          <w:lang w:eastAsia="ru-RU"/>
        </w:rPr>
      </w:pPr>
    </w:p>
    <w:p w14:paraId="35EEBCC3" w14:textId="1F7D837B" w:rsidR="00EA461B" w:rsidRDefault="00EA461B" w:rsidP="00EA461B">
      <w:pPr>
        <w:tabs>
          <w:tab w:val="left" w:pos="6300"/>
        </w:tabs>
        <w:rPr>
          <w:lang w:eastAsia="ru-RU"/>
        </w:rPr>
      </w:pPr>
      <w:r>
        <w:rPr>
          <w:lang w:eastAsia="ru-RU"/>
        </w:rPr>
        <w:tab/>
        <w:t xml:space="preserve">       </w:t>
      </w:r>
      <w:r w:rsidR="00AE719D">
        <w:rPr>
          <w:lang w:eastAsia="ru-RU"/>
        </w:rPr>
        <w:t xml:space="preserve">         </w:t>
      </w:r>
      <w:r>
        <w:rPr>
          <w:lang w:eastAsia="ru-RU"/>
        </w:rPr>
        <w:t xml:space="preserve"> </w:t>
      </w:r>
      <w:r w:rsidRPr="00EA461B">
        <w:rPr>
          <w:rFonts w:ascii="Times New Roman" w:hAnsi="Times New Roman" w:cs="Times New Roman"/>
        </w:rPr>
        <w:t>__________</w:t>
      </w:r>
      <w:r>
        <w:rPr>
          <w:rFonts w:ascii="Times New Roman" w:hAnsi="Times New Roman" w:cs="Times New Roman"/>
        </w:rPr>
        <w:t>___</w:t>
      </w:r>
    </w:p>
    <w:p w14:paraId="12DDC778" w14:textId="6139EFA7" w:rsidR="009D3FB2" w:rsidRPr="00EA461B" w:rsidRDefault="00EA461B" w:rsidP="00EA461B">
      <w:pPr>
        <w:tabs>
          <w:tab w:val="left" w:pos="6300"/>
        </w:tabs>
        <w:rPr>
          <w:lang w:eastAsia="ru-RU"/>
        </w:rPr>
        <w:sectPr w:rsidR="009D3FB2" w:rsidRPr="00EA461B" w:rsidSect="00562C0E">
          <w:pgSz w:w="16838" w:h="11905" w:orient="landscape"/>
          <w:pgMar w:top="1701" w:right="397" w:bottom="850" w:left="397" w:header="0" w:footer="0" w:gutter="0"/>
          <w:cols w:space="720"/>
          <w:docGrid w:linePitch="299"/>
        </w:sectPr>
      </w:pPr>
      <w:r>
        <w:rPr>
          <w:lang w:eastAsia="ru-RU"/>
        </w:rPr>
        <w:tab/>
      </w:r>
    </w:p>
    <w:p w14:paraId="7210707A" w14:textId="0348A0FD" w:rsidR="009D3FB2" w:rsidRPr="006D3470" w:rsidRDefault="0028614D">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lastRenderedPageBreak/>
        <w:t>П</w:t>
      </w:r>
      <w:r w:rsidR="00B90100" w:rsidRPr="006D3470">
        <w:rPr>
          <w:rFonts w:ascii="Times New Roman" w:hAnsi="Times New Roman" w:cs="Times New Roman"/>
          <w:sz w:val="24"/>
          <w:szCs w:val="24"/>
        </w:rPr>
        <w:t>риложение 10</w:t>
      </w:r>
    </w:p>
    <w:p w14:paraId="7BB7F4C6" w14:textId="77777777" w:rsidR="009D3FB2" w:rsidRPr="006D3470" w:rsidRDefault="009D3FB2">
      <w:pPr>
        <w:pStyle w:val="ConsPlusNormal"/>
        <w:jc w:val="both"/>
        <w:rPr>
          <w:rFonts w:ascii="Times New Roman" w:hAnsi="Times New Roman" w:cs="Times New Roman"/>
          <w:sz w:val="24"/>
          <w:szCs w:val="24"/>
        </w:rPr>
      </w:pPr>
    </w:p>
    <w:p w14:paraId="5B3644E4" w14:textId="557AFDF0" w:rsidR="009D3FB2" w:rsidRPr="006D3470" w:rsidRDefault="00B90100">
      <w:pPr>
        <w:pStyle w:val="ConsPlusTitle"/>
        <w:jc w:val="center"/>
        <w:rPr>
          <w:rFonts w:ascii="Times New Roman" w:hAnsi="Times New Roman" w:cs="Times New Roman"/>
          <w:sz w:val="24"/>
          <w:szCs w:val="24"/>
        </w:rPr>
      </w:pPr>
      <w:bookmarkStart w:id="19" w:name="P11752"/>
      <w:bookmarkEnd w:id="19"/>
      <w:r w:rsidRPr="006D3470">
        <w:rPr>
          <w:rFonts w:ascii="Times New Roman" w:hAnsi="Times New Roman" w:cs="Times New Roman"/>
          <w:sz w:val="24"/>
          <w:szCs w:val="24"/>
        </w:rPr>
        <w:t>Мероприятия</w:t>
      </w:r>
    </w:p>
    <w:p w14:paraId="4BFDCD7F" w14:textId="325627F3"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по защите лесов за период действия предыдущего Лесного плана</w:t>
      </w:r>
    </w:p>
    <w:p w14:paraId="62C165D7" w14:textId="047BEF37"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Кировской области и показатели на период действия</w:t>
      </w:r>
    </w:p>
    <w:p w14:paraId="306CC7BE" w14:textId="2A93C1CA"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разрабатываемого Лесного плана Кировской области</w:t>
      </w:r>
    </w:p>
    <w:p w14:paraId="5837874F" w14:textId="77777777" w:rsidR="009D3FB2" w:rsidRPr="006D3470" w:rsidRDefault="009D3FB2">
      <w:pPr>
        <w:pStyle w:val="ConsPlusNormal"/>
        <w:spacing w:after="1"/>
        <w:rPr>
          <w:rFonts w:ascii="Times New Roman" w:hAnsi="Times New Roman" w:cs="Times New Roman"/>
        </w:rPr>
      </w:pPr>
    </w:p>
    <w:p w14:paraId="524901AE" w14:textId="77777777" w:rsidR="009D3FB2" w:rsidRPr="006D3470" w:rsidRDefault="009D3FB2">
      <w:pPr>
        <w:pStyle w:val="ConsPlusNormal"/>
        <w:jc w:val="both"/>
        <w:rPr>
          <w:rFonts w:ascii="Times New Roman" w:hAnsi="Times New Roman" w:cs="Times New Roman"/>
        </w:rPr>
      </w:pPr>
    </w:p>
    <w:tbl>
      <w:tblPr>
        <w:tblW w:w="503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31"/>
        <w:gridCol w:w="721"/>
        <w:gridCol w:w="1072"/>
        <w:gridCol w:w="925"/>
        <w:gridCol w:w="740"/>
        <w:gridCol w:w="1238"/>
        <w:gridCol w:w="977"/>
        <w:gridCol w:w="1072"/>
        <w:gridCol w:w="925"/>
        <w:gridCol w:w="824"/>
        <w:gridCol w:w="1157"/>
        <w:gridCol w:w="1065"/>
        <w:gridCol w:w="961"/>
        <w:gridCol w:w="769"/>
        <w:gridCol w:w="557"/>
        <w:gridCol w:w="860"/>
        <w:gridCol w:w="997"/>
      </w:tblGrid>
      <w:tr w:rsidR="00FF4EB4" w:rsidRPr="003947E8" w14:paraId="07845ECD" w14:textId="77777777" w:rsidTr="003947E8">
        <w:tc>
          <w:tcPr>
            <w:tcW w:w="439" w:type="pct"/>
            <w:vMerge w:val="restart"/>
          </w:tcPr>
          <w:p w14:paraId="55D25344"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Наименование мероприятий по защите лесов</w:t>
            </w:r>
          </w:p>
        </w:tc>
        <w:tc>
          <w:tcPr>
            <w:tcW w:w="221" w:type="pct"/>
            <w:vMerge w:val="restart"/>
          </w:tcPr>
          <w:p w14:paraId="00D1367E"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Единица измерения</w:t>
            </w:r>
          </w:p>
        </w:tc>
        <w:tc>
          <w:tcPr>
            <w:tcW w:w="4340" w:type="pct"/>
            <w:gridSpan w:val="15"/>
          </w:tcPr>
          <w:p w14:paraId="75242AA1"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Объемы выполнения мероприятий</w:t>
            </w:r>
          </w:p>
        </w:tc>
      </w:tr>
      <w:tr w:rsidR="00FF4EB4" w:rsidRPr="003947E8" w14:paraId="1F98F613" w14:textId="77777777" w:rsidTr="003947E8">
        <w:tc>
          <w:tcPr>
            <w:tcW w:w="439" w:type="pct"/>
            <w:vMerge/>
          </w:tcPr>
          <w:p w14:paraId="7C35844F" w14:textId="77777777" w:rsidR="00FF4EB4" w:rsidRPr="003947E8" w:rsidRDefault="00FF4EB4" w:rsidP="00FF4EB4">
            <w:pPr>
              <w:widowControl w:val="0"/>
              <w:autoSpaceDE w:val="0"/>
              <w:autoSpaceDN w:val="0"/>
              <w:spacing w:after="0" w:line="240" w:lineRule="auto"/>
              <w:rPr>
                <w:rFonts w:ascii="Times New Roman" w:eastAsia="Times New Roman" w:hAnsi="Times New Roman" w:cs="Times New Roman"/>
                <w:sz w:val="21"/>
                <w:szCs w:val="21"/>
                <w:lang w:eastAsia="ru-RU"/>
              </w:rPr>
            </w:pPr>
          </w:p>
        </w:tc>
        <w:tc>
          <w:tcPr>
            <w:tcW w:w="221" w:type="pct"/>
            <w:vMerge/>
          </w:tcPr>
          <w:p w14:paraId="2C21C07D" w14:textId="77777777" w:rsidR="00FF4EB4" w:rsidRPr="003947E8" w:rsidRDefault="00FF4EB4" w:rsidP="00FF4EB4">
            <w:pPr>
              <w:widowControl w:val="0"/>
              <w:autoSpaceDE w:val="0"/>
              <w:autoSpaceDN w:val="0"/>
              <w:spacing w:after="0" w:line="240" w:lineRule="auto"/>
              <w:rPr>
                <w:rFonts w:ascii="Times New Roman" w:eastAsia="Times New Roman" w:hAnsi="Times New Roman" w:cs="Times New Roman"/>
                <w:sz w:val="21"/>
                <w:szCs w:val="21"/>
                <w:lang w:eastAsia="ru-RU"/>
              </w:rPr>
            </w:pPr>
          </w:p>
        </w:tc>
        <w:tc>
          <w:tcPr>
            <w:tcW w:w="1520" w:type="pct"/>
            <w:gridSpan w:val="5"/>
          </w:tcPr>
          <w:p w14:paraId="25E24391"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плановые на период действия предыдущего Лесного плана по источникам финансирования</w:t>
            </w:r>
          </w:p>
        </w:tc>
        <w:tc>
          <w:tcPr>
            <w:tcW w:w="1548" w:type="pct"/>
            <w:gridSpan w:val="5"/>
          </w:tcPr>
          <w:p w14:paraId="7446E871"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фактические за период действия предыдущего Лесного плана по источникам финансирования</w:t>
            </w:r>
          </w:p>
        </w:tc>
        <w:tc>
          <w:tcPr>
            <w:tcW w:w="1272" w:type="pct"/>
            <w:gridSpan w:val="5"/>
          </w:tcPr>
          <w:p w14:paraId="5F501DED" w14:textId="44E879E1"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 xml:space="preserve">плановые на период действия разрабатываемого Лесного плана </w:t>
            </w:r>
            <w:r w:rsidR="00BA4FF2">
              <w:rPr>
                <w:rFonts w:ascii="Times New Roman" w:eastAsia="Times New Roman" w:hAnsi="Times New Roman" w:cs="Times New Roman"/>
                <w:sz w:val="21"/>
                <w:szCs w:val="21"/>
                <w:lang w:eastAsia="ru-RU"/>
              </w:rPr>
              <w:br/>
            </w:r>
            <w:r w:rsidR="00C74043" w:rsidRPr="003947E8">
              <w:rPr>
                <w:rFonts w:ascii="Times New Roman" w:eastAsia="Times New Roman" w:hAnsi="Times New Roman" w:cs="Times New Roman"/>
                <w:sz w:val="21"/>
                <w:szCs w:val="21"/>
                <w:lang w:eastAsia="ru-RU"/>
              </w:rPr>
              <w:t xml:space="preserve">Кировской области </w:t>
            </w:r>
            <w:r w:rsidRPr="003947E8">
              <w:rPr>
                <w:rFonts w:ascii="Times New Roman" w:eastAsia="Times New Roman" w:hAnsi="Times New Roman" w:cs="Times New Roman"/>
                <w:sz w:val="21"/>
                <w:szCs w:val="21"/>
                <w:lang w:eastAsia="ru-RU"/>
              </w:rPr>
              <w:t>по источникам финансирования</w:t>
            </w:r>
          </w:p>
        </w:tc>
      </w:tr>
      <w:tr w:rsidR="00683722" w:rsidRPr="003947E8" w14:paraId="2E8A1877" w14:textId="77777777" w:rsidTr="003947E8">
        <w:tc>
          <w:tcPr>
            <w:tcW w:w="439" w:type="pct"/>
            <w:vMerge/>
          </w:tcPr>
          <w:p w14:paraId="4A24FCBC" w14:textId="77777777" w:rsidR="00FF4EB4" w:rsidRPr="003947E8" w:rsidRDefault="00FF4EB4" w:rsidP="00FF4EB4">
            <w:pPr>
              <w:widowControl w:val="0"/>
              <w:autoSpaceDE w:val="0"/>
              <w:autoSpaceDN w:val="0"/>
              <w:spacing w:after="0" w:line="240" w:lineRule="auto"/>
              <w:rPr>
                <w:rFonts w:ascii="Times New Roman" w:eastAsia="Times New Roman" w:hAnsi="Times New Roman" w:cs="Times New Roman"/>
                <w:sz w:val="21"/>
                <w:szCs w:val="21"/>
                <w:lang w:eastAsia="ru-RU"/>
              </w:rPr>
            </w:pPr>
          </w:p>
        </w:tc>
        <w:tc>
          <w:tcPr>
            <w:tcW w:w="221" w:type="pct"/>
            <w:vMerge/>
          </w:tcPr>
          <w:p w14:paraId="08009D3B" w14:textId="77777777" w:rsidR="00FF4EB4" w:rsidRPr="003947E8" w:rsidRDefault="00FF4EB4" w:rsidP="00FF4EB4">
            <w:pPr>
              <w:widowControl w:val="0"/>
              <w:autoSpaceDE w:val="0"/>
              <w:autoSpaceDN w:val="0"/>
              <w:spacing w:after="0" w:line="240" w:lineRule="auto"/>
              <w:rPr>
                <w:rFonts w:ascii="Times New Roman" w:eastAsia="Times New Roman" w:hAnsi="Times New Roman" w:cs="Times New Roman"/>
                <w:sz w:val="21"/>
                <w:szCs w:val="21"/>
                <w:lang w:eastAsia="ru-RU"/>
              </w:rPr>
            </w:pPr>
          </w:p>
        </w:tc>
        <w:tc>
          <w:tcPr>
            <w:tcW w:w="329" w:type="pct"/>
            <w:vAlign w:val="center"/>
          </w:tcPr>
          <w:p w14:paraId="1A9C874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за счет средств федерального бюджета</w:t>
            </w:r>
          </w:p>
        </w:tc>
        <w:tc>
          <w:tcPr>
            <w:tcW w:w="284" w:type="pct"/>
            <w:vAlign w:val="center"/>
          </w:tcPr>
          <w:p w14:paraId="01FD592D"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за счет средств бюджета субъекта Российской Федерации</w:t>
            </w:r>
          </w:p>
        </w:tc>
        <w:tc>
          <w:tcPr>
            <w:tcW w:w="227" w:type="pct"/>
            <w:vAlign w:val="center"/>
          </w:tcPr>
          <w:p w14:paraId="6F52CC4A"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за счет средств местных бюджетов</w:t>
            </w:r>
          </w:p>
        </w:tc>
        <w:tc>
          <w:tcPr>
            <w:tcW w:w="380" w:type="pct"/>
            <w:vAlign w:val="center"/>
          </w:tcPr>
          <w:p w14:paraId="567434E2"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за счет средств лиц, использующих леса</w:t>
            </w:r>
          </w:p>
        </w:tc>
        <w:tc>
          <w:tcPr>
            <w:tcW w:w="300" w:type="pct"/>
            <w:vAlign w:val="center"/>
          </w:tcPr>
          <w:p w14:paraId="431DB89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всего</w:t>
            </w:r>
          </w:p>
        </w:tc>
        <w:tc>
          <w:tcPr>
            <w:tcW w:w="329" w:type="pct"/>
            <w:vAlign w:val="center"/>
          </w:tcPr>
          <w:p w14:paraId="663E4CD1"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за счет средств федерального бюджета</w:t>
            </w:r>
          </w:p>
        </w:tc>
        <w:tc>
          <w:tcPr>
            <w:tcW w:w="284" w:type="pct"/>
            <w:vAlign w:val="center"/>
          </w:tcPr>
          <w:p w14:paraId="7F15EC54"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за счет средств бюджета субъекта Российской Федерации</w:t>
            </w:r>
          </w:p>
        </w:tc>
        <w:tc>
          <w:tcPr>
            <w:tcW w:w="253" w:type="pct"/>
            <w:vAlign w:val="center"/>
          </w:tcPr>
          <w:p w14:paraId="07183CC5"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за счет средств местных бюджетов</w:t>
            </w:r>
          </w:p>
        </w:tc>
        <w:tc>
          <w:tcPr>
            <w:tcW w:w="355" w:type="pct"/>
            <w:vAlign w:val="center"/>
          </w:tcPr>
          <w:p w14:paraId="47DFF48F"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за счет средств лиц, использующих леса</w:t>
            </w:r>
          </w:p>
        </w:tc>
        <w:tc>
          <w:tcPr>
            <w:tcW w:w="327" w:type="pct"/>
            <w:vAlign w:val="center"/>
          </w:tcPr>
          <w:p w14:paraId="75B5E51E"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всего</w:t>
            </w:r>
          </w:p>
        </w:tc>
        <w:tc>
          <w:tcPr>
            <w:tcW w:w="295" w:type="pct"/>
            <w:vAlign w:val="center"/>
          </w:tcPr>
          <w:p w14:paraId="5E23A19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за счет средств федерального бюджета</w:t>
            </w:r>
          </w:p>
        </w:tc>
        <w:tc>
          <w:tcPr>
            <w:tcW w:w="236" w:type="pct"/>
            <w:vAlign w:val="center"/>
          </w:tcPr>
          <w:p w14:paraId="17FA0049"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за счет средств бюджета субъекта Российской Федерации</w:t>
            </w:r>
          </w:p>
        </w:tc>
        <w:tc>
          <w:tcPr>
            <w:tcW w:w="171" w:type="pct"/>
            <w:vAlign w:val="center"/>
          </w:tcPr>
          <w:p w14:paraId="6CE9A45E"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за счет средств местных бюджетов</w:t>
            </w:r>
          </w:p>
        </w:tc>
        <w:tc>
          <w:tcPr>
            <w:tcW w:w="264" w:type="pct"/>
            <w:vAlign w:val="center"/>
          </w:tcPr>
          <w:p w14:paraId="5A539EA9"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за счет средств лиц, использующих леса</w:t>
            </w:r>
          </w:p>
        </w:tc>
        <w:tc>
          <w:tcPr>
            <w:tcW w:w="306" w:type="pct"/>
            <w:vAlign w:val="center"/>
          </w:tcPr>
          <w:p w14:paraId="54FAA49E"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всего</w:t>
            </w:r>
          </w:p>
        </w:tc>
      </w:tr>
      <w:tr w:rsidR="00683722" w:rsidRPr="003947E8" w14:paraId="743E81CC" w14:textId="77777777" w:rsidTr="003947E8">
        <w:tc>
          <w:tcPr>
            <w:tcW w:w="439" w:type="pct"/>
            <w:vAlign w:val="center"/>
          </w:tcPr>
          <w:p w14:paraId="02D9699F"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1</w:t>
            </w:r>
          </w:p>
        </w:tc>
        <w:tc>
          <w:tcPr>
            <w:tcW w:w="221" w:type="pct"/>
            <w:vAlign w:val="center"/>
          </w:tcPr>
          <w:p w14:paraId="69B5AAD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2</w:t>
            </w:r>
          </w:p>
        </w:tc>
        <w:tc>
          <w:tcPr>
            <w:tcW w:w="329" w:type="pct"/>
            <w:vAlign w:val="center"/>
          </w:tcPr>
          <w:p w14:paraId="7966D44A"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3</w:t>
            </w:r>
          </w:p>
        </w:tc>
        <w:tc>
          <w:tcPr>
            <w:tcW w:w="284" w:type="pct"/>
            <w:vAlign w:val="center"/>
          </w:tcPr>
          <w:p w14:paraId="78EB0CD8"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4</w:t>
            </w:r>
          </w:p>
        </w:tc>
        <w:tc>
          <w:tcPr>
            <w:tcW w:w="227" w:type="pct"/>
            <w:vAlign w:val="center"/>
          </w:tcPr>
          <w:p w14:paraId="6C58C54F"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5</w:t>
            </w:r>
          </w:p>
        </w:tc>
        <w:tc>
          <w:tcPr>
            <w:tcW w:w="380" w:type="pct"/>
            <w:vAlign w:val="center"/>
          </w:tcPr>
          <w:p w14:paraId="249657DE"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6</w:t>
            </w:r>
          </w:p>
        </w:tc>
        <w:tc>
          <w:tcPr>
            <w:tcW w:w="300" w:type="pct"/>
            <w:vAlign w:val="center"/>
          </w:tcPr>
          <w:p w14:paraId="36B5B657"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7</w:t>
            </w:r>
          </w:p>
        </w:tc>
        <w:tc>
          <w:tcPr>
            <w:tcW w:w="329" w:type="pct"/>
            <w:vAlign w:val="center"/>
          </w:tcPr>
          <w:p w14:paraId="74210783"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8</w:t>
            </w:r>
          </w:p>
        </w:tc>
        <w:tc>
          <w:tcPr>
            <w:tcW w:w="284" w:type="pct"/>
            <w:vAlign w:val="center"/>
          </w:tcPr>
          <w:p w14:paraId="322A199D"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9</w:t>
            </w:r>
          </w:p>
        </w:tc>
        <w:tc>
          <w:tcPr>
            <w:tcW w:w="253" w:type="pct"/>
            <w:vAlign w:val="center"/>
          </w:tcPr>
          <w:p w14:paraId="14255A9A"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10</w:t>
            </w:r>
          </w:p>
        </w:tc>
        <w:tc>
          <w:tcPr>
            <w:tcW w:w="355" w:type="pct"/>
            <w:vAlign w:val="center"/>
          </w:tcPr>
          <w:p w14:paraId="7811931E"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11</w:t>
            </w:r>
          </w:p>
        </w:tc>
        <w:tc>
          <w:tcPr>
            <w:tcW w:w="327" w:type="pct"/>
            <w:vAlign w:val="center"/>
          </w:tcPr>
          <w:p w14:paraId="5545E98C"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12</w:t>
            </w:r>
          </w:p>
        </w:tc>
        <w:tc>
          <w:tcPr>
            <w:tcW w:w="295" w:type="pct"/>
            <w:vAlign w:val="center"/>
          </w:tcPr>
          <w:p w14:paraId="761D7F3D"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13</w:t>
            </w:r>
          </w:p>
        </w:tc>
        <w:tc>
          <w:tcPr>
            <w:tcW w:w="236" w:type="pct"/>
            <w:vAlign w:val="center"/>
          </w:tcPr>
          <w:p w14:paraId="64A75021"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14</w:t>
            </w:r>
          </w:p>
        </w:tc>
        <w:tc>
          <w:tcPr>
            <w:tcW w:w="171" w:type="pct"/>
            <w:vAlign w:val="center"/>
          </w:tcPr>
          <w:p w14:paraId="01B9DD54"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15</w:t>
            </w:r>
          </w:p>
        </w:tc>
        <w:tc>
          <w:tcPr>
            <w:tcW w:w="264" w:type="pct"/>
            <w:vAlign w:val="center"/>
          </w:tcPr>
          <w:p w14:paraId="526CA31A"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16</w:t>
            </w:r>
          </w:p>
        </w:tc>
        <w:tc>
          <w:tcPr>
            <w:tcW w:w="306" w:type="pct"/>
            <w:vAlign w:val="center"/>
          </w:tcPr>
          <w:p w14:paraId="2CB9F025"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17</w:t>
            </w:r>
          </w:p>
        </w:tc>
      </w:tr>
      <w:tr w:rsidR="00683722" w:rsidRPr="003947E8" w14:paraId="0FB4D34D" w14:textId="77777777" w:rsidTr="003947E8">
        <w:tc>
          <w:tcPr>
            <w:tcW w:w="439" w:type="pct"/>
            <w:vAlign w:val="center"/>
          </w:tcPr>
          <w:p w14:paraId="1D065E75"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Сплошные санитарные рубки</w:t>
            </w:r>
          </w:p>
        </w:tc>
        <w:tc>
          <w:tcPr>
            <w:tcW w:w="221" w:type="pct"/>
            <w:vAlign w:val="center"/>
          </w:tcPr>
          <w:p w14:paraId="18625EFC"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га</w:t>
            </w:r>
          </w:p>
        </w:tc>
        <w:tc>
          <w:tcPr>
            <w:tcW w:w="329" w:type="pct"/>
            <w:vAlign w:val="center"/>
          </w:tcPr>
          <w:p w14:paraId="10E2B108"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364,6</w:t>
            </w:r>
          </w:p>
        </w:tc>
        <w:tc>
          <w:tcPr>
            <w:tcW w:w="284" w:type="pct"/>
            <w:vAlign w:val="center"/>
          </w:tcPr>
          <w:p w14:paraId="63AE3E52"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254,0</w:t>
            </w:r>
          </w:p>
        </w:tc>
        <w:tc>
          <w:tcPr>
            <w:tcW w:w="227" w:type="pct"/>
            <w:vAlign w:val="center"/>
          </w:tcPr>
          <w:p w14:paraId="2E99B565"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0,0</w:t>
            </w:r>
          </w:p>
        </w:tc>
        <w:tc>
          <w:tcPr>
            <w:tcW w:w="380" w:type="pct"/>
            <w:vAlign w:val="center"/>
          </w:tcPr>
          <w:p w14:paraId="59D0A2DB"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18078,9</w:t>
            </w:r>
          </w:p>
        </w:tc>
        <w:tc>
          <w:tcPr>
            <w:tcW w:w="300" w:type="pct"/>
            <w:vAlign w:val="center"/>
          </w:tcPr>
          <w:p w14:paraId="34048A1F"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18697,5</w:t>
            </w:r>
          </w:p>
        </w:tc>
        <w:tc>
          <w:tcPr>
            <w:tcW w:w="329" w:type="pct"/>
            <w:vAlign w:val="center"/>
          </w:tcPr>
          <w:p w14:paraId="2D338395"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363,6</w:t>
            </w:r>
          </w:p>
        </w:tc>
        <w:tc>
          <w:tcPr>
            <w:tcW w:w="284" w:type="pct"/>
            <w:vAlign w:val="center"/>
          </w:tcPr>
          <w:p w14:paraId="2C4BA713"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1146,1</w:t>
            </w:r>
          </w:p>
        </w:tc>
        <w:tc>
          <w:tcPr>
            <w:tcW w:w="253" w:type="pct"/>
            <w:vAlign w:val="center"/>
          </w:tcPr>
          <w:p w14:paraId="6D55435D"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0,0</w:t>
            </w:r>
          </w:p>
        </w:tc>
        <w:tc>
          <w:tcPr>
            <w:tcW w:w="355" w:type="pct"/>
            <w:vAlign w:val="center"/>
          </w:tcPr>
          <w:p w14:paraId="7B064137"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23378,2</w:t>
            </w:r>
          </w:p>
        </w:tc>
        <w:tc>
          <w:tcPr>
            <w:tcW w:w="327" w:type="pct"/>
            <w:vAlign w:val="center"/>
          </w:tcPr>
          <w:p w14:paraId="3A00D3B1"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24176,9</w:t>
            </w:r>
          </w:p>
        </w:tc>
        <w:tc>
          <w:tcPr>
            <w:tcW w:w="295" w:type="pct"/>
            <w:vAlign w:val="center"/>
          </w:tcPr>
          <w:p w14:paraId="4CC5F8C1"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518,0</w:t>
            </w:r>
          </w:p>
        </w:tc>
        <w:tc>
          <w:tcPr>
            <w:tcW w:w="236" w:type="pct"/>
            <w:vAlign w:val="center"/>
          </w:tcPr>
          <w:p w14:paraId="61E4DA94"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171" w:type="pct"/>
            <w:vAlign w:val="center"/>
          </w:tcPr>
          <w:p w14:paraId="23A25122"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64" w:type="pct"/>
            <w:vAlign w:val="center"/>
          </w:tcPr>
          <w:p w14:paraId="250F5860"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4010,06</w:t>
            </w:r>
          </w:p>
        </w:tc>
        <w:tc>
          <w:tcPr>
            <w:tcW w:w="306" w:type="pct"/>
            <w:vAlign w:val="center"/>
          </w:tcPr>
          <w:p w14:paraId="58BE183D" w14:textId="77777777" w:rsidR="00FE51E7" w:rsidRPr="003947E8" w:rsidRDefault="00FE51E7" w:rsidP="00FE51E7">
            <w:pPr>
              <w:widowControl w:val="0"/>
              <w:autoSpaceDE w:val="0"/>
              <w:autoSpaceDN w:val="0"/>
              <w:spacing w:after="0" w:line="240" w:lineRule="auto"/>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4528,06</w:t>
            </w:r>
          </w:p>
        </w:tc>
      </w:tr>
      <w:tr w:rsidR="00683722" w:rsidRPr="003947E8" w14:paraId="165DB91A" w14:textId="77777777" w:rsidTr="003947E8">
        <w:tc>
          <w:tcPr>
            <w:tcW w:w="439" w:type="pct"/>
            <w:vAlign w:val="center"/>
          </w:tcPr>
          <w:p w14:paraId="271ADD1B"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Выборочные санитарные рубки</w:t>
            </w:r>
          </w:p>
        </w:tc>
        <w:tc>
          <w:tcPr>
            <w:tcW w:w="221" w:type="pct"/>
            <w:vAlign w:val="center"/>
          </w:tcPr>
          <w:p w14:paraId="4CA12E1F"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га</w:t>
            </w:r>
          </w:p>
        </w:tc>
        <w:tc>
          <w:tcPr>
            <w:tcW w:w="329" w:type="pct"/>
            <w:vAlign w:val="center"/>
          </w:tcPr>
          <w:p w14:paraId="5E7348E1"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158,5</w:t>
            </w:r>
          </w:p>
        </w:tc>
        <w:tc>
          <w:tcPr>
            <w:tcW w:w="284" w:type="pct"/>
            <w:vAlign w:val="center"/>
          </w:tcPr>
          <w:p w14:paraId="07BFD5FB"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51,0</w:t>
            </w:r>
          </w:p>
        </w:tc>
        <w:tc>
          <w:tcPr>
            <w:tcW w:w="227" w:type="pct"/>
            <w:vAlign w:val="center"/>
          </w:tcPr>
          <w:p w14:paraId="6580A36C"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0,0</w:t>
            </w:r>
          </w:p>
        </w:tc>
        <w:tc>
          <w:tcPr>
            <w:tcW w:w="380" w:type="pct"/>
            <w:vAlign w:val="center"/>
          </w:tcPr>
          <w:p w14:paraId="130A4AA4"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35763,8</w:t>
            </w:r>
          </w:p>
        </w:tc>
        <w:tc>
          <w:tcPr>
            <w:tcW w:w="300" w:type="pct"/>
            <w:vAlign w:val="center"/>
          </w:tcPr>
          <w:p w14:paraId="0CDE3858"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35973,3</w:t>
            </w:r>
          </w:p>
        </w:tc>
        <w:tc>
          <w:tcPr>
            <w:tcW w:w="329" w:type="pct"/>
            <w:vAlign w:val="center"/>
          </w:tcPr>
          <w:p w14:paraId="44243560"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155,8</w:t>
            </w:r>
          </w:p>
        </w:tc>
        <w:tc>
          <w:tcPr>
            <w:tcW w:w="284" w:type="pct"/>
            <w:vAlign w:val="center"/>
          </w:tcPr>
          <w:p w14:paraId="3C208090"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2583,1</w:t>
            </w:r>
          </w:p>
        </w:tc>
        <w:tc>
          <w:tcPr>
            <w:tcW w:w="253" w:type="pct"/>
            <w:vAlign w:val="center"/>
          </w:tcPr>
          <w:p w14:paraId="45F0E23D"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0,0</w:t>
            </w:r>
          </w:p>
        </w:tc>
        <w:tc>
          <w:tcPr>
            <w:tcW w:w="355" w:type="pct"/>
            <w:vAlign w:val="center"/>
          </w:tcPr>
          <w:p w14:paraId="45241467"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40640,7</w:t>
            </w:r>
          </w:p>
        </w:tc>
        <w:tc>
          <w:tcPr>
            <w:tcW w:w="327" w:type="pct"/>
            <w:vAlign w:val="center"/>
          </w:tcPr>
          <w:p w14:paraId="142F8FE2"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42604,6</w:t>
            </w:r>
          </w:p>
        </w:tc>
        <w:tc>
          <w:tcPr>
            <w:tcW w:w="295" w:type="pct"/>
            <w:vAlign w:val="center"/>
          </w:tcPr>
          <w:p w14:paraId="7FAF8A1E"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136,3</w:t>
            </w:r>
          </w:p>
        </w:tc>
        <w:tc>
          <w:tcPr>
            <w:tcW w:w="236" w:type="pct"/>
            <w:vAlign w:val="center"/>
          </w:tcPr>
          <w:p w14:paraId="0C52A9DF"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171" w:type="pct"/>
            <w:vAlign w:val="center"/>
          </w:tcPr>
          <w:p w14:paraId="5A4B84FC"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64" w:type="pct"/>
            <w:vAlign w:val="center"/>
          </w:tcPr>
          <w:p w14:paraId="1E39A17F"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5996,67</w:t>
            </w:r>
          </w:p>
        </w:tc>
        <w:tc>
          <w:tcPr>
            <w:tcW w:w="306" w:type="pct"/>
            <w:vAlign w:val="center"/>
          </w:tcPr>
          <w:p w14:paraId="23F558D5"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val="en-US" w:eastAsia="ru-RU"/>
              </w:rPr>
            </w:pPr>
            <w:r w:rsidRPr="003947E8">
              <w:rPr>
                <w:rFonts w:ascii="Times New Roman" w:eastAsiaTheme="minorEastAsia" w:hAnsi="Times New Roman" w:cs="Times New Roman"/>
                <w:sz w:val="21"/>
                <w:szCs w:val="21"/>
              </w:rPr>
              <w:t>6132,97</w:t>
            </w:r>
          </w:p>
        </w:tc>
      </w:tr>
      <w:tr w:rsidR="00683722" w:rsidRPr="003947E8" w14:paraId="48721268" w14:textId="77777777" w:rsidTr="003947E8">
        <w:tc>
          <w:tcPr>
            <w:tcW w:w="439" w:type="pct"/>
            <w:vAlign w:val="center"/>
          </w:tcPr>
          <w:p w14:paraId="2492C621"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lastRenderedPageBreak/>
              <w:t>Уборка захламленности</w:t>
            </w:r>
          </w:p>
        </w:tc>
        <w:tc>
          <w:tcPr>
            <w:tcW w:w="221" w:type="pct"/>
            <w:vAlign w:val="center"/>
          </w:tcPr>
          <w:p w14:paraId="2DC7B5DC"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га</w:t>
            </w:r>
          </w:p>
        </w:tc>
        <w:tc>
          <w:tcPr>
            <w:tcW w:w="329" w:type="pct"/>
            <w:vAlign w:val="center"/>
          </w:tcPr>
          <w:p w14:paraId="6198728A"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2011,0</w:t>
            </w:r>
          </w:p>
        </w:tc>
        <w:tc>
          <w:tcPr>
            <w:tcW w:w="284" w:type="pct"/>
            <w:vAlign w:val="center"/>
          </w:tcPr>
          <w:p w14:paraId="306F0C2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66,0</w:t>
            </w:r>
          </w:p>
        </w:tc>
        <w:tc>
          <w:tcPr>
            <w:tcW w:w="227" w:type="pct"/>
            <w:vAlign w:val="center"/>
          </w:tcPr>
          <w:p w14:paraId="2F30E1FF"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0,0</w:t>
            </w:r>
          </w:p>
        </w:tc>
        <w:tc>
          <w:tcPr>
            <w:tcW w:w="380" w:type="pct"/>
            <w:vAlign w:val="center"/>
          </w:tcPr>
          <w:p w14:paraId="015ABA39"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12058,2</w:t>
            </w:r>
          </w:p>
        </w:tc>
        <w:tc>
          <w:tcPr>
            <w:tcW w:w="300" w:type="pct"/>
            <w:vAlign w:val="center"/>
          </w:tcPr>
          <w:p w14:paraId="10A6D43B"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14135,2</w:t>
            </w:r>
          </w:p>
        </w:tc>
        <w:tc>
          <w:tcPr>
            <w:tcW w:w="329" w:type="pct"/>
            <w:vAlign w:val="center"/>
          </w:tcPr>
          <w:p w14:paraId="6B28A5C3"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1991,8</w:t>
            </w:r>
          </w:p>
        </w:tc>
        <w:tc>
          <w:tcPr>
            <w:tcW w:w="284" w:type="pct"/>
            <w:vAlign w:val="center"/>
          </w:tcPr>
          <w:p w14:paraId="116C166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2160,0</w:t>
            </w:r>
          </w:p>
        </w:tc>
        <w:tc>
          <w:tcPr>
            <w:tcW w:w="253" w:type="pct"/>
            <w:vAlign w:val="center"/>
          </w:tcPr>
          <w:p w14:paraId="7AA32BBA"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0,0</w:t>
            </w:r>
          </w:p>
        </w:tc>
        <w:tc>
          <w:tcPr>
            <w:tcW w:w="355" w:type="pct"/>
            <w:vAlign w:val="center"/>
          </w:tcPr>
          <w:p w14:paraId="60D16A04"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8529,3</w:t>
            </w:r>
          </w:p>
        </w:tc>
        <w:tc>
          <w:tcPr>
            <w:tcW w:w="327" w:type="pct"/>
            <w:vAlign w:val="center"/>
          </w:tcPr>
          <w:p w14:paraId="5CDD0793"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9707,3</w:t>
            </w:r>
          </w:p>
        </w:tc>
        <w:tc>
          <w:tcPr>
            <w:tcW w:w="295" w:type="pct"/>
            <w:vAlign w:val="center"/>
          </w:tcPr>
          <w:p w14:paraId="2678705D"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36" w:type="pct"/>
            <w:vAlign w:val="center"/>
          </w:tcPr>
          <w:p w14:paraId="757B7114"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171" w:type="pct"/>
            <w:vAlign w:val="center"/>
          </w:tcPr>
          <w:p w14:paraId="1BAE0F8B"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64" w:type="pct"/>
            <w:vAlign w:val="center"/>
          </w:tcPr>
          <w:p w14:paraId="7F9703F6"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06" w:type="pct"/>
            <w:vAlign w:val="center"/>
          </w:tcPr>
          <w:p w14:paraId="5F7FE49C"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r>
      <w:tr w:rsidR="00683722" w:rsidRPr="003947E8" w14:paraId="4F78EB43" w14:textId="77777777" w:rsidTr="003947E8">
        <w:tc>
          <w:tcPr>
            <w:tcW w:w="439" w:type="pct"/>
            <w:vAlign w:val="center"/>
          </w:tcPr>
          <w:p w14:paraId="5B390289"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Уборка неликвидной древесины</w:t>
            </w:r>
          </w:p>
        </w:tc>
        <w:tc>
          <w:tcPr>
            <w:tcW w:w="221" w:type="pct"/>
            <w:vAlign w:val="center"/>
          </w:tcPr>
          <w:p w14:paraId="35232B0B"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га</w:t>
            </w:r>
          </w:p>
        </w:tc>
        <w:tc>
          <w:tcPr>
            <w:tcW w:w="329" w:type="pct"/>
            <w:vAlign w:val="center"/>
          </w:tcPr>
          <w:p w14:paraId="213726B4"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84" w:type="pct"/>
            <w:vAlign w:val="center"/>
          </w:tcPr>
          <w:p w14:paraId="5BD49BD5"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27" w:type="pct"/>
            <w:vAlign w:val="center"/>
          </w:tcPr>
          <w:p w14:paraId="066B2F6C"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80" w:type="pct"/>
            <w:vAlign w:val="center"/>
          </w:tcPr>
          <w:p w14:paraId="5906EB12"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00" w:type="pct"/>
            <w:vAlign w:val="center"/>
          </w:tcPr>
          <w:p w14:paraId="7974EB26"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29" w:type="pct"/>
            <w:vAlign w:val="center"/>
          </w:tcPr>
          <w:p w14:paraId="156E1A4D"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84" w:type="pct"/>
            <w:vAlign w:val="center"/>
          </w:tcPr>
          <w:p w14:paraId="3BF3BB7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53" w:type="pct"/>
            <w:vAlign w:val="center"/>
          </w:tcPr>
          <w:p w14:paraId="106A8BC3"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55" w:type="pct"/>
            <w:vAlign w:val="center"/>
          </w:tcPr>
          <w:p w14:paraId="628063AC"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27" w:type="pct"/>
            <w:vAlign w:val="center"/>
          </w:tcPr>
          <w:p w14:paraId="727CA149"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95" w:type="pct"/>
            <w:vAlign w:val="center"/>
          </w:tcPr>
          <w:p w14:paraId="32446BA0" w14:textId="77777777" w:rsidR="00FF4EB4" w:rsidRPr="003947E8" w:rsidRDefault="00742C3E"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5,24</w:t>
            </w:r>
          </w:p>
        </w:tc>
        <w:tc>
          <w:tcPr>
            <w:tcW w:w="236" w:type="pct"/>
            <w:vAlign w:val="center"/>
          </w:tcPr>
          <w:p w14:paraId="05E1A794"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171" w:type="pct"/>
            <w:vAlign w:val="center"/>
          </w:tcPr>
          <w:p w14:paraId="3CE6930F"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64" w:type="pct"/>
            <w:vAlign w:val="center"/>
          </w:tcPr>
          <w:p w14:paraId="74A48C6C" w14:textId="77777777" w:rsidR="00FF4EB4" w:rsidRPr="003947E8" w:rsidRDefault="00742C3E"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4,26</w:t>
            </w:r>
          </w:p>
        </w:tc>
        <w:tc>
          <w:tcPr>
            <w:tcW w:w="306" w:type="pct"/>
            <w:vAlign w:val="center"/>
          </w:tcPr>
          <w:p w14:paraId="67AC139A" w14:textId="77777777" w:rsidR="00FF4EB4" w:rsidRPr="003947E8" w:rsidRDefault="00804888"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9</w:t>
            </w:r>
            <w:r w:rsidR="00FF4EB4" w:rsidRPr="003947E8">
              <w:rPr>
                <w:rFonts w:ascii="Times New Roman" w:eastAsiaTheme="minorEastAsia" w:hAnsi="Times New Roman" w:cs="Times New Roman"/>
                <w:sz w:val="21"/>
                <w:szCs w:val="21"/>
              </w:rPr>
              <w:t>,5</w:t>
            </w:r>
          </w:p>
        </w:tc>
      </w:tr>
      <w:tr w:rsidR="00683722" w:rsidRPr="003947E8" w14:paraId="2D83B5B0" w14:textId="77777777" w:rsidTr="003947E8">
        <w:tc>
          <w:tcPr>
            <w:tcW w:w="439" w:type="pct"/>
            <w:vAlign w:val="center"/>
          </w:tcPr>
          <w:p w14:paraId="6CE64DE4"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Профилактические биотехнические мероприятия</w:t>
            </w:r>
          </w:p>
        </w:tc>
        <w:tc>
          <w:tcPr>
            <w:tcW w:w="221" w:type="pct"/>
            <w:vAlign w:val="center"/>
          </w:tcPr>
          <w:p w14:paraId="5A471AE3"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га</w:t>
            </w:r>
          </w:p>
        </w:tc>
        <w:tc>
          <w:tcPr>
            <w:tcW w:w="329" w:type="pct"/>
            <w:vAlign w:val="center"/>
          </w:tcPr>
          <w:p w14:paraId="74DF686E"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2084,4</w:t>
            </w:r>
          </w:p>
        </w:tc>
        <w:tc>
          <w:tcPr>
            <w:tcW w:w="284" w:type="pct"/>
            <w:vAlign w:val="center"/>
          </w:tcPr>
          <w:p w14:paraId="39B6285E"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27" w:type="pct"/>
            <w:vAlign w:val="center"/>
          </w:tcPr>
          <w:p w14:paraId="1C3760E9"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80" w:type="pct"/>
            <w:vAlign w:val="center"/>
          </w:tcPr>
          <w:p w14:paraId="138D9E6B"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55915,6</w:t>
            </w:r>
          </w:p>
        </w:tc>
        <w:tc>
          <w:tcPr>
            <w:tcW w:w="300" w:type="pct"/>
            <w:vAlign w:val="center"/>
          </w:tcPr>
          <w:p w14:paraId="3B032532"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58000</w:t>
            </w:r>
          </w:p>
        </w:tc>
        <w:tc>
          <w:tcPr>
            <w:tcW w:w="329" w:type="pct"/>
            <w:vAlign w:val="center"/>
          </w:tcPr>
          <w:p w14:paraId="02B6BD18"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22,4</w:t>
            </w:r>
          </w:p>
        </w:tc>
        <w:tc>
          <w:tcPr>
            <w:tcW w:w="284" w:type="pct"/>
            <w:vAlign w:val="center"/>
          </w:tcPr>
          <w:p w14:paraId="3780F199"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53" w:type="pct"/>
            <w:vAlign w:val="center"/>
          </w:tcPr>
          <w:p w14:paraId="68C1570B"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55" w:type="pct"/>
            <w:vAlign w:val="center"/>
          </w:tcPr>
          <w:p w14:paraId="5C353762"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50402,7</w:t>
            </w:r>
          </w:p>
        </w:tc>
        <w:tc>
          <w:tcPr>
            <w:tcW w:w="327" w:type="pct"/>
            <w:vAlign w:val="center"/>
          </w:tcPr>
          <w:p w14:paraId="009A8425"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50425,1</w:t>
            </w:r>
          </w:p>
        </w:tc>
        <w:tc>
          <w:tcPr>
            <w:tcW w:w="295" w:type="pct"/>
            <w:vAlign w:val="center"/>
          </w:tcPr>
          <w:p w14:paraId="42CC353D"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36" w:type="pct"/>
            <w:vAlign w:val="center"/>
          </w:tcPr>
          <w:p w14:paraId="2F234F09"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171" w:type="pct"/>
            <w:vAlign w:val="center"/>
          </w:tcPr>
          <w:p w14:paraId="789BE475"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64" w:type="pct"/>
            <w:vAlign w:val="center"/>
          </w:tcPr>
          <w:p w14:paraId="0F9854B1" w14:textId="77777777" w:rsidR="00FE51E7" w:rsidRPr="003947E8" w:rsidRDefault="00FE51E7" w:rsidP="00D57959">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1</w:t>
            </w:r>
            <w:r w:rsidR="00D57959" w:rsidRPr="003947E8">
              <w:rPr>
                <w:rFonts w:ascii="Times New Roman" w:eastAsiaTheme="minorEastAsia" w:hAnsi="Times New Roman" w:cs="Times New Roman"/>
                <w:sz w:val="21"/>
                <w:szCs w:val="21"/>
              </w:rPr>
              <w:t>3</w:t>
            </w:r>
            <w:r w:rsidRPr="003947E8">
              <w:rPr>
                <w:rFonts w:ascii="Times New Roman" w:eastAsiaTheme="minorEastAsia" w:hAnsi="Times New Roman" w:cs="Times New Roman"/>
                <w:sz w:val="21"/>
                <w:szCs w:val="21"/>
              </w:rPr>
              <w:t>998,51</w:t>
            </w:r>
          </w:p>
        </w:tc>
        <w:tc>
          <w:tcPr>
            <w:tcW w:w="306" w:type="pct"/>
            <w:vAlign w:val="center"/>
          </w:tcPr>
          <w:p w14:paraId="61F5CB43" w14:textId="77777777" w:rsidR="00FE51E7" w:rsidRPr="003947E8" w:rsidRDefault="00FE51E7" w:rsidP="00D57959">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1</w:t>
            </w:r>
            <w:r w:rsidR="00D57959" w:rsidRPr="003947E8">
              <w:rPr>
                <w:rFonts w:ascii="Times New Roman" w:eastAsia="Times New Roman" w:hAnsi="Times New Roman" w:cs="Times New Roman"/>
                <w:sz w:val="21"/>
                <w:szCs w:val="21"/>
                <w:lang w:eastAsia="ru-RU"/>
              </w:rPr>
              <w:t>3</w:t>
            </w:r>
            <w:r w:rsidRPr="003947E8">
              <w:rPr>
                <w:rFonts w:ascii="Times New Roman" w:eastAsia="Times New Roman" w:hAnsi="Times New Roman" w:cs="Times New Roman"/>
                <w:sz w:val="21"/>
                <w:szCs w:val="21"/>
                <w:lang w:eastAsia="ru-RU"/>
              </w:rPr>
              <w:t>998,51</w:t>
            </w:r>
          </w:p>
        </w:tc>
      </w:tr>
      <w:tr w:rsidR="00683722" w:rsidRPr="003947E8" w14:paraId="0E7E3079" w14:textId="77777777" w:rsidTr="003947E8">
        <w:tc>
          <w:tcPr>
            <w:tcW w:w="439" w:type="pct"/>
            <w:vAlign w:val="center"/>
          </w:tcPr>
          <w:p w14:paraId="30DDED71"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Лесопатологические обследования</w:t>
            </w:r>
          </w:p>
        </w:tc>
        <w:tc>
          <w:tcPr>
            <w:tcW w:w="221" w:type="pct"/>
            <w:vAlign w:val="center"/>
          </w:tcPr>
          <w:p w14:paraId="4CEACCFC"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га</w:t>
            </w:r>
          </w:p>
        </w:tc>
        <w:tc>
          <w:tcPr>
            <w:tcW w:w="329" w:type="pct"/>
            <w:vAlign w:val="center"/>
          </w:tcPr>
          <w:p w14:paraId="66C6BD94"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93219</w:t>
            </w:r>
          </w:p>
        </w:tc>
        <w:tc>
          <w:tcPr>
            <w:tcW w:w="284" w:type="pct"/>
            <w:vAlign w:val="center"/>
          </w:tcPr>
          <w:p w14:paraId="7163D564"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0,0</w:t>
            </w:r>
          </w:p>
        </w:tc>
        <w:tc>
          <w:tcPr>
            <w:tcW w:w="227" w:type="pct"/>
            <w:vAlign w:val="center"/>
          </w:tcPr>
          <w:p w14:paraId="1DFE5C7C"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0,0</w:t>
            </w:r>
          </w:p>
        </w:tc>
        <w:tc>
          <w:tcPr>
            <w:tcW w:w="380" w:type="pct"/>
            <w:vAlign w:val="center"/>
          </w:tcPr>
          <w:p w14:paraId="422EBDF7"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25000</w:t>
            </w:r>
          </w:p>
        </w:tc>
        <w:tc>
          <w:tcPr>
            <w:tcW w:w="300" w:type="pct"/>
            <w:vAlign w:val="center"/>
          </w:tcPr>
          <w:p w14:paraId="163A7A0F"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118219</w:t>
            </w:r>
          </w:p>
        </w:tc>
        <w:tc>
          <w:tcPr>
            <w:tcW w:w="329" w:type="pct"/>
            <w:vAlign w:val="center"/>
          </w:tcPr>
          <w:p w14:paraId="5C69564F"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114829</w:t>
            </w:r>
          </w:p>
        </w:tc>
        <w:tc>
          <w:tcPr>
            <w:tcW w:w="284" w:type="pct"/>
            <w:vAlign w:val="center"/>
          </w:tcPr>
          <w:p w14:paraId="5020EBC4"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0,0</w:t>
            </w:r>
          </w:p>
        </w:tc>
        <w:tc>
          <w:tcPr>
            <w:tcW w:w="253" w:type="pct"/>
            <w:vAlign w:val="center"/>
          </w:tcPr>
          <w:p w14:paraId="1A019A98"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0,0</w:t>
            </w:r>
          </w:p>
        </w:tc>
        <w:tc>
          <w:tcPr>
            <w:tcW w:w="355" w:type="pct"/>
            <w:vAlign w:val="center"/>
          </w:tcPr>
          <w:p w14:paraId="4A946B45"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24421</w:t>
            </w:r>
          </w:p>
        </w:tc>
        <w:tc>
          <w:tcPr>
            <w:tcW w:w="327" w:type="pct"/>
            <w:vAlign w:val="center"/>
          </w:tcPr>
          <w:p w14:paraId="3AE41CCB"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139250</w:t>
            </w:r>
          </w:p>
        </w:tc>
        <w:tc>
          <w:tcPr>
            <w:tcW w:w="295" w:type="pct"/>
            <w:vAlign w:val="center"/>
          </w:tcPr>
          <w:p w14:paraId="5C3172B5"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36" w:type="pct"/>
            <w:vAlign w:val="center"/>
          </w:tcPr>
          <w:p w14:paraId="700A7739"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171" w:type="pct"/>
            <w:vAlign w:val="center"/>
          </w:tcPr>
          <w:p w14:paraId="5C8CAE01"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64" w:type="pct"/>
            <w:vAlign w:val="center"/>
          </w:tcPr>
          <w:p w14:paraId="1BFC5693" w14:textId="77777777" w:rsidR="00FE51E7" w:rsidRPr="003947E8" w:rsidRDefault="00FE51E7" w:rsidP="00FE51E7">
            <w:pPr>
              <w:widowControl w:val="0"/>
              <w:autoSpaceDE w:val="0"/>
              <w:autoSpaceDN w:val="0"/>
              <w:spacing w:after="0" w:line="240" w:lineRule="auto"/>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29796</w:t>
            </w:r>
          </w:p>
        </w:tc>
        <w:tc>
          <w:tcPr>
            <w:tcW w:w="306" w:type="pct"/>
            <w:vAlign w:val="center"/>
          </w:tcPr>
          <w:p w14:paraId="3A9202B2"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val="en-US" w:eastAsia="ru-RU"/>
              </w:rPr>
            </w:pPr>
            <w:r w:rsidRPr="003947E8">
              <w:rPr>
                <w:rFonts w:ascii="Times New Roman" w:eastAsiaTheme="minorEastAsia" w:hAnsi="Times New Roman" w:cs="Times New Roman"/>
                <w:sz w:val="21"/>
                <w:szCs w:val="21"/>
              </w:rPr>
              <w:t>29796</w:t>
            </w:r>
          </w:p>
        </w:tc>
      </w:tr>
      <w:tr w:rsidR="00FF4EB4" w:rsidRPr="003947E8" w14:paraId="62F6EA8E" w14:textId="77777777" w:rsidTr="003947E8">
        <w:tc>
          <w:tcPr>
            <w:tcW w:w="5000" w:type="pct"/>
            <w:gridSpan w:val="17"/>
            <w:vAlign w:val="center"/>
          </w:tcPr>
          <w:p w14:paraId="1A164237" w14:textId="77777777" w:rsidR="00FF4EB4" w:rsidRPr="003947E8" w:rsidRDefault="00FF4EB4" w:rsidP="00FF4EB4">
            <w:pPr>
              <w:widowControl w:val="0"/>
              <w:autoSpaceDE w:val="0"/>
              <w:autoSpaceDN w:val="0"/>
              <w:spacing w:after="0" w:line="240" w:lineRule="auto"/>
              <w:jc w:val="center"/>
              <w:outlineLvl w:val="2"/>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Леса, расположенные на землях обороны</w:t>
            </w:r>
          </w:p>
        </w:tc>
      </w:tr>
      <w:tr w:rsidR="00683722" w:rsidRPr="003947E8" w14:paraId="008C8FCC" w14:textId="77777777" w:rsidTr="003947E8">
        <w:tc>
          <w:tcPr>
            <w:tcW w:w="439" w:type="pct"/>
            <w:vAlign w:val="center"/>
          </w:tcPr>
          <w:p w14:paraId="35913ABB"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Сплошные санитарные рубки</w:t>
            </w:r>
          </w:p>
        </w:tc>
        <w:tc>
          <w:tcPr>
            <w:tcW w:w="221" w:type="pct"/>
            <w:vAlign w:val="center"/>
          </w:tcPr>
          <w:p w14:paraId="1F86D60D"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га</w:t>
            </w:r>
          </w:p>
        </w:tc>
        <w:tc>
          <w:tcPr>
            <w:tcW w:w="329" w:type="pct"/>
            <w:vAlign w:val="center"/>
          </w:tcPr>
          <w:p w14:paraId="12CE7A75"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0,0</w:t>
            </w:r>
          </w:p>
        </w:tc>
        <w:tc>
          <w:tcPr>
            <w:tcW w:w="284" w:type="pct"/>
            <w:vAlign w:val="center"/>
          </w:tcPr>
          <w:p w14:paraId="163C83CB"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0,0</w:t>
            </w:r>
          </w:p>
        </w:tc>
        <w:tc>
          <w:tcPr>
            <w:tcW w:w="227" w:type="pct"/>
            <w:vAlign w:val="center"/>
          </w:tcPr>
          <w:p w14:paraId="2A98B972"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0,0</w:t>
            </w:r>
          </w:p>
        </w:tc>
        <w:tc>
          <w:tcPr>
            <w:tcW w:w="380" w:type="pct"/>
            <w:vAlign w:val="center"/>
          </w:tcPr>
          <w:p w14:paraId="400F14D1"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2408,7</w:t>
            </w:r>
          </w:p>
        </w:tc>
        <w:tc>
          <w:tcPr>
            <w:tcW w:w="300" w:type="pct"/>
            <w:vAlign w:val="center"/>
          </w:tcPr>
          <w:p w14:paraId="1D9E7DEE"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2408,7</w:t>
            </w:r>
          </w:p>
        </w:tc>
        <w:tc>
          <w:tcPr>
            <w:tcW w:w="329" w:type="pct"/>
            <w:vAlign w:val="center"/>
          </w:tcPr>
          <w:p w14:paraId="6451CB6E"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0,0</w:t>
            </w:r>
          </w:p>
        </w:tc>
        <w:tc>
          <w:tcPr>
            <w:tcW w:w="284" w:type="pct"/>
            <w:vAlign w:val="center"/>
          </w:tcPr>
          <w:p w14:paraId="30F62F1A"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0,0</w:t>
            </w:r>
          </w:p>
        </w:tc>
        <w:tc>
          <w:tcPr>
            <w:tcW w:w="253" w:type="pct"/>
            <w:vAlign w:val="center"/>
          </w:tcPr>
          <w:p w14:paraId="6F79C0C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0,0</w:t>
            </w:r>
          </w:p>
        </w:tc>
        <w:tc>
          <w:tcPr>
            <w:tcW w:w="355" w:type="pct"/>
            <w:vAlign w:val="center"/>
          </w:tcPr>
          <w:p w14:paraId="2CE46A75"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2408,7</w:t>
            </w:r>
          </w:p>
        </w:tc>
        <w:tc>
          <w:tcPr>
            <w:tcW w:w="327" w:type="pct"/>
            <w:vAlign w:val="center"/>
          </w:tcPr>
          <w:p w14:paraId="51D4C2C6"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2408,7</w:t>
            </w:r>
          </w:p>
        </w:tc>
        <w:tc>
          <w:tcPr>
            <w:tcW w:w="295" w:type="pct"/>
            <w:vAlign w:val="center"/>
          </w:tcPr>
          <w:p w14:paraId="6A410F94"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36" w:type="pct"/>
            <w:vAlign w:val="center"/>
          </w:tcPr>
          <w:p w14:paraId="5CFF7EF3"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171" w:type="pct"/>
            <w:vAlign w:val="center"/>
          </w:tcPr>
          <w:p w14:paraId="50B6167B"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64" w:type="pct"/>
            <w:vAlign w:val="center"/>
          </w:tcPr>
          <w:p w14:paraId="74893D3B"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5685,8</w:t>
            </w:r>
          </w:p>
        </w:tc>
        <w:tc>
          <w:tcPr>
            <w:tcW w:w="306" w:type="pct"/>
            <w:vAlign w:val="center"/>
          </w:tcPr>
          <w:p w14:paraId="4FFEE463"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5685,8</w:t>
            </w:r>
          </w:p>
        </w:tc>
      </w:tr>
      <w:tr w:rsidR="00683722" w:rsidRPr="003947E8" w14:paraId="34F9CE33" w14:textId="77777777" w:rsidTr="003947E8">
        <w:tc>
          <w:tcPr>
            <w:tcW w:w="439" w:type="pct"/>
            <w:vAlign w:val="center"/>
          </w:tcPr>
          <w:p w14:paraId="2B7532D1"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Выборочные санитарные рубки</w:t>
            </w:r>
          </w:p>
        </w:tc>
        <w:tc>
          <w:tcPr>
            <w:tcW w:w="221" w:type="pct"/>
            <w:vAlign w:val="center"/>
          </w:tcPr>
          <w:p w14:paraId="4A2B4E1F"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га</w:t>
            </w:r>
          </w:p>
        </w:tc>
        <w:tc>
          <w:tcPr>
            <w:tcW w:w="329" w:type="pct"/>
            <w:vAlign w:val="center"/>
          </w:tcPr>
          <w:p w14:paraId="7A60EA9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84" w:type="pct"/>
            <w:vAlign w:val="center"/>
          </w:tcPr>
          <w:p w14:paraId="7313A306"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27" w:type="pct"/>
            <w:vAlign w:val="center"/>
          </w:tcPr>
          <w:p w14:paraId="5362222D"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80" w:type="pct"/>
            <w:vAlign w:val="center"/>
          </w:tcPr>
          <w:p w14:paraId="76C60212"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00" w:type="pct"/>
            <w:vAlign w:val="center"/>
          </w:tcPr>
          <w:p w14:paraId="254A51B2"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29" w:type="pct"/>
            <w:vAlign w:val="center"/>
          </w:tcPr>
          <w:p w14:paraId="2F2CD588"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84" w:type="pct"/>
            <w:vAlign w:val="center"/>
          </w:tcPr>
          <w:p w14:paraId="6608A143"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53" w:type="pct"/>
            <w:vAlign w:val="center"/>
          </w:tcPr>
          <w:p w14:paraId="741F85E4"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55" w:type="pct"/>
            <w:vAlign w:val="center"/>
          </w:tcPr>
          <w:p w14:paraId="78607403"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27" w:type="pct"/>
            <w:vAlign w:val="center"/>
          </w:tcPr>
          <w:p w14:paraId="274F7E6B"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95" w:type="pct"/>
            <w:vAlign w:val="center"/>
          </w:tcPr>
          <w:p w14:paraId="2FB194EE"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36" w:type="pct"/>
            <w:vAlign w:val="center"/>
          </w:tcPr>
          <w:p w14:paraId="4AAB41EE"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171" w:type="pct"/>
            <w:vAlign w:val="center"/>
          </w:tcPr>
          <w:p w14:paraId="270D2EA4"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64" w:type="pct"/>
            <w:vAlign w:val="center"/>
          </w:tcPr>
          <w:p w14:paraId="3FC301A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06" w:type="pct"/>
            <w:vAlign w:val="center"/>
          </w:tcPr>
          <w:p w14:paraId="37222BDF"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r>
      <w:tr w:rsidR="00683722" w:rsidRPr="003947E8" w14:paraId="218E2C92" w14:textId="77777777" w:rsidTr="003947E8">
        <w:tc>
          <w:tcPr>
            <w:tcW w:w="439" w:type="pct"/>
            <w:vAlign w:val="center"/>
          </w:tcPr>
          <w:p w14:paraId="6E68393D"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Уборка захламленности</w:t>
            </w:r>
          </w:p>
        </w:tc>
        <w:tc>
          <w:tcPr>
            <w:tcW w:w="221" w:type="pct"/>
            <w:vAlign w:val="center"/>
          </w:tcPr>
          <w:p w14:paraId="2F68DAA3"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га</w:t>
            </w:r>
          </w:p>
        </w:tc>
        <w:tc>
          <w:tcPr>
            <w:tcW w:w="329" w:type="pct"/>
            <w:vAlign w:val="center"/>
          </w:tcPr>
          <w:p w14:paraId="64987442"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362,6</w:t>
            </w:r>
          </w:p>
        </w:tc>
        <w:tc>
          <w:tcPr>
            <w:tcW w:w="284" w:type="pct"/>
            <w:vAlign w:val="center"/>
          </w:tcPr>
          <w:p w14:paraId="47B0E809"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27" w:type="pct"/>
            <w:vAlign w:val="center"/>
          </w:tcPr>
          <w:p w14:paraId="68C275DD"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80" w:type="pct"/>
            <w:vAlign w:val="center"/>
          </w:tcPr>
          <w:p w14:paraId="07307BE6"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00" w:type="pct"/>
            <w:vAlign w:val="center"/>
          </w:tcPr>
          <w:p w14:paraId="6A0DED82"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362,6</w:t>
            </w:r>
          </w:p>
        </w:tc>
        <w:tc>
          <w:tcPr>
            <w:tcW w:w="329" w:type="pct"/>
            <w:vAlign w:val="center"/>
          </w:tcPr>
          <w:p w14:paraId="335D94F4"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362,6</w:t>
            </w:r>
          </w:p>
        </w:tc>
        <w:tc>
          <w:tcPr>
            <w:tcW w:w="284" w:type="pct"/>
            <w:vAlign w:val="center"/>
          </w:tcPr>
          <w:p w14:paraId="282830BB"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53" w:type="pct"/>
            <w:vAlign w:val="center"/>
          </w:tcPr>
          <w:p w14:paraId="28E2327A"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55" w:type="pct"/>
            <w:vAlign w:val="center"/>
          </w:tcPr>
          <w:p w14:paraId="08B7432C"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27" w:type="pct"/>
            <w:vAlign w:val="center"/>
          </w:tcPr>
          <w:p w14:paraId="7998A215"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362,6</w:t>
            </w:r>
          </w:p>
        </w:tc>
        <w:tc>
          <w:tcPr>
            <w:tcW w:w="295" w:type="pct"/>
            <w:vAlign w:val="center"/>
          </w:tcPr>
          <w:p w14:paraId="6F8EFB2F"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36" w:type="pct"/>
            <w:vAlign w:val="center"/>
          </w:tcPr>
          <w:p w14:paraId="5B472824"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171" w:type="pct"/>
            <w:vAlign w:val="center"/>
          </w:tcPr>
          <w:p w14:paraId="53DBE6D6"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64" w:type="pct"/>
            <w:vAlign w:val="center"/>
          </w:tcPr>
          <w:p w14:paraId="36337FF3"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06" w:type="pct"/>
            <w:vAlign w:val="center"/>
          </w:tcPr>
          <w:p w14:paraId="70C06FCE"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r>
      <w:tr w:rsidR="00683722" w:rsidRPr="003947E8" w14:paraId="056D2425" w14:textId="77777777" w:rsidTr="003947E8">
        <w:tc>
          <w:tcPr>
            <w:tcW w:w="439" w:type="pct"/>
            <w:vAlign w:val="center"/>
          </w:tcPr>
          <w:p w14:paraId="6650A4E5"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Уборка неликвидной древесины</w:t>
            </w:r>
          </w:p>
        </w:tc>
        <w:tc>
          <w:tcPr>
            <w:tcW w:w="221" w:type="pct"/>
            <w:vAlign w:val="center"/>
          </w:tcPr>
          <w:p w14:paraId="3ED2C673"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га</w:t>
            </w:r>
          </w:p>
        </w:tc>
        <w:tc>
          <w:tcPr>
            <w:tcW w:w="329" w:type="pct"/>
            <w:vAlign w:val="center"/>
          </w:tcPr>
          <w:p w14:paraId="3713FAC7"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619,5</w:t>
            </w:r>
          </w:p>
        </w:tc>
        <w:tc>
          <w:tcPr>
            <w:tcW w:w="284" w:type="pct"/>
            <w:vAlign w:val="center"/>
          </w:tcPr>
          <w:p w14:paraId="14886555"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27" w:type="pct"/>
            <w:vAlign w:val="center"/>
          </w:tcPr>
          <w:p w14:paraId="4FA43AD4"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80" w:type="pct"/>
            <w:vAlign w:val="center"/>
          </w:tcPr>
          <w:p w14:paraId="6A71C5C2"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00" w:type="pct"/>
            <w:vAlign w:val="center"/>
          </w:tcPr>
          <w:p w14:paraId="29BC8F26"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619,5</w:t>
            </w:r>
          </w:p>
        </w:tc>
        <w:tc>
          <w:tcPr>
            <w:tcW w:w="329" w:type="pct"/>
            <w:vAlign w:val="center"/>
          </w:tcPr>
          <w:p w14:paraId="41CC7F51"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619,5</w:t>
            </w:r>
          </w:p>
        </w:tc>
        <w:tc>
          <w:tcPr>
            <w:tcW w:w="284" w:type="pct"/>
            <w:vAlign w:val="center"/>
          </w:tcPr>
          <w:p w14:paraId="5D3D3073"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53" w:type="pct"/>
            <w:vAlign w:val="center"/>
          </w:tcPr>
          <w:p w14:paraId="0F788672"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55" w:type="pct"/>
            <w:vAlign w:val="center"/>
          </w:tcPr>
          <w:p w14:paraId="1DCA6EA6"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27" w:type="pct"/>
            <w:vAlign w:val="center"/>
          </w:tcPr>
          <w:p w14:paraId="7A03A8B9"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619,5</w:t>
            </w:r>
          </w:p>
        </w:tc>
        <w:tc>
          <w:tcPr>
            <w:tcW w:w="295" w:type="pct"/>
            <w:vAlign w:val="center"/>
          </w:tcPr>
          <w:p w14:paraId="796CB9EA"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36" w:type="pct"/>
            <w:vAlign w:val="center"/>
          </w:tcPr>
          <w:p w14:paraId="5B2537D3"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171" w:type="pct"/>
            <w:vAlign w:val="center"/>
          </w:tcPr>
          <w:p w14:paraId="3DDB7032"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64" w:type="pct"/>
            <w:vAlign w:val="center"/>
          </w:tcPr>
          <w:p w14:paraId="266C0023"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320</w:t>
            </w:r>
          </w:p>
        </w:tc>
        <w:tc>
          <w:tcPr>
            <w:tcW w:w="306" w:type="pct"/>
            <w:vAlign w:val="center"/>
          </w:tcPr>
          <w:p w14:paraId="184E0D9E"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320</w:t>
            </w:r>
          </w:p>
        </w:tc>
      </w:tr>
      <w:tr w:rsidR="00683722" w:rsidRPr="003947E8" w14:paraId="3B555B2E" w14:textId="77777777" w:rsidTr="003947E8">
        <w:tc>
          <w:tcPr>
            <w:tcW w:w="439" w:type="pct"/>
            <w:vAlign w:val="center"/>
          </w:tcPr>
          <w:p w14:paraId="47104654"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 xml:space="preserve">Профилактические </w:t>
            </w:r>
            <w:r w:rsidRPr="003947E8">
              <w:rPr>
                <w:rFonts w:ascii="Times New Roman" w:eastAsia="Times New Roman" w:hAnsi="Times New Roman" w:cs="Times New Roman"/>
                <w:sz w:val="21"/>
                <w:szCs w:val="21"/>
                <w:lang w:eastAsia="ru-RU"/>
              </w:rPr>
              <w:lastRenderedPageBreak/>
              <w:t>биотехнические мероприятия</w:t>
            </w:r>
          </w:p>
        </w:tc>
        <w:tc>
          <w:tcPr>
            <w:tcW w:w="221" w:type="pct"/>
            <w:vAlign w:val="center"/>
          </w:tcPr>
          <w:p w14:paraId="5666E8C5"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lastRenderedPageBreak/>
              <w:t>га</w:t>
            </w:r>
          </w:p>
        </w:tc>
        <w:tc>
          <w:tcPr>
            <w:tcW w:w="329" w:type="pct"/>
            <w:vAlign w:val="center"/>
          </w:tcPr>
          <w:p w14:paraId="44FCA8C1"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84" w:type="pct"/>
            <w:vAlign w:val="center"/>
          </w:tcPr>
          <w:p w14:paraId="2BE2D02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27" w:type="pct"/>
            <w:vAlign w:val="center"/>
          </w:tcPr>
          <w:p w14:paraId="3757379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80" w:type="pct"/>
            <w:vAlign w:val="center"/>
          </w:tcPr>
          <w:p w14:paraId="27FB6448"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00" w:type="pct"/>
            <w:vAlign w:val="center"/>
          </w:tcPr>
          <w:p w14:paraId="7242F73E"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29" w:type="pct"/>
            <w:vAlign w:val="center"/>
          </w:tcPr>
          <w:p w14:paraId="0E14049B"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84" w:type="pct"/>
            <w:vAlign w:val="center"/>
          </w:tcPr>
          <w:p w14:paraId="3101642F"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53" w:type="pct"/>
            <w:vAlign w:val="center"/>
          </w:tcPr>
          <w:p w14:paraId="1D6D298E"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55" w:type="pct"/>
            <w:vAlign w:val="center"/>
          </w:tcPr>
          <w:p w14:paraId="7FDFF53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27" w:type="pct"/>
            <w:vAlign w:val="center"/>
          </w:tcPr>
          <w:p w14:paraId="4DCE3304"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95" w:type="pct"/>
            <w:vAlign w:val="center"/>
          </w:tcPr>
          <w:p w14:paraId="7A87EE9A"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36" w:type="pct"/>
            <w:vAlign w:val="center"/>
          </w:tcPr>
          <w:p w14:paraId="4BD97518"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171" w:type="pct"/>
            <w:vAlign w:val="center"/>
          </w:tcPr>
          <w:p w14:paraId="706DE9F7"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64" w:type="pct"/>
            <w:vAlign w:val="center"/>
          </w:tcPr>
          <w:p w14:paraId="43B5972D"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06" w:type="pct"/>
            <w:vAlign w:val="center"/>
          </w:tcPr>
          <w:p w14:paraId="2875694C"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r>
      <w:tr w:rsidR="00683722" w:rsidRPr="003947E8" w14:paraId="11E5CE04" w14:textId="77777777" w:rsidTr="003947E8">
        <w:tc>
          <w:tcPr>
            <w:tcW w:w="439" w:type="pct"/>
            <w:vAlign w:val="center"/>
          </w:tcPr>
          <w:p w14:paraId="5497D3FE"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lastRenderedPageBreak/>
              <w:t>Лесопатологические обследования</w:t>
            </w:r>
          </w:p>
        </w:tc>
        <w:tc>
          <w:tcPr>
            <w:tcW w:w="221" w:type="pct"/>
            <w:vAlign w:val="center"/>
          </w:tcPr>
          <w:p w14:paraId="5FACA0C5"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га</w:t>
            </w:r>
          </w:p>
        </w:tc>
        <w:tc>
          <w:tcPr>
            <w:tcW w:w="329" w:type="pct"/>
            <w:vAlign w:val="center"/>
          </w:tcPr>
          <w:p w14:paraId="7CA09C2D"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1293,7</w:t>
            </w:r>
          </w:p>
        </w:tc>
        <w:tc>
          <w:tcPr>
            <w:tcW w:w="284" w:type="pct"/>
            <w:vAlign w:val="center"/>
          </w:tcPr>
          <w:p w14:paraId="389458CB"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27" w:type="pct"/>
            <w:vAlign w:val="center"/>
          </w:tcPr>
          <w:p w14:paraId="2E1F33B2"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80" w:type="pct"/>
            <w:vAlign w:val="center"/>
          </w:tcPr>
          <w:p w14:paraId="7E0F063B"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00" w:type="pct"/>
            <w:vAlign w:val="center"/>
          </w:tcPr>
          <w:p w14:paraId="216F0C15"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1293,7</w:t>
            </w:r>
          </w:p>
        </w:tc>
        <w:tc>
          <w:tcPr>
            <w:tcW w:w="329" w:type="pct"/>
            <w:vAlign w:val="center"/>
          </w:tcPr>
          <w:p w14:paraId="3C2F44D7"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1293,7</w:t>
            </w:r>
          </w:p>
        </w:tc>
        <w:tc>
          <w:tcPr>
            <w:tcW w:w="284" w:type="pct"/>
            <w:vAlign w:val="center"/>
          </w:tcPr>
          <w:p w14:paraId="7C70C352"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53" w:type="pct"/>
            <w:vAlign w:val="center"/>
          </w:tcPr>
          <w:p w14:paraId="0D020B1E"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55" w:type="pct"/>
            <w:vAlign w:val="center"/>
          </w:tcPr>
          <w:p w14:paraId="227127C9"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27" w:type="pct"/>
            <w:vAlign w:val="center"/>
          </w:tcPr>
          <w:p w14:paraId="6A101219"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1293,7</w:t>
            </w:r>
          </w:p>
        </w:tc>
        <w:tc>
          <w:tcPr>
            <w:tcW w:w="295" w:type="pct"/>
            <w:vAlign w:val="center"/>
          </w:tcPr>
          <w:p w14:paraId="05933F3F"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36" w:type="pct"/>
            <w:vAlign w:val="center"/>
          </w:tcPr>
          <w:p w14:paraId="7CEE1885"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171" w:type="pct"/>
            <w:vAlign w:val="center"/>
          </w:tcPr>
          <w:p w14:paraId="552F8ED7"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64" w:type="pct"/>
            <w:vAlign w:val="center"/>
          </w:tcPr>
          <w:p w14:paraId="1C87B6EF"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5045</w:t>
            </w:r>
          </w:p>
        </w:tc>
        <w:tc>
          <w:tcPr>
            <w:tcW w:w="306" w:type="pct"/>
            <w:vAlign w:val="center"/>
          </w:tcPr>
          <w:p w14:paraId="1D81A6B9"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5045</w:t>
            </w:r>
          </w:p>
        </w:tc>
      </w:tr>
      <w:tr w:rsidR="00FF4EB4" w:rsidRPr="003947E8" w14:paraId="548F0B11" w14:textId="77777777" w:rsidTr="003947E8">
        <w:tc>
          <w:tcPr>
            <w:tcW w:w="5000" w:type="pct"/>
            <w:gridSpan w:val="17"/>
            <w:vAlign w:val="center"/>
          </w:tcPr>
          <w:p w14:paraId="381D3BE1" w14:textId="77777777" w:rsidR="00FF4EB4" w:rsidRPr="003947E8" w:rsidRDefault="00FF4EB4" w:rsidP="00FF4EB4">
            <w:pPr>
              <w:widowControl w:val="0"/>
              <w:autoSpaceDE w:val="0"/>
              <w:autoSpaceDN w:val="0"/>
              <w:spacing w:after="0" w:line="240" w:lineRule="auto"/>
              <w:jc w:val="center"/>
              <w:outlineLvl w:val="2"/>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Городские леса</w:t>
            </w:r>
          </w:p>
        </w:tc>
      </w:tr>
      <w:tr w:rsidR="00683722" w:rsidRPr="003947E8" w14:paraId="1234D7DC" w14:textId="77777777" w:rsidTr="003947E8">
        <w:tc>
          <w:tcPr>
            <w:tcW w:w="439" w:type="pct"/>
            <w:vAlign w:val="center"/>
          </w:tcPr>
          <w:p w14:paraId="0EA86D56"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Сплошные санитарные рубки</w:t>
            </w:r>
          </w:p>
        </w:tc>
        <w:tc>
          <w:tcPr>
            <w:tcW w:w="221" w:type="pct"/>
            <w:vAlign w:val="center"/>
          </w:tcPr>
          <w:p w14:paraId="6E772DC4"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га</w:t>
            </w:r>
          </w:p>
        </w:tc>
        <w:tc>
          <w:tcPr>
            <w:tcW w:w="329" w:type="pct"/>
            <w:vAlign w:val="center"/>
          </w:tcPr>
          <w:p w14:paraId="6D23BAE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84" w:type="pct"/>
            <w:vAlign w:val="center"/>
          </w:tcPr>
          <w:p w14:paraId="0EC51B3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27" w:type="pct"/>
            <w:vAlign w:val="center"/>
          </w:tcPr>
          <w:p w14:paraId="3AB0C4FF"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80" w:type="pct"/>
            <w:vAlign w:val="center"/>
          </w:tcPr>
          <w:p w14:paraId="2A824C32"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00" w:type="pct"/>
            <w:vAlign w:val="center"/>
          </w:tcPr>
          <w:p w14:paraId="63B1E0AB"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29" w:type="pct"/>
            <w:vAlign w:val="center"/>
          </w:tcPr>
          <w:p w14:paraId="3A04FD67"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84" w:type="pct"/>
            <w:vAlign w:val="center"/>
          </w:tcPr>
          <w:p w14:paraId="6C7A26DE"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53" w:type="pct"/>
            <w:vAlign w:val="center"/>
          </w:tcPr>
          <w:p w14:paraId="2531F34F"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55" w:type="pct"/>
            <w:vAlign w:val="center"/>
          </w:tcPr>
          <w:p w14:paraId="084FDD78"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27" w:type="pct"/>
            <w:vAlign w:val="center"/>
          </w:tcPr>
          <w:p w14:paraId="7AEFE7CF"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95" w:type="pct"/>
            <w:vAlign w:val="center"/>
          </w:tcPr>
          <w:p w14:paraId="609CD846"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36" w:type="pct"/>
            <w:vAlign w:val="center"/>
          </w:tcPr>
          <w:p w14:paraId="7C21DACE"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171" w:type="pct"/>
            <w:vAlign w:val="center"/>
          </w:tcPr>
          <w:p w14:paraId="39D407D3"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64" w:type="pct"/>
            <w:vAlign w:val="center"/>
          </w:tcPr>
          <w:p w14:paraId="163CEE37"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06" w:type="pct"/>
            <w:vAlign w:val="center"/>
          </w:tcPr>
          <w:p w14:paraId="3A8B6F2D"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r>
      <w:tr w:rsidR="00683722" w:rsidRPr="003947E8" w14:paraId="2C24E485" w14:textId="77777777" w:rsidTr="003947E8">
        <w:tc>
          <w:tcPr>
            <w:tcW w:w="439" w:type="pct"/>
            <w:vAlign w:val="center"/>
          </w:tcPr>
          <w:p w14:paraId="1049C37B"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Выборочные санитарные рубки</w:t>
            </w:r>
          </w:p>
        </w:tc>
        <w:tc>
          <w:tcPr>
            <w:tcW w:w="221" w:type="pct"/>
            <w:vAlign w:val="center"/>
          </w:tcPr>
          <w:p w14:paraId="78DCEDC4"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га</w:t>
            </w:r>
          </w:p>
        </w:tc>
        <w:tc>
          <w:tcPr>
            <w:tcW w:w="329" w:type="pct"/>
            <w:vAlign w:val="center"/>
          </w:tcPr>
          <w:p w14:paraId="4E9A7F39"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84" w:type="pct"/>
            <w:vAlign w:val="center"/>
          </w:tcPr>
          <w:p w14:paraId="180F93D6"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27" w:type="pct"/>
            <w:vAlign w:val="center"/>
          </w:tcPr>
          <w:p w14:paraId="28A74253"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80" w:type="pct"/>
            <w:vAlign w:val="center"/>
          </w:tcPr>
          <w:p w14:paraId="33A82BDE"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00" w:type="pct"/>
            <w:vAlign w:val="center"/>
          </w:tcPr>
          <w:p w14:paraId="55A7A296"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29" w:type="pct"/>
            <w:vAlign w:val="center"/>
          </w:tcPr>
          <w:p w14:paraId="1B154483"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84" w:type="pct"/>
            <w:vAlign w:val="center"/>
          </w:tcPr>
          <w:p w14:paraId="19F21E46"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53" w:type="pct"/>
            <w:vAlign w:val="center"/>
          </w:tcPr>
          <w:p w14:paraId="78801E3F"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55" w:type="pct"/>
            <w:vAlign w:val="center"/>
          </w:tcPr>
          <w:p w14:paraId="66154747"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27" w:type="pct"/>
            <w:vAlign w:val="center"/>
          </w:tcPr>
          <w:p w14:paraId="595C5A5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95" w:type="pct"/>
            <w:vAlign w:val="center"/>
          </w:tcPr>
          <w:p w14:paraId="4701A201"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36" w:type="pct"/>
            <w:vAlign w:val="center"/>
          </w:tcPr>
          <w:p w14:paraId="24B0CC45"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171" w:type="pct"/>
            <w:vAlign w:val="center"/>
          </w:tcPr>
          <w:p w14:paraId="2D99269E"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64" w:type="pct"/>
            <w:vAlign w:val="center"/>
          </w:tcPr>
          <w:p w14:paraId="676B5409"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06" w:type="pct"/>
            <w:vAlign w:val="center"/>
          </w:tcPr>
          <w:p w14:paraId="1B83D8E7"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r>
      <w:tr w:rsidR="00683722" w:rsidRPr="003947E8" w14:paraId="47E506B9" w14:textId="77777777" w:rsidTr="003947E8">
        <w:tc>
          <w:tcPr>
            <w:tcW w:w="439" w:type="pct"/>
            <w:vAlign w:val="center"/>
          </w:tcPr>
          <w:p w14:paraId="1E5F8A8D"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Уборка захламленности</w:t>
            </w:r>
          </w:p>
        </w:tc>
        <w:tc>
          <w:tcPr>
            <w:tcW w:w="221" w:type="pct"/>
            <w:vAlign w:val="center"/>
          </w:tcPr>
          <w:p w14:paraId="5252FA98"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га</w:t>
            </w:r>
          </w:p>
        </w:tc>
        <w:tc>
          <w:tcPr>
            <w:tcW w:w="329" w:type="pct"/>
            <w:vAlign w:val="center"/>
          </w:tcPr>
          <w:p w14:paraId="54647BF9"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84" w:type="pct"/>
            <w:vAlign w:val="center"/>
          </w:tcPr>
          <w:p w14:paraId="2DF4E8BC"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27" w:type="pct"/>
            <w:vAlign w:val="center"/>
          </w:tcPr>
          <w:p w14:paraId="27912FA4"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80" w:type="pct"/>
            <w:vAlign w:val="center"/>
          </w:tcPr>
          <w:p w14:paraId="07DD7B07"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00" w:type="pct"/>
            <w:vAlign w:val="center"/>
          </w:tcPr>
          <w:p w14:paraId="56C563DA"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29" w:type="pct"/>
            <w:vAlign w:val="center"/>
          </w:tcPr>
          <w:p w14:paraId="6D9497C1"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84" w:type="pct"/>
            <w:vAlign w:val="center"/>
          </w:tcPr>
          <w:p w14:paraId="788EC716"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53" w:type="pct"/>
            <w:vAlign w:val="center"/>
          </w:tcPr>
          <w:p w14:paraId="1878A07D"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55" w:type="pct"/>
            <w:vAlign w:val="center"/>
          </w:tcPr>
          <w:p w14:paraId="66B19ADF"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27" w:type="pct"/>
            <w:vAlign w:val="center"/>
          </w:tcPr>
          <w:p w14:paraId="468F5772"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95" w:type="pct"/>
            <w:vAlign w:val="center"/>
          </w:tcPr>
          <w:p w14:paraId="041A829D"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36" w:type="pct"/>
            <w:vAlign w:val="center"/>
          </w:tcPr>
          <w:p w14:paraId="08117E7B"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171" w:type="pct"/>
            <w:vAlign w:val="center"/>
          </w:tcPr>
          <w:p w14:paraId="222DE61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64" w:type="pct"/>
            <w:vAlign w:val="center"/>
          </w:tcPr>
          <w:p w14:paraId="55DFC23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06" w:type="pct"/>
            <w:vAlign w:val="center"/>
          </w:tcPr>
          <w:p w14:paraId="04298521"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r>
      <w:tr w:rsidR="00683722" w:rsidRPr="003947E8" w14:paraId="6C0F6EA6" w14:textId="77777777" w:rsidTr="003947E8">
        <w:tc>
          <w:tcPr>
            <w:tcW w:w="439" w:type="pct"/>
            <w:vAlign w:val="center"/>
          </w:tcPr>
          <w:p w14:paraId="383FC8D7"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Уборка неликвидной древесины</w:t>
            </w:r>
          </w:p>
        </w:tc>
        <w:tc>
          <w:tcPr>
            <w:tcW w:w="221" w:type="pct"/>
            <w:vAlign w:val="center"/>
          </w:tcPr>
          <w:p w14:paraId="0208AD96"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га</w:t>
            </w:r>
          </w:p>
        </w:tc>
        <w:tc>
          <w:tcPr>
            <w:tcW w:w="329" w:type="pct"/>
            <w:vAlign w:val="center"/>
          </w:tcPr>
          <w:p w14:paraId="21F7FFED"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84" w:type="pct"/>
            <w:vAlign w:val="center"/>
          </w:tcPr>
          <w:p w14:paraId="4221F5ED"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27" w:type="pct"/>
            <w:vAlign w:val="center"/>
          </w:tcPr>
          <w:p w14:paraId="2BE452E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80" w:type="pct"/>
            <w:vAlign w:val="center"/>
          </w:tcPr>
          <w:p w14:paraId="714C23AE"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00" w:type="pct"/>
            <w:vAlign w:val="center"/>
          </w:tcPr>
          <w:p w14:paraId="1101AEEB"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29" w:type="pct"/>
            <w:vAlign w:val="center"/>
          </w:tcPr>
          <w:p w14:paraId="08A025A5"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84" w:type="pct"/>
            <w:vAlign w:val="center"/>
          </w:tcPr>
          <w:p w14:paraId="02D0EE3B"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53" w:type="pct"/>
            <w:vAlign w:val="center"/>
          </w:tcPr>
          <w:p w14:paraId="24500542"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55" w:type="pct"/>
            <w:vAlign w:val="center"/>
          </w:tcPr>
          <w:p w14:paraId="2CE674D2"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27" w:type="pct"/>
            <w:vAlign w:val="center"/>
          </w:tcPr>
          <w:p w14:paraId="201C5D7B"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95" w:type="pct"/>
            <w:vAlign w:val="center"/>
          </w:tcPr>
          <w:p w14:paraId="7B3AEC34"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36" w:type="pct"/>
            <w:vAlign w:val="center"/>
          </w:tcPr>
          <w:p w14:paraId="1E8493C2"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171" w:type="pct"/>
            <w:vAlign w:val="center"/>
          </w:tcPr>
          <w:p w14:paraId="5F253F88"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64" w:type="pct"/>
            <w:vAlign w:val="center"/>
          </w:tcPr>
          <w:p w14:paraId="33033E3E"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06" w:type="pct"/>
            <w:vAlign w:val="center"/>
          </w:tcPr>
          <w:p w14:paraId="1E779157"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r>
      <w:tr w:rsidR="00683722" w:rsidRPr="003947E8" w14:paraId="1ABAC572" w14:textId="77777777" w:rsidTr="003947E8">
        <w:tc>
          <w:tcPr>
            <w:tcW w:w="439" w:type="pct"/>
            <w:vAlign w:val="center"/>
          </w:tcPr>
          <w:p w14:paraId="2714D16A"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Профилактические биотехнические мероприятия</w:t>
            </w:r>
          </w:p>
        </w:tc>
        <w:tc>
          <w:tcPr>
            <w:tcW w:w="221" w:type="pct"/>
            <w:vAlign w:val="center"/>
          </w:tcPr>
          <w:p w14:paraId="64B293C4"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га</w:t>
            </w:r>
          </w:p>
        </w:tc>
        <w:tc>
          <w:tcPr>
            <w:tcW w:w="329" w:type="pct"/>
            <w:vAlign w:val="center"/>
          </w:tcPr>
          <w:p w14:paraId="31DBB24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84" w:type="pct"/>
            <w:vAlign w:val="center"/>
          </w:tcPr>
          <w:p w14:paraId="5452183E"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27" w:type="pct"/>
            <w:vAlign w:val="center"/>
          </w:tcPr>
          <w:p w14:paraId="6C78D7F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80" w:type="pct"/>
            <w:vAlign w:val="center"/>
          </w:tcPr>
          <w:p w14:paraId="73011516"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00" w:type="pct"/>
            <w:vAlign w:val="center"/>
          </w:tcPr>
          <w:p w14:paraId="0B92D36C"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29" w:type="pct"/>
            <w:vAlign w:val="center"/>
          </w:tcPr>
          <w:p w14:paraId="1AC59567"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84" w:type="pct"/>
            <w:vAlign w:val="center"/>
          </w:tcPr>
          <w:p w14:paraId="2901489E"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53" w:type="pct"/>
            <w:vAlign w:val="center"/>
          </w:tcPr>
          <w:p w14:paraId="314B91B8"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55" w:type="pct"/>
            <w:vAlign w:val="center"/>
          </w:tcPr>
          <w:p w14:paraId="3B21FBC9"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27" w:type="pct"/>
            <w:vAlign w:val="center"/>
          </w:tcPr>
          <w:p w14:paraId="21C533D9"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95" w:type="pct"/>
            <w:vAlign w:val="center"/>
          </w:tcPr>
          <w:p w14:paraId="2562DFE7"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36" w:type="pct"/>
            <w:vAlign w:val="center"/>
          </w:tcPr>
          <w:p w14:paraId="5D34731D"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171" w:type="pct"/>
            <w:vAlign w:val="center"/>
          </w:tcPr>
          <w:p w14:paraId="40310357"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64" w:type="pct"/>
            <w:vAlign w:val="center"/>
          </w:tcPr>
          <w:p w14:paraId="3359F859"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06" w:type="pct"/>
            <w:vAlign w:val="center"/>
          </w:tcPr>
          <w:p w14:paraId="1D993CB6"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r>
      <w:tr w:rsidR="00683722" w:rsidRPr="003947E8" w14:paraId="1D183ADB" w14:textId="77777777" w:rsidTr="003947E8">
        <w:tc>
          <w:tcPr>
            <w:tcW w:w="439" w:type="pct"/>
            <w:vAlign w:val="center"/>
          </w:tcPr>
          <w:p w14:paraId="0A356A27"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Лесопатологические обследования</w:t>
            </w:r>
          </w:p>
        </w:tc>
        <w:tc>
          <w:tcPr>
            <w:tcW w:w="221" w:type="pct"/>
            <w:vAlign w:val="center"/>
          </w:tcPr>
          <w:p w14:paraId="3E36157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га</w:t>
            </w:r>
          </w:p>
        </w:tc>
        <w:tc>
          <w:tcPr>
            <w:tcW w:w="329" w:type="pct"/>
            <w:vAlign w:val="center"/>
          </w:tcPr>
          <w:p w14:paraId="3BE1372A"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84" w:type="pct"/>
            <w:vAlign w:val="center"/>
          </w:tcPr>
          <w:p w14:paraId="4A0E190E"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27" w:type="pct"/>
            <w:vAlign w:val="center"/>
          </w:tcPr>
          <w:p w14:paraId="19E3FCEA"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80" w:type="pct"/>
            <w:vAlign w:val="center"/>
          </w:tcPr>
          <w:p w14:paraId="5A6A53C7"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00" w:type="pct"/>
            <w:vAlign w:val="center"/>
          </w:tcPr>
          <w:p w14:paraId="3C1CF107"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29" w:type="pct"/>
            <w:vAlign w:val="center"/>
          </w:tcPr>
          <w:p w14:paraId="3D577D6C"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84" w:type="pct"/>
            <w:vAlign w:val="center"/>
          </w:tcPr>
          <w:p w14:paraId="607376F1"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53" w:type="pct"/>
            <w:vAlign w:val="center"/>
          </w:tcPr>
          <w:p w14:paraId="48A6EC2B"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55" w:type="pct"/>
            <w:vAlign w:val="center"/>
          </w:tcPr>
          <w:p w14:paraId="46BF07AF"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27" w:type="pct"/>
            <w:vAlign w:val="center"/>
          </w:tcPr>
          <w:p w14:paraId="2996AB27"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95" w:type="pct"/>
            <w:vAlign w:val="center"/>
          </w:tcPr>
          <w:p w14:paraId="1430C432"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36" w:type="pct"/>
            <w:vAlign w:val="center"/>
          </w:tcPr>
          <w:p w14:paraId="2DE38184"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171" w:type="pct"/>
            <w:vAlign w:val="center"/>
          </w:tcPr>
          <w:p w14:paraId="0BEC6625"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64" w:type="pct"/>
            <w:vAlign w:val="center"/>
          </w:tcPr>
          <w:p w14:paraId="07174DF8"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06" w:type="pct"/>
            <w:vAlign w:val="center"/>
          </w:tcPr>
          <w:p w14:paraId="2416E33C"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r>
      <w:tr w:rsidR="00FF4EB4" w:rsidRPr="003947E8" w14:paraId="41F86EB8" w14:textId="77777777" w:rsidTr="003947E8">
        <w:tc>
          <w:tcPr>
            <w:tcW w:w="5000" w:type="pct"/>
            <w:gridSpan w:val="17"/>
            <w:vAlign w:val="center"/>
          </w:tcPr>
          <w:p w14:paraId="4596B707" w14:textId="77777777" w:rsidR="00FF4EB4" w:rsidRPr="003947E8" w:rsidRDefault="00FF4EB4" w:rsidP="00FF4EB4">
            <w:pPr>
              <w:widowControl w:val="0"/>
              <w:autoSpaceDE w:val="0"/>
              <w:autoSpaceDN w:val="0"/>
              <w:spacing w:after="0" w:line="240" w:lineRule="auto"/>
              <w:jc w:val="center"/>
              <w:outlineLvl w:val="2"/>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Леса, расположенные на землях особо охраняемых природных территорий</w:t>
            </w:r>
          </w:p>
        </w:tc>
      </w:tr>
      <w:tr w:rsidR="00683722" w:rsidRPr="003947E8" w14:paraId="26EDFF78" w14:textId="77777777" w:rsidTr="003947E8">
        <w:tc>
          <w:tcPr>
            <w:tcW w:w="439" w:type="pct"/>
            <w:vAlign w:val="center"/>
          </w:tcPr>
          <w:p w14:paraId="72BC674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lastRenderedPageBreak/>
              <w:t>Сплошные санитарные рубки</w:t>
            </w:r>
          </w:p>
        </w:tc>
        <w:tc>
          <w:tcPr>
            <w:tcW w:w="221" w:type="pct"/>
            <w:vAlign w:val="center"/>
          </w:tcPr>
          <w:p w14:paraId="40D1FD5C"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га</w:t>
            </w:r>
          </w:p>
        </w:tc>
        <w:tc>
          <w:tcPr>
            <w:tcW w:w="329" w:type="pct"/>
            <w:vAlign w:val="center"/>
          </w:tcPr>
          <w:p w14:paraId="52F176AE"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84" w:type="pct"/>
            <w:vAlign w:val="center"/>
          </w:tcPr>
          <w:p w14:paraId="1462DD43"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27" w:type="pct"/>
            <w:vAlign w:val="center"/>
          </w:tcPr>
          <w:p w14:paraId="2FCF03F8"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80" w:type="pct"/>
            <w:vAlign w:val="center"/>
          </w:tcPr>
          <w:p w14:paraId="33D81683"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00" w:type="pct"/>
            <w:vAlign w:val="center"/>
          </w:tcPr>
          <w:p w14:paraId="03E47C21"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29" w:type="pct"/>
            <w:vAlign w:val="center"/>
          </w:tcPr>
          <w:p w14:paraId="6F7ABDF9"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84" w:type="pct"/>
            <w:vAlign w:val="center"/>
          </w:tcPr>
          <w:p w14:paraId="52D6FE4E"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53" w:type="pct"/>
            <w:vAlign w:val="center"/>
          </w:tcPr>
          <w:p w14:paraId="1CE6D22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55" w:type="pct"/>
            <w:vAlign w:val="center"/>
          </w:tcPr>
          <w:p w14:paraId="5E17DCA8"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27" w:type="pct"/>
            <w:vAlign w:val="center"/>
          </w:tcPr>
          <w:p w14:paraId="5478FA5D"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95" w:type="pct"/>
            <w:vAlign w:val="center"/>
          </w:tcPr>
          <w:p w14:paraId="402999C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36" w:type="pct"/>
            <w:vAlign w:val="center"/>
          </w:tcPr>
          <w:p w14:paraId="16FC3E08"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171" w:type="pct"/>
            <w:vAlign w:val="center"/>
          </w:tcPr>
          <w:p w14:paraId="65E4863B"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64" w:type="pct"/>
            <w:vAlign w:val="center"/>
          </w:tcPr>
          <w:p w14:paraId="0AFE70A9"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06" w:type="pct"/>
            <w:vAlign w:val="center"/>
          </w:tcPr>
          <w:p w14:paraId="5E34B419"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r>
      <w:tr w:rsidR="00683722" w:rsidRPr="003947E8" w14:paraId="473C5167" w14:textId="77777777" w:rsidTr="003947E8">
        <w:tc>
          <w:tcPr>
            <w:tcW w:w="439" w:type="pct"/>
            <w:vAlign w:val="center"/>
          </w:tcPr>
          <w:p w14:paraId="136E7703"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Выборочные санитарные рубки</w:t>
            </w:r>
          </w:p>
        </w:tc>
        <w:tc>
          <w:tcPr>
            <w:tcW w:w="221" w:type="pct"/>
            <w:vAlign w:val="center"/>
          </w:tcPr>
          <w:p w14:paraId="0FD86E75"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га</w:t>
            </w:r>
          </w:p>
        </w:tc>
        <w:tc>
          <w:tcPr>
            <w:tcW w:w="329" w:type="pct"/>
            <w:vAlign w:val="center"/>
          </w:tcPr>
          <w:p w14:paraId="7D12331A"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84" w:type="pct"/>
            <w:vAlign w:val="center"/>
          </w:tcPr>
          <w:p w14:paraId="3E3F59EA"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27" w:type="pct"/>
            <w:vAlign w:val="center"/>
          </w:tcPr>
          <w:p w14:paraId="1F694E63"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80" w:type="pct"/>
            <w:vAlign w:val="center"/>
          </w:tcPr>
          <w:p w14:paraId="25F0E06B"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00" w:type="pct"/>
            <w:vAlign w:val="center"/>
          </w:tcPr>
          <w:p w14:paraId="24DE220B"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29" w:type="pct"/>
            <w:vAlign w:val="center"/>
          </w:tcPr>
          <w:p w14:paraId="78CCCA2C"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84" w:type="pct"/>
            <w:vAlign w:val="center"/>
          </w:tcPr>
          <w:p w14:paraId="6374F371"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53" w:type="pct"/>
            <w:vAlign w:val="center"/>
          </w:tcPr>
          <w:p w14:paraId="18AC20D4"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55" w:type="pct"/>
            <w:vAlign w:val="center"/>
          </w:tcPr>
          <w:p w14:paraId="1E741246"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27" w:type="pct"/>
            <w:vAlign w:val="center"/>
          </w:tcPr>
          <w:p w14:paraId="65EDD62D"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95" w:type="pct"/>
            <w:vAlign w:val="center"/>
          </w:tcPr>
          <w:p w14:paraId="703E78E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36" w:type="pct"/>
            <w:vAlign w:val="center"/>
          </w:tcPr>
          <w:p w14:paraId="27B0253C"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171" w:type="pct"/>
            <w:vAlign w:val="center"/>
          </w:tcPr>
          <w:p w14:paraId="2B912C04"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64" w:type="pct"/>
            <w:vAlign w:val="center"/>
          </w:tcPr>
          <w:p w14:paraId="7B525849"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06" w:type="pct"/>
            <w:vAlign w:val="center"/>
          </w:tcPr>
          <w:p w14:paraId="2111E9A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r>
      <w:tr w:rsidR="00683722" w:rsidRPr="003947E8" w14:paraId="62D781FF" w14:textId="77777777" w:rsidTr="003947E8">
        <w:tc>
          <w:tcPr>
            <w:tcW w:w="439" w:type="pct"/>
            <w:vAlign w:val="center"/>
          </w:tcPr>
          <w:p w14:paraId="700BB1AF"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Уборка захламленности</w:t>
            </w:r>
          </w:p>
        </w:tc>
        <w:tc>
          <w:tcPr>
            <w:tcW w:w="221" w:type="pct"/>
            <w:vAlign w:val="center"/>
          </w:tcPr>
          <w:p w14:paraId="0BAC7B8A"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га</w:t>
            </w:r>
          </w:p>
        </w:tc>
        <w:tc>
          <w:tcPr>
            <w:tcW w:w="329" w:type="pct"/>
            <w:vAlign w:val="center"/>
          </w:tcPr>
          <w:p w14:paraId="730C257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84" w:type="pct"/>
            <w:vAlign w:val="center"/>
          </w:tcPr>
          <w:p w14:paraId="34051E64"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27" w:type="pct"/>
            <w:vAlign w:val="center"/>
          </w:tcPr>
          <w:p w14:paraId="436BC0F6"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80" w:type="pct"/>
            <w:vAlign w:val="center"/>
          </w:tcPr>
          <w:p w14:paraId="17D68705"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00" w:type="pct"/>
            <w:vAlign w:val="center"/>
          </w:tcPr>
          <w:p w14:paraId="1C0682A4"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29" w:type="pct"/>
            <w:vAlign w:val="center"/>
          </w:tcPr>
          <w:p w14:paraId="40CE8D6B"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84" w:type="pct"/>
            <w:vAlign w:val="center"/>
          </w:tcPr>
          <w:p w14:paraId="4F14126B"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53" w:type="pct"/>
            <w:vAlign w:val="center"/>
          </w:tcPr>
          <w:p w14:paraId="501376D3"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55" w:type="pct"/>
            <w:vAlign w:val="center"/>
          </w:tcPr>
          <w:p w14:paraId="15C26255"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27" w:type="pct"/>
            <w:vAlign w:val="center"/>
          </w:tcPr>
          <w:p w14:paraId="5D431D03"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95" w:type="pct"/>
            <w:vAlign w:val="center"/>
          </w:tcPr>
          <w:p w14:paraId="72BCD687"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36" w:type="pct"/>
            <w:vAlign w:val="center"/>
          </w:tcPr>
          <w:p w14:paraId="517EDC19"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171" w:type="pct"/>
            <w:vAlign w:val="center"/>
          </w:tcPr>
          <w:p w14:paraId="0ACE8A05"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64" w:type="pct"/>
            <w:vAlign w:val="center"/>
          </w:tcPr>
          <w:p w14:paraId="30919A9D"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06" w:type="pct"/>
            <w:vAlign w:val="center"/>
          </w:tcPr>
          <w:p w14:paraId="5CE546BC"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r>
      <w:tr w:rsidR="00683722" w:rsidRPr="003947E8" w14:paraId="2E8FE377" w14:textId="77777777" w:rsidTr="003947E8">
        <w:tc>
          <w:tcPr>
            <w:tcW w:w="439" w:type="pct"/>
            <w:vAlign w:val="center"/>
          </w:tcPr>
          <w:p w14:paraId="00A2FC77"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Уборка неликвидной древесины</w:t>
            </w:r>
          </w:p>
        </w:tc>
        <w:tc>
          <w:tcPr>
            <w:tcW w:w="221" w:type="pct"/>
            <w:vAlign w:val="center"/>
          </w:tcPr>
          <w:p w14:paraId="07BC1921"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га</w:t>
            </w:r>
          </w:p>
        </w:tc>
        <w:tc>
          <w:tcPr>
            <w:tcW w:w="329" w:type="pct"/>
            <w:vAlign w:val="center"/>
          </w:tcPr>
          <w:p w14:paraId="561CCDCC"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84" w:type="pct"/>
            <w:vAlign w:val="center"/>
          </w:tcPr>
          <w:p w14:paraId="2A0FE30A"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27" w:type="pct"/>
            <w:vAlign w:val="center"/>
          </w:tcPr>
          <w:p w14:paraId="3E85C336"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80" w:type="pct"/>
            <w:vAlign w:val="center"/>
          </w:tcPr>
          <w:p w14:paraId="2C9EBA85"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00" w:type="pct"/>
            <w:vAlign w:val="center"/>
          </w:tcPr>
          <w:p w14:paraId="60665A3B"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29" w:type="pct"/>
            <w:vAlign w:val="center"/>
          </w:tcPr>
          <w:p w14:paraId="51A06213"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84" w:type="pct"/>
            <w:vAlign w:val="center"/>
          </w:tcPr>
          <w:p w14:paraId="10DF482D"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53" w:type="pct"/>
            <w:vAlign w:val="center"/>
          </w:tcPr>
          <w:p w14:paraId="60E08E95"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55" w:type="pct"/>
            <w:vAlign w:val="center"/>
          </w:tcPr>
          <w:p w14:paraId="21CAD8BA"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27" w:type="pct"/>
            <w:vAlign w:val="center"/>
          </w:tcPr>
          <w:p w14:paraId="7DE90EF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95" w:type="pct"/>
            <w:vAlign w:val="center"/>
          </w:tcPr>
          <w:p w14:paraId="70EF164E"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36" w:type="pct"/>
            <w:vAlign w:val="center"/>
          </w:tcPr>
          <w:p w14:paraId="1F3797C3"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171" w:type="pct"/>
            <w:vAlign w:val="center"/>
          </w:tcPr>
          <w:p w14:paraId="32C5DD32"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64" w:type="pct"/>
            <w:vAlign w:val="center"/>
          </w:tcPr>
          <w:p w14:paraId="6BC39A55"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06" w:type="pct"/>
            <w:vAlign w:val="center"/>
          </w:tcPr>
          <w:p w14:paraId="4A04A08B"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r>
      <w:tr w:rsidR="00683722" w:rsidRPr="003947E8" w14:paraId="0AFCDE54" w14:textId="77777777" w:rsidTr="003947E8">
        <w:tc>
          <w:tcPr>
            <w:tcW w:w="439" w:type="pct"/>
            <w:vAlign w:val="center"/>
          </w:tcPr>
          <w:p w14:paraId="61162671"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Профилактические биотехнические мероприятия</w:t>
            </w:r>
          </w:p>
        </w:tc>
        <w:tc>
          <w:tcPr>
            <w:tcW w:w="221" w:type="pct"/>
            <w:vAlign w:val="center"/>
          </w:tcPr>
          <w:p w14:paraId="29CDB191"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га</w:t>
            </w:r>
          </w:p>
        </w:tc>
        <w:tc>
          <w:tcPr>
            <w:tcW w:w="329" w:type="pct"/>
            <w:vAlign w:val="center"/>
          </w:tcPr>
          <w:p w14:paraId="5321CC76"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84" w:type="pct"/>
            <w:vAlign w:val="center"/>
          </w:tcPr>
          <w:p w14:paraId="52AD9AF7"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27" w:type="pct"/>
            <w:vAlign w:val="center"/>
          </w:tcPr>
          <w:p w14:paraId="691ED63C"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80" w:type="pct"/>
            <w:vAlign w:val="center"/>
          </w:tcPr>
          <w:p w14:paraId="5F0DBA33"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00" w:type="pct"/>
            <w:vAlign w:val="center"/>
          </w:tcPr>
          <w:p w14:paraId="2CAD20C7"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29" w:type="pct"/>
            <w:vAlign w:val="center"/>
          </w:tcPr>
          <w:p w14:paraId="08CF3B8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84" w:type="pct"/>
            <w:vAlign w:val="center"/>
          </w:tcPr>
          <w:p w14:paraId="112A62BD"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53" w:type="pct"/>
            <w:vAlign w:val="center"/>
          </w:tcPr>
          <w:p w14:paraId="221A99D8"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55" w:type="pct"/>
            <w:vAlign w:val="center"/>
          </w:tcPr>
          <w:p w14:paraId="718CBB3F"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27" w:type="pct"/>
            <w:vAlign w:val="center"/>
          </w:tcPr>
          <w:p w14:paraId="3EF8608A"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95" w:type="pct"/>
            <w:vAlign w:val="center"/>
          </w:tcPr>
          <w:p w14:paraId="599C6353"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36" w:type="pct"/>
            <w:vAlign w:val="center"/>
          </w:tcPr>
          <w:p w14:paraId="5F9B5525"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171" w:type="pct"/>
            <w:vAlign w:val="center"/>
          </w:tcPr>
          <w:p w14:paraId="651E5F28"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64" w:type="pct"/>
            <w:vAlign w:val="center"/>
          </w:tcPr>
          <w:p w14:paraId="59355EE4"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06" w:type="pct"/>
            <w:vAlign w:val="center"/>
          </w:tcPr>
          <w:p w14:paraId="6F86371A"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r>
      <w:tr w:rsidR="00683722" w:rsidRPr="003947E8" w14:paraId="73D27B1C" w14:textId="77777777" w:rsidTr="003947E8">
        <w:tc>
          <w:tcPr>
            <w:tcW w:w="439" w:type="pct"/>
            <w:vAlign w:val="center"/>
          </w:tcPr>
          <w:p w14:paraId="21E9F5FD"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Лесопатологические обследования</w:t>
            </w:r>
          </w:p>
        </w:tc>
        <w:tc>
          <w:tcPr>
            <w:tcW w:w="221" w:type="pct"/>
            <w:vAlign w:val="center"/>
          </w:tcPr>
          <w:p w14:paraId="278EAA9A"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га</w:t>
            </w:r>
          </w:p>
        </w:tc>
        <w:tc>
          <w:tcPr>
            <w:tcW w:w="329" w:type="pct"/>
            <w:vAlign w:val="center"/>
          </w:tcPr>
          <w:p w14:paraId="2733988F"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84" w:type="pct"/>
            <w:vAlign w:val="center"/>
          </w:tcPr>
          <w:p w14:paraId="01706BC9"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27" w:type="pct"/>
            <w:vAlign w:val="center"/>
          </w:tcPr>
          <w:p w14:paraId="50E3BC95"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80" w:type="pct"/>
            <w:vAlign w:val="center"/>
          </w:tcPr>
          <w:p w14:paraId="4BC693AB"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00" w:type="pct"/>
            <w:vAlign w:val="center"/>
          </w:tcPr>
          <w:p w14:paraId="1C1BEFE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29" w:type="pct"/>
            <w:vAlign w:val="center"/>
          </w:tcPr>
          <w:p w14:paraId="76CE154D"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84" w:type="pct"/>
            <w:vAlign w:val="center"/>
          </w:tcPr>
          <w:p w14:paraId="5B141C43"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53" w:type="pct"/>
            <w:vAlign w:val="center"/>
          </w:tcPr>
          <w:p w14:paraId="2D8D28C2"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55" w:type="pct"/>
            <w:vAlign w:val="center"/>
          </w:tcPr>
          <w:p w14:paraId="1B615BF7"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27" w:type="pct"/>
            <w:vAlign w:val="center"/>
          </w:tcPr>
          <w:p w14:paraId="0111E322"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95" w:type="pct"/>
            <w:vAlign w:val="center"/>
          </w:tcPr>
          <w:p w14:paraId="26433F02"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36" w:type="pct"/>
            <w:vAlign w:val="center"/>
          </w:tcPr>
          <w:p w14:paraId="7CD4F748"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171" w:type="pct"/>
            <w:vAlign w:val="center"/>
          </w:tcPr>
          <w:p w14:paraId="111F7C68"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264" w:type="pct"/>
            <w:vAlign w:val="center"/>
          </w:tcPr>
          <w:p w14:paraId="7FF46B95"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c>
          <w:tcPr>
            <w:tcW w:w="306" w:type="pct"/>
            <w:vAlign w:val="center"/>
          </w:tcPr>
          <w:p w14:paraId="5ED0301C"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0</w:t>
            </w:r>
          </w:p>
        </w:tc>
      </w:tr>
      <w:tr w:rsidR="00FF4EB4" w:rsidRPr="003947E8" w14:paraId="15962BB2" w14:textId="77777777" w:rsidTr="003947E8">
        <w:tc>
          <w:tcPr>
            <w:tcW w:w="5000" w:type="pct"/>
            <w:gridSpan w:val="17"/>
            <w:vAlign w:val="center"/>
          </w:tcPr>
          <w:p w14:paraId="6CC9D25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Всего по субъекту Российской Федерации</w:t>
            </w:r>
          </w:p>
        </w:tc>
      </w:tr>
      <w:tr w:rsidR="00683722" w:rsidRPr="003947E8" w14:paraId="388E18A8" w14:textId="77777777" w:rsidTr="003947E8">
        <w:tc>
          <w:tcPr>
            <w:tcW w:w="439" w:type="pct"/>
            <w:vAlign w:val="center"/>
          </w:tcPr>
          <w:p w14:paraId="3D16FD0B"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Сплошные санитарные рубки</w:t>
            </w:r>
          </w:p>
        </w:tc>
        <w:tc>
          <w:tcPr>
            <w:tcW w:w="221" w:type="pct"/>
            <w:vAlign w:val="center"/>
          </w:tcPr>
          <w:p w14:paraId="35F65D5F"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га</w:t>
            </w:r>
          </w:p>
        </w:tc>
        <w:tc>
          <w:tcPr>
            <w:tcW w:w="329" w:type="pct"/>
            <w:vAlign w:val="center"/>
          </w:tcPr>
          <w:p w14:paraId="4768DF33"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364,6</w:t>
            </w:r>
          </w:p>
        </w:tc>
        <w:tc>
          <w:tcPr>
            <w:tcW w:w="284" w:type="pct"/>
            <w:vAlign w:val="center"/>
          </w:tcPr>
          <w:p w14:paraId="1D4791A1"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254</w:t>
            </w:r>
          </w:p>
        </w:tc>
        <w:tc>
          <w:tcPr>
            <w:tcW w:w="227" w:type="pct"/>
            <w:vAlign w:val="center"/>
          </w:tcPr>
          <w:p w14:paraId="5DAA88C1"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80" w:type="pct"/>
            <w:vAlign w:val="center"/>
          </w:tcPr>
          <w:p w14:paraId="724D47F3"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20487,6</w:t>
            </w:r>
          </w:p>
        </w:tc>
        <w:tc>
          <w:tcPr>
            <w:tcW w:w="300" w:type="pct"/>
            <w:vAlign w:val="center"/>
          </w:tcPr>
          <w:p w14:paraId="19CE2E70"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21106,2</w:t>
            </w:r>
          </w:p>
        </w:tc>
        <w:tc>
          <w:tcPr>
            <w:tcW w:w="329" w:type="pct"/>
            <w:vAlign w:val="center"/>
          </w:tcPr>
          <w:p w14:paraId="15D84D97"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363,6</w:t>
            </w:r>
          </w:p>
        </w:tc>
        <w:tc>
          <w:tcPr>
            <w:tcW w:w="284" w:type="pct"/>
            <w:vAlign w:val="center"/>
          </w:tcPr>
          <w:p w14:paraId="26255799"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1146,1</w:t>
            </w:r>
          </w:p>
        </w:tc>
        <w:tc>
          <w:tcPr>
            <w:tcW w:w="253" w:type="pct"/>
            <w:vAlign w:val="center"/>
          </w:tcPr>
          <w:p w14:paraId="019E55D6"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55" w:type="pct"/>
            <w:vAlign w:val="center"/>
          </w:tcPr>
          <w:p w14:paraId="324FB0A2"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25786,9</w:t>
            </w:r>
          </w:p>
        </w:tc>
        <w:tc>
          <w:tcPr>
            <w:tcW w:w="327" w:type="pct"/>
            <w:vAlign w:val="center"/>
          </w:tcPr>
          <w:p w14:paraId="3638120B"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26585,6</w:t>
            </w:r>
          </w:p>
        </w:tc>
        <w:tc>
          <w:tcPr>
            <w:tcW w:w="295" w:type="pct"/>
            <w:vAlign w:val="center"/>
          </w:tcPr>
          <w:p w14:paraId="2018F126"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518,0</w:t>
            </w:r>
          </w:p>
        </w:tc>
        <w:tc>
          <w:tcPr>
            <w:tcW w:w="236" w:type="pct"/>
            <w:vAlign w:val="center"/>
          </w:tcPr>
          <w:p w14:paraId="77E802FD"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171" w:type="pct"/>
            <w:vAlign w:val="center"/>
          </w:tcPr>
          <w:p w14:paraId="1AC788FE"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64" w:type="pct"/>
            <w:vAlign w:val="center"/>
          </w:tcPr>
          <w:p w14:paraId="73DF2D18"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9695,86</w:t>
            </w:r>
          </w:p>
        </w:tc>
        <w:tc>
          <w:tcPr>
            <w:tcW w:w="306" w:type="pct"/>
            <w:vAlign w:val="center"/>
          </w:tcPr>
          <w:p w14:paraId="53D1F418"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10213,86</w:t>
            </w:r>
          </w:p>
        </w:tc>
      </w:tr>
      <w:tr w:rsidR="00683722" w:rsidRPr="003947E8" w14:paraId="1138B83A" w14:textId="77777777" w:rsidTr="003947E8">
        <w:tc>
          <w:tcPr>
            <w:tcW w:w="439" w:type="pct"/>
            <w:vAlign w:val="center"/>
          </w:tcPr>
          <w:p w14:paraId="3E54BA00"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Выборочные санитарные рубки</w:t>
            </w:r>
          </w:p>
        </w:tc>
        <w:tc>
          <w:tcPr>
            <w:tcW w:w="221" w:type="pct"/>
            <w:vAlign w:val="center"/>
          </w:tcPr>
          <w:p w14:paraId="53706B17"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га</w:t>
            </w:r>
          </w:p>
        </w:tc>
        <w:tc>
          <w:tcPr>
            <w:tcW w:w="329" w:type="pct"/>
            <w:vAlign w:val="center"/>
          </w:tcPr>
          <w:p w14:paraId="1AC92A13"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158,5</w:t>
            </w:r>
          </w:p>
        </w:tc>
        <w:tc>
          <w:tcPr>
            <w:tcW w:w="284" w:type="pct"/>
            <w:vAlign w:val="center"/>
          </w:tcPr>
          <w:p w14:paraId="325FD0C7"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51</w:t>
            </w:r>
          </w:p>
        </w:tc>
        <w:tc>
          <w:tcPr>
            <w:tcW w:w="227" w:type="pct"/>
            <w:vAlign w:val="center"/>
          </w:tcPr>
          <w:p w14:paraId="20D92CC6"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80" w:type="pct"/>
            <w:vAlign w:val="center"/>
          </w:tcPr>
          <w:p w14:paraId="46977089"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35763,8</w:t>
            </w:r>
          </w:p>
        </w:tc>
        <w:tc>
          <w:tcPr>
            <w:tcW w:w="300" w:type="pct"/>
            <w:vAlign w:val="center"/>
          </w:tcPr>
          <w:p w14:paraId="3AC511FC"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35973,3</w:t>
            </w:r>
          </w:p>
        </w:tc>
        <w:tc>
          <w:tcPr>
            <w:tcW w:w="329" w:type="pct"/>
            <w:vAlign w:val="center"/>
          </w:tcPr>
          <w:p w14:paraId="354FBEB3"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155,8</w:t>
            </w:r>
          </w:p>
        </w:tc>
        <w:tc>
          <w:tcPr>
            <w:tcW w:w="284" w:type="pct"/>
            <w:vAlign w:val="center"/>
          </w:tcPr>
          <w:p w14:paraId="4F539DD0"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2583,1</w:t>
            </w:r>
          </w:p>
        </w:tc>
        <w:tc>
          <w:tcPr>
            <w:tcW w:w="253" w:type="pct"/>
            <w:vAlign w:val="center"/>
          </w:tcPr>
          <w:p w14:paraId="55DA04A9"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55" w:type="pct"/>
            <w:vAlign w:val="center"/>
          </w:tcPr>
          <w:p w14:paraId="27F1A7E7"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40640,7</w:t>
            </w:r>
          </w:p>
        </w:tc>
        <w:tc>
          <w:tcPr>
            <w:tcW w:w="327" w:type="pct"/>
            <w:vAlign w:val="center"/>
          </w:tcPr>
          <w:p w14:paraId="7CC320F5"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42604,6</w:t>
            </w:r>
          </w:p>
        </w:tc>
        <w:tc>
          <w:tcPr>
            <w:tcW w:w="295" w:type="pct"/>
            <w:vAlign w:val="center"/>
          </w:tcPr>
          <w:p w14:paraId="64D44140"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136,3</w:t>
            </w:r>
          </w:p>
        </w:tc>
        <w:tc>
          <w:tcPr>
            <w:tcW w:w="236" w:type="pct"/>
            <w:vAlign w:val="center"/>
          </w:tcPr>
          <w:p w14:paraId="3DD823F8"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171" w:type="pct"/>
            <w:vAlign w:val="center"/>
          </w:tcPr>
          <w:p w14:paraId="27E8B444"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64" w:type="pct"/>
            <w:vAlign w:val="center"/>
          </w:tcPr>
          <w:p w14:paraId="25586002"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5996,67</w:t>
            </w:r>
          </w:p>
        </w:tc>
        <w:tc>
          <w:tcPr>
            <w:tcW w:w="306" w:type="pct"/>
            <w:vAlign w:val="center"/>
          </w:tcPr>
          <w:p w14:paraId="4A67F542"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6132,97</w:t>
            </w:r>
          </w:p>
        </w:tc>
      </w:tr>
      <w:tr w:rsidR="00683722" w:rsidRPr="003947E8" w14:paraId="6DE9CF11" w14:textId="77777777" w:rsidTr="003947E8">
        <w:tc>
          <w:tcPr>
            <w:tcW w:w="439" w:type="pct"/>
            <w:vAlign w:val="center"/>
          </w:tcPr>
          <w:p w14:paraId="480034FA"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Уборка захламленнос</w:t>
            </w:r>
            <w:r w:rsidRPr="003947E8">
              <w:rPr>
                <w:rFonts w:ascii="Times New Roman" w:eastAsia="Times New Roman" w:hAnsi="Times New Roman" w:cs="Times New Roman"/>
                <w:sz w:val="21"/>
                <w:szCs w:val="21"/>
                <w:lang w:eastAsia="ru-RU"/>
              </w:rPr>
              <w:lastRenderedPageBreak/>
              <w:t>ти</w:t>
            </w:r>
          </w:p>
        </w:tc>
        <w:tc>
          <w:tcPr>
            <w:tcW w:w="221" w:type="pct"/>
            <w:vAlign w:val="center"/>
          </w:tcPr>
          <w:p w14:paraId="4AFD4598"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lastRenderedPageBreak/>
              <w:t>га</w:t>
            </w:r>
          </w:p>
        </w:tc>
        <w:tc>
          <w:tcPr>
            <w:tcW w:w="329" w:type="pct"/>
            <w:vAlign w:val="center"/>
          </w:tcPr>
          <w:p w14:paraId="7163ABD6"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2373,6</w:t>
            </w:r>
          </w:p>
        </w:tc>
        <w:tc>
          <w:tcPr>
            <w:tcW w:w="284" w:type="pct"/>
            <w:vAlign w:val="center"/>
          </w:tcPr>
          <w:p w14:paraId="17C425DC"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66</w:t>
            </w:r>
          </w:p>
        </w:tc>
        <w:tc>
          <w:tcPr>
            <w:tcW w:w="227" w:type="pct"/>
            <w:vAlign w:val="center"/>
          </w:tcPr>
          <w:p w14:paraId="5AED18CD"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80" w:type="pct"/>
            <w:vAlign w:val="center"/>
          </w:tcPr>
          <w:p w14:paraId="54DD4CEF"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12058,2</w:t>
            </w:r>
          </w:p>
        </w:tc>
        <w:tc>
          <w:tcPr>
            <w:tcW w:w="300" w:type="pct"/>
            <w:vAlign w:val="center"/>
          </w:tcPr>
          <w:p w14:paraId="48DD4C35"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14497,8</w:t>
            </w:r>
          </w:p>
        </w:tc>
        <w:tc>
          <w:tcPr>
            <w:tcW w:w="329" w:type="pct"/>
            <w:vAlign w:val="center"/>
          </w:tcPr>
          <w:p w14:paraId="6CC16FDB"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2354,4</w:t>
            </w:r>
          </w:p>
        </w:tc>
        <w:tc>
          <w:tcPr>
            <w:tcW w:w="284" w:type="pct"/>
            <w:vAlign w:val="center"/>
          </w:tcPr>
          <w:p w14:paraId="53ED2642"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2160</w:t>
            </w:r>
          </w:p>
        </w:tc>
        <w:tc>
          <w:tcPr>
            <w:tcW w:w="253" w:type="pct"/>
            <w:vAlign w:val="center"/>
          </w:tcPr>
          <w:p w14:paraId="4BE19C00"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55" w:type="pct"/>
            <w:vAlign w:val="center"/>
          </w:tcPr>
          <w:p w14:paraId="292A86AA"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8529,3</w:t>
            </w:r>
          </w:p>
        </w:tc>
        <w:tc>
          <w:tcPr>
            <w:tcW w:w="327" w:type="pct"/>
            <w:vAlign w:val="center"/>
          </w:tcPr>
          <w:p w14:paraId="5F7CF95A"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10069,9</w:t>
            </w:r>
          </w:p>
        </w:tc>
        <w:tc>
          <w:tcPr>
            <w:tcW w:w="295" w:type="pct"/>
            <w:vAlign w:val="center"/>
          </w:tcPr>
          <w:p w14:paraId="5876EA7B"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36" w:type="pct"/>
            <w:vAlign w:val="center"/>
          </w:tcPr>
          <w:p w14:paraId="650E4307"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171" w:type="pct"/>
            <w:vAlign w:val="center"/>
          </w:tcPr>
          <w:p w14:paraId="6F2E5548"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64" w:type="pct"/>
            <w:vAlign w:val="center"/>
          </w:tcPr>
          <w:p w14:paraId="5F8AA104"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06" w:type="pct"/>
            <w:vAlign w:val="center"/>
          </w:tcPr>
          <w:p w14:paraId="64500C04"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r>
      <w:tr w:rsidR="00683722" w:rsidRPr="003947E8" w14:paraId="7BBD45CF" w14:textId="77777777" w:rsidTr="003947E8">
        <w:tc>
          <w:tcPr>
            <w:tcW w:w="439" w:type="pct"/>
            <w:vAlign w:val="center"/>
          </w:tcPr>
          <w:p w14:paraId="3DB9A24E"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lastRenderedPageBreak/>
              <w:t>Уборка неликвидной древесины</w:t>
            </w:r>
          </w:p>
        </w:tc>
        <w:tc>
          <w:tcPr>
            <w:tcW w:w="221" w:type="pct"/>
            <w:vAlign w:val="center"/>
          </w:tcPr>
          <w:p w14:paraId="1594702B"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га</w:t>
            </w:r>
          </w:p>
        </w:tc>
        <w:tc>
          <w:tcPr>
            <w:tcW w:w="329" w:type="pct"/>
            <w:vAlign w:val="center"/>
          </w:tcPr>
          <w:p w14:paraId="7A9FCF53"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619,5</w:t>
            </w:r>
          </w:p>
        </w:tc>
        <w:tc>
          <w:tcPr>
            <w:tcW w:w="284" w:type="pct"/>
            <w:vAlign w:val="center"/>
          </w:tcPr>
          <w:p w14:paraId="5FE19BB6"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27" w:type="pct"/>
            <w:vAlign w:val="center"/>
          </w:tcPr>
          <w:p w14:paraId="6D1F78FF"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80" w:type="pct"/>
            <w:vAlign w:val="center"/>
          </w:tcPr>
          <w:p w14:paraId="6B71AD58"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00" w:type="pct"/>
            <w:vAlign w:val="center"/>
          </w:tcPr>
          <w:p w14:paraId="0313F997"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619,5</w:t>
            </w:r>
          </w:p>
        </w:tc>
        <w:tc>
          <w:tcPr>
            <w:tcW w:w="329" w:type="pct"/>
            <w:vAlign w:val="center"/>
          </w:tcPr>
          <w:p w14:paraId="305AC9A2"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619,5</w:t>
            </w:r>
          </w:p>
        </w:tc>
        <w:tc>
          <w:tcPr>
            <w:tcW w:w="284" w:type="pct"/>
            <w:vAlign w:val="center"/>
          </w:tcPr>
          <w:p w14:paraId="25F6130A"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53" w:type="pct"/>
            <w:vAlign w:val="center"/>
          </w:tcPr>
          <w:p w14:paraId="6C45202D"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55" w:type="pct"/>
            <w:vAlign w:val="center"/>
          </w:tcPr>
          <w:p w14:paraId="32F04B5F"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27" w:type="pct"/>
            <w:vAlign w:val="center"/>
          </w:tcPr>
          <w:p w14:paraId="47883A14"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619,5</w:t>
            </w:r>
          </w:p>
        </w:tc>
        <w:tc>
          <w:tcPr>
            <w:tcW w:w="295" w:type="pct"/>
            <w:vAlign w:val="center"/>
          </w:tcPr>
          <w:p w14:paraId="5028DE71" w14:textId="77777777" w:rsidR="00FF4EB4" w:rsidRPr="003947E8" w:rsidRDefault="00742C3E"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5,24</w:t>
            </w:r>
          </w:p>
        </w:tc>
        <w:tc>
          <w:tcPr>
            <w:tcW w:w="236" w:type="pct"/>
            <w:vAlign w:val="center"/>
          </w:tcPr>
          <w:p w14:paraId="4AEA7256"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171" w:type="pct"/>
            <w:vAlign w:val="center"/>
          </w:tcPr>
          <w:p w14:paraId="1F312C8E" w14:textId="77777777" w:rsidR="00FF4EB4" w:rsidRPr="003947E8" w:rsidRDefault="00FF4EB4"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64" w:type="pct"/>
            <w:vAlign w:val="center"/>
          </w:tcPr>
          <w:p w14:paraId="3C86F8DC" w14:textId="77777777" w:rsidR="00FF4EB4" w:rsidRPr="003947E8" w:rsidRDefault="00B35095"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324,26</w:t>
            </w:r>
          </w:p>
        </w:tc>
        <w:tc>
          <w:tcPr>
            <w:tcW w:w="306" w:type="pct"/>
            <w:vAlign w:val="center"/>
          </w:tcPr>
          <w:p w14:paraId="2105EF62" w14:textId="77777777" w:rsidR="00FF4EB4" w:rsidRPr="003947E8" w:rsidRDefault="00B35095" w:rsidP="00FF4EB4">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329,5</w:t>
            </w:r>
          </w:p>
        </w:tc>
      </w:tr>
      <w:tr w:rsidR="00683722" w:rsidRPr="003947E8" w14:paraId="4330720B" w14:textId="77777777" w:rsidTr="003947E8">
        <w:tc>
          <w:tcPr>
            <w:tcW w:w="439" w:type="pct"/>
            <w:vAlign w:val="center"/>
          </w:tcPr>
          <w:p w14:paraId="272C13C8"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Профилактические биотехнические мероприятия</w:t>
            </w:r>
          </w:p>
        </w:tc>
        <w:tc>
          <w:tcPr>
            <w:tcW w:w="221" w:type="pct"/>
            <w:vAlign w:val="center"/>
          </w:tcPr>
          <w:p w14:paraId="60FFA39D"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га</w:t>
            </w:r>
          </w:p>
        </w:tc>
        <w:tc>
          <w:tcPr>
            <w:tcW w:w="329" w:type="pct"/>
            <w:vAlign w:val="center"/>
          </w:tcPr>
          <w:p w14:paraId="4A34B492"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2084,4</w:t>
            </w:r>
          </w:p>
        </w:tc>
        <w:tc>
          <w:tcPr>
            <w:tcW w:w="284" w:type="pct"/>
            <w:vAlign w:val="center"/>
          </w:tcPr>
          <w:p w14:paraId="63002C83"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27" w:type="pct"/>
            <w:vAlign w:val="center"/>
          </w:tcPr>
          <w:p w14:paraId="18B897E0"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80" w:type="pct"/>
            <w:vAlign w:val="center"/>
          </w:tcPr>
          <w:p w14:paraId="7CA730A2"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55915,6</w:t>
            </w:r>
          </w:p>
        </w:tc>
        <w:tc>
          <w:tcPr>
            <w:tcW w:w="300" w:type="pct"/>
            <w:vAlign w:val="center"/>
          </w:tcPr>
          <w:p w14:paraId="3501A2E6"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58000</w:t>
            </w:r>
          </w:p>
        </w:tc>
        <w:tc>
          <w:tcPr>
            <w:tcW w:w="329" w:type="pct"/>
            <w:vAlign w:val="center"/>
          </w:tcPr>
          <w:p w14:paraId="1AD328B3"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22,4</w:t>
            </w:r>
          </w:p>
        </w:tc>
        <w:tc>
          <w:tcPr>
            <w:tcW w:w="284" w:type="pct"/>
            <w:vAlign w:val="center"/>
          </w:tcPr>
          <w:p w14:paraId="31CD1805"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53" w:type="pct"/>
            <w:vAlign w:val="center"/>
          </w:tcPr>
          <w:p w14:paraId="241F4C1D"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55" w:type="pct"/>
            <w:vAlign w:val="center"/>
          </w:tcPr>
          <w:p w14:paraId="5FB7B546"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50402,7</w:t>
            </w:r>
          </w:p>
        </w:tc>
        <w:tc>
          <w:tcPr>
            <w:tcW w:w="327" w:type="pct"/>
            <w:vAlign w:val="center"/>
          </w:tcPr>
          <w:p w14:paraId="25B215DF"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50425,1</w:t>
            </w:r>
          </w:p>
        </w:tc>
        <w:tc>
          <w:tcPr>
            <w:tcW w:w="295" w:type="pct"/>
            <w:vAlign w:val="center"/>
          </w:tcPr>
          <w:p w14:paraId="3BFDE4E1"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36" w:type="pct"/>
            <w:vAlign w:val="center"/>
          </w:tcPr>
          <w:p w14:paraId="16424F8D"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171" w:type="pct"/>
            <w:vAlign w:val="center"/>
          </w:tcPr>
          <w:p w14:paraId="08F29677"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64" w:type="pct"/>
            <w:vAlign w:val="center"/>
          </w:tcPr>
          <w:p w14:paraId="5D82F638"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16998,51</w:t>
            </w:r>
          </w:p>
        </w:tc>
        <w:tc>
          <w:tcPr>
            <w:tcW w:w="306" w:type="pct"/>
            <w:vAlign w:val="center"/>
          </w:tcPr>
          <w:p w14:paraId="042CBBE2"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16998,51</w:t>
            </w:r>
          </w:p>
        </w:tc>
      </w:tr>
      <w:tr w:rsidR="00683722" w:rsidRPr="003947E8" w14:paraId="0FFC7D97" w14:textId="77777777" w:rsidTr="003947E8">
        <w:tc>
          <w:tcPr>
            <w:tcW w:w="439" w:type="pct"/>
            <w:vAlign w:val="center"/>
          </w:tcPr>
          <w:p w14:paraId="3493D887"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Лесопатологические обследования</w:t>
            </w:r>
          </w:p>
        </w:tc>
        <w:tc>
          <w:tcPr>
            <w:tcW w:w="221" w:type="pct"/>
            <w:vAlign w:val="center"/>
          </w:tcPr>
          <w:p w14:paraId="26E6864A"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imes New Roman" w:hAnsi="Times New Roman" w:cs="Times New Roman"/>
                <w:sz w:val="21"/>
                <w:szCs w:val="21"/>
                <w:lang w:eastAsia="ru-RU"/>
              </w:rPr>
              <w:t>га</w:t>
            </w:r>
          </w:p>
        </w:tc>
        <w:tc>
          <w:tcPr>
            <w:tcW w:w="329" w:type="pct"/>
            <w:vAlign w:val="center"/>
          </w:tcPr>
          <w:p w14:paraId="74BA9727"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94512,7</w:t>
            </w:r>
          </w:p>
        </w:tc>
        <w:tc>
          <w:tcPr>
            <w:tcW w:w="284" w:type="pct"/>
            <w:vAlign w:val="center"/>
          </w:tcPr>
          <w:p w14:paraId="35459DF1"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27" w:type="pct"/>
            <w:vAlign w:val="center"/>
          </w:tcPr>
          <w:p w14:paraId="4AC8FA3F"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80" w:type="pct"/>
            <w:vAlign w:val="center"/>
          </w:tcPr>
          <w:p w14:paraId="1B35189B"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25000</w:t>
            </w:r>
          </w:p>
        </w:tc>
        <w:tc>
          <w:tcPr>
            <w:tcW w:w="300" w:type="pct"/>
            <w:vAlign w:val="center"/>
          </w:tcPr>
          <w:p w14:paraId="5EFDC45A"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119512,7</w:t>
            </w:r>
          </w:p>
        </w:tc>
        <w:tc>
          <w:tcPr>
            <w:tcW w:w="329" w:type="pct"/>
            <w:vAlign w:val="center"/>
          </w:tcPr>
          <w:p w14:paraId="4862ACED"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116122,7</w:t>
            </w:r>
          </w:p>
        </w:tc>
        <w:tc>
          <w:tcPr>
            <w:tcW w:w="284" w:type="pct"/>
            <w:vAlign w:val="center"/>
          </w:tcPr>
          <w:p w14:paraId="0C90E016"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53" w:type="pct"/>
            <w:vAlign w:val="center"/>
          </w:tcPr>
          <w:p w14:paraId="2CF15342"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355" w:type="pct"/>
            <w:vAlign w:val="center"/>
          </w:tcPr>
          <w:p w14:paraId="4113C559"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24421</w:t>
            </w:r>
          </w:p>
        </w:tc>
        <w:tc>
          <w:tcPr>
            <w:tcW w:w="327" w:type="pct"/>
            <w:vAlign w:val="center"/>
          </w:tcPr>
          <w:p w14:paraId="2E86ADEA"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140543,7</w:t>
            </w:r>
          </w:p>
        </w:tc>
        <w:tc>
          <w:tcPr>
            <w:tcW w:w="295" w:type="pct"/>
            <w:vAlign w:val="center"/>
          </w:tcPr>
          <w:p w14:paraId="7FCAC7E4"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36" w:type="pct"/>
            <w:vAlign w:val="center"/>
          </w:tcPr>
          <w:p w14:paraId="21636686"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171" w:type="pct"/>
            <w:vAlign w:val="center"/>
          </w:tcPr>
          <w:p w14:paraId="7D60DD58"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0</w:t>
            </w:r>
          </w:p>
        </w:tc>
        <w:tc>
          <w:tcPr>
            <w:tcW w:w="264" w:type="pct"/>
            <w:vAlign w:val="center"/>
          </w:tcPr>
          <w:p w14:paraId="081881CB"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34841</w:t>
            </w:r>
          </w:p>
        </w:tc>
        <w:tc>
          <w:tcPr>
            <w:tcW w:w="306" w:type="pct"/>
            <w:vAlign w:val="center"/>
          </w:tcPr>
          <w:p w14:paraId="2F37EFEF" w14:textId="77777777" w:rsidR="00FE51E7" w:rsidRPr="003947E8" w:rsidRDefault="00FE51E7" w:rsidP="00FE51E7">
            <w:pPr>
              <w:widowControl w:val="0"/>
              <w:autoSpaceDE w:val="0"/>
              <w:autoSpaceDN w:val="0"/>
              <w:spacing w:after="0" w:line="240" w:lineRule="auto"/>
              <w:jc w:val="center"/>
              <w:rPr>
                <w:rFonts w:ascii="Times New Roman" w:eastAsia="Times New Roman" w:hAnsi="Times New Roman" w:cs="Times New Roman"/>
                <w:sz w:val="21"/>
                <w:szCs w:val="21"/>
                <w:lang w:eastAsia="ru-RU"/>
              </w:rPr>
            </w:pPr>
            <w:r w:rsidRPr="003947E8">
              <w:rPr>
                <w:rFonts w:ascii="Times New Roman" w:eastAsiaTheme="minorEastAsia" w:hAnsi="Times New Roman" w:cs="Times New Roman"/>
                <w:sz w:val="21"/>
                <w:szCs w:val="21"/>
              </w:rPr>
              <w:t>34841</w:t>
            </w:r>
          </w:p>
        </w:tc>
      </w:tr>
    </w:tbl>
    <w:p w14:paraId="646AD48F" w14:textId="77777777" w:rsidR="00FF4EB4" w:rsidRPr="006D3470" w:rsidRDefault="00FF4EB4">
      <w:pPr>
        <w:pStyle w:val="ConsPlusNormal"/>
        <w:rPr>
          <w:rFonts w:ascii="Times New Roman" w:hAnsi="Times New Roman" w:cs="Times New Roman"/>
        </w:rPr>
      </w:pPr>
    </w:p>
    <w:p w14:paraId="71694F75" w14:textId="25987618" w:rsidR="00FF4EB4" w:rsidRPr="00BA4FF2" w:rsidRDefault="00FF4EB4" w:rsidP="00FF4EB4">
      <w:pPr>
        <w:widowControl w:val="0"/>
        <w:autoSpaceDE w:val="0"/>
        <w:autoSpaceDN w:val="0"/>
        <w:spacing w:after="0" w:line="240" w:lineRule="auto"/>
        <w:ind w:firstLine="540"/>
        <w:jc w:val="both"/>
        <w:rPr>
          <w:rFonts w:ascii="Times New Roman" w:eastAsia="Times New Roman" w:hAnsi="Times New Roman" w:cs="Times New Roman"/>
          <w:spacing w:val="-2"/>
          <w:sz w:val="24"/>
          <w:szCs w:val="24"/>
          <w:lang w:eastAsia="ru-RU"/>
        </w:rPr>
      </w:pPr>
      <w:proofErr w:type="gramStart"/>
      <w:r w:rsidRPr="00BA4FF2">
        <w:rPr>
          <w:rFonts w:ascii="Times New Roman" w:eastAsia="Times New Roman" w:hAnsi="Times New Roman" w:cs="Times New Roman"/>
          <w:spacing w:val="-2"/>
          <w:sz w:val="24"/>
          <w:szCs w:val="24"/>
          <w:lang w:eastAsia="ru-RU"/>
        </w:rPr>
        <w:t xml:space="preserve">В соответствии с требованиями пункта 10 порядка проведения лесопатологических обследований, утвержденного приказом Министерства природных ресурсов и экологии Российской Федерации России от 09.11.2020 № 910 </w:t>
      </w:r>
      <w:r w:rsidR="007C4854" w:rsidRPr="00BA4FF2">
        <w:rPr>
          <w:rFonts w:ascii="Times New Roman" w:eastAsia="Times New Roman" w:hAnsi="Times New Roman" w:cs="Times New Roman"/>
          <w:spacing w:val="-2"/>
          <w:sz w:val="24"/>
          <w:szCs w:val="24"/>
          <w:lang w:eastAsia="ru-RU"/>
        </w:rPr>
        <w:t>«</w:t>
      </w:r>
      <w:r w:rsidRPr="00BA4FF2">
        <w:rPr>
          <w:rFonts w:ascii="Times New Roman" w:eastAsia="Times New Roman" w:hAnsi="Times New Roman" w:cs="Times New Roman"/>
          <w:spacing w:val="-2"/>
          <w:sz w:val="24"/>
          <w:szCs w:val="24"/>
          <w:lang w:eastAsia="ru-RU"/>
        </w:rPr>
        <w:t>Об утверждении порядка проведения лесопатологических обследований и формы акта лесопатологического обследования</w:t>
      </w:r>
      <w:r w:rsidR="007C4854" w:rsidRPr="00BA4FF2">
        <w:rPr>
          <w:rFonts w:ascii="Times New Roman" w:eastAsia="Times New Roman" w:hAnsi="Times New Roman" w:cs="Times New Roman"/>
          <w:spacing w:val="-2"/>
          <w:sz w:val="24"/>
          <w:szCs w:val="24"/>
          <w:lang w:eastAsia="ru-RU"/>
        </w:rPr>
        <w:t>»</w:t>
      </w:r>
      <w:r w:rsidRPr="00BA4FF2">
        <w:rPr>
          <w:rFonts w:ascii="Times New Roman" w:eastAsia="Times New Roman" w:hAnsi="Times New Roman" w:cs="Times New Roman"/>
          <w:spacing w:val="-2"/>
          <w:sz w:val="24"/>
          <w:szCs w:val="24"/>
          <w:lang w:eastAsia="ru-RU"/>
        </w:rPr>
        <w:t xml:space="preserve">, ежегодные объемы проведения лесопатологического обследования насаждений </w:t>
      </w:r>
      <w:r w:rsidR="007E7244" w:rsidRPr="00BA4FF2">
        <w:rPr>
          <w:rFonts w:ascii="Times New Roman" w:eastAsia="Times New Roman" w:hAnsi="Times New Roman" w:cs="Times New Roman"/>
          <w:spacing w:val="-2"/>
          <w:sz w:val="24"/>
          <w:szCs w:val="24"/>
          <w:lang w:eastAsia="ru-RU"/>
        </w:rPr>
        <w:t xml:space="preserve">ежегодно </w:t>
      </w:r>
      <w:r w:rsidRPr="00BA4FF2">
        <w:rPr>
          <w:rFonts w:ascii="Times New Roman" w:eastAsia="Times New Roman" w:hAnsi="Times New Roman" w:cs="Times New Roman"/>
          <w:spacing w:val="-2"/>
          <w:sz w:val="24"/>
          <w:szCs w:val="24"/>
          <w:lang w:eastAsia="ru-RU"/>
        </w:rPr>
        <w:t xml:space="preserve">корректируются </w:t>
      </w:r>
      <w:r w:rsidR="007E7244" w:rsidRPr="00BA4FF2">
        <w:rPr>
          <w:rFonts w:ascii="Times New Roman" w:eastAsia="Times New Roman" w:hAnsi="Times New Roman" w:cs="Times New Roman"/>
          <w:spacing w:val="-2"/>
          <w:sz w:val="24"/>
          <w:szCs w:val="24"/>
          <w:lang w:eastAsia="ru-RU"/>
        </w:rPr>
        <w:t xml:space="preserve">в ходе защиты бюджетных проектировок на очередной финансовый гои и плановый период </w:t>
      </w:r>
      <w:r w:rsidRPr="00BA4FF2">
        <w:rPr>
          <w:rFonts w:ascii="Times New Roman" w:eastAsia="Times New Roman" w:hAnsi="Times New Roman" w:cs="Times New Roman"/>
          <w:spacing w:val="-2"/>
          <w:sz w:val="24"/>
          <w:szCs w:val="24"/>
          <w:lang w:eastAsia="ru-RU"/>
        </w:rPr>
        <w:t>с учетом данных государственного лесопатологического мониторинга</w:t>
      </w:r>
      <w:proofErr w:type="gramEnd"/>
      <w:r w:rsidRPr="00BA4FF2">
        <w:rPr>
          <w:rFonts w:ascii="Times New Roman" w:eastAsia="Times New Roman" w:hAnsi="Times New Roman" w:cs="Times New Roman"/>
          <w:spacing w:val="-2"/>
          <w:sz w:val="24"/>
          <w:szCs w:val="24"/>
          <w:lang w:eastAsia="ru-RU"/>
        </w:rPr>
        <w:t xml:space="preserve"> </w:t>
      </w:r>
      <w:r w:rsidR="00BA4FF2">
        <w:rPr>
          <w:rFonts w:ascii="Times New Roman" w:eastAsia="Times New Roman" w:hAnsi="Times New Roman" w:cs="Times New Roman"/>
          <w:spacing w:val="-2"/>
          <w:sz w:val="24"/>
          <w:szCs w:val="24"/>
          <w:lang w:eastAsia="ru-RU"/>
        </w:rPr>
        <w:br/>
      </w:r>
      <w:r w:rsidRPr="00BA4FF2">
        <w:rPr>
          <w:rFonts w:ascii="Times New Roman" w:eastAsia="Times New Roman" w:hAnsi="Times New Roman" w:cs="Times New Roman"/>
          <w:spacing w:val="-2"/>
          <w:sz w:val="24"/>
          <w:szCs w:val="24"/>
          <w:lang w:eastAsia="ru-RU"/>
        </w:rPr>
        <w:t>и иной информации о санитарном и лесопатологическом состоянии лесов</w:t>
      </w:r>
      <w:r w:rsidR="007E7244" w:rsidRPr="00BA4FF2">
        <w:rPr>
          <w:rFonts w:ascii="Times New Roman" w:eastAsia="Times New Roman" w:hAnsi="Times New Roman" w:cs="Times New Roman"/>
          <w:spacing w:val="-2"/>
          <w:sz w:val="24"/>
          <w:szCs w:val="24"/>
          <w:lang w:eastAsia="ru-RU"/>
        </w:rPr>
        <w:t>, а также финансового обеспечения данных мероприятий.</w:t>
      </w:r>
    </w:p>
    <w:p w14:paraId="701A2FB7" w14:textId="77777777" w:rsidR="009D3FB2" w:rsidRPr="006D3470" w:rsidRDefault="009D3FB2">
      <w:pPr>
        <w:pStyle w:val="ConsPlusNormal"/>
        <w:jc w:val="both"/>
        <w:rPr>
          <w:rFonts w:ascii="Times New Roman" w:hAnsi="Times New Roman" w:cs="Times New Roman"/>
        </w:rPr>
      </w:pPr>
    </w:p>
    <w:p w14:paraId="37A57532" w14:textId="77777777" w:rsidR="007E7244" w:rsidRPr="006D3470" w:rsidRDefault="007E7244">
      <w:pPr>
        <w:pStyle w:val="ConsPlusNormal"/>
        <w:jc w:val="both"/>
        <w:rPr>
          <w:rFonts w:ascii="Times New Roman" w:hAnsi="Times New Roman" w:cs="Times New Roman"/>
        </w:rPr>
      </w:pPr>
    </w:p>
    <w:p w14:paraId="618DC06D" w14:textId="6A169120" w:rsidR="007E7244" w:rsidRPr="006D3470" w:rsidRDefault="00EA461B" w:rsidP="00EA461B">
      <w:pPr>
        <w:pStyle w:val="ConsPlusNormal"/>
        <w:tabs>
          <w:tab w:val="left" w:pos="7530"/>
        </w:tabs>
        <w:jc w:val="both"/>
        <w:rPr>
          <w:rFonts w:ascii="Times New Roman" w:hAnsi="Times New Roman" w:cs="Times New Roman"/>
        </w:rPr>
      </w:pPr>
      <w:r>
        <w:rPr>
          <w:rFonts w:ascii="Times New Roman" w:hAnsi="Times New Roman" w:cs="Times New Roman"/>
        </w:rPr>
        <w:tab/>
      </w:r>
      <w:r w:rsidRPr="00EA461B">
        <w:rPr>
          <w:rFonts w:ascii="Times New Roman" w:hAnsi="Times New Roman" w:cs="Times New Roman"/>
        </w:rPr>
        <w:t>__________</w:t>
      </w:r>
      <w:r>
        <w:rPr>
          <w:rFonts w:ascii="Times New Roman" w:hAnsi="Times New Roman" w:cs="Times New Roman"/>
        </w:rPr>
        <w:t>___</w:t>
      </w:r>
    </w:p>
    <w:p w14:paraId="161BF775" w14:textId="77777777" w:rsidR="007E7244" w:rsidRPr="006D3470" w:rsidRDefault="007E7244">
      <w:pPr>
        <w:pStyle w:val="ConsPlusNormal"/>
        <w:jc w:val="both"/>
        <w:rPr>
          <w:rFonts w:ascii="Times New Roman" w:hAnsi="Times New Roman" w:cs="Times New Roman"/>
        </w:rPr>
      </w:pPr>
    </w:p>
    <w:p w14:paraId="49F0FF85" w14:textId="77777777" w:rsidR="007E7244" w:rsidRPr="006D3470" w:rsidRDefault="007E7244">
      <w:pPr>
        <w:pStyle w:val="ConsPlusNormal"/>
        <w:jc w:val="both"/>
        <w:rPr>
          <w:rFonts w:ascii="Times New Roman" w:hAnsi="Times New Roman" w:cs="Times New Roman"/>
        </w:rPr>
      </w:pPr>
    </w:p>
    <w:p w14:paraId="3D877E1D" w14:textId="77777777" w:rsidR="007E7244" w:rsidRPr="006D3470" w:rsidRDefault="007E7244">
      <w:pPr>
        <w:pStyle w:val="ConsPlusNormal"/>
        <w:jc w:val="both"/>
        <w:rPr>
          <w:rFonts w:ascii="Times New Roman" w:hAnsi="Times New Roman" w:cs="Times New Roman"/>
        </w:rPr>
      </w:pPr>
    </w:p>
    <w:p w14:paraId="11FDEE7D" w14:textId="77777777" w:rsidR="007E7244" w:rsidRPr="006D3470" w:rsidRDefault="007E7244">
      <w:pPr>
        <w:pStyle w:val="ConsPlusNormal"/>
        <w:jc w:val="both"/>
        <w:rPr>
          <w:rFonts w:ascii="Times New Roman" w:hAnsi="Times New Roman" w:cs="Times New Roman"/>
        </w:rPr>
      </w:pPr>
    </w:p>
    <w:p w14:paraId="233ACDC5" w14:textId="77777777" w:rsidR="00CF1350" w:rsidRPr="006D3470" w:rsidRDefault="00CF1350">
      <w:pPr>
        <w:pStyle w:val="ConsPlusNormal"/>
        <w:jc w:val="both"/>
        <w:rPr>
          <w:rFonts w:ascii="Times New Roman" w:hAnsi="Times New Roman" w:cs="Times New Roman"/>
        </w:rPr>
      </w:pPr>
    </w:p>
    <w:p w14:paraId="21F4C227" w14:textId="77777777" w:rsidR="00CF1350" w:rsidRPr="006D3470" w:rsidRDefault="00CF1350">
      <w:pPr>
        <w:pStyle w:val="ConsPlusNormal"/>
        <w:jc w:val="both"/>
        <w:rPr>
          <w:rFonts w:ascii="Times New Roman" w:hAnsi="Times New Roman" w:cs="Times New Roman"/>
        </w:rPr>
      </w:pPr>
    </w:p>
    <w:p w14:paraId="45C925DD" w14:textId="77777777" w:rsidR="00CF1350" w:rsidRDefault="00CF1350">
      <w:pPr>
        <w:pStyle w:val="ConsPlusNormal"/>
        <w:jc w:val="both"/>
        <w:rPr>
          <w:rFonts w:ascii="Times New Roman" w:hAnsi="Times New Roman" w:cs="Times New Roman"/>
        </w:rPr>
      </w:pPr>
    </w:p>
    <w:p w14:paraId="0A58DC37" w14:textId="77777777" w:rsidR="003947E8" w:rsidRDefault="003947E8">
      <w:pPr>
        <w:pStyle w:val="ConsPlusNormal"/>
        <w:jc w:val="both"/>
        <w:rPr>
          <w:rFonts w:ascii="Times New Roman" w:hAnsi="Times New Roman" w:cs="Times New Roman"/>
        </w:rPr>
      </w:pPr>
    </w:p>
    <w:p w14:paraId="0E04D9FA" w14:textId="77777777" w:rsidR="003947E8" w:rsidRPr="006D3470" w:rsidRDefault="003947E8">
      <w:pPr>
        <w:pStyle w:val="ConsPlusNormal"/>
        <w:jc w:val="both"/>
        <w:rPr>
          <w:rFonts w:ascii="Times New Roman" w:hAnsi="Times New Roman" w:cs="Times New Roman"/>
        </w:rPr>
      </w:pPr>
    </w:p>
    <w:p w14:paraId="50BE6501" w14:textId="77777777" w:rsidR="00CF1350" w:rsidRPr="006D3470" w:rsidRDefault="00CF1350">
      <w:pPr>
        <w:pStyle w:val="ConsPlusNormal"/>
        <w:jc w:val="both"/>
        <w:rPr>
          <w:rFonts w:ascii="Times New Roman" w:hAnsi="Times New Roman" w:cs="Times New Roman"/>
        </w:rPr>
      </w:pPr>
    </w:p>
    <w:p w14:paraId="55B2DD9E" w14:textId="77777777" w:rsidR="007E7244" w:rsidRPr="006D3470" w:rsidRDefault="007E7244">
      <w:pPr>
        <w:pStyle w:val="ConsPlusNormal"/>
        <w:jc w:val="both"/>
        <w:rPr>
          <w:rFonts w:ascii="Times New Roman" w:hAnsi="Times New Roman" w:cs="Times New Roman"/>
        </w:rPr>
      </w:pPr>
    </w:p>
    <w:p w14:paraId="49ECD6AE" w14:textId="77777777" w:rsidR="009D3FB2" w:rsidRPr="006D3470" w:rsidRDefault="009D3FB2">
      <w:pPr>
        <w:pStyle w:val="ConsPlusNormal"/>
        <w:jc w:val="both"/>
        <w:rPr>
          <w:rFonts w:ascii="Times New Roman" w:hAnsi="Times New Roman" w:cs="Times New Roman"/>
        </w:rPr>
      </w:pPr>
    </w:p>
    <w:p w14:paraId="1DF4BAB6" w14:textId="113D38CA" w:rsidR="009D3FB2" w:rsidRPr="006D3470" w:rsidRDefault="0028614D">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lastRenderedPageBreak/>
        <w:t>П</w:t>
      </w:r>
      <w:r w:rsidR="00B90100" w:rsidRPr="006D3470">
        <w:rPr>
          <w:rFonts w:ascii="Times New Roman" w:hAnsi="Times New Roman" w:cs="Times New Roman"/>
          <w:sz w:val="24"/>
          <w:szCs w:val="24"/>
        </w:rPr>
        <w:t>риложение 11</w:t>
      </w:r>
    </w:p>
    <w:p w14:paraId="50ABA85D" w14:textId="77777777" w:rsidR="009D3FB2" w:rsidRPr="006D3470" w:rsidRDefault="009D3FB2">
      <w:pPr>
        <w:pStyle w:val="ConsPlusNormal"/>
        <w:jc w:val="both"/>
        <w:rPr>
          <w:rFonts w:ascii="Times New Roman" w:hAnsi="Times New Roman" w:cs="Times New Roman"/>
          <w:sz w:val="24"/>
          <w:szCs w:val="24"/>
        </w:rPr>
      </w:pPr>
    </w:p>
    <w:p w14:paraId="6466E63A" w14:textId="1D2B48F4" w:rsidR="009D3FB2" w:rsidRPr="006D3470" w:rsidRDefault="00B90100">
      <w:pPr>
        <w:pStyle w:val="ConsPlusTitle"/>
        <w:jc w:val="center"/>
        <w:rPr>
          <w:rFonts w:ascii="Times New Roman" w:hAnsi="Times New Roman" w:cs="Times New Roman"/>
          <w:sz w:val="24"/>
          <w:szCs w:val="24"/>
        </w:rPr>
      </w:pPr>
      <w:bookmarkStart w:id="20" w:name="P12322"/>
      <w:bookmarkEnd w:id="20"/>
      <w:r w:rsidRPr="006D3470">
        <w:rPr>
          <w:rFonts w:ascii="Times New Roman" w:hAnsi="Times New Roman" w:cs="Times New Roman"/>
          <w:sz w:val="24"/>
          <w:szCs w:val="24"/>
        </w:rPr>
        <w:t>Мероприятия</w:t>
      </w:r>
    </w:p>
    <w:p w14:paraId="5A9B353B" w14:textId="28D46092"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по воспроизводству лесов за период действия предыдущего</w:t>
      </w:r>
    </w:p>
    <w:p w14:paraId="0F56036F" w14:textId="6CEC80CB"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Лесного плана Кировской области и показатели на период</w:t>
      </w:r>
    </w:p>
    <w:p w14:paraId="71CE7B7C" w14:textId="5F1199C9"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действия разрабатываемого Лесного плана Кировской области</w:t>
      </w:r>
    </w:p>
    <w:p w14:paraId="19642CCD" w14:textId="77777777" w:rsidR="009D3FB2" w:rsidRPr="006D3470" w:rsidRDefault="009D3FB2">
      <w:pPr>
        <w:pStyle w:val="ConsPlusNormal"/>
        <w:spacing w:after="1"/>
        <w:rPr>
          <w:rFonts w:ascii="Times New Roman" w:hAnsi="Times New Roman" w:cs="Times New Roman"/>
        </w:rPr>
      </w:pPr>
    </w:p>
    <w:p w14:paraId="70389A08" w14:textId="77777777" w:rsidR="009D3FB2" w:rsidRPr="006D3470" w:rsidRDefault="009D3FB2">
      <w:pPr>
        <w:pStyle w:val="ConsPlusNormal"/>
        <w:jc w:val="both"/>
        <w:rPr>
          <w:rFonts w:ascii="Times New Roman" w:hAnsi="Times New Roman" w:cs="Times New Roman"/>
        </w:rPr>
      </w:pP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 w:type="dxa"/>
          <w:bottom w:w="102" w:type="dxa"/>
          <w:right w:w="6" w:type="dxa"/>
        </w:tblCellMar>
        <w:tblLook w:val="04A0" w:firstRow="1" w:lastRow="0" w:firstColumn="1" w:lastColumn="0" w:noHBand="0" w:noVBand="1"/>
      </w:tblPr>
      <w:tblGrid>
        <w:gridCol w:w="2269"/>
        <w:gridCol w:w="567"/>
        <w:gridCol w:w="850"/>
        <w:gridCol w:w="851"/>
        <w:gridCol w:w="652"/>
        <w:gridCol w:w="879"/>
        <w:gridCol w:w="822"/>
        <w:gridCol w:w="765"/>
        <w:gridCol w:w="907"/>
        <w:gridCol w:w="680"/>
        <w:gridCol w:w="935"/>
        <w:gridCol w:w="795"/>
        <w:gridCol w:w="906"/>
        <w:gridCol w:w="907"/>
        <w:gridCol w:w="709"/>
        <w:gridCol w:w="965"/>
        <w:gridCol w:w="851"/>
      </w:tblGrid>
      <w:tr w:rsidR="00FF4EB4" w:rsidRPr="006D3470" w14:paraId="0FC57650" w14:textId="77777777" w:rsidTr="00FF4EB4">
        <w:trPr>
          <w:jc w:val="center"/>
        </w:trPr>
        <w:tc>
          <w:tcPr>
            <w:tcW w:w="2269" w:type="dxa"/>
            <w:vMerge w:val="restart"/>
            <w:shd w:val="clear" w:color="auto" w:fill="auto"/>
          </w:tcPr>
          <w:p w14:paraId="467A13C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Наименование мероприятий по воспроизводству лесов</w:t>
            </w:r>
          </w:p>
        </w:tc>
        <w:tc>
          <w:tcPr>
            <w:tcW w:w="567" w:type="dxa"/>
            <w:vMerge w:val="restart"/>
            <w:shd w:val="clear" w:color="auto" w:fill="auto"/>
          </w:tcPr>
          <w:p w14:paraId="545672B8"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Единица измерения</w:t>
            </w:r>
          </w:p>
        </w:tc>
        <w:tc>
          <w:tcPr>
            <w:tcW w:w="12474" w:type="dxa"/>
            <w:gridSpan w:val="15"/>
            <w:shd w:val="clear" w:color="auto" w:fill="auto"/>
          </w:tcPr>
          <w:p w14:paraId="137BCF1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Объемы выполнения мероприятий</w:t>
            </w:r>
          </w:p>
        </w:tc>
      </w:tr>
      <w:tr w:rsidR="00FF4EB4" w:rsidRPr="006D3470" w14:paraId="6BA99187" w14:textId="77777777" w:rsidTr="00FF4EB4">
        <w:trPr>
          <w:jc w:val="center"/>
        </w:trPr>
        <w:tc>
          <w:tcPr>
            <w:tcW w:w="2269" w:type="dxa"/>
            <w:vMerge/>
            <w:shd w:val="clear" w:color="auto" w:fill="auto"/>
          </w:tcPr>
          <w:p w14:paraId="2558885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567" w:type="dxa"/>
            <w:vMerge/>
            <w:shd w:val="clear" w:color="auto" w:fill="auto"/>
          </w:tcPr>
          <w:p w14:paraId="5072808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54" w:type="dxa"/>
            <w:gridSpan w:val="5"/>
            <w:shd w:val="clear" w:color="auto" w:fill="auto"/>
          </w:tcPr>
          <w:p w14:paraId="53BA044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Плановые на период действия предыдущего Лесного плана по источникам финансирования</w:t>
            </w:r>
          </w:p>
        </w:tc>
        <w:tc>
          <w:tcPr>
            <w:tcW w:w="4082" w:type="dxa"/>
            <w:gridSpan w:val="5"/>
            <w:shd w:val="clear" w:color="auto" w:fill="auto"/>
          </w:tcPr>
          <w:p w14:paraId="2243D378"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Фактические за период действия предыдущего Лесного плана по источникам финансирования</w:t>
            </w:r>
          </w:p>
        </w:tc>
        <w:tc>
          <w:tcPr>
            <w:tcW w:w="4338" w:type="dxa"/>
            <w:gridSpan w:val="5"/>
            <w:shd w:val="clear" w:color="auto" w:fill="auto"/>
          </w:tcPr>
          <w:p w14:paraId="1F145FBD" w14:textId="58335832"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 xml:space="preserve">Плановые на период действия разрабатываемого Лесного плана </w:t>
            </w:r>
            <w:r w:rsidR="00C74043" w:rsidRPr="006D3470">
              <w:rPr>
                <w:rFonts w:ascii="Times New Roman" w:eastAsia="Times New Roman" w:hAnsi="Times New Roman" w:cs="Times New Roman"/>
                <w:sz w:val="20"/>
                <w:szCs w:val="20"/>
                <w:lang w:eastAsia="ru-RU"/>
              </w:rPr>
              <w:t xml:space="preserve">Кировской области </w:t>
            </w:r>
            <w:r w:rsidRPr="006D3470">
              <w:rPr>
                <w:rFonts w:ascii="Times New Roman" w:eastAsia="Times New Roman" w:hAnsi="Times New Roman" w:cs="Times New Roman"/>
                <w:sz w:val="20"/>
                <w:szCs w:val="20"/>
                <w:lang w:eastAsia="ru-RU"/>
              </w:rPr>
              <w:t>по источникам финансирования</w:t>
            </w:r>
          </w:p>
        </w:tc>
      </w:tr>
      <w:tr w:rsidR="00FF4EB4" w:rsidRPr="006D3470" w14:paraId="2B166FC7" w14:textId="77777777" w:rsidTr="00FF4EB4">
        <w:trPr>
          <w:jc w:val="center"/>
        </w:trPr>
        <w:tc>
          <w:tcPr>
            <w:tcW w:w="2269" w:type="dxa"/>
            <w:vMerge/>
            <w:shd w:val="clear" w:color="auto" w:fill="auto"/>
          </w:tcPr>
          <w:p w14:paraId="6340C6E6"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567" w:type="dxa"/>
            <w:vMerge/>
            <w:shd w:val="clear" w:color="auto" w:fill="auto"/>
          </w:tcPr>
          <w:p w14:paraId="471B644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0" w:type="dxa"/>
            <w:shd w:val="clear" w:color="auto" w:fill="auto"/>
          </w:tcPr>
          <w:p w14:paraId="00E217B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За счет средств федерального бюджета</w:t>
            </w:r>
          </w:p>
        </w:tc>
        <w:tc>
          <w:tcPr>
            <w:tcW w:w="851" w:type="dxa"/>
            <w:shd w:val="clear" w:color="auto" w:fill="auto"/>
          </w:tcPr>
          <w:p w14:paraId="7CB56661"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За счет средств бюджета субъекта Российской Федерации</w:t>
            </w:r>
          </w:p>
        </w:tc>
        <w:tc>
          <w:tcPr>
            <w:tcW w:w="652" w:type="dxa"/>
            <w:shd w:val="clear" w:color="auto" w:fill="auto"/>
          </w:tcPr>
          <w:p w14:paraId="5625845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За счет средств местных бюджетов</w:t>
            </w:r>
          </w:p>
        </w:tc>
        <w:tc>
          <w:tcPr>
            <w:tcW w:w="879" w:type="dxa"/>
            <w:shd w:val="clear" w:color="auto" w:fill="auto"/>
          </w:tcPr>
          <w:p w14:paraId="7852A83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За счет средств лиц, использующих леса</w:t>
            </w:r>
          </w:p>
        </w:tc>
        <w:tc>
          <w:tcPr>
            <w:tcW w:w="822" w:type="dxa"/>
            <w:shd w:val="clear" w:color="auto" w:fill="auto"/>
          </w:tcPr>
          <w:p w14:paraId="160D139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Всего</w:t>
            </w:r>
          </w:p>
        </w:tc>
        <w:tc>
          <w:tcPr>
            <w:tcW w:w="765" w:type="dxa"/>
            <w:shd w:val="clear" w:color="auto" w:fill="auto"/>
          </w:tcPr>
          <w:p w14:paraId="0EB4484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За счет средств федерального бюджета</w:t>
            </w:r>
          </w:p>
        </w:tc>
        <w:tc>
          <w:tcPr>
            <w:tcW w:w="907" w:type="dxa"/>
            <w:shd w:val="clear" w:color="auto" w:fill="auto"/>
          </w:tcPr>
          <w:p w14:paraId="3545211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За счет средств бюджета субъекта Российской Федерации</w:t>
            </w:r>
          </w:p>
        </w:tc>
        <w:tc>
          <w:tcPr>
            <w:tcW w:w="680" w:type="dxa"/>
            <w:shd w:val="clear" w:color="auto" w:fill="auto"/>
          </w:tcPr>
          <w:p w14:paraId="38130E4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За счет средств местных бюджетов</w:t>
            </w:r>
          </w:p>
        </w:tc>
        <w:tc>
          <w:tcPr>
            <w:tcW w:w="935" w:type="dxa"/>
            <w:shd w:val="clear" w:color="auto" w:fill="auto"/>
          </w:tcPr>
          <w:p w14:paraId="4E187A7C"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За счет средств лиц, использующих леса</w:t>
            </w:r>
          </w:p>
        </w:tc>
        <w:tc>
          <w:tcPr>
            <w:tcW w:w="795" w:type="dxa"/>
            <w:shd w:val="clear" w:color="auto" w:fill="auto"/>
          </w:tcPr>
          <w:p w14:paraId="1C1FD11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Всего</w:t>
            </w:r>
          </w:p>
        </w:tc>
        <w:tc>
          <w:tcPr>
            <w:tcW w:w="906" w:type="dxa"/>
            <w:shd w:val="clear" w:color="auto" w:fill="auto"/>
          </w:tcPr>
          <w:p w14:paraId="0BA47A3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За счет средств федерального бюджета</w:t>
            </w:r>
          </w:p>
        </w:tc>
        <w:tc>
          <w:tcPr>
            <w:tcW w:w="907" w:type="dxa"/>
            <w:shd w:val="clear" w:color="auto" w:fill="auto"/>
          </w:tcPr>
          <w:p w14:paraId="3FF0EE7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За счет средств бюджета субъекта Российской Федерации</w:t>
            </w:r>
          </w:p>
        </w:tc>
        <w:tc>
          <w:tcPr>
            <w:tcW w:w="709" w:type="dxa"/>
            <w:shd w:val="clear" w:color="auto" w:fill="auto"/>
          </w:tcPr>
          <w:p w14:paraId="18FA03D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За счет средств местных бюджетов</w:t>
            </w:r>
          </w:p>
        </w:tc>
        <w:tc>
          <w:tcPr>
            <w:tcW w:w="965" w:type="dxa"/>
            <w:shd w:val="clear" w:color="auto" w:fill="auto"/>
          </w:tcPr>
          <w:p w14:paraId="4A71D4B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За счет средств лиц, использующих леса</w:t>
            </w:r>
          </w:p>
        </w:tc>
        <w:tc>
          <w:tcPr>
            <w:tcW w:w="851" w:type="dxa"/>
            <w:shd w:val="clear" w:color="auto" w:fill="auto"/>
          </w:tcPr>
          <w:p w14:paraId="0BFAAEF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Всего</w:t>
            </w:r>
          </w:p>
        </w:tc>
      </w:tr>
      <w:tr w:rsidR="00FF4EB4" w:rsidRPr="006D3470" w14:paraId="460D21D8" w14:textId="77777777" w:rsidTr="00FF4EB4">
        <w:trPr>
          <w:jc w:val="center"/>
        </w:trPr>
        <w:tc>
          <w:tcPr>
            <w:tcW w:w="2269" w:type="dxa"/>
            <w:shd w:val="clear" w:color="auto" w:fill="auto"/>
          </w:tcPr>
          <w:p w14:paraId="16CAF46C"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w:t>
            </w:r>
          </w:p>
        </w:tc>
        <w:tc>
          <w:tcPr>
            <w:tcW w:w="567" w:type="dxa"/>
            <w:shd w:val="clear" w:color="auto" w:fill="auto"/>
          </w:tcPr>
          <w:p w14:paraId="030F7F8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w:t>
            </w:r>
          </w:p>
        </w:tc>
        <w:tc>
          <w:tcPr>
            <w:tcW w:w="850" w:type="dxa"/>
            <w:shd w:val="clear" w:color="auto" w:fill="auto"/>
          </w:tcPr>
          <w:p w14:paraId="049BD23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w:t>
            </w:r>
          </w:p>
        </w:tc>
        <w:tc>
          <w:tcPr>
            <w:tcW w:w="851" w:type="dxa"/>
            <w:shd w:val="clear" w:color="auto" w:fill="auto"/>
          </w:tcPr>
          <w:p w14:paraId="68DBFA4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4</w:t>
            </w:r>
          </w:p>
        </w:tc>
        <w:tc>
          <w:tcPr>
            <w:tcW w:w="652" w:type="dxa"/>
            <w:shd w:val="clear" w:color="auto" w:fill="auto"/>
          </w:tcPr>
          <w:p w14:paraId="5A1D10A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w:t>
            </w:r>
          </w:p>
        </w:tc>
        <w:tc>
          <w:tcPr>
            <w:tcW w:w="879" w:type="dxa"/>
            <w:shd w:val="clear" w:color="auto" w:fill="auto"/>
          </w:tcPr>
          <w:p w14:paraId="2815DC2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6</w:t>
            </w:r>
          </w:p>
        </w:tc>
        <w:tc>
          <w:tcPr>
            <w:tcW w:w="822" w:type="dxa"/>
            <w:shd w:val="clear" w:color="auto" w:fill="auto"/>
          </w:tcPr>
          <w:p w14:paraId="69AB57B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7</w:t>
            </w:r>
          </w:p>
        </w:tc>
        <w:tc>
          <w:tcPr>
            <w:tcW w:w="765" w:type="dxa"/>
            <w:shd w:val="clear" w:color="auto" w:fill="auto"/>
          </w:tcPr>
          <w:p w14:paraId="6D513DB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8</w:t>
            </w:r>
          </w:p>
        </w:tc>
        <w:tc>
          <w:tcPr>
            <w:tcW w:w="907" w:type="dxa"/>
            <w:shd w:val="clear" w:color="auto" w:fill="auto"/>
          </w:tcPr>
          <w:p w14:paraId="60B9190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9</w:t>
            </w:r>
          </w:p>
        </w:tc>
        <w:tc>
          <w:tcPr>
            <w:tcW w:w="680" w:type="dxa"/>
            <w:shd w:val="clear" w:color="auto" w:fill="auto"/>
          </w:tcPr>
          <w:p w14:paraId="3801038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10</w:t>
            </w:r>
          </w:p>
        </w:tc>
        <w:tc>
          <w:tcPr>
            <w:tcW w:w="935" w:type="dxa"/>
            <w:shd w:val="clear" w:color="auto" w:fill="auto"/>
          </w:tcPr>
          <w:p w14:paraId="19F0DC1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w:t>
            </w:r>
          </w:p>
        </w:tc>
        <w:tc>
          <w:tcPr>
            <w:tcW w:w="795" w:type="dxa"/>
            <w:shd w:val="clear" w:color="auto" w:fill="auto"/>
          </w:tcPr>
          <w:p w14:paraId="4837F881"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12</w:t>
            </w:r>
          </w:p>
        </w:tc>
        <w:tc>
          <w:tcPr>
            <w:tcW w:w="906" w:type="dxa"/>
            <w:shd w:val="clear" w:color="auto" w:fill="auto"/>
          </w:tcPr>
          <w:p w14:paraId="264555C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13</w:t>
            </w:r>
          </w:p>
        </w:tc>
        <w:tc>
          <w:tcPr>
            <w:tcW w:w="907" w:type="dxa"/>
            <w:shd w:val="clear" w:color="auto" w:fill="auto"/>
          </w:tcPr>
          <w:p w14:paraId="4CF7FF11"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14</w:t>
            </w:r>
          </w:p>
        </w:tc>
        <w:tc>
          <w:tcPr>
            <w:tcW w:w="709" w:type="dxa"/>
            <w:shd w:val="clear" w:color="auto" w:fill="auto"/>
          </w:tcPr>
          <w:p w14:paraId="6101183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15</w:t>
            </w:r>
          </w:p>
        </w:tc>
        <w:tc>
          <w:tcPr>
            <w:tcW w:w="965" w:type="dxa"/>
            <w:shd w:val="clear" w:color="auto" w:fill="auto"/>
          </w:tcPr>
          <w:p w14:paraId="020B35E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16</w:t>
            </w:r>
          </w:p>
        </w:tc>
        <w:tc>
          <w:tcPr>
            <w:tcW w:w="851" w:type="dxa"/>
            <w:shd w:val="clear" w:color="auto" w:fill="auto"/>
          </w:tcPr>
          <w:p w14:paraId="031E8CD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17</w:t>
            </w:r>
          </w:p>
        </w:tc>
      </w:tr>
      <w:tr w:rsidR="00FF4EB4" w:rsidRPr="006D3470" w14:paraId="7F319601" w14:textId="77777777" w:rsidTr="00FF4EB4">
        <w:trPr>
          <w:jc w:val="center"/>
        </w:trPr>
        <w:tc>
          <w:tcPr>
            <w:tcW w:w="15310" w:type="dxa"/>
            <w:gridSpan w:val="17"/>
            <w:shd w:val="clear" w:color="auto" w:fill="auto"/>
            <w:vAlign w:val="center"/>
          </w:tcPr>
          <w:p w14:paraId="00D825DF" w14:textId="77777777" w:rsidR="00FF4EB4" w:rsidRPr="006D3470" w:rsidRDefault="00FF4EB4" w:rsidP="00FF4EB4">
            <w:pPr>
              <w:widowControl w:val="0"/>
              <w:autoSpaceDE w:val="0"/>
              <w:autoSpaceDN w:val="0"/>
              <w:spacing w:after="0" w:line="240" w:lineRule="auto"/>
              <w:outlineLvl w:val="2"/>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Леса, расположенные на землях Лесного фонда</w:t>
            </w:r>
          </w:p>
        </w:tc>
      </w:tr>
      <w:tr w:rsidR="00FF4EB4" w:rsidRPr="006D3470" w14:paraId="175DACB6" w14:textId="77777777" w:rsidTr="00FF4EB4">
        <w:trPr>
          <w:jc w:val="center"/>
        </w:trPr>
        <w:tc>
          <w:tcPr>
            <w:tcW w:w="2269" w:type="dxa"/>
            <w:shd w:val="clear" w:color="auto" w:fill="auto"/>
            <w:vAlign w:val="center"/>
          </w:tcPr>
          <w:p w14:paraId="2C5494D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Лесовосстановление, всего</w:t>
            </w:r>
          </w:p>
        </w:tc>
        <w:tc>
          <w:tcPr>
            <w:tcW w:w="567" w:type="dxa"/>
            <w:shd w:val="clear" w:color="auto" w:fill="auto"/>
            <w:vAlign w:val="center"/>
          </w:tcPr>
          <w:p w14:paraId="43DE871F"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4AF27EA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7107</w:t>
            </w:r>
          </w:p>
        </w:tc>
        <w:tc>
          <w:tcPr>
            <w:tcW w:w="851" w:type="dxa"/>
            <w:shd w:val="clear" w:color="auto" w:fill="auto"/>
            <w:vAlign w:val="center"/>
          </w:tcPr>
          <w:p w14:paraId="53F10CE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6188E40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5BA04F1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250678</w:t>
            </w:r>
          </w:p>
        </w:tc>
        <w:tc>
          <w:tcPr>
            <w:tcW w:w="822" w:type="dxa"/>
            <w:shd w:val="clear" w:color="auto" w:fill="auto"/>
            <w:vAlign w:val="center"/>
          </w:tcPr>
          <w:p w14:paraId="3006CC78"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257785</w:t>
            </w:r>
          </w:p>
        </w:tc>
        <w:tc>
          <w:tcPr>
            <w:tcW w:w="765" w:type="dxa"/>
            <w:shd w:val="clear" w:color="auto" w:fill="auto"/>
            <w:vAlign w:val="center"/>
          </w:tcPr>
          <w:p w14:paraId="0FDEEA6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7107</w:t>
            </w:r>
          </w:p>
        </w:tc>
        <w:tc>
          <w:tcPr>
            <w:tcW w:w="907" w:type="dxa"/>
            <w:shd w:val="clear" w:color="auto" w:fill="auto"/>
            <w:vAlign w:val="center"/>
          </w:tcPr>
          <w:p w14:paraId="75D2CD2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3350</w:t>
            </w:r>
          </w:p>
        </w:tc>
        <w:tc>
          <w:tcPr>
            <w:tcW w:w="680" w:type="dxa"/>
            <w:shd w:val="clear" w:color="auto" w:fill="auto"/>
            <w:vAlign w:val="center"/>
          </w:tcPr>
          <w:p w14:paraId="33152E4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4E9E37C8"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264496</w:t>
            </w:r>
          </w:p>
        </w:tc>
        <w:tc>
          <w:tcPr>
            <w:tcW w:w="795" w:type="dxa"/>
            <w:shd w:val="clear" w:color="auto" w:fill="auto"/>
            <w:vAlign w:val="center"/>
          </w:tcPr>
          <w:p w14:paraId="26CEDE81"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274953</w:t>
            </w:r>
          </w:p>
        </w:tc>
        <w:tc>
          <w:tcPr>
            <w:tcW w:w="906" w:type="dxa"/>
            <w:shd w:val="clear" w:color="auto" w:fill="auto"/>
            <w:vAlign w:val="center"/>
          </w:tcPr>
          <w:p w14:paraId="693AD573"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14575</w:t>
            </w:r>
          </w:p>
        </w:tc>
        <w:tc>
          <w:tcPr>
            <w:tcW w:w="907" w:type="dxa"/>
            <w:shd w:val="clear" w:color="auto" w:fill="auto"/>
            <w:vAlign w:val="center"/>
          </w:tcPr>
          <w:p w14:paraId="111B8DC6"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691A951B"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3BD72525" w14:textId="77777777" w:rsidR="00FF4EB4" w:rsidRPr="006D3470" w:rsidRDefault="002308DF" w:rsidP="00FF4EB4">
            <w:pPr>
              <w:spacing w:after="0" w:line="240" w:lineRule="auto"/>
              <w:jc w:val="center"/>
              <w:rPr>
                <w:rFonts w:ascii="Times New Roman" w:eastAsia="Calibri" w:hAnsi="Times New Roman" w:cs="Times New Roman"/>
                <w:sz w:val="20"/>
                <w:szCs w:val="20"/>
              </w:rPr>
            </w:pPr>
            <w:r w:rsidRPr="006D3470">
              <w:rPr>
                <w:rFonts w:ascii="Times New Roman" w:eastAsia="Calibri" w:hAnsi="Times New Roman" w:cs="Times New Roman"/>
                <w:sz w:val="20"/>
                <w:szCs w:val="20"/>
              </w:rPr>
              <w:t>394080</w:t>
            </w:r>
          </w:p>
        </w:tc>
        <w:tc>
          <w:tcPr>
            <w:tcW w:w="851" w:type="dxa"/>
            <w:shd w:val="clear" w:color="auto" w:fill="auto"/>
            <w:vAlign w:val="center"/>
          </w:tcPr>
          <w:p w14:paraId="47B8CB57" w14:textId="77777777" w:rsidR="00FF4EB4" w:rsidRPr="006D3470" w:rsidRDefault="002308DF" w:rsidP="00FF4EB4">
            <w:pPr>
              <w:spacing w:after="0" w:line="240" w:lineRule="auto"/>
              <w:jc w:val="center"/>
              <w:rPr>
                <w:rFonts w:ascii="Times New Roman" w:eastAsia="Calibri" w:hAnsi="Times New Roman" w:cs="Times New Roman"/>
                <w:sz w:val="20"/>
                <w:szCs w:val="20"/>
              </w:rPr>
            </w:pPr>
            <w:r w:rsidRPr="006D3470">
              <w:rPr>
                <w:rFonts w:ascii="Times New Roman" w:eastAsia="Calibri" w:hAnsi="Times New Roman" w:cs="Times New Roman"/>
                <w:sz w:val="20"/>
                <w:szCs w:val="20"/>
              </w:rPr>
              <w:t>408655</w:t>
            </w:r>
          </w:p>
        </w:tc>
      </w:tr>
      <w:tr w:rsidR="00FF4EB4" w:rsidRPr="006D3470" w14:paraId="0DF7224C" w14:textId="77777777" w:rsidTr="00FF4EB4">
        <w:trPr>
          <w:jc w:val="center"/>
        </w:trPr>
        <w:tc>
          <w:tcPr>
            <w:tcW w:w="2269" w:type="dxa"/>
            <w:shd w:val="clear" w:color="auto" w:fill="auto"/>
            <w:vAlign w:val="center"/>
          </w:tcPr>
          <w:p w14:paraId="7FB78F5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искусственное лесовосстановление</w:t>
            </w:r>
          </w:p>
        </w:tc>
        <w:tc>
          <w:tcPr>
            <w:tcW w:w="567" w:type="dxa"/>
            <w:shd w:val="clear" w:color="auto" w:fill="auto"/>
            <w:vAlign w:val="center"/>
          </w:tcPr>
          <w:p w14:paraId="4003ED6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71B763C1"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4446</w:t>
            </w:r>
          </w:p>
        </w:tc>
        <w:tc>
          <w:tcPr>
            <w:tcW w:w="851" w:type="dxa"/>
            <w:shd w:val="clear" w:color="auto" w:fill="auto"/>
            <w:vAlign w:val="center"/>
          </w:tcPr>
          <w:p w14:paraId="237ACD1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912</w:t>
            </w:r>
          </w:p>
        </w:tc>
        <w:tc>
          <w:tcPr>
            <w:tcW w:w="652" w:type="dxa"/>
            <w:shd w:val="clear" w:color="auto" w:fill="auto"/>
            <w:vAlign w:val="center"/>
          </w:tcPr>
          <w:p w14:paraId="3919B2A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29E7BAB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55710</w:t>
            </w:r>
          </w:p>
        </w:tc>
        <w:tc>
          <w:tcPr>
            <w:tcW w:w="822" w:type="dxa"/>
            <w:shd w:val="clear" w:color="auto" w:fill="auto"/>
            <w:vAlign w:val="center"/>
          </w:tcPr>
          <w:p w14:paraId="39F1BBB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61068</w:t>
            </w:r>
          </w:p>
        </w:tc>
        <w:tc>
          <w:tcPr>
            <w:tcW w:w="765" w:type="dxa"/>
            <w:shd w:val="clear" w:color="auto" w:fill="auto"/>
            <w:vAlign w:val="center"/>
          </w:tcPr>
          <w:p w14:paraId="09BC3EA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4446</w:t>
            </w:r>
          </w:p>
        </w:tc>
        <w:tc>
          <w:tcPr>
            <w:tcW w:w="907" w:type="dxa"/>
            <w:shd w:val="clear" w:color="auto" w:fill="auto"/>
            <w:vAlign w:val="center"/>
          </w:tcPr>
          <w:p w14:paraId="15BBF28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912</w:t>
            </w:r>
          </w:p>
        </w:tc>
        <w:tc>
          <w:tcPr>
            <w:tcW w:w="680" w:type="dxa"/>
            <w:shd w:val="clear" w:color="auto" w:fill="auto"/>
            <w:vAlign w:val="center"/>
          </w:tcPr>
          <w:p w14:paraId="6653A31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31A4B43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55087</w:t>
            </w:r>
          </w:p>
        </w:tc>
        <w:tc>
          <w:tcPr>
            <w:tcW w:w="795" w:type="dxa"/>
            <w:shd w:val="clear" w:color="auto" w:fill="auto"/>
            <w:vAlign w:val="center"/>
          </w:tcPr>
          <w:p w14:paraId="16A1D24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60445</w:t>
            </w:r>
          </w:p>
        </w:tc>
        <w:tc>
          <w:tcPr>
            <w:tcW w:w="906" w:type="dxa"/>
            <w:shd w:val="clear" w:color="auto" w:fill="auto"/>
            <w:vAlign w:val="center"/>
          </w:tcPr>
          <w:p w14:paraId="590BFDA0"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3000</w:t>
            </w:r>
          </w:p>
        </w:tc>
        <w:tc>
          <w:tcPr>
            <w:tcW w:w="907" w:type="dxa"/>
            <w:shd w:val="clear" w:color="auto" w:fill="auto"/>
            <w:vAlign w:val="center"/>
          </w:tcPr>
          <w:p w14:paraId="3C0DC030"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7692BBD7"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763D0F1A" w14:textId="77777777" w:rsidR="00FF4EB4" w:rsidRPr="006D3470" w:rsidRDefault="002308DF"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47539</w:t>
            </w:r>
          </w:p>
        </w:tc>
        <w:tc>
          <w:tcPr>
            <w:tcW w:w="851" w:type="dxa"/>
            <w:shd w:val="clear" w:color="auto" w:fill="auto"/>
            <w:vAlign w:val="center"/>
          </w:tcPr>
          <w:p w14:paraId="1F795D25" w14:textId="77777777" w:rsidR="00FF4EB4" w:rsidRPr="006D3470" w:rsidRDefault="002308DF"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50539</w:t>
            </w:r>
          </w:p>
        </w:tc>
      </w:tr>
      <w:tr w:rsidR="00FF4EB4" w:rsidRPr="006D3470" w14:paraId="61D205EE" w14:textId="77777777" w:rsidTr="00FF4EB4">
        <w:trPr>
          <w:jc w:val="center"/>
        </w:trPr>
        <w:tc>
          <w:tcPr>
            <w:tcW w:w="2269" w:type="dxa"/>
            <w:shd w:val="clear" w:color="auto" w:fill="auto"/>
            <w:vAlign w:val="center"/>
          </w:tcPr>
          <w:p w14:paraId="5CEB668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roofErr w:type="gramStart"/>
            <w:r w:rsidRPr="006D3470">
              <w:rPr>
                <w:rFonts w:ascii="Times New Roman" w:eastAsia="Times New Roman" w:hAnsi="Times New Roman" w:cs="Times New Roman"/>
                <w:sz w:val="20"/>
                <w:szCs w:val="20"/>
                <w:lang w:eastAsia="ru-RU"/>
              </w:rPr>
              <w:t>искусственное</w:t>
            </w:r>
            <w:proofErr w:type="gramEnd"/>
            <w:r w:rsidRPr="006D3470">
              <w:rPr>
                <w:rFonts w:ascii="Times New Roman" w:eastAsia="Times New Roman" w:hAnsi="Times New Roman" w:cs="Times New Roman"/>
                <w:sz w:val="20"/>
                <w:szCs w:val="20"/>
                <w:lang w:eastAsia="ru-RU"/>
              </w:rPr>
              <w:t xml:space="preserve"> лесовосстановление, компенсационные мероприятия по воспроизводству лесов</w:t>
            </w:r>
          </w:p>
        </w:tc>
        <w:tc>
          <w:tcPr>
            <w:tcW w:w="567" w:type="dxa"/>
            <w:shd w:val="clear" w:color="auto" w:fill="auto"/>
            <w:vAlign w:val="center"/>
          </w:tcPr>
          <w:p w14:paraId="4DC8DCE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2DCF429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0339747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4E34DCA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5D00F49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08B3349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65" w:type="dxa"/>
            <w:shd w:val="clear" w:color="auto" w:fill="auto"/>
            <w:vAlign w:val="center"/>
          </w:tcPr>
          <w:p w14:paraId="5DF6785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5373DE3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1F202BA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3036CF4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95" w:type="dxa"/>
            <w:shd w:val="clear" w:color="auto" w:fill="auto"/>
            <w:vAlign w:val="center"/>
          </w:tcPr>
          <w:p w14:paraId="41BAA01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6" w:type="dxa"/>
            <w:shd w:val="clear" w:color="auto" w:fill="auto"/>
            <w:vAlign w:val="center"/>
          </w:tcPr>
          <w:p w14:paraId="2F9BC51B" w14:textId="77777777" w:rsidR="00FF4EB4" w:rsidRPr="006D3470" w:rsidRDefault="00FF4EB4" w:rsidP="00FF4EB4">
            <w:pPr>
              <w:spacing w:after="0" w:line="240" w:lineRule="auto"/>
              <w:rPr>
                <w:rFonts w:ascii="Times New Roman" w:eastAsia="Calibri" w:hAnsi="Times New Roman" w:cs="Times New Roman"/>
                <w:color w:val="000000"/>
                <w:sz w:val="20"/>
                <w:szCs w:val="20"/>
              </w:rPr>
            </w:pPr>
          </w:p>
        </w:tc>
        <w:tc>
          <w:tcPr>
            <w:tcW w:w="907" w:type="dxa"/>
            <w:shd w:val="clear" w:color="auto" w:fill="auto"/>
            <w:vAlign w:val="center"/>
          </w:tcPr>
          <w:p w14:paraId="05E56C3D" w14:textId="77777777" w:rsidR="00FF4EB4" w:rsidRPr="006D3470" w:rsidRDefault="00FF4EB4" w:rsidP="00FF4EB4">
            <w:pPr>
              <w:spacing w:after="0" w:line="240" w:lineRule="auto"/>
              <w:rPr>
                <w:rFonts w:ascii="Times New Roman" w:eastAsia="Calibri" w:hAnsi="Times New Roman" w:cs="Times New Roman"/>
                <w:color w:val="000000"/>
                <w:sz w:val="20"/>
                <w:szCs w:val="20"/>
              </w:rPr>
            </w:pPr>
          </w:p>
        </w:tc>
        <w:tc>
          <w:tcPr>
            <w:tcW w:w="709" w:type="dxa"/>
            <w:shd w:val="clear" w:color="auto" w:fill="auto"/>
            <w:vAlign w:val="center"/>
          </w:tcPr>
          <w:p w14:paraId="4D7601F4" w14:textId="77777777" w:rsidR="00FF4EB4" w:rsidRPr="006D3470" w:rsidRDefault="00FF4EB4" w:rsidP="00FF4EB4">
            <w:pPr>
              <w:spacing w:after="0" w:line="240" w:lineRule="auto"/>
              <w:rPr>
                <w:rFonts w:ascii="Times New Roman" w:eastAsia="Calibri" w:hAnsi="Times New Roman" w:cs="Times New Roman"/>
                <w:color w:val="000000"/>
                <w:sz w:val="20"/>
                <w:szCs w:val="20"/>
              </w:rPr>
            </w:pPr>
          </w:p>
        </w:tc>
        <w:tc>
          <w:tcPr>
            <w:tcW w:w="965" w:type="dxa"/>
            <w:shd w:val="clear" w:color="auto" w:fill="auto"/>
            <w:vAlign w:val="center"/>
          </w:tcPr>
          <w:p w14:paraId="4335C468"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640</w:t>
            </w:r>
          </w:p>
        </w:tc>
        <w:tc>
          <w:tcPr>
            <w:tcW w:w="851" w:type="dxa"/>
            <w:shd w:val="clear" w:color="auto" w:fill="auto"/>
            <w:vAlign w:val="center"/>
          </w:tcPr>
          <w:p w14:paraId="00BCB0A9"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640</w:t>
            </w:r>
          </w:p>
        </w:tc>
      </w:tr>
      <w:tr w:rsidR="00FF4EB4" w:rsidRPr="006D3470" w14:paraId="314F9055" w14:textId="77777777" w:rsidTr="00FF4EB4">
        <w:trPr>
          <w:jc w:val="center"/>
        </w:trPr>
        <w:tc>
          <w:tcPr>
            <w:tcW w:w="2269" w:type="dxa"/>
            <w:shd w:val="clear" w:color="auto" w:fill="auto"/>
            <w:vAlign w:val="center"/>
          </w:tcPr>
          <w:p w14:paraId="513A60B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lastRenderedPageBreak/>
              <w:t xml:space="preserve">всего </w:t>
            </w:r>
            <w:proofErr w:type="gramStart"/>
            <w:r w:rsidRPr="006D3470">
              <w:rPr>
                <w:rFonts w:ascii="Times New Roman" w:eastAsia="Times New Roman" w:hAnsi="Times New Roman" w:cs="Times New Roman"/>
                <w:sz w:val="20"/>
                <w:szCs w:val="20"/>
                <w:lang w:eastAsia="ru-RU"/>
              </w:rPr>
              <w:t>искусственное</w:t>
            </w:r>
            <w:proofErr w:type="gramEnd"/>
            <w:r w:rsidRPr="006D3470">
              <w:rPr>
                <w:rFonts w:ascii="Times New Roman" w:eastAsia="Times New Roman" w:hAnsi="Times New Roman" w:cs="Times New Roman"/>
                <w:sz w:val="20"/>
                <w:szCs w:val="20"/>
                <w:lang w:eastAsia="ru-RU"/>
              </w:rPr>
              <w:t xml:space="preserve"> лесовосстановление посадкой сеянцев</w:t>
            </w:r>
          </w:p>
        </w:tc>
        <w:tc>
          <w:tcPr>
            <w:tcW w:w="567" w:type="dxa"/>
            <w:shd w:val="clear" w:color="auto" w:fill="auto"/>
            <w:vAlign w:val="center"/>
          </w:tcPr>
          <w:p w14:paraId="479C347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4E950AE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4446</w:t>
            </w:r>
          </w:p>
        </w:tc>
        <w:tc>
          <w:tcPr>
            <w:tcW w:w="851" w:type="dxa"/>
            <w:shd w:val="clear" w:color="auto" w:fill="auto"/>
            <w:vAlign w:val="center"/>
          </w:tcPr>
          <w:p w14:paraId="46D0F63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912</w:t>
            </w:r>
          </w:p>
        </w:tc>
        <w:tc>
          <w:tcPr>
            <w:tcW w:w="652" w:type="dxa"/>
            <w:shd w:val="clear" w:color="auto" w:fill="auto"/>
            <w:vAlign w:val="center"/>
          </w:tcPr>
          <w:p w14:paraId="5981BCA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612FEA8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55710</w:t>
            </w:r>
          </w:p>
        </w:tc>
        <w:tc>
          <w:tcPr>
            <w:tcW w:w="822" w:type="dxa"/>
            <w:shd w:val="clear" w:color="auto" w:fill="auto"/>
            <w:vAlign w:val="center"/>
          </w:tcPr>
          <w:p w14:paraId="064500EF"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61068</w:t>
            </w:r>
          </w:p>
        </w:tc>
        <w:tc>
          <w:tcPr>
            <w:tcW w:w="765" w:type="dxa"/>
            <w:shd w:val="clear" w:color="auto" w:fill="auto"/>
            <w:vAlign w:val="center"/>
          </w:tcPr>
          <w:p w14:paraId="204173A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4446</w:t>
            </w:r>
          </w:p>
        </w:tc>
        <w:tc>
          <w:tcPr>
            <w:tcW w:w="907" w:type="dxa"/>
            <w:shd w:val="clear" w:color="auto" w:fill="auto"/>
            <w:vAlign w:val="center"/>
          </w:tcPr>
          <w:p w14:paraId="09FF2C5C"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912</w:t>
            </w:r>
          </w:p>
        </w:tc>
        <w:tc>
          <w:tcPr>
            <w:tcW w:w="680" w:type="dxa"/>
            <w:shd w:val="clear" w:color="auto" w:fill="auto"/>
            <w:vAlign w:val="center"/>
          </w:tcPr>
          <w:p w14:paraId="1D55729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721A6C1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55087</w:t>
            </w:r>
          </w:p>
        </w:tc>
        <w:tc>
          <w:tcPr>
            <w:tcW w:w="795" w:type="dxa"/>
            <w:shd w:val="clear" w:color="auto" w:fill="auto"/>
            <w:vAlign w:val="center"/>
          </w:tcPr>
          <w:p w14:paraId="7AB188A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60445</w:t>
            </w:r>
          </w:p>
        </w:tc>
        <w:tc>
          <w:tcPr>
            <w:tcW w:w="906" w:type="dxa"/>
            <w:shd w:val="clear" w:color="auto" w:fill="auto"/>
            <w:vAlign w:val="center"/>
          </w:tcPr>
          <w:p w14:paraId="07D3F723"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3000</w:t>
            </w:r>
          </w:p>
        </w:tc>
        <w:tc>
          <w:tcPr>
            <w:tcW w:w="907" w:type="dxa"/>
            <w:shd w:val="clear" w:color="auto" w:fill="auto"/>
            <w:vAlign w:val="center"/>
          </w:tcPr>
          <w:p w14:paraId="69BCC16B"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09551F8F"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21A863D4" w14:textId="77777777" w:rsidR="00FF4EB4" w:rsidRPr="006D3470" w:rsidRDefault="002308DF"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48179</w:t>
            </w:r>
          </w:p>
        </w:tc>
        <w:tc>
          <w:tcPr>
            <w:tcW w:w="851" w:type="dxa"/>
            <w:shd w:val="clear" w:color="auto" w:fill="auto"/>
            <w:vAlign w:val="center"/>
          </w:tcPr>
          <w:p w14:paraId="540A7C4E" w14:textId="77777777" w:rsidR="00FF4EB4" w:rsidRPr="006D3470" w:rsidRDefault="002308DF"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51179</w:t>
            </w:r>
          </w:p>
        </w:tc>
      </w:tr>
      <w:tr w:rsidR="00FF4EB4" w:rsidRPr="006D3470" w14:paraId="43314981" w14:textId="77777777" w:rsidTr="00FF4EB4">
        <w:trPr>
          <w:jc w:val="center"/>
        </w:trPr>
        <w:tc>
          <w:tcPr>
            <w:tcW w:w="2269" w:type="dxa"/>
            <w:shd w:val="clear" w:color="auto" w:fill="auto"/>
            <w:vAlign w:val="center"/>
          </w:tcPr>
          <w:p w14:paraId="5460D81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естественное лесовосстановление (содействие лесовосстановлению)</w:t>
            </w:r>
          </w:p>
        </w:tc>
        <w:tc>
          <w:tcPr>
            <w:tcW w:w="567" w:type="dxa"/>
            <w:shd w:val="clear" w:color="auto" w:fill="auto"/>
            <w:vAlign w:val="center"/>
          </w:tcPr>
          <w:p w14:paraId="224F6BBC"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5BE4E2A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2692</w:t>
            </w:r>
          </w:p>
        </w:tc>
        <w:tc>
          <w:tcPr>
            <w:tcW w:w="851" w:type="dxa"/>
            <w:shd w:val="clear" w:color="auto" w:fill="auto"/>
            <w:vAlign w:val="center"/>
          </w:tcPr>
          <w:p w14:paraId="76D865A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2593</w:t>
            </w:r>
          </w:p>
        </w:tc>
        <w:tc>
          <w:tcPr>
            <w:tcW w:w="652" w:type="dxa"/>
            <w:shd w:val="clear" w:color="auto" w:fill="auto"/>
            <w:vAlign w:val="center"/>
          </w:tcPr>
          <w:p w14:paraId="66C0A5F6"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07ABB69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191102</w:t>
            </w:r>
          </w:p>
        </w:tc>
        <w:tc>
          <w:tcPr>
            <w:tcW w:w="822" w:type="dxa"/>
            <w:shd w:val="clear" w:color="auto" w:fill="auto"/>
            <w:vAlign w:val="center"/>
          </w:tcPr>
          <w:p w14:paraId="6188B218"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196387</w:t>
            </w:r>
          </w:p>
        </w:tc>
        <w:tc>
          <w:tcPr>
            <w:tcW w:w="765" w:type="dxa"/>
            <w:shd w:val="clear" w:color="auto" w:fill="auto"/>
            <w:vAlign w:val="center"/>
          </w:tcPr>
          <w:p w14:paraId="54252A7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2692</w:t>
            </w:r>
          </w:p>
        </w:tc>
        <w:tc>
          <w:tcPr>
            <w:tcW w:w="907" w:type="dxa"/>
            <w:shd w:val="clear" w:color="auto" w:fill="auto"/>
            <w:vAlign w:val="center"/>
          </w:tcPr>
          <w:p w14:paraId="30DC1391"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2438</w:t>
            </w:r>
          </w:p>
        </w:tc>
        <w:tc>
          <w:tcPr>
            <w:tcW w:w="680" w:type="dxa"/>
            <w:shd w:val="clear" w:color="auto" w:fill="auto"/>
            <w:vAlign w:val="center"/>
          </w:tcPr>
          <w:p w14:paraId="05E77BD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1C85C81C"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208848</w:t>
            </w:r>
          </w:p>
        </w:tc>
        <w:tc>
          <w:tcPr>
            <w:tcW w:w="795" w:type="dxa"/>
            <w:shd w:val="clear" w:color="auto" w:fill="auto"/>
            <w:vAlign w:val="center"/>
          </w:tcPr>
          <w:p w14:paraId="535AA31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213978</w:t>
            </w:r>
          </w:p>
        </w:tc>
        <w:tc>
          <w:tcPr>
            <w:tcW w:w="906" w:type="dxa"/>
            <w:shd w:val="clear" w:color="auto" w:fill="auto"/>
            <w:vAlign w:val="center"/>
          </w:tcPr>
          <w:p w14:paraId="572F05FD"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11360</w:t>
            </w:r>
          </w:p>
        </w:tc>
        <w:tc>
          <w:tcPr>
            <w:tcW w:w="907" w:type="dxa"/>
            <w:shd w:val="clear" w:color="auto" w:fill="auto"/>
            <w:vAlign w:val="center"/>
          </w:tcPr>
          <w:p w14:paraId="42059EF1"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6CAF49D5"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1BB058C2" w14:textId="77777777" w:rsidR="00FF4EB4" w:rsidRPr="006D3470" w:rsidRDefault="002308DF"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256037</w:t>
            </w:r>
          </w:p>
        </w:tc>
        <w:tc>
          <w:tcPr>
            <w:tcW w:w="851" w:type="dxa"/>
            <w:shd w:val="clear" w:color="auto" w:fill="auto"/>
            <w:vAlign w:val="center"/>
          </w:tcPr>
          <w:p w14:paraId="5749BF00" w14:textId="77777777" w:rsidR="00FF4EB4" w:rsidRPr="006D3470" w:rsidRDefault="002308DF"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267397</w:t>
            </w:r>
          </w:p>
        </w:tc>
      </w:tr>
      <w:tr w:rsidR="00FF4EB4" w:rsidRPr="006D3470" w14:paraId="057B4537" w14:textId="77777777" w:rsidTr="00FF4EB4">
        <w:trPr>
          <w:jc w:val="center"/>
        </w:trPr>
        <w:tc>
          <w:tcPr>
            <w:tcW w:w="2269" w:type="dxa"/>
            <w:shd w:val="clear" w:color="auto" w:fill="auto"/>
            <w:vAlign w:val="center"/>
          </w:tcPr>
          <w:p w14:paraId="54DD9FE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roofErr w:type="gramStart"/>
            <w:r w:rsidRPr="006D3470">
              <w:rPr>
                <w:rFonts w:ascii="Times New Roman" w:eastAsia="Times New Roman" w:hAnsi="Times New Roman" w:cs="Times New Roman"/>
                <w:sz w:val="20"/>
                <w:szCs w:val="20"/>
                <w:lang w:eastAsia="ru-RU"/>
              </w:rPr>
              <w:t>естественное</w:t>
            </w:r>
            <w:proofErr w:type="gramEnd"/>
            <w:r w:rsidRPr="006D3470">
              <w:rPr>
                <w:rFonts w:ascii="Times New Roman" w:eastAsia="Times New Roman" w:hAnsi="Times New Roman" w:cs="Times New Roman"/>
                <w:sz w:val="20"/>
                <w:szCs w:val="20"/>
                <w:lang w:eastAsia="ru-RU"/>
              </w:rPr>
              <w:t xml:space="preserve"> лесовосстановление (естественное лесовосстановление вследствие природных процессов)</w:t>
            </w:r>
          </w:p>
        </w:tc>
        <w:tc>
          <w:tcPr>
            <w:tcW w:w="567" w:type="dxa"/>
            <w:shd w:val="clear" w:color="auto" w:fill="auto"/>
            <w:vAlign w:val="center"/>
          </w:tcPr>
          <w:p w14:paraId="554CF43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0441561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598FA896"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7743573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6D76835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7699AC3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65" w:type="dxa"/>
            <w:shd w:val="clear" w:color="auto" w:fill="auto"/>
            <w:vAlign w:val="center"/>
          </w:tcPr>
          <w:p w14:paraId="006FE34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5F6F61B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4F05003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0DE6865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95" w:type="dxa"/>
            <w:shd w:val="clear" w:color="auto" w:fill="auto"/>
            <w:vAlign w:val="center"/>
          </w:tcPr>
          <w:p w14:paraId="5FBC863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6" w:type="dxa"/>
            <w:shd w:val="clear" w:color="auto" w:fill="auto"/>
            <w:vAlign w:val="center"/>
          </w:tcPr>
          <w:p w14:paraId="5E75677C"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07" w:type="dxa"/>
            <w:shd w:val="clear" w:color="auto" w:fill="auto"/>
            <w:vAlign w:val="center"/>
          </w:tcPr>
          <w:p w14:paraId="590FDDC8"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50BC2469"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5CCDB96B" w14:textId="77777777" w:rsidR="00FF4EB4" w:rsidRPr="006D3470" w:rsidRDefault="002308DF"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86889</w:t>
            </w:r>
          </w:p>
        </w:tc>
        <w:tc>
          <w:tcPr>
            <w:tcW w:w="851" w:type="dxa"/>
            <w:shd w:val="clear" w:color="auto" w:fill="auto"/>
            <w:vAlign w:val="center"/>
          </w:tcPr>
          <w:p w14:paraId="5B4F1F94" w14:textId="77777777" w:rsidR="00FF4EB4" w:rsidRPr="006D3470" w:rsidRDefault="002308DF"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86889</w:t>
            </w:r>
          </w:p>
        </w:tc>
      </w:tr>
      <w:tr w:rsidR="00FF4EB4" w:rsidRPr="006D3470" w14:paraId="40CCCBBE" w14:textId="77777777" w:rsidTr="00FF4EB4">
        <w:trPr>
          <w:jc w:val="center"/>
        </w:trPr>
        <w:tc>
          <w:tcPr>
            <w:tcW w:w="2269" w:type="dxa"/>
            <w:shd w:val="clear" w:color="auto" w:fill="auto"/>
            <w:vAlign w:val="center"/>
          </w:tcPr>
          <w:p w14:paraId="651AF74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Комбинированное лесовосстановление</w:t>
            </w:r>
          </w:p>
        </w:tc>
        <w:tc>
          <w:tcPr>
            <w:tcW w:w="567" w:type="dxa"/>
            <w:shd w:val="clear" w:color="auto" w:fill="auto"/>
            <w:vAlign w:val="center"/>
          </w:tcPr>
          <w:p w14:paraId="568DC77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18293A0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00A401A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2EE1093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0A2C364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5D2A8A2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65" w:type="dxa"/>
            <w:shd w:val="clear" w:color="auto" w:fill="auto"/>
            <w:vAlign w:val="center"/>
          </w:tcPr>
          <w:p w14:paraId="4403129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44EDC66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70E0840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7035E5F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531</w:t>
            </w:r>
          </w:p>
        </w:tc>
        <w:tc>
          <w:tcPr>
            <w:tcW w:w="795" w:type="dxa"/>
            <w:shd w:val="clear" w:color="auto" w:fill="auto"/>
            <w:vAlign w:val="center"/>
          </w:tcPr>
          <w:p w14:paraId="5EC53F6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531</w:t>
            </w:r>
          </w:p>
        </w:tc>
        <w:tc>
          <w:tcPr>
            <w:tcW w:w="906" w:type="dxa"/>
            <w:shd w:val="clear" w:color="auto" w:fill="auto"/>
            <w:vAlign w:val="center"/>
          </w:tcPr>
          <w:p w14:paraId="501D3AB0"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215</w:t>
            </w:r>
          </w:p>
        </w:tc>
        <w:tc>
          <w:tcPr>
            <w:tcW w:w="907" w:type="dxa"/>
            <w:shd w:val="clear" w:color="auto" w:fill="auto"/>
            <w:vAlign w:val="center"/>
          </w:tcPr>
          <w:p w14:paraId="0C615299"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0CAA7733"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02AB9B2D"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2785</w:t>
            </w:r>
          </w:p>
        </w:tc>
        <w:tc>
          <w:tcPr>
            <w:tcW w:w="851" w:type="dxa"/>
            <w:shd w:val="clear" w:color="auto" w:fill="auto"/>
            <w:vAlign w:val="center"/>
          </w:tcPr>
          <w:p w14:paraId="0C6CB0F1"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3000</w:t>
            </w:r>
          </w:p>
        </w:tc>
      </w:tr>
      <w:tr w:rsidR="00FF4EB4" w:rsidRPr="006D3470" w14:paraId="5C5F047D" w14:textId="77777777" w:rsidTr="00FF4EB4">
        <w:trPr>
          <w:jc w:val="center"/>
        </w:trPr>
        <w:tc>
          <w:tcPr>
            <w:tcW w:w="2269" w:type="dxa"/>
            <w:shd w:val="clear" w:color="auto" w:fill="auto"/>
            <w:vAlign w:val="center"/>
          </w:tcPr>
          <w:p w14:paraId="0BB11FB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в том числе:</w:t>
            </w:r>
          </w:p>
          <w:p w14:paraId="251A8906"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посадка сеянцев</w:t>
            </w:r>
          </w:p>
        </w:tc>
        <w:tc>
          <w:tcPr>
            <w:tcW w:w="567" w:type="dxa"/>
            <w:shd w:val="clear" w:color="auto" w:fill="auto"/>
            <w:vAlign w:val="center"/>
          </w:tcPr>
          <w:p w14:paraId="060760F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642040B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445EB96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00FB0B2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39E8424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1E4410A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65" w:type="dxa"/>
            <w:shd w:val="clear" w:color="auto" w:fill="auto"/>
            <w:vAlign w:val="center"/>
          </w:tcPr>
          <w:p w14:paraId="343F16E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735E860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0C48291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475CFE8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531</w:t>
            </w:r>
          </w:p>
        </w:tc>
        <w:tc>
          <w:tcPr>
            <w:tcW w:w="795" w:type="dxa"/>
            <w:shd w:val="clear" w:color="auto" w:fill="auto"/>
            <w:vAlign w:val="center"/>
          </w:tcPr>
          <w:p w14:paraId="559DF44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531</w:t>
            </w:r>
          </w:p>
        </w:tc>
        <w:tc>
          <w:tcPr>
            <w:tcW w:w="906" w:type="dxa"/>
            <w:shd w:val="clear" w:color="auto" w:fill="auto"/>
            <w:vAlign w:val="center"/>
          </w:tcPr>
          <w:p w14:paraId="27B0790C"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215</w:t>
            </w:r>
          </w:p>
        </w:tc>
        <w:tc>
          <w:tcPr>
            <w:tcW w:w="907" w:type="dxa"/>
            <w:shd w:val="clear" w:color="auto" w:fill="auto"/>
            <w:vAlign w:val="center"/>
          </w:tcPr>
          <w:p w14:paraId="38207882"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50BBE114"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52B68B8A"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2785</w:t>
            </w:r>
          </w:p>
        </w:tc>
        <w:tc>
          <w:tcPr>
            <w:tcW w:w="851" w:type="dxa"/>
            <w:shd w:val="clear" w:color="auto" w:fill="auto"/>
            <w:vAlign w:val="center"/>
          </w:tcPr>
          <w:p w14:paraId="40140DB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3000</w:t>
            </w:r>
          </w:p>
        </w:tc>
      </w:tr>
      <w:tr w:rsidR="00FF4EB4" w:rsidRPr="006D3470" w14:paraId="4183E509" w14:textId="77777777" w:rsidTr="00FF4EB4">
        <w:trPr>
          <w:jc w:val="center"/>
        </w:trPr>
        <w:tc>
          <w:tcPr>
            <w:tcW w:w="2269" w:type="dxa"/>
            <w:shd w:val="clear" w:color="auto" w:fill="auto"/>
            <w:vAlign w:val="center"/>
          </w:tcPr>
          <w:p w14:paraId="443C158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 xml:space="preserve">Проведение агротехнического ухода за лесными культурами (в переводе на </w:t>
            </w:r>
            <w:proofErr w:type="gramStart"/>
            <w:r w:rsidRPr="006D3470">
              <w:rPr>
                <w:rFonts w:ascii="Times New Roman" w:eastAsia="Times New Roman" w:hAnsi="Times New Roman" w:cs="Times New Roman"/>
                <w:sz w:val="20"/>
                <w:szCs w:val="20"/>
                <w:lang w:eastAsia="ru-RU"/>
              </w:rPr>
              <w:t>однократный</w:t>
            </w:r>
            <w:proofErr w:type="gramEnd"/>
            <w:r w:rsidRPr="006D3470">
              <w:rPr>
                <w:rFonts w:ascii="Times New Roman" w:eastAsia="Times New Roman" w:hAnsi="Times New Roman" w:cs="Times New Roman"/>
                <w:sz w:val="20"/>
                <w:szCs w:val="20"/>
                <w:lang w:eastAsia="ru-RU"/>
              </w:rPr>
              <w:t>), всего</w:t>
            </w:r>
          </w:p>
        </w:tc>
        <w:tc>
          <w:tcPr>
            <w:tcW w:w="567" w:type="dxa"/>
            <w:shd w:val="clear" w:color="auto" w:fill="auto"/>
            <w:vAlign w:val="center"/>
          </w:tcPr>
          <w:p w14:paraId="501318B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07A7E63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13917</w:t>
            </w:r>
          </w:p>
        </w:tc>
        <w:tc>
          <w:tcPr>
            <w:tcW w:w="851" w:type="dxa"/>
            <w:shd w:val="clear" w:color="auto" w:fill="auto"/>
            <w:vAlign w:val="center"/>
          </w:tcPr>
          <w:p w14:paraId="4F36CB1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041A947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0ABE61E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276783</w:t>
            </w:r>
          </w:p>
        </w:tc>
        <w:tc>
          <w:tcPr>
            <w:tcW w:w="822" w:type="dxa"/>
            <w:shd w:val="clear" w:color="auto" w:fill="auto"/>
            <w:vAlign w:val="center"/>
          </w:tcPr>
          <w:p w14:paraId="44BF08D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290700</w:t>
            </w:r>
          </w:p>
        </w:tc>
        <w:tc>
          <w:tcPr>
            <w:tcW w:w="765" w:type="dxa"/>
            <w:shd w:val="clear" w:color="auto" w:fill="auto"/>
            <w:vAlign w:val="center"/>
          </w:tcPr>
          <w:p w14:paraId="6FC2770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13143</w:t>
            </w:r>
          </w:p>
        </w:tc>
        <w:tc>
          <w:tcPr>
            <w:tcW w:w="907" w:type="dxa"/>
            <w:shd w:val="clear" w:color="auto" w:fill="auto"/>
            <w:vAlign w:val="center"/>
          </w:tcPr>
          <w:p w14:paraId="125DCC8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337BD6F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30F2BAF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226187</w:t>
            </w:r>
          </w:p>
        </w:tc>
        <w:tc>
          <w:tcPr>
            <w:tcW w:w="795" w:type="dxa"/>
            <w:shd w:val="clear" w:color="auto" w:fill="auto"/>
            <w:vAlign w:val="center"/>
          </w:tcPr>
          <w:p w14:paraId="6AFB6B8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239330</w:t>
            </w:r>
          </w:p>
        </w:tc>
        <w:tc>
          <w:tcPr>
            <w:tcW w:w="906" w:type="dxa"/>
            <w:shd w:val="clear" w:color="auto" w:fill="auto"/>
            <w:vAlign w:val="center"/>
          </w:tcPr>
          <w:p w14:paraId="4A58CCB2"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11750</w:t>
            </w:r>
          </w:p>
        </w:tc>
        <w:tc>
          <w:tcPr>
            <w:tcW w:w="907" w:type="dxa"/>
            <w:shd w:val="clear" w:color="auto" w:fill="auto"/>
            <w:vAlign w:val="center"/>
          </w:tcPr>
          <w:p w14:paraId="4BB19A69"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777D8E80"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26D0B4F8" w14:textId="77777777" w:rsidR="00FF4EB4" w:rsidRPr="006D3470" w:rsidRDefault="00A42531" w:rsidP="00FF4EB4">
            <w:pPr>
              <w:spacing w:after="0" w:line="240" w:lineRule="auto"/>
              <w:jc w:val="center"/>
              <w:rPr>
                <w:rFonts w:ascii="Times New Roman" w:eastAsia="Calibri" w:hAnsi="Times New Roman" w:cs="Times New Roman"/>
                <w:color w:val="000000"/>
                <w:sz w:val="20"/>
                <w:szCs w:val="20"/>
                <w:lang w:val="en-US"/>
              </w:rPr>
            </w:pPr>
            <w:r w:rsidRPr="006D3470">
              <w:rPr>
                <w:rFonts w:ascii="Times New Roman" w:eastAsia="Calibri" w:hAnsi="Times New Roman" w:cs="Times New Roman"/>
                <w:color w:val="000000"/>
                <w:sz w:val="20"/>
                <w:szCs w:val="20"/>
                <w:lang w:val="en-US"/>
              </w:rPr>
              <w:t>215847</w:t>
            </w:r>
          </w:p>
        </w:tc>
        <w:tc>
          <w:tcPr>
            <w:tcW w:w="851" w:type="dxa"/>
            <w:shd w:val="clear" w:color="auto" w:fill="auto"/>
            <w:vAlign w:val="center"/>
          </w:tcPr>
          <w:p w14:paraId="2FBB5A4C" w14:textId="77777777" w:rsidR="00FF4EB4" w:rsidRPr="006D3470" w:rsidRDefault="00FF4EB4" w:rsidP="00A42531">
            <w:pPr>
              <w:spacing w:after="0" w:line="240" w:lineRule="auto"/>
              <w:jc w:val="center"/>
              <w:rPr>
                <w:rFonts w:ascii="Times New Roman" w:eastAsia="Calibri" w:hAnsi="Times New Roman" w:cs="Times New Roman"/>
                <w:color w:val="000000"/>
                <w:sz w:val="20"/>
                <w:szCs w:val="20"/>
                <w:lang w:val="en-US"/>
              </w:rPr>
            </w:pPr>
            <w:r w:rsidRPr="006D3470">
              <w:rPr>
                <w:rFonts w:ascii="Times New Roman" w:eastAsia="Calibri" w:hAnsi="Times New Roman" w:cs="Times New Roman"/>
                <w:color w:val="000000"/>
                <w:sz w:val="20"/>
                <w:szCs w:val="20"/>
              </w:rPr>
              <w:t>227</w:t>
            </w:r>
            <w:r w:rsidR="00A42531" w:rsidRPr="006D3470">
              <w:rPr>
                <w:rFonts w:ascii="Times New Roman" w:eastAsia="Calibri" w:hAnsi="Times New Roman" w:cs="Times New Roman"/>
                <w:color w:val="000000"/>
                <w:sz w:val="20"/>
                <w:szCs w:val="20"/>
                <w:lang w:val="en-US"/>
              </w:rPr>
              <w:t>597</w:t>
            </w:r>
          </w:p>
        </w:tc>
      </w:tr>
      <w:tr w:rsidR="00FF4EB4" w:rsidRPr="006D3470" w14:paraId="74287E41" w14:textId="77777777" w:rsidTr="00FF4EB4">
        <w:trPr>
          <w:jc w:val="center"/>
        </w:trPr>
        <w:tc>
          <w:tcPr>
            <w:tcW w:w="2269" w:type="dxa"/>
            <w:shd w:val="clear" w:color="auto" w:fill="auto"/>
            <w:vAlign w:val="center"/>
          </w:tcPr>
          <w:p w14:paraId="7BF6526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Обработка почвы под лесные культуры, всего</w:t>
            </w:r>
          </w:p>
        </w:tc>
        <w:tc>
          <w:tcPr>
            <w:tcW w:w="567" w:type="dxa"/>
            <w:shd w:val="clear" w:color="auto" w:fill="auto"/>
            <w:vAlign w:val="center"/>
          </w:tcPr>
          <w:p w14:paraId="33C4F65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262C34D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2797</w:t>
            </w:r>
          </w:p>
        </w:tc>
        <w:tc>
          <w:tcPr>
            <w:tcW w:w="851" w:type="dxa"/>
            <w:shd w:val="clear" w:color="auto" w:fill="auto"/>
            <w:vAlign w:val="center"/>
          </w:tcPr>
          <w:p w14:paraId="08F2E00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1169</w:t>
            </w:r>
          </w:p>
        </w:tc>
        <w:tc>
          <w:tcPr>
            <w:tcW w:w="652" w:type="dxa"/>
            <w:shd w:val="clear" w:color="auto" w:fill="auto"/>
            <w:vAlign w:val="center"/>
          </w:tcPr>
          <w:p w14:paraId="6889964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0156256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58011</w:t>
            </w:r>
          </w:p>
        </w:tc>
        <w:tc>
          <w:tcPr>
            <w:tcW w:w="822" w:type="dxa"/>
            <w:shd w:val="clear" w:color="auto" w:fill="auto"/>
            <w:vAlign w:val="center"/>
          </w:tcPr>
          <w:p w14:paraId="60E6194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61977</w:t>
            </w:r>
          </w:p>
        </w:tc>
        <w:tc>
          <w:tcPr>
            <w:tcW w:w="765" w:type="dxa"/>
            <w:shd w:val="clear" w:color="auto" w:fill="auto"/>
            <w:vAlign w:val="center"/>
          </w:tcPr>
          <w:p w14:paraId="766423A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2735</w:t>
            </w:r>
          </w:p>
        </w:tc>
        <w:tc>
          <w:tcPr>
            <w:tcW w:w="907" w:type="dxa"/>
            <w:shd w:val="clear" w:color="auto" w:fill="auto"/>
            <w:vAlign w:val="center"/>
          </w:tcPr>
          <w:p w14:paraId="7AB90D8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924</w:t>
            </w:r>
          </w:p>
        </w:tc>
        <w:tc>
          <w:tcPr>
            <w:tcW w:w="680" w:type="dxa"/>
            <w:shd w:val="clear" w:color="auto" w:fill="auto"/>
            <w:vAlign w:val="center"/>
          </w:tcPr>
          <w:p w14:paraId="28487C5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7FD7B58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50281</w:t>
            </w:r>
          </w:p>
        </w:tc>
        <w:tc>
          <w:tcPr>
            <w:tcW w:w="795" w:type="dxa"/>
            <w:shd w:val="clear" w:color="auto" w:fill="auto"/>
            <w:vAlign w:val="center"/>
          </w:tcPr>
          <w:p w14:paraId="115CE42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53940</w:t>
            </w:r>
          </w:p>
        </w:tc>
        <w:tc>
          <w:tcPr>
            <w:tcW w:w="906" w:type="dxa"/>
            <w:shd w:val="clear" w:color="auto" w:fill="auto"/>
            <w:vAlign w:val="center"/>
          </w:tcPr>
          <w:p w14:paraId="33A95E72"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3000</w:t>
            </w:r>
          </w:p>
        </w:tc>
        <w:tc>
          <w:tcPr>
            <w:tcW w:w="907" w:type="dxa"/>
            <w:shd w:val="clear" w:color="auto" w:fill="auto"/>
            <w:vAlign w:val="center"/>
          </w:tcPr>
          <w:p w14:paraId="039910B0"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2221D82D"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076EFE95"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43976</w:t>
            </w:r>
          </w:p>
        </w:tc>
        <w:tc>
          <w:tcPr>
            <w:tcW w:w="851" w:type="dxa"/>
            <w:shd w:val="clear" w:color="auto" w:fill="auto"/>
            <w:vAlign w:val="center"/>
          </w:tcPr>
          <w:p w14:paraId="48295180"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46976</w:t>
            </w:r>
          </w:p>
        </w:tc>
      </w:tr>
      <w:tr w:rsidR="00FF4EB4" w:rsidRPr="006D3470" w14:paraId="422A5815" w14:textId="77777777" w:rsidTr="00FF4EB4">
        <w:trPr>
          <w:jc w:val="center"/>
        </w:trPr>
        <w:tc>
          <w:tcPr>
            <w:tcW w:w="2269" w:type="dxa"/>
            <w:shd w:val="clear" w:color="auto" w:fill="auto"/>
            <w:vAlign w:val="center"/>
          </w:tcPr>
          <w:p w14:paraId="50806CE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закладка объектов Лесного семеноводства, всего</w:t>
            </w:r>
          </w:p>
        </w:tc>
        <w:tc>
          <w:tcPr>
            <w:tcW w:w="567" w:type="dxa"/>
            <w:shd w:val="clear" w:color="auto" w:fill="auto"/>
            <w:vAlign w:val="center"/>
          </w:tcPr>
          <w:p w14:paraId="69DE223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09D4A64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252</w:t>
            </w:r>
          </w:p>
        </w:tc>
        <w:tc>
          <w:tcPr>
            <w:tcW w:w="851" w:type="dxa"/>
            <w:shd w:val="clear" w:color="auto" w:fill="auto"/>
            <w:vAlign w:val="center"/>
          </w:tcPr>
          <w:p w14:paraId="3DFCA28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1FF3E49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6A96577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24A74B4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252</w:t>
            </w:r>
          </w:p>
        </w:tc>
        <w:tc>
          <w:tcPr>
            <w:tcW w:w="765" w:type="dxa"/>
            <w:shd w:val="clear" w:color="auto" w:fill="auto"/>
            <w:vAlign w:val="center"/>
          </w:tcPr>
          <w:p w14:paraId="41008A3C"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13</w:t>
            </w:r>
          </w:p>
        </w:tc>
        <w:tc>
          <w:tcPr>
            <w:tcW w:w="907" w:type="dxa"/>
            <w:shd w:val="clear" w:color="auto" w:fill="auto"/>
            <w:vAlign w:val="center"/>
          </w:tcPr>
          <w:p w14:paraId="4CC401A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1680460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520C2728"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15</w:t>
            </w:r>
          </w:p>
        </w:tc>
        <w:tc>
          <w:tcPr>
            <w:tcW w:w="795" w:type="dxa"/>
            <w:shd w:val="clear" w:color="auto" w:fill="auto"/>
            <w:vAlign w:val="center"/>
          </w:tcPr>
          <w:p w14:paraId="3746F97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28</w:t>
            </w:r>
          </w:p>
        </w:tc>
        <w:tc>
          <w:tcPr>
            <w:tcW w:w="906" w:type="dxa"/>
            <w:shd w:val="clear" w:color="auto" w:fill="auto"/>
            <w:vAlign w:val="center"/>
          </w:tcPr>
          <w:p w14:paraId="38DDB641"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38</w:t>
            </w:r>
          </w:p>
        </w:tc>
        <w:tc>
          <w:tcPr>
            <w:tcW w:w="907" w:type="dxa"/>
            <w:shd w:val="clear" w:color="auto" w:fill="auto"/>
            <w:vAlign w:val="center"/>
          </w:tcPr>
          <w:p w14:paraId="2CA5BBE6"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6D2629B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6C1A3B8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456B5861"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38</w:t>
            </w:r>
          </w:p>
        </w:tc>
      </w:tr>
      <w:tr w:rsidR="00FF4EB4" w:rsidRPr="006D3470" w14:paraId="697BA70A" w14:textId="77777777" w:rsidTr="00FF4EB4">
        <w:trPr>
          <w:jc w:val="center"/>
        </w:trPr>
        <w:tc>
          <w:tcPr>
            <w:tcW w:w="2269" w:type="dxa"/>
            <w:shd w:val="clear" w:color="auto" w:fill="auto"/>
            <w:vAlign w:val="center"/>
          </w:tcPr>
          <w:p w14:paraId="6D81E51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в том числе:</w:t>
            </w:r>
          </w:p>
          <w:p w14:paraId="2B3F47F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закладка лесосеменных плантаций</w:t>
            </w:r>
          </w:p>
        </w:tc>
        <w:tc>
          <w:tcPr>
            <w:tcW w:w="567" w:type="dxa"/>
            <w:shd w:val="clear" w:color="auto" w:fill="auto"/>
            <w:vAlign w:val="center"/>
          </w:tcPr>
          <w:p w14:paraId="35B81AF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72EEEF2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114</w:t>
            </w:r>
          </w:p>
        </w:tc>
        <w:tc>
          <w:tcPr>
            <w:tcW w:w="851" w:type="dxa"/>
            <w:shd w:val="clear" w:color="auto" w:fill="auto"/>
            <w:vAlign w:val="center"/>
          </w:tcPr>
          <w:p w14:paraId="5358EC2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1568774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63B5845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45A3B0E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114</w:t>
            </w:r>
          </w:p>
        </w:tc>
        <w:tc>
          <w:tcPr>
            <w:tcW w:w="765" w:type="dxa"/>
            <w:shd w:val="clear" w:color="auto" w:fill="auto"/>
            <w:vAlign w:val="center"/>
          </w:tcPr>
          <w:p w14:paraId="33C5CAC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12</w:t>
            </w:r>
          </w:p>
        </w:tc>
        <w:tc>
          <w:tcPr>
            <w:tcW w:w="907" w:type="dxa"/>
            <w:shd w:val="clear" w:color="auto" w:fill="auto"/>
            <w:vAlign w:val="center"/>
          </w:tcPr>
          <w:p w14:paraId="46013E16"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38B7AD4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797E799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15</w:t>
            </w:r>
          </w:p>
        </w:tc>
        <w:tc>
          <w:tcPr>
            <w:tcW w:w="795" w:type="dxa"/>
            <w:shd w:val="clear" w:color="auto" w:fill="auto"/>
            <w:vAlign w:val="center"/>
          </w:tcPr>
          <w:p w14:paraId="040B940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27</w:t>
            </w:r>
          </w:p>
        </w:tc>
        <w:tc>
          <w:tcPr>
            <w:tcW w:w="906" w:type="dxa"/>
            <w:shd w:val="clear" w:color="auto" w:fill="auto"/>
            <w:vAlign w:val="center"/>
          </w:tcPr>
          <w:p w14:paraId="4B3AF29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6</w:t>
            </w:r>
          </w:p>
        </w:tc>
        <w:tc>
          <w:tcPr>
            <w:tcW w:w="907" w:type="dxa"/>
            <w:shd w:val="clear" w:color="auto" w:fill="auto"/>
            <w:vAlign w:val="center"/>
          </w:tcPr>
          <w:p w14:paraId="2F7A469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00F36C6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159322F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48B1D66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6</w:t>
            </w:r>
          </w:p>
        </w:tc>
      </w:tr>
      <w:tr w:rsidR="00FF4EB4" w:rsidRPr="006D3470" w14:paraId="5C30A83C" w14:textId="77777777" w:rsidTr="00FF4EB4">
        <w:trPr>
          <w:jc w:val="center"/>
        </w:trPr>
        <w:tc>
          <w:tcPr>
            <w:tcW w:w="2269" w:type="dxa"/>
            <w:shd w:val="clear" w:color="auto" w:fill="auto"/>
            <w:vAlign w:val="center"/>
          </w:tcPr>
          <w:p w14:paraId="47C41CD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 xml:space="preserve">закладка архивов клонов </w:t>
            </w:r>
            <w:r w:rsidRPr="006D3470">
              <w:rPr>
                <w:rFonts w:ascii="Times New Roman" w:eastAsia="Times New Roman" w:hAnsi="Times New Roman" w:cs="Times New Roman"/>
                <w:sz w:val="20"/>
                <w:szCs w:val="20"/>
                <w:lang w:eastAsia="ru-RU"/>
              </w:rPr>
              <w:lastRenderedPageBreak/>
              <w:t>и маточных плантаций плюсовых насаждений</w:t>
            </w:r>
          </w:p>
        </w:tc>
        <w:tc>
          <w:tcPr>
            <w:tcW w:w="567" w:type="dxa"/>
            <w:shd w:val="clear" w:color="auto" w:fill="auto"/>
            <w:vAlign w:val="center"/>
          </w:tcPr>
          <w:p w14:paraId="49929D9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lastRenderedPageBreak/>
              <w:t>га</w:t>
            </w:r>
          </w:p>
        </w:tc>
        <w:tc>
          <w:tcPr>
            <w:tcW w:w="850" w:type="dxa"/>
            <w:shd w:val="clear" w:color="auto" w:fill="auto"/>
            <w:vAlign w:val="center"/>
          </w:tcPr>
          <w:p w14:paraId="18B4D35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14</w:t>
            </w:r>
          </w:p>
        </w:tc>
        <w:tc>
          <w:tcPr>
            <w:tcW w:w="851" w:type="dxa"/>
            <w:shd w:val="clear" w:color="auto" w:fill="auto"/>
            <w:vAlign w:val="center"/>
          </w:tcPr>
          <w:p w14:paraId="6C1CABD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22FA0F6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6E2DE59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71CEBA4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14</w:t>
            </w:r>
          </w:p>
        </w:tc>
        <w:tc>
          <w:tcPr>
            <w:tcW w:w="765" w:type="dxa"/>
            <w:shd w:val="clear" w:color="auto" w:fill="auto"/>
            <w:vAlign w:val="center"/>
          </w:tcPr>
          <w:p w14:paraId="22CC6A7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w:t>
            </w:r>
          </w:p>
        </w:tc>
        <w:tc>
          <w:tcPr>
            <w:tcW w:w="907" w:type="dxa"/>
            <w:shd w:val="clear" w:color="auto" w:fill="auto"/>
            <w:vAlign w:val="center"/>
          </w:tcPr>
          <w:p w14:paraId="171E28A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7B09A5E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3C2F04C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95" w:type="dxa"/>
            <w:shd w:val="clear" w:color="auto" w:fill="auto"/>
            <w:vAlign w:val="center"/>
          </w:tcPr>
          <w:p w14:paraId="72D65EF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w:t>
            </w:r>
          </w:p>
        </w:tc>
        <w:tc>
          <w:tcPr>
            <w:tcW w:w="906" w:type="dxa"/>
            <w:shd w:val="clear" w:color="auto" w:fill="auto"/>
            <w:vAlign w:val="center"/>
          </w:tcPr>
          <w:p w14:paraId="2506176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14</w:t>
            </w:r>
          </w:p>
        </w:tc>
        <w:tc>
          <w:tcPr>
            <w:tcW w:w="907" w:type="dxa"/>
            <w:shd w:val="clear" w:color="auto" w:fill="auto"/>
            <w:vAlign w:val="center"/>
          </w:tcPr>
          <w:p w14:paraId="75BD877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0301C18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756A635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0D71A76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14</w:t>
            </w:r>
          </w:p>
        </w:tc>
      </w:tr>
      <w:tr w:rsidR="00FF4EB4" w:rsidRPr="006D3470" w14:paraId="5096DB97" w14:textId="77777777" w:rsidTr="00FF4EB4">
        <w:trPr>
          <w:jc w:val="center"/>
        </w:trPr>
        <w:tc>
          <w:tcPr>
            <w:tcW w:w="2269" w:type="dxa"/>
            <w:shd w:val="clear" w:color="auto" w:fill="auto"/>
            <w:vAlign w:val="center"/>
          </w:tcPr>
          <w:p w14:paraId="51B2E30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lastRenderedPageBreak/>
              <w:t>закладка испытательных культур</w:t>
            </w:r>
          </w:p>
        </w:tc>
        <w:tc>
          <w:tcPr>
            <w:tcW w:w="567" w:type="dxa"/>
            <w:shd w:val="clear" w:color="auto" w:fill="auto"/>
            <w:vAlign w:val="center"/>
          </w:tcPr>
          <w:p w14:paraId="56BB9C11"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765F17E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19</w:t>
            </w:r>
          </w:p>
        </w:tc>
        <w:tc>
          <w:tcPr>
            <w:tcW w:w="851" w:type="dxa"/>
            <w:shd w:val="clear" w:color="auto" w:fill="auto"/>
            <w:vAlign w:val="center"/>
          </w:tcPr>
          <w:p w14:paraId="39260AE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037D537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79F7559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209A800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19</w:t>
            </w:r>
          </w:p>
        </w:tc>
        <w:tc>
          <w:tcPr>
            <w:tcW w:w="765" w:type="dxa"/>
            <w:shd w:val="clear" w:color="auto" w:fill="auto"/>
            <w:vAlign w:val="center"/>
          </w:tcPr>
          <w:p w14:paraId="622D889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07DE0E1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6CCEED7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5978735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95" w:type="dxa"/>
            <w:shd w:val="clear" w:color="auto" w:fill="auto"/>
            <w:vAlign w:val="center"/>
          </w:tcPr>
          <w:p w14:paraId="7CED1E7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6" w:type="dxa"/>
            <w:shd w:val="clear" w:color="auto" w:fill="auto"/>
            <w:vAlign w:val="center"/>
          </w:tcPr>
          <w:p w14:paraId="2FB71AA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8</w:t>
            </w:r>
          </w:p>
        </w:tc>
        <w:tc>
          <w:tcPr>
            <w:tcW w:w="907" w:type="dxa"/>
            <w:shd w:val="clear" w:color="auto" w:fill="auto"/>
            <w:vAlign w:val="center"/>
          </w:tcPr>
          <w:p w14:paraId="1E86DEC6"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371D24C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7419A24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1672E3B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8</w:t>
            </w:r>
          </w:p>
        </w:tc>
      </w:tr>
      <w:tr w:rsidR="00FF4EB4" w:rsidRPr="006D3470" w14:paraId="643FF364" w14:textId="77777777" w:rsidTr="00FF4EB4">
        <w:trPr>
          <w:jc w:val="center"/>
        </w:trPr>
        <w:tc>
          <w:tcPr>
            <w:tcW w:w="2269" w:type="dxa"/>
            <w:shd w:val="clear" w:color="auto" w:fill="auto"/>
            <w:vAlign w:val="center"/>
          </w:tcPr>
          <w:p w14:paraId="4673103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закладка постоянных лесосеменных участков</w:t>
            </w:r>
          </w:p>
        </w:tc>
        <w:tc>
          <w:tcPr>
            <w:tcW w:w="567" w:type="dxa"/>
            <w:shd w:val="clear" w:color="auto" w:fill="auto"/>
            <w:vAlign w:val="center"/>
          </w:tcPr>
          <w:p w14:paraId="4741D81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440B901F"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105</w:t>
            </w:r>
          </w:p>
        </w:tc>
        <w:tc>
          <w:tcPr>
            <w:tcW w:w="851" w:type="dxa"/>
            <w:shd w:val="clear" w:color="auto" w:fill="auto"/>
            <w:vAlign w:val="center"/>
          </w:tcPr>
          <w:p w14:paraId="0AA4BDB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6D0F081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74B763A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3A76E82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105</w:t>
            </w:r>
          </w:p>
        </w:tc>
        <w:tc>
          <w:tcPr>
            <w:tcW w:w="765" w:type="dxa"/>
            <w:shd w:val="clear" w:color="auto" w:fill="auto"/>
            <w:vAlign w:val="center"/>
          </w:tcPr>
          <w:p w14:paraId="7EB48B4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6F4F6F8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5576F80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5016A206"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95" w:type="dxa"/>
            <w:shd w:val="clear" w:color="auto" w:fill="auto"/>
            <w:vAlign w:val="center"/>
          </w:tcPr>
          <w:p w14:paraId="0F52ACD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6" w:type="dxa"/>
            <w:shd w:val="clear" w:color="auto" w:fill="auto"/>
            <w:vAlign w:val="center"/>
          </w:tcPr>
          <w:p w14:paraId="71BD030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10</w:t>
            </w:r>
          </w:p>
        </w:tc>
        <w:tc>
          <w:tcPr>
            <w:tcW w:w="907" w:type="dxa"/>
            <w:shd w:val="clear" w:color="auto" w:fill="auto"/>
            <w:vAlign w:val="center"/>
          </w:tcPr>
          <w:p w14:paraId="7B29FE5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150FC89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198F397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269CB10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10</w:t>
            </w:r>
          </w:p>
        </w:tc>
      </w:tr>
      <w:tr w:rsidR="00FF4EB4" w:rsidRPr="006D3470" w14:paraId="65F8954E" w14:textId="77777777" w:rsidTr="00FF4EB4">
        <w:trPr>
          <w:jc w:val="center"/>
        </w:trPr>
        <w:tc>
          <w:tcPr>
            <w:tcW w:w="2269" w:type="dxa"/>
            <w:shd w:val="clear" w:color="auto" w:fill="auto"/>
            <w:vAlign w:val="center"/>
          </w:tcPr>
          <w:p w14:paraId="046936B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уход за аттестованными объектами Лесного семеноводства, всего</w:t>
            </w:r>
          </w:p>
        </w:tc>
        <w:tc>
          <w:tcPr>
            <w:tcW w:w="567" w:type="dxa"/>
            <w:shd w:val="clear" w:color="auto" w:fill="auto"/>
            <w:vAlign w:val="center"/>
          </w:tcPr>
          <w:p w14:paraId="53650031"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64C53F5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2640</w:t>
            </w:r>
          </w:p>
        </w:tc>
        <w:tc>
          <w:tcPr>
            <w:tcW w:w="851" w:type="dxa"/>
            <w:shd w:val="clear" w:color="auto" w:fill="auto"/>
            <w:vAlign w:val="center"/>
          </w:tcPr>
          <w:p w14:paraId="7E1C3A9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1C004CA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5288A8E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5FC4C61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2640</w:t>
            </w:r>
          </w:p>
        </w:tc>
        <w:tc>
          <w:tcPr>
            <w:tcW w:w="765" w:type="dxa"/>
            <w:shd w:val="clear" w:color="auto" w:fill="auto"/>
            <w:vAlign w:val="center"/>
          </w:tcPr>
          <w:p w14:paraId="1AF12DB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121</w:t>
            </w:r>
          </w:p>
        </w:tc>
        <w:tc>
          <w:tcPr>
            <w:tcW w:w="907" w:type="dxa"/>
            <w:shd w:val="clear" w:color="auto" w:fill="auto"/>
            <w:vAlign w:val="center"/>
          </w:tcPr>
          <w:p w14:paraId="31737D8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36A378C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385DA191"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94</w:t>
            </w:r>
          </w:p>
        </w:tc>
        <w:tc>
          <w:tcPr>
            <w:tcW w:w="795" w:type="dxa"/>
            <w:shd w:val="clear" w:color="auto" w:fill="auto"/>
            <w:vAlign w:val="center"/>
          </w:tcPr>
          <w:p w14:paraId="7B0C1CC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215</w:t>
            </w:r>
          </w:p>
        </w:tc>
        <w:tc>
          <w:tcPr>
            <w:tcW w:w="906" w:type="dxa"/>
            <w:shd w:val="clear" w:color="auto" w:fill="auto"/>
            <w:vAlign w:val="center"/>
          </w:tcPr>
          <w:p w14:paraId="1AB7F33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2357</w:t>
            </w:r>
          </w:p>
        </w:tc>
        <w:tc>
          <w:tcPr>
            <w:tcW w:w="907" w:type="dxa"/>
            <w:shd w:val="clear" w:color="auto" w:fill="auto"/>
            <w:vAlign w:val="center"/>
          </w:tcPr>
          <w:p w14:paraId="1DFACD1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399BB19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24F8E8D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7C08502C"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2357</w:t>
            </w:r>
          </w:p>
        </w:tc>
      </w:tr>
      <w:tr w:rsidR="00FF4EB4" w:rsidRPr="006D3470" w14:paraId="2FF7766D" w14:textId="77777777" w:rsidTr="00FF4EB4">
        <w:trPr>
          <w:jc w:val="center"/>
        </w:trPr>
        <w:tc>
          <w:tcPr>
            <w:tcW w:w="2269" w:type="dxa"/>
            <w:shd w:val="clear" w:color="auto" w:fill="auto"/>
            <w:vAlign w:val="center"/>
          </w:tcPr>
          <w:p w14:paraId="0C84ABC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в том числе:</w:t>
            </w:r>
          </w:p>
          <w:p w14:paraId="58BEADF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уход за лесосеменными плантациями</w:t>
            </w:r>
          </w:p>
        </w:tc>
        <w:tc>
          <w:tcPr>
            <w:tcW w:w="567" w:type="dxa"/>
            <w:shd w:val="clear" w:color="auto" w:fill="auto"/>
            <w:vAlign w:val="center"/>
          </w:tcPr>
          <w:p w14:paraId="26257B5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06F93D1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830</w:t>
            </w:r>
          </w:p>
        </w:tc>
        <w:tc>
          <w:tcPr>
            <w:tcW w:w="851" w:type="dxa"/>
            <w:shd w:val="clear" w:color="auto" w:fill="auto"/>
            <w:vAlign w:val="center"/>
          </w:tcPr>
          <w:p w14:paraId="22A9E46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6AAB90E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52E350E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75A2827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830</w:t>
            </w:r>
          </w:p>
        </w:tc>
        <w:tc>
          <w:tcPr>
            <w:tcW w:w="765" w:type="dxa"/>
            <w:shd w:val="clear" w:color="auto" w:fill="auto"/>
            <w:vAlign w:val="center"/>
          </w:tcPr>
          <w:p w14:paraId="7674921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121</w:t>
            </w:r>
          </w:p>
        </w:tc>
        <w:tc>
          <w:tcPr>
            <w:tcW w:w="907" w:type="dxa"/>
            <w:shd w:val="clear" w:color="auto" w:fill="auto"/>
            <w:vAlign w:val="center"/>
          </w:tcPr>
          <w:p w14:paraId="71160586"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74DEDF4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2528EC3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83</w:t>
            </w:r>
          </w:p>
        </w:tc>
        <w:tc>
          <w:tcPr>
            <w:tcW w:w="795" w:type="dxa"/>
            <w:shd w:val="clear" w:color="auto" w:fill="auto"/>
            <w:vAlign w:val="center"/>
          </w:tcPr>
          <w:p w14:paraId="2DFB5EE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204</w:t>
            </w:r>
          </w:p>
        </w:tc>
        <w:tc>
          <w:tcPr>
            <w:tcW w:w="906" w:type="dxa"/>
            <w:shd w:val="clear" w:color="auto" w:fill="auto"/>
            <w:vAlign w:val="center"/>
          </w:tcPr>
          <w:p w14:paraId="1F7400EF"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830</w:t>
            </w:r>
          </w:p>
        </w:tc>
        <w:tc>
          <w:tcPr>
            <w:tcW w:w="907" w:type="dxa"/>
            <w:shd w:val="clear" w:color="auto" w:fill="auto"/>
            <w:vAlign w:val="center"/>
          </w:tcPr>
          <w:p w14:paraId="40549BD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08EAE70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36AE280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524158C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830</w:t>
            </w:r>
          </w:p>
        </w:tc>
      </w:tr>
      <w:tr w:rsidR="00FF4EB4" w:rsidRPr="006D3470" w14:paraId="6BE0F430" w14:textId="77777777" w:rsidTr="00FF4EB4">
        <w:trPr>
          <w:jc w:val="center"/>
        </w:trPr>
        <w:tc>
          <w:tcPr>
            <w:tcW w:w="2269" w:type="dxa"/>
            <w:shd w:val="clear" w:color="auto" w:fill="auto"/>
            <w:vAlign w:val="center"/>
          </w:tcPr>
          <w:p w14:paraId="43870CE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уход за архивами клонов и маточных плантаций плюсовых насаждений</w:t>
            </w:r>
          </w:p>
        </w:tc>
        <w:tc>
          <w:tcPr>
            <w:tcW w:w="567" w:type="dxa"/>
            <w:shd w:val="clear" w:color="auto" w:fill="auto"/>
            <w:vAlign w:val="center"/>
          </w:tcPr>
          <w:p w14:paraId="2F07344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426CE49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315</w:t>
            </w:r>
          </w:p>
        </w:tc>
        <w:tc>
          <w:tcPr>
            <w:tcW w:w="851" w:type="dxa"/>
            <w:shd w:val="clear" w:color="auto" w:fill="auto"/>
            <w:vAlign w:val="center"/>
          </w:tcPr>
          <w:p w14:paraId="6689CD5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4F98738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2695D15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5C8D171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315</w:t>
            </w:r>
          </w:p>
        </w:tc>
        <w:tc>
          <w:tcPr>
            <w:tcW w:w="765" w:type="dxa"/>
            <w:shd w:val="clear" w:color="auto" w:fill="auto"/>
            <w:vAlign w:val="center"/>
          </w:tcPr>
          <w:p w14:paraId="2BBC1D2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6AB66F46"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73D7CD0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38E1AEB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w:t>
            </w:r>
          </w:p>
        </w:tc>
        <w:tc>
          <w:tcPr>
            <w:tcW w:w="795" w:type="dxa"/>
            <w:shd w:val="clear" w:color="auto" w:fill="auto"/>
            <w:vAlign w:val="center"/>
          </w:tcPr>
          <w:p w14:paraId="44F91B78"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w:t>
            </w:r>
          </w:p>
        </w:tc>
        <w:tc>
          <w:tcPr>
            <w:tcW w:w="906" w:type="dxa"/>
            <w:shd w:val="clear" w:color="auto" w:fill="auto"/>
            <w:vAlign w:val="center"/>
          </w:tcPr>
          <w:p w14:paraId="239F94C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47</w:t>
            </w:r>
          </w:p>
        </w:tc>
        <w:tc>
          <w:tcPr>
            <w:tcW w:w="907" w:type="dxa"/>
            <w:shd w:val="clear" w:color="auto" w:fill="auto"/>
            <w:vAlign w:val="center"/>
          </w:tcPr>
          <w:p w14:paraId="3C1B430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7CE727E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4AF1AF6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34E2624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47</w:t>
            </w:r>
          </w:p>
        </w:tc>
      </w:tr>
      <w:tr w:rsidR="00FF4EB4" w:rsidRPr="006D3470" w14:paraId="430F58C3" w14:textId="77777777" w:rsidTr="00FF4EB4">
        <w:trPr>
          <w:jc w:val="center"/>
        </w:trPr>
        <w:tc>
          <w:tcPr>
            <w:tcW w:w="2269" w:type="dxa"/>
            <w:shd w:val="clear" w:color="auto" w:fill="auto"/>
            <w:vAlign w:val="center"/>
          </w:tcPr>
          <w:p w14:paraId="3004D0B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уход за испытательными культурами</w:t>
            </w:r>
          </w:p>
        </w:tc>
        <w:tc>
          <w:tcPr>
            <w:tcW w:w="567" w:type="dxa"/>
            <w:shd w:val="clear" w:color="auto" w:fill="auto"/>
            <w:vAlign w:val="center"/>
          </w:tcPr>
          <w:p w14:paraId="43C70EDC"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4691F1B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329</w:t>
            </w:r>
          </w:p>
        </w:tc>
        <w:tc>
          <w:tcPr>
            <w:tcW w:w="851" w:type="dxa"/>
            <w:shd w:val="clear" w:color="auto" w:fill="auto"/>
            <w:vAlign w:val="center"/>
          </w:tcPr>
          <w:p w14:paraId="67F3444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7A907F6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1475C56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0521DE0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329</w:t>
            </w:r>
          </w:p>
        </w:tc>
        <w:tc>
          <w:tcPr>
            <w:tcW w:w="765" w:type="dxa"/>
            <w:shd w:val="clear" w:color="auto" w:fill="auto"/>
            <w:vAlign w:val="center"/>
          </w:tcPr>
          <w:p w14:paraId="7F505AF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48BE58B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495E847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4A0C286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95" w:type="dxa"/>
            <w:shd w:val="clear" w:color="auto" w:fill="auto"/>
            <w:vAlign w:val="center"/>
          </w:tcPr>
          <w:p w14:paraId="4F772EE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6" w:type="dxa"/>
            <w:shd w:val="clear" w:color="auto" w:fill="auto"/>
            <w:vAlign w:val="center"/>
          </w:tcPr>
          <w:p w14:paraId="2A4FC0F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280</w:t>
            </w:r>
          </w:p>
        </w:tc>
        <w:tc>
          <w:tcPr>
            <w:tcW w:w="907" w:type="dxa"/>
            <w:shd w:val="clear" w:color="auto" w:fill="auto"/>
            <w:vAlign w:val="center"/>
          </w:tcPr>
          <w:p w14:paraId="50AB9F06"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63007F5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25224ED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3036D82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280</w:t>
            </w:r>
          </w:p>
        </w:tc>
      </w:tr>
      <w:tr w:rsidR="00FF4EB4" w:rsidRPr="006D3470" w14:paraId="2C355A0C" w14:textId="77777777" w:rsidTr="00FF4EB4">
        <w:trPr>
          <w:jc w:val="center"/>
        </w:trPr>
        <w:tc>
          <w:tcPr>
            <w:tcW w:w="2269" w:type="dxa"/>
            <w:shd w:val="clear" w:color="auto" w:fill="auto"/>
            <w:vAlign w:val="center"/>
          </w:tcPr>
          <w:p w14:paraId="3ECD0FB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уход за постоянными лесосеменными участками</w:t>
            </w:r>
          </w:p>
        </w:tc>
        <w:tc>
          <w:tcPr>
            <w:tcW w:w="567" w:type="dxa"/>
            <w:shd w:val="clear" w:color="auto" w:fill="auto"/>
            <w:vAlign w:val="center"/>
          </w:tcPr>
          <w:p w14:paraId="5BE01E3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3FF41C2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1166</w:t>
            </w:r>
          </w:p>
        </w:tc>
        <w:tc>
          <w:tcPr>
            <w:tcW w:w="851" w:type="dxa"/>
            <w:shd w:val="clear" w:color="auto" w:fill="auto"/>
            <w:vAlign w:val="center"/>
          </w:tcPr>
          <w:p w14:paraId="12E95E96"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1DDE667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780E22D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515ABD9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1166</w:t>
            </w:r>
          </w:p>
        </w:tc>
        <w:tc>
          <w:tcPr>
            <w:tcW w:w="765" w:type="dxa"/>
            <w:shd w:val="clear" w:color="auto" w:fill="auto"/>
            <w:vAlign w:val="center"/>
          </w:tcPr>
          <w:p w14:paraId="2128018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16CF705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2F145F7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3BA0219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95" w:type="dxa"/>
            <w:shd w:val="clear" w:color="auto" w:fill="auto"/>
            <w:vAlign w:val="center"/>
          </w:tcPr>
          <w:p w14:paraId="093670C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6" w:type="dxa"/>
            <w:shd w:val="clear" w:color="auto" w:fill="auto"/>
            <w:vAlign w:val="center"/>
          </w:tcPr>
          <w:p w14:paraId="08908B7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1200</w:t>
            </w:r>
          </w:p>
        </w:tc>
        <w:tc>
          <w:tcPr>
            <w:tcW w:w="907" w:type="dxa"/>
            <w:shd w:val="clear" w:color="auto" w:fill="auto"/>
            <w:vAlign w:val="center"/>
          </w:tcPr>
          <w:p w14:paraId="2C42DE3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1C53041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37D0139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448B39C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1200</w:t>
            </w:r>
          </w:p>
        </w:tc>
      </w:tr>
      <w:tr w:rsidR="00FF4EB4" w:rsidRPr="006D3470" w14:paraId="6A054B10" w14:textId="77777777" w:rsidTr="00FF4EB4">
        <w:trPr>
          <w:jc w:val="center"/>
        </w:trPr>
        <w:tc>
          <w:tcPr>
            <w:tcW w:w="2269" w:type="dxa"/>
            <w:shd w:val="clear" w:color="auto" w:fill="auto"/>
            <w:vAlign w:val="center"/>
          </w:tcPr>
          <w:p w14:paraId="15CC396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заготовка (производство) семян лесных растений, всего</w:t>
            </w:r>
          </w:p>
        </w:tc>
        <w:tc>
          <w:tcPr>
            <w:tcW w:w="567" w:type="dxa"/>
            <w:shd w:val="clear" w:color="auto" w:fill="auto"/>
            <w:vAlign w:val="center"/>
          </w:tcPr>
          <w:p w14:paraId="56C3035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кг</w:t>
            </w:r>
          </w:p>
        </w:tc>
        <w:tc>
          <w:tcPr>
            <w:tcW w:w="850" w:type="dxa"/>
            <w:shd w:val="clear" w:color="auto" w:fill="auto"/>
            <w:vAlign w:val="center"/>
          </w:tcPr>
          <w:p w14:paraId="126472D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14550</w:t>
            </w:r>
          </w:p>
        </w:tc>
        <w:tc>
          <w:tcPr>
            <w:tcW w:w="851" w:type="dxa"/>
            <w:shd w:val="clear" w:color="auto" w:fill="auto"/>
            <w:vAlign w:val="center"/>
          </w:tcPr>
          <w:p w14:paraId="3297094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674B10A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45CBA5A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309F95BF"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14550</w:t>
            </w:r>
          </w:p>
        </w:tc>
        <w:tc>
          <w:tcPr>
            <w:tcW w:w="765" w:type="dxa"/>
            <w:shd w:val="clear" w:color="auto" w:fill="auto"/>
            <w:vAlign w:val="center"/>
          </w:tcPr>
          <w:p w14:paraId="7540873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478F559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300</w:t>
            </w:r>
          </w:p>
        </w:tc>
        <w:tc>
          <w:tcPr>
            <w:tcW w:w="680" w:type="dxa"/>
            <w:shd w:val="clear" w:color="auto" w:fill="auto"/>
            <w:vAlign w:val="center"/>
          </w:tcPr>
          <w:p w14:paraId="60D3662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2903FB3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14528</w:t>
            </w:r>
          </w:p>
        </w:tc>
        <w:tc>
          <w:tcPr>
            <w:tcW w:w="795" w:type="dxa"/>
            <w:shd w:val="clear" w:color="auto" w:fill="auto"/>
            <w:vAlign w:val="center"/>
          </w:tcPr>
          <w:p w14:paraId="18C9DE5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14828</w:t>
            </w:r>
          </w:p>
        </w:tc>
        <w:tc>
          <w:tcPr>
            <w:tcW w:w="906" w:type="dxa"/>
            <w:shd w:val="clear" w:color="auto" w:fill="auto"/>
            <w:vAlign w:val="center"/>
          </w:tcPr>
          <w:p w14:paraId="1362F278"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8,3</w:t>
            </w:r>
          </w:p>
        </w:tc>
        <w:tc>
          <w:tcPr>
            <w:tcW w:w="907" w:type="dxa"/>
            <w:shd w:val="clear" w:color="auto" w:fill="auto"/>
            <w:vAlign w:val="center"/>
          </w:tcPr>
          <w:p w14:paraId="55FC90AD"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554727B2"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25CAB241" w14:textId="77777777" w:rsidR="00FF4EB4" w:rsidRPr="006D3470" w:rsidRDefault="00FF4EB4" w:rsidP="00FF4EB4">
            <w:pPr>
              <w:spacing w:after="0" w:line="240" w:lineRule="auto"/>
              <w:ind w:right="-64"/>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14791,7</w:t>
            </w:r>
          </w:p>
        </w:tc>
        <w:tc>
          <w:tcPr>
            <w:tcW w:w="851" w:type="dxa"/>
            <w:shd w:val="clear" w:color="auto" w:fill="auto"/>
            <w:vAlign w:val="center"/>
          </w:tcPr>
          <w:p w14:paraId="6C25323D"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14800</w:t>
            </w:r>
          </w:p>
        </w:tc>
      </w:tr>
      <w:tr w:rsidR="00FF4EB4" w:rsidRPr="006D3470" w14:paraId="7153629E" w14:textId="77777777" w:rsidTr="00FF4EB4">
        <w:trPr>
          <w:jc w:val="center"/>
        </w:trPr>
        <w:tc>
          <w:tcPr>
            <w:tcW w:w="2269" w:type="dxa"/>
            <w:shd w:val="clear" w:color="auto" w:fill="auto"/>
            <w:vAlign w:val="center"/>
          </w:tcPr>
          <w:p w14:paraId="681D9D3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в том числе:</w:t>
            </w:r>
          </w:p>
          <w:p w14:paraId="5325699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семян с улучшенными свойствами</w:t>
            </w:r>
          </w:p>
        </w:tc>
        <w:tc>
          <w:tcPr>
            <w:tcW w:w="567" w:type="dxa"/>
            <w:shd w:val="clear" w:color="auto" w:fill="auto"/>
            <w:vAlign w:val="center"/>
          </w:tcPr>
          <w:p w14:paraId="5D500C6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кг</w:t>
            </w:r>
          </w:p>
        </w:tc>
        <w:tc>
          <w:tcPr>
            <w:tcW w:w="850" w:type="dxa"/>
            <w:shd w:val="clear" w:color="auto" w:fill="auto"/>
            <w:vAlign w:val="center"/>
          </w:tcPr>
          <w:p w14:paraId="62F7FF9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3000</w:t>
            </w:r>
          </w:p>
        </w:tc>
        <w:tc>
          <w:tcPr>
            <w:tcW w:w="851" w:type="dxa"/>
            <w:shd w:val="clear" w:color="auto" w:fill="auto"/>
            <w:vAlign w:val="center"/>
          </w:tcPr>
          <w:p w14:paraId="5F152496"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49297B7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5771559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31ECB2B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3000</w:t>
            </w:r>
          </w:p>
        </w:tc>
        <w:tc>
          <w:tcPr>
            <w:tcW w:w="765" w:type="dxa"/>
            <w:shd w:val="clear" w:color="auto" w:fill="auto"/>
            <w:vAlign w:val="center"/>
          </w:tcPr>
          <w:p w14:paraId="609190F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99</w:t>
            </w:r>
          </w:p>
        </w:tc>
        <w:tc>
          <w:tcPr>
            <w:tcW w:w="907" w:type="dxa"/>
            <w:shd w:val="clear" w:color="auto" w:fill="auto"/>
            <w:vAlign w:val="center"/>
          </w:tcPr>
          <w:p w14:paraId="4B73363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1DF29CD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7F77AFE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142</w:t>
            </w:r>
          </w:p>
        </w:tc>
        <w:tc>
          <w:tcPr>
            <w:tcW w:w="795" w:type="dxa"/>
            <w:shd w:val="clear" w:color="auto" w:fill="auto"/>
            <w:vAlign w:val="center"/>
          </w:tcPr>
          <w:p w14:paraId="2DA536C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241</w:t>
            </w:r>
          </w:p>
        </w:tc>
        <w:tc>
          <w:tcPr>
            <w:tcW w:w="906" w:type="dxa"/>
            <w:shd w:val="clear" w:color="auto" w:fill="auto"/>
            <w:vAlign w:val="center"/>
          </w:tcPr>
          <w:p w14:paraId="36330067"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8,3</w:t>
            </w:r>
          </w:p>
        </w:tc>
        <w:tc>
          <w:tcPr>
            <w:tcW w:w="907" w:type="dxa"/>
            <w:shd w:val="clear" w:color="auto" w:fill="auto"/>
            <w:vAlign w:val="center"/>
          </w:tcPr>
          <w:p w14:paraId="5DA34B47"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5C8BD728"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7BC9F6BD" w14:textId="77777777" w:rsidR="00FF4EB4" w:rsidRPr="006D3470" w:rsidRDefault="004A7922" w:rsidP="00FF4EB4">
            <w:pPr>
              <w:spacing w:after="0" w:line="240" w:lineRule="auto"/>
              <w:ind w:right="-64"/>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2341,7</w:t>
            </w:r>
          </w:p>
        </w:tc>
        <w:tc>
          <w:tcPr>
            <w:tcW w:w="851" w:type="dxa"/>
            <w:shd w:val="clear" w:color="auto" w:fill="auto"/>
            <w:vAlign w:val="center"/>
          </w:tcPr>
          <w:p w14:paraId="0E0BAF5E" w14:textId="77777777" w:rsidR="00FF4EB4" w:rsidRPr="006D3470" w:rsidRDefault="004A7922"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2350</w:t>
            </w:r>
          </w:p>
        </w:tc>
      </w:tr>
      <w:tr w:rsidR="00FF4EB4" w:rsidRPr="006D3470" w14:paraId="14D8001C" w14:textId="77777777" w:rsidTr="00FF4EB4">
        <w:trPr>
          <w:jc w:val="center"/>
        </w:trPr>
        <w:tc>
          <w:tcPr>
            <w:tcW w:w="2269" w:type="dxa"/>
            <w:shd w:val="clear" w:color="auto" w:fill="auto"/>
            <w:vAlign w:val="center"/>
          </w:tcPr>
          <w:p w14:paraId="26FB2D7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формирование страховых фондов семян лесных растений</w:t>
            </w:r>
          </w:p>
        </w:tc>
        <w:tc>
          <w:tcPr>
            <w:tcW w:w="567" w:type="dxa"/>
            <w:shd w:val="clear" w:color="auto" w:fill="auto"/>
            <w:vAlign w:val="center"/>
          </w:tcPr>
          <w:p w14:paraId="0D0B7DE8"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кг</w:t>
            </w:r>
          </w:p>
        </w:tc>
        <w:tc>
          <w:tcPr>
            <w:tcW w:w="850" w:type="dxa"/>
            <w:shd w:val="clear" w:color="auto" w:fill="auto"/>
            <w:vAlign w:val="center"/>
          </w:tcPr>
          <w:p w14:paraId="0CE9DAB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02776EA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3ADBBE0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1B16CEF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550ECD3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65" w:type="dxa"/>
            <w:shd w:val="clear" w:color="auto" w:fill="auto"/>
            <w:vAlign w:val="center"/>
          </w:tcPr>
          <w:p w14:paraId="33E2CD7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1EF1CB1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3D09F2C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41B45F1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303</w:t>
            </w:r>
          </w:p>
        </w:tc>
        <w:tc>
          <w:tcPr>
            <w:tcW w:w="795" w:type="dxa"/>
            <w:shd w:val="clear" w:color="auto" w:fill="auto"/>
            <w:vAlign w:val="center"/>
          </w:tcPr>
          <w:p w14:paraId="3FB0CD2C"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303</w:t>
            </w:r>
          </w:p>
        </w:tc>
        <w:tc>
          <w:tcPr>
            <w:tcW w:w="906" w:type="dxa"/>
            <w:shd w:val="clear" w:color="auto" w:fill="auto"/>
            <w:vAlign w:val="center"/>
          </w:tcPr>
          <w:p w14:paraId="7CBBE653" w14:textId="77777777" w:rsidR="00FF4EB4" w:rsidRPr="006D3470" w:rsidRDefault="00FF4EB4" w:rsidP="00FF4EB4">
            <w:pPr>
              <w:spacing w:after="0" w:line="240" w:lineRule="auto"/>
              <w:rPr>
                <w:rFonts w:ascii="Times New Roman" w:eastAsia="Calibri" w:hAnsi="Times New Roman" w:cs="Times New Roman"/>
                <w:color w:val="000000"/>
                <w:sz w:val="20"/>
                <w:szCs w:val="20"/>
              </w:rPr>
            </w:pPr>
          </w:p>
        </w:tc>
        <w:tc>
          <w:tcPr>
            <w:tcW w:w="907" w:type="dxa"/>
            <w:shd w:val="clear" w:color="auto" w:fill="auto"/>
            <w:vAlign w:val="center"/>
          </w:tcPr>
          <w:p w14:paraId="4F7FFA15" w14:textId="77777777" w:rsidR="00FF4EB4" w:rsidRPr="006D3470" w:rsidRDefault="00FF4EB4" w:rsidP="00FF4EB4">
            <w:pPr>
              <w:spacing w:after="0" w:line="240" w:lineRule="auto"/>
              <w:rPr>
                <w:rFonts w:ascii="Times New Roman" w:eastAsia="Calibri" w:hAnsi="Times New Roman" w:cs="Times New Roman"/>
                <w:color w:val="000000"/>
                <w:sz w:val="20"/>
                <w:szCs w:val="20"/>
              </w:rPr>
            </w:pPr>
          </w:p>
        </w:tc>
        <w:tc>
          <w:tcPr>
            <w:tcW w:w="709" w:type="dxa"/>
            <w:shd w:val="clear" w:color="auto" w:fill="auto"/>
            <w:vAlign w:val="center"/>
          </w:tcPr>
          <w:p w14:paraId="7BA9E240" w14:textId="77777777" w:rsidR="00FF4EB4" w:rsidRPr="006D3470" w:rsidRDefault="00FF4EB4" w:rsidP="00FF4EB4">
            <w:pPr>
              <w:spacing w:after="0" w:line="240" w:lineRule="auto"/>
              <w:rPr>
                <w:rFonts w:ascii="Times New Roman" w:eastAsia="Calibri" w:hAnsi="Times New Roman" w:cs="Times New Roman"/>
                <w:color w:val="000000"/>
                <w:sz w:val="20"/>
                <w:szCs w:val="20"/>
              </w:rPr>
            </w:pPr>
          </w:p>
        </w:tc>
        <w:tc>
          <w:tcPr>
            <w:tcW w:w="965" w:type="dxa"/>
            <w:shd w:val="clear" w:color="auto" w:fill="auto"/>
            <w:vAlign w:val="center"/>
          </w:tcPr>
          <w:p w14:paraId="3F599D4C" w14:textId="77777777" w:rsidR="00FF4EB4" w:rsidRPr="006D3470" w:rsidRDefault="00FF4EB4" w:rsidP="00FF4EB4">
            <w:pPr>
              <w:spacing w:after="0" w:line="240" w:lineRule="auto"/>
              <w:rPr>
                <w:rFonts w:ascii="Times New Roman" w:eastAsia="Calibri" w:hAnsi="Times New Roman" w:cs="Times New Roman"/>
                <w:color w:val="000000"/>
                <w:sz w:val="20"/>
                <w:szCs w:val="20"/>
              </w:rPr>
            </w:pPr>
          </w:p>
        </w:tc>
        <w:tc>
          <w:tcPr>
            <w:tcW w:w="851" w:type="dxa"/>
            <w:shd w:val="clear" w:color="auto" w:fill="auto"/>
            <w:vAlign w:val="center"/>
          </w:tcPr>
          <w:p w14:paraId="6BF443C0" w14:textId="77777777" w:rsidR="00FF4EB4" w:rsidRPr="006D3470" w:rsidRDefault="00FF4EB4" w:rsidP="00FF4EB4">
            <w:pPr>
              <w:spacing w:after="0" w:line="240" w:lineRule="auto"/>
              <w:rPr>
                <w:rFonts w:ascii="Times New Roman" w:eastAsia="Calibri" w:hAnsi="Times New Roman" w:cs="Times New Roman"/>
                <w:color w:val="000000"/>
                <w:sz w:val="20"/>
                <w:szCs w:val="20"/>
              </w:rPr>
            </w:pPr>
          </w:p>
        </w:tc>
      </w:tr>
      <w:tr w:rsidR="00FF4EB4" w:rsidRPr="006D3470" w14:paraId="42168845" w14:textId="77777777" w:rsidTr="00FF4EB4">
        <w:trPr>
          <w:jc w:val="center"/>
        </w:trPr>
        <w:tc>
          <w:tcPr>
            <w:tcW w:w="2269" w:type="dxa"/>
            <w:shd w:val="clear" w:color="auto" w:fill="auto"/>
            <w:vAlign w:val="center"/>
          </w:tcPr>
          <w:p w14:paraId="3D88E04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lastRenderedPageBreak/>
              <w:t>хранение семян лесных растений</w:t>
            </w:r>
          </w:p>
        </w:tc>
        <w:tc>
          <w:tcPr>
            <w:tcW w:w="567" w:type="dxa"/>
            <w:shd w:val="clear" w:color="auto" w:fill="auto"/>
            <w:vAlign w:val="center"/>
          </w:tcPr>
          <w:p w14:paraId="470FEC4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кг</w:t>
            </w:r>
          </w:p>
        </w:tc>
        <w:tc>
          <w:tcPr>
            <w:tcW w:w="850" w:type="dxa"/>
            <w:shd w:val="clear" w:color="auto" w:fill="auto"/>
            <w:vAlign w:val="center"/>
          </w:tcPr>
          <w:p w14:paraId="48E8A21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300</w:t>
            </w:r>
          </w:p>
        </w:tc>
        <w:tc>
          <w:tcPr>
            <w:tcW w:w="851" w:type="dxa"/>
            <w:shd w:val="clear" w:color="auto" w:fill="auto"/>
            <w:vAlign w:val="center"/>
          </w:tcPr>
          <w:p w14:paraId="1F9ED93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2C0102A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3DCFA66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62304A5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300</w:t>
            </w:r>
          </w:p>
        </w:tc>
        <w:tc>
          <w:tcPr>
            <w:tcW w:w="765" w:type="dxa"/>
            <w:shd w:val="clear" w:color="auto" w:fill="auto"/>
            <w:vAlign w:val="center"/>
          </w:tcPr>
          <w:p w14:paraId="71A09B8F"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303</w:t>
            </w:r>
          </w:p>
        </w:tc>
        <w:tc>
          <w:tcPr>
            <w:tcW w:w="907" w:type="dxa"/>
            <w:shd w:val="clear" w:color="auto" w:fill="auto"/>
            <w:vAlign w:val="center"/>
          </w:tcPr>
          <w:p w14:paraId="397CA06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7D21849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09E7E55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95" w:type="dxa"/>
            <w:shd w:val="clear" w:color="auto" w:fill="auto"/>
            <w:vAlign w:val="center"/>
          </w:tcPr>
          <w:p w14:paraId="2056818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303</w:t>
            </w:r>
          </w:p>
        </w:tc>
        <w:tc>
          <w:tcPr>
            <w:tcW w:w="906" w:type="dxa"/>
            <w:shd w:val="clear" w:color="auto" w:fill="auto"/>
            <w:vAlign w:val="center"/>
          </w:tcPr>
          <w:p w14:paraId="31B46EC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310</w:t>
            </w:r>
          </w:p>
        </w:tc>
        <w:tc>
          <w:tcPr>
            <w:tcW w:w="907" w:type="dxa"/>
            <w:shd w:val="clear" w:color="auto" w:fill="auto"/>
            <w:vAlign w:val="center"/>
          </w:tcPr>
          <w:p w14:paraId="720B052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2BD2D90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52DDC70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1170</w:t>
            </w:r>
          </w:p>
        </w:tc>
        <w:tc>
          <w:tcPr>
            <w:tcW w:w="851" w:type="dxa"/>
            <w:shd w:val="clear" w:color="auto" w:fill="auto"/>
            <w:vAlign w:val="center"/>
          </w:tcPr>
          <w:p w14:paraId="2129225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1480</w:t>
            </w:r>
          </w:p>
        </w:tc>
      </w:tr>
      <w:tr w:rsidR="00FF4EB4" w:rsidRPr="006D3470" w14:paraId="02A3A191" w14:textId="77777777" w:rsidTr="00FF4EB4">
        <w:trPr>
          <w:jc w:val="center"/>
        </w:trPr>
        <w:tc>
          <w:tcPr>
            <w:tcW w:w="2269" w:type="dxa"/>
            <w:shd w:val="clear" w:color="auto" w:fill="auto"/>
            <w:vAlign w:val="center"/>
          </w:tcPr>
          <w:p w14:paraId="757688C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Выращивание стандартного посадочного материала для лесовосстановления и лесоразведения, всего</w:t>
            </w:r>
          </w:p>
        </w:tc>
        <w:tc>
          <w:tcPr>
            <w:tcW w:w="567" w:type="dxa"/>
            <w:shd w:val="clear" w:color="auto" w:fill="auto"/>
            <w:vAlign w:val="center"/>
          </w:tcPr>
          <w:p w14:paraId="5F6AC9C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тыс. шт.</w:t>
            </w:r>
          </w:p>
        </w:tc>
        <w:tc>
          <w:tcPr>
            <w:tcW w:w="850" w:type="dxa"/>
            <w:shd w:val="clear" w:color="auto" w:fill="auto"/>
            <w:vAlign w:val="center"/>
          </w:tcPr>
          <w:p w14:paraId="1ECAF49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6B16FC6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6BDE05A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3F8C032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7962CD0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65" w:type="dxa"/>
            <w:shd w:val="clear" w:color="auto" w:fill="auto"/>
            <w:vAlign w:val="center"/>
          </w:tcPr>
          <w:p w14:paraId="5E5FA2A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15EF2A0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132CD83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3A7079B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95" w:type="dxa"/>
            <w:shd w:val="clear" w:color="auto" w:fill="auto"/>
            <w:vAlign w:val="center"/>
          </w:tcPr>
          <w:p w14:paraId="07FB6936"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6" w:type="dxa"/>
            <w:shd w:val="clear" w:color="auto" w:fill="auto"/>
            <w:vAlign w:val="center"/>
          </w:tcPr>
          <w:p w14:paraId="52FFE168"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907" w:type="dxa"/>
            <w:shd w:val="clear" w:color="auto" w:fill="auto"/>
            <w:vAlign w:val="center"/>
          </w:tcPr>
          <w:p w14:paraId="3D7733B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2108B526"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661A445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5000</w:t>
            </w:r>
          </w:p>
        </w:tc>
        <w:tc>
          <w:tcPr>
            <w:tcW w:w="851" w:type="dxa"/>
            <w:shd w:val="clear" w:color="auto" w:fill="auto"/>
            <w:vAlign w:val="center"/>
          </w:tcPr>
          <w:p w14:paraId="18BC15F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5000</w:t>
            </w:r>
          </w:p>
        </w:tc>
      </w:tr>
      <w:tr w:rsidR="00FF4EB4" w:rsidRPr="006D3470" w14:paraId="5CD4145B" w14:textId="77777777" w:rsidTr="00FF4EB4">
        <w:trPr>
          <w:jc w:val="center"/>
        </w:trPr>
        <w:tc>
          <w:tcPr>
            <w:tcW w:w="2269" w:type="dxa"/>
            <w:vMerge w:val="restart"/>
            <w:shd w:val="clear" w:color="auto" w:fill="auto"/>
            <w:vAlign w:val="center"/>
          </w:tcPr>
          <w:p w14:paraId="5A79DC5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в том числе: сеянцев</w:t>
            </w:r>
          </w:p>
        </w:tc>
        <w:tc>
          <w:tcPr>
            <w:tcW w:w="567" w:type="dxa"/>
            <w:shd w:val="clear" w:color="auto" w:fill="auto"/>
            <w:vAlign w:val="center"/>
          </w:tcPr>
          <w:p w14:paraId="1005E27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4CCD2A2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75D6BB8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49E463E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59D9BAE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10E356C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65" w:type="dxa"/>
            <w:shd w:val="clear" w:color="auto" w:fill="auto"/>
            <w:vAlign w:val="center"/>
          </w:tcPr>
          <w:p w14:paraId="7C83FE1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6EB84366"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2DFE87F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18B37FA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95" w:type="dxa"/>
            <w:shd w:val="clear" w:color="auto" w:fill="auto"/>
            <w:vAlign w:val="center"/>
          </w:tcPr>
          <w:p w14:paraId="3933F5F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6" w:type="dxa"/>
            <w:shd w:val="clear" w:color="auto" w:fill="auto"/>
            <w:vAlign w:val="center"/>
          </w:tcPr>
          <w:p w14:paraId="1970D51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907" w:type="dxa"/>
            <w:shd w:val="clear" w:color="auto" w:fill="auto"/>
            <w:vAlign w:val="center"/>
          </w:tcPr>
          <w:p w14:paraId="18AB6F3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03D6F3C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68535F8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1,78</w:t>
            </w:r>
          </w:p>
        </w:tc>
        <w:tc>
          <w:tcPr>
            <w:tcW w:w="851" w:type="dxa"/>
            <w:shd w:val="clear" w:color="auto" w:fill="auto"/>
            <w:vAlign w:val="center"/>
          </w:tcPr>
          <w:p w14:paraId="618595E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1,78</w:t>
            </w:r>
          </w:p>
        </w:tc>
      </w:tr>
      <w:tr w:rsidR="00FF4EB4" w:rsidRPr="006D3470" w14:paraId="1DD6300B" w14:textId="77777777" w:rsidTr="00FF4EB4">
        <w:trPr>
          <w:jc w:val="center"/>
        </w:trPr>
        <w:tc>
          <w:tcPr>
            <w:tcW w:w="2269" w:type="dxa"/>
            <w:vMerge/>
            <w:shd w:val="clear" w:color="auto" w:fill="auto"/>
          </w:tcPr>
          <w:p w14:paraId="4F1DE0A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567" w:type="dxa"/>
            <w:shd w:val="clear" w:color="auto" w:fill="auto"/>
            <w:vAlign w:val="center"/>
          </w:tcPr>
          <w:p w14:paraId="4840D26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тыс. шт.</w:t>
            </w:r>
          </w:p>
        </w:tc>
        <w:tc>
          <w:tcPr>
            <w:tcW w:w="850" w:type="dxa"/>
            <w:shd w:val="clear" w:color="auto" w:fill="auto"/>
            <w:vAlign w:val="center"/>
          </w:tcPr>
          <w:p w14:paraId="79D4311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5C6C861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4A6008E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6143424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6C52003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65" w:type="dxa"/>
            <w:shd w:val="clear" w:color="auto" w:fill="auto"/>
            <w:vAlign w:val="center"/>
          </w:tcPr>
          <w:p w14:paraId="20DE61A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0E55BF5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0A9ABE8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6D8D25C6"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95" w:type="dxa"/>
            <w:shd w:val="clear" w:color="auto" w:fill="auto"/>
            <w:vAlign w:val="center"/>
          </w:tcPr>
          <w:p w14:paraId="5AEF151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6" w:type="dxa"/>
            <w:shd w:val="clear" w:color="auto" w:fill="auto"/>
            <w:vAlign w:val="center"/>
          </w:tcPr>
          <w:p w14:paraId="2109E0D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907" w:type="dxa"/>
            <w:shd w:val="clear" w:color="auto" w:fill="auto"/>
            <w:vAlign w:val="center"/>
          </w:tcPr>
          <w:p w14:paraId="1304444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25BBD79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3249C0F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5000</w:t>
            </w:r>
          </w:p>
        </w:tc>
        <w:tc>
          <w:tcPr>
            <w:tcW w:w="851" w:type="dxa"/>
            <w:shd w:val="clear" w:color="auto" w:fill="auto"/>
            <w:vAlign w:val="center"/>
          </w:tcPr>
          <w:p w14:paraId="527CEE7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5000</w:t>
            </w:r>
          </w:p>
        </w:tc>
      </w:tr>
      <w:tr w:rsidR="00FF4EB4" w:rsidRPr="006D3470" w14:paraId="2633398F" w14:textId="77777777" w:rsidTr="00FF4EB4">
        <w:trPr>
          <w:jc w:val="center"/>
        </w:trPr>
        <w:tc>
          <w:tcPr>
            <w:tcW w:w="2269" w:type="dxa"/>
            <w:vMerge w:val="restart"/>
            <w:shd w:val="clear" w:color="auto" w:fill="auto"/>
            <w:vAlign w:val="center"/>
          </w:tcPr>
          <w:p w14:paraId="3CFDC86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Рубки ухода за лесом, всего</w:t>
            </w:r>
          </w:p>
        </w:tc>
        <w:tc>
          <w:tcPr>
            <w:tcW w:w="567" w:type="dxa"/>
            <w:shd w:val="clear" w:color="auto" w:fill="auto"/>
            <w:vAlign w:val="center"/>
          </w:tcPr>
          <w:p w14:paraId="6EFEBA7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3D43476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14501,6</w:t>
            </w:r>
          </w:p>
        </w:tc>
        <w:tc>
          <w:tcPr>
            <w:tcW w:w="851" w:type="dxa"/>
            <w:shd w:val="clear" w:color="auto" w:fill="auto"/>
            <w:vAlign w:val="center"/>
          </w:tcPr>
          <w:p w14:paraId="5917503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2211</w:t>
            </w:r>
          </w:p>
        </w:tc>
        <w:tc>
          <w:tcPr>
            <w:tcW w:w="652" w:type="dxa"/>
            <w:shd w:val="clear" w:color="auto" w:fill="auto"/>
            <w:vAlign w:val="center"/>
          </w:tcPr>
          <w:p w14:paraId="6E6C922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5631173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499343,7</w:t>
            </w:r>
          </w:p>
        </w:tc>
        <w:tc>
          <w:tcPr>
            <w:tcW w:w="822" w:type="dxa"/>
            <w:shd w:val="clear" w:color="auto" w:fill="auto"/>
            <w:vAlign w:val="center"/>
          </w:tcPr>
          <w:p w14:paraId="3454D32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516056,3</w:t>
            </w:r>
          </w:p>
        </w:tc>
        <w:tc>
          <w:tcPr>
            <w:tcW w:w="765" w:type="dxa"/>
            <w:shd w:val="clear" w:color="auto" w:fill="auto"/>
            <w:vAlign w:val="center"/>
          </w:tcPr>
          <w:p w14:paraId="35364DA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13972,72</w:t>
            </w:r>
          </w:p>
        </w:tc>
        <w:tc>
          <w:tcPr>
            <w:tcW w:w="907" w:type="dxa"/>
            <w:shd w:val="clear" w:color="auto" w:fill="auto"/>
            <w:vAlign w:val="center"/>
          </w:tcPr>
          <w:p w14:paraId="7F4DAD2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1942</w:t>
            </w:r>
          </w:p>
        </w:tc>
        <w:tc>
          <w:tcPr>
            <w:tcW w:w="680" w:type="dxa"/>
            <w:shd w:val="clear" w:color="auto" w:fill="auto"/>
            <w:vAlign w:val="center"/>
          </w:tcPr>
          <w:p w14:paraId="61F86E7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12B26ED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259821</w:t>
            </w:r>
          </w:p>
        </w:tc>
        <w:tc>
          <w:tcPr>
            <w:tcW w:w="795" w:type="dxa"/>
            <w:shd w:val="clear" w:color="auto" w:fill="auto"/>
            <w:vAlign w:val="center"/>
          </w:tcPr>
          <w:p w14:paraId="625252D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275735,74</w:t>
            </w:r>
          </w:p>
        </w:tc>
        <w:tc>
          <w:tcPr>
            <w:tcW w:w="906" w:type="dxa"/>
            <w:shd w:val="clear" w:color="auto" w:fill="auto"/>
            <w:vAlign w:val="center"/>
          </w:tcPr>
          <w:p w14:paraId="0B40F92C"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20140</w:t>
            </w:r>
          </w:p>
        </w:tc>
        <w:tc>
          <w:tcPr>
            <w:tcW w:w="907" w:type="dxa"/>
            <w:shd w:val="clear" w:color="auto" w:fill="auto"/>
            <w:vAlign w:val="center"/>
          </w:tcPr>
          <w:p w14:paraId="56A3B226"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60F6393D"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60FEC667"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338698</w:t>
            </w:r>
          </w:p>
        </w:tc>
        <w:tc>
          <w:tcPr>
            <w:tcW w:w="851" w:type="dxa"/>
            <w:shd w:val="clear" w:color="auto" w:fill="auto"/>
            <w:vAlign w:val="center"/>
          </w:tcPr>
          <w:p w14:paraId="290E572E"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358838</w:t>
            </w:r>
          </w:p>
        </w:tc>
      </w:tr>
      <w:tr w:rsidR="00FF4EB4" w:rsidRPr="006D3470" w14:paraId="731EB9BD" w14:textId="77777777" w:rsidTr="00FF4EB4">
        <w:trPr>
          <w:jc w:val="center"/>
        </w:trPr>
        <w:tc>
          <w:tcPr>
            <w:tcW w:w="2269" w:type="dxa"/>
            <w:vMerge/>
            <w:shd w:val="clear" w:color="auto" w:fill="auto"/>
          </w:tcPr>
          <w:p w14:paraId="1633DF1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567" w:type="dxa"/>
            <w:shd w:val="clear" w:color="auto" w:fill="auto"/>
            <w:vAlign w:val="center"/>
          </w:tcPr>
          <w:p w14:paraId="5F03564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м</w:t>
            </w:r>
            <w:r w:rsidRPr="006D3470">
              <w:rPr>
                <w:rFonts w:ascii="Times New Roman" w:eastAsia="Times New Roman" w:hAnsi="Times New Roman" w:cs="Times New Roman"/>
                <w:sz w:val="20"/>
                <w:szCs w:val="20"/>
                <w:vertAlign w:val="superscript"/>
                <w:lang w:eastAsia="ru-RU"/>
              </w:rPr>
              <w:t>3</w:t>
            </w:r>
          </w:p>
        </w:tc>
        <w:tc>
          <w:tcPr>
            <w:tcW w:w="850" w:type="dxa"/>
            <w:shd w:val="clear" w:color="auto" w:fill="auto"/>
            <w:vAlign w:val="center"/>
          </w:tcPr>
          <w:p w14:paraId="1E115CC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230475</w:t>
            </w:r>
          </w:p>
        </w:tc>
        <w:tc>
          <w:tcPr>
            <w:tcW w:w="851" w:type="dxa"/>
            <w:shd w:val="clear" w:color="auto" w:fill="auto"/>
            <w:vAlign w:val="center"/>
          </w:tcPr>
          <w:p w14:paraId="1B20EB41"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46059</w:t>
            </w:r>
          </w:p>
        </w:tc>
        <w:tc>
          <w:tcPr>
            <w:tcW w:w="652" w:type="dxa"/>
            <w:shd w:val="clear" w:color="auto" w:fill="auto"/>
            <w:vAlign w:val="center"/>
          </w:tcPr>
          <w:p w14:paraId="58EDCF7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363DD51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14240725</w:t>
            </w:r>
          </w:p>
        </w:tc>
        <w:tc>
          <w:tcPr>
            <w:tcW w:w="822" w:type="dxa"/>
            <w:shd w:val="clear" w:color="auto" w:fill="auto"/>
            <w:vAlign w:val="center"/>
          </w:tcPr>
          <w:p w14:paraId="7D239AC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14517259</w:t>
            </w:r>
          </w:p>
        </w:tc>
        <w:tc>
          <w:tcPr>
            <w:tcW w:w="765" w:type="dxa"/>
            <w:shd w:val="clear" w:color="auto" w:fill="auto"/>
            <w:vAlign w:val="center"/>
          </w:tcPr>
          <w:p w14:paraId="59F6C26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217384</w:t>
            </w:r>
          </w:p>
        </w:tc>
        <w:tc>
          <w:tcPr>
            <w:tcW w:w="907" w:type="dxa"/>
            <w:shd w:val="clear" w:color="auto" w:fill="auto"/>
            <w:vAlign w:val="center"/>
          </w:tcPr>
          <w:p w14:paraId="6A8DB78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46059</w:t>
            </w:r>
          </w:p>
        </w:tc>
        <w:tc>
          <w:tcPr>
            <w:tcW w:w="680" w:type="dxa"/>
            <w:shd w:val="clear" w:color="auto" w:fill="auto"/>
            <w:vAlign w:val="center"/>
          </w:tcPr>
          <w:p w14:paraId="59C6670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2B6C094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7855917</w:t>
            </w:r>
          </w:p>
        </w:tc>
        <w:tc>
          <w:tcPr>
            <w:tcW w:w="795" w:type="dxa"/>
            <w:shd w:val="clear" w:color="auto" w:fill="auto"/>
            <w:vAlign w:val="center"/>
          </w:tcPr>
          <w:p w14:paraId="6AABF0E8"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8119360</w:t>
            </w:r>
          </w:p>
        </w:tc>
        <w:tc>
          <w:tcPr>
            <w:tcW w:w="906" w:type="dxa"/>
            <w:shd w:val="clear" w:color="auto" w:fill="auto"/>
            <w:vAlign w:val="center"/>
          </w:tcPr>
          <w:p w14:paraId="6145DC81"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740340</w:t>
            </w:r>
          </w:p>
        </w:tc>
        <w:tc>
          <w:tcPr>
            <w:tcW w:w="907" w:type="dxa"/>
            <w:shd w:val="clear" w:color="auto" w:fill="auto"/>
            <w:vAlign w:val="center"/>
          </w:tcPr>
          <w:p w14:paraId="5029341A"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57C0B138"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165BA124"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8710349</w:t>
            </w:r>
          </w:p>
        </w:tc>
        <w:tc>
          <w:tcPr>
            <w:tcW w:w="851" w:type="dxa"/>
            <w:shd w:val="clear" w:color="auto" w:fill="auto"/>
            <w:vAlign w:val="center"/>
          </w:tcPr>
          <w:p w14:paraId="544195DA"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9450689</w:t>
            </w:r>
          </w:p>
        </w:tc>
      </w:tr>
      <w:tr w:rsidR="00FF4EB4" w:rsidRPr="006D3470" w14:paraId="319FE793" w14:textId="77777777" w:rsidTr="00FF4EB4">
        <w:trPr>
          <w:jc w:val="center"/>
        </w:trPr>
        <w:tc>
          <w:tcPr>
            <w:tcW w:w="2269" w:type="dxa"/>
            <w:shd w:val="clear" w:color="auto" w:fill="auto"/>
            <w:vAlign w:val="center"/>
          </w:tcPr>
          <w:p w14:paraId="7CC876E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в т.ч. ликвидная древесина</w:t>
            </w:r>
          </w:p>
        </w:tc>
        <w:tc>
          <w:tcPr>
            <w:tcW w:w="567" w:type="dxa"/>
            <w:shd w:val="clear" w:color="auto" w:fill="auto"/>
            <w:vAlign w:val="center"/>
          </w:tcPr>
          <w:p w14:paraId="3187584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м</w:t>
            </w:r>
            <w:r w:rsidRPr="006D3470">
              <w:rPr>
                <w:rFonts w:ascii="Times New Roman" w:eastAsia="Times New Roman" w:hAnsi="Times New Roman" w:cs="Times New Roman"/>
                <w:sz w:val="20"/>
                <w:szCs w:val="20"/>
                <w:vertAlign w:val="superscript"/>
                <w:lang w:eastAsia="ru-RU"/>
              </w:rPr>
              <w:t>3</w:t>
            </w:r>
          </w:p>
        </w:tc>
        <w:tc>
          <w:tcPr>
            <w:tcW w:w="850" w:type="dxa"/>
            <w:shd w:val="clear" w:color="auto" w:fill="auto"/>
            <w:vAlign w:val="center"/>
          </w:tcPr>
          <w:p w14:paraId="3051C70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91514</w:t>
            </w:r>
          </w:p>
        </w:tc>
        <w:tc>
          <w:tcPr>
            <w:tcW w:w="851" w:type="dxa"/>
            <w:shd w:val="clear" w:color="auto" w:fill="auto"/>
            <w:vAlign w:val="center"/>
          </w:tcPr>
          <w:p w14:paraId="4C4E06D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30256</w:t>
            </w:r>
          </w:p>
        </w:tc>
        <w:tc>
          <w:tcPr>
            <w:tcW w:w="652" w:type="dxa"/>
            <w:shd w:val="clear" w:color="auto" w:fill="auto"/>
            <w:vAlign w:val="center"/>
          </w:tcPr>
          <w:p w14:paraId="6869BDD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3BA41F5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11365104</w:t>
            </w:r>
          </w:p>
        </w:tc>
        <w:tc>
          <w:tcPr>
            <w:tcW w:w="822" w:type="dxa"/>
            <w:shd w:val="clear" w:color="auto" w:fill="auto"/>
            <w:vAlign w:val="center"/>
          </w:tcPr>
          <w:p w14:paraId="2252543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11486874</w:t>
            </w:r>
          </w:p>
        </w:tc>
        <w:tc>
          <w:tcPr>
            <w:tcW w:w="765" w:type="dxa"/>
            <w:shd w:val="clear" w:color="auto" w:fill="auto"/>
            <w:vAlign w:val="center"/>
          </w:tcPr>
          <w:p w14:paraId="4B74DFF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81049</w:t>
            </w:r>
          </w:p>
        </w:tc>
        <w:tc>
          <w:tcPr>
            <w:tcW w:w="907" w:type="dxa"/>
            <w:shd w:val="clear" w:color="auto" w:fill="auto"/>
            <w:vAlign w:val="center"/>
          </w:tcPr>
          <w:p w14:paraId="5DC13D2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30256</w:t>
            </w:r>
          </w:p>
        </w:tc>
        <w:tc>
          <w:tcPr>
            <w:tcW w:w="680" w:type="dxa"/>
            <w:shd w:val="clear" w:color="auto" w:fill="auto"/>
            <w:vAlign w:val="center"/>
          </w:tcPr>
          <w:p w14:paraId="5954F2D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2AF5EA5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6648160</w:t>
            </w:r>
          </w:p>
        </w:tc>
        <w:tc>
          <w:tcPr>
            <w:tcW w:w="795" w:type="dxa"/>
            <w:shd w:val="clear" w:color="auto" w:fill="auto"/>
            <w:vAlign w:val="center"/>
          </w:tcPr>
          <w:p w14:paraId="372CE91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6759465</w:t>
            </w:r>
          </w:p>
        </w:tc>
        <w:tc>
          <w:tcPr>
            <w:tcW w:w="906" w:type="dxa"/>
            <w:shd w:val="clear" w:color="auto" w:fill="auto"/>
            <w:vAlign w:val="center"/>
          </w:tcPr>
          <w:p w14:paraId="50F637F9" w14:textId="77777777" w:rsidR="00FF4EB4" w:rsidRPr="006D3470" w:rsidRDefault="00FF4EB4" w:rsidP="00FF4EB4">
            <w:pPr>
              <w:spacing w:after="0" w:line="240" w:lineRule="auto"/>
              <w:ind w:right="-64"/>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485400</w:t>
            </w:r>
          </w:p>
        </w:tc>
        <w:tc>
          <w:tcPr>
            <w:tcW w:w="907" w:type="dxa"/>
            <w:shd w:val="clear" w:color="auto" w:fill="auto"/>
            <w:vAlign w:val="center"/>
          </w:tcPr>
          <w:p w14:paraId="10CE1C88"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4E295569"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22BE8C57" w14:textId="77777777" w:rsidR="00FF4EB4" w:rsidRPr="006D3470" w:rsidRDefault="00FF4EB4" w:rsidP="00FF4EB4">
            <w:pPr>
              <w:spacing w:after="0" w:line="240" w:lineRule="auto"/>
              <w:ind w:right="-64"/>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6963080</w:t>
            </w:r>
          </w:p>
        </w:tc>
        <w:tc>
          <w:tcPr>
            <w:tcW w:w="851" w:type="dxa"/>
            <w:shd w:val="clear" w:color="auto" w:fill="auto"/>
            <w:vAlign w:val="center"/>
          </w:tcPr>
          <w:p w14:paraId="031AAE5D" w14:textId="77777777" w:rsidR="00FF4EB4" w:rsidRPr="006D3470" w:rsidRDefault="00FF4EB4" w:rsidP="00FF4EB4">
            <w:pPr>
              <w:spacing w:after="0" w:line="240" w:lineRule="auto"/>
              <w:ind w:right="-64"/>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7448480</w:t>
            </w:r>
          </w:p>
        </w:tc>
      </w:tr>
      <w:tr w:rsidR="00FF4EB4" w:rsidRPr="006D3470" w14:paraId="6F9482C5" w14:textId="77777777" w:rsidTr="00FF4EB4">
        <w:trPr>
          <w:jc w:val="center"/>
        </w:trPr>
        <w:tc>
          <w:tcPr>
            <w:tcW w:w="2269" w:type="dxa"/>
            <w:vMerge w:val="restart"/>
            <w:shd w:val="clear" w:color="auto" w:fill="auto"/>
            <w:vAlign w:val="center"/>
          </w:tcPr>
          <w:p w14:paraId="5E83B85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в т.ч.: осветления и прочистки</w:t>
            </w:r>
          </w:p>
        </w:tc>
        <w:tc>
          <w:tcPr>
            <w:tcW w:w="567" w:type="dxa"/>
            <w:shd w:val="clear" w:color="auto" w:fill="auto"/>
            <w:vAlign w:val="center"/>
          </w:tcPr>
          <w:p w14:paraId="7E42B198"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5FA420EF"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12265,6</w:t>
            </w:r>
          </w:p>
        </w:tc>
        <w:tc>
          <w:tcPr>
            <w:tcW w:w="851" w:type="dxa"/>
            <w:shd w:val="clear" w:color="auto" w:fill="auto"/>
            <w:vAlign w:val="center"/>
          </w:tcPr>
          <w:p w14:paraId="36904F7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1436</w:t>
            </w:r>
          </w:p>
        </w:tc>
        <w:tc>
          <w:tcPr>
            <w:tcW w:w="652" w:type="dxa"/>
            <w:shd w:val="clear" w:color="auto" w:fill="auto"/>
            <w:vAlign w:val="center"/>
          </w:tcPr>
          <w:p w14:paraId="5945252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4CAF275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199048</w:t>
            </w:r>
          </w:p>
        </w:tc>
        <w:tc>
          <w:tcPr>
            <w:tcW w:w="822" w:type="dxa"/>
            <w:shd w:val="clear" w:color="auto" w:fill="auto"/>
            <w:vAlign w:val="center"/>
          </w:tcPr>
          <w:p w14:paraId="76858DE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212749,6</w:t>
            </w:r>
          </w:p>
        </w:tc>
        <w:tc>
          <w:tcPr>
            <w:tcW w:w="765" w:type="dxa"/>
            <w:shd w:val="clear" w:color="auto" w:fill="auto"/>
            <w:vAlign w:val="center"/>
          </w:tcPr>
          <w:p w14:paraId="7CA1811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11956,3</w:t>
            </w:r>
          </w:p>
        </w:tc>
        <w:tc>
          <w:tcPr>
            <w:tcW w:w="907" w:type="dxa"/>
            <w:shd w:val="clear" w:color="auto" w:fill="auto"/>
            <w:vAlign w:val="center"/>
          </w:tcPr>
          <w:p w14:paraId="5AE2A67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1167</w:t>
            </w:r>
          </w:p>
        </w:tc>
        <w:tc>
          <w:tcPr>
            <w:tcW w:w="680" w:type="dxa"/>
            <w:shd w:val="clear" w:color="auto" w:fill="auto"/>
            <w:vAlign w:val="center"/>
          </w:tcPr>
          <w:p w14:paraId="44195CA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1C05483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111678,4</w:t>
            </w:r>
          </w:p>
        </w:tc>
        <w:tc>
          <w:tcPr>
            <w:tcW w:w="795" w:type="dxa"/>
            <w:shd w:val="clear" w:color="auto" w:fill="auto"/>
            <w:vAlign w:val="center"/>
          </w:tcPr>
          <w:p w14:paraId="11AF567F"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124801,68</w:t>
            </w:r>
          </w:p>
        </w:tc>
        <w:tc>
          <w:tcPr>
            <w:tcW w:w="906" w:type="dxa"/>
            <w:shd w:val="clear" w:color="auto" w:fill="auto"/>
            <w:vAlign w:val="center"/>
          </w:tcPr>
          <w:p w14:paraId="0E95FFAF"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4390</w:t>
            </w:r>
          </w:p>
        </w:tc>
        <w:tc>
          <w:tcPr>
            <w:tcW w:w="907" w:type="dxa"/>
            <w:shd w:val="clear" w:color="auto" w:fill="auto"/>
            <w:vAlign w:val="center"/>
          </w:tcPr>
          <w:p w14:paraId="2B7EA33C"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3448F34A"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6DAA2417"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124480</w:t>
            </w:r>
          </w:p>
        </w:tc>
        <w:tc>
          <w:tcPr>
            <w:tcW w:w="851" w:type="dxa"/>
            <w:shd w:val="clear" w:color="auto" w:fill="auto"/>
            <w:vAlign w:val="center"/>
          </w:tcPr>
          <w:p w14:paraId="333767C3"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128870</w:t>
            </w:r>
          </w:p>
        </w:tc>
      </w:tr>
      <w:tr w:rsidR="00FF4EB4" w:rsidRPr="006D3470" w14:paraId="08487A27" w14:textId="77777777" w:rsidTr="00FF4EB4">
        <w:trPr>
          <w:jc w:val="center"/>
        </w:trPr>
        <w:tc>
          <w:tcPr>
            <w:tcW w:w="2269" w:type="dxa"/>
            <w:vMerge/>
            <w:shd w:val="clear" w:color="auto" w:fill="auto"/>
          </w:tcPr>
          <w:p w14:paraId="2F69C51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567" w:type="dxa"/>
            <w:shd w:val="clear" w:color="auto" w:fill="auto"/>
            <w:vAlign w:val="center"/>
          </w:tcPr>
          <w:p w14:paraId="07BAD13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м</w:t>
            </w:r>
            <w:r w:rsidRPr="006D3470">
              <w:rPr>
                <w:rFonts w:ascii="Times New Roman" w:eastAsia="Times New Roman" w:hAnsi="Times New Roman" w:cs="Times New Roman"/>
                <w:sz w:val="20"/>
                <w:szCs w:val="20"/>
                <w:vertAlign w:val="superscript"/>
                <w:lang w:eastAsia="ru-RU"/>
              </w:rPr>
              <w:t>3</w:t>
            </w:r>
          </w:p>
        </w:tc>
        <w:tc>
          <w:tcPr>
            <w:tcW w:w="850" w:type="dxa"/>
            <w:shd w:val="clear" w:color="auto" w:fill="auto"/>
            <w:vAlign w:val="center"/>
          </w:tcPr>
          <w:p w14:paraId="24F8AD88"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136220</w:t>
            </w:r>
          </w:p>
        </w:tc>
        <w:tc>
          <w:tcPr>
            <w:tcW w:w="851" w:type="dxa"/>
            <w:shd w:val="clear" w:color="auto" w:fill="auto"/>
            <w:vAlign w:val="center"/>
          </w:tcPr>
          <w:p w14:paraId="7325F49F"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15803</w:t>
            </w:r>
          </w:p>
        </w:tc>
        <w:tc>
          <w:tcPr>
            <w:tcW w:w="652" w:type="dxa"/>
            <w:shd w:val="clear" w:color="auto" w:fill="auto"/>
            <w:vAlign w:val="center"/>
          </w:tcPr>
          <w:p w14:paraId="12267D2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699B677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2239234</w:t>
            </w:r>
          </w:p>
        </w:tc>
        <w:tc>
          <w:tcPr>
            <w:tcW w:w="822" w:type="dxa"/>
            <w:shd w:val="clear" w:color="auto" w:fill="auto"/>
            <w:vAlign w:val="center"/>
          </w:tcPr>
          <w:p w14:paraId="09DDA34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2391257</w:t>
            </w:r>
          </w:p>
        </w:tc>
        <w:tc>
          <w:tcPr>
            <w:tcW w:w="765" w:type="dxa"/>
            <w:shd w:val="clear" w:color="auto" w:fill="auto"/>
            <w:vAlign w:val="center"/>
          </w:tcPr>
          <w:p w14:paraId="16CD296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134644</w:t>
            </w:r>
          </w:p>
        </w:tc>
        <w:tc>
          <w:tcPr>
            <w:tcW w:w="907" w:type="dxa"/>
            <w:shd w:val="clear" w:color="auto" w:fill="auto"/>
            <w:vAlign w:val="center"/>
          </w:tcPr>
          <w:p w14:paraId="57BAACCF"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15803</w:t>
            </w:r>
          </w:p>
        </w:tc>
        <w:tc>
          <w:tcPr>
            <w:tcW w:w="680" w:type="dxa"/>
            <w:shd w:val="clear" w:color="auto" w:fill="auto"/>
            <w:vAlign w:val="center"/>
          </w:tcPr>
          <w:p w14:paraId="2F84713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06F83A0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1044673</w:t>
            </w:r>
          </w:p>
        </w:tc>
        <w:tc>
          <w:tcPr>
            <w:tcW w:w="795" w:type="dxa"/>
            <w:shd w:val="clear" w:color="auto" w:fill="auto"/>
            <w:vAlign w:val="center"/>
          </w:tcPr>
          <w:p w14:paraId="7BD6D95C"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1195120</w:t>
            </w:r>
          </w:p>
        </w:tc>
        <w:tc>
          <w:tcPr>
            <w:tcW w:w="906" w:type="dxa"/>
            <w:shd w:val="clear" w:color="auto" w:fill="auto"/>
            <w:vAlign w:val="center"/>
          </w:tcPr>
          <w:p w14:paraId="7C5D8ED0"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36940</w:t>
            </w:r>
          </w:p>
        </w:tc>
        <w:tc>
          <w:tcPr>
            <w:tcW w:w="907" w:type="dxa"/>
            <w:shd w:val="clear" w:color="auto" w:fill="auto"/>
            <w:vAlign w:val="center"/>
          </w:tcPr>
          <w:p w14:paraId="2C3CAD16"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2EC8F1A5"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6DEB19CF"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1047142</w:t>
            </w:r>
          </w:p>
        </w:tc>
        <w:tc>
          <w:tcPr>
            <w:tcW w:w="851" w:type="dxa"/>
            <w:shd w:val="clear" w:color="auto" w:fill="auto"/>
            <w:vAlign w:val="center"/>
          </w:tcPr>
          <w:p w14:paraId="6F4A165A"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xml:space="preserve">1084082 </w:t>
            </w:r>
          </w:p>
        </w:tc>
      </w:tr>
      <w:tr w:rsidR="00FF4EB4" w:rsidRPr="006D3470" w14:paraId="480D6F87" w14:textId="77777777" w:rsidTr="00FF4EB4">
        <w:trPr>
          <w:jc w:val="center"/>
        </w:trPr>
        <w:tc>
          <w:tcPr>
            <w:tcW w:w="2269" w:type="dxa"/>
            <w:vMerge w:val="restart"/>
            <w:shd w:val="clear" w:color="auto" w:fill="auto"/>
            <w:vAlign w:val="center"/>
          </w:tcPr>
          <w:p w14:paraId="5F82DC9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прореживания</w:t>
            </w:r>
          </w:p>
        </w:tc>
        <w:tc>
          <w:tcPr>
            <w:tcW w:w="567" w:type="dxa"/>
            <w:shd w:val="clear" w:color="auto" w:fill="auto"/>
            <w:vAlign w:val="center"/>
          </w:tcPr>
          <w:p w14:paraId="3A55966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007899F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1738,2</w:t>
            </w:r>
          </w:p>
        </w:tc>
        <w:tc>
          <w:tcPr>
            <w:tcW w:w="851" w:type="dxa"/>
            <w:shd w:val="clear" w:color="auto" w:fill="auto"/>
            <w:vAlign w:val="center"/>
          </w:tcPr>
          <w:p w14:paraId="2DB714FC"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775</w:t>
            </w:r>
          </w:p>
        </w:tc>
        <w:tc>
          <w:tcPr>
            <w:tcW w:w="652" w:type="dxa"/>
            <w:shd w:val="clear" w:color="auto" w:fill="auto"/>
            <w:vAlign w:val="center"/>
          </w:tcPr>
          <w:p w14:paraId="63ACDE3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79D6B591"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88611,1</w:t>
            </w:r>
          </w:p>
        </w:tc>
        <w:tc>
          <w:tcPr>
            <w:tcW w:w="822" w:type="dxa"/>
            <w:shd w:val="clear" w:color="auto" w:fill="auto"/>
            <w:vAlign w:val="center"/>
          </w:tcPr>
          <w:p w14:paraId="3D00774F"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91124,3</w:t>
            </w:r>
          </w:p>
        </w:tc>
        <w:tc>
          <w:tcPr>
            <w:tcW w:w="765" w:type="dxa"/>
            <w:shd w:val="clear" w:color="auto" w:fill="auto"/>
            <w:vAlign w:val="center"/>
          </w:tcPr>
          <w:p w14:paraId="55EDE07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1680,7</w:t>
            </w:r>
          </w:p>
        </w:tc>
        <w:tc>
          <w:tcPr>
            <w:tcW w:w="907" w:type="dxa"/>
            <w:shd w:val="clear" w:color="auto" w:fill="auto"/>
            <w:vAlign w:val="center"/>
          </w:tcPr>
          <w:p w14:paraId="21C871F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775</w:t>
            </w:r>
          </w:p>
        </w:tc>
        <w:tc>
          <w:tcPr>
            <w:tcW w:w="680" w:type="dxa"/>
            <w:shd w:val="clear" w:color="auto" w:fill="auto"/>
            <w:vAlign w:val="center"/>
          </w:tcPr>
          <w:p w14:paraId="21C8266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1676474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33856,49</w:t>
            </w:r>
          </w:p>
        </w:tc>
        <w:tc>
          <w:tcPr>
            <w:tcW w:w="795" w:type="dxa"/>
            <w:shd w:val="clear" w:color="auto" w:fill="auto"/>
            <w:vAlign w:val="center"/>
          </w:tcPr>
          <w:p w14:paraId="52999DC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36312,19</w:t>
            </w:r>
          </w:p>
        </w:tc>
        <w:tc>
          <w:tcPr>
            <w:tcW w:w="906" w:type="dxa"/>
            <w:shd w:val="clear" w:color="auto" w:fill="auto"/>
            <w:vAlign w:val="center"/>
          </w:tcPr>
          <w:p w14:paraId="6A45AD9B" w14:textId="77777777" w:rsidR="00FF4EB4" w:rsidRPr="006D3470" w:rsidRDefault="00FF4EB4" w:rsidP="00FF4EB4">
            <w:pPr>
              <w:spacing w:after="0" w:line="240" w:lineRule="auto"/>
              <w:ind w:right="-64"/>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2250</w:t>
            </w:r>
          </w:p>
        </w:tc>
        <w:tc>
          <w:tcPr>
            <w:tcW w:w="907" w:type="dxa"/>
            <w:shd w:val="clear" w:color="auto" w:fill="auto"/>
            <w:vAlign w:val="center"/>
          </w:tcPr>
          <w:p w14:paraId="0E2211DE"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4C141D1B"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3AAD7C23" w14:textId="77777777" w:rsidR="00FF4EB4" w:rsidRPr="006D3470" w:rsidRDefault="00FF4EB4" w:rsidP="00FF4EB4">
            <w:pPr>
              <w:spacing w:after="0" w:line="240" w:lineRule="auto"/>
              <w:ind w:right="-64"/>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96295</w:t>
            </w:r>
          </w:p>
        </w:tc>
        <w:tc>
          <w:tcPr>
            <w:tcW w:w="851" w:type="dxa"/>
            <w:shd w:val="clear" w:color="auto" w:fill="auto"/>
            <w:vAlign w:val="center"/>
          </w:tcPr>
          <w:p w14:paraId="2C8010B3" w14:textId="77777777" w:rsidR="00FF4EB4" w:rsidRPr="006D3470" w:rsidRDefault="00FF4EB4" w:rsidP="00FF4EB4">
            <w:pPr>
              <w:spacing w:after="0" w:line="240" w:lineRule="auto"/>
              <w:ind w:right="-64"/>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98545</w:t>
            </w:r>
          </w:p>
        </w:tc>
      </w:tr>
      <w:tr w:rsidR="00FF4EB4" w:rsidRPr="006D3470" w14:paraId="34E27CD1" w14:textId="77777777" w:rsidTr="00FF4EB4">
        <w:trPr>
          <w:jc w:val="center"/>
        </w:trPr>
        <w:tc>
          <w:tcPr>
            <w:tcW w:w="2269" w:type="dxa"/>
            <w:vMerge/>
            <w:shd w:val="clear" w:color="auto" w:fill="auto"/>
          </w:tcPr>
          <w:p w14:paraId="467C795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567" w:type="dxa"/>
            <w:shd w:val="clear" w:color="auto" w:fill="auto"/>
            <w:vAlign w:val="center"/>
          </w:tcPr>
          <w:p w14:paraId="3047DCA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м</w:t>
            </w:r>
            <w:r w:rsidRPr="006D3470">
              <w:rPr>
                <w:rFonts w:ascii="Times New Roman" w:eastAsia="Times New Roman" w:hAnsi="Times New Roman" w:cs="Times New Roman"/>
                <w:sz w:val="20"/>
                <w:szCs w:val="20"/>
                <w:vertAlign w:val="superscript"/>
                <w:lang w:eastAsia="ru-RU"/>
              </w:rPr>
              <w:t>3</w:t>
            </w:r>
          </w:p>
        </w:tc>
        <w:tc>
          <w:tcPr>
            <w:tcW w:w="850" w:type="dxa"/>
            <w:shd w:val="clear" w:color="auto" w:fill="auto"/>
            <w:vAlign w:val="center"/>
          </w:tcPr>
          <w:p w14:paraId="4FE857D8"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67146</w:t>
            </w:r>
          </w:p>
        </w:tc>
        <w:tc>
          <w:tcPr>
            <w:tcW w:w="851" w:type="dxa"/>
            <w:shd w:val="clear" w:color="auto" w:fill="auto"/>
            <w:vAlign w:val="center"/>
          </w:tcPr>
          <w:p w14:paraId="1F7ED24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30256</w:t>
            </w:r>
          </w:p>
        </w:tc>
        <w:tc>
          <w:tcPr>
            <w:tcW w:w="652" w:type="dxa"/>
            <w:shd w:val="clear" w:color="auto" w:fill="auto"/>
            <w:vAlign w:val="center"/>
          </w:tcPr>
          <w:p w14:paraId="5F55112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5D80FE6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2563574</w:t>
            </w:r>
          </w:p>
        </w:tc>
        <w:tc>
          <w:tcPr>
            <w:tcW w:w="822" w:type="dxa"/>
            <w:shd w:val="clear" w:color="auto" w:fill="auto"/>
            <w:vAlign w:val="center"/>
          </w:tcPr>
          <w:p w14:paraId="38ADB14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2660976</w:t>
            </w:r>
          </w:p>
        </w:tc>
        <w:tc>
          <w:tcPr>
            <w:tcW w:w="765" w:type="dxa"/>
            <w:shd w:val="clear" w:color="auto" w:fill="auto"/>
            <w:vAlign w:val="center"/>
          </w:tcPr>
          <w:p w14:paraId="7A77D40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64869</w:t>
            </w:r>
          </w:p>
        </w:tc>
        <w:tc>
          <w:tcPr>
            <w:tcW w:w="907" w:type="dxa"/>
            <w:shd w:val="clear" w:color="auto" w:fill="auto"/>
            <w:vAlign w:val="center"/>
          </w:tcPr>
          <w:p w14:paraId="620DF07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30256</w:t>
            </w:r>
          </w:p>
        </w:tc>
        <w:tc>
          <w:tcPr>
            <w:tcW w:w="680" w:type="dxa"/>
            <w:shd w:val="clear" w:color="auto" w:fill="auto"/>
            <w:vAlign w:val="center"/>
          </w:tcPr>
          <w:p w14:paraId="4BCE58C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46316EF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1308029</w:t>
            </w:r>
          </w:p>
        </w:tc>
        <w:tc>
          <w:tcPr>
            <w:tcW w:w="795" w:type="dxa"/>
            <w:shd w:val="clear" w:color="auto" w:fill="auto"/>
            <w:vAlign w:val="center"/>
          </w:tcPr>
          <w:p w14:paraId="717ABFF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1403154</w:t>
            </w:r>
          </w:p>
        </w:tc>
        <w:tc>
          <w:tcPr>
            <w:tcW w:w="906" w:type="dxa"/>
            <w:shd w:val="clear" w:color="auto" w:fill="auto"/>
            <w:vAlign w:val="center"/>
          </w:tcPr>
          <w:p w14:paraId="0D223B99" w14:textId="77777777" w:rsidR="00FF4EB4" w:rsidRPr="006D3470" w:rsidRDefault="00FF4EB4" w:rsidP="00FF4EB4">
            <w:pPr>
              <w:spacing w:after="0" w:line="240" w:lineRule="auto"/>
              <w:ind w:right="-64"/>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75900</w:t>
            </w:r>
          </w:p>
        </w:tc>
        <w:tc>
          <w:tcPr>
            <w:tcW w:w="907" w:type="dxa"/>
            <w:shd w:val="clear" w:color="auto" w:fill="auto"/>
            <w:vAlign w:val="center"/>
          </w:tcPr>
          <w:p w14:paraId="75551526"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5C195853"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535E5C5E" w14:textId="77777777" w:rsidR="00FF4EB4" w:rsidRPr="006D3470" w:rsidRDefault="00FF4EB4" w:rsidP="00FF4EB4">
            <w:pPr>
              <w:spacing w:after="0" w:line="240" w:lineRule="auto"/>
              <w:ind w:right="-64"/>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2770945</w:t>
            </w:r>
          </w:p>
        </w:tc>
        <w:tc>
          <w:tcPr>
            <w:tcW w:w="851" w:type="dxa"/>
            <w:shd w:val="clear" w:color="auto" w:fill="auto"/>
            <w:vAlign w:val="center"/>
          </w:tcPr>
          <w:p w14:paraId="660A516C" w14:textId="77777777" w:rsidR="00FF4EB4" w:rsidRPr="006D3470" w:rsidRDefault="00FF4EB4" w:rsidP="00FF4EB4">
            <w:pPr>
              <w:spacing w:after="0" w:line="240" w:lineRule="auto"/>
              <w:ind w:right="-64"/>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2846845</w:t>
            </w:r>
          </w:p>
        </w:tc>
      </w:tr>
      <w:tr w:rsidR="00FF4EB4" w:rsidRPr="006D3470" w14:paraId="7CDDC50B" w14:textId="77777777" w:rsidTr="00FF4EB4">
        <w:trPr>
          <w:jc w:val="center"/>
        </w:trPr>
        <w:tc>
          <w:tcPr>
            <w:tcW w:w="2269" w:type="dxa"/>
            <w:shd w:val="clear" w:color="auto" w:fill="auto"/>
            <w:vAlign w:val="center"/>
          </w:tcPr>
          <w:p w14:paraId="6FDB3CE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в т.ч. ликвидная древесина</w:t>
            </w:r>
          </w:p>
        </w:tc>
        <w:tc>
          <w:tcPr>
            <w:tcW w:w="567" w:type="dxa"/>
            <w:shd w:val="clear" w:color="auto" w:fill="auto"/>
            <w:vAlign w:val="center"/>
          </w:tcPr>
          <w:p w14:paraId="48BD82F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м</w:t>
            </w:r>
            <w:r w:rsidRPr="006D3470">
              <w:rPr>
                <w:rFonts w:ascii="Times New Roman" w:eastAsia="Times New Roman" w:hAnsi="Times New Roman" w:cs="Times New Roman"/>
                <w:sz w:val="20"/>
                <w:szCs w:val="20"/>
                <w:vertAlign w:val="superscript"/>
                <w:lang w:eastAsia="ru-RU"/>
              </w:rPr>
              <w:t>3</w:t>
            </w:r>
          </w:p>
        </w:tc>
        <w:tc>
          <w:tcPr>
            <w:tcW w:w="850" w:type="dxa"/>
            <w:shd w:val="clear" w:color="auto" w:fill="auto"/>
            <w:vAlign w:val="center"/>
          </w:tcPr>
          <w:p w14:paraId="2955944C"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66282</w:t>
            </w:r>
          </w:p>
        </w:tc>
        <w:tc>
          <w:tcPr>
            <w:tcW w:w="851" w:type="dxa"/>
            <w:shd w:val="clear" w:color="auto" w:fill="auto"/>
            <w:vAlign w:val="center"/>
          </w:tcPr>
          <w:p w14:paraId="5326F04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30256</w:t>
            </w:r>
          </w:p>
        </w:tc>
        <w:tc>
          <w:tcPr>
            <w:tcW w:w="652" w:type="dxa"/>
            <w:shd w:val="clear" w:color="auto" w:fill="auto"/>
            <w:vAlign w:val="center"/>
          </w:tcPr>
          <w:p w14:paraId="17DD281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1A56DE3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2382742</w:t>
            </w:r>
          </w:p>
        </w:tc>
        <w:tc>
          <w:tcPr>
            <w:tcW w:w="822" w:type="dxa"/>
            <w:shd w:val="clear" w:color="auto" w:fill="auto"/>
            <w:vAlign w:val="center"/>
          </w:tcPr>
          <w:p w14:paraId="11975C6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2479280</w:t>
            </w:r>
          </w:p>
        </w:tc>
        <w:tc>
          <w:tcPr>
            <w:tcW w:w="765" w:type="dxa"/>
            <w:shd w:val="clear" w:color="auto" w:fill="auto"/>
            <w:vAlign w:val="center"/>
          </w:tcPr>
          <w:p w14:paraId="76C11B1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64215</w:t>
            </w:r>
          </w:p>
        </w:tc>
        <w:tc>
          <w:tcPr>
            <w:tcW w:w="907" w:type="dxa"/>
            <w:shd w:val="clear" w:color="auto" w:fill="auto"/>
            <w:vAlign w:val="center"/>
          </w:tcPr>
          <w:p w14:paraId="6938E6E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30256</w:t>
            </w:r>
          </w:p>
        </w:tc>
        <w:tc>
          <w:tcPr>
            <w:tcW w:w="680" w:type="dxa"/>
            <w:shd w:val="clear" w:color="auto" w:fill="auto"/>
            <w:vAlign w:val="center"/>
          </w:tcPr>
          <w:p w14:paraId="46FEB92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3512F95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1255942</w:t>
            </w:r>
          </w:p>
        </w:tc>
        <w:tc>
          <w:tcPr>
            <w:tcW w:w="795" w:type="dxa"/>
            <w:shd w:val="clear" w:color="auto" w:fill="auto"/>
            <w:vAlign w:val="center"/>
          </w:tcPr>
          <w:p w14:paraId="33F38FF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1350413</w:t>
            </w:r>
          </w:p>
        </w:tc>
        <w:tc>
          <w:tcPr>
            <w:tcW w:w="906" w:type="dxa"/>
            <w:shd w:val="clear" w:color="auto" w:fill="auto"/>
            <w:vAlign w:val="center"/>
          </w:tcPr>
          <w:p w14:paraId="21E5B92A" w14:textId="77777777" w:rsidR="00FF4EB4" w:rsidRPr="006D3470" w:rsidRDefault="00FF4EB4" w:rsidP="00FF4EB4">
            <w:pPr>
              <w:spacing w:after="0" w:line="240" w:lineRule="auto"/>
              <w:ind w:right="-64"/>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52400</w:t>
            </w:r>
          </w:p>
        </w:tc>
        <w:tc>
          <w:tcPr>
            <w:tcW w:w="907" w:type="dxa"/>
            <w:shd w:val="clear" w:color="auto" w:fill="auto"/>
            <w:vAlign w:val="center"/>
          </w:tcPr>
          <w:p w14:paraId="04FD44F9"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034BA73A"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085B1A57" w14:textId="77777777" w:rsidR="00FF4EB4" w:rsidRPr="006D3470" w:rsidRDefault="00FF4EB4" w:rsidP="00FF4EB4">
            <w:pPr>
              <w:spacing w:after="0" w:line="240" w:lineRule="auto"/>
              <w:ind w:right="-64"/>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2432713</w:t>
            </w:r>
          </w:p>
        </w:tc>
        <w:tc>
          <w:tcPr>
            <w:tcW w:w="851" w:type="dxa"/>
            <w:shd w:val="clear" w:color="auto" w:fill="auto"/>
            <w:vAlign w:val="center"/>
          </w:tcPr>
          <w:p w14:paraId="2A0E2CEA" w14:textId="77777777" w:rsidR="00FF4EB4" w:rsidRPr="006D3470" w:rsidRDefault="00FF4EB4" w:rsidP="00FF4EB4">
            <w:pPr>
              <w:spacing w:after="0" w:line="240" w:lineRule="auto"/>
              <w:ind w:right="-64"/>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2485113</w:t>
            </w:r>
          </w:p>
        </w:tc>
      </w:tr>
      <w:tr w:rsidR="00FF4EB4" w:rsidRPr="006D3470" w14:paraId="10F3DC93" w14:textId="77777777" w:rsidTr="00FF4EB4">
        <w:trPr>
          <w:jc w:val="center"/>
        </w:trPr>
        <w:tc>
          <w:tcPr>
            <w:tcW w:w="2269" w:type="dxa"/>
            <w:vMerge w:val="restart"/>
            <w:shd w:val="clear" w:color="auto" w:fill="auto"/>
            <w:vAlign w:val="center"/>
          </w:tcPr>
          <w:p w14:paraId="62DD22D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проходные рубки</w:t>
            </w:r>
          </w:p>
        </w:tc>
        <w:tc>
          <w:tcPr>
            <w:tcW w:w="567" w:type="dxa"/>
            <w:shd w:val="clear" w:color="auto" w:fill="auto"/>
            <w:vAlign w:val="center"/>
          </w:tcPr>
          <w:p w14:paraId="588F045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01A6AD8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497,8</w:t>
            </w:r>
          </w:p>
        </w:tc>
        <w:tc>
          <w:tcPr>
            <w:tcW w:w="851" w:type="dxa"/>
            <w:shd w:val="clear" w:color="auto" w:fill="auto"/>
            <w:vAlign w:val="center"/>
          </w:tcPr>
          <w:p w14:paraId="725C4D7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0</w:t>
            </w:r>
          </w:p>
        </w:tc>
        <w:tc>
          <w:tcPr>
            <w:tcW w:w="652" w:type="dxa"/>
            <w:shd w:val="clear" w:color="auto" w:fill="auto"/>
            <w:vAlign w:val="center"/>
          </w:tcPr>
          <w:p w14:paraId="5A15A3C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0B38055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211684,6</w:t>
            </w:r>
          </w:p>
        </w:tc>
        <w:tc>
          <w:tcPr>
            <w:tcW w:w="822" w:type="dxa"/>
            <w:shd w:val="clear" w:color="auto" w:fill="auto"/>
            <w:vAlign w:val="center"/>
          </w:tcPr>
          <w:p w14:paraId="7F31DFD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212182,4</w:t>
            </w:r>
          </w:p>
        </w:tc>
        <w:tc>
          <w:tcPr>
            <w:tcW w:w="765" w:type="dxa"/>
            <w:shd w:val="clear" w:color="auto" w:fill="auto"/>
            <w:vAlign w:val="center"/>
          </w:tcPr>
          <w:p w14:paraId="3764A03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335,72</w:t>
            </w:r>
          </w:p>
        </w:tc>
        <w:tc>
          <w:tcPr>
            <w:tcW w:w="907" w:type="dxa"/>
            <w:shd w:val="clear" w:color="auto" w:fill="auto"/>
            <w:vAlign w:val="center"/>
          </w:tcPr>
          <w:p w14:paraId="2A62E32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0</w:t>
            </w:r>
          </w:p>
        </w:tc>
        <w:tc>
          <w:tcPr>
            <w:tcW w:w="680" w:type="dxa"/>
            <w:shd w:val="clear" w:color="auto" w:fill="auto"/>
            <w:vAlign w:val="center"/>
          </w:tcPr>
          <w:p w14:paraId="2EB1171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5AD0024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113747,2</w:t>
            </w:r>
          </w:p>
        </w:tc>
        <w:tc>
          <w:tcPr>
            <w:tcW w:w="795" w:type="dxa"/>
            <w:shd w:val="clear" w:color="auto" w:fill="auto"/>
            <w:vAlign w:val="center"/>
          </w:tcPr>
          <w:p w14:paraId="78F55D9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114082,87</w:t>
            </w:r>
          </w:p>
        </w:tc>
        <w:tc>
          <w:tcPr>
            <w:tcW w:w="906" w:type="dxa"/>
            <w:shd w:val="clear" w:color="auto" w:fill="auto"/>
            <w:vAlign w:val="center"/>
          </w:tcPr>
          <w:p w14:paraId="7813B82D" w14:textId="77777777" w:rsidR="00FF4EB4" w:rsidRPr="006D3470" w:rsidRDefault="00FF4EB4" w:rsidP="00FF4EB4">
            <w:pPr>
              <w:spacing w:after="0" w:line="240" w:lineRule="auto"/>
              <w:ind w:right="-64"/>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13500</w:t>
            </w:r>
          </w:p>
        </w:tc>
        <w:tc>
          <w:tcPr>
            <w:tcW w:w="907" w:type="dxa"/>
            <w:shd w:val="clear" w:color="auto" w:fill="auto"/>
            <w:vAlign w:val="center"/>
          </w:tcPr>
          <w:p w14:paraId="278D8638"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7B62CD29"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18658E4A" w14:textId="77777777" w:rsidR="00FF4EB4" w:rsidRPr="006D3470" w:rsidRDefault="00FF4EB4" w:rsidP="00FF4EB4">
            <w:pPr>
              <w:spacing w:after="0" w:line="240" w:lineRule="auto"/>
              <w:ind w:right="-64"/>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117923</w:t>
            </w:r>
          </w:p>
        </w:tc>
        <w:tc>
          <w:tcPr>
            <w:tcW w:w="851" w:type="dxa"/>
            <w:shd w:val="clear" w:color="auto" w:fill="auto"/>
            <w:vAlign w:val="center"/>
          </w:tcPr>
          <w:p w14:paraId="0B10720C" w14:textId="77777777" w:rsidR="00FF4EB4" w:rsidRPr="006D3470" w:rsidRDefault="00FF4EB4" w:rsidP="00FF4EB4">
            <w:pPr>
              <w:spacing w:after="0" w:line="240" w:lineRule="auto"/>
              <w:ind w:right="-64"/>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131423</w:t>
            </w:r>
          </w:p>
        </w:tc>
      </w:tr>
      <w:tr w:rsidR="00FF4EB4" w:rsidRPr="006D3470" w14:paraId="54CA6DC4" w14:textId="77777777" w:rsidTr="00FF4EB4">
        <w:trPr>
          <w:jc w:val="center"/>
        </w:trPr>
        <w:tc>
          <w:tcPr>
            <w:tcW w:w="2269" w:type="dxa"/>
            <w:vMerge/>
            <w:shd w:val="clear" w:color="auto" w:fill="auto"/>
          </w:tcPr>
          <w:p w14:paraId="7661BF4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567" w:type="dxa"/>
            <w:shd w:val="clear" w:color="auto" w:fill="auto"/>
            <w:vAlign w:val="center"/>
          </w:tcPr>
          <w:p w14:paraId="1EF4ED41"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м</w:t>
            </w:r>
            <w:r w:rsidRPr="006D3470">
              <w:rPr>
                <w:rFonts w:ascii="Times New Roman" w:eastAsia="Times New Roman" w:hAnsi="Times New Roman" w:cs="Times New Roman"/>
                <w:sz w:val="20"/>
                <w:szCs w:val="20"/>
                <w:vertAlign w:val="superscript"/>
                <w:lang w:eastAsia="ru-RU"/>
              </w:rPr>
              <w:t>3</w:t>
            </w:r>
          </w:p>
        </w:tc>
        <w:tc>
          <w:tcPr>
            <w:tcW w:w="850" w:type="dxa"/>
            <w:shd w:val="clear" w:color="auto" w:fill="auto"/>
            <w:vAlign w:val="center"/>
          </w:tcPr>
          <w:p w14:paraId="353E88E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27109</w:t>
            </w:r>
          </w:p>
        </w:tc>
        <w:tc>
          <w:tcPr>
            <w:tcW w:w="851" w:type="dxa"/>
            <w:shd w:val="clear" w:color="auto" w:fill="auto"/>
            <w:vAlign w:val="center"/>
          </w:tcPr>
          <w:p w14:paraId="3B16681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0</w:t>
            </w:r>
          </w:p>
        </w:tc>
        <w:tc>
          <w:tcPr>
            <w:tcW w:w="652" w:type="dxa"/>
            <w:shd w:val="clear" w:color="auto" w:fill="auto"/>
            <w:vAlign w:val="center"/>
          </w:tcPr>
          <w:p w14:paraId="65A455A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6C77E2C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9437917</w:t>
            </w:r>
          </w:p>
        </w:tc>
        <w:tc>
          <w:tcPr>
            <w:tcW w:w="822" w:type="dxa"/>
            <w:shd w:val="clear" w:color="auto" w:fill="auto"/>
            <w:vAlign w:val="center"/>
          </w:tcPr>
          <w:p w14:paraId="4E44D69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9465026</w:t>
            </w:r>
          </w:p>
        </w:tc>
        <w:tc>
          <w:tcPr>
            <w:tcW w:w="765" w:type="dxa"/>
            <w:shd w:val="clear" w:color="auto" w:fill="auto"/>
            <w:vAlign w:val="center"/>
          </w:tcPr>
          <w:p w14:paraId="41E881DF"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17871</w:t>
            </w:r>
          </w:p>
        </w:tc>
        <w:tc>
          <w:tcPr>
            <w:tcW w:w="907" w:type="dxa"/>
            <w:shd w:val="clear" w:color="auto" w:fill="auto"/>
            <w:vAlign w:val="center"/>
          </w:tcPr>
          <w:p w14:paraId="0FCB11E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0</w:t>
            </w:r>
          </w:p>
        </w:tc>
        <w:tc>
          <w:tcPr>
            <w:tcW w:w="680" w:type="dxa"/>
            <w:shd w:val="clear" w:color="auto" w:fill="auto"/>
            <w:vAlign w:val="center"/>
          </w:tcPr>
          <w:p w14:paraId="7C7A356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775FF85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5462815</w:t>
            </w:r>
          </w:p>
        </w:tc>
        <w:tc>
          <w:tcPr>
            <w:tcW w:w="795" w:type="dxa"/>
            <w:shd w:val="clear" w:color="auto" w:fill="auto"/>
            <w:vAlign w:val="center"/>
          </w:tcPr>
          <w:p w14:paraId="37C679A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5480686</w:t>
            </w:r>
          </w:p>
        </w:tc>
        <w:tc>
          <w:tcPr>
            <w:tcW w:w="906" w:type="dxa"/>
            <w:shd w:val="clear" w:color="auto" w:fill="auto"/>
            <w:vAlign w:val="center"/>
          </w:tcPr>
          <w:p w14:paraId="54367627" w14:textId="77777777" w:rsidR="00FF4EB4" w:rsidRPr="006D3470" w:rsidRDefault="00FF4EB4" w:rsidP="00FF4EB4">
            <w:pPr>
              <w:spacing w:after="0" w:line="240" w:lineRule="auto"/>
              <w:ind w:right="-64"/>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627500</w:t>
            </w:r>
          </w:p>
        </w:tc>
        <w:tc>
          <w:tcPr>
            <w:tcW w:w="907" w:type="dxa"/>
            <w:shd w:val="clear" w:color="auto" w:fill="auto"/>
            <w:vAlign w:val="center"/>
          </w:tcPr>
          <w:p w14:paraId="485F98A0"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166EFF87"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3B4DA9DF" w14:textId="77777777" w:rsidR="00FF4EB4" w:rsidRPr="006D3470" w:rsidRDefault="00FF4EB4" w:rsidP="00FF4EB4">
            <w:pPr>
              <w:spacing w:after="0" w:line="240" w:lineRule="auto"/>
              <w:ind w:right="-64"/>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4892262</w:t>
            </w:r>
          </w:p>
        </w:tc>
        <w:tc>
          <w:tcPr>
            <w:tcW w:w="851" w:type="dxa"/>
            <w:shd w:val="clear" w:color="auto" w:fill="auto"/>
            <w:vAlign w:val="center"/>
          </w:tcPr>
          <w:p w14:paraId="2D7AA2F5" w14:textId="77777777" w:rsidR="00FF4EB4" w:rsidRPr="006D3470" w:rsidRDefault="00FF4EB4" w:rsidP="00FF4EB4">
            <w:pPr>
              <w:spacing w:after="0" w:line="240" w:lineRule="auto"/>
              <w:ind w:right="-64"/>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5519762</w:t>
            </w:r>
          </w:p>
        </w:tc>
      </w:tr>
      <w:tr w:rsidR="00FF4EB4" w:rsidRPr="006D3470" w14:paraId="2CC31A60" w14:textId="77777777" w:rsidTr="00FF4EB4">
        <w:trPr>
          <w:jc w:val="center"/>
        </w:trPr>
        <w:tc>
          <w:tcPr>
            <w:tcW w:w="2269" w:type="dxa"/>
            <w:shd w:val="clear" w:color="auto" w:fill="auto"/>
            <w:vAlign w:val="center"/>
          </w:tcPr>
          <w:p w14:paraId="74E1CD1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 xml:space="preserve">в т.ч. ликвидная </w:t>
            </w:r>
            <w:r w:rsidRPr="006D3470">
              <w:rPr>
                <w:rFonts w:ascii="Times New Roman" w:eastAsia="Times New Roman" w:hAnsi="Times New Roman" w:cs="Times New Roman"/>
                <w:sz w:val="20"/>
                <w:szCs w:val="20"/>
                <w:lang w:eastAsia="ru-RU"/>
              </w:rPr>
              <w:lastRenderedPageBreak/>
              <w:t>древесина</w:t>
            </w:r>
          </w:p>
        </w:tc>
        <w:tc>
          <w:tcPr>
            <w:tcW w:w="567" w:type="dxa"/>
            <w:shd w:val="clear" w:color="auto" w:fill="auto"/>
            <w:vAlign w:val="center"/>
          </w:tcPr>
          <w:p w14:paraId="15860A3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lastRenderedPageBreak/>
              <w:t>м</w:t>
            </w:r>
            <w:r w:rsidRPr="006D3470">
              <w:rPr>
                <w:rFonts w:ascii="Times New Roman" w:eastAsia="Times New Roman" w:hAnsi="Times New Roman" w:cs="Times New Roman"/>
                <w:sz w:val="20"/>
                <w:szCs w:val="20"/>
                <w:vertAlign w:val="superscript"/>
                <w:lang w:eastAsia="ru-RU"/>
              </w:rPr>
              <w:t>3</w:t>
            </w:r>
          </w:p>
        </w:tc>
        <w:tc>
          <w:tcPr>
            <w:tcW w:w="850" w:type="dxa"/>
            <w:shd w:val="clear" w:color="auto" w:fill="auto"/>
            <w:vAlign w:val="center"/>
          </w:tcPr>
          <w:p w14:paraId="524249B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25232</w:t>
            </w:r>
          </w:p>
        </w:tc>
        <w:tc>
          <w:tcPr>
            <w:tcW w:w="851" w:type="dxa"/>
            <w:shd w:val="clear" w:color="auto" w:fill="auto"/>
            <w:vAlign w:val="center"/>
          </w:tcPr>
          <w:p w14:paraId="5413406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0</w:t>
            </w:r>
          </w:p>
        </w:tc>
        <w:tc>
          <w:tcPr>
            <w:tcW w:w="652" w:type="dxa"/>
            <w:shd w:val="clear" w:color="auto" w:fill="auto"/>
            <w:vAlign w:val="center"/>
          </w:tcPr>
          <w:p w14:paraId="019BB05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4CC83D5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8982362</w:t>
            </w:r>
          </w:p>
        </w:tc>
        <w:tc>
          <w:tcPr>
            <w:tcW w:w="822" w:type="dxa"/>
            <w:shd w:val="clear" w:color="auto" w:fill="auto"/>
            <w:vAlign w:val="center"/>
          </w:tcPr>
          <w:p w14:paraId="38E6F121"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9007594</w:t>
            </w:r>
          </w:p>
        </w:tc>
        <w:tc>
          <w:tcPr>
            <w:tcW w:w="765" w:type="dxa"/>
            <w:shd w:val="clear" w:color="auto" w:fill="auto"/>
            <w:vAlign w:val="center"/>
          </w:tcPr>
          <w:p w14:paraId="0EBD43D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16834</w:t>
            </w:r>
          </w:p>
        </w:tc>
        <w:tc>
          <w:tcPr>
            <w:tcW w:w="907" w:type="dxa"/>
            <w:shd w:val="clear" w:color="auto" w:fill="auto"/>
            <w:vAlign w:val="center"/>
          </w:tcPr>
          <w:p w14:paraId="0DE0B2E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0</w:t>
            </w:r>
          </w:p>
        </w:tc>
        <w:tc>
          <w:tcPr>
            <w:tcW w:w="680" w:type="dxa"/>
            <w:shd w:val="clear" w:color="auto" w:fill="auto"/>
            <w:vAlign w:val="center"/>
          </w:tcPr>
          <w:p w14:paraId="003BFDF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1889DEF8"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5351918</w:t>
            </w:r>
          </w:p>
        </w:tc>
        <w:tc>
          <w:tcPr>
            <w:tcW w:w="795" w:type="dxa"/>
            <w:shd w:val="clear" w:color="auto" w:fill="auto"/>
            <w:vAlign w:val="center"/>
          </w:tcPr>
          <w:p w14:paraId="7C3B907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5368752</w:t>
            </w:r>
          </w:p>
        </w:tc>
        <w:tc>
          <w:tcPr>
            <w:tcW w:w="906" w:type="dxa"/>
            <w:shd w:val="clear" w:color="auto" w:fill="auto"/>
            <w:vAlign w:val="center"/>
          </w:tcPr>
          <w:p w14:paraId="1421C1D6" w14:textId="77777777" w:rsidR="00FF4EB4" w:rsidRPr="006D3470" w:rsidRDefault="00FF4EB4" w:rsidP="00FF4EB4">
            <w:pPr>
              <w:spacing w:after="0" w:line="240" w:lineRule="auto"/>
              <w:ind w:right="-64"/>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433000</w:t>
            </w:r>
          </w:p>
        </w:tc>
        <w:tc>
          <w:tcPr>
            <w:tcW w:w="907" w:type="dxa"/>
            <w:shd w:val="clear" w:color="auto" w:fill="auto"/>
            <w:vAlign w:val="center"/>
          </w:tcPr>
          <w:p w14:paraId="6E15F8FE"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5BFE28B3"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406C41C1" w14:textId="77777777" w:rsidR="00FF4EB4" w:rsidRPr="006D3470" w:rsidRDefault="00FF4EB4" w:rsidP="00FF4EB4">
            <w:pPr>
              <w:spacing w:after="0" w:line="240" w:lineRule="auto"/>
              <w:ind w:right="-64"/>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4530367</w:t>
            </w:r>
          </w:p>
        </w:tc>
        <w:tc>
          <w:tcPr>
            <w:tcW w:w="851" w:type="dxa"/>
            <w:shd w:val="clear" w:color="auto" w:fill="auto"/>
            <w:vAlign w:val="center"/>
          </w:tcPr>
          <w:p w14:paraId="14236414" w14:textId="77777777" w:rsidR="00FF4EB4" w:rsidRPr="006D3470" w:rsidRDefault="00FF4EB4" w:rsidP="00FF4EB4">
            <w:pPr>
              <w:spacing w:after="0" w:line="240" w:lineRule="auto"/>
              <w:ind w:right="-64"/>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4963367</w:t>
            </w:r>
          </w:p>
        </w:tc>
      </w:tr>
      <w:tr w:rsidR="00FF4EB4" w:rsidRPr="006D3470" w14:paraId="10C17D69" w14:textId="77777777" w:rsidTr="00FF4EB4">
        <w:trPr>
          <w:jc w:val="center"/>
        </w:trPr>
        <w:tc>
          <w:tcPr>
            <w:tcW w:w="15310" w:type="dxa"/>
            <w:gridSpan w:val="17"/>
            <w:shd w:val="clear" w:color="auto" w:fill="auto"/>
            <w:vAlign w:val="center"/>
          </w:tcPr>
          <w:p w14:paraId="53D796D0" w14:textId="77777777" w:rsidR="00FF4EB4" w:rsidRPr="006D3470" w:rsidRDefault="00FF4EB4" w:rsidP="00FF4EB4">
            <w:pPr>
              <w:widowControl w:val="0"/>
              <w:autoSpaceDE w:val="0"/>
              <w:autoSpaceDN w:val="0"/>
              <w:spacing w:after="0" w:line="240" w:lineRule="auto"/>
              <w:outlineLvl w:val="2"/>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lastRenderedPageBreak/>
              <w:t>Леса, расположенные на землях обороны и безопасности</w:t>
            </w:r>
          </w:p>
        </w:tc>
      </w:tr>
      <w:tr w:rsidR="00FF4EB4" w:rsidRPr="006D3470" w14:paraId="27626A56" w14:textId="77777777" w:rsidTr="00FF4EB4">
        <w:trPr>
          <w:jc w:val="center"/>
        </w:trPr>
        <w:tc>
          <w:tcPr>
            <w:tcW w:w="2269" w:type="dxa"/>
            <w:shd w:val="clear" w:color="auto" w:fill="auto"/>
            <w:vAlign w:val="center"/>
          </w:tcPr>
          <w:p w14:paraId="69F4E26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Лесовосстановление, всего</w:t>
            </w:r>
          </w:p>
        </w:tc>
        <w:tc>
          <w:tcPr>
            <w:tcW w:w="567" w:type="dxa"/>
            <w:shd w:val="clear" w:color="auto" w:fill="auto"/>
            <w:vAlign w:val="center"/>
          </w:tcPr>
          <w:p w14:paraId="729FAC7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72A9346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604BB94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540F56E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6B8660D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1D3D1DE6"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65" w:type="dxa"/>
            <w:shd w:val="clear" w:color="auto" w:fill="auto"/>
            <w:vAlign w:val="center"/>
          </w:tcPr>
          <w:p w14:paraId="4CB0D0A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3641772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0885D16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10BEAD3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95" w:type="dxa"/>
            <w:shd w:val="clear" w:color="auto" w:fill="auto"/>
            <w:vAlign w:val="center"/>
          </w:tcPr>
          <w:p w14:paraId="7E07E02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6" w:type="dxa"/>
            <w:shd w:val="clear" w:color="auto" w:fill="auto"/>
            <w:vAlign w:val="center"/>
          </w:tcPr>
          <w:p w14:paraId="0F3056A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2350</w:t>
            </w:r>
          </w:p>
        </w:tc>
        <w:tc>
          <w:tcPr>
            <w:tcW w:w="907" w:type="dxa"/>
            <w:shd w:val="clear" w:color="auto" w:fill="auto"/>
            <w:vAlign w:val="center"/>
          </w:tcPr>
          <w:p w14:paraId="4C79D80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796172A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2A79A43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179E1A4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2350</w:t>
            </w:r>
          </w:p>
        </w:tc>
      </w:tr>
      <w:tr w:rsidR="00FF4EB4" w:rsidRPr="006D3470" w14:paraId="6CB1E84D" w14:textId="77777777" w:rsidTr="00FF4EB4">
        <w:trPr>
          <w:jc w:val="center"/>
        </w:trPr>
        <w:tc>
          <w:tcPr>
            <w:tcW w:w="2269" w:type="dxa"/>
            <w:shd w:val="clear" w:color="auto" w:fill="auto"/>
            <w:vAlign w:val="center"/>
          </w:tcPr>
          <w:p w14:paraId="0596319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в том числе:</w:t>
            </w:r>
          </w:p>
        </w:tc>
        <w:tc>
          <w:tcPr>
            <w:tcW w:w="567" w:type="dxa"/>
            <w:shd w:val="clear" w:color="auto" w:fill="auto"/>
            <w:vAlign w:val="center"/>
          </w:tcPr>
          <w:p w14:paraId="6DF9719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0" w:type="dxa"/>
            <w:shd w:val="clear" w:color="auto" w:fill="auto"/>
            <w:vAlign w:val="center"/>
          </w:tcPr>
          <w:p w14:paraId="1587210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7C0B7A9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5F6AB34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1B6D262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455E75B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65" w:type="dxa"/>
            <w:shd w:val="clear" w:color="auto" w:fill="auto"/>
            <w:vAlign w:val="center"/>
          </w:tcPr>
          <w:p w14:paraId="53D6165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5723D7E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151F948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7791314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95" w:type="dxa"/>
            <w:shd w:val="clear" w:color="auto" w:fill="auto"/>
            <w:vAlign w:val="center"/>
          </w:tcPr>
          <w:p w14:paraId="181BE91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6" w:type="dxa"/>
            <w:shd w:val="clear" w:color="auto" w:fill="auto"/>
            <w:vAlign w:val="center"/>
          </w:tcPr>
          <w:p w14:paraId="01C962F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25E7124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2CB5C2A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53F977B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24730C7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FF4EB4" w:rsidRPr="006D3470" w14:paraId="128B8B41" w14:textId="77777777" w:rsidTr="00FF4EB4">
        <w:trPr>
          <w:jc w:val="center"/>
        </w:trPr>
        <w:tc>
          <w:tcPr>
            <w:tcW w:w="2269" w:type="dxa"/>
            <w:shd w:val="clear" w:color="auto" w:fill="auto"/>
            <w:vAlign w:val="center"/>
          </w:tcPr>
          <w:p w14:paraId="0029BF3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искусственное лесовосстановление,</w:t>
            </w:r>
          </w:p>
          <w:p w14:paraId="5C999AE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всего</w:t>
            </w:r>
          </w:p>
        </w:tc>
        <w:tc>
          <w:tcPr>
            <w:tcW w:w="567" w:type="dxa"/>
            <w:shd w:val="clear" w:color="auto" w:fill="auto"/>
            <w:vAlign w:val="center"/>
          </w:tcPr>
          <w:p w14:paraId="0BD7E49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746A1D5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25F4AFA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37038F1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1E94E44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51076FB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65" w:type="dxa"/>
            <w:shd w:val="clear" w:color="auto" w:fill="auto"/>
            <w:vAlign w:val="center"/>
          </w:tcPr>
          <w:p w14:paraId="255557C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5614819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6BBD89E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616128C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95" w:type="dxa"/>
            <w:shd w:val="clear" w:color="auto" w:fill="auto"/>
            <w:vAlign w:val="center"/>
          </w:tcPr>
          <w:p w14:paraId="676658D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6" w:type="dxa"/>
            <w:shd w:val="clear" w:color="auto" w:fill="auto"/>
            <w:vAlign w:val="center"/>
          </w:tcPr>
          <w:p w14:paraId="5C6B4EA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300</w:t>
            </w:r>
          </w:p>
        </w:tc>
        <w:tc>
          <w:tcPr>
            <w:tcW w:w="907" w:type="dxa"/>
            <w:shd w:val="clear" w:color="auto" w:fill="auto"/>
            <w:vAlign w:val="center"/>
          </w:tcPr>
          <w:p w14:paraId="1BB543F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13FE539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1EDAC74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4A1B40A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300</w:t>
            </w:r>
          </w:p>
        </w:tc>
      </w:tr>
      <w:tr w:rsidR="00FF4EB4" w:rsidRPr="006D3470" w14:paraId="27D74392" w14:textId="77777777" w:rsidTr="00FF4EB4">
        <w:trPr>
          <w:jc w:val="center"/>
        </w:trPr>
        <w:tc>
          <w:tcPr>
            <w:tcW w:w="2269" w:type="dxa"/>
            <w:shd w:val="clear" w:color="auto" w:fill="auto"/>
            <w:vAlign w:val="center"/>
          </w:tcPr>
          <w:p w14:paraId="0E69EE8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естественное лесовосстановление (содействие лесовосстановлению)</w:t>
            </w:r>
          </w:p>
        </w:tc>
        <w:tc>
          <w:tcPr>
            <w:tcW w:w="567" w:type="dxa"/>
            <w:shd w:val="clear" w:color="auto" w:fill="auto"/>
            <w:vAlign w:val="center"/>
          </w:tcPr>
          <w:p w14:paraId="10F016BF"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65A55A3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13834FC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2F98E7B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17FEA14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1E7D674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65" w:type="dxa"/>
            <w:shd w:val="clear" w:color="auto" w:fill="auto"/>
            <w:vAlign w:val="center"/>
          </w:tcPr>
          <w:p w14:paraId="4BEEC8E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229E512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2E9B71E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1C6E4C2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95" w:type="dxa"/>
            <w:shd w:val="clear" w:color="auto" w:fill="auto"/>
            <w:vAlign w:val="center"/>
          </w:tcPr>
          <w:p w14:paraId="4E6BE00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6" w:type="dxa"/>
            <w:shd w:val="clear" w:color="auto" w:fill="auto"/>
            <w:vAlign w:val="center"/>
          </w:tcPr>
          <w:p w14:paraId="1B7DB24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2050</w:t>
            </w:r>
          </w:p>
        </w:tc>
        <w:tc>
          <w:tcPr>
            <w:tcW w:w="907" w:type="dxa"/>
            <w:shd w:val="clear" w:color="auto" w:fill="auto"/>
            <w:vAlign w:val="center"/>
          </w:tcPr>
          <w:p w14:paraId="402C0EF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754667F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290FCAA6"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5DDDFA4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2050</w:t>
            </w:r>
          </w:p>
        </w:tc>
      </w:tr>
      <w:tr w:rsidR="00FF4EB4" w:rsidRPr="006D3470" w14:paraId="345EBB66" w14:textId="77777777" w:rsidTr="00FF4EB4">
        <w:trPr>
          <w:jc w:val="center"/>
        </w:trPr>
        <w:tc>
          <w:tcPr>
            <w:tcW w:w="2269" w:type="dxa"/>
            <w:shd w:val="clear" w:color="auto" w:fill="auto"/>
            <w:vAlign w:val="center"/>
          </w:tcPr>
          <w:p w14:paraId="0848005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 xml:space="preserve">Проведение агротехнического ухода за лесными культурами (в переводе на </w:t>
            </w:r>
            <w:proofErr w:type="gramStart"/>
            <w:r w:rsidRPr="006D3470">
              <w:rPr>
                <w:rFonts w:ascii="Times New Roman" w:eastAsia="Times New Roman" w:hAnsi="Times New Roman" w:cs="Times New Roman"/>
                <w:sz w:val="20"/>
                <w:szCs w:val="20"/>
                <w:lang w:eastAsia="ru-RU"/>
              </w:rPr>
              <w:t>однократный</w:t>
            </w:r>
            <w:proofErr w:type="gramEnd"/>
            <w:r w:rsidRPr="006D3470">
              <w:rPr>
                <w:rFonts w:ascii="Times New Roman" w:eastAsia="Times New Roman" w:hAnsi="Times New Roman" w:cs="Times New Roman"/>
                <w:sz w:val="20"/>
                <w:szCs w:val="20"/>
                <w:lang w:eastAsia="ru-RU"/>
              </w:rPr>
              <w:t>), всего</w:t>
            </w:r>
          </w:p>
        </w:tc>
        <w:tc>
          <w:tcPr>
            <w:tcW w:w="567" w:type="dxa"/>
            <w:shd w:val="clear" w:color="auto" w:fill="auto"/>
            <w:vAlign w:val="center"/>
          </w:tcPr>
          <w:p w14:paraId="4D4214AC"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7B1FE91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123F0D8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17F7923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0FB055F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7ADDC6D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65" w:type="dxa"/>
            <w:shd w:val="clear" w:color="auto" w:fill="auto"/>
            <w:vAlign w:val="center"/>
          </w:tcPr>
          <w:p w14:paraId="2922A44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31047CF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143B461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40FD57F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95" w:type="dxa"/>
            <w:shd w:val="clear" w:color="auto" w:fill="auto"/>
            <w:vAlign w:val="center"/>
          </w:tcPr>
          <w:p w14:paraId="5225917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6" w:type="dxa"/>
            <w:shd w:val="clear" w:color="auto" w:fill="auto"/>
            <w:vAlign w:val="center"/>
          </w:tcPr>
          <w:p w14:paraId="064AC5DF"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2100</w:t>
            </w:r>
          </w:p>
        </w:tc>
        <w:tc>
          <w:tcPr>
            <w:tcW w:w="907" w:type="dxa"/>
            <w:shd w:val="clear" w:color="auto" w:fill="auto"/>
            <w:vAlign w:val="center"/>
          </w:tcPr>
          <w:p w14:paraId="7D95B99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73FE2E9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794F765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787B7C5C"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2100</w:t>
            </w:r>
          </w:p>
        </w:tc>
      </w:tr>
      <w:tr w:rsidR="00FF4EB4" w:rsidRPr="006D3470" w14:paraId="335A31B0" w14:textId="77777777" w:rsidTr="00FF4EB4">
        <w:trPr>
          <w:jc w:val="center"/>
        </w:trPr>
        <w:tc>
          <w:tcPr>
            <w:tcW w:w="2269" w:type="dxa"/>
            <w:shd w:val="clear" w:color="auto" w:fill="auto"/>
            <w:vAlign w:val="center"/>
          </w:tcPr>
          <w:p w14:paraId="31481A2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Обработка почвы под лесные культуры, всего</w:t>
            </w:r>
          </w:p>
        </w:tc>
        <w:tc>
          <w:tcPr>
            <w:tcW w:w="567" w:type="dxa"/>
            <w:shd w:val="clear" w:color="auto" w:fill="auto"/>
            <w:vAlign w:val="center"/>
          </w:tcPr>
          <w:p w14:paraId="361F81A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71BD2AA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0119F36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5B9A986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54D5317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11D747D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65" w:type="dxa"/>
            <w:shd w:val="clear" w:color="auto" w:fill="auto"/>
            <w:vAlign w:val="center"/>
          </w:tcPr>
          <w:p w14:paraId="0AEC0A5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1C55F33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28605AA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1381773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95" w:type="dxa"/>
            <w:shd w:val="clear" w:color="auto" w:fill="auto"/>
            <w:vAlign w:val="center"/>
          </w:tcPr>
          <w:p w14:paraId="68C6DFE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6" w:type="dxa"/>
            <w:shd w:val="clear" w:color="auto" w:fill="auto"/>
            <w:vAlign w:val="center"/>
          </w:tcPr>
          <w:p w14:paraId="30879A5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300</w:t>
            </w:r>
          </w:p>
        </w:tc>
        <w:tc>
          <w:tcPr>
            <w:tcW w:w="907" w:type="dxa"/>
            <w:shd w:val="clear" w:color="auto" w:fill="auto"/>
            <w:vAlign w:val="center"/>
          </w:tcPr>
          <w:p w14:paraId="5D39197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729352A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18D6E21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06ACEF0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300</w:t>
            </w:r>
          </w:p>
        </w:tc>
      </w:tr>
      <w:tr w:rsidR="00FF4EB4" w:rsidRPr="006D3470" w14:paraId="15FD216C" w14:textId="77777777" w:rsidTr="00FF4EB4">
        <w:trPr>
          <w:jc w:val="center"/>
        </w:trPr>
        <w:tc>
          <w:tcPr>
            <w:tcW w:w="2269" w:type="dxa"/>
            <w:vMerge w:val="restart"/>
            <w:shd w:val="clear" w:color="auto" w:fill="auto"/>
            <w:vAlign w:val="center"/>
          </w:tcPr>
          <w:p w14:paraId="2631007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Рубки ухода за лесом, всего</w:t>
            </w:r>
          </w:p>
        </w:tc>
        <w:tc>
          <w:tcPr>
            <w:tcW w:w="567" w:type="dxa"/>
            <w:shd w:val="clear" w:color="auto" w:fill="auto"/>
            <w:vAlign w:val="center"/>
          </w:tcPr>
          <w:p w14:paraId="40EC5CD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46B20B4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3768847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3FAE3D2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1A6D6B1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72B254B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65" w:type="dxa"/>
            <w:shd w:val="clear" w:color="auto" w:fill="auto"/>
            <w:vAlign w:val="center"/>
          </w:tcPr>
          <w:p w14:paraId="3E68673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464B888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5AC2B3E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7A7CC2F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95" w:type="dxa"/>
            <w:shd w:val="clear" w:color="auto" w:fill="auto"/>
            <w:vAlign w:val="center"/>
          </w:tcPr>
          <w:p w14:paraId="1F4F747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6" w:type="dxa"/>
            <w:shd w:val="clear" w:color="auto" w:fill="auto"/>
            <w:vAlign w:val="center"/>
          </w:tcPr>
          <w:p w14:paraId="4633B5B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200</w:t>
            </w:r>
          </w:p>
        </w:tc>
        <w:tc>
          <w:tcPr>
            <w:tcW w:w="907" w:type="dxa"/>
            <w:shd w:val="clear" w:color="auto" w:fill="auto"/>
            <w:vAlign w:val="center"/>
          </w:tcPr>
          <w:p w14:paraId="48CE5DE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2FF56AD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75119B7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3F8615BF"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200</w:t>
            </w:r>
          </w:p>
        </w:tc>
      </w:tr>
      <w:tr w:rsidR="00FF4EB4" w:rsidRPr="006D3470" w14:paraId="1784B02D" w14:textId="77777777" w:rsidTr="00FF4EB4">
        <w:trPr>
          <w:jc w:val="center"/>
        </w:trPr>
        <w:tc>
          <w:tcPr>
            <w:tcW w:w="2269" w:type="dxa"/>
            <w:vMerge/>
            <w:shd w:val="clear" w:color="auto" w:fill="auto"/>
          </w:tcPr>
          <w:p w14:paraId="2AF7E85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567" w:type="dxa"/>
            <w:shd w:val="clear" w:color="auto" w:fill="auto"/>
            <w:vAlign w:val="center"/>
          </w:tcPr>
          <w:p w14:paraId="0398ABEC"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куб. м</w:t>
            </w:r>
          </w:p>
        </w:tc>
        <w:tc>
          <w:tcPr>
            <w:tcW w:w="850" w:type="dxa"/>
            <w:shd w:val="clear" w:color="auto" w:fill="auto"/>
            <w:vAlign w:val="center"/>
          </w:tcPr>
          <w:p w14:paraId="1308223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3A14D17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4BB4EBB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76C3C6B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4FAC12C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65" w:type="dxa"/>
            <w:shd w:val="clear" w:color="auto" w:fill="auto"/>
            <w:vAlign w:val="center"/>
          </w:tcPr>
          <w:p w14:paraId="17595F7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5AB140A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5D097B3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4FC8CA3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95" w:type="dxa"/>
            <w:shd w:val="clear" w:color="auto" w:fill="auto"/>
            <w:vAlign w:val="center"/>
          </w:tcPr>
          <w:p w14:paraId="6501922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6" w:type="dxa"/>
            <w:shd w:val="clear" w:color="auto" w:fill="auto"/>
            <w:vAlign w:val="center"/>
          </w:tcPr>
          <w:p w14:paraId="08504ED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1160</w:t>
            </w:r>
          </w:p>
        </w:tc>
        <w:tc>
          <w:tcPr>
            <w:tcW w:w="907" w:type="dxa"/>
            <w:shd w:val="clear" w:color="auto" w:fill="auto"/>
            <w:vAlign w:val="center"/>
          </w:tcPr>
          <w:p w14:paraId="0BED46D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28C2F9C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5AF4003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5DB8D9B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1160</w:t>
            </w:r>
          </w:p>
        </w:tc>
      </w:tr>
      <w:tr w:rsidR="00FF4EB4" w:rsidRPr="006D3470" w14:paraId="477F7E30" w14:textId="77777777" w:rsidTr="00FF4EB4">
        <w:trPr>
          <w:jc w:val="center"/>
        </w:trPr>
        <w:tc>
          <w:tcPr>
            <w:tcW w:w="2269" w:type="dxa"/>
            <w:shd w:val="clear" w:color="auto" w:fill="auto"/>
            <w:vAlign w:val="center"/>
          </w:tcPr>
          <w:p w14:paraId="5867636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в т.ч.</w:t>
            </w:r>
          </w:p>
          <w:p w14:paraId="115D0A9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ликвидная древесина</w:t>
            </w:r>
          </w:p>
        </w:tc>
        <w:tc>
          <w:tcPr>
            <w:tcW w:w="567" w:type="dxa"/>
            <w:shd w:val="clear" w:color="auto" w:fill="auto"/>
            <w:vAlign w:val="center"/>
          </w:tcPr>
          <w:p w14:paraId="396CD23F"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куб. м</w:t>
            </w:r>
          </w:p>
        </w:tc>
        <w:tc>
          <w:tcPr>
            <w:tcW w:w="850" w:type="dxa"/>
            <w:shd w:val="clear" w:color="auto" w:fill="auto"/>
            <w:vAlign w:val="center"/>
          </w:tcPr>
          <w:p w14:paraId="1ECA90F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5C28BBB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21B5F66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5CB9C91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5E64801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65" w:type="dxa"/>
            <w:shd w:val="clear" w:color="auto" w:fill="auto"/>
            <w:vAlign w:val="center"/>
          </w:tcPr>
          <w:p w14:paraId="50932BE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390726B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6264008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31745B8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95" w:type="dxa"/>
            <w:shd w:val="clear" w:color="auto" w:fill="auto"/>
            <w:vAlign w:val="center"/>
          </w:tcPr>
          <w:p w14:paraId="57E773B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6" w:type="dxa"/>
            <w:shd w:val="clear" w:color="auto" w:fill="auto"/>
            <w:vAlign w:val="center"/>
          </w:tcPr>
          <w:p w14:paraId="654F76D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348E1E5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4B2FF24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096FABB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1C1AB43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FF4EB4" w:rsidRPr="006D3470" w14:paraId="25F95CFF" w14:textId="77777777" w:rsidTr="00FF4EB4">
        <w:trPr>
          <w:jc w:val="center"/>
        </w:trPr>
        <w:tc>
          <w:tcPr>
            <w:tcW w:w="2269" w:type="dxa"/>
            <w:vMerge w:val="restart"/>
            <w:shd w:val="clear" w:color="auto" w:fill="auto"/>
            <w:vAlign w:val="center"/>
          </w:tcPr>
          <w:p w14:paraId="0118CEB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в том числе:</w:t>
            </w:r>
          </w:p>
          <w:p w14:paraId="2FBFA6D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осветления и прочистки</w:t>
            </w:r>
          </w:p>
        </w:tc>
        <w:tc>
          <w:tcPr>
            <w:tcW w:w="567" w:type="dxa"/>
            <w:shd w:val="clear" w:color="auto" w:fill="auto"/>
            <w:vAlign w:val="center"/>
          </w:tcPr>
          <w:p w14:paraId="6671385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208B2E9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16875C3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61EA033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6989851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5BC444E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65" w:type="dxa"/>
            <w:shd w:val="clear" w:color="auto" w:fill="auto"/>
            <w:vAlign w:val="center"/>
          </w:tcPr>
          <w:p w14:paraId="1393776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1B589A7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3129835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20A18E5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95" w:type="dxa"/>
            <w:shd w:val="clear" w:color="auto" w:fill="auto"/>
            <w:vAlign w:val="center"/>
          </w:tcPr>
          <w:p w14:paraId="70DE1CE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6" w:type="dxa"/>
            <w:shd w:val="clear" w:color="auto" w:fill="auto"/>
            <w:vAlign w:val="center"/>
          </w:tcPr>
          <w:p w14:paraId="1407DBC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200</w:t>
            </w:r>
          </w:p>
        </w:tc>
        <w:tc>
          <w:tcPr>
            <w:tcW w:w="907" w:type="dxa"/>
            <w:shd w:val="clear" w:color="auto" w:fill="auto"/>
            <w:vAlign w:val="center"/>
          </w:tcPr>
          <w:p w14:paraId="0C883A7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6138A04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5469BFF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77F5A64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200</w:t>
            </w:r>
          </w:p>
        </w:tc>
      </w:tr>
      <w:tr w:rsidR="00FF4EB4" w:rsidRPr="006D3470" w14:paraId="51F1B256" w14:textId="77777777" w:rsidTr="00FF4EB4">
        <w:trPr>
          <w:jc w:val="center"/>
        </w:trPr>
        <w:tc>
          <w:tcPr>
            <w:tcW w:w="2269" w:type="dxa"/>
            <w:vMerge/>
            <w:shd w:val="clear" w:color="auto" w:fill="auto"/>
          </w:tcPr>
          <w:p w14:paraId="6A715CB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567" w:type="dxa"/>
            <w:shd w:val="clear" w:color="auto" w:fill="auto"/>
            <w:vAlign w:val="center"/>
          </w:tcPr>
          <w:p w14:paraId="19FE5CD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куб. м</w:t>
            </w:r>
          </w:p>
        </w:tc>
        <w:tc>
          <w:tcPr>
            <w:tcW w:w="850" w:type="dxa"/>
            <w:shd w:val="clear" w:color="auto" w:fill="auto"/>
            <w:vAlign w:val="center"/>
          </w:tcPr>
          <w:p w14:paraId="4E3BF90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6DCD240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71EB4FD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6B62F9B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4F11EE9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65" w:type="dxa"/>
            <w:shd w:val="clear" w:color="auto" w:fill="auto"/>
            <w:vAlign w:val="center"/>
          </w:tcPr>
          <w:p w14:paraId="7DFBEBD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4493FCD6"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7C57744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4214E67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95" w:type="dxa"/>
            <w:shd w:val="clear" w:color="auto" w:fill="auto"/>
            <w:vAlign w:val="center"/>
          </w:tcPr>
          <w:p w14:paraId="36DB3ED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6" w:type="dxa"/>
            <w:shd w:val="clear" w:color="auto" w:fill="auto"/>
            <w:vAlign w:val="center"/>
          </w:tcPr>
          <w:p w14:paraId="1405F05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1160</w:t>
            </w:r>
          </w:p>
        </w:tc>
        <w:tc>
          <w:tcPr>
            <w:tcW w:w="907" w:type="dxa"/>
            <w:shd w:val="clear" w:color="auto" w:fill="auto"/>
            <w:vAlign w:val="center"/>
          </w:tcPr>
          <w:p w14:paraId="42E1B1E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6772367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23A06DB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5C9EC4D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1160</w:t>
            </w:r>
          </w:p>
        </w:tc>
      </w:tr>
      <w:tr w:rsidR="00FF4EB4" w:rsidRPr="006D3470" w14:paraId="5A644546" w14:textId="77777777" w:rsidTr="00FF4EB4">
        <w:trPr>
          <w:jc w:val="center"/>
        </w:trPr>
        <w:tc>
          <w:tcPr>
            <w:tcW w:w="15310" w:type="dxa"/>
            <w:gridSpan w:val="17"/>
            <w:shd w:val="clear" w:color="auto" w:fill="auto"/>
            <w:vAlign w:val="center"/>
          </w:tcPr>
          <w:p w14:paraId="4053655C" w14:textId="77777777" w:rsidR="00FF4EB4" w:rsidRPr="006D3470" w:rsidRDefault="00FF4EB4" w:rsidP="00FF4EB4">
            <w:pPr>
              <w:widowControl w:val="0"/>
              <w:autoSpaceDE w:val="0"/>
              <w:autoSpaceDN w:val="0"/>
              <w:spacing w:after="0" w:line="240" w:lineRule="auto"/>
              <w:outlineLvl w:val="2"/>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Земли иных категорий</w:t>
            </w:r>
          </w:p>
        </w:tc>
      </w:tr>
      <w:tr w:rsidR="00FF4EB4" w:rsidRPr="006D3470" w14:paraId="052F923E" w14:textId="77777777" w:rsidTr="00FF4EB4">
        <w:trPr>
          <w:jc w:val="center"/>
        </w:trPr>
        <w:tc>
          <w:tcPr>
            <w:tcW w:w="2269" w:type="dxa"/>
            <w:shd w:val="clear" w:color="auto" w:fill="auto"/>
            <w:vAlign w:val="center"/>
          </w:tcPr>
          <w:p w14:paraId="53C279E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lastRenderedPageBreak/>
              <w:t>Выращивание стандартного посадочного материала для лесовосстановления и лесоразведения, всего</w:t>
            </w:r>
          </w:p>
        </w:tc>
        <w:tc>
          <w:tcPr>
            <w:tcW w:w="567" w:type="dxa"/>
            <w:shd w:val="clear" w:color="auto" w:fill="auto"/>
            <w:vAlign w:val="center"/>
          </w:tcPr>
          <w:p w14:paraId="66CA7258"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тыс. шт.</w:t>
            </w:r>
          </w:p>
        </w:tc>
        <w:tc>
          <w:tcPr>
            <w:tcW w:w="850" w:type="dxa"/>
            <w:shd w:val="clear" w:color="auto" w:fill="auto"/>
            <w:vAlign w:val="center"/>
          </w:tcPr>
          <w:p w14:paraId="7F91905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7986</w:t>
            </w:r>
          </w:p>
        </w:tc>
        <w:tc>
          <w:tcPr>
            <w:tcW w:w="851" w:type="dxa"/>
            <w:shd w:val="clear" w:color="auto" w:fill="auto"/>
            <w:vAlign w:val="center"/>
          </w:tcPr>
          <w:p w14:paraId="0E5BCC9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72C4E5D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06B173C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310814</w:t>
            </w:r>
          </w:p>
        </w:tc>
        <w:tc>
          <w:tcPr>
            <w:tcW w:w="822" w:type="dxa"/>
            <w:shd w:val="clear" w:color="auto" w:fill="auto"/>
            <w:vAlign w:val="center"/>
          </w:tcPr>
          <w:p w14:paraId="60B3155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318800</w:t>
            </w:r>
          </w:p>
        </w:tc>
        <w:tc>
          <w:tcPr>
            <w:tcW w:w="765" w:type="dxa"/>
            <w:shd w:val="clear" w:color="auto" w:fill="auto"/>
            <w:vAlign w:val="center"/>
          </w:tcPr>
          <w:p w14:paraId="5145D2F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7986</w:t>
            </w:r>
          </w:p>
        </w:tc>
        <w:tc>
          <w:tcPr>
            <w:tcW w:w="907" w:type="dxa"/>
            <w:shd w:val="clear" w:color="auto" w:fill="auto"/>
            <w:vAlign w:val="center"/>
          </w:tcPr>
          <w:p w14:paraId="7EBA2D7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476ECD6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00CAB17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310814</w:t>
            </w:r>
          </w:p>
        </w:tc>
        <w:tc>
          <w:tcPr>
            <w:tcW w:w="795" w:type="dxa"/>
            <w:shd w:val="clear" w:color="auto" w:fill="auto"/>
            <w:vAlign w:val="center"/>
          </w:tcPr>
          <w:p w14:paraId="7B074C9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318920</w:t>
            </w:r>
          </w:p>
        </w:tc>
        <w:tc>
          <w:tcPr>
            <w:tcW w:w="906" w:type="dxa"/>
            <w:shd w:val="clear" w:color="auto" w:fill="auto"/>
            <w:vAlign w:val="center"/>
          </w:tcPr>
          <w:p w14:paraId="6213252F"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907" w:type="dxa"/>
            <w:shd w:val="clear" w:color="auto" w:fill="auto"/>
            <w:vAlign w:val="center"/>
          </w:tcPr>
          <w:p w14:paraId="13867516"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28468DE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35BDD61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323000</w:t>
            </w:r>
          </w:p>
        </w:tc>
        <w:tc>
          <w:tcPr>
            <w:tcW w:w="851" w:type="dxa"/>
            <w:shd w:val="clear" w:color="auto" w:fill="auto"/>
            <w:vAlign w:val="center"/>
          </w:tcPr>
          <w:p w14:paraId="4ECC0D8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323000</w:t>
            </w:r>
          </w:p>
        </w:tc>
      </w:tr>
      <w:tr w:rsidR="00FF4EB4" w:rsidRPr="006D3470" w14:paraId="6907B2D0" w14:textId="77777777" w:rsidTr="00FF4EB4">
        <w:trPr>
          <w:jc w:val="center"/>
        </w:trPr>
        <w:tc>
          <w:tcPr>
            <w:tcW w:w="2269" w:type="dxa"/>
            <w:shd w:val="clear" w:color="auto" w:fill="auto"/>
            <w:vAlign w:val="center"/>
          </w:tcPr>
          <w:p w14:paraId="0D0A0FB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в том числе сеянцев</w:t>
            </w:r>
          </w:p>
        </w:tc>
        <w:tc>
          <w:tcPr>
            <w:tcW w:w="567" w:type="dxa"/>
            <w:shd w:val="clear" w:color="auto" w:fill="auto"/>
            <w:vAlign w:val="center"/>
          </w:tcPr>
          <w:p w14:paraId="5609CC5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тыс. шт.</w:t>
            </w:r>
          </w:p>
        </w:tc>
        <w:tc>
          <w:tcPr>
            <w:tcW w:w="850" w:type="dxa"/>
            <w:shd w:val="clear" w:color="auto" w:fill="auto"/>
            <w:vAlign w:val="center"/>
          </w:tcPr>
          <w:p w14:paraId="50F16F9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7986</w:t>
            </w:r>
          </w:p>
        </w:tc>
        <w:tc>
          <w:tcPr>
            <w:tcW w:w="851" w:type="dxa"/>
            <w:shd w:val="clear" w:color="auto" w:fill="auto"/>
            <w:vAlign w:val="center"/>
          </w:tcPr>
          <w:p w14:paraId="5953A87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79737DB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5EAA485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310814</w:t>
            </w:r>
          </w:p>
        </w:tc>
        <w:tc>
          <w:tcPr>
            <w:tcW w:w="822" w:type="dxa"/>
            <w:shd w:val="clear" w:color="auto" w:fill="auto"/>
            <w:vAlign w:val="center"/>
          </w:tcPr>
          <w:p w14:paraId="45A7203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318800</w:t>
            </w:r>
          </w:p>
        </w:tc>
        <w:tc>
          <w:tcPr>
            <w:tcW w:w="765" w:type="dxa"/>
            <w:shd w:val="clear" w:color="auto" w:fill="auto"/>
            <w:vAlign w:val="center"/>
          </w:tcPr>
          <w:p w14:paraId="378C485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7986</w:t>
            </w:r>
          </w:p>
        </w:tc>
        <w:tc>
          <w:tcPr>
            <w:tcW w:w="907" w:type="dxa"/>
            <w:shd w:val="clear" w:color="auto" w:fill="auto"/>
            <w:vAlign w:val="center"/>
          </w:tcPr>
          <w:p w14:paraId="1BC0AB7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497FD1D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47A239D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310814</w:t>
            </w:r>
          </w:p>
        </w:tc>
        <w:tc>
          <w:tcPr>
            <w:tcW w:w="795" w:type="dxa"/>
            <w:shd w:val="clear" w:color="auto" w:fill="auto"/>
            <w:vAlign w:val="center"/>
          </w:tcPr>
          <w:p w14:paraId="3591B5F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318920</w:t>
            </w:r>
          </w:p>
        </w:tc>
        <w:tc>
          <w:tcPr>
            <w:tcW w:w="906" w:type="dxa"/>
            <w:shd w:val="clear" w:color="auto" w:fill="auto"/>
            <w:vAlign w:val="center"/>
          </w:tcPr>
          <w:p w14:paraId="31FD80F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907" w:type="dxa"/>
            <w:shd w:val="clear" w:color="auto" w:fill="auto"/>
            <w:vAlign w:val="center"/>
          </w:tcPr>
          <w:p w14:paraId="654885B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2A3E104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2A041F8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323000</w:t>
            </w:r>
          </w:p>
        </w:tc>
        <w:tc>
          <w:tcPr>
            <w:tcW w:w="851" w:type="dxa"/>
            <w:shd w:val="clear" w:color="auto" w:fill="auto"/>
            <w:vAlign w:val="center"/>
          </w:tcPr>
          <w:p w14:paraId="7B39874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323000</w:t>
            </w:r>
          </w:p>
        </w:tc>
      </w:tr>
      <w:tr w:rsidR="00FF4EB4" w:rsidRPr="006D3470" w14:paraId="7C5D0E40" w14:textId="77777777" w:rsidTr="00FF4EB4">
        <w:trPr>
          <w:jc w:val="center"/>
        </w:trPr>
        <w:tc>
          <w:tcPr>
            <w:tcW w:w="15310" w:type="dxa"/>
            <w:gridSpan w:val="17"/>
            <w:shd w:val="clear" w:color="auto" w:fill="auto"/>
            <w:vAlign w:val="center"/>
          </w:tcPr>
          <w:p w14:paraId="6763D7D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Всего по субъекту Российской Федерации (по видам мероприятий)</w:t>
            </w:r>
          </w:p>
        </w:tc>
      </w:tr>
      <w:tr w:rsidR="00FF4EB4" w:rsidRPr="006D3470" w14:paraId="34EAC2EF" w14:textId="77777777" w:rsidTr="00FF4EB4">
        <w:trPr>
          <w:jc w:val="center"/>
        </w:trPr>
        <w:tc>
          <w:tcPr>
            <w:tcW w:w="2269" w:type="dxa"/>
            <w:shd w:val="clear" w:color="auto" w:fill="auto"/>
            <w:vAlign w:val="center"/>
          </w:tcPr>
          <w:p w14:paraId="18F8ACB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Лесовосстановление, всего</w:t>
            </w:r>
          </w:p>
        </w:tc>
        <w:tc>
          <w:tcPr>
            <w:tcW w:w="567" w:type="dxa"/>
            <w:shd w:val="clear" w:color="auto" w:fill="auto"/>
            <w:vAlign w:val="center"/>
          </w:tcPr>
          <w:p w14:paraId="17064E2F"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67F21DE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7107</w:t>
            </w:r>
          </w:p>
        </w:tc>
        <w:tc>
          <w:tcPr>
            <w:tcW w:w="851" w:type="dxa"/>
            <w:shd w:val="clear" w:color="auto" w:fill="auto"/>
            <w:vAlign w:val="center"/>
          </w:tcPr>
          <w:p w14:paraId="4E7286B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1AA77CE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266FF3B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250678</w:t>
            </w:r>
          </w:p>
        </w:tc>
        <w:tc>
          <w:tcPr>
            <w:tcW w:w="822" w:type="dxa"/>
            <w:shd w:val="clear" w:color="auto" w:fill="auto"/>
            <w:vAlign w:val="center"/>
          </w:tcPr>
          <w:p w14:paraId="2FE4F9F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257785</w:t>
            </w:r>
          </w:p>
        </w:tc>
        <w:tc>
          <w:tcPr>
            <w:tcW w:w="765" w:type="dxa"/>
            <w:shd w:val="clear" w:color="auto" w:fill="auto"/>
            <w:vAlign w:val="center"/>
          </w:tcPr>
          <w:p w14:paraId="7E5532D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7107</w:t>
            </w:r>
          </w:p>
        </w:tc>
        <w:tc>
          <w:tcPr>
            <w:tcW w:w="907" w:type="dxa"/>
            <w:shd w:val="clear" w:color="auto" w:fill="auto"/>
            <w:vAlign w:val="center"/>
          </w:tcPr>
          <w:p w14:paraId="258C6D5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3350</w:t>
            </w:r>
          </w:p>
        </w:tc>
        <w:tc>
          <w:tcPr>
            <w:tcW w:w="680" w:type="dxa"/>
            <w:shd w:val="clear" w:color="auto" w:fill="auto"/>
            <w:vAlign w:val="center"/>
          </w:tcPr>
          <w:p w14:paraId="174ACF8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2C079D9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264496</w:t>
            </w:r>
          </w:p>
        </w:tc>
        <w:tc>
          <w:tcPr>
            <w:tcW w:w="795" w:type="dxa"/>
            <w:shd w:val="clear" w:color="auto" w:fill="auto"/>
            <w:vAlign w:val="center"/>
          </w:tcPr>
          <w:p w14:paraId="3B34C0B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274953</w:t>
            </w:r>
          </w:p>
        </w:tc>
        <w:tc>
          <w:tcPr>
            <w:tcW w:w="906" w:type="dxa"/>
            <w:shd w:val="clear" w:color="auto" w:fill="auto"/>
            <w:vAlign w:val="center"/>
          </w:tcPr>
          <w:p w14:paraId="71D2A5D7"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16925</w:t>
            </w:r>
          </w:p>
        </w:tc>
        <w:tc>
          <w:tcPr>
            <w:tcW w:w="907" w:type="dxa"/>
            <w:shd w:val="clear" w:color="auto" w:fill="auto"/>
            <w:vAlign w:val="center"/>
          </w:tcPr>
          <w:p w14:paraId="39311620"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2B2AAE8E"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1F774AC4" w14:textId="77777777" w:rsidR="00FF4EB4" w:rsidRPr="006D3470" w:rsidRDefault="00B95BFE"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394342</w:t>
            </w:r>
          </w:p>
        </w:tc>
        <w:tc>
          <w:tcPr>
            <w:tcW w:w="851" w:type="dxa"/>
            <w:shd w:val="clear" w:color="auto" w:fill="auto"/>
            <w:vAlign w:val="center"/>
          </w:tcPr>
          <w:p w14:paraId="3E7BF820" w14:textId="77777777" w:rsidR="00FF4EB4" w:rsidRPr="006D3470" w:rsidRDefault="00B95BFE"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411267</w:t>
            </w:r>
          </w:p>
        </w:tc>
      </w:tr>
      <w:tr w:rsidR="00FF4EB4" w:rsidRPr="006D3470" w14:paraId="77FB685B" w14:textId="77777777" w:rsidTr="00FF4EB4">
        <w:trPr>
          <w:jc w:val="center"/>
        </w:trPr>
        <w:tc>
          <w:tcPr>
            <w:tcW w:w="2269" w:type="dxa"/>
            <w:shd w:val="clear" w:color="auto" w:fill="auto"/>
            <w:vAlign w:val="center"/>
          </w:tcPr>
          <w:p w14:paraId="2D45267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в том числе:</w:t>
            </w:r>
          </w:p>
          <w:p w14:paraId="50E15C5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roofErr w:type="gramStart"/>
            <w:r w:rsidRPr="006D3470">
              <w:rPr>
                <w:rFonts w:ascii="Times New Roman" w:eastAsia="Times New Roman" w:hAnsi="Times New Roman" w:cs="Times New Roman"/>
                <w:sz w:val="20"/>
                <w:szCs w:val="20"/>
                <w:lang w:eastAsia="ru-RU"/>
              </w:rPr>
              <w:t>искусственное</w:t>
            </w:r>
            <w:proofErr w:type="gramEnd"/>
            <w:r w:rsidRPr="006D3470">
              <w:rPr>
                <w:rFonts w:ascii="Times New Roman" w:eastAsia="Times New Roman" w:hAnsi="Times New Roman" w:cs="Times New Roman"/>
                <w:sz w:val="20"/>
                <w:szCs w:val="20"/>
                <w:lang w:eastAsia="ru-RU"/>
              </w:rPr>
              <w:t xml:space="preserve"> лесовосстановление, всего</w:t>
            </w:r>
          </w:p>
        </w:tc>
        <w:tc>
          <w:tcPr>
            <w:tcW w:w="567" w:type="dxa"/>
            <w:shd w:val="clear" w:color="auto" w:fill="auto"/>
            <w:vAlign w:val="center"/>
          </w:tcPr>
          <w:p w14:paraId="709FC5B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3C7147C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4446</w:t>
            </w:r>
          </w:p>
        </w:tc>
        <w:tc>
          <w:tcPr>
            <w:tcW w:w="851" w:type="dxa"/>
            <w:shd w:val="clear" w:color="auto" w:fill="auto"/>
            <w:vAlign w:val="center"/>
          </w:tcPr>
          <w:p w14:paraId="60DBD45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912</w:t>
            </w:r>
          </w:p>
        </w:tc>
        <w:tc>
          <w:tcPr>
            <w:tcW w:w="652" w:type="dxa"/>
            <w:shd w:val="clear" w:color="auto" w:fill="auto"/>
            <w:vAlign w:val="center"/>
          </w:tcPr>
          <w:p w14:paraId="6C6E042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53A1C08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55710</w:t>
            </w:r>
          </w:p>
        </w:tc>
        <w:tc>
          <w:tcPr>
            <w:tcW w:w="822" w:type="dxa"/>
            <w:shd w:val="clear" w:color="auto" w:fill="auto"/>
            <w:vAlign w:val="center"/>
          </w:tcPr>
          <w:p w14:paraId="7F64DB9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61068</w:t>
            </w:r>
          </w:p>
        </w:tc>
        <w:tc>
          <w:tcPr>
            <w:tcW w:w="765" w:type="dxa"/>
            <w:shd w:val="clear" w:color="auto" w:fill="auto"/>
            <w:vAlign w:val="center"/>
          </w:tcPr>
          <w:p w14:paraId="5B48AE5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4446</w:t>
            </w:r>
          </w:p>
        </w:tc>
        <w:tc>
          <w:tcPr>
            <w:tcW w:w="907" w:type="dxa"/>
            <w:shd w:val="clear" w:color="auto" w:fill="auto"/>
            <w:vAlign w:val="center"/>
          </w:tcPr>
          <w:p w14:paraId="0E55C0F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912</w:t>
            </w:r>
          </w:p>
        </w:tc>
        <w:tc>
          <w:tcPr>
            <w:tcW w:w="680" w:type="dxa"/>
            <w:shd w:val="clear" w:color="auto" w:fill="auto"/>
            <w:vAlign w:val="center"/>
          </w:tcPr>
          <w:p w14:paraId="0AD95AE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4F8194E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55087</w:t>
            </w:r>
          </w:p>
        </w:tc>
        <w:tc>
          <w:tcPr>
            <w:tcW w:w="795" w:type="dxa"/>
            <w:shd w:val="clear" w:color="auto" w:fill="auto"/>
            <w:vAlign w:val="center"/>
          </w:tcPr>
          <w:p w14:paraId="393A503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60445</w:t>
            </w:r>
          </w:p>
        </w:tc>
        <w:tc>
          <w:tcPr>
            <w:tcW w:w="906" w:type="dxa"/>
            <w:shd w:val="clear" w:color="auto" w:fill="auto"/>
            <w:vAlign w:val="center"/>
          </w:tcPr>
          <w:p w14:paraId="0D240FD9"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3300</w:t>
            </w:r>
          </w:p>
        </w:tc>
        <w:tc>
          <w:tcPr>
            <w:tcW w:w="907" w:type="dxa"/>
            <w:shd w:val="clear" w:color="auto" w:fill="auto"/>
            <w:vAlign w:val="center"/>
          </w:tcPr>
          <w:p w14:paraId="3B809E59"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50477DBE"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61AFD1D1" w14:textId="77777777" w:rsidR="00FF4EB4" w:rsidRPr="006D3470" w:rsidRDefault="00B95BFE"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47569</w:t>
            </w:r>
          </w:p>
        </w:tc>
        <w:tc>
          <w:tcPr>
            <w:tcW w:w="851" w:type="dxa"/>
            <w:shd w:val="clear" w:color="auto" w:fill="auto"/>
            <w:vAlign w:val="center"/>
          </w:tcPr>
          <w:p w14:paraId="31111911" w14:textId="77777777" w:rsidR="00FF4EB4" w:rsidRPr="006D3470" w:rsidRDefault="00B95BFE"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50869</w:t>
            </w:r>
          </w:p>
        </w:tc>
      </w:tr>
      <w:tr w:rsidR="00FF4EB4" w:rsidRPr="006D3470" w14:paraId="538F85B2" w14:textId="77777777" w:rsidTr="00FF4EB4">
        <w:trPr>
          <w:jc w:val="center"/>
        </w:trPr>
        <w:tc>
          <w:tcPr>
            <w:tcW w:w="2269" w:type="dxa"/>
            <w:shd w:val="clear" w:color="auto" w:fill="auto"/>
            <w:vAlign w:val="center"/>
          </w:tcPr>
          <w:p w14:paraId="02DF5A5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roofErr w:type="gramStart"/>
            <w:r w:rsidRPr="006D3470">
              <w:rPr>
                <w:rFonts w:ascii="Times New Roman" w:eastAsia="Times New Roman" w:hAnsi="Times New Roman" w:cs="Times New Roman"/>
                <w:sz w:val="20"/>
                <w:szCs w:val="20"/>
                <w:lang w:eastAsia="ru-RU"/>
              </w:rPr>
              <w:t>искусственное</w:t>
            </w:r>
            <w:proofErr w:type="gramEnd"/>
            <w:r w:rsidRPr="006D3470">
              <w:rPr>
                <w:rFonts w:ascii="Times New Roman" w:eastAsia="Times New Roman" w:hAnsi="Times New Roman" w:cs="Times New Roman"/>
                <w:sz w:val="20"/>
                <w:szCs w:val="20"/>
                <w:lang w:eastAsia="ru-RU"/>
              </w:rPr>
              <w:t xml:space="preserve"> лесовосстановление, компенсационные мероприятия по воспроизводству лесов</w:t>
            </w:r>
          </w:p>
        </w:tc>
        <w:tc>
          <w:tcPr>
            <w:tcW w:w="567" w:type="dxa"/>
            <w:shd w:val="clear" w:color="auto" w:fill="auto"/>
            <w:vAlign w:val="center"/>
          </w:tcPr>
          <w:p w14:paraId="4D99185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0546A01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01775EF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5B837C8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5E4C38F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2D32CB8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65" w:type="dxa"/>
            <w:shd w:val="clear" w:color="auto" w:fill="auto"/>
            <w:vAlign w:val="center"/>
          </w:tcPr>
          <w:p w14:paraId="10B5D0E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2A1D15B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38D73D3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3453324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95" w:type="dxa"/>
            <w:shd w:val="clear" w:color="auto" w:fill="auto"/>
            <w:vAlign w:val="center"/>
          </w:tcPr>
          <w:p w14:paraId="76BBBCF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6" w:type="dxa"/>
            <w:shd w:val="clear" w:color="auto" w:fill="auto"/>
            <w:vAlign w:val="center"/>
          </w:tcPr>
          <w:p w14:paraId="1B4CD89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6E1D43A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73B9967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31CD4432"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640</w:t>
            </w:r>
          </w:p>
        </w:tc>
        <w:tc>
          <w:tcPr>
            <w:tcW w:w="851" w:type="dxa"/>
            <w:shd w:val="clear" w:color="auto" w:fill="auto"/>
            <w:vAlign w:val="center"/>
          </w:tcPr>
          <w:p w14:paraId="2ABDEF3B"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640</w:t>
            </w:r>
          </w:p>
        </w:tc>
      </w:tr>
      <w:tr w:rsidR="00FF4EB4" w:rsidRPr="006D3470" w14:paraId="13D01931" w14:textId="77777777" w:rsidTr="00FF4EB4">
        <w:trPr>
          <w:jc w:val="center"/>
        </w:trPr>
        <w:tc>
          <w:tcPr>
            <w:tcW w:w="2269" w:type="dxa"/>
            <w:shd w:val="clear" w:color="auto" w:fill="auto"/>
            <w:vAlign w:val="center"/>
          </w:tcPr>
          <w:p w14:paraId="4408E0A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 xml:space="preserve">Всего </w:t>
            </w:r>
            <w:proofErr w:type="gramStart"/>
            <w:r w:rsidRPr="006D3470">
              <w:rPr>
                <w:rFonts w:ascii="Times New Roman" w:eastAsia="Times New Roman" w:hAnsi="Times New Roman" w:cs="Times New Roman"/>
                <w:sz w:val="20"/>
                <w:szCs w:val="20"/>
                <w:lang w:eastAsia="ru-RU"/>
              </w:rPr>
              <w:t>искусственное</w:t>
            </w:r>
            <w:proofErr w:type="gramEnd"/>
            <w:r w:rsidRPr="006D3470">
              <w:rPr>
                <w:rFonts w:ascii="Times New Roman" w:eastAsia="Times New Roman" w:hAnsi="Times New Roman" w:cs="Times New Roman"/>
                <w:sz w:val="20"/>
                <w:szCs w:val="20"/>
                <w:lang w:eastAsia="ru-RU"/>
              </w:rPr>
              <w:t xml:space="preserve"> лесовосстановление посадкой сеянцев</w:t>
            </w:r>
          </w:p>
        </w:tc>
        <w:tc>
          <w:tcPr>
            <w:tcW w:w="567" w:type="dxa"/>
            <w:shd w:val="clear" w:color="auto" w:fill="auto"/>
            <w:vAlign w:val="center"/>
          </w:tcPr>
          <w:p w14:paraId="239EF1C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23AD74D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4446</w:t>
            </w:r>
          </w:p>
        </w:tc>
        <w:tc>
          <w:tcPr>
            <w:tcW w:w="851" w:type="dxa"/>
            <w:shd w:val="clear" w:color="auto" w:fill="auto"/>
            <w:vAlign w:val="center"/>
          </w:tcPr>
          <w:p w14:paraId="506771D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912</w:t>
            </w:r>
          </w:p>
        </w:tc>
        <w:tc>
          <w:tcPr>
            <w:tcW w:w="652" w:type="dxa"/>
            <w:shd w:val="clear" w:color="auto" w:fill="auto"/>
            <w:vAlign w:val="center"/>
          </w:tcPr>
          <w:p w14:paraId="2B87C90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1338160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55710</w:t>
            </w:r>
          </w:p>
        </w:tc>
        <w:tc>
          <w:tcPr>
            <w:tcW w:w="822" w:type="dxa"/>
            <w:shd w:val="clear" w:color="auto" w:fill="auto"/>
            <w:vAlign w:val="center"/>
          </w:tcPr>
          <w:p w14:paraId="69B176AF"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61068</w:t>
            </w:r>
          </w:p>
        </w:tc>
        <w:tc>
          <w:tcPr>
            <w:tcW w:w="765" w:type="dxa"/>
            <w:shd w:val="clear" w:color="auto" w:fill="auto"/>
            <w:vAlign w:val="center"/>
          </w:tcPr>
          <w:p w14:paraId="5823129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4446</w:t>
            </w:r>
          </w:p>
        </w:tc>
        <w:tc>
          <w:tcPr>
            <w:tcW w:w="907" w:type="dxa"/>
            <w:shd w:val="clear" w:color="auto" w:fill="auto"/>
            <w:vAlign w:val="center"/>
          </w:tcPr>
          <w:p w14:paraId="548DA7E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912</w:t>
            </w:r>
          </w:p>
        </w:tc>
        <w:tc>
          <w:tcPr>
            <w:tcW w:w="680" w:type="dxa"/>
            <w:shd w:val="clear" w:color="auto" w:fill="auto"/>
            <w:vAlign w:val="center"/>
          </w:tcPr>
          <w:p w14:paraId="596E98A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02E38C8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55087</w:t>
            </w:r>
          </w:p>
        </w:tc>
        <w:tc>
          <w:tcPr>
            <w:tcW w:w="795" w:type="dxa"/>
            <w:shd w:val="clear" w:color="auto" w:fill="auto"/>
            <w:vAlign w:val="center"/>
          </w:tcPr>
          <w:p w14:paraId="6E91BCB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60445</w:t>
            </w:r>
          </w:p>
        </w:tc>
        <w:tc>
          <w:tcPr>
            <w:tcW w:w="906" w:type="dxa"/>
            <w:shd w:val="clear" w:color="auto" w:fill="auto"/>
            <w:vAlign w:val="center"/>
          </w:tcPr>
          <w:p w14:paraId="680113B1"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3300</w:t>
            </w:r>
          </w:p>
        </w:tc>
        <w:tc>
          <w:tcPr>
            <w:tcW w:w="907" w:type="dxa"/>
            <w:shd w:val="clear" w:color="auto" w:fill="auto"/>
            <w:vAlign w:val="center"/>
          </w:tcPr>
          <w:p w14:paraId="0C5D5707"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73E06654"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02C2ACF7" w14:textId="77777777" w:rsidR="00FF4EB4" w:rsidRPr="006D3470" w:rsidRDefault="00B95BFE"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48209</w:t>
            </w:r>
          </w:p>
        </w:tc>
        <w:tc>
          <w:tcPr>
            <w:tcW w:w="851" w:type="dxa"/>
            <w:shd w:val="clear" w:color="auto" w:fill="auto"/>
            <w:vAlign w:val="center"/>
          </w:tcPr>
          <w:p w14:paraId="01722A5E" w14:textId="77777777" w:rsidR="00FF4EB4" w:rsidRPr="006D3470" w:rsidRDefault="00B95BFE"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51509</w:t>
            </w:r>
          </w:p>
        </w:tc>
      </w:tr>
      <w:tr w:rsidR="00FF4EB4" w:rsidRPr="006D3470" w14:paraId="2622CB95" w14:textId="77777777" w:rsidTr="00FF4EB4">
        <w:trPr>
          <w:jc w:val="center"/>
        </w:trPr>
        <w:tc>
          <w:tcPr>
            <w:tcW w:w="2269" w:type="dxa"/>
            <w:shd w:val="clear" w:color="auto" w:fill="auto"/>
            <w:vAlign w:val="center"/>
          </w:tcPr>
          <w:p w14:paraId="31632A6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естественное лесовосстановление (содействие лесовосстановлению)</w:t>
            </w:r>
          </w:p>
        </w:tc>
        <w:tc>
          <w:tcPr>
            <w:tcW w:w="567" w:type="dxa"/>
            <w:shd w:val="clear" w:color="auto" w:fill="auto"/>
            <w:vAlign w:val="center"/>
          </w:tcPr>
          <w:p w14:paraId="445DEA8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61FAB21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2692</w:t>
            </w:r>
          </w:p>
        </w:tc>
        <w:tc>
          <w:tcPr>
            <w:tcW w:w="851" w:type="dxa"/>
            <w:shd w:val="clear" w:color="auto" w:fill="auto"/>
            <w:vAlign w:val="center"/>
          </w:tcPr>
          <w:p w14:paraId="698F7BB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2593</w:t>
            </w:r>
          </w:p>
        </w:tc>
        <w:tc>
          <w:tcPr>
            <w:tcW w:w="652" w:type="dxa"/>
            <w:shd w:val="clear" w:color="auto" w:fill="auto"/>
            <w:vAlign w:val="center"/>
          </w:tcPr>
          <w:p w14:paraId="408A076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0A49DD4C"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191102</w:t>
            </w:r>
          </w:p>
        </w:tc>
        <w:tc>
          <w:tcPr>
            <w:tcW w:w="822" w:type="dxa"/>
            <w:shd w:val="clear" w:color="auto" w:fill="auto"/>
            <w:vAlign w:val="center"/>
          </w:tcPr>
          <w:p w14:paraId="4EBB63E8"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196387</w:t>
            </w:r>
          </w:p>
        </w:tc>
        <w:tc>
          <w:tcPr>
            <w:tcW w:w="765" w:type="dxa"/>
            <w:shd w:val="clear" w:color="auto" w:fill="auto"/>
            <w:vAlign w:val="center"/>
          </w:tcPr>
          <w:p w14:paraId="05F4971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2692</w:t>
            </w:r>
          </w:p>
        </w:tc>
        <w:tc>
          <w:tcPr>
            <w:tcW w:w="907" w:type="dxa"/>
            <w:shd w:val="clear" w:color="auto" w:fill="auto"/>
            <w:vAlign w:val="center"/>
          </w:tcPr>
          <w:p w14:paraId="1354549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2438</w:t>
            </w:r>
          </w:p>
        </w:tc>
        <w:tc>
          <w:tcPr>
            <w:tcW w:w="680" w:type="dxa"/>
            <w:shd w:val="clear" w:color="auto" w:fill="auto"/>
            <w:vAlign w:val="center"/>
          </w:tcPr>
          <w:p w14:paraId="253D465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3AC1827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208848</w:t>
            </w:r>
          </w:p>
        </w:tc>
        <w:tc>
          <w:tcPr>
            <w:tcW w:w="795" w:type="dxa"/>
            <w:shd w:val="clear" w:color="auto" w:fill="auto"/>
            <w:vAlign w:val="center"/>
          </w:tcPr>
          <w:p w14:paraId="2CB7659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213978</w:t>
            </w:r>
          </w:p>
        </w:tc>
        <w:tc>
          <w:tcPr>
            <w:tcW w:w="906" w:type="dxa"/>
            <w:shd w:val="clear" w:color="auto" w:fill="auto"/>
            <w:vAlign w:val="center"/>
          </w:tcPr>
          <w:p w14:paraId="12C19246"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13410</w:t>
            </w:r>
          </w:p>
        </w:tc>
        <w:tc>
          <w:tcPr>
            <w:tcW w:w="907" w:type="dxa"/>
            <w:shd w:val="clear" w:color="auto" w:fill="auto"/>
            <w:vAlign w:val="center"/>
          </w:tcPr>
          <w:p w14:paraId="27154C4A"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771C89F2"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1CE50BAB" w14:textId="77777777" w:rsidR="00FF4EB4" w:rsidRPr="006D3470" w:rsidRDefault="00B95BFE"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256211</w:t>
            </w:r>
          </w:p>
        </w:tc>
        <w:tc>
          <w:tcPr>
            <w:tcW w:w="851" w:type="dxa"/>
            <w:shd w:val="clear" w:color="auto" w:fill="auto"/>
            <w:vAlign w:val="center"/>
          </w:tcPr>
          <w:p w14:paraId="19FD5140" w14:textId="77777777" w:rsidR="00FF4EB4" w:rsidRPr="006D3470" w:rsidRDefault="00B95BFE"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269621</w:t>
            </w:r>
          </w:p>
        </w:tc>
      </w:tr>
      <w:tr w:rsidR="00FF4EB4" w:rsidRPr="006D3470" w14:paraId="733E5027" w14:textId="77777777" w:rsidTr="00FF4EB4">
        <w:trPr>
          <w:jc w:val="center"/>
        </w:trPr>
        <w:tc>
          <w:tcPr>
            <w:tcW w:w="2269" w:type="dxa"/>
            <w:shd w:val="clear" w:color="auto" w:fill="auto"/>
            <w:vAlign w:val="center"/>
          </w:tcPr>
          <w:p w14:paraId="1FE8E9F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roofErr w:type="gramStart"/>
            <w:r w:rsidRPr="006D3470">
              <w:rPr>
                <w:rFonts w:ascii="Times New Roman" w:eastAsia="Times New Roman" w:hAnsi="Times New Roman" w:cs="Times New Roman"/>
                <w:sz w:val="20"/>
                <w:szCs w:val="20"/>
                <w:lang w:eastAsia="ru-RU"/>
              </w:rPr>
              <w:t>естественное</w:t>
            </w:r>
            <w:proofErr w:type="gramEnd"/>
            <w:r w:rsidRPr="006D3470">
              <w:rPr>
                <w:rFonts w:ascii="Times New Roman" w:eastAsia="Times New Roman" w:hAnsi="Times New Roman" w:cs="Times New Roman"/>
                <w:sz w:val="20"/>
                <w:szCs w:val="20"/>
                <w:lang w:eastAsia="ru-RU"/>
              </w:rPr>
              <w:t xml:space="preserve"> лесовосстановление (естественное лесовосстановление вследствие природных процессов)</w:t>
            </w:r>
          </w:p>
        </w:tc>
        <w:tc>
          <w:tcPr>
            <w:tcW w:w="567" w:type="dxa"/>
            <w:shd w:val="clear" w:color="auto" w:fill="auto"/>
            <w:vAlign w:val="center"/>
          </w:tcPr>
          <w:p w14:paraId="4564BCF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44B127F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5B57145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36B3E66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2E9B025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0BB5A64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65" w:type="dxa"/>
            <w:shd w:val="clear" w:color="auto" w:fill="auto"/>
            <w:vAlign w:val="center"/>
          </w:tcPr>
          <w:p w14:paraId="52B920D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232D247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15DD56C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6755FC4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95" w:type="dxa"/>
            <w:shd w:val="clear" w:color="auto" w:fill="auto"/>
            <w:vAlign w:val="center"/>
          </w:tcPr>
          <w:p w14:paraId="68BD468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6" w:type="dxa"/>
            <w:shd w:val="clear" w:color="auto" w:fill="auto"/>
            <w:vAlign w:val="center"/>
          </w:tcPr>
          <w:p w14:paraId="40469A9B"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07" w:type="dxa"/>
            <w:shd w:val="clear" w:color="auto" w:fill="auto"/>
            <w:vAlign w:val="center"/>
          </w:tcPr>
          <w:p w14:paraId="6FA5FAAE"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4D8EE543"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7DFE2583" w14:textId="77777777" w:rsidR="00FF4EB4" w:rsidRPr="006D3470" w:rsidRDefault="00B95BFE"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86889</w:t>
            </w:r>
          </w:p>
        </w:tc>
        <w:tc>
          <w:tcPr>
            <w:tcW w:w="851" w:type="dxa"/>
            <w:shd w:val="clear" w:color="auto" w:fill="auto"/>
            <w:vAlign w:val="center"/>
          </w:tcPr>
          <w:p w14:paraId="19F1FB31" w14:textId="77777777" w:rsidR="00FF4EB4" w:rsidRPr="006D3470" w:rsidRDefault="00B95BFE"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86889</w:t>
            </w:r>
          </w:p>
        </w:tc>
      </w:tr>
      <w:tr w:rsidR="00FF4EB4" w:rsidRPr="006D3470" w14:paraId="58865A9F" w14:textId="77777777" w:rsidTr="00FF4EB4">
        <w:trPr>
          <w:jc w:val="center"/>
        </w:trPr>
        <w:tc>
          <w:tcPr>
            <w:tcW w:w="2269" w:type="dxa"/>
            <w:shd w:val="clear" w:color="auto" w:fill="auto"/>
            <w:vAlign w:val="center"/>
          </w:tcPr>
          <w:p w14:paraId="3895E1B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lastRenderedPageBreak/>
              <w:t>комбинированное лесовосстановление</w:t>
            </w:r>
          </w:p>
        </w:tc>
        <w:tc>
          <w:tcPr>
            <w:tcW w:w="567" w:type="dxa"/>
            <w:shd w:val="clear" w:color="auto" w:fill="auto"/>
            <w:vAlign w:val="center"/>
          </w:tcPr>
          <w:p w14:paraId="690081D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538211E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3FF6EF3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7F42FDD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4810450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3334A1A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65" w:type="dxa"/>
            <w:shd w:val="clear" w:color="auto" w:fill="auto"/>
            <w:vAlign w:val="center"/>
          </w:tcPr>
          <w:p w14:paraId="052AD03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5682EFE6"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783A388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6C98459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531</w:t>
            </w:r>
          </w:p>
        </w:tc>
        <w:tc>
          <w:tcPr>
            <w:tcW w:w="795" w:type="dxa"/>
            <w:shd w:val="clear" w:color="auto" w:fill="auto"/>
            <w:vAlign w:val="center"/>
          </w:tcPr>
          <w:p w14:paraId="28B1F5D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531</w:t>
            </w:r>
          </w:p>
        </w:tc>
        <w:tc>
          <w:tcPr>
            <w:tcW w:w="906" w:type="dxa"/>
            <w:shd w:val="clear" w:color="auto" w:fill="auto"/>
            <w:vAlign w:val="center"/>
          </w:tcPr>
          <w:p w14:paraId="4E310010"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215</w:t>
            </w:r>
          </w:p>
        </w:tc>
        <w:tc>
          <w:tcPr>
            <w:tcW w:w="907" w:type="dxa"/>
            <w:shd w:val="clear" w:color="auto" w:fill="auto"/>
            <w:vAlign w:val="center"/>
          </w:tcPr>
          <w:p w14:paraId="48DC402D"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4496DA6F"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6A46B73A"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2785</w:t>
            </w:r>
          </w:p>
        </w:tc>
        <w:tc>
          <w:tcPr>
            <w:tcW w:w="851" w:type="dxa"/>
            <w:shd w:val="clear" w:color="auto" w:fill="auto"/>
            <w:vAlign w:val="center"/>
          </w:tcPr>
          <w:p w14:paraId="35F02348"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3000</w:t>
            </w:r>
          </w:p>
        </w:tc>
      </w:tr>
      <w:tr w:rsidR="00FF4EB4" w:rsidRPr="006D3470" w14:paraId="447D40DD" w14:textId="77777777" w:rsidTr="00FF4EB4">
        <w:trPr>
          <w:jc w:val="center"/>
        </w:trPr>
        <w:tc>
          <w:tcPr>
            <w:tcW w:w="2269" w:type="dxa"/>
            <w:shd w:val="clear" w:color="auto" w:fill="auto"/>
            <w:vAlign w:val="center"/>
          </w:tcPr>
          <w:p w14:paraId="354F5AF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в том числе:</w:t>
            </w:r>
          </w:p>
          <w:p w14:paraId="406130A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посадка сеянцев</w:t>
            </w:r>
          </w:p>
        </w:tc>
        <w:tc>
          <w:tcPr>
            <w:tcW w:w="567" w:type="dxa"/>
            <w:shd w:val="clear" w:color="auto" w:fill="auto"/>
            <w:vAlign w:val="center"/>
          </w:tcPr>
          <w:p w14:paraId="6B93A99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1ADCFD0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2AE428B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0DFA1A1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4EC8C87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07C04A3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65" w:type="dxa"/>
            <w:shd w:val="clear" w:color="auto" w:fill="auto"/>
            <w:vAlign w:val="center"/>
          </w:tcPr>
          <w:p w14:paraId="76EBDB8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5152733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631AA11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0FA25A8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531</w:t>
            </w:r>
          </w:p>
        </w:tc>
        <w:tc>
          <w:tcPr>
            <w:tcW w:w="795" w:type="dxa"/>
            <w:shd w:val="clear" w:color="auto" w:fill="auto"/>
            <w:vAlign w:val="center"/>
          </w:tcPr>
          <w:p w14:paraId="6277B3D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531</w:t>
            </w:r>
          </w:p>
        </w:tc>
        <w:tc>
          <w:tcPr>
            <w:tcW w:w="906" w:type="dxa"/>
            <w:shd w:val="clear" w:color="auto" w:fill="auto"/>
            <w:vAlign w:val="center"/>
          </w:tcPr>
          <w:p w14:paraId="253B7EA0"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215</w:t>
            </w:r>
          </w:p>
        </w:tc>
        <w:tc>
          <w:tcPr>
            <w:tcW w:w="907" w:type="dxa"/>
            <w:shd w:val="clear" w:color="auto" w:fill="auto"/>
            <w:vAlign w:val="center"/>
          </w:tcPr>
          <w:p w14:paraId="76757E16"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14731A84"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1ECCEBA2"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2785</w:t>
            </w:r>
          </w:p>
        </w:tc>
        <w:tc>
          <w:tcPr>
            <w:tcW w:w="851" w:type="dxa"/>
            <w:shd w:val="clear" w:color="auto" w:fill="auto"/>
            <w:vAlign w:val="center"/>
          </w:tcPr>
          <w:p w14:paraId="367869BD"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3000</w:t>
            </w:r>
          </w:p>
        </w:tc>
      </w:tr>
      <w:tr w:rsidR="00FF4EB4" w:rsidRPr="006D3470" w14:paraId="6CD69B78" w14:textId="77777777" w:rsidTr="00FF4EB4">
        <w:trPr>
          <w:jc w:val="center"/>
        </w:trPr>
        <w:tc>
          <w:tcPr>
            <w:tcW w:w="2269" w:type="dxa"/>
            <w:shd w:val="clear" w:color="auto" w:fill="auto"/>
            <w:vAlign w:val="center"/>
          </w:tcPr>
          <w:p w14:paraId="142E49E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 xml:space="preserve">Проведение агротехнического ухода за лесными культурами (в переводе на </w:t>
            </w:r>
            <w:proofErr w:type="gramStart"/>
            <w:r w:rsidRPr="006D3470">
              <w:rPr>
                <w:rFonts w:ascii="Times New Roman" w:eastAsia="Times New Roman" w:hAnsi="Times New Roman" w:cs="Times New Roman"/>
                <w:sz w:val="20"/>
                <w:szCs w:val="20"/>
                <w:lang w:eastAsia="ru-RU"/>
              </w:rPr>
              <w:t>однократный</w:t>
            </w:r>
            <w:proofErr w:type="gramEnd"/>
            <w:r w:rsidRPr="006D3470">
              <w:rPr>
                <w:rFonts w:ascii="Times New Roman" w:eastAsia="Times New Roman" w:hAnsi="Times New Roman" w:cs="Times New Roman"/>
                <w:sz w:val="20"/>
                <w:szCs w:val="20"/>
                <w:lang w:eastAsia="ru-RU"/>
              </w:rPr>
              <w:t>), всего</w:t>
            </w:r>
          </w:p>
        </w:tc>
        <w:tc>
          <w:tcPr>
            <w:tcW w:w="567" w:type="dxa"/>
            <w:shd w:val="clear" w:color="auto" w:fill="auto"/>
            <w:vAlign w:val="center"/>
          </w:tcPr>
          <w:p w14:paraId="4ED536A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649E461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13917</w:t>
            </w:r>
          </w:p>
        </w:tc>
        <w:tc>
          <w:tcPr>
            <w:tcW w:w="851" w:type="dxa"/>
            <w:shd w:val="clear" w:color="auto" w:fill="auto"/>
            <w:vAlign w:val="center"/>
          </w:tcPr>
          <w:p w14:paraId="26F3944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698C6346"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49C95B7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276783</w:t>
            </w:r>
          </w:p>
        </w:tc>
        <w:tc>
          <w:tcPr>
            <w:tcW w:w="822" w:type="dxa"/>
            <w:shd w:val="clear" w:color="auto" w:fill="auto"/>
            <w:vAlign w:val="center"/>
          </w:tcPr>
          <w:p w14:paraId="4CC667F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290700</w:t>
            </w:r>
          </w:p>
        </w:tc>
        <w:tc>
          <w:tcPr>
            <w:tcW w:w="765" w:type="dxa"/>
            <w:shd w:val="clear" w:color="auto" w:fill="auto"/>
            <w:vAlign w:val="center"/>
          </w:tcPr>
          <w:p w14:paraId="728FBEC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13143</w:t>
            </w:r>
          </w:p>
        </w:tc>
        <w:tc>
          <w:tcPr>
            <w:tcW w:w="907" w:type="dxa"/>
            <w:shd w:val="clear" w:color="auto" w:fill="auto"/>
            <w:vAlign w:val="center"/>
          </w:tcPr>
          <w:p w14:paraId="0F97CEA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4DDF08F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0068166C"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226187</w:t>
            </w:r>
          </w:p>
        </w:tc>
        <w:tc>
          <w:tcPr>
            <w:tcW w:w="795" w:type="dxa"/>
            <w:shd w:val="clear" w:color="auto" w:fill="auto"/>
            <w:vAlign w:val="center"/>
          </w:tcPr>
          <w:p w14:paraId="3430D82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239330</w:t>
            </w:r>
          </w:p>
        </w:tc>
        <w:tc>
          <w:tcPr>
            <w:tcW w:w="906" w:type="dxa"/>
            <w:shd w:val="clear" w:color="auto" w:fill="auto"/>
            <w:vAlign w:val="center"/>
          </w:tcPr>
          <w:p w14:paraId="50E1C688"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13850</w:t>
            </w:r>
          </w:p>
        </w:tc>
        <w:tc>
          <w:tcPr>
            <w:tcW w:w="907" w:type="dxa"/>
            <w:shd w:val="clear" w:color="auto" w:fill="auto"/>
            <w:vAlign w:val="center"/>
          </w:tcPr>
          <w:p w14:paraId="008A40A1"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52DDFF35"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2994803A" w14:textId="77777777" w:rsidR="00FF4EB4" w:rsidRPr="006D3470" w:rsidRDefault="00A42531" w:rsidP="00FF4EB4">
            <w:pPr>
              <w:spacing w:after="0" w:line="240" w:lineRule="auto"/>
              <w:jc w:val="center"/>
              <w:rPr>
                <w:rFonts w:ascii="Times New Roman" w:eastAsia="Calibri" w:hAnsi="Times New Roman" w:cs="Times New Roman"/>
                <w:color w:val="000000"/>
                <w:sz w:val="20"/>
                <w:szCs w:val="20"/>
                <w:lang w:val="en-US"/>
              </w:rPr>
            </w:pPr>
            <w:r w:rsidRPr="006D3470">
              <w:rPr>
                <w:rFonts w:ascii="Times New Roman" w:eastAsia="Calibri" w:hAnsi="Times New Roman" w:cs="Times New Roman"/>
                <w:color w:val="000000"/>
                <w:sz w:val="20"/>
                <w:szCs w:val="20"/>
                <w:lang w:val="en-US"/>
              </w:rPr>
              <w:t>210754</w:t>
            </w:r>
          </w:p>
        </w:tc>
        <w:tc>
          <w:tcPr>
            <w:tcW w:w="851" w:type="dxa"/>
            <w:shd w:val="clear" w:color="auto" w:fill="auto"/>
            <w:vAlign w:val="center"/>
          </w:tcPr>
          <w:p w14:paraId="41080C8F" w14:textId="77777777" w:rsidR="00FF4EB4" w:rsidRPr="006D3470" w:rsidRDefault="00A42531" w:rsidP="00FF4EB4">
            <w:pPr>
              <w:spacing w:after="0" w:line="240" w:lineRule="auto"/>
              <w:jc w:val="center"/>
              <w:rPr>
                <w:rFonts w:ascii="Times New Roman" w:eastAsia="Calibri" w:hAnsi="Times New Roman" w:cs="Times New Roman"/>
                <w:color w:val="000000"/>
                <w:sz w:val="20"/>
                <w:szCs w:val="20"/>
                <w:lang w:val="en-US"/>
              </w:rPr>
            </w:pPr>
            <w:r w:rsidRPr="006D3470">
              <w:rPr>
                <w:rFonts w:ascii="Times New Roman" w:eastAsia="Calibri" w:hAnsi="Times New Roman" w:cs="Times New Roman"/>
                <w:color w:val="000000"/>
                <w:sz w:val="20"/>
                <w:szCs w:val="20"/>
                <w:lang w:val="en-US"/>
              </w:rPr>
              <w:t>224604</w:t>
            </w:r>
          </w:p>
        </w:tc>
      </w:tr>
      <w:tr w:rsidR="00FF4EB4" w:rsidRPr="006D3470" w14:paraId="0D358639" w14:textId="77777777" w:rsidTr="00FF4EB4">
        <w:trPr>
          <w:jc w:val="center"/>
        </w:trPr>
        <w:tc>
          <w:tcPr>
            <w:tcW w:w="2269" w:type="dxa"/>
            <w:shd w:val="clear" w:color="auto" w:fill="auto"/>
            <w:vAlign w:val="center"/>
          </w:tcPr>
          <w:p w14:paraId="00173C6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Обработка почвы под лесные культуры, всего</w:t>
            </w:r>
          </w:p>
        </w:tc>
        <w:tc>
          <w:tcPr>
            <w:tcW w:w="567" w:type="dxa"/>
            <w:shd w:val="clear" w:color="auto" w:fill="auto"/>
            <w:vAlign w:val="center"/>
          </w:tcPr>
          <w:p w14:paraId="16755EB1"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2FBE57E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2797</w:t>
            </w:r>
          </w:p>
        </w:tc>
        <w:tc>
          <w:tcPr>
            <w:tcW w:w="851" w:type="dxa"/>
            <w:shd w:val="clear" w:color="auto" w:fill="auto"/>
            <w:vAlign w:val="center"/>
          </w:tcPr>
          <w:p w14:paraId="343F623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1169</w:t>
            </w:r>
          </w:p>
        </w:tc>
        <w:tc>
          <w:tcPr>
            <w:tcW w:w="652" w:type="dxa"/>
            <w:shd w:val="clear" w:color="auto" w:fill="auto"/>
            <w:vAlign w:val="center"/>
          </w:tcPr>
          <w:p w14:paraId="7EA71D0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6C10D7C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58011</w:t>
            </w:r>
          </w:p>
        </w:tc>
        <w:tc>
          <w:tcPr>
            <w:tcW w:w="822" w:type="dxa"/>
            <w:shd w:val="clear" w:color="auto" w:fill="auto"/>
            <w:vAlign w:val="center"/>
          </w:tcPr>
          <w:p w14:paraId="5D33B9E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61977</w:t>
            </w:r>
          </w:p>
        </w:tc>
        <w:tc>
          <w:tcPr>
            <w:tcW w:w="765" w:type="dxa"/>
            <w:shd w:val="clear" w:color="auto" w:fill="auto"/>
            <w:vAlign w:val="center"/>
          </w:tcPr>
          <w:p w14:paraId="246F921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2735</w:t>
            </w:r>
          </w:p>
        </w:tc>
        <w:tc>
          <w:tcPr>
            <w:tcW w:w="907" w:type="dxa"/>
            <w:shd w:val="clear" w:color="auto" w:fill="auto"/>
            <w:vAlign w:val="center"/>
          </w:tcPr>
          <w:p w14:paraId="67440E3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924</w:t>
            </w:r>
          </w:p>
        </w:tc>
        <w:tc>
          <w:tcPr>
            <w:tcW w:w="680" w:type="dxa"/>
            <w:shd w:val="clear" w:color="auto" w:fill="auto"/>
            <w:vAlign w:val="center"/>
          </w:tcPr>
          <w:p w14:paraId="38E12A1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3119A33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50281</w:t>
            </w:r>
          </w:p>
        </w:tc>
        <w:tc>
          <w:tcPr>
            <w:tcW w:w="795" w:type="dxa"/>
            <w:shd w:val="clear" w:color="auto" w:fill="auto"/>
            <w:vAlign w:val="center"/>
          </w:tcPr>
          <w:p w14:paraId="3F96E7B8"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53940</w:t>
            </w:r>
          </w:p>
        </w:tc>
        <w:tc>
          <w:tcPr>
            <w:tcW w:w="906" w:type="dxa"/>
            <w:shd w:val="clear" w:color="auto" w:fill="auto"/>
            <w:vAlign w:val="center"/>
          </w:tcPr>
          <w:p w14:paraId="1B4451EA"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3300</w:t>
            </w:r>
          </w:p>
        </w:tc>
        <w:tc>
          <w:tcPr>
            <w:tcW w:w="907" w:type="dxa"/>
            <w:shd w:val="clear" w:color="auto" w:fill="auto"/>
            <w:vAlign w:val="center"/>
          </w:tcPr>
          <w:p w14:paraId="27075035"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5E9CBEB2"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3E4C8A68"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43976</w:t>
            </w:r>
          </w:p>
        </w:tc>
        <w:tc>
          <w:tcPr>
            <w:tcW w:w="851" w:type="dxa"/>
            <w:shd w:val="clear" w:color="auto" w:fill="auto"/>
            <w:vAlign w:val="center"/>
          </w:tcPr>
          <w:p w14:paraId="19668629"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47276</w:t>
            </w:r>
          </w:p>
        </w:tc>
      </w:tr>
      <w:tr w:rsidR="00FF4EB4" w:rsidRPr="006D3470" w14:paraId="5E42D169" w14:textId="77777777" w:rsidTr="00FF4EB4">
        <w:trPr>
          <w:jc w:val="center"/>
        </w:trPr>
        <w:tc>
          <w:tcPr>
            <w:tcW w:w="2269" w:type="dxa"/>
            <w:shd w:val="clear" w:color="auto" w:fill="auto"/>
            <w:vAlign w:val="center"/>
          </w:tcPr>
          <w:p w14:paraId="596AFC7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закладка объектов Лесного семеноводства, всего</w:t>
            </w:r>
          </w:p>
        </w:tc>
        <w:tc>
          <w:tcPr>
            <w:tcW w:w="567" w:type="dxa"/>
            <w:shd w:val="clear" w:color="auto" w:fill="auto"/>
            <w:vAlign w:val="center"/>
          </w:tcPr>
          <w:p w14:paraId="78635CA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16E7730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252</w:t>
            </w:r>
          </w:p>
        </w:tc>
        <w:tc>
          <w:tcPr>
            <w:tcW w:w="851" w:type="dxa"/>
            <w:shd w:val="clear" w:color="auto" w:fill="auto"/>
            <w:vAlign w:val="center"/>
          </w:tcPr>
          <w:p w14:paraId="48358CA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496258E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5CF8AAF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4AC4CAC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252</w:t>
            </w:r>
          </w:p>
        </w:tc>
        <w:tc>
          <w:tcPr>
            <w:tcW w:w="765" w:type="dxa"/>
            <w:shd w:val="clear" w:color="auto" w:fill="auto"/>
            <w:vAlign w:val="center"/>
          </w:tcPr>
          <w:p w14:paraId="7AA3514F"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13</w:t>
            </w:r>
          </w:p>
        </w:tc>
        <w:tc>
          <w:tcPr>
            <w:tcW w:w="907" w:type="dxa"/>
            <w:shd w:val="clear" w:color="auto" w:fill="auto"/>
            <w:vAlign w:val="center"/>
          </w:tcPr>
          <w:p w14:paraId="667345E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6F4E633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2D42530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15</w:t>
            </w:r>
          </w:p>
        </w:tc>
        <w:tc>
          <w:tcPr>
            <w:tcW w:w="795" w:type="dxa"/>
            <w:shd w:val="clear" w:color="auto" w:fill="auto"/>
            <w:vAlign w:val="center"/>
          </w:tcPr>
          <w:p w14:paraId="6478508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28</w:t>
            </w:r>
          </w:p>
        </w:tc>
        <w:tc>
          <w:tcPr>
            <w:tcW w:w="906" w:type="dxa"/>
            <w:shd w:val="clear" w:color="auto" w:fill="auto"/>
            <w:vAlign w:val="center"/>
          </w:tcPr>
          <w:p w14:paraId="76B5C66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38</w:t>
            </w:r>
          </w:p>
        </w:tc>
        <w:tc>
          <w:tcPr>
            <w:tcW w:w="907" w:type="dxa"/>
            <w:shd w:val="clear" w:color="auto" w:fill="auto"/>
            <w:vAlign w:val="center"/>
          </w:tcPr>
          <w:p w14:paraId="368906D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41D8C44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33EE543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5920E6C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38</w:t>
            </w:r>
          </w:p>
        </w:tc>
      </w:tr>
      <w:tr w:rsidR="00FF4EB4" w:rsidRPr="006D3470" w14:paraId="1005E4AB" w14:textId="77777777" w:rsidTr="00FF4EB4">
        <w:trPr>
          <w:jc w:val="center"/>
        </w:trPr>
        <w:tc>
          <w:tcPr>
            <w:tcW w:w="2269" w:type="dxa"/>
            <w:shd w:val="clear" w:color="auto" w:fill="auto"/>
            <w:vAlign w:val="center"/>
          </w:tcPr>
          <w:p w14:paraId="446896E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в том числе:</w:t>
            </w:r>
          </w:p>
          <w:p w14:paraId="7B726CD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закладка лесосеменных плантаций</w:t>
            </w:r>
          </w:p>
        </w:tc>
        <w:tc>
          <w:tcPr>
            <w:tcW w:w="567" w:type="dxa"/>
            <w:shd w:val="clear" w:color="auto" w:fill="auto"/>
            <w:vAlign w:val="center"/>
          </w:tcPr>
          <w:p w14:paraId="6FC577A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058C008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114</w:t>
            </w:r>
          </w:p>
        </w:tc>
        <w:tc>
          <w:tcPr>
            <w:tcW w:w="851" w:type="dxa"/>
            <w:shd w:val="clear" w:color="auto" w:fill="auto"/>
            <w:vAlign w:val="center"/>
          </w:tcPr>
          <w:p w14:paraId="66FD4A8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1E21172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7682F60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1925853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114</w:t>
            </w:r>
          </w:p>
        </w:tc>
        <w:tc>
          <w:tcPr>
            <w:tcW w:w="765" w:type="dxa"/>
            <w:shd w:val="clear" w:color="auto" w:fill="auto"/>
            <w:vAlign w:val="center"/>
          </w:tcPr>
          <w:p w14:paraId="4F73A568"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12</w:t>
            </w:r>
          </w:p>
        </w:tc>
        <w:tc>
          <w:tcPr>
            <w:tcW w:w="907" w:type="dxa"/>
            <w:shd w:val="clear" w:color="auto" w:fill="auto"/>
            <w:vAlign w:val="center"/>
          </w:tcPr>
          <w:p w14:paraId="229D633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0AF520E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78FC46E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15</w:t>
            </w:r>
          </w:p>
        </w:tc>
        <w:tc>
          <w:tcPr>
            <w:tcW w:w="795" w:type="dxa"/>
            <w:shd w:val="clear" w:color="auto" w:fill="auto"/>
            <w:vAlign w:val="center"/>
          </w:tcPr>
          <w:p w14:paraId="01384DC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27</w:t>
            </w:r>
          </w:p>
        </w:tc>
        <w:tc>
          <w:tcPr>
            <w:tcW w:w="906" w:type="dxa"/>
            <w:shd w:val="clear" w:color="auto" w:fill="auto"/>
            <w:vAlign w:val="center"/>
          </w:tcPr>
          <w:p w14:paraId="680D9B7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6</w:t>
            </w:r>
          </w:p>
        </w:tc>
        <w:tc>
          <w:tcPr>
            <w:tcW w:w="907" w:type="dxa"/>
            <w:shd w:val="clear" w:color="auto" w:fill="auto"/>
            <w:vAlign w:val="center"/>
          </w:tcPr>
          <w:p w14:paraId="6D1331C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146A628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5052EC5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1840FBB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6</w:t>
            </w:r>
          </w:p>
        </w:tc>
      </w:tr>
      <w:tr w:rsidR="00FF4EB4" w:rsidRPr="006D3470" w14:paraId="09D83D01" w14:textId="77777777" w:rsidTr="00FF4EB4">
        <w:trPr>
          <w:jc w:val="center"/>
        </w:trPr>
        <w:tc>
          <w:tcPr>
            <w:tcW w:w="2269" w:type="dxa"/>
            <w:shd w:val="clear" w:color="auto" w:fill="auto"/>
            <w:vAlign w:val="center"/>
          </w:tcPr>
          <w:p w14:paraId="4D221C4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закладка архивов клонов и маточных плантаций плюсовых насаждений</w:t>
            </w:r>
          </w:p>
        </w:tc>
        <w:tc>
          <w:tcPr>
            <w:tcW w:w="567" w:type="dxa"/>
            <w:shd w:val="clear" w:color="auto" w:fill="auto"/>
            <w:vAlign w:val="center"/>
          </w:tcPr>
          <w:p w14:paraId="30A3DDC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1980238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14</w:t>
            </w:r>
          </w:p>
        </w:tc>
        <w:tc>
          <w:tcPr>
            <w:tcW w:w="851" w:type="dxa"/>
            <w:shd w:val="clear" w:color="auto" w:fill="auto"/>
            <w:vAlign w:val="center"/>
          </w:tcPr>
          <w:p w14:paraId="63DF3AF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05E628E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69BB82C6"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5994DED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14</w:t>
            </w:r>
          </w:p>
        </w:tc>
        <w:tc>
          <w:tcPr>
            <w:tcW w:w="765" w:type="dxa"/>
            <w:shd w:val="clear" w:color="auto" w:fill="auto"/>
            <w:vAlign w:val="center"/>
          </w:tcPr>
          <w:p w14:paraId="3F36A49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w:t>
            </w:r>
          </w:p>
        </w:tc>
        <w:tc>
          <w:tcPr>
            <w:tcW w:w="907" w:type="dxa"/>
            <w:shd w:val="clear" w:color="auto" w:fill="auto"/>
            <w:vAlign w:val="center"/>
          </w:tcPr>
          <w:p w14:paraId="2E54382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6FFBE69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2DCA43A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95" w:type="dxa"/>
            <w:shd w:val="clear" w:color="auto" w:fill="auto"/>
            <w:vAlign w:val="center"/>
          </w:tcPr>
          <w:p w14:paraId="4392A0B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w:t>
            </w:r>
          </w:p>
        </w:tc>
        <w:tc>
          <w:tcPr>
            <w:tcW w:w="906" w:type="dxa"/>
            <w:shd w:val="clear" w:color="auto" w:fill="auto"/>
            <w:vAlign w:val="center"/>
          </w:tcPr>
          <w:p w14:paraId="6B2C125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14</w:t>
            </w:r>
          </w:p>
        </w:tc>
        <w:tc>
          <w:tcPr>
            <w:tcW w:w="907" w:type="dxa"/>
            <w:shd w:val="clear" w:color="auto" w:fill="auto"/>
            <w:vAlign w:val="center"/>
          </w:tcPr>
          <w:p w14:paraId="14C7DA7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5213BDE6"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5A68F7C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07F62AE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14</w:t>
            </w:r>
          </w:p>
        </w:tc>
      </w:tr>
      <w:tr w:rsidR="00FF4EB4" w:rsidRPr="006D3470" w14:paraId="013AF871" w14:textId="77777777" w:rsidTr="00FF4EB4">
        <w:trPr>
          <w:jc w:val="center"/>
        </w:trPr>
        <w:tc>
          <w:tcPr>
            <w:tcW w:w="2269" w:type="dxa"/>
            <w:shd w:val="clear" w:color="auto" w:fill="auto"/>
            <w:vAlign w:val="center"/>
          </w:tcPr>
          <w:p w14:paraId="47A9107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закладка испытательных культур</w:t>
            </w:r>
          </w:p>
        </w:tc>
        <w:tc>
          <w:tcPr>
            <w:tcW w:w="567" w:type="dxa"/>
            <w:shd w:val="clear" w:color="auto" w:fill="auto"/>
            <w:vAlign w:val="center"/>
          </w:tcPr>
          <w:p w14:paraId="3BE9EC3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1818CAC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19</w:t>
            </w:r>
          </w:p>
        </w:tc>
        <w:tc>
          <w:tcPr>
            <w:tcW w:w="851" w:type="dxa"/>
            <w:shd w:val="clear" w:color="auto" w:fill="auto"/>
            <w:vAlign w:val="center"/>
          </w:tcPr>
          <w:p w14:paraId="0A2846B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462D3E6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50BF0B0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4C169B5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19</w:t>
            </w:r>
          </w:p>
        </w:tc>
        <w:tc>
          <w:tcPr>
            <w:tcW w:w="765" w:type="dxa"/>
            <w:shd w:val="clear" w:color="auto" w:fill="auto"/>
            <w:vAlign w:val="center"/>
          </w:tcPr>
          <w:p w14:paraId="1A52B20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718554D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2314BE2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6DD0D12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95" w:type="dxa"/>
            <w:shd w:val="clear" w:color="auto" w:fill="auto"/>
            <w:vAlign w:val="center"/>
          </w:tcPr>
          <w:p w14:paraId="7EF4112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6" w:type="dxa"/>
            <w:shd w:val="clear" w:color="auto" w:fill="auto"/>
            <w:vAlign w:val="center"/>
          </w:tcPr>
          <w:p w14:paraId="7443765C"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8</w:t>
            </w:r>
          </w:p>
        </w:tc>
        <w:tc>
          <w:tcPr>
            <w:tcW w:w="907" w:type="dxa"/>
            <w:shd w:val="clear" w:color="auto" w:fill="auto"/>
            <w:vAlign w:val="center"/>
          </w:tcPr>
          <w:p w14:paraId="5B209C3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0D168A8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34CD49F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429C4CCC"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8</w:t>
            </w:r>
          </w:p>
        </w:tc>
      </w:tr>
      <w:tr w:rsidR="00FF4EB4" w:rsidRPr="006D3470" w14:paraId="4A65B07E" w14:textId="77777777" w:rsidTr="00FF4EB4">
        <w:trPr>
          <w:jc w:val="center"/>
        </w:trPr>
        <w:tc>
          <w:tcPr>
            <w:tcW w:w="2269" w:type="dxa"/>
            <w:shd w:val="clear" w:color="auto" w:fill="auto"/>
            <w:vAlign w:val="center"/>
          </w:tcPr>
          <w:p w14:paraId="4E59C1B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закладка постоянных лесосеменных участков</w:t>
            </w:r>
          </w:p>
        </w:tc>
        <w:tc>
          <w:tcPr>
            <w:tcW w:w="567" w:type="dxa"/>
            <w:shd w:val="clear" w:color="auto" w:fill="auto"/>
            <w:vAlign w:val="center"/>
          </w:tcPr>
          <w:p w14:paraId="6469924C"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411E6CD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105</w:t>
            </w:r>
          </w:p>
        </w:tc>
        <w:tc>
          <w:tcPr>
            <w:tcW w:w="851" w:type="dxa"/>
            <w:shd w:val="clear" w:color="auto" w:fill="auto"/>
            <w:vAlign w:val="center"/>
          </w:tcPr>
          <w:p w14:paraId="474237E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5267F49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791FCE06"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542FB5B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105</w:t>
            </w:r>
          </w:p>
        </w:tc>
        <w:tc>
          <w:tcPr>
            <w:tcW w:w="765" w:type="dxa"/>
            <w:shd w:val="clear" w:color="auto" w:fill="auto"/>
            <w:vAlign w:val="center"/>
          </w:tcPr>
          <w:p w14:paraId="455AF8E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4E0CBF4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5A136B4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3606494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95" w:type="dxa"/>
            <w:shd w:val="clear" w:color="auto" w:fill="auto"/>
            <w:vAlign w:val="center"/>
          </w:tcPr>
          <w:p w14:paraId="2A35BFC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6" w:type="dxa"/>
            <w:shd w:val="clear" w:color="auto" w:fill="auto"/>
            <w:vAlign w:val="center"/>
          </w:tcPr>
          <w:p w14:paraId="6B0BC5E1"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10</w:t>
            </w:r>
          </w:p>
        </w:tc>
        <w:tc>
          <w:tcPr>
            <w:tcW w:w="907" w:type="dxa"/>
            <w:shd w:val="clear" w:color="auto" w:fill="auto"/>
            <w:vAlign w:val="center"/>
          </w:tcPr>
          <w:p w14:paraId="3DB3419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20E863F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0E5015A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315CA65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10</w:t>
            </w:r>
          </w:p>
        </w:tc>
      </w:tr>
      <w:tr w:rsidR="00FF4EB4" w:rsidRPr="006D3470" w14:paraId="6C16744C" w14:textId="77777777" w:rsidTr="00FF4EB4">
        <w:trPr>
          <w:jc w:val="center"/>
        </w:trPr>
        <w:tc>
          <w:tcPr>
            <w:tcW w:w="2269" w:type="dxa"/>
            <w:shd w:val="clear" w:color="auto" w:fill="auto"/>
            <w:vAlign w:val="center"/>
          </w:tcPr>
          <w:p w14:paraId="3A30B2A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уход за аттестованными объектами Лесного семеноводства, всего</w:t>
            </w:r>
          </w:p>
        </w:tc>
        <w:tc>
          <w:tcPr>
            <w:tcW w:w="567" w:type="dxa"/>
            <w:shd w:val="clear" w:color="auto" w:fill="auto"/>
            <w:vAlign w:val="center"/>
          </w:tcPr>
          <w:p w14:paraId="7942AB8C"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0DBC15D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2640</w:t>
            </w:r>
          </w:p>
        </w:tc>
        <w:tc>
          <w:tcPr>
            <w:tcW w:w="851" w:type="dxa"/>
            <w:shd w:val="clear" w:color="auto" w:fill="auto"/>
            <w:vAlign w:val="center"/>
          </w:tcPr>
          <w:p w14:paraId="039FB0C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204E896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7FFB1C7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5F7F394C"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2640</w:t>
            </w:r>
          </w:p>
        </w:tc>
        <w:tc>
          <w:tcPr>
            <w:tcW w:w="765" w:type="dxa"/>
            <w:shd w:val="clear" w:color="auto" w:fill="auto"/>
            <w:vAlign w:val="center"/>
          </w:tcPr>
          <w:p w14:paraId="2EC60A6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121</w:t>
            </w:r>
          </w:p>
        </w:tc>
        <w:tc>
          <w:tcPr>
            <w:tcW w:w="907" w:type="dxa"/>
            <w:shd w:val="clear" w:color="auto" w:fill="auto"/>
            <w:vAlign w:val="center"/>
          </w:tcPr>
          <w:p w14:paraId="7E8ACE1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2E102D2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3DA210CF"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94</w:t>
            </w:r>
          </w:p>
        </w:tc>
        <w:tc>
          <w:tcPr>
            <w:tcW w:w="795" w:type="dxa"/>
            <w:shd w:val="clear" w:color="auto" w:fill="auto"/>
            <w:vAlign w:val="center"/>
          </w:tcPr>
          <w:p w14:paraId="0D6B998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215</w:t>
            </w:r>
          </w:p>
        </w:tc>
        <w:tc>
          <w:tcPr>
            <w:tcW w:w="906" w:type="dxa"/>
            <w:shd w:val="clear" w:color="auto" w:fill="auto"/>
            <w:vAlign w:val="center"/>
          </w:tcPr>
          <w:p w14:paraId="73EDE96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1131</w:t>
            </w:r>
          </w:p>
        </w:tc>
        <w:tc>
          <w:tcPr>
            <w:tcW w:w="907" w:type="dxa"/>
            <w:shd w:val="clear" w:color="auto" w:fill="auto"/>
            <w:vAlign w:val="center"/>
          </w:tcPr>
          <w:p w14:paraId="0920A71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44B78CC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509F88B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134C2AE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1131</w:t>
            </w:r>
          </w:p>
        </w:tc>
      </w:tr>
      <w:tr w:rsidR="00FF4EB4" w:rsidRPr="006D3470" w14:paraId="56D91929" w14:textId="77777777" w:rsidTr="00FF4EB4">
        <w:trPr>
          <w:jc w:val="center"/>
        </w:trPr>
        <w:tc>
          <w:tcPr>
            <w:tcW w:w="2269" w:type="dxa"/>
            <w:shd w:val="clear" w:color="auto" w:fill="auto"/>
            <w:vAlign w:val="center"/>
          </w:tcPr>
          <w:p w14:paraId="3478710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в том числе:</w:t>
            </w:r>
          </w:p>
          <w:p w14:paraId="0B952FA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уход за лесосеменными плантациями</w:t>
            </w:r>
          </w:p>
        </w:tc>
        <w:tc>
          <w:tcPr>
            <w:tcW w:w="567" w:type="dxa"/>
            <w:shd w:val="clear" w:color="auto" w:fill="auto"/>
            <w:vAlign w:val="center"/>
          </w:tcPr>
          <w:p w14:paraId="7550E04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3AB98EE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830</w:t>
            </w:r>
          </w:p>
        </w:tc>
        <w:tc>
          <w:tcPr>
            <w:tcW w:w="851" w:type="dxa"/>
            <w:shd w:val="clear" w:color="auto" w:fill="auto"/>
            <w:vAlign w:val="center"/>
          </w:tcPr>
          <w:p w14:paraId="7BAC6F9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2142B44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1709C96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6D80393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830</w:t>
            </w:r>
          </w:p>
        </w:tc>
        <w:tc>
          <w:tcPr>
            <w:tcW w:w="765" w:type="dxa"/>
            <w:shd w:val="clear" w:color="auto" w:fill="auto"/>
            <w:vAlign w:val="center"/>
          </w:tcPr>
          <w:p w14:paraId="6B1F4FF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121</w:t>
            </w:r>
          </w:p>
        </w:tc>
        <w:tc>
          <w:tcPr>
            <w:tcW w:w="907" w:type="dxa"/>
            <w:shd w:val="clear" w:color="auto" w:fill="auto"/>
            <w:vAlign w:val="center"/>
          </w:tcPr>
          <w:p w14:paraId="2B4C7D7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307729D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668DA3A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83</w:t>
            </w:r>
          </w:p>
        </w:tc>
        <w:tc>
          <w:tcPr>
            <w:tcW w:w="795" w:type="dxa"/>
            <w:shd w:val="clear" w:color="auto" w:fill="auto"/>
            <w:vAlign w:val="center"/>
          </w:tcPr>
          <w:p w14:paraId="62CC297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204</w:t>
            </w:r>
          </w:p>
        </w:tc>
        <w:tc>
          <w:tcPr>
            <w:tcW w:w="906" w:type="dxa"/>
            <w:shd w:val="clear" w:color="auto" w:fill="auto"/>
            <w:vAlign w:val="center"/>
          </w:tcPr>
          <w:p w14:paraId="4D6088DC"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830</w:t>
            </w:r>
          </w:p>
        </w:tc>
        <w:tc>
          <w:tcPr>
            <w:tcW w:w="907" w:type="dxa"/>
            <w:shd w:val="clear" w:color="auto" w:fill="auto"/>
            <w:vAlign w:val="center"/>
          </w:tcPr>
          <w:p w14:paraId="0B6F41B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463871C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7E72B66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11CBE9E8"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830</w:t>
            </w:r>
          </w:p>
        </w:tc>
      </w:tr>
      <w:tr w:rsidR="00FF4EB4" w:rsidRPr="006D3470" w14:paraId="2AF5B5FE" w14:textId="77777777" w:rsidTr="00FF4EB4">
        <w:trPr>
          <w:jc w:val="center"/>
        </w:trPr>
        <w:tc>
          <w:tcPr>
            <w:tcW w:w="2269" w:type="dxa"/>
            <w:shd w:val="clear" w:color="auto" w:fill="auto"/>
            <w:vAlign w:val="center"/>
          </w:tcPr>
          <w:p w14:paraId="61A7165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lastRenderedPageBreak/>
              <w:t>уход за архивами клонов и маточных плантаций плюсовых насаждений</w:t>
            </w:r>
          </w:p>
        </w:tc>
        <w:tc>
          <w:tcPr>
            <w:tcW w:w="567" w:type="dxa"/>
            <w:shd w:val="clear" w:color="auto" w:fill="auto"/>
            <w:vAlign w:val="center"/>
          </w:tcPr>
          <w:p w14:paraId="62118071"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547951A8"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315</w:t>
            </w:r>
          </w:p>
        </w:tc>
        <w:tc>
          <w:tcPr>
            <w:tcW w:w="851" w:type="dxa"/>
            <w:shd w:val="clear" w:color="auto" w:fill="auto"/>
            <w:vAlign w:val="center"/>
          </w:tcPr>
          <w:p w14:paraId="4D3E755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7029811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034A6FC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59AEFB1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315</w:t>
            </w:r>
          </w:p>
        </w:tc>
        <w:tc>
          <w:tcPr>
            <w:tcW w:w="765" w:type="dxa"/>
            <w:shd w:val="clear" w:color="auto" w:fill="auto"/>
            <w:vAlign w:val="center"/>
          </w:tcPr>
          <w:p w14:paraId="28E3540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341AB97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004A549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3E9CD5F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w:t>
            </w:r>
          </w:p>
        </w:tc>
        <w:tc>
          <w:tcPr>
            <w:tcW w:w="795" w:type="dxa"/>
            <w:shd w:val="clear" w:color="auto" w:fill="auto"/>
            <w:vAlign w:val="center"/>
          </w:tcPr>
          <w:p w14:paraId="21C930C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w:t>
            </w:r>
          </w:p>
        </w:tc>
        <w:tc>
          <w:tcPr>
            <w:tcW w:w="906" w:type="dxa"/>
            <w:shd w:val="clear" w:color="auto" w:fill="auto"/>
            <w:vAlign w:val="center"/>
          </w:tcPr>
          <w:p w14:paraId="3E615EE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9</w:t>
            </w:r>
          </w:p>
        </w:tc>
        <w:tc>
          <w:tcPr>
            <w:tcW w:w="907" w:type="dxa"/>
            <w:shd w:val="clear" w:color="auto" w:fill="auto"/>
            <w:vAlign w:val="center"/>
          </w:tcPr>
          <w:p w14:paraId="388242C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78494A26"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2EAE7CE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76FB8A4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9</w:t>
            </w:r>
          </w:p>
        </w:tc>
      </w:tr>
      <w:tr w:rsidR="00FF4EB4" w:rsidRPr="006D3470" w14:paraId="7DA8227D" w14:textId="77777777" w:rsidTr="00FF4EB4">
        <w:trPr>
          <w:jc w:val="center"/>
        </w:trPr>
        <w:tc>
          <w:tcPr>
            <w:tcW w:w="2269" w:type="dxa"/>
            <w:shd w:val="clear" w:color="auto" w:fill="auto"/>
            <w:vAlign w:val="center"/>
          </w:tcPr>
          <w:p w14:paraId="2F539B3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уход за испытательными культурами</w:t>
            </w:r>
          </w:p>
        </w:tc>
        <w:tc>
          <w:tcPr>
            <w:tcW w:w="567" w:type="dxa"/>
            <w:shd w:val="clear" w:color="auto" w:fill="auto"/>
            <w:vAlign w:val="center"/>
          </w:tcPr>
          <w:p w14:paraId="3576E4A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2D2D9ED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329</w:t>
            </w:r>
          </w:p>
        </w:tc>
        <w:tc>
          <w:tcPr>
            <w:tcW w:w="851" w:type="dxa"/>
            <w:shd w:val="clear" w:color="auto" w:fill="auto"/>
            <w:vAlign w:val="center"/>
          </w:tcPr>
          <w:p w14:paraId="4A32D02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1A695226"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558142B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5AE82D5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329</w:t>
            </w:r>
          </w:p>
        </w:tc>
        <w:tc>
          <w:tcPr>
            <w:tcW w:w="765" w:type="dxa"/>
            <w:shd w:val="clear" w:color="auto" w:fill="auto"/>
            <w:vAlign w:val="center"/>
          </w:tcPr>
          <w:p w14:paraId="181FF61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1D308C86"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6A8BC50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0F134B6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95" w:type="dxa"/>
            <w:shd w:val="clear" w:color="auto" w:fill="auto"/>
            <w:vAlign w:val="center"/>
          </w:tcPr>
          <w:p w14:paraId="72418E4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6" w:type="dxa"/>
            <w:shd w:val="clear" w:color="auto" w:fill="auto"/>
            <w:vAlign w:val="center"/>
          </w:tcPr>
          <w:p w14:paraId="57FC396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52</w:t>
            </w:r>
          </w:p>
        </w:tc>
        <w:tc>
          <w:tcPr>
            <w:tcW w:w="907" w:type="dxa"/>
            <w:shd w:val="clear" w:color="auto" w:fill="auto"/>
            <w:vAlign w:val="center"/>
          </w:tcPr>
          <w:p w14:paraId="0232BE6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6FBFE9D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307A7DD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663AED2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52</w:t>
            </w:r>
          </w:p>
        </w:tc>
      </w:tr>
      <w:tr w:rsidR="00FF4EB4" w:rsidRPr="006D3470" w14:paraId="41CAB1DD" w14:textId="77777777" w:rsidTr="00FF4EB4">
        <w:trPr>
          <w:jc w:val="center"/>
        </w:trPr>
        <w:tc>
          <w:tcPr>
            <w:tcW w:w="2269" w:type="dxa"/>
            <w:shd w:val="clear" w:color="auto" w:fill="auto"/>
            <w:vAlign w:val="center"/>
          </w:tcPr>
          <w:p w14:paraId="3640204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уход за постоянными лесосеменными участками</w:t>
            </w:r>
          </w:p>
        </w:tc>
        <w:tc>
          <w:tcPr>
            <w:tcW w:w="567" w:type="dxa"/>
            <w:shd w:val="clear" w:color="auto" w:fill="auto"/>
            <w:vAlign w:val="center"/>
          </w:tcPr>
          <w:p w14:paraId="5522276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1A4F0A7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1166</w:t>
            </w:r>
          </w:p>
        </w:tc>
        <w:tc>
          <w:tcPr>
            <w:tcW w:w="851" w:type="dxa"/>
            <w:shd w:val="clear" w:color="auto" w:fill="auto"/>
            <w:vAlign w:val="center"/>
          </w:tcPr>
          <w:p w14:paraId="6552365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1DFBE57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639F376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6E1E8D6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1166</w:t>
            </w:r>
          </w:p>
        </w:tc>
        <w:tc>
          <w:tcPr>
            <w:tcW w:w="765" w:type="dxa"/>
            <w:shd w:val="clear" w:color="auto" w:fill="auto"/>
            <w:vAlign w:val="center"/>
          </w:tcPr>
          <w:p w14:paraId="25241186"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73C0F87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4D084B8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5245C49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95" w:type="dxa"/>
            <w:shd w:val="clear" w:color="auto" w:fill="auto"/>
            <w:vAlign w:val="center"/>
          </w:tcPr>
          <w:p w14:paraId="5994CE0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6" w:type="dxa"/>
            <w:shd w:val="clear" w:color="auto" w:fill="auto"/>
            <w:vAlign w:val="center"/>
          </w:tcPr>
          <w:p w14:paraId="3CB1645F"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240</w:t>
            </w:r>
          </w:p>
        </w:tc>
        <w:tc>
          <w:tcPr>
            <w:tcW w:w="907" w:type="dxa"/>
            <w:shd w:val="clear" w:color="auto" w:fill="auto"/>
            <w:vAlign w:val="center"/>
          </w:tcPr>
          <w:p w14:paraId="7C646B5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33762EB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57E9E03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424A91D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240</w:t>
            </w:r>
          </w:p>
        </w:tc>
      </w:tr>
      <w:tr w:rsidR="00FF4EB4" w:rsidRPr="006D3470" w14:paraId="4BF5E70A" w14:textId="77777777" w:rsidTr="00FF4EB4">
        <w:trPr>
          <w:jc w:val="center"/>
        </w:trPr>
        <w:tc>
          <w:tcPr>
            <w:tcW w:w="2269" w:type="dxa"/>
            <w:shd w:val="clear" w:color="auto" w:fill="auto"/>
            <w:vAlign w:val="center"/>
          </w:tcPr>
          <w:p w14:paraId="1816385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заготовка (производство) семян лесных растений, всего</w:t>
            </w:r>
          </w:p>
        </w:tc>
        <w:tc>
          <w:tcPr>
            <w:tcW w:w="567" w:type="dxa"/>
            <w:shd w:val="clear" w:color="auto" w:fill="auto"/>
            <w:vAlign w:val="center"/>
          </w:tcPr>
          <w:p w14:paraId="277B246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кг</w:t>
            </w:r>
          </w:p>
        </w:tc>
        <w:tc>
          <w:tcPr>
            <w:tcW w:w="850" w:type="dxa"/>
            <w:shd w:val="clear" w:color="auto" w:fill="auto"/>
            <w:vAlign w:val="center"/>
          </w:tcPr>
          <w:p w14:paraId="3A30B7B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14550</w:t>
            </w:r>
          </w:p>
        </w:tc>
        <w:tc>
          <w:tcPr>
            <w:tcW w:w="851" w:type="dxa"/>
            <w:shd w:val="clear" w:color="auto" w:fill="auto"/>
            <w:vAlign w:val="center"/>
          </w:tcPr>
          <w:p w14:paraId="7A04028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06E2C1B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442EC2A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50ED6DF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14550</w:t>
            </w:r>
          </w:p>
        </w:tc>
        <w:tc>
          <w:tcPr>
            <w:tcW w:w="765" w:type="dxa"/>
            <w:shd w:val="clear" w:color="auto" w:fill="auto"/>
            <w:vAlign w:val="center"/>
          </w:tcPr>
          <w:p w14:paraId="3FA0372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0071BE2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300</w:t>
            </w:r>
          </w:p>
        </w:tc>
        <w:tc>
          <w:tcPr>
            <w:tcW w:w="680" w:type="dxa"/>
            <w:shd w:val="clear" w:color="auto" w:fill="auto"/>
            <w:vAlign w:val="center"/>
          </w:tcPr>
          <w:p w14:paraId="2697800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1D1690E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14528</w:t>
            </w:r>
          </w:p>
        </w:tc>
        <w:tc>
          <w:tcPr>
            <w:tcW w:w="795" w:type="dxa"/>
            <w:shd w:val="clear" w:color="auto" w:fill="auto"/>
            <w:vAlign w:val="center"/>
          </w:tcPr>
          <w:p w14:paraId="05C22B3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14828</w:t>
            </w:r>
          </w:p>
        </w:tc>
        <w:tc>
          <w:tcPr>
            <w:tcW w:w="906" w:type="dxa"/>
            <w:shd w:val="clear" w:color="auto" w:fill="auto"/>
            <w:vAlign w:val="center"/>
          </w:tcPr>
          <w:p w14:paraId="05011379"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8,3</w:t>
            </w:r>
          </w:p>
        </w:tc>
        <w:tc>
          <w:tcPr>
            <w:tcW w:w="907" w:type="dxa"/>
            <w:shd w:val="clear" w:color="auto" w:fill="auto"/>
            <w:vAlign w:val="center"/>
          </w:tcPr>
          <w:p w14:paraId="1554B80D"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6E25978F"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3334406C"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14791,7</w:t>
            </w:r>
          </w:p>
        </w:tc>
        <w:tc>
          <w:tcPr>
            <w:tcW w:w="851" w:type="dxa"/>
            <w:shd w:val="clear" w:color="auto" w:fill="auto"/>
            <w:vAlign w:val="center"/>
          </w:tcPr>
          <w:p w14:paraId="76984E0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14800</w:t>
            </w:r>
          </w:p>
        </w:tc>
      </w:tr>
      <w:tr w:rsidR="00FF4EB4" w:rsidRPr="006D3470" w14:paraId="65051804" w14:textId="77777777" w:rsidTr="00FF4EB4">
        <w:trPr>
          <w:jc w:val="center"/>
        </w:trPr>
        <w:tc>
          <w:tcPr>
            <w:tcW w:w="2269" w:type="dxa"/>
            <w:shd w:val="clear" w:color="auto" w:fill="auto"/>
            <w:vAlign w:val="center"/>
          </w:tcPr>
          <w:p w14:paraId="33AD409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в том числе:</w:t>
            </w:r>
          </w:p>
          <w:p w14:paraId="18932E5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семян с улучшенными свойствами</w:t>
            </w:r>
          </w:p>
        </w:tc>
        <w:tc>
          <w:tcPr>
            <w:tcW w:w="567" w:type="dxa"/>
            <w:shd w:val="clear" w:color="auto" w:fill="auto"/>
            <w:vAlign w:val="center"/>
          </w:tcPr>
          <w:p w14:paraId="6166229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кг</w:t>
            </w:r>
          </w:p>
        </w:tc>
        <w:tc>
          <w:tcPr>
            <w:tcW w:w="850" w:type="dxa"/>
            <w:shd w:val="clear" w:color="auto" w:fill="auto"/>
            <w:vAlign w:val="center"/>
          </w:tcPr>
          <w:p w14:paraId="2648CF6C"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3000</w:t>
            </w:r>
          </w:p>
        </w:tc>
        <w:tc>
          <w:tcPr>
            <w:tcW w:w="851" w:type="dxa"/>
            <w:shd w:val="clear" w:color="auto" w:fill="auto"/>
            <w:vAlign w:val="center"/>
          </w:tcPr>
          <w:p w14:paraId="524A254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01859DE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7E07000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6D99025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3000</w:t>
            </w:r>
          </w:p>
        </w:tc>
        <w:tc>
          <w:tcPr>
            <w:tcW w:w="765" w:type="dxa"/>
            <w:shd w:val="clear" w:color="auto" w:fill="auto"/>
            <w:vAlign w:val="center"/>
          </w:tcPr>
          <w:p w14:paraId="21FB4A9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99</w:t>
            </w:r>
          </w:p>
        </w:tc>
        <w:tc>
          <w:tcPr>
            <w:tcW w:w="907" w:type="dxa"/>
            <w:shd w:val="clear" w:color="auto" w:fill="auto"/>
            <w:vAlign w:val="center"/>
          </w:tcPr>
          <w:p w14:paraId="4068BF3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0D7BBA2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5EA2487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142</w:t>
            </w:r>
          </w:p>
        </w:tc>
        <w:tc>
          <w:tcPr>
            <w:tcW w:w="795" w:type="dxa"/>
            <w:shd w:val="clear" w:color="auto" w:fill="auto"/>
            <w:vAlign w:val="center"/>
          </w:tcPr>
          <w:p w14:paraId="12C290D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241</w:t>
            </w:r>
          </w:p>
        </w:tc>
        <w:tc>
          <w:tcPr>
            <w:tcW w:w="906" w:type="dxa"/>
            <w:shd w:val="clear" w:color="auto" w:fill="auto"/>
            <w:vAlign w:val="center"/>
          </w:tcPr>
          <w:p w14:paraId="4D3C3864"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8,3</w:t>
            </w:r>
          </w:p>
        </w:tc>
        <w:tc>
          <w:tcPr>
            <w:tcW w:w="907" w:type="dxa"/>
            <w:shd w:val="clear" w:color="auto" w:fill="auto"/>
            <w:vAlign w:val="center"/>
          </w:tcPr>
          <w:p w14:paraId="1A4C2075"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7585F0F5"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2E79D9A5"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1635,7</w:t>
            </w:r>
          </w:p>
        </w:tc>
        <w:tc>
          <w:tcPr>
            <w:tcW w:w="851" w:type="dxa"/>
            <w:shd w:val="clear" w:color="auto" w:fill="auto"/>
            <w:vAlign w:val="center"/>
          </w:tcPr>
          <w:p w14:paraId="139F657D"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1644</w:t>
            </w:r>
          </w:p>
        </w:tc>
      </w:tr>
      <w:tr w:rsidR="00FF4EB4" w:rsidRPr="006D3470" w14:paraId="6A7CC8E5" w14:textId="77777777" w:rsidTr="00FF4EB4">
        <w:trPr>
          <w:jc w:val="center"/>
        </w:trPr>
        <w:tc>
          <w:tcPr>
            <w:tcW w:w="2269" w:type="dxa"/>
            <w:shd w:val="clear" w:color="auto" w:fill="auto"/>
            <w:vAlign w:val="center"/>
          </w:tcPr>
          <w:p w14:paraId="0F7746B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формирование страховых фондов семян лесных растений</w:t>
            </w:r>
          </w:p>
        </w:tc>
        <w:tc>
          <w:tcPr>
            <w:tcW w:w="567" w:type="dxa"/>
            <w:shd w:val="clear" w:color="auto" w:fill="auto"/>
            <w:vAlign w:val="center"/>
          </w:tcPr>
          <w:p w14:paraId="6DE0BE9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кг</w:t>
            </w:r>
          </w:p>
        </w:tc>
        <w:tc>
          <w:tcPr>
            <w:tcW w:w="850" w:type="dxa"/>
            <w:shd w:val="clear" w:color="auto" w:fill="auto"/>
            <w:vAlign w:val="center"/>
          </w:tcPr>
          <w:p w14:paraId="61FC4DB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51" w:type="dxa"/>
            <w:shd w:val="clear" w:color="auto" w:fill="auto"/>
            <w:vAlign w:val="center"/>
          </w:tcPr>
          <w:p w14:paraId="273F565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43E09CD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1AEE2F1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3E913B4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65" w:type="dxa"/>
            <w:shd w:val="clear" w:color="auto" w:fill="auto"/>
            <w:vAlign w:val="center"/>
          </w:tcPr>
          <w:p w14:paraId="649CF0C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 w:type="dxa"/>
            <w:shd w:val="clear" w:color="auto" w:fill="auto"/>
            <w:vAlign w:val="center"/>
          </w:tcPr>
          <w:p w14:paraId="73CE138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43CF167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7A9D2AD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303</w:t>
            </w:r>
          </w:p>
        </w:tc>
        <w:tc>
          <w:tcPr>
            <w:tcW w:w="795" w:type="dxa"/>
            <w:shd w:val="clear" w:color="auto" w:fill="auto"/>
            <w:vAlign w:val="center"/>
          </w:tcPr>
          <w:p w14:paraId="7A817DF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303</w:t>
            </w:r>
          </w:p>
        </w:tc>
        <w:tc>
          <w:tcPr>
            <w:tcW w:w="906" w:type="dxa"/>
            <w:shd w:val="clear" w:color="auto" w:fill="auto"/>
            <w:vAlign w:val="center"/>
          </w:tcPr>
          <w:p w14:paraId="54CAD408"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310</w:t>
            </w:r>
          </w:p>
        </w:tc>
        <w:tc>
          <w:tcPr>
            <w:tcW w:w="907" w:type="dxa"/>
            <w:shd w:val="clear" w:color="auto" w:fill="auto"/>
            <w:vAlign w:val="center"/>
          </w:tcPr>
          <w:p w14:paraId="04352C9F"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p>
        </w:tc>
        <w:tc>
          <w:tcPr>
            <w:tcW w:w="709" w:type="dxa"/>
            <w:shd w:val="clear" w:color="auto" w:fill="auto"/>
            <w:vAlign w:val="center"/>
          </w:tcPr>
          <w:p w14:paraId="06FD90F4"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p>
        </w:tc>
        <w:tc>
          <w:tcPr>
            <w:tcW w:w="965" w:type="dxa"/>
            <w:shd w:val="clear" w:color="auto" w:fill="auto"/>
            <w:vAlign w:val="center"/>
          </w:tcPr>
          <w:p w14:paraId="48AE952A"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p>
        </w:tc>
        <w:tc>
          <w:tcPr>
            <w:tcW w:w="851" w:type="dxa"/>
            <w:shd w:val="clear" w:color="auto" w:fill="auto"/>
            <w:vAlign w:val="center"/>
          </w:tcPr>
          <w:p w14:paraId="6C9D52C2"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310</w:t>
            </w:r>
          </w:p>
        </w:tc>
      </w:tr>
      <w:tr w:rsidR="00FF4EB4" w:rsidRPr="006D3470" w14:paraId="349350C3" w14:textId="77777777" w:rsidTr="00FF4EB4">
        <w:trPr>
          <w:jc w:val="center"/>
        </w:trPr>
        <w:tc>
          <w:tcPr>
            <w:tcW w:w="2269" w:type="dxa"/>
            <w:shd w:val="clear" w:color="auto" w:fill="auto"/>
            <w:vAlign w:val="center"/>
          </w:tcPr>
          <w:p w14:paraId="5033F31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хранение семян лесных растений</w:t>
            </w:r>
          </w:p>
        </w:tc>
        <w:tc>
          <w:tcPr>
            <w:tcW w:w="567" w:type="dxa"/>
            <w:shd w:val="clear" w:color="auto" w:fill="auto"/>
            <w:vAlign w:val="center"/>
          </w:tcPr>
          <w:p w14:paraId="7401F43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кг</w:t>
            </w:r>
          </w:p>
        </w:tc>
        <w:tc>
          <w:tcPr>
            <w:tcW w:w="850" w:type="dxa"/>
            <w:shd w:val="clear" w:color="auto" w:fill="auto"/>
            <w:vAlign w:val="center"/>
          </w:tcPr>
          <w:p w14:paraId="0A032F5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300</w:t>
            </w:r>
          </w:p>
        </w:tc>
        <w:tc>
          <w:tcPr>
            <w:tcW w:w="851" w:type="dxa"/>
            <w:shd w:val="clear" w:color="auto" w:fill="auto"/>
            <w:vAlign w:val="center"/>
          </w:tcPr>
          <w:p w14:paraId="373CB19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2E76C20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1CFE794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22" w:type="dxa"/>
            <w:shd w:val="clear" w:color="auto" w:fill="auto"/>
            <w:vAlign w:val="center"/>
          </w:tcPr>
          <w:p w14:paraId="697EB65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300</w:t>
            </w:r>
          </w:p>
        </w:tc>
        <w:tc>
          <w:tcPr>
            <w:tcW w:w="765" w:type="dxa"/>
            <w:shd w:val="clear" w:color="auto" w:fill="auto"/>
            <w:vAlign w:val="center"/>
          </w:tcPr>
          <w:p w14:paraId="3D25E78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303</w:t>
            </w:r>
          </w:p>
        </w:tc>
        <w:tc>
          <w:tcPr>
            <w:tcW w:w="907" w:type="dxa"/>
            <w:shd w:val="clear" w:color="auto" w:fill="auto"/>
            <w:vAlign w:val="center"/>
          </w:tcPr>
          <w:p w14:paraId="722FB0D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2A9FBB3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4CDDECBE"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95" w:type="dxa"/>
            <w:shd w:val="clear" w:color="auto" w:fill="auto"/>
            <w:vAlign w:val="center"/>
          </w:tcPr>
          <w:p w14:paraId="78D024F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303</w:t>
            </w:r>
          </w:p>
        </w:tc>
        <w:tc>
          <w:tcPr>
            <w:tcW w:w="906" w:type="dxa"/>
            <w:shd w:val="clear" w:color="auto" w:fill="auto"/>
            <w:vAlign w:val="center"/>
          </w:tcPr>
          <w:p w14:paraId="6426FFC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310</w:t>
            </w:r>
          </w:p>
        </w:tc>
        <w:tc>
          <w:tcPr>
            <w:tcW w:w="907" w:type="dxa"/>
            <w:shd w:val="clear" w:color="auto" w:fill="auto"/>
            <w:vAlign w:val="center"/>
          </w:tcPr>
          <w:p w14:paraId="4730673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26F4799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0BE9F3DF"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1170</w:t>
            </w:r>
          </w:p>
        </w:tc>
        <w:tc>
          <w:tcPr>
            <w:tcW w:w="851" w:type="dxa"/>
            <w:shd w:val="clear" w:color="auto" w:fill="auto"/>
            <w:vAlign w:val="center"/>
          </w:tcPr>
          <w:p w14:paraId="293D6D3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1480</w:t>
            </w:r>
          </w:p>
        </w:tc>
      </w:tr>
      <w:tr w:rsidR="00FF4EB4" w:rsidRPr="006D3470" w14:paraId="7C1AEB98" w14:textId="77777777" w:rsidTr="00FF4EB4">
        <w:trPr>
          <w:jc w:val="center"/>
        </w:trPr>
        <w:tc>
          <w:tcPr>
            <w:tcW w:w="2269" w:type="dxa"/>
            <w:shd w:val="clear" w:color="auto" w:fill="auto"/>
            <w:vAlign w:val="center"/>
          </w:tcPr>
          <w:p w14:paraId="128E1FC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Выращивание стандартного посадочного материала для лесовосстановления и лесоразведения, всего</w:t>
            </w:r>
          </w:p>
        </w:tc>
        <w:tc>
          <w:tcPr>
            <w:tcW w:w="567" w:type="dxa"/>
            <w:shd w:val="clear" w:color="auto" w:fill="auto"/>
            <w:vAlign w:val="center"/>
          </w:tcPr>
          <w:p w14:paraId="716523EC"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тыс. шт.</w:t>
            </w:r>
          </w:p>
        </w:tc>
        <w:tc>
          <w:tcPr>
            <w:tcW w:w="850" w:type="dxa"/>
            <w:shd w:val="clear" w:color="auto" w:fill="auto"/>
            <w:vAlign w:val="center"/>
          </w:tcPr>
          <w:p w14:paraId="50201BC1"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7986</w:t>
            </w:r>
          </w:p>
        </w:tc>
        <w:tc>
          <w:tcPr>
            <w:tcW w:w="851" w:type="dxa"/>
            <w:shd w:val="clear" w:color="auto" w:fill="auto"/>
            <w:vAlign w:val="center"/>
          </w:tcPr>
          <w:p w14:paraId="7AD5A13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7097911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01A67AA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310814</w:t>
            </w:r>
          </w:p>
        </w:tc>
        <w:tc>
          <w:tcPr>
            <w:tcW w:w="822" w:type="dxa"/>
            <w:shd w:val="clear" w:color="auto" w:fill="auto"/>
            <w:vAlign w:val="center"/>
          </w:tcPr>
          <w:p w14:paraId="6ABCE56F"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318800</w:t>
            </w:r>
          </w:p>
        </w:tc>
        <w:tc>
          <w:tcPr>
            <w:tcW w:w="765" w:type="dxa"/>
            <w:shd w:val="clear" w:color="auto" w:fill="auto"/>
            <w:vAlign w:val="center"/>
          </w:tcPr>
          <w:p w14:paraId="6BBAC211"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7986</w:t>
            </w:r>
          </w:p>
        </w:tc>
        <w:tc>
          <w:tcPr>
            <w:tcW w:w="907" w:type="dxa"/>
            <w:shd w:val="clear" w:color="auto" w:fill="auto"/>
            <w:vAlign w:val="center"/>
          </w:tcPr>
          <w:p w14:paraId="76B3FD4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7209B8B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79FFDF1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310814</w:t>
            </w:r>
          </w:p>
        </w:tc>
        <w:tc>
          <w:tcPr>
            <w:tcW w:w="795" w:type="dxa"/>
            <w:shd w:val="clear" w:color="auto" w:fill="auto"/>
            <w:vAlign w:val="center"/>
          </w:tcPr>
          <w:p w14:paraId="681DEEAF"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318920</w:t>
            </w:r>
          </w:p>
        </w:tc>
        <w:tc>
          <w:tcPr>
            <w:tcW w:w="906" w:type="dxa"/>
            <w:shd w:val="clear" w:color="auto" w:fill="auto"/>
            <w:vAlign w:val="center"/>
          </w:tcPr>
          <w:p w14:paraId="5F5AA97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907" w:type="dxa"/>
            <w:shd w:val="clear" w:color="auto" w:fill="auto"/>
            <w:vAlign w:val="center"/>
          </w:tcPr>
          <w:p w14:paraId="3424C1D4"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012CBC4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2C40D17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328000</w:t>
            </w:r>
          </w:p>
        </w:tc>
        <w:tc>
          <w:tcPr>
            <w:tcW w:w="851" w:type="dxa"/>
            <w:shd w:val="clear" w:color="auto" w:fill="auto"/>
            <w:vAlign w:val="center"/>
          </w:tcPr>
          <w:p w14:paraId="4DB0362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328000</w:t>
            </w:r>
          </w:p>
        </w:tc>
      </w:tr>
      <w:tr w:rsidR="00FF4EB4" w:rsidRPr="006D3470" w14:paraId="6D8EA7FC" w14:textId="77777777" w:rsidTr="00FF4EB4">
        <w:trPr>
          <w:jc w:val="center"/>
        </w:trPr>
        <w:tc>
          <w:tcPr>
            <w:tcW w:w="2269" w:type="dxa"/>
            <w:shd w:val="clear" w:color="auto" w:fill="auto"/>
            <w:vAlign w:val="center"/>
          </w:tcPr>
          <w:p w14:paraId="2FCD11D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в том числе: сеянцев</w:t>
            </w:r>
          </w:p>
        </w:tc>
        <w:tc>
          <w:tcPr>
            <w:tcW w:w="567" w:type="dxa"/>
            <w:shd w:val="clear" w:color="auto" w:fill="auto"/>
            <w:vAlign w:val="center"/>
          </w:tcPr>
          <w:p w14:paraId="69315278"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тыс. шт.</w:t>
            </w:r>
          </w:p>
        </w:tc>
        <w:tc>
          <w:tcPr>
            <w:tcW w:w="850" w:type="dxa"/>
            <w:shd w:val="clear" w:color="auto" w:fill="auto"/>
            <w:vAlign w:val="center"/>
          </w:tcPr>
          <w:p w14:paraId="2435B3B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7986</w:t>
            </w:r>
          </w:p>
        </w:tc>
        <w:tc>
          <w:tcPr>
            <w:tcW w:w="851" w:type="dxa"/>
            <w:shd w:val="clear" w:color="auto" w:fill="auto"/>
            <w:vAlign w:val="center"/>
          </w:tcPr>
          <w:p w14:paraId="3B3D33F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52" w:type="dxa"/>
            <w:shd w:val="clear" w:color="auto" w:fill="auto"/>
            <w:vAlign w:val="center"/>
          </w:tcPr>
          <w:p w14:paraId="35FEC666"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0A0DF7B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310814</w:t>
            </w:r>
          </w:p>
        </w:tc>
        <w:tc>
          <w:tcPr>
            <w:tcW w:w="822" w:type="dxa"/>
            <w:shd w:val="clear" w:color="auto" w:fill="auto"/>
            <w:vAlign w:val="center"/>
          </w:tcPr>
          <w:p w14:paraId="54E51E51"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318800</w:t>
            </w:r>
          </w:p>
        </w:tc>
        <w:tc>
          <w:tcPr>
            <w:tcW w:w="765" w:type="dxa"/>
            <w:shd w:val="clear" w:color="auto" w:fill="auto"/>
            <w:vAlign w:val="center"/>
          </w:tcPr>
          <w:p w14:paraId="74C8E66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7986</w:t>
            </w:r>
          </w:p>
        </w:tc>
        <w:tc>
          <w:tcPr>
            <w:tcW w:w="907" w:type="dxa"/>
            <w:shd w:val="clear" w:color="auto" w:fill="auto"/>
            <w:vAlign w:val="center"/>
          </w:tcPr>
          <w:p w14:paraId="5A3C33F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80" w:type="dxa"/>
            <w:shd w:val="clear" w:color="auto" w:fill="auto"/>
            <w:vAlign w:val="center"/>
          </w:tcPr>
          <w:p w14:paraId="52A190A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1B37F47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310814</w:t>
            </w:r>
          </w:p>
        </w:tc>
        <w:tc>
          <w:tcPr>
            <w:tcW w:w="795" w:type="dxa"/>
            <w:shd w:val="clear" w:color="auto" w:fill="auto"/>
            <w:vAlign w:val="center"/>
          </w:tcPr>
          <w:p w14:paraId="4CA98AB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318920</w:t>
            </w:r>
          </w:p>
        </w:tc>
        <w:tc>
          <w:tcPr>
            <w:tcW w:w="906" w:type="dxa"/>
            <w:shd w:val="clear" w:color="auto" w:fill="auto"/>
            <w:vAlign w:val="center"/>
          </w:tcPr>
          <w:p w14:paraId="1F3B4508"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907" w:type="dxa"/>
            <w:shd w:val="clear" w:color="auto" w:fill="auto"/>
            <w:vAlign w:val="center"/>
          </w:tcPr>
          <w:p w14:paraId="3FD4006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709" w:type="dxa"/>
            <w:shd w:val="clear" w:color="auto" w:fill="auto"/>
            <w:vAlign w:val="center"/>
          </w:tcPr>
          <w:p w14:paraId="431F2CC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5" w:type="dxa"/>
            <w:shd w:val="clear" w:color="auto" w:fill="auto"/>
            <w:vAlign w:val="center"/>
          </w:tcPr>
          <w:p w14:paraId="1E04C5B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328000</w:t>
            </w:r>
          </w:p>
        </w:tc>
        <w:tc>
          <w:tcPr>
            <w:tcW w:w="851" w:type="dxa"/>
            <w:shd w:val="clear" w:color="auto" w:fill="auto"/>
            <w:vAlign w:val="center"/>
          </w:tcPr>
          <w:p w14:paraId="382138D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328000</w:t>
            </w:r>
          </w:p>
        </w:tc>
      </w:tr>
      <w:tr w:rsidR="00FF4EB4" w:rsidRPr="006D3470" w14:paraId="6AAA2EB5" w14:textId="77777777" w:rsidTr="00FF4EB4">
        <w:trPr>
          <w:jc w:val="center"/>
        </w:trPr>
        <w:tc>
          <w:tcPr>
            <w:tcW w:w="2269" w:type="dxa"/>
            <w:vMerge w:val="restart"/>
            <w:shd w:val="clear" w:color="auto" w:fill="auto"/>
            <w:vAlign w:val="center"/>
          </w:tcPr>
          <w:p w14:paraId="14CF4F8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Рубки ухода за лесом, всего</w:t>
            </w:r>
          </w:p>
        </w:tc>
        <w:tc>
          <w:tcPr>
            <w:tcW w:w="567" w:type="dxa"/>
            <w:shd w:val="clear" w:color="auto" w:fill="auto"/>
            <w:vAlign w:val="center"/>
          </w:tcPr>
          <w:p w14:paraId="7029E37F"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120984F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14501,6</w:t>
            </w:r>
          </w:p>
        </w:tc>
        <w:tc>
          <w:tcPr>
            <w:tcW w:w="851" w:type="dxa"/>
            <w:shd w:val="clear" w:color="auto" w:fill="auto"/>
            <w:vAlign w:val="center"/>
          </w:tcPr>
          <w:p w14:paraId="123E94B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2211</w:t>
            </w:r>
          </w:p>
        </w:tc>
        <w:tc>
          <w:tcPr>
            <w:tcW w:w="652" w:type="dxa"/>
            <w:shd w:val="clear" w:color="auto" w:fill="auto"/>
            <w:vAlign w:val="center"/>
          </w:tcPr>
          <w:p w14:paraId="05DC88B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7876034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499343,7</w:t>
            </w:r>
          </w:p>
        </w:tc>
        <w:tc>
          <w:tcPr>
            <w:tcW w:w="822" w:type="dxa"/>
            <w:shd w:val="clear" w:color="auto" w:fill="auto"/>
            <w:vAlign w:val="center"/>
          </w:tcPr>
          <w:p w14:paraId="6268FEC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516056,3</w:t>
            </w:r>
          </w:p>
        </w:tc>
        <w:tc>
          <w:tcPr>
            <w:tcW w:w="765" w:type="dxa"/>
            <w:shd w:val="clear" w:color="auto" w:fill="auto"/>
            <w:vAlign w:val="center"/>
          </w:tcPr>
          <w:p w14:paraId="7104054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13972,72</w:t>
            </w:r>
          </w:p>
        </w:tc>
        <w:tc>
          <w:tcPr>
            <w:tcW w:w="907" w:type="dxa"/>
            <w:shd w:val="clear" w:color="auto" w:fill="auto"/>
            <w:vAlign w:val="center"/>
          </w:tcPr>
          <w:p w14:paraId="424AF92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1942</w:t>
            </w:r>
          </w:p>
        </w:tc>
        <w:tc>
          <w:tcPr>
            <w:tcW w:w="680" w:type="dxa"/>
            <w:shd w:val="clear" w:color="auto" w:fill="auto"/>
            <w:vAlign w:val="center"/>
          </w:tcPr>
          <w:p w14:paraId="5144A23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5110AE9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259821</w:t>
            </w:r>
          </w:p>
        </w:tc>
        <w:tc>
          <w:tcPr>
            <w:tcW w:w="795" w:type="dxa"/>
            <w:shd w:val="clear" w:color="auto" w:fill="auto"/>
            <w:vAlign w:val="center"/>
          </w:tcPr>
          <w:p w14:paraId="0805B131"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275735,74</w:t>
            </w:r>
          </w:p>
        </w:tc>
        <w:tc>
          <w:tcPr>
            <w:tcW w:w="906" w:type="dxa"/>
            <w:shd w:val="clear" w:color="auto" w:fill="auto"/>
            <w:vAlign w:val="center"/>
          </w:tcPr>
          <w:p w14:paraId="5D6B6756"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20350</w:t>
            </w:r>
          </w:p>
        </w:tc>
        <w:tc>
          <w:tcPr>
            <w:tcW w:w="907" w:type="dxa"/>
            <w:shd w:val="clear" w:color="auto" w:fill="auto"/>
            <w:vAlign w:val="center"/>
          </w:tcPr>
          <w:p w14:paraId="7C683378"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448B6BA5"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33AD65E5"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338990</w:t>
            </w:r>
          </w:p>
        </w:tc>
        <w:tc>
          <w:tcPr>
            <w:tcW w:w="851" w:type="dxa"/>
            <w:shd w:val="clear" w:color="auto" w:fill="auto"/>
            <w:vAlign w:val="center"/>
          </w:tcPr>
          <w:p w14:paraId="1E2ACA93"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359340</w:t>
            </w:r>
          </w:p>
        </w:tc>
      </w:tr>
      <w:tr w:rsidR="00FF4EB4" w:rsidRPr="006D3470" w14:paraId="7BE73BF7" w14:textId="77777777" w:rsidTr="00FF4EB4">
        <w:trPr>
          <w:jc w:val="center"/>
        </w:trPr>
        <w:tc>
          <w:tcPr>
            <w:tcW w:w="2269" w:type="dxa"/>
            <w:vMerge/>
            <w:shd w:val="clear" w:color="auto" w:fill="auto"/>
          </w:tcPr>
          <w:p w14:paraId="1DCED6A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567" w:type="dxa"/>
            <w:shd w:val="clear" w:color="auto" w:fill="auto"/>
            <w:vAlign w:val="center"/>
          </w:tcPr>
          <w:p w14:paraId="230CC88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м</w:t>
            </w:r>
            <w:r w:rsidRPr="006D3470">
              <w:rPr>
                <w:rFonts w:ascii="Times New Roman" w:eastAsia="Times New Roman" w:hAnsi="Times New Roman" w:cs="Times New Roman"/>
                <w:sz w:val="20"/>
                <w:szCs w:val="20"/>
                <w:vertAlign w:val="superscript"/>
                <w:lang w:eastAsia="ru-RU"/>
              </w:rPr>
              <w:t>3</w:t>
            </w:r>
          </w:p>
        </w:tc>
        <w:tc>
          <w:tcPr>
            <w:tcW w:w="850" w:type="dxa"/>
            <w:shd w:val="clear" w:color="auto" w:fill="auto"/>
            <w:vAlign w:val="center"/>
          </w:tcPr>
          <w:p w14:paraId="3C752441"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230475</w:t>
            </w:r>
          </w:p>
        </w:tc>
        <w:tc>
          <w:tcPr>
            <w:tcW w:w="851" w:type="dxa"/>
            <w:shd w:val="clear" w:color="auto" w:fill="auto"/>
            <w:vAlign w:val="center"/>
          </w:tcPr>
          <w:p w14:paraId="74FCA33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46059</w:t>
            </w:r>
          </w:p>
        </w:tc>
        <w:tc>
          <w:tcPr>
            <w:tcW w:w="652" w:type="dxa"/>
            <w:shd w:val="clear" w:color="auto" w:fill="auto"/>
            <w:vAlign w:val="center"/>
          </w:tcPr>
          <w:p w14:paraId="1B0E210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08164EFC"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14240725</w:t>
            </w:r>
          </w:p>
        </w:tc>
        <w:tc>
          <w:tcPr>
            <w:tcW w:w="822" w:type="dxa"/>
            <w:shd w:val="clear" w:color="auto" w:fill="auto"/>
            <w:vAlign w:val="center"/>
          </w:tcPr>
          <w:p w14:paraId="5AE0BE8F"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14517259</w:t>
            </w:r>
          </w:p>
        </w:tc>
        <w:tc>
          <w:tcPr>
            <w:tcW w:w="765" w:type="dxa"/>
            <w:shd w:val="clear" w:color="auto" w:fill="auto"/>
            <w:vAlign w:val="center"/>
          </w:tcPr>
          <w:p w14:paraId="7AFB69CF"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217384</w:t>
            </w:r>
          </w:p>
        </w:tc>
        <w:tc>
          <w:tcPr>
            <w:tcW w:w="907" w:type="dxa"/>
            <w:shd w:val="clear" w:color="auto" w:fill="auto"/>
            <w:vAlign w:val="center"/>
          </w:tcPr>
          <w:p w14:paraId="1A171FB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46059</w:t>
            </w:r>
          </w:p>
        </w:tc>
        <w:tc>
          <w:tcPr>
            <w:tcW w:w="680" w:type="dxa"/>
            <w:shd w:val="clear" w:color="auto" w:fill="auto"/>
            <w:vAlign w:val="center"/>
          </w:tcPr>
          <w:p w14:paraId="04277596"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78D6BC6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7855917</w:t>
            </w:r>
          </w:p>
        </w:tc>
        <w:tc>
          <w:tcPr>
            <w:tcW w:w="795" w:type="dxa"/>
            <w:shd w:val="clear" w:color="auto" w:fill="auto"/>
            <w:vAlign w:val="center"/>
          </w:tcPr>
          <w:p w14:paraId="6105BA9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8119360</w:t>
            </w:r>
          </w:p>
        </w:tc>
        <w:tc>
          <w:tcPr>
            <w:tcW w:w="906" w:type="dxa"/>
            <w:shd w:val="clear" w:color="auto" w:fill="auto"/>
            <w:vAlign w:val="center"/>
          </w:tcPr>
          <w:p w14:paraId="33D51019"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742620</w:t>
            </w:r>
          </w:p>
        </w:tc>
        <w:tc>
          <w:tcPr>
            <w:tcW w:w="907" w:type="dxa"/>
            <w:shd w:val="clear" w:color="auto" w:fill="auto"/>
            <w:vAlign w:val="center"/>
          </w:tcPr>
          <w:p w14:paraId="0FD75A9D"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53BBF01B"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6BF7290D"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8741623</w:t>
            </w:r>
          </w:p>
        </w:tc>
        <w:tc>
          <w:tcPr>
            <w:tcW w:w="851" w:type="dxa"/>
            <w:shd w:val="clear" w:color="auto" w:fill="auto"/>
            <w:vAlign w:val="center"/>
          </w:tcPr>
          <w:p w14:paraId="03EED17C"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9484243</w:t>
            </w:r>
          </w:p>
        </w:tc>
      </w:tr>
      <w:tr w:rsidR="00FF4EB4" w:rsidRPr="006D3470" w14:paraId="216B49E8" w14:textId="77777777" w:rsidTr="00FF4EB4">
        <w:trPr>
          <w:jc w:val="center"/>
        </w:trPr>
        <w:tc>
          <w:tcPr>
            <w:tcW w:w="2269" w:type="dxa"/>
            <w:shd w:val="clear" w:color="auto" w:fill="auto"/>
            <w:vAlign w:val="center"/>
          </w:tcPr>
          <w:p w14:paraId="70F45C3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lastRenderedPageBreak/>
              <w:t>в т.ч. ликвидная древесина</w:t>
            </w:r>
          </w:p>
        </w:tc>
        <w:tc>
          <w:tcPr>
            <w:tcW w:w="567" w:type="dxa"/>
            <w:shd w:val="clear" w:color="auto" w:fill="auto"/>
            <w:vAlign w:val="center"/>
          </w:tcPr>
          <w:p w14:paraId="698313A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м</w:t>
            </w:r>
            <w:r w:rsidRPr="006D3470">
              <w:rPr>
                <w:rFonts w:ascii="Times New Roman" w:eastAsia="Times New Roman" w:hAnsi="Times New Roman" w:cs="Times New Roman"/>
                <w:sz w:val="20"/>
                <w:szCs w:val="20"/>
                <w:vertAlign w:val="superscript"/>
                <w:lang w:eastAsia="ru-RU"/>
              </w:rPr>
              <w:t>3</w:t>
            </w:r>
          </w:p>
        </w:tc>
        <w:tc>
          <w:tcPr>
            <w:tcW w:w="850" w:type="dxa"/>
            <w:shd w:val="clear" w:color="auto" w:fill="auto"/>
            <w:vAlign w:val="center"/>
          </w:tcPr>
          <w:p w14:paraId="6496E8B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91514</w:t>
            </w:r>
          </w:p>
        </w:tc>
        <w:tc>
          <w:tcPr>
            <w:tcW w:w="851" w:type="dxa"/>
            <w:shd w:val="clear" w:color="auto" w:fill="auto"/>
            <w:vAlign w:val="center"/>
          </w:tcPr>
          <w:p w14:paraId="0C6B24B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30256</w:t>
            </w:r>
          </w:p>
        </w:tc>
        <w:tc>
          <w:tcPr>
            <w:tcW w:w="652" w:type="dxa"/>
            <w:shd w:val="clear" w:color="auto" w:fill="auto"/>
            <w:vAlign w:val="center"/>
          </w:tcPr>
          <w:p w14:paraId="056BCDE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13C6FFD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11365104</w:t>
            </w:r>
          </w:p>
        </w:tc>
        <w:tc>
          <w:tcPr>
            <w:tcW w:w="822" w:type="dxa"/>
            <w:shd w:val="clear" w:color="auto" w:fill="auto"/>
            <w:vAlign w:val="center"/>
          </w:tcPr>
          <w:p w14:paraId="5450DA2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11486874</w:t>
            </w:r>
          </w:p>
        </w:tc>
        <w:tc>
          <w:tcPr>
            <w:tcW w:w="765" w:type="dxa"/>
            <w:shd w:val="clear" w:color="auto" w:fill="auto"/>
            <w:vAlign w:val="center"/>
          </w:tcPr>
          <w:p w14:paraId="3CCDF338"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81049</w:t>
            </w:r>
          </w:p>
        </w:tc>
        <w:tc>
          <w:tcPr>
            <w:tcW w:w="907" w:type="dxa"/>
            <w:shd w:val="clear" w:color="auto" w:fill="auto"/>
            <w:vAlign w:val="center"/>
          </w:tcPr>
          <w:p w14:paraId="43F8782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30256</w:t>
            </w:r>
          </w:p>
        </w:tc>
        <w:tc>
          <w:tcPr>
            <w:tcW w:w="680" w:type="dxa"/>
            <w:shd w:val="clear" w:color="auto" w:fill="auto"/>
            <w:vAlign w:val="center"/>
          </w:tcPr>
          <w:p w14:paraId="2E26044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037DD8C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6648160</w:t>
            </w:r>
          </w:p>
        </w:tc>
        <w:tc>
          <w:tcPr>
            <w:tcW w:w="795" w:type="dxa"/>
            <w:shd w:val="clear" w:color="auto" w:fill="auto"/>
            <w:vAlign w:val="center"/>
          </w:tcPr>
          <w:p w14:paraId="0DF30A3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6759465</w:t>
            </w:r>
          </w:p>
        </w:tc>
        <w:tc>
          <w:tcPr>
            <w:tcW w:w="906" w:type="dxa"/>
            <w:shd w:val="clear" w:color="auto" w:fill="auto"/>
            <w:vAlign w:val="center"/>
          </w:tcPr>
          <w:p w14:paraId="3FDC90DD"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485400</w:t>
            </w:r>
          </w:p>
        </w:tc>
        <w:tc>
          <w:tcPr>
            <w:tcW w:w="907" w:type="dxa"/>
            <w:shd w:val="clear" w:color="auto" w:fill="auto"/>
            <w:vAlign w:val="center"/>
          </w:tcPr>
          <w:p w14:paraId="0BAE4BCD"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389E9EF6"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384512A4"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6963080</w:t>
            </w:r>
          </w:p>
        </w:tc>
        <w:tc>
          <w:tcPr>
            <w:tcW w:w="851" w:type="dxa"/>
            <w:shd w:val="clear" w:color="auto" w:fill="auto"/>
            <w:vAlign w:val="center"/>
          </w:tcPr>
          <w:p w14:paraId="4CE8FE29"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7448480</w:t>
            </w:r>
          </w:p>
        </w:tc>
      </w:tr>
      <w:tr w:rsidR="00FF4EB4" w:rsidRPr="006D3470" w14:paraId="5546E640" w14:textId="77777777" w:rsidTr="00FF4EB4">
        <w:trPr>
          <w:jc w:val="center"/>
        </w:trPr>
        <w:tc>
          <w:tcPr>
            <w:tcW w:w="2269" w:type="dxa"/>
            <w:vMerge w:val="restart"/>
            <w:shd w:val="clear" w:color="auto" w:fill="auto"/>
            <w:vAlign w:val="center"/>
          </w:tcPr>
          <w:p w14:paraId="2BFF090C"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в т.ч.:</w:t>
            </w:r>
          </w:p>
          <w:p w14:paraId="720ADAF0"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осветления и прочистки</w:t>
            </w:r>
          </w:p>
        </w:tc>
        <w:tc>
          <w:tcPr>
            <w:tcW w:w="567" w:type="dxa"/>
            <w:shd w:val="clear" w:color="auto" w:fill="auto"/>
            <w:vAlign w:val="center"/>
          </w:tcPr>
          <w:p w14:paraId="257E114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70691CB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12265,6</w:t>
            </w:r>
          </w:p>
        </w:tc>
        <w:tc>
          <w:tcPr>
            <w:tcW w:w="851" w:type="dxa"/>
            <w:shd w:val="clear" w:color="auto" w:fill="auto"/>
            <w:vAlign w:val="center"/>
          </w:tcPr>
          <w:p w14:paraId="0B7F8F78"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1436</w:t>
            </w:r>
          </w:p>
        </w:tc>
        <w:tc>
          <w:tcPr>
            <w:tcW w:w="652" w:type="dxa"/>
            <w:shd w:val="clear" w:color="auto" w:fill="auto"/>
            <w:vAlign w:val="center"/>
          </w:tcPr>
          <w:p w14:paraId="37AFB32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6A78C0B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199048</w:t>
            </w:r>
          </w:p>
        </w:tc>
        <w:tc>
          <w:tcPr>
            <w:tcW w:w="822" w:type="dxa"/>
            <w:shd w:val="clear" w:color="auto" w:fill="auto"/>
            <w:vAlign w:val="center"/>
          </w:tcPr>
          <w:p w14:paraId="3586661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212749,6</w:t>
            </w:r>
          </w:p>
        </w:tc>
        <w:tc>
          <w:tcPr>
            <w:tcW w:w="765" w:type="dxa"/>
            <w:shd w:val="clear" w:color="auto" w:fill="auto"/>
            <w:vAlign w:val="center"/>
          </w:tcPr>
          <w:p w14:paraId="0006E43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11956,3</w:t>
            </w:r>
          </w:p>
        </w:tc>
        <w:tc>
          <w:tcPr>
            <w:tcW w:w="907" w:type="dxa"/>
            <w:shd w:val="clear" w:color="auto" w:fill="auto"/>
            <w:vAlign w:val="center"/>
          </w:tcPr>
          <w:p w14:paraId="236CAD8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1167</w:t>
            </w:r>
          </w:p>
        </w:tc>
        <w:tc>
          <w:tcPr>
            <w:tcW w:w="680" w:type="dxa"/>
            <w:shd w:val="clear" w:color="auto" w:fill="auto"/>
            <w:vAlign w:val="center"/>
          </w:tcPr>
          <w:p w14:paraId="1B49CE57"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797DACD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111678,4</w:t>
            </w:r>
          </w:p>
        </w:tc>
        <w:tc>
          <w:tcPr>
            <w:tcW w:w="795" w:type="dxa"/>
            <w:shd w:val="clear" w:color="auto" w:fill="auto"/>
            <w:vAlign w:val="center"/>
          </w:tcPr>
          <w:p w14:paraId="655D31D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124801,68</w:t>
            </w:r>
          </w:p>
        </w:tc>
        <w:tc>
          <w:tcPr>
            <w:tcW w:w="906" w:type="dxa"/>
            <w:shd w:val="clear" w:color="auto" w:fill="auto"/>
            <w:vAlign w:val="center"/>
          </w:tcPr>
          <w:p w14:paraId="434CD3E6"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4600</w:t>
            </w:r>
          </w:p>
        </w:tc>
        <w:tc>
          <w:tcPr>
            <w:tcW w:w="907" w:type="dxa"/>
            <w:shd w:val="clear" w:color="auto" w:fill="auto"/>
            <w:vAlign w:val="center"/>
          </w:tcPr>
          <w:p w14:paraId="756A0880"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7FD5108E"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2BE913BE"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124772</w:t>
            </w:r>
          </w:p>
        </w:tc>
        <w:tc>
          <w:tcPr>
            <w:tcW w:w="851" w:type="dxa"/>
            <w:shd w:val="clear" w:color="auto" w:fill="auto"/>
            <w:vAlign w:val="center"/>
          </w:tcPr>
          <w:p w14:paraId="27A7391D"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129372</w:t>
            </w:r>
          </w:p>
        </w:tc>
      </w:tr>
      <w:tr w:rsidR="00FF4EB4" w:rsidRPr="006D3470" w14:paraId="1A732EB5" w14:textId="77777777" w:rsidTr="00FF4EB4">
        <w:trPr>
          <w:jc w:val="center"/>
        </w:trPr>
        <w:tc>
          <w:tcPr>
            <w:tcW w:w="2269" w:type="dxa"/>
            <w:vMerge/>
            <w:shd w:val="clear" w:color="auto" w:fill="auto"/>
          </w:tcPr>
          <w:p w14:paraId="1BFC017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567" w:type="dxa"/>
            <w:shd w:val="clear" w:color="auto" w:fill="auto"/>
            <w:vAlign w:val="center"/>
          </w:tcPr>
          <w:p w14:paraId="2DD1E2E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м</w:t>
            </w:r>
            <w:r w:rsidRPr="006D3470">
              <w:rPr>
                <w:rFonts w:ascii="Times New Roman" w:eastAsia="Times New Roman" w:hAnsi="Times New Roman" w:cs="Times New Roman"/>
                <w:sz w:val="20"/>
                <w:szCs w:val="20"/>
                <w:vertAlign w:val="superscript"/>
                <w:lang w:eastAsia="ru-RU"/>
              </w:rPr>
              <w:t>3</w:t>
            </w:r>
          </w:p>
        </w:tc>
        <w:tc>
          <w:tcPr>
            <w:tcW w:w="850" w:type="dxa"/>
            <w:shd w:val="clear" w:color="auto" w:fill="auto"/>
            <w:vAlign w:val="center"/>
          </w:tcPr>
          <w:p w14:paraId="67FA0D6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136220</w:t>
            </w:r>
          </w:p>
        </w:tc>
        <w:tc>
          <w:tcPr>
            <w:tcW w:w="851" w:type="dxa"/>
            <w:shd w:val="clear" w:color="auto" w:fill="auto"/>
            <w:vAlign w:val="center"/>
          </w:tcPr>
          <w:p w14:paraId="7EE2358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15803</w:t>
            </w:r>
          </w:p>
        </w:tc>
        <w:tc>
          <w:tcPr>
            <w:tcW w:w="652" w:type="dxa"/>
            <w:shd w:val="clear" w:color="auto" w:fill="auto"/>
            <w:vAlign w:val="center"/>
          </w:tcPr>
          <w:p w14:paraId="472CBD48"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1A665E6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2239234</w:t>
            </w:r>
          </w:p>
        </w:tc>
        <w:tc>
          <w:tcPr>
            <w:tcW w:w="822" w:type="dxa"/>
            <w:shd w:val="clear" w:color="auto" w:fill="auto"/>
            <w:vAlign w:val="center"/>
          </w:tcPr>
          <w:p w14:paraId="643F864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2391257</w:t>
            </w:r>
          </w:p>
        </w:tc>
        <w:tc>
          <w:tcPr>
            <w:tcW w:w="765" w:type="dxa"/>
            <w:shd w:val="clear" w:color="auto" w:fill="auto"/>
            <w:vAlign w:val="center"/>
          </w:tcPr>
          <w:p w14:paraId="74103AB8"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134644</w:t>
            </w:r>
          </w:p>
        </w:tc>
        <w:tc>
          <w:tcPr>
            <w:tcW w:w="907" w:type="dxa"/>
            <w:shd w:val="clear" w:color="auto" w:fill="auto"/>
            <w:vAlign w:val="center"/>
          </w:tcPr>
          <w:p w14:paraId="2DA9A3A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15803</w:t>
            </w:r>
          </w:p>
        </w:tc>
        <w:tc>
          <w:tcPr>
            <w:tcW w:w="680" w:type="dxa"/>
            <w:shd w:val="clear" w:color="auto" w:fill="auto"/>
            <w:vAlign w:val="center"/>
          </w:tcPr>
          <w:p w14:paraId="5FF6F17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1F9B236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1044673</w:t>
            </w:r>
          </w:p>
        </w:tc>
        <w:tc>
          <w:tcPr>
            <w:tcW w:w="795" w:type="dxa"/>
            <w:shd w:val="clear" w:color="auto" w:fill="auto"/>
            <w:vAlign w:val="center"/>
          </w:tcPr>
          <w:p w14:paraId="1DA8E0FC"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1195120</w:t>
            </w:r>
          </w:p>
        </w:tc>
        <w:tc>
          <w:tcPr>
            <w:tcW w:w="906" w:type="dxa"/>
            <w:shd w:val="clear" w:color="auto" w:fill="auto"/>
            <w:vAlign w:val="center"/>
          </w:tcPr>
          <w:p w14:paraId="72CBE57B"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39220</w:t>
            </w:r>
          </w:p>
        </w:tc>
        <w:tc>
          <w:tcPr>
            <w:tcW w:w="907" w:type="dxa"/>
            <w:shd w:val="clear" w:color="auto" w:fill="auto"/>
            <w:vAlign w:val="center"/>
          </w:tcPr>
          <w:p w14:paraId="132F99E5"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242FA38F"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52A275B9"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1078416</w:t>
            </w:r>
          </w:p>
        </w:tc>
        <w:tc>
          <w:tcPr>
            <w:tcW w:w="851" w:type="dxa"/>
            <w:shd w:val="clear" w:color="auto" w:fill="auto"/>
            <w:vAlign w:val="center"/>
          </w:tcPr>
          <w:p w14:paraId="3D8B0CB4"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1117636</w:t>
            </w:r>
          </w:p>
        </w:tc>
      </w:tr>
      <w:tr w:rsidR="00FF4EB4" w:rsidRPr="006D3470" w14:paraId="79649530" w14:textId="77777777" w:rsidTr="00FF4EB4">
        <w:trPr>
          <w:jc w:val="center"/>
        </w:trPr>
        <w:tc>
          <w:tcPr>
            <w:tcW w:w="2269" w:type="dxa"/>
            <w:vMerge w:val="restart"/>
            <w:shd w:val="clear" w:color="auto" w:fill="auto"/>
            <w:vAlign w:val="center"/>
          </w:tcPr>
          <w:p w14:paraId="4FD39D03"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прореживания</w:t>
            </w:r>
          </w:p>
        </w:tc>
        <w:tc>
          <w:tcPr>
            <w:tcW w:w="567" w:type="dxa"/>
            <w:shd w:val="clear" w:color="auto" w:fill="auto"/>
            <w:vAlign w:val="center"/>
          </w:tcPr>
          <w:p w14:paraId="043B4BF8"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71DE0E5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1738,2</w:t>
            </w:r>
          </w:p>
        </w:tc>
        <w:tc>
          <w:tcPr>
            <w:tcW w:w="851" w:type="dxa"/>
            <w:shd w:val="clear" w:color="auto" w:fill="auto"/>
            <w:vAlign w:val="center"/>
          </w:tcPr>
          <w:p w14:paraId="6ED8B748"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775</w:t>
            </w:r>
          </w:p>
        </w:tc>
        <w:tc>
          <w:tcPr>
            <w:tcW w:w="652" w:type="dxa"/>
            <w:shd w:val="clear" w:color="auto" w:fill="auto"/>
            <w:vAlign w:val="center"/>
          </w:tcPr>
          <w:p w14:paraId="0AFC2E4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07885401"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88611,1</w:t>
            </w:r>
          </w:p>
        </w:tc>
        <w:tc>
          <w:tcPr>
            <w:tcW w:w="822" w:type="dxa"/>
            <w:shd w:val="clear" w:color="auto" w:fill="auto"/>
            <w:vAlign w:val="center"/>
          </w:tcPr>
          <w:p w14:paraId="140B67A8"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91124,3</w:t>
            </w:r>
          </w:p>
        </w:tc>
        <w:tc>
          <w:tcPr>
            <w:tcW w:w="765" w:type="dxa"/>
            <w:shd w:val="clear" w:color="auto" w:fill="auto"/>
            <w:vAlign w:val="center"/>
          </w:tcPr>
          <w:p w14:paraId="149461D7"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1680,7</w:t>
            </w:r>
          </w:p>
        </w:tc>
        <w:tc>
          <w:tcPr>
            <w:tcW w:w="907" w:type="dxa"/>
            <w:shd w:val="clear" w:color="auto" w:fill="auto"/>
            <w:vAlign w:val="center"/>
          </w:tcPr>
          <w:p w14:paraId="1B7A255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775</w:t>
            </w:r>
          </w:p>
        </w:tc>
        <w:tc>
          <w:tcPr>
            <w:tcW w:w="680" w:type="dxa"/>
            <w:shd w:val="clear" w:color="auto" w:fill="auto"/>
            <w:vAlign w:val="center"/>
          </w:tcPr>
          <w:p w14:paraId="37F8135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430BA19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33856,49</w:t>
            </w:r>
          </w:p>
        </w:tc>
        <w:tc>
          <w:tcPr>
            <w:tcW w:w="795" w:type="dxa"/>
            <w:shd w:val="clear" w:color="auto" w:fill="auto"/>
            <w:vAlign w:val="center"/>
          </w:tcPr>
          <w:p w14:paraId="3041F5C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36312,19</w:t>
            </w:r>
          </w:p>
        </w:tc>
        <w:tc>
          <w:tcPr>
            <w:tcW w:w="906" w:type="dxa"/>
            <w:shd w:val="clear" w:color="auto" w:fill="auto"/>
            <w:vAlign w:val="center"/>
          </w:tcPr>
          <w:p w14:paraId="6D7F3679"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2250</w:t>
            </w:r>
          </w:p>
        </w:tc>
        <w:tc>
          <w:tcPr>
            <w:tcW w:w="907" w:type="dxa"/>
            <w:shd w:val="clear" w:color="auto" w:fill="auto"/>
            <w:vAlign w:val="center"/>
          </w:tcPr>
          <w:p w14:paraId="4459B5F8"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40A6C83B"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595C50CE"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96295</w:t>
            </w:r>
          </w:p>
        </w:tc>
        <w:tc>
          <w:tcPr>
            <w:tcW w:w="851" w:type="dxa"/>
            <w:shd w:val="clear" w:color="auto" w:fill="auto"/>
            <w:vAlign w:val="center"/>
          </w:tcPr>
          <w:p w14:paraId="4594D2B7"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98545</w:t>
            </w:r>
          </w:p>
        </w:tc>
      </w:tr>
      <w:tr w:rsidR="00FF4EB4" w:rsidRPr="006D3470" w14:paraId="6670E949" w14:textId="77777777" w:rsidTr="00FF4EB4">
        <w:trPr>
          <w:jc w:val="center"/>
        </w:trPr>
        <w:tc>
          <w:tcPr>
            <w:tcW w:w="2269" w:type="dxa"/>
            <w:vMerge/>
            <w:shd w:val="clear" w:color="auto" w:fill="auto"/>
          </w:tcPr>
          <w:p w14:paraId="22BC430F"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567" w:type="dxa"/>
            <w:shd w:val="clear" w:color="auto" w:fill="auto"/>
            <w:vAlign w:val="center"/>
          </w:tcPr>
          <w:p w14:paraId="2B654A3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м</w:t>
            </w:r>
            <w:r w:rsidRPr="006D3470">
              <w:rPr>
                <w:rFonts w:ascii="Times New Roman" w:eastAsia="Times New Roman" w:hAnsi="Times New Roman" w:cs="Times New Roman"/>
                <w:sz w:val="20"/>
                <w:szCs w:val="20"/>
                <w:vertAlign w:val="superscript"/>
                <w:lang w:eastAsia="ru-RU"/>
              </w:rPr>
              <w:t>3</w:t>
            </w:r>
          </w:p>
        </w:tc>
        <w:tc>
          <w:tcPr>
            <w:tcW w:w="850" w:type="dxa"/>
            <w:shd w:val="clear" w:color="auto" w:fill="auto"/>
            <w:vAlign w:val="center"/>
          </w:tcPr>
          <w:p w14:paraId="67DD5A4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67146</w:t>
            </w:r>
          </w:p>
        </w:tc>
        <w:tc>
          <w:tcPr>
            <w:tcW w:w="851" w:type="dxa"/>
            <w:shd w:val="clear" w:color="auto" w:fill="auto"/>
            <w:vAlign w:val="center"/>
          </w:tcPr>
          <w:p w14:paraId="31DC388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30256</w:t>
            </w:r>
          </w:p>
        </w:tc>
        <w:tc>
          <w:tcPr>
            <w:tcW w:w="652" w:type="dxa"/>
            <w:shd w:val="clear" w:color="auto" w:fill="auto"/>
            <w:vAlign w:val="center"/>
          </w:tcPr>
          <w:p w14:paraId="6871160A"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556761A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2563574</w:t>
            </w:r>
          </w:p>
        </w:tc>
        <w:tc>
          <w:tcPr>
            <w:tcW w:w="822" w:type="dxa"/>
            <w:shd w:val="clear" w:color="auto" w:fill="auto"/>
            <w:vAlign w:val="center"/>
          </w:tcPr>
          <w:p w14:paraId="7A1A7D0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2660976</w:t>
            </w:r>
          </w:p>
        </w:tc>
        <w:tc>
          <w:tcPr>
            <w:tcW w:w="765" w:type="dxa"/>
            <w:shd w:val="clear" w:color="auto" w:fill="auto"/>
            <w:vAlign w:val="center"/>
          </w:tcPr>
          <w:p w14:paraId="653BD10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64869</w:t>
            </w:r>
          </w:p>
        </w:tc>
        <w:tc>
          <w:tcPr>
            <w:tcW w:w="907" w:type="dxa"/>
            <w:shd w:val="clear" w:color="auto" w:fill="auto"/>
            <w:vAlign w:val="center"/>
          </w:tcPr>
          <w:p w14:paraId="42CE149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30256</w:t>
            </w:r>
          </w:p>
        </w:tc>
        <w:tc>
          <w:tcPr>
            <w:tcW w:w="680" w:type="dxa"/>
            <w:shd w:val="clear" w:color="auto" w:fill="auto"/>
            <w:vAlign w:val="center"/>
          </w:tcPr>
          <w:p w14:paraId="76F9B18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641CC13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1308029</w:t>
            </w:r>
          </w:p>
        </w:tc>
        <w:tc>
          <w:tcPr>
            <w:tcW w:w="795" w:type="dxa"/>
            <w:shd w:val="clear" w:color="auto" w:fill="auto"/>
            <w:vAlign w:val="center"/>
          </w:tcPr>
          <w:p w14:paraId="3E2C485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1403154</w:t>
            </w:r>
          </w:p>
        </w:tc>
        <w:tc>
          <w:tcPr>
            <w:tcW w:w="906" w:type="dxa"/>
            <w:shd w:val="clear" w:color="auto" w:fill="auto"/>
            <w:vAlign w:val="center"/>
          </w:tcPr>
          <w:p w14:paraId="43E0461D"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75900</w:t>
            </w:r>
          </w:p>
        </w:tc>
        <w:tc>
          <w:tcPr>
            <w:tcW w:w="907" w:type="dxa"/>
            <w:shd w:val="clear" w:color="auto" w:fill="auto"/>
            <w:vAlign w:val="center"/>
          </w:tcPr>
          <w:p w14:paraId="0DEEA0D4"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169C93C6"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0FDDD399"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2770945</w:t>
            </w:r>
          </w:p>
        </w:tc>
        <w:tc>
          <w:tcPr>
            <w:tcW w:w="851" w:type="dxa"/>
            <w:shd w:val="clear" w:color="auto" w:fill="auto"/>
            <w:vAlign w:val="center"/>
          </w:tcPr>
          <w:p w14:paraId="4C0B3EB1"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2846845</w:t>
            </w:r>
          </w:p>
        </w:tc>
      </w:tr>
      <w:tr w:rsidR="00FF4EB4" w:rsidRPr="006D3470" w14:paraId="6355EE79" w14:textId="77777777" w:rsidTr="00FF4EB4">
        <w:trPr>
          <w:jc w:val="center"/>
        </w:trPr>
        <w:tc>
          <w:tcPr>
            <w:tcW w:w="2269" w:type="dxa"/>
            <w:shd w:val="clear" w:color="auto" w:fill="auto"/>
            <w:vAlign w:val="center"/>
          </w:tcPr>
          <w:p w14:paraId="14B27F52"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в т.ч. ликвидная древесина</w:t>
            </w:r>
          </w:p>
        </w:tc>
        <w:tc>
          <w:tcPr>
            <w:tcW w:w="567" w:type="dxa"/>
            <w:shd w:val="clear" w:color="auto" w:fill="auto"/>
            <w:vAlign w:val="center"/>
          </w:tcPr>
          <w:p w14:paraId="1ECB328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м</w:t>
            </w:r>
            <w:r w:rsidRPr="006D3470">
              <w:rPr>
                <w:rFonts w:ascii="Times New Roman" w:eastAsia="Times New Roman" w:hAnsi="Times New Roman" w:cs="Times New Roman"/>
                <w:sz w:val="20"/>
                <w:szCs w:val="20"/>
                <w:vertAlign w:val="superscript"/>
                <w:lang w:eastAsia="ru-RU"/>
              </w:rPr>
              <w:t>3</w:t>
            </w:r>
          </w:p>
        </w:tc>
        <w:tc>
          <w:tcPr>
            <w:tcW w:w="850" w:type="dxa"/>
            <w:shd w:val="clear" w:color="auto" w:fill="auto"/>
            <w:vAlign w:val="center"/>
          </w:tcPr>
          <w:p w14:paraId="745F02D1"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66282</w:t>
            </w:r>
          </w:p>
        </w:tc>
        <w:tc>
          <w:tcPr>
            <w:tcW w:w="851" w:type="dxa"/>
            <w:shd w:val="clear" w:color="auto" w:fill="auto"/>
            <w:vAlign w:val="center"/>
          </w:tcPr>
          <w:p w14:paraId="7BFC039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30256</w:t>
            </w:r>
          </w:p>
        </w:tc>
        <w:tc>
          <w:tcPr>
            <w:tcW w:w="652" w:type="dxa"/>
            <w:shd w:val="clear" w:color="auto" w:fill="auto"/>
            <w:vAlign w:val="center"/>
          </w:tcPr>
          <w:p w14:paraId="0E226E7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59F52831"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2382742</w:t>
            </w:r>
          </w:p>
        </w:tc>
        <w:tc>
          <w:tcPr>
            <w:tcW w:w="822" w:type="dxa"/>
            <w:shd w:val="clear" w:color="auto" w:fill="auto"/>
            <w:vAlign w:val="center"/>
          </w:tcPr>
          <w:p w14:paraId="2D13D2E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2479280</w:t>
            </w:r>
          </w:p>
        </w:tc>
        <w:tc>
          <w:tcPr>
            <w:tcW w:w="765" w:type="dxa"/>
            <w:shd w:val="clear" w:color="auto" w:fill="auto"/>
            <w:vAlign w:val="center"/>
          </w:tcPr>
          <w:p w14:paraId="6C8E4EA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64215</w:t>
            </w:r>
          </w:p>
        </w:tc>
        <w:tc>
          <w:tcPr>
            <w:tcW w:w="907" w:type="dxa"/>
            <w:shd w:val="clear" w:color="auto" w:fill="auto"/>
            <w:vAlign w:val="center"/>
          </w:tcPr>
          <w:p w14:paraId="2A6CC7CB"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30256</w:t>
            </w:r>
          </w:p>
        </w:tc>
        <w:tc>
          <w:tcPr>
            <w:tcW w:w="680" w:type="dxa"/>
            <w:shd w:val="clear" w:color="auto" w:fill="auto"/>
            <w:vAlign w:val="center"/>
          </w:tcPr>
          <w:p w14:paraId="2A39904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7D611CA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1255942</w:t>
            </w:r>
          </w:p>
        </w:tc>
        <w:tc>
          <w:tcPr>
            <w:tcW w:w="795" w:type="dxa"/>
            <w:shd w:val="clear" w:color="auto" w:fill="auto"/>
            <w:vAlign w:val="center"/>
          </w:tcPr>
          <w:p w14:paraId="1196291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1350413</w:t>
            </w:r>
          </w:p>
        </w:tc>
        <w:tc>
          <w:tcPr>
            <w:tcW w:w="906" w:type="dxa"/>
            <w:shd w:val="clear" w:color="auto" w:fill="auto"/>
            <w:vAlign w:val="center"/>
          </w:tcPr>
          <w:p w14:paraId="48B2FDCB"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52400</w:t>
            </w:r>
          </w:p>
        </w:tc>
        <w:tc>
          <w:tcPr>
            <w:tcW w:w="907" w:type="dxa"/>
            <w:shd w:val="clear" w:color="auto" w:fill="auto"/>
            <w:vAlign w:val="center"/>
          </w:tcPr>
          <w:p w14:paraId="15BF358E"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63765623"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4DD3567A"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2432713</w:t>
            </w:r>
          </w:p>
        </w:tc>
        <w:tc>
          <w:tcPr>
            <w:tcW w:w="851" w:type="dxa"/>
            <w:shd w:val="clear" w:color="auto" w:fill="auto"/>
            <w:vAlign w:val="center"/>
          </w:tcPr>
          <w:p w14:paraId="3FA97763"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2485113</w:t>
            </w:r>
          </w:p>
        </w:tc>
      </w:tr>
      <w:tr w:rsidR="00FF4EB4" w:rsidRPr="006D3470" w14:paraId="11C631BD" w14:textId="77777777" w:rsidTr="00FF4EB4">
        <w:trPr>
          <w:jc w:val="center"/>
        </w:trPr>
        <w:tc>
          <w:tcPr>
            <w:tcW w:w="2269" w:type="dxa"/>
            <w:vMerge w:val="restart"/>
            <w:shd w:val="clear" w:color="auto" w:fill="auto"/>
            <w:vAlign w:val="center"/>
          </w:tcPr>
          <w:p w14:paraId="72AA8C2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проходные рубки</w:t>
            </w:r>
          </w:p>
        </w:tc>
        <w:tc>
          <w:tcPr>
            <w:tcW w:w="567" w:type="dxa"/>
            <w:shd w:val="clear" w:color="auto" w:fill="auto"/>
            <w:vAlign w:val="center"/>
          </w:tcPr>
          <w:p w14:paraId="13D0434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га</w:t>
            </w:r>
          </w:p>
        </w:tc>
        <w:tc>
          <w:tcPr>
            <w:tcW w:w="850" w:type="dxa"/>
            <w:shd w:val="clear" w:color="auto" w:fill="auto"/>
            <w:vAlign w:val="center"/>
          </w:tcPr>
          <w:p w14:paraId="37B11BB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497,8</w:t>
            </w:r>
          </w:p>
        </w:tc>
        <w:tc>
          <w:tcPr>
            <w:tcW w:w="851" w:type="dxa"/>
            <w:shd w:val="clear" w:color="auto" w:fill="auto"/>
            <w:vAlign w:val="center"/>
          </w:tcPr>
          <w:p w14:paraId="2080DBB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0</w:t>
            </w:r>
          </w:p>
        </w:tc>
        <w:tc>
          <w:tcPr>
            <w:tcW w:w="652" w:type="dxa"/>
            <w:shd w:val="clear" w:color="auto" w:fill="auto"/>
            <w:vAlign w:val="center"/>
          </w:tcPr>
          <w:p w14:paraId="0A793FE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6895BE5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211684,6</w:t>
            </w:r>
          </w:p>
        </w:tc>
        <w:tc>
          <w:tcPr>
            <w:tcW w:w="822" w:type="dxa"/>
            <w:shd w:val="clear" w:color="auto" w:fill="auto"/>
            <w:vAlign w:val="center"/>
          </w:tcPr>
          <w:p w14:paraId="53B3CA4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212182,4</w:t>
            </w:r>
          </w:p>
        </w:tc>
        <w:tc>
          <w:tcPr>
            <w:tcW w:w="765" w:type="dxa"/>
            <w:shd w:val="clear" w:color="auto" w:fill="auto"/>
            <w:vAlign w:val="center"/>
          </w:tcPr>
          <w:p w14:paraId="3363C1E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335,72</w:t>
            </w:r>
          </w:p>
        </w:tc>
        <w:tc>
          <w:tcPr>
            <w:tcW w:w="907" w:type="dxa"/>
            <w:shd w:val="clear" w:color="auto" w:fill="auto"/>
            <w:vAlign w:val="center"/>
          </w:tcPr>
          <w:p w14:paraId="1511EED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0</w:t>
            </w:r>
          </w:p>
        </w:tc>
        <w:tc>
          <w:tcPr>
            <w:tcW w:w="680" w:type="dxa"/>
            <w:shd w:val="clear" w:color="auto" w:fill="auto"/>
            <w:vAlign w:val="center"/>
          </w:tcPr>
          <w:p w14:paraId="6C05867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2B04C944"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113747,2</w:t>
            </w:r>
          </w:p>
        </w:tc>
        <w:tc>
          <w:tcPr>
            <w:tcW w:w="795" w:type="dxa"/>
            <w:shd w:val="clear" w:color="auto" w:fill="auto"/>
            <w:vAlign w:val="center"/>
          </w:tcPr>
          <w:p w14:paraId="71AA1289"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114082,87</w:t>
            </w:r>
          </w:p>
        </w:tc>
        <w:tc>
          <w:tcPr>
            <w:tcW w:w="906" w:type="dxa"/>
            <w:shd w:val="clear" w:color="auto" w:fill="auto"/>
            <w:vAlign w:val="center"/>
          </w:tcPr>
          <w:p w14:paraId="249613FF"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13500</w:t>
            </w:r>
          </w:p>
        </w:tc>
        <w:tc>
          <w:tcPr>
            <w:tcW w:w="907" w:type="dxa"/>
            <w:shd w:val="clear" w:color="auto" w:fill="auto"/>
            <w:vAlign w:val="center"/>
          </w:tcPr>
          <w:p w14:paraId="2C89EBCA"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4227692B"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7CFA66B7"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117923</w:t>
            </w:r>
          </w:p>
        </w:tc>
        <w:tc>
          <w:tcPr>
            <w:tcW w:w="851" w:type="dxa"/>
            <w:shd w:val="clear" w:color="auto" w:fill="auto"/>
            <w:vAlign w:val="center"/>
          </w:tcPr>
          <w:p w14:paraId="2D43815A"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131423</w:t>
            </w:r>
          </w:p>
        </w:tc>
      </w:tr>
      <w:tr w:rsidR="00FF4EB4" w:rsidRPr="006D3470" w14:paraId="4EDA7C91" w14:textId="77777777" w:rsidTr="00FF4EB4">
        <w:trPr>
          <w:jc w:val="center"/>
        </w:trPr>
        <w:tc>
          <w:tcPr>
            <w:tcW w:w="2269" w:type="dxa"/>
            <w:vMerge/>
            <w:shd w:val="clear" w:color="auto" w:fill="auto"/>
          </w:tcPr>
          <w:p w14:paraId="7B6EE38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567" w:type="dxa"/>
            <w:shd w:val="clear" w:color="auto" w:fill="auto"/>
            <w:vAlign w:val="center"/>
          </w:tcPr>
          <w:p w14:paraId="681C3B1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м</w:t>
            </w:r>
            <w:r w:rsidRPr="006D3470">
              <w:rPr>
                <w:rFonts w:ascii="Times New Roman" w:eastAsia="Times New Roman" w:hAnsi="Times New Roman" w:cs="Times New Roman"/>
                <w:sz w:val="20"/>
                <w:szCs w:val="20"/>
                <w:vertAlign w:val="superscript"/>
                <w:lang w:eastAsia="ru-RU"/>
              </w:rPr>
              <w:t>3</w:t>
            </w:r>
          </w:p>
        </w:tc>
        <w:tc>
          <w:tcPr>
            <w:tcW w:w="850" w:type="dxa"/>
            <w:shd w:val="clear" w:color="auto" w:fill="auto"/>
            <w:vAlign w:val="center"/>
          </w:tcPr>
          <w:p w14:paraId="1E12C07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27109</w:t>
            </w:r>
          </w:p>
        </w:tc>
        <w:tc>
          <w:tcPr>
            <w:tcW w:w="851" w:type="dxa"/>
            <w:shd w:val="clear" w:color="auto" w:fill="auto"/>
            <w:vAlign w:val="center"/>
          </w:tcPr>
          <w:p w14:paraId="506F2F8F"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0</w:t>
            </w:r>
          </w:p>
        </w:tc>
        <w:tc>
          <w:tcPr>
            <w:tcW w:w="652" w:type="dxa"/>
            <w:shd w:val="clear" w:color="auto" w:fill="auto"/>
            <w:vAlign w:val="center"/>
          </w:tcPr>
          <w:p w14:paraId="54806AF9"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5D94AD1E"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9437917</w:t>
            </w:r>
          </w:p>
        </w:tc>
        <w:tc>
          <w:tcPr>
            <w:tcW w:w="822" w:type="dxa"/>
            <w:shd w:val="clear" w:color="auto" w:fill="auto"/>
            <w:vAlign w:val="center"/>
          </w:tcPr>
          <w:p w14:paraId="2BC24FDC"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9465026</w:t>
            </w:r>
          </w:p>
        </w:tc>
        <w:tc>
          <w:tcPr>
            <w:tcW w:w="765" w:type="dxa"/>
            <w:shd w:val="clear" w:color="auto" w:fill="auto"/>
            <w:vAlign w:val="center"/>
          </w:tcPr>
          <w:p w14:paraId="587E7D58"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17871</w:t>
            </w:r>
          </w:p>
        </w:tc>
        <w:tc>
          <w:tcPr>
            <w:tcW w:w="907" w:type="dxa"/>
            <w:shd w:val="clear" w:color="auto" w:fill="auto"/>
            <w:vAlign w:val="center"/>
          </w:tcPr>
          <w:p w14:paraId="079B6B5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0</w:t>
            </w:r>
          </w:p>
        </w:tc>
        <w:tc>
          <w:tcPr>
            <w:tcW w:w="680" w:type="dxa"/>
            <w:shd w:val="clear" w:color="auto" w:fill="auto"/>
            <w:vAlign w:val="center"/>
          </w:tcPr>
          <w:p w14:paraId="7070CDCD"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32942756"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5462815</w:t>
            </w:r>
          </w:p>
        </w:tc>
        <w:tc>
          <w:tcPr>
            <w:tcW w:w="795" w:type="dxa"/>
            <w:shd w:val="clear" w:color="auto" w:fill="auto"/>
            <w:vAlign w:val="center"/>
          </w:tcPr>
          <w:p w14:paraId="78B5DD7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5480686</w:t>
            </w:r>
          </w:p>
        </w:tc>
        <w:tc>
          <w:tcPr>
            <w:tcW w:w="906" w:type="dxa"/>
            <w:shd w:val="clear" w:color="auto" w:fill="auto"/>
            <w:vAlign w:val="center"/>
          </w:tcPr>
          <w:p w14:paraId="73FD11AA"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627500</w:t>
            </w:r>
          </w:p>
        </w:tc>
        <w:tc>
          <w:tcPr>
            <w:tcW w:w="907" w:type="dxa"/>
            <w:shd w:val="clear" w:color="auto" w:fill="auto"/>
            <w:vAlign w:val="center"/>
          </w:tcPr>
          <w:p w14:paraId="4E9B89E3"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4005AF4B"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3522A451"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4892262</w:t>
            </w:r>
          </w:p>
        </w:tc>
        <w:tc>
          <w:tcPr>
            <w:tcW w:w="851" w:type="dxa"/>
            <w:shd w:val="clear" w:color="auto" w:fill="auto"/>
            <w:vAlign w:val="center"/>
          </w:tcPr>
          <w:p w14:paraId="0D0689A0"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5519762</w:t>
            </w:r>
          </w:p>
        </w:tc>
      </w:tr>
      <w:tr w:rsidR="00FF4EB4" w:rsidRPr="006D3470" w14:paraId="568B112E" w14:textId="77777777" w:rsidTr="00FF4EB4">
        <w:trPr>
          <w:jc w:val="center"/>
        </w:trPr>
        <w:tc>
          <w:tcPr>
            <w:tcW w:w="2269" w:type="dxa"/>
            <w:shd w:val="clear" w:color="auto" w:fill="auto"/>
            <w:vAlign w:val="center"/>
          </w:tcPr>
          <w:p w14:paraId="2EE99E6B"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в т.ч. ликвидная древесина</w:t>
            </w:r>
          </w:p>
        </w:tc>
        <w:tc>
          <w:tcPr>
            <w:tcW w:w="567" w:type="dxa"/>
            <w:shd w:val="clear" w:color="auto" w:fill="auto"/>
            <w:vAlign w:val="center"/>
          </w:tcPr>
          <w:p w14:paraId="536F3D3F"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м</w:t>
            </w:r>
            <w:r w:rsidRPr="006D3470">
              <w:rPr>
                <w:rFonts w:ascii="Times New Roman" w:eastAsia="Times New Roman" w:hAnsi="Times New Roman" w:cs="Times New Roman"/>
                <w:sz w:val="20"/>
                <w:szCs w:val="20"/>
                <w:vertAlign w:val="superscript"/>
                <w:lang w:eastAsia="ru-RU"/>
              </w:rPr>
              <w:t>3</w:t>
            </w:r>
          </w:p>
        </w:tc>
        <w:tc>
          <w:tcPr>
            <w:tcW w:w="850" w:type="dxa"/>
            <w:shd w:val="clear" w:color="auto" w:fill="auto"/>
            <w:vAlign w:val="center"/>
          </w:tcPr>
          <w:p w14:paraId="6D8D7393"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25232</w:t>
            </w:r>
          </w:p>
        </w:tc>
        <w:tc>
          <w:tcPr>
            <w:tcW w:w="851" w:type="dxa"/>
            <w:shd w:val="clear" w:color="auto" w:fill="auto"/>
            <w:vAlign w:val="center"/>
          </w:tcPr>
          <w:p w14:paraId="6697B88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0</w:t>
            </w:r>
          </w:p>
        </w:tc>
        <w:tc>
          <w:tcPr>
            <w:tcW w:w="652" w:type="dxa"/>
            <w:shd w:val="clear" w:color="auto" w:fill="auto"/>
            <w:vAlign w:val="center"/>
          </w:tcPr>
          <w:p w14:paraId="658DE821"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79" w:type="dxa"/>
            <w:shd w:val="clear" w:color="auto" w:fill="auto"/>
            <w:vAlign w:val="center"/>
          </w:tcPr>
          <w:p w14:paraId="100F2DD5"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8982362</w:t>
            </w:r>
          </w:p>
        </w:tc>
        <w:tc>
          <w:tcPr>
            <w:tcW w:w="822" w:type="dxa"/>
            <w:shd w:val="clear" w:color="auto" w:fill="auto"/>
            <w:vAlign w:val="center"/>
          </w:tcPr>
          <w:p w14:paraId="315DF0D0"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9007594</w:t>
            </w:r>
          </w:p>
        </w:tc>
        <w:tc>
          <w:tcPr>
            <w:tcW w:w="765" w:type="dxa"/>
            <w:shd w:val="clear" w:color="auto" w:fill="auto"/>
            <w:vAlign w:val="center"/>
          </w:tcPr>
          <w:p w14:paraId="7BEC2A62"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16834</w:t>
            </w:r>
          </w:p>
        </w:tc>
        <w:tc>
          <w:tcPr>
            <w:tcW w:w="907" w:type="dxa"/>
            <w:shd w:val="clear" w:color="auto" w:fill="auto"/>
            <w:vAlign w:val="center"/>
          </w:tcPr>
          <w:p w14:paraId="2E22F51A"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0</w:t>
            </w:r>
          </w:p>
        </w:tc>
        <w:tc>
          <w:tcPr>
            <w:tcW w:w="680" w:type="dxa"/>
            <w:shd w:val="clear" w:color="auto" w:fill="auto"/>
            <w:vAlign w:val="center"/>
          </w:tcPr>
          <w:p w14:paraId="0E21B7E5" w14:textId="77777777" w:rsidR="00FF4EB4" w:rsidRPr="006D3470" w:rsidRDefault="00FF4EB4" w:rsidP="00FF4EB4">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35" w:type="dxa"/>
            <w:shd w:val="clear" w:color="auto" w:fill="auto"/>
            <w:vAlign w:val="center"/>
          </w:tcPr>
          <w:p w14:paraId="3E9890AD"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5351918</w:t>
            </w:r>
          </w:p>
        </w:tc>
        <w:tc>
          <w:tcPr>
            <w:tcW w:w="795" w:type="dxa"/>
            <w:shd w:val="clear" w:color="auto" w:fill="auto"/>
            <w:vAlign w:val="center"/>
          </w:tcPr>
          <w:p w14:paraId="7DF3176F" w14:textId="77777777" w:rsidR="00FF4EB4" w:rsidRPr="006D3470" w:rsidRDefault="00FF4EB4" w:rsidP="00FF4EB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3470">
              <w:rPr>
                <w:rFonts w:ascii="Times New Roman" w:eastAsia="Times New Roman" w:hAnsi="Times New Roman" w:cs="Times New Roman"/>
                <w:sz w:val="20"/>
                <w:szCs w:val="20"/>
                <w:lang w:eastAsia="ru-RU"/>
              </w:rPr>
              <w:t>5368752</w:t>
            </w:r>
          </w:p>
        </w:tc>
        <w:tc>
          <w:tcPr>
            <w:tcW w:w="906" w:type="dxa"/>
            <w:shd w:val="clear" w:color="auto" w:fill="auto"/>
            <w:vAlign w:val="center"/>
          </w:tcPr>
          <w:p w14:paraId="71D6EE50"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433000</w:t>
            </w:r>
          </w:p>
        </w:tc>
        <w:tc>
          <w:tcPr>
            <w:tcW w:w="907" w:type="dxa"/>
            <w:shd w:val="clear" w:color="auto" w:fill="auto"/>
            <w:vAlign w:val="center"/>
          </w:tcPr>
          <w:p w14:paraId="5D816FF7"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709" w:type="dxa"/>
            <w:shd w:val="clear" w:color="auto" w:fill="auto"/>
            <w:vAlign w:val="center"/>
          </w:tcPr>
          <w:p w14:paraId="49B14F24" w14:textId="77777777" w:rsidR="00FF4EB4" w:rsidRPr="006D3470" w:rsidRDefault="00FF4EB4" w:rsidP="00FF4EB4">
            <w:pPr>
              <w:spacing w:after="0" w:line="240" w:lineRule="auto"/>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 </w:t>
            </w:r>
          </w:p>
        </w:tc>
        <w:tc>
          <w:tcPr>
            <w:tcW w:w="965" w:type="dxa"/>
            <w:shd w:val="clear" w:color="auto" w:fill="auto"/>
            <w:vAlign w:val="center"/>
          </w:tcPr>
          <w:p w14:paraId="3235EDF2"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4530367</w:t>
            </w:r>
          </w:p>
        </w:tc>
        <w:tc>
          <w:tcPr>
            <w:tcW w:w="851" w:type="dxa"/>
            <w:shd w:val="clear" w:color="auto" w:fill="auto"/>
            <w:vAlign w:val="center"/>
          </w:tcPr>
          <w:p w14:paraId="59F63CE5" w14:textId="77777777" w:rsidR="00FF4EB4" w:rsidRPr="006D3470" w:rsidRDefault="00FF4EB4" w:rsidP="00FF4EB4">
            <w:pPr>
              <w:spacing w:after="0" w:line="240" w:lineRule="auto"/>
              <w:jc w:val="center"/>
              <w:rPr>
                <w:rFonts w:ascii="Times New Roman" w:eastAsia="Calibri" w:hAnsi="Times New Roman" w:cs="Times New Roman"/>
                <w:color w:val="000000"/>
                <w:sz w:val="20"/>
                <w:szCs w:val="20"/>
              </w:rPr>
            </w:pPr>
            <w:r w:rsidRPr="006D3470">
              <w:rPr>
                <w:rFonts w:ascii="Times New Roman" w:eastAsia="Calibri" w:hAnsi="Times New Roman" w:cs="Times New Roman"/>
                <w:color w:val="000000"/>
                <w:sz w:val="20"/>
                <w:szCs w:val="20"/>
              </w:rPr>
              <w:t>4963367</w:t>
            </w:r>
          </w:p>
        </w:tc>
      </w:tr>
    </w:tbl>
    <w:p w14:paraId="301EF272" w14:textId="7ECA75C0" w:rsidR="00EA461B" w:rsidRDefault="00EA461B">
      <w:pPr>
        <w:pStyle w:val="ConsPlusNormal"/>
        <w:rPr>
          <w:rFonts w:ascii="Times New Roman" w:hAnsi="Times New Roman" w:cs="Times New Roman"/>
        </w:rPr>
      </w:pPr>
    </w:p>
    <w:p w14:paraId="6651F8FD" w14:textId="77777777" w:rsidR="00EA461B" w:rsidRDefault="00EA461B" w:rsidP="00EA461B">
      <w:pPr>
        <w:tabs>
          <w:tab w:val="left" w:pos="6780"/>
        </w:tabs>
        <w:rPr>
          <w:lang w:eastAsia="ru-RU"/>
        </w:rPr>
      </w:pPr>
      <w:r>
        <w:rPr>
          <w:lang w:eastAsia="ru-RU"/>
        </w:rPr>
        <w:tab/>
      </w:r>
    </w:p>
    <w:p w14:paraId="7E0D3F4B" w14:textId="4C1A1122" w:rsidR="009D3FB2" w:rsidRPr="00EA461B" w:rsidRDefault="00EA461B" w:rsidP="00EA461B">
      <w:pPr>
        <w:tabs>
          <w:tab w:val="left" w:pos="6780"/>
        </w:tabs>
        <w:rPr>
          <w:lang w:eastAsia="ru-RU"/>
        </w:rPr>
        <w:sectPr w:rsidR="009D3FB2" w:rsidRPr="00EA461B" w:rsidSect="009F1EE7">
          <w:pgSz w:w="16838" w:h="11905" w:orient="landscape"/>
          <w:pgMar w:top="1701" w:right="397" w:bottom="850" w:left="397" w:header="0" w:footer="397" w:gutter="0"/>
          <w:cols w:space="720"/>
          <w:titlePg/>
          <w:docGrid w:linePitch="299"/>
        </w:sectPr>
      </w:pPr>
      <w:r>
        <w:rPr>
          <w:lang w:eastAsia="ru-RU"/>
        </w:rPr>
        <w:t xml:space="preserve">                                                                                                                                               </w:t>
      </w:r>
      <w:r w:rsidR="003947E8">
        <w:rPr>
          <w:lang w:eastAsia="ru-RU"/>
        </w:rPr>
        <w:t xml:space="preserve">    </w:t>
      </w:r>
      <w:r w:rsidRPr="00EA461B">
        <w:rPr>
          <w:rFonts w:ascii="Times New Roman" w:hAnsi="Times New Roman" w:cs="Times New Roman"/>
        </w:rPr>
        <w:t>__________</w:t>
      </w:r>
      <w:r w:rsidR="003947E8">
        <w:rPr>
          <w:rFonts w:ascii="Times New Roman" w:hAnsi="Times New Roman" w:cs="Times New Roman"/>
        </w:rPr>
        <w:t>__</w:t>
      </w:r>
    </w:p>
    <w:p w14:paraId="1283A586" w14:textId="77777777" w:rsidR="009D3FB2" w:rsidRPr="006D3470" w:rsidRDefault="009D3FB2">
      <w:pPr>
        <w:pStyle w:val="ConsPlusNormal"/>
        <w:jc w:val="both"/>
        <w:rPr>
          <w:rFonts w:ascii="Times New Roman" w:hAnsi="Times New Roman" w:cs="Times New Roman"/>
        </w:rPr>
      </w:pPr>
    </w:p>
    <w:p w14:paraId="5F71D002" w14:textId="77777777" w:rsidR="009D3FB2" w:rsidRPr="006D3470" w:rsidRDefault="009D3FB2">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t>Приложение 12</w:t>
      </w:r>
    </w:p>
    <w:p w14:paraId="2C45BDC3" w14:textId="77777777" w:rsidR="009D3FB2" w:rsidRPr="006D3470" w:rsidRDefault="009D3FB2">
      <w:pPr>
        <w:pStyle w:val="ConsPlusNormal"/>
        <w:jc w:val="both"/>
        <w:rPr>
          <w:rFonts w:ascii="Times New Roman" w:hAnsi="Times New Roman" w:cs="Times New Roman"/>
          <w:sz w:val="24"/>
          <w:szCs w:val="24"/>
        </w:rPr>
      </w:pPr>
    </w:p>
    <w:p w14:paraId="0A8D9DF0" w14:textId="11E2FAA4" w:rsidR="009D3FB2" w:rsidRPr="006D3470" w:rsidRDefault="00B90100">
      <w:pPr>
        <w:pStyle w:val="ConsPlusTitle"/>
        <w:jc w:val="center"/>
        <w:rPr>
          <w:rFonts w:ascii="Times New Roman" w:hAnsi="Times New Roman" w:cs="Times New Roman"/>
          <w:sz w:val="24"/>
          <w:szCs w:val="24"/>
        </w:rPr>
      </w:pPr>
      <w:bookmarkStart w:id="21" w:name="P14013"/>
      <w:bookmarkEnd w:id="21"/>
      <w:r w:rsidRPr="006D3470">
        <w:rPr>
          <w:rFonts w:ascii="Times New Roman" w:hAnsi="Times New Roman" w:cs="Times New Roman"/>
          <w:sz w:val="24"/>
          <w:szCs w:val="24"/>
        </w:rPr>
        <w:t>Мероприятия</w:t>
      </w:r>
    </w:p>
    <w:p w14:paraId="75F0A739" w14:textId="0928B92F"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по лесоразведению и рекультивации земель за период действия</w:t>
      </w:r>
    </w:p>
    <w:p w14:paraId="2C4C27E6" w14:textId="29327FF8"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предыдущего Лесного плана Кировской области и показатели</w:t>
      </w:r>
    </w:p>
    <w:p w14:paraId="00A37581" w14:textId="221620B9"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на период действия разрабатываемого Лесного плана</w:t>
      </w:r>
    </w:p>
    <w:p w14:paraId="19DF8C44" w14:textId="7261A14B"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Кировской области</w:t>
      </w:r>
    </w:p>
    <w:p w14:paraId="3014BB3C" w14:textId="77777777" w:rsidR="009D3FB2" w:rsidRPr="006D3470" w:rsidRDefault="009D3FB2">
      <w:pPr>
        <w:pStyle w:val="ConsPlusNormal"/>
        <w:jc w:val="both"/>
        <w:rPr>
          <w:rFonts w:ascii="Times New Roman" w:hAnsi="Times New Roman" w:cs="Times New Roman"/>
          <w:sz w:val="24"/>
          <w:szCs w:val="24"/>
        </w:rPr>
      </w:pPr>
    </w:p>
    <w:tbl>
      <w:tblPr>
        <w:tblW w:w="16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96"/>
        <w:gridCol w:w="851"/>
        <w:gridCol w:w="992"/>
        <w:gridCol w:w="878"/>
        <w:gridCol w:w="850"/>
        <w:gridCol w:w="965"/>
        <w:gridCol w:w="851"/>
        <w:gridCol w:w="1276"/>
        <w:gridCol w:w="992"/>
        <w:gridCol w:w="1018"/>
        <w:gridCol w:w="966"/>
        <w:gridCol w:w="709"/>
        <w:gridCol w:w="851"/>
        <w:gridCol w:w="992"/>
        <w:gridCol w:w="850"/>
        <w:gridCol w:w="851"/>
        <w:gridCol w:w="425"/>
      </w:tblGrid>
      <w:tr w:rsidR="009D3FB2" w:rsidRPr="00AE2595" w14:paraId="2C2246FD" w14:textId="77777777" w:rsidTr="00AE2595">
        <w:tc>
          <w:tcPr>
            <w:tcW w:w="1696" w:type="dxa"/>
            <w:vMerge w:val="restart"/>
          </w:tcPr>
          <w:p w14:paraId="265FCA6C"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Наименование мероприятий лесоразведению и рекультивации земель &lt;*&gt;</w:t>
            </w:r>
          </w:p>
        </w:tc>
        <w:tc>
          <w:tcPr>
            <w:tcW w:w="851" w:type="dxa"/>
            <w:vMerge w:val="restart"/>
          </w:tcPr>
          <w:p w14:paraId="43E5565B"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Единица измерения</w:t>
            </w:r>
          </w:p>
        </w:tc>
        <w:tc>
          <w:tcPr>
            <w:tcW w:w="13466" w:type="dxa"/>
            <w:gridSpan w:val="15"/>
          </w:tcPr>
          <w:p w14:paraId="502EBD55"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Объемы выполнения мероприятий</w:t>
            </w:r>
          </w:p>
        </w:tc>
      </w:tr>
      <w:tr w:rsidR="009D3FB2" w:rsidRPr="00AE2595" w14:paraId="2C659033" w14:textId="77777777" w:rsidTr="00AE2595">
        <w:tc>
          <w:tcPr>
            <w:tcW w:w="1696" w:type="dxa"/>
            <w:vMerge/>
          </w:tcPr>
          <w:p w14:paraId="3A0A1AF9" w14:textId="77777777" w:rsidR="009D3FB2" w:rsidRPr="00AE2595" w:rsidRDefault="009D3FB2">
            <w:pPr>
              <w:pStyle w:val="ConsPlusNormal"/>
              <w:rPr>
                <w:rFonts w:ascii="Times New Roman" w:hAnsi="Times New Roman" w:cs="Times New Roman"/>
                <w:sz w:val="21"/>
                <w:szCs w:val="21"/>
              </w:rPr>
            </w:pPr>
          </w:p>
        </w:tc>
        <w:tc>
          <w:tcPr>
            <w:tcW w:w="851" w:type="dxa"/>
            <w:vMerge/>
          </w:tcPr>
          <w:p w14:paraId="30B98BBD" w14:textId="77777777" w:rsidR="009D3FB2" w:rsidRPr="00AE2595" w:rsidRDefault="009D3FB2">
            <w:pPr>
              <w:pStyle w:val="ConsPlusNormal"/>
              <w:rPr>
                <w:rFonts w:ascii="Times New Roman" w:hAnsi="Times New Roman" w:cs="Times New Roman"/>
                <w:sz w:val="21"/>
                <w:szCs w:val="21"/>
              </w:rPr>
            </w:pPr>
          </w:p>
        </w:tc>
        <w:tc>
          <w:tcPr>
            <w:tcW w:w="4536" w:type="dxa"/>
            <w:gridSpan w:val="5"/>
          </w:tcPr>
          <w:p w14:paraId="59329DDC"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плановые на период действия предыдущего Лесного плана по источникам финансирования</w:t>
            </w:r>
          </w:p>
        </w:tc>
        <w:tc>
          <w:tcPr>
            <w:tcW w:w="4961" w:type="dxa"/>
            <w:gridSpan w:val="5"/>
          </w:tcPr>
          <w:p w14:paraId="05DEF6B7"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фактические за период действия предыдущего Лесного плана по источникам финансирования</w:t>
            </w:r>
          </w:p>
        </w:tc>
        <w:tc>
          <w:tcPr>
            <w:tcW w:w="3969" w:type="dxa"/>
            <w:gridSpan w:val="5"/>
          </w:tcPr>
          <w:p w14:paraId="55AB6C46" w14:textId="263143F3"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 xml:space="preserve">плановые на период действия разрабатываемого Лесного плана </w:t>
            </w:r>
            <w:r w:rsidR="00C74043" w:rsidRPr="00AE2595">
              <w:rPr>
                <w:rFonts w:ascii="Times New Roman" w:hAnsi="Times New Roman" w:cs="Times New Roman"/>
                <w:sz w:val="21"/>
                <w:szCs w:val="21"/>
              </w:rPr>
              <w:t>Кировской области</w:t>
            </w:r>
            <w:r w:rsidRPr="00AE2595">
              <w:rPr>
                <w:rFonts w:ascii="Times New Roman" w:hAnsi="Times New Roman" w:cs="Times New Roman"/>
                <w:sz w:val="21"/>
                <w:szCs w:val="21"/>
              </w:rPr>
              <w:t xml:space="preserve"> по источникам финансирования</w:t>
            </w:r>
          </w:p>
        </w:tc>
      </w:tr>
      <w:tr w:rsidR="009D3FB2" w:rsidRPr="00AE2595" w14:paraId="5668F182" w14:textId="77777777" w:rsidTr="00AE2595">
        <w:tc>
          <w:tcPr>
            <w:tcW w:w="1696" w:type="dxa"/>
            <w:vMerge/>
          </w:tcPr>
          <w:p w14:paraId="4F59B50A" w14:textId="77777777" w:rsidR="009D3FB2" w:rsidRPr="00AE2595" w:rsidRDefault="009D3FB2">
            <w:pPr>
              <w:pStyle w:val="ConsPlusNormal"/>
              <w:rPr>
                <w:rFonts w:ascii="Times New Roman" w:hAnsi="Times New Roman" w:cs="Times New Roman"/>
                <w:sz w:val="21"/>
                <w:szCs w:val="21"/>
              </w:rPr>
            </w:pPr>
          </w:p>
        </w:tc>
        <w:tc>
          <w:tcPr>
            <w:tcW w:w="851" w:type="dxa"/>
            <w:vMerge/>
          </w:tcPr>
          <w:p w14:paraId="3F832988" w14:textId="77777777" w:rsidR="009D3FB2" w:rsidRPr="00AE2595" w:rsidRDefault="009D3FB2">
            <w:pPr>
              <w:pStyle w:val="ConsPlusNormal"/>
              <w:rPr>
                <w:rFonts w:ascii="Times New Roman" w:hAnsi="Times New Roman" w:cs="Times New Roman"/>
                <w:sz w:val="21"/>
                <w:szCs w:val="21"/>
              </w:rPr>
            </w:pPr>
          </w:p>
        </w:tc>
        <w:tc>
          <w:tcPr>
            <w:tcW w:w="992" w:type="dxa"/>
            <w:vAlign w:val="center"/>
          </w:tcPr>
          <w:p w14:paraId="25DD2BA3" w14:textId="77777777" w:rsidR="009D3FB2" w:rsidRPr="00AE2595" w:rsidRDefault="009D3FB2">
            <w:pPr>
              <w:pStyle w:val="ConsPlusNormal"/>
              <w:rPr>
                <w:rFonts w:ascii="Times New Roman" w:hAnsi="Times New Roman" w:cs="Times New Roman"/>
                <w:sz w:val="21"/>
                <w:szCs w:val="21"/>
              </w:rPr>
            </w:pPr>
            <w:r w:rsidRPr="00AE2595">
              <w:rPr>
                <w:rFonts w:ascii="Times New Roman" w:hAnsi="Times New Roman" w:cs="Times New Roman"/>
                <w:sz w:val="21"/>
                <w:szCs w:val="21"/>
              </w:rPr>
              <w:t>за счет средств федерального бюджета</w:t>
            </w:r>
          </w:p>
        </w:tc>
        <w:tc>
          <w:tcPr>
            <w:tcW w:w="878" w:type="dxa"/>
            <w:vAlign w:val="center"/>
          </w:tcPr>
          <w:p w14:paraId="30DFCEE7" w14:textId="77777777" w:rsidR="009D3FB2" w:rsidRPr="00AE2595" w:rsidRDefault="009D3FB2">
            <w:pPr>
              <w:pStyle w:val="ConsPlusNormal"/>
              <w:rPr>
                <w:rFonts w:ascii="Times New Roman" w:hAnsi="Times New Roman" w:cs="Times New Roman"/>
                <w:sz w:val="21"/>
                <w:szCs w:val="21"/>
              </w:rPr>
            </w:pPr>
            <w:r w:rsidRPr="00AE2595">
              <w:rPr>
                <w:rFonts w:ascii="Times New Roman" w:hAnsi="Times New Roman" w:cs="Times New Roman"/>
                <w:sz w:val="21"/>
                <w:szCs w:val="21"/>
              </w:rPr>
              <w:t>за счет средств бюджета субъекта Российской Федерации</w:t>
            </w:r>
          </w:p>
        </w:tc>
        <w:tc>
          <w:tcPr>
            <w:tcW w:w="850" w:type="dxa"/>
            <w:vAlign w:val="center"/>
          </w:tcPr>
          <w:p w14:paraId="151140B9" w14:textId="77777777" w:rsidR="009D3FB2" w:rsidRPr="00AE2595" w:rsidRDefault="009D3FB2">
            <w:pPr>
              <w:pStyle w:val="ConsPlusNormal"/>
              <w:rPr>
                <w:rFonts w:ascii="Times New Roman" w:hAnsi="Times New Roman" w:cs="Times New Roman"/>
                <w:sz w:val="21"/>
                <w:szCs w:val="21"/>
              </w:rPr>
            </w:pPr>
            <w:r w:rsidRPr="00AE2595">
              <w:rPr>
                <w:rFonts w:ascii="Times New Roman" w:hAnsi="Times New Roman" w:cs="Times New Roman"/>
                <w:sz w:val="21"/>
                <w:szCs w:val="21"/>
              </w:rPr>
              <w:t>за счет средств местных бюджетов</w:t>
            </w:r>
          </w:p>
        </w:tc>
        <w:tc>
          <w:tcPr>
            <w:tcW w:w="965" w:type="dxa"/>
            <w:vAlign w:val="center"/>
          </w:tcPr>
          <w:p w14:paraId="51ECB3A6" w14:textId="77777777" w:rsidR="009D3FB2" w:rsidRPr="00AE2595" w:rsidRDefault="009D3FB2">
            <w:pPr>
              <w:pStyle w:val="ConsPlusNormal"/>
              <w:rPr>
                <w:rFonts w:ascii="Times New Roman" w:hAnsi="Times New Roman" w:cs="Times New Roman"/>
                <w:sz w:val="21"/>
                <w:szCs w:val="21"/>
              </w:rPr>
            </w:pPr>
            <w:r w:rsidRPr="00AE2595">
              <w:rPr>
                <w:rFonts w:ascii="Times New Roman" w:hAnsi="Times New Roman" w:cs="Times New Roman"/>
                <w:sz w:val="21"/>
                <w:szCs w:val="21"/>
              </w:rPr>
              <w:t>за счет средств лиц, использующих леса</w:t>
            </w:r>
          </w:p>
        </w:tc>
        <w:tc>
          <w:tcPr>
            <w:tcW w:w="851" w:type="dxa"/>
            <w:vAlign w:val="center"/>
          </w:tcPr>
          <w:p w14:paraId="00B4DB39" w14:textId="77777777" w:rsidR="009D3FB2" w:rsidRPr="00AE2595" w:rsidRDefault="009D3FB2">
            <w:pPr>
              <w:pStyle w:val="ConsPlusNormal"/>
              <w:rPr>
                <w:rFonts w:ascii="Times New Roman" w:hAnsi="Times New Roman" w:cs="Times New Roman"/>
                <w:sz w:val="21"/>
                <w:szCs w:val="21"/>
              </w:rPr>
            </w:pPr>
            <w:r w:rsidRPr="00AE2595">
              <w:rPr>
                <w:rFonts w:ascii="Times New Roman" w:hAnsi="Times New Roman" w:cs="Times New Roman"/>
                <w:sz w:val="21"/>
                <w:szCs w:val="21"/>
              </w:rPr>
              <w:t>всего</w:t>
            </w:r>
          </w:p>
        </w:tc>
        <w:tc>
          <w:tcPr>
            <w:tcW w:w="1276" w:type="dxa"/>
            <w:vAlign w:val="center"/>
          </w:tcPr>
          <w:p w14:paraId="354ACD1C" w14:textId="77777777" w:rsidR="009D3FB2" w:rsidRPr="00AE2595" w:rsidRDefault="009D3FB2">
            <w:pPr>
              <w:pStyle w:val="ConsPlusNormal"/>
              <w:rPr>
                <w:rFonts w:ascii="Times New Roman" w:hAnsi="Times New Roman" w:cs="Times New Roman"/>
                <w:sz w:val="21"/>
                <w:szCs w:val="21"/>
              </w:rPr>
            </w:pPr>
            <w:r w:rsidRPr="00AE2595">
              <w:rPr>
                <w:rFonts w:ascii="Times New Roman" w:hAnsi="Times New Roman" w:cs="Times New Roman"/>
                <w:sz w:val="21"/>
                <w:szCs w:val="21"/>
              </w:rPr>
              <w:t>за счет средств федерального бюджета</w:t>
            </w:r>
          </w:p>
        </w:tc>
        <w:tc>
          <w:tcPr>
            <w:tcW w:w="992" w:type="dxa"/>
            <w:vAlign w:val="center"/>
          </w:tcPr>
          <w:p w14:paraId="11AB75E1" w14:textId="77777777" w:rsidR="009D3FB2" w:rsidRPr="00AE2595" w:rsidRDefault="009D3FB2">
            <w:pPr>
              <w:pStyle w:val="ConsPlusNormal"/>
              <w:rPr>
                <w:rFonts w:ascii="Times New Roman" w:hAnsi="Times New Roman" w:cs="Times New Roman"/>
                <w:sz w:val="21"/>
                <w:szCs w:val="21"/>
              </w:rPr>
            </w:pPr>
            <w:r w:rsidRPr="00AE2595">
              <w:rPr>
                <w:rFonts w:ascii="Times New Roman" w:hAnsi="Times New Roman" w:cs="Times New Roman"/>
                <w:sz w:val="21"/>
                <w:szCs w:val="21"/>
              </w:rPr>
              <w:t>за счет средств бюджета субъекта Российской Федерации</w:t>
            </w:r>
          </w:p>
        </w:tc>
        <w:tc>
          <w:tcPr>
            <w:tcW w:w="1018" w:type="dxa"/>
            <w:vAlign w:val="center"/>
          </w:tcPr>
          <w:p w14:paraId="79D5FB62" w14:textId="77777777" w:rsidR="009D3FB2" w:rsidRPr="00AE2595" w:rsidRDefault="009D3FB2">
            <w:pPr>
              <w:pStyle w:val="ConsPlusNormal"/>
              <w:rPr>
                <w:rFonts w:ascii="Times New Roman" w:hAnsi="Times New Roman" w:cs="Times New Roman"/>
                <w:sz w:val="21"/>
                <w:szCs w:val="21"/>
              </w:rPr>
            </w:pPr>
            <w:r w:rsidRPr="00AE2595">
              <w:rPr>
                <w:rFonts w:ascii="Times New Roman" w:hAnsi="Times New Roman" w:cs="Times New Roman"/>
                <w:sz w:val="21"/>
                <w:szCs w:val="21"/>
              </w:rPr>
              <w:t>за счет средств местных бюджетов</w:t>
            </w:r>
          </w:p>
        </w:tc>
        <w:tc>
          <w:tcPr>
            <w:tcW w:w="966" w:type="dxa"/>
            <w:vAlign w:val="center"/>
          </w:tcPr>
          <w:p w14:paraId="2119E177" w14:textId="77777777" w:rsidR="009D3FB2" w:rsidRPr="00AE2595" w:rsidRDefault="009D3FB2">
            <w:pPr>
              <w:pStyle w:val="ConsPlusNormal"/>
              <w:rPr>
                <w:rFonts w:ascii="Times New Roman" w:hAnsi="Times New Roman" w:cs="Times New Roman"/>
                <w:sz w:val="21"/>
                <w:szCs w:val="21"/>
              </w:rPr>
            </w:pPr>
            <w:r w:rsidRPr="00AE2595">
              <w:rPr>
                <w:rFonts w:ascii="Times New Roman" w:hAnsi="Times New Roman" w:cs="Times New Roman"/>
                <w:sz w:val="21"/>
                <w:szCs w:val="21"/>
              </w:rPr>
              <w:t>за счет средств лиц, использующих леса</w:t>
            </w:r>
          </w:p>
        </w:tc>
        <w:tc>
          <w:tcPr>
            <w:tcW w:w="709" w:type="dxa"/>
            <w:vAlign w:val="center"/>
          </w:tcPr>
          <w:p w14:paraId="78EB6207" w14:textId="77777777" w:rsidR="009D3FB2" w:rsidRPr="00AE2595" w:rsidRDefault="009D3FB2">
            <w:pPr>
              <w:pStyle w:val="ConsPlusNormal"/>
              <w:rPr>
                <w:rFonts w:ascii="Times New Roman" w:hAnsi="Times New Roman" w:cs="Times New Roman"/>
                <w:sz w:val="21"/>
                <w:szCs w:val="21"/>
              </w:rPr>
            </w:pPr>
            <w:r w:rsidRPr="00AE2595">
              <w:rPr>
                <w:rFonts w:ascii="Times New Roman" w:hAnsi="Times New Roman" w:cs="Times New Roman"/>
                <w:sz w:val="21"/>
                <w:szCs w:val="21"/>
              </w:rPr>
              <w:t>всего</w:t>
            </w:r>
          </w:p>
        </w:tc>
        <w:tc>
          <w:tcPr>
            <w:tcW w:w="851" w:type="dxa"/>
            <w:vAlign w:val="center"/>
          </w:tcPr>
          <w:p w14:paraId="791C918A" w14:textId="77777777" w:rsidR="009D3FB2" w:rsidRPr="00AE2595" w:rsidRDefault="009D3FB2">
            <w:pPr>
              <w:pStyle w:val="ConsPlusNormal"/>
              <w:rPr>
                <w:rFonts w:ascii="Times New Roman" w:hAnsi="Times New Roman" w:cs="Times New Roman"/>
                <w:sz w:val="21"/>
                <w:szCs w:val="21"/>
              </w:rPr>
            </w:pPr>
            <w:r w:rsidRPr="00AE2595">
              <w:rPr>
                <w:rFonts w:ascii="Times New Roman" w:hAnsi="Times New Roman" w:cs="Times New Roman"/>
                <w:sz w:val="21"/>
                <w:szCs w:val="21"/>
              </w:rPr>
              <w:t>за счет средств федерального бюджета</w:t>
            </w:r>
          </w:p>
        </w:tc>
        <w:tc>
          <w:tcPr>
            <w:tcW w:w="992" w:type="dxa"/>
            <w:vAlign w:val="center"/>
          </w:tcPr>
          <w:p w14:paraId="580843A8" w14:textId="77777777" w:rsidR="009D3FB2" w:rsidRPr="00AE2595" w:rsidRDefault="009D3FB2">
            <w:pPr>
              <w:pStyle w:val="ConsPlusNormal"/>
              <w:rPr>
                <w:rFonts w:ascii="Times New Roman" w:hAnsi="Times New Roman" w:cs="Times New Roman"/>
                <w:sz w:val="21"/>
                <w:szCs w:val="21"/>
              </w:rPr>
            </w:pPr>
            <w:r w:rsidRPr="00AE2595">
              <w:rPr>
                <w:rFonts w:ascii="Times New Roman" w:hAnsi="Times New Roman" w:cs="Times New Roman"/>
                <w:sz w:val="21"/>
                <w:szCs w:val="21"/>
              </w:rPr>
              <w:t>за счет средств бюджета субъекта Российской Федерации</w:t>
            </w:r>
          </w:p>
        </w:tc>
        <w:tc>
          <w:tcPr>
            <w:tcW w:w="850" w:type="dxa"/>
            <w:vAlign w:val="center"/>
          </w:tcPr>
          <w:p w14:paraId="50186CDB" w14:textId="77777777" w:rsidR="009D3FB2" w:rsidRPr="00AE2595" w:rsidRDefault="009D3FB2">
            <w:pPr>
              <w:pStyle w:val="ConsPlusNormal"/>
              <w:rPr>
                <w:rFonts w:ascii="Times New Roman" w:hAnsi="Times New Roman" w:cs="Times New Roman"/>
                <w:sz w:val="21"/>
                <w:szCs w:val="21"/>
              </w:rPr>
            </w:pPr>
            <w:r w:rsidRPr="00AE2595">
              <w:rPr>
                <w:rFonts w:ascii="Times New Roman" w:hAnsi="Times New Roman" w:cs="Times New Roman"/>
                <w:sz w:val="21"/>
                <w:szCs w:val="21"/>
              </w:rPr>
              <w:t>за счет средств местных бюджетов</w:t>
            </w:r>
          </w:p>
        </w:tc>
        <w:tc>
          <w:tcPr>
            <w:tcW w:w="851" w:type="dxa"/>
            <w:vAlign w:val="center"/>
          </w:tcPr>
          <w:p w14:paraId="5414EBD1" w14:textId="77777777" w:rsidR="009D3FB2" w:rsidRPr="00AE2595" w:rsidRDefault="009D3FB2">
            <w:pPr>
              <w:pStyle w:val="ConsPlusNormal"/>
              <w:rPr>
                <w:rFonts w:ascii="Times New Roman" w:hAnsi="Times New Roman" w:cs="Times New Roman"/>
                <w:sz w:val="21"/>
                <w:szCs w:val="21"/>
              </w:rPr>
            </w:pPr>
            <w:r w:rsidRPr="00AE2595">
              <w:rPr>
                <w:rFonts w:ascii="Times New Roman" w:hAnsi="Times New Roman" w:cs="Times New Roman"/>
                <w:sz w:val="21"/>
                <w:szCs w:val="21"/>
              </w:rPr>
              <w:t>за счет средств лиц, использующих леса</w:t>
            </w:r>
          </w:p>
        </w:tc>
        <w:tc>
          <w:tcPr>
            <w:tcW w:w="425" w:type="dxa"/>
            <w:vAlign w:val="center"/>
          </w:tcPr>
          <w:p w14:paraId="41A79E19" w14:textId="77777777" w:rsidR="009D3FB2" w:rsidRPr="00AE2595" w:rsidRDefault="009D3FB2">
            <w:pPr>
              <w:pStyle w:val="ConsPlusNormal"/>
              <w:rPr>
                <w:rFonts w:ascii="Times New Roman" w:hAnsi="Times New Roman" w:cs="Times New Roman"/>
                <w:sz w:val="21"/>
                <w:szCs w:val="21"/>
              </w:rPr>
            </w:pPr>
            <w:r w:rsidRPr="00AE2595">
              <w:rPr>
                <w:rFonts w:ascii="Times New Roman" w:hAnsi="Times New Roman" w:cs="Times New Roman"/>
                <w:sz w:val="21"/>
                <w:szCs w:val="21"/>
              </w:rPr>
              <w:t>всего</w:t>
            </w:r>
          </w:p>
        </w:tc>
      </w:tr>
      <w:tr w:rsidR="009D3FB2" w:rsidRPr="00AE2595" w14:paraId="4A083F31" w14:textId="77777777" w:rsidTr="00AE2595">
        <w:tc>
          <w:tcPr>
            <w:tcW w:w="1696" w:type="dxa"/>
          </w:tcPr>
          <w:p w14:paraId="1305EC8F"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1</w:t>
            </w:r>
          </w:p>
        </w:tc>
        <w:tc>
          <w:tcPr>
            <w:tcW w:w="851" w:type="dxa"/>
          </w:tcPr>
          <w:p w14:paraId="6550E5BD"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2</w:t>
            </w:r>
          </w:p>
        </w:tc>
        <w:tc>
          <w:tcPr>
            <w:tcW w:w="992" w:type="dxa"/>
          </w:tcPr>
          <w:p w14:paraId="6B8A81E9"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3</w:t>
            </w:r>
          </w:p>
        </w:tc>
        <w:tc>
          <w:tcPr>
            <w:tcW w:w="878" w:type="dxa"/>
          </w:tcPr>
          <w:p w14:paraId="3BA6CA52"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4</w:t>
            </w:r>
          </w:p>
        </w:tc>
        <w:tc>
          <w:tcPr>
            <w:tcW w:w="850" w:type="dxa"/>
          </w:tcPr>
          <w:p w14:paraId="08AC7D3D"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5</w:t>
            </w:r>
          </w:p>
        </w:tc>
        <w:tc>
          <w:tcPr>
            <w:tcW w:w="965" w:type="dxa"/>
          </w:tcPr>
          <w:p w14:paraId="5C4D51A5"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6</w:t>
            </w:r>
          </w:p>
        </w:tc>
        <w:tc>
          <w:tcPr>
            <w:tcW w:w="851" w:type="dxa"/>
          </w:tcPr>
          <w:p w14:paraId="1D420188"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7</w:t>
            </w:r>
          </w:p>
        </w:tc>
        <w:tc>
          <w:tcPr>
            <w:tcW w:w="1276" w:type="dxa"/>
          </w:tcPr>
          <w:p w14:paraId="0841890A"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8</w:t>
            </w:r>
          </w:p>
        </w:tc>
        <w:tc>
          <w:tcPr>
            <w:tcW w:w="992" w:type="dxa"/>
          </w:tcPr>
          <w:p w14:paraId="5532F4D0"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9</w:t>
            </w:r>
          </w:p>
        </w:tc>
        <w:tc>
          <w:tcPr>
            <w:tcW w:w="1018" w:type="dxa"/>
          </w:tcPr>
          <w:p w14:paraId="1EE6A189"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10</w:t>
            </w:r>
          </w:p>
        </w:tc>
        <w:tc>
          <w:tcPr>
            <w:tcW w:w="966" w:type="dxa"/>
          </w:tcPr>
          <w:p w14:paraId="10CFD3AC"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11</w:t>
            </w:r>
          </w:p>
        </w:tc>
        <w:tc>
          <w:tcPr>
            <w:tcW w:w="709" w:type="dxa"/>
          </w:tcPr>
          <w:p w14:paraId="0FF82B3B"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12</w:t>
            </w:r>
          </w:p>
        </w:tc>
        <w:tc>
          <w:tcPr>
            <w:tcW w:w="851" w:type="dxa"/>
          </w:tcPr>
          <w:p w14:paraId="3E9F1D52"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13</w:t>
            </w:r>
          </w:p>
        </w:tc>
        <w:tc>
          <w:tcPr>
            <w:tcW w:w="992" w:type="dxa"/>
          </w:tcPr>
          <w:p w14:paraId="7934B70A"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14</w:t>
            </w:r>
          </w:p>
        </w:tc>
        <w:tc>
          <w:tcPr>
            <w:tcW w:w="850" w:type="dxa"/>
          </w:tcPr>
          <w:p w14:paraId="765EFC2E"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15</w:t>
            </w:r>
          </w:p>
        </w:tc>
        <w:tc>
          <w:tcPr>
            <w:tcW w:w="851" w:type="dxa"/>
          </w:tcPr>
          <w:p w14:paraId="34FD7329"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16</w:t>
            </w:r>
          </w:p>
        </w:tc>
        <w:tc>
          <w:tcPr>
            <w:tcW w:w="425" w:type="dxa"/>
          </w:tcPr>
          <w:p w14:paraId="7A37CEDF"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17</w:t>
            </w:r>
          </w:p>
        </w:tc>
      </w:tr>
      <w:tr w:rsidR="009D3FB2" w:rsidRPr="00AE2595" w14:paraId="28113103" w14:textId="77777777" w:rsidTr="00AE2595">
        <w:tc>
          <w:tcPr>
            <w:tcW w:w="16013" w:type="dxa"/>
            <w:gridSpan w:val="17"/>
          </w:tcPr>
          <w:p w14:paraId="396D1025" w14:textId="77777777" w:rsidR="009D3FB2" w:rsidRPr="00AE2595" w:rsidRDefault="009D3FB2">
            <w:pPr>
              <w:pStyle w:val="ConsPlusNormal"/>
              <w:rPr>
                <w:rFonts w:ascii="Times New Roman" w:hAnsi="Times New Roman" w:cs="Times New Roman"/>
                <w:sz w:val="21"/>
                <w:szCs w:val="21"/>
              </w:rPr>
            </w:pPr>
            <w:r w:rsidRPr="00AE2595">
              <w:rPr>
                <w:rFonts w:ascii="Times New Roman" w:hAnsi="Times New Roman" w:cs="Times New Roman"/>
                <w:sz w:val="21"/>
                <w:szCs w:val="21"/>
              </w:rPr>
              <w:t>Леса, расположенные на землях лесного фонда</w:t>
            </w:r>
          </w:p>
        </w:tc>
      </w:tr>
      <w:tr w:rsidR="009D3FB2" w:rsidRPr="00AE2595" w14:paraId="59337DA2" w14:textId="77777777" w:rsidTr="00AE2595">
        <w:tc>
          <w:tcPr>
            <w:tcW w:w="1696" w:type="dxa"/>
          </w:tcPr>
          <w:p w14:paraId="36920433"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51" w:type="dxa"/>
          </w:tcPr>
          <w:p w14:paraId="1AB7F6A4"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992" w:type="dxa"/>
          </w:tcPr>
          <w:p w14:paraId="1E7DAA73"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78" w:type="dxa"/>
          </w:tcPr>
          <w:p w14:paraId="5600D272"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50" w:type="dxa"/>
          </w:tcPr>
          <w:p w14:paraId="789642FE"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965" w:type="dxa"/>
          </w:tcPr>
          <w:p w14:paraId="3794F379"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51" w:type="dxa"/>
          </w:tcPr>
          <w:p w14:paraId="684D43B1"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1276" w:type="dxa"/>
          </w:tcPr>
          <w:p w14:paraId="772ADC3A"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992" w:type="dxa"/>
          </w:tcPr>
          <w:p w14:paraId="424F91BC"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1018" w:type="dxa"/>
          </w:tcPr>
          <w:p w14:paraId="0196AC19"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966" w:type="dxa"/>
          </w:tcPr>
          <w:p w14:paraId="0C54E38C"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709" w:type="dxa"/>
          </w:tcPr>
          <w:p w14:paraId="2FAA28A2"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51" w:type="dxa"/>
          </w:tcPr>
          <w:p w14:paraId="2DE5ABBA"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992" w:type="dxa"/>
          </w:tcPr>
          <w:p w14:paraId="5EF9CABC"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50" w:type="dxa"/>
          </w:tcPr>
          <w:p w14:paraId="2FE36D6B"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51" w:type="dxa"/>
          </w:tcPr>
          <w:p w14:paraId="42E97F3B"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425" w:type="dxa"/>
          </w:tcPr>
          <w:p w14:paraId="12C2E0B7"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r>
      <w:tr w:rsidR="009D3FB2" w:rsidRPr="00AE2595" w14:paraId="4B0012A0" w14:textId="77777777" w:rsidTr="00AE2595">
        <w:tc>
          <w:tcPr>
            <w:tcW w:w="16013" w:type="dxa"/>
            <w:gridSpan w:val="17"/>
          </w:tcPr>
          <w:p w14:paraId="27678FB0" w14:textId="77777777" w:rsidR="009D3FB2" w:rsidRPr="00AE2595" w:rsidRDefault="009D3FB2">
            <w:pPr>
              <w:pStyle w:val="ConsPlusNormal"/>
              <w:rPr>
                <w:rFonts w:ascii="Times New Roman" w:hAnsi="Times New Roman" w:cs="Times New Roman"/>
                <w:sz w:val="21"/>
                <w:szCs w:val="21"/>
              </w:rPr>
            </w:pPr>
            <w:r w:rsidRPr="00AE2595">
              <w:rPr>
                <w:rFonts w:ascii="Times New Roman" w:hAnsi="Times New Roman" w:cs="Times New Roman"/>
                <w:sz w:val="21"/>
                <w:szCs w:val="21"/>
              </w:rPr>
              <w:t>Городские леса</w:t>
            </w:r>
          </w:p>
        </w:tc>
      </w:tr>
      <w:tr w:rsidR="009D3FB2" w:rsidRPr="00AE2595" w14:paraId="2E6C18C2" w14:textId="77777777" w:rsidTr="00AE2595">
        <w:tc>
          <w:tcPr>
            <w:tcW w:w="1696" w:type="dxa"/>
          </w:tcPr>
          <w:p w14:paraId="5CD76D19"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51" w:type="dxa"/>
          </w:tcPr>
          <w:p w14:paraId="4F814447"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992" w:type="dxa"/>
          </w:tcPr>
          <w:p w14:paraId="2D253CB9"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78" w:type="dxa"/>
          </w:tcPr>
          <w:p w14:paraId="08975263"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50" w:type="dxa"/>
          </w:tcPr>
          <w:p w14:paraId="304056E3"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965" w:type="dxa"/>
          </w:tcPr>
          <w:p w14:paraId="2F5221C6"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51" w:type="dxa"/>
          </w:tcPr>
          <w:p w14:paraId="7CE68490"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1276" w:type="dxa"/>
          </w:tcPr>
          <w:p w14:paraId="32788E23"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992" w:type="dxa"/>
          </w:tcPr>
          <w:p w14:paraId="55F19813"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1018" w:type="dxa"/>
          </w:tcPr>
          <w:p w14:paraId="3063F60F"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966" w:type="dxa"/>
          </w:tcPr>
          <w:p w14:paraId="05E3592C"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709" w:type="dxa"/>
          </w:tcPr>
          <w:p w14:paraId="7DE0978A"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51" w:type="dxa"/>
          </w:tcPr>
          <w:p w14:paraId="2C228FEE"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992" w:type="dxa"/>
          </w:tcPr>
          <w:p w14:paraId="44F86E9C"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50" w:type="dxa"/>
          </w:tcPr>
          <w:p w14:paraId="09B825A6"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51" w:type="dxa"/>
          </w:tcPr>
          <w:p w14:paraId="78891603"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425" w:type="dxa"/>
          </w:tcPr>
          <w:p w14:paraId="3E1E6095"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r>
      <w:tr w:rsidR="009D3FB2" w:rsidRPr="00AE2595" w14:paraId="5A9F2CD9" w14:textId="77777777" w:rsidTr="00AE2595">
        <w:tc>
          <w:tcPr>
            <w:tcW w:w="16013" w:type="dxa"/>
            <w:gridSpan w:val="17"/>
          </w:tcPr>
          <w:p w14:paraId="03FEA226" w14:textId="77777777" w:rsidR="009D3FB2" w:rsidRPr="00AE2595" w:rsidRDefault="009D3FB2">
            <w:pPr>
              <w:pStyle w:val="ConsPlusNormal"/>
              <w:rPr>
                <w:rFonts w:ascii="Times New Roman" w:hAnsi="Times New Roman" w:cs="Times New Roman"/>
                <w:sz w:val="21"/>
                <w:szCs w:val="21"/>
              </w:rPr>
            </w:pPr>
            <w:r w:rsidRPr="00AE2595">
              <w:rPr>
                <w:rFonts w:ascii="Times New Roman" w:hAnsi="Times New Roman" w:cs="Times New Roman"/>
                <w:sz w:val="21"/>
                <w:szCs w:val="21"/>
              </w:rPr>
              <w:lastRenderedPageBreak/>
              <w:t>Леса, расположенные на землях особо охраняемых природных территорий</w:t>
            </w:r>
          </w:p>
        </w:tc>
      </w:tr>
      <w:tr w:rsidR="009D3FB2" w:rsidRPr="00AE2595" w14:paraId="26E7FFA8" w14:textId="77777777" w:rsidTr="00AE2595">
        <w:tc>
          <w:tcPr>
            <w:tcW w:w="1696" w:type="dxa"/>
          </w:tcPr>
          <w:p w14:paraId="27885EA5"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51" w:type="dxa"/>
          </w:tcPr>
          <w:p w14:paraId="35A3A34E"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992" w:type="dxa"/>
          </w:tcPr>
          <w:p w14:paraId="61BCA620"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78" w:type="dxa"/>
          </w:tcPr>
          <w:p w14:paraId="1D3DFBB5"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50" w:type="dxa"/>
          </w:tcPr>
          <w:p w14:paraId="6DEE1FAD"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965" w:type="dxa"/>
          </w:tcPr>
          <w:p w14:paraId="63421047"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51" w:type="dxa"/>
          </w:tcPr>
          <w:p w14:paraId="78776B4D"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1276" w:type="dxa"/>
          </w:tcPr>
          <w:p w14:paraId="185C5E50"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992" w:type="dxa"/>
          </w:tcPr>
          <w:p w14:paraId="2A9AE7EC"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1018" w:type="dxa"/>
          </w:tcPr>
          <w:p w14:paraId="13C01FCE"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966" w:type="dxa"/>
          </w:tcPr>
          <w:p w14:paraId="4C90D7DC"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709" w:type="dxa"/>
          </w:tcPr>
          <w:p w14:paraId="6BB5EB56"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51" w:type="dxa"/>
          </w:tcPr>
          <w:p w14:paraId="3D1228F8"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992" w:type="dxa"/>
          </w:tcPr>
          <w:p w14:paraId="7CBA8D21"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50" w:type="dxa"/>
          </w:tcPr>
          <w:p w14:paraId="1BC51F6E"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51" w:type="dxa"/>
          </w:tcPr>
          <w:p w14:paraId="74537CEC"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425" w:type="dxa"/>
          </w:tcPr>
          <w:p w14:paraId="41EC7241"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r>
      <w:tr w:rsidR="009D3FB2" w:rsidRPr="00AE2595" w14:paraId="2E026794" w14:textId="77777777" w:rsidTr="00AE2595">
        <w:tc>
          <w:tcPr>
            <w:tcW w:w="16013" w:type="dxa"/>
            <w:gridSpan w:val="17"/>
          </w:tcPr>
          <w:p w14:paraId="2D4793EB" w14:textId="77777777" w:rsidR="009D3FB2" w:rsidRPr="00AE2595" w:rsidRDefault="009D3FB2">
            <w:pPr>
              <w:pStyle w:val="ConsPlusNormal"/>
              <w:rPr>
                <w:rFonts w:ascii="Times New Roman" w:hAnsi="Times New Roman" w:cs="Times New Roman"/>
                <w:sz w:val="21"/>
                <w:szCs w:val="21"/>
              </w:rPr>
            </w:pPr>
            <w:r w:rsidRPr="00AE2595">
              <w:rPr>
                <w:rFonts w:ascii="Times New Roman" w:hAnsi="Times New Roman" w:cs="Times New Roman"/>
                <w:sz w:val="21"/>
                <w:szCs w:val="21"/>
              </w:rPr>
              <w:t>На землях иных категорий</w:t>
            </w:r>
          </w:p>
        </w:tc>
      </w:tr>
      <w:tr w:rsidR="009D3FB2" w:rsidRPr="00AE2595" w14:paraId="5C8754D2" w14:textId="77777777" w:rsidTr="00AE2595">
        <w:tc>
          <w:tcPr>
            <w:tcW w:w="1696" w:type="dxa"/>
          </w:tcPr>
          <w:p w14:paraId="2D4C5E00"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51" w:type="dxa"/>
          </w:tcPr>
          <w:p w14:paraId="65BEF98B"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992" w:type="dxa"/>
          </w:tcPr>
          <w:p w14:paraId="6A7837A3"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78" w:type="dxa"/>
          </w:tcPr>
          <w:p w14:paraId="20FB68DE"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50" w:type="dxa"/>
          </w:tcPr>
          <w:p w14:paraId="67F2E1C4"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965" w:type="dxa"/>
          </w:tcPr>
          <w:p w14:paraId="6BCC033A"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51" w:type="dxa"/>
          </w:tcPr>
          <w:p w14:paraId="0CA4BEE9"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1276" w:type="dxa"/>
          </w:tcPr>
          <w:p w14:paraId="273CA76B"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992" w:type="dxa"/>
          </w:tcPr>
          <w:p w14:paraId="5CEF853E"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1018" w:type="dxa"/>
          </w:tcPr>
          <w:p w14:paraId="6BD77F67"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966" w:type="dxa"/>
          </w:tcPr>
          <w:p w14:paraId="453F7121"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709" w:type="dxa"/>
          </w:tcPr>
          <w:p w14:paraId="2DE3C93E"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51" w:type="dxa"/>
          </w:tcPr>
          <w:p w14:paraId="16AC2997"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992" w:type="dxa"/>
          </w:tcPr>
          <w:p w14:paraId="65C44611"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50" w:type="dxa"/>
          </w:tcPr>
          <w:p w14:paraId="35C0ED91"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51" w:type="dxa"/>
          </w:tcPr>
          <w:p w14:paraId="4566A306"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425" w:type="dxa"/>
          </w:tcPr>
          <w:p w14:paraId="0D8904BC"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r>
      <w:tr w:rsidR="009D3FB2" w:rsidRPr="00AE2595" w14:paraId="4B824BCE" w14:textId="77777777" w:rsidTr="00AE2595">
        <w:tc>
          <w:tcPr>
            <w:tcW w:w="16013" w:type="dxa"/>
            <w:gridSpan w:val="17"/>
          </w:tcPr>
          <w:p w14:paraId="4ECDE2CA" w14:textId="77777777" w:rsidR="009D3FB2" w:rsidRPr="00AE2595" w:rsidRDefault="009D3FB2">
            <w:pPr>
              <w:pStyle w:val="ConsPlusNormal"/>
              <w:rPr>
                <w:rFonts w:ascii="Times New Roman" w:hAnsi="Times New Roman" w:cs="Times New Roman"/>
                <w:sz w:val="21"/>
                <w:szCs w:val="21"/>
              </w:rPr>
            </w:pPr>
            <w:r w:rsidRPr="00AE2595">
              <w:rPr>
                <w:rFonts w:ascii="Times New Roman" w:hAnsi="Times New Roman" w:cs="Times New Roman"/>
                <w:sz w:val="21"/>
                <w:szCs w:val="21"/>
              </w:rPr>
              <w:t>Всего по субъекту Российской Федерации (по видам мероприятий)</w:t>
            </w:r>
          </w:p>
        </w:tc>
      </w:tr>
      <w:tr w:rsidR="009D3FB2" w:rsidRPr="00AE2595" w14:paraId="713AC90F" w14:textId="77777777" w:rsidTr="00AE2595">
        <w:tc>
          <w:tcPr>
            <w:tcW w:w="1696" w:type="dxa"/>
          </w:tcPr>
          <w:p w14:paraId="60A2F14E"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51" w:type="dxa"/>
          </w:tcPr>
          <w:p w14:paraId="66102483"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992" w:type="dxa"/>
          </w:tcPr>
          <w:p w14:paraId="14559401"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78" w:type="dxa"/>
          </w:tcPr>
          <w:p w14:paraId="321B98BF"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50" w:type="dxa"/>
          </w:tcPr>
          <w:p w14:paraId="67BF9B92"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965" w:type="dxa"/>
          </w:tcPr>
          <w:p w14:paraId="3CC0151E"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51" w:type="dxa"/>
          </w:tcPr>
          <w:p w14:paraId="2FF6FB03"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1276" w:type="dxa"/>
          </w:tcPr>
          <w:p w14:paraId="31087722"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992" w:type="dxa"/>
          </w:tcPr>
          <w:p w14:paraId="2CCF3369"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1018" w:type="dxa"/>
          </w:tcPr>
          <w:p w14:paraId="23F417BE"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966" w:type="dxa"/>
          </w:tcPr>
          <w:p w14:paraId="663F8A45"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709" w:type="dxa"/>
          </w:tcPr>
          <w:p w14:paraId="2EA86663"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51" w:type="dxa"/>
          </w:tcPr>
          <w:p w14:paraId="0D6CBE55"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992" w:type="dxa"/>
          </w:tcPr>
          <w:p w14:paraId="1FCE789B"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50" w:type="dxa"/>
          </w:tcPr>
          <w:p w14:paraId="4EF58EDA"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851" w:type="dxa"/>
          </w:tcPr>
          <w:p w14:paraId="3D76120B"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c>
          <w:tcPr>
            <w:tcW w:w="425" w:type="dxa"/>
          </w:tcPr>
          <w:p w14:paraId="759F0975" w14:textId="77777777" w:rsidR="009D3FB2" w:rsidRPr="00AE2595" w:rsidRDefault="009D3FB2">
            <w:pPr>
              <w:pStyle w:val="ConsPlusNormal"/>
              <w:jc w:val="center"/>
              <w:rPr>
                <w:rFonts w:ascii="Times New Roman" w:hAnsi="Times New Roman" w:cs="Times New Roman"/>
                <w:sz w:val="21"/>
                <w:szCs w:val="21"/>
              </w:rPr>
            </w:pPr>
            <w:r w:rsidRPr="00AE2595">
              <w:rPr>
                <w:rFonts w:ascii="Times New Roman" w:hAnsi="Times New Roman" w:cs="Times New Roman"/>
                <w:sz w:val="21"/>
                <w:szCs w:val="21"/>
              </w:rPr>
              <w:t>-</w:t>
            </w:r>
          </w:p>
        </w:tc>
      </w:tr>
    </w:tbl>
    <w:p w14:paraId="77403284" w14:textId="77777777" w:rsidR="009D3FB2" w:rsidRPr="006D3470" w:rsidRDefault="009D3FB2">
      <w:pPr>
        <w:pStyle w:val="ConsPlusNormal"/>
        <w:jc w:val="both"/>
        <w:rPr>
          <w:rFonts w:ascii="Times New Roman" w:hAnsi="Times New Roman" w:cs="Times New Roman"/>
        </w:rPr>
      </w:pPr>
    </w:p>
    <w:p w14:paraId="74DEEBB5" w14:textId="77777777" w:rsidR="009D3FB2" w:rsidRPr="006D3470" w:rsidRDefault="009D3FB2">
      <w:pPr>
        <w:pStyle w:val="ConsPlusNormal"/>
        <w:ind w:firstLine="540"/>
        <w:jc w:val="both"/>
        <w:rPr>
          <w:rFonts w:ascii="Times New Roman" w:hAnsi="Times New Roman" w:cs="Times New Roman"/>
        </w:rPr>
      </w:pPr>
      <w:r w:rsidRPr="006D3470">
        <w:rPr>
          <w:rFonts w:ascii="Times New Roman" w:hAnsi="Times New Roman" w:cs="Times New Roman"/>
        </w:rPr>
        <w:t>--------------------------------</w:t>
      </w:r>
    </w:p>
    <w:p w14:paraId="27058567" w14:textId="77777777" w:rsidR="009D3FB2" w:rsidRPr="006D3470" w:rsidRDefault="009D3FB2">
      <w:pPr>
        <w:pStyle w:val="ConsPlusNormal"/>
        <w:spacing w:before="220"/>
        <w:ind w:firstLine="540"/>
        <w:jc w:val="both"/>
        <w:rPr>
          <w:rFonts w:ascii="Times New Roman" w:hAnsi="Times New Roman" w:cs="Times New Roman"/>
        </w:rPr>
      </w:pPr>
      <w:r w:rsidRPr="006D3470">
        <w:rPr>
          <w:rFonts w:ascii="Times New Roman" w:hAnsi="Times New Roman" w:cs="Times New Roman"/>
        </w:rPr>
        <w:t>&lt;*&gt; Мероприятия по лесоразведению и рекультивации на территории Кировской области не предусматриваются.</w:t>
      </w:r>
    </w:p>
    <w:p w14:paraId="19DB83A2" w14:textId="77777777" w:rsidR="009D3FB2" w:rsidRPr="006D3470" w:rsidRDefault="009D3FB2">
      <w:pPr>
        <w:pStyle w:val="ConsPlusNormal"/>
        <w:jc w:val="both"/>
        <w:rPr>
          <w:rFonts w:ascii="Times New Roman" w:hAnsi="Times New Roman" w:cs="Times New Roman"/>
        </w:rPr>
      </w:pPr>
    </w:p>
    <w:p w14:paraId="15558EB5" w14:textId="77777777" w:rsidR="009D3FB2" w:rsidRPr="006D3470" w:rsidRDefault="009D3FB2">
      <w:pPr>
        <w:pStyle w:val="ConsPlusNormal"/>
        <w:jc w:val="both"/>
        <w:rPr>
          <w:rFonts w:ascii="Times New Roman" w:hAnsi="Times New Roman" w:cs="Times New Roman"/>
        </w:rPr>
      </w:pPr>
    </w:p>
    <w:p w14:paraId="0E5079B8" w14:textId="77777777" w:rsidR="009D3FB2" w:rsidRPr="006D3470" w:rsidRDefault="009D3FB2">
      <w:pPr>
        <w:pStyle w:val="ConsPlusNormal"/>
        <w:jc w:val="both"/>
        <w:rPr>
          <w:rFonts w:ascii="Times New Roman" w:hAnsi="Times New Roman" w:cs="Times New Roman"/>
        </w:rPr>
      </w:pPr>
    </w:p>
    <w:p w14:paraId="405A31A7" w14:textId="593A9655" w:rsidR="009D3FB2" w:rsidRPr="006D3470" w:rsidRDefault="00EA461B" w:rsidP="00EA461B">
      <w:pPr>
        <w:pStyle w:val="ConsPlusNormal"/>
        <w:tabs>
          <w:tab w:val="left" w:pos="7365"/>
        </w:tabs>
        <w:jc w:val="both"/>
        <w:rPr>
          <w:rFonts w:ascii="Times New Roman" w:hAnsi="Times New Roman" w:cs="Times New Roman"/>
        </w:rPr>
      </w:pPr>
      <w:r>
        <w:rPr>
          <w:rFonts w:ascii="Times New Roman" w:hAnsi="Times New Roman" w:cs="Times New Roman"/>
        </w:rPr>
        <w:tab/>
      </w:r>
      <w:r w:rsidRPr="00EA461B">
        <w:rPr>
          <w:rFonts w:ascii="Times New Roman" w:hAnsi="Times New Roman" w:cs="Times New Roman"/>
        </w:rPr>
        <w:t>__________</w:t>
      </w:r>
      <w:r>
        <w:rPr>
          <w:rFonts w:ascii="Times New Roman" w:hAnsi="Times New Roman" w:cs="Times New Roman"/>
        </w:rPr>
        <w:t>___</w:t>
      </w:r>
    </w:p>
    <w:p w14:paraId="3335A969" w14:textId="77777777" w:rsidR="00CF1350" w:rsidRPr="006D3470" w:rsidRDefault="00CF1350">
      <w:pPr>
        <w:pStyle w:val="ConsPlusNormal"/>
        <w:jc w:val="both"/>
        <w:rPr>
          <w:rFonts w:ascii="Times New Roman" w:hAnsi="Times New Roman" w:cs="Times New Roman"/>
        </w:rPr>
      </w:pPr>
    </w:p>
    <w:p w14:paraId="2CB0F704" w14:textId="77777777" w:rsidR="00CF1350" w:rsidRPr="006D3470" w:rsidRDefault="00CF1350">
      <w:pPr>
        <w:pStyle w:val="ConsPlusNormal"/>
        <w:jc w:val="both"/>
        <w:rPr>
          <w:rFonts w:ascii="Times New Roman" w:hAnsi="Times New Roman" w:cs="Times New Roman"/>
        </w:rPr>
      </w:pPr>
    </w:p>
    <w:p w14:paraId="1C010E13" w14:textId="77777777" w:rsidR="00CF1350" w:rsidRPr="006D3470" w:rsidRDefault="00CF1350">
      <w:pPr>
        <w:pStyle w:val="ConsPlusNormal"/>
        <w:jc w:val="both"/>
        <w:rPr>
          <w:rFonts w:ascii="Times New Roman" w:hAnsi="Times New Roman" w:cs="Times New Roman"/>
        </w:rPr>
      </w:pPr>
    </w:p>
    <w:p w14:paraId="6F85BC87" w14:textId="77777777" w:rsidR="00CF1350" w:rsidRPr="006D3470" w:rsidRDefault="00CF1350">
      <w:pPr>
        <w:pStyle w:val="ConsPlusNormal"/>
        <w:jc w:val="both"/>
        <w:rPr>
          <w:rFonts w:ascii="Times New Roman" w:hAnsi="Times New Roman" w:cs="Times New Roman"/>
        </w:rPr>
      </w:pPr>
    </w:p>
    <w:p w14:paraId="789E67C6" w14:textId="77777777" w:rsidR="00CF1350" w:rsidRPr="006D3470" w:rsidRDefault="00CF1350">
      <w:pPr>
        <w:pStyle w:val="ConsPlusNormal"/>
        <w:jc w:val="both"/>
        <w:rPr>
          <w:rFonts w:ascii="Times New Roman" w:hAnsi="Times New Roman" w:cs="Times New Roman"/>
        </w:rPr>
      </w:pPr>
    </w:p>
    <w:p w14:paraId="700003F3" w14:textId="77777777" w:rsidR="00CF1350" w:rsidRPr="006D3470" w:rsidRDefault="00CF1350">
      <w:pPr>
        <w:pStyle w:val="ConsPlusNormal"/>
        <w:jc w:val="both"/>
        <w:rPr>
          <w:rFonts w:ascii="Times New Roman" w:hAnsi="Times New Roman" w:cs="Times New Roman"/>
        </w:rPr>
      </w:pPr>
    </w:p>
    <w:p w14:paraId="4BA46635" w14:textId="77777777" w:rsidR="00CF1350" w:rsidRPr="006D3470" w:rsidRDefault="00CF1350">
      <w:pPr>
        <w:pStyle w:val="ConsPlusNormal"/>
        <w:jc w:val="both"/>
        <w:rPr>
          <w:rFonts w:ascii="Times New Roman" w:hAnsi="Times New Roman" w:cs="Times New Roman"/>
        </w:rPr>
      </w:pPr>
    </w:p>
    <w:p w14:paraId="7CF1CC80" w14:textId="77777777" w:rsidR="00CF1350" w:rsidRPr="006D3470" w:rsidRDefault="00CF1350">
      <w:pPr>
        <w:pStyle w:val="ConsPlusNormal"/>
        <w:jc w:val="both"/>
        <w:rPr>
          <w:rFonts w:ascii="Times New Roman" w:hAnsi="Times New Roman" w:cs="Times New Roman"/>
        </w:rPr>
      </w:pPr>
    </w:p>
    <w:p w14:paraId="633F551E" w14:textId="77777777" w:rsidR="00CF1350" w:rsidRPr="006D3470" w:rsidRDefault="00CF1350">
      <w:pPr>
        <w:pStyle w:val="ConsPlusNormal"/>
        <w:jc w:val="both"/>
        <w:rPr>
          <w:rFonts w:ascii="Times New Roman" w:hAnsi="Times New Roman" w:cs="Times New Roman"/>
        </w:rPr>
      </w:pPr>
    </w:p>
    <w:p w14:paraId="0FB13B3D" w14:textId="77777777" w:rsidR="00CF1350" w:rsidRPr="006D3470" w:rsidRDefault="00CF1350">
      <w:pPr>
        <w:pStyle w:val="ConsPlusNormal"/>
        <w:jc w:val="both"/>
        <w:rPr>
          <w:rFonts w:ascii="Times New Roman" w:hAnsi="Times New Roman" w:cs="Times New Roman"/>
        </w:rPr>
      </w:pPr>
    </w:p>
    <w:p w14:paraId="1D3A56BF" w14:textId="77777777" w:rsidR="00CF1350" w:rsidRPr="006D3470" w:rsidRDefault="00CF1350">
      <w:pPr>
        <w:pStyle w:val="ConsPlusNormal"/>
        <w:jc w:val="both"/>
        <w:rPr>
          <w:rFonts w:ascii="Times New Roman" w:hAnsi="Times New Roman" w:cs="Times New Roman"/>
        </w:rPr>
      </w:pPr>
    </w:p>
    <w:p w14:paraId="621EB114" w14:textId="77777777" w:rsidR="00CF1350" w:rsidRPr="006D3470" w:rsidRDefault="00CF1350">
      <w:pPr>
        <w:pStyle w:val="ConsPlusNormal"/>
        <w:jc w:val="both"/>
        <w:rPr>
          <w:rFonts w:ascii="Times New Roman" w:hAnsi="Times New Roman" w:cs="Times New Roman"/>
        </w:rPr>
      </w:pPr>
    </w:p>
    <w:p w14:paraId="4E7C4859" w14:textId="77777777" w:rsidR="00CF1350" w:rsidRPr="006D3470" w:rsidRDefault="00CF1350">
      <w:pPr>
        <w:pStyle w:val="ConsPlusNormal"/>
        <w:jc w:val="both"/>
        <w:rPr>
          <w:rFonts w:ascii="Times New Roman" w:hAnsi="Times New Roman" w:cs="Times New Roman"/>
        </w:rPr>
      </w:pPr>
    </w:p>
    <w:p w14:paraId="10F05062" w14:textId="77777777" w:rsidR="00CF1350" w:rsidRPr="006D3470" w:rsidRDefault="00CF1350">
      <w:pPr>
        <w:pStyle w:val="ConsPlusNormal"/>
        <w:jc w:val="both"/>
        <w:rPr>
          <w:rFonts w:ascii="Times New Roman" w:hAnsi="Times New Roman" w:cs="Times New Roman"/>
        </w:rPr>
      </w:pPr>
    </w:p>
    <w:p w14:paraId="6E486F1B" w14:textId="77777777" w:rsidR="00CF1350" w:rsidRDefault="00CF1350">
      <w:pPr>
        <w:pStyle w:val="ConsPlusNormal"/>
        <w:jc w:val="both"/>
        <w:rPr>
          <w:rFonts w:ascii="Times New Roman" w:hAnsi="Times New Roman" w:cs="Times New Roman"/>
        </w:rPr>
      </w:pPr>
    </w:p>
    <w:p w14:paraId="5AE9DE34" w14:textId="77777777" w:rsidR="00AE2595" w:rsidRPr="006D3470" w:rsidRDefault="00AE2595">
      <w:pPr>
        <w:pStyle w:val="ConsPlusNormal"/>
        <w:jc w:val="both"/>
        <w:rPr>
          <w:rFonts w:ascii="Times New Roman" w:hAnsi="Times New Roman" w:cs="Times New Roman"/>
        </w:rPr>
      </w:pPr>
    </w:p>
    <w:p w14:paraId="6BDB3ECA" w14:textId="77777777" w:rsidR="00CF1350" w:rsidRPr="006D3470" w:rsidRDefault="00CF1350">
      <w:pPr>
        <w:pStyle w:val="ConsPlusNormal"/>
        <w:jc w:val="both"/>
        <w:rPr>
          <w:rFonts w:ascii="Times New Roman" w:hAnsi="Times New Roman" w:cs="Times New Roman"/>
        </w:rPr>
      </w:pPr>
    </w:p>
    <w:p w14:paraId="5F2FBB24" w14:textId="77777777" w:rsidR="009D3FB2" w:rsidRPr="006D3470" w:rsidRDefault="009D3FB2">
      <w:pPr>
        <w:pStyle w:val="ConsPlusNormal"/>
        <w:jc w:val="both"/>
        <w:rPr>
          <w:rFonts w:ascii="Times New Roman" w:hAnsi="Times New Roman" w:cs="Times New Roman"/>
        </w:rPr>
      </w:pPr>
    </w:p>
    <w:p w14:paraId="452B4E5C" w14:textId="600E020E" w:rsidR="009D3FB2" w:rsidRPr="006D3470" w:rsidRDefault="0028614D">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lastRenderedPageBreak/>
        <w:t>П</w:t>
      </w:r>
      <w:r w:rsidR="00B90100" w:rsidRPr="006D3470">
        <w:rPr>
          <w:rFonts w:ascii="Times New Roman" w:hAnsi="Times New Roman" w:cs="Times New Roman"/>
          <w:sz w:val="24"/>
          <w:szCs w:val="24"/>
        </w:rPr>
        <w:t>риложение 13</w:t>
      </w:r>
    </w:p>
    <w:p w14:paraId="296A0A0C" w14:textId="77777777" w:rsidR="009D3FB2" w:rsidRPr="006D3470" w:rsidRDefault="009D3FB2">
      <w:pPr>
        <w:pStyle w:val="ConsPlusNormal"/>
        <w:jc w:val="both"/>
        <w:rPr>
          <w:rFonts w:ascii="Times New Roman" w:hAnsi="Times New Roman" w:cs="Times New Roman"/>
          <w:sz w:val="24"/>
          <w:szCs w:val="24"/>
        </w:rPr>
      </w:pPr>
    </w:p>
    <w:p w14:paraId="6410340A" w14:textId="32316031" w:rsidR="009D3FB2" w:rsidRPr="006D3470" w:rsidRDefault="00CF1350">
      <w:pPr>
        <w:pStyle w:val="ConsPlusTitle"/>
        <w:jc w:val="center"/>
        <w:rPr>
          <w:rFonts w:ascii="Times New Roman" w:hAnsi="Times New Roman" w:cs="Times New Roman"/>
          <w:sz w:val="24"/>
          <w:szCs w:val="24"/>
        </w:rPr>
      </w:pPr>
      <w:bookmarkStart w:id="22" w:name="P14157"/>
      <w:bookmarkEnd w:id="22"/>
      <w:r w:rsidRPr="006D3470">
        <w:rPr>
          <w:rFonts w:ascii="Times New Roman" w:hAnsi="Times New Roman" w:cs="Times New Roman"/>
          <w:sz w:val="24"/>
          <w:szCs w:val="24"/>
        </w:rPr>
        <w:t>Р</w:t>
      </w:r>
      <w:r w:rsidR="00B90100" w:rsidRPr="006D3470">
        <w:rPr>
          <w:rFonts w:ascii="Times New Roman" w:hAnsi="Times New Roman" w:cs="Times New Roman"/>
          <w:sz w:val="24"/>
          <w:szCs w:val="24"/>
        </w:rPr>
        <w:t>аспределение</w:t>
      </w:r>
    </w:p>
    <w:p w14:paraId="5CA960FD" w14:textId="7F2EEC25"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 xml:space="preserve">площади лесов и запаса древесины </w:t>
      </w:r>
      <w:proofErr w:type="gramStart"/>
      <w:r w:rsidRPr="006D3470">
        <w:rPr>
          <w:rFonts w:ascii="Times New Roman" w:hAnsi="Times New Roman" w:cs="Times New Roman"/>
          <w:sz w:val="24"/>
          <w:szCs w:val="24"/>
        </w:rPr>
        <w:t>по</w:t>
      </w:r>
      <w:proofErr w:type="gramEnd"/>
      <w:r w:rsidRPr="006D3470">
        <w:rPr>
          <w:rFonts w:ascii="Times New Roman" w:hAnsi="Times New Roman" w:cs="Times New Roman"/>
          <w:sz w:val="24"/>
          <w:szCs w:val="24"/>
        </w:rPr>
        <w:t xml:space="preserve"> основным лесообразующим</w:t>
      </w:r>
    </w:p>
    <w:p w14:paraId="68FA9F54" w14:textId="4577B809"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породам за год, предшествующий разработке проекта</w:t>
      </w:r>
    </w:p>
    <w:p w14:paraId="71BF360D" w14:textId="662A94C9"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Лесного плана Кировской области</w:t>
      </w:r>
    </w:p>
    <w:p w14:paraId="4F897713" w14:textId="77777777" w:rsidR="009D3FB2" w:rsidRPr="006D3470" w:rsidRDefault="009D3FB2">
      <w:pPr>
        <w:pStyle w:val="ConsPlusNormal"/>
        <w:jc w:val="both"/>
        <w:rPr>
          <w:rFonts w:ascii="Times New Roman" w:hAnsi="Times New Roman" w:cs="Times New Roman"/>
        </w:rPr>
      </w:pP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988"/>
        <w:gridCol w:w="586"/>
        <w:gridCol w:w="791"/>
        <w:gridCol w:w="659"/>
        <w:gridCol w:w="792"/>
        <w:gridCol w:w="792"/>
        <w:gridCol w:w="1217"/>
        <w:gridCol w:w="853"/>
        <w:gridCol w:w="853"/>
        <w:gridCol w:w="857"/>
        <w:gridCol w:w="999"/>
        <w:gridCol w:w="853"/>
        <w:gridCol w:w="876"/>
        <w:gridCol w:w="792"/>
        <w:gridCol w:w="610"/>
        <w:gridCol w:w="711"/>
        <w:gridCol w:w="714"/>
        <w:gridCol w:w="714"/>
        <w:gridCol w:w="565"/>
      </w:tblGrid>
      <w:tr w:rsidR="00D96EEA" w:rsidRPr="006D3470" w14:paraId="10C7F9E4" w14:textId="77777777" w:rsidTr="00CF1350">
        <w:trPr>
          <w:trHeight w:val="315"/>
        </w:trPr>
        <w:tc>
          <w:tcPr>
            <w:tcW w:w="613" w:type="pct"/>
            <w:vMerge w:val="restart"/>
            <w:shd w:val="clear" w:color="auto" w:fill="auto"/>
            <w:vAlign w:val="center"/>
            <w:hideMark/>
          </w:tcPr>
          <w:p w14:paraId="67A9F28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Преобладающие древесные и кустарниковые породы</w:t>
            </w:r>
          </w:p>
        </w:tc>
        <w:tc>
          <w:tcPr>
            <w:tcW w:w="181" w:type="pct"/>
            <w:vMerge w:val="restart"/>
            <w:shd w:val="clear" w:color="auto" w:fill="auto"/>
            <w:textDirection w:val="btLr"/>
            <w:vAlign w:val="center"/>
            <w:hideMark/>
          </w:tcPr>
          <w:p w14:paraId="7DCA5B6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Возраст рубки</w:t>
            </w:r>
          </w:p>
        </w:tc>
        <w:tc>
          <w:tcPr>
            <w:tcW w:w="2100" w:type="pct"/>
            <w:gridSpan w:val="8"/>
            <w:shd w:val="clear" w:color="auto" w:fill="auto"/>
            <w:vAlign w:val="center"/>
            <w:hideMark/>
          </w:tcPr>
          <w:p w14:paraId="5721F60E" w14:textId="71038AC9" w:rsidR="00D96EEA" w:rsidRPr="006D3470" w:rsidRDefault="00B90100"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Земли, покрытые л</w:t>
            </w:r>
            <w:r w:rsidR="00D96EEA" w:rsidRPr="006D3470">
              <w:rPr>
                <w:rFonts w:ascii="Times New Roman" w:eastAsia="Times New Roman" w:hAnsi="Times New Roman" w:cs="Times New Roman"/>
                <w:color w:val="000000" w:themeColor="text1"/>
                <w:sz w:val="18"/>
                <w:szCs w:val="18"/>
                <w:lang w:eastAsia="ru-RU"/>
              </w:rPr>
              <w:t>есной растительностью, тыс</w:t>
            </w:r>
            <w:proofErr w:type="gramStart"/>
            <w:r w:rsidR="00D96EEA" w:rsidRPr="006D3470">
              <w:rPr>
                <w:rFonts w:ascii="Times New Roman" w:eastAsia="Times New Roman" w:hAnsi="Times New Roman" w:cs="Times New Roman"/>
                <w:color w:val="000000" w:themeColor="text1"/>
                <w:sz w:val="18"/>
                <w:szCs w:val="18"/>
                <w:lang w:eastAsia="ru-RU"/>
              </w:rPr>
              <w:t>.г</w:t>
            </w:r>
            <w:proofErr w:type="gramEnd"/>
            <w:r w:rsidR="00D96EEA" w:rsidRPr="006D3470">
              <w:rPr>
                <w:rFonts w:ascii="Times New Roman" w:eastAsia="Times New Roman" w:hAnsi="Times New Roman" w:cs="Times New Roman"/>
                <w:color w:val="000000" w:themeColor="text1"/>
                <w:sz w:val="18"/>
                <w:szCs w:val="18"/>
                <w:lang w:eastAsia="ru-RU"/>
              </w:rPr>
              <w:t xml:space="preserve">а </w:t>
            </w:r>
          </w:p>
        </w:tc>
        <w:tc>
          <w:tcPr>
            <w:tcW w:w="1711" w:type="pct"/>
            <w:gridSpan w:val="7"/>
            <w:shd w:val="clear" w:color="auto" w:fill="auto"/>
            <w:vAlign w:val="center"/>
            <w:hideMark/>
          </w:tcPr>
          <w:p w14:paraId="4CE95D5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Общий запас насаждений, тыс</w:t>
            </w:r>
            <w:proofErr w:type="gramStart"/>
            <w:r w:rsidRPr="006D3470">
              <w:rPr>
                <w:rFonts w:ascii="Times New Roman" w:eastAsia="Times New Roman" w:hAnsi="Times New Roman" w:cs="Times New Roman"/>
                <w:color w:val="000000" w:themeColor="text1"/>
                <w:sz w:val="18"/>
                <w:szCs w:val="18"/>
                <w:lang w:eastAsia="ru-RU"/>
              </w:rPr>
              <w:t>.м</w:t>
            </w:r>
            <w:proofErr w:type="gramEnd"/>
            <w:r w:rsidRPr="006D3470">
              <w:rPr>
                <w:rFonts w:ascii="Times New Roman" w:eastAsia="Times New Roman" w:hAnsi="Times New Roman" w:cs="Times New Roman"/>
                <w:color w:val="000000" w:themeColor="text1"/>
                <w:sz w:val="18"/>
                <w:szCs w:val="18"/>
                <w:lang w:eastAsia="ru-RU"/>
              </w:rPr>
              <w:t>³</w:t>
            </w:r>
          </w:p>
        </w:tc>
        <w:tc>
          <w:tcPr>
            <w:tcW w:w="220" w:type="pct"/>
            <w:vMerge w:val="restart"/>
            <w:shd w:val="clear" w:color="auto" w:fill="auto"/>
            <w:textDirection w:val="btLr"/>
            <w:vAlign w:val="center"/>
            <w:hideMark/>
          </w:tcPr>
          <w:p w14:paraId="2FAF904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xml:space="preserve">Общий средний прирост насаждений, </w:t>
            </w:r>
            <w:r w:rsidRPr="006D3470">
              <w:rPr>
                <w:rFonts w:ascii="Times New Roman" w:eastAsia="Times New Roman" w:hAnsi="Times New Roman" w:cs="Times New Roman"/>
                <w:color w:val="000000" w:themeColor="text1"/>
                <w:sz w:val="18"/>
                <w:szCs w:val="18"/>
                <w:lang w:eastAsia="ru-RU"/>
              </w:rPr>
              <w:br/>
            </w:r>
            <w:proofErr w:type="gramStart"/>
            <w:r w:rsidRPr="006D3470">
              <w:rPr>
                <w:rFonts w:ascii="Times New Roman" w:eastAsia="Times New Roman" w:hAnsi="Times New Roman" w:cs="Times New Roman"/>
                <w:color w:val="000000" w:themeColor="text1"/>
                <w:sz w:val="18"/>
                <w:szCs w:val="18"/>
                <w:lang w:eastAsia="ru-RU"/>
              </w:rPr>
              <w:t>тыс</w:t>
            </w:r>
            <w:proofErr w:type="gramEnd"/>
            <w:r w:rsidRPr="006D3470">
              <w:rPr>
                <w:rFonts w:ascii="Times New Roman" w:eastAsia="Times New Roman" w:hAnsi="Times New Roman" w:cs="Times New Roman"/>
                <w:color w:val="000000" w:themeColor="text1"/>
                <w:sz w:val="18"/>
                <w:szCs w:val="18"/>
                <w:lang w:eastAsia="ru-RU"/>
              </w:rPr>
              <w:t xml:space="preserve"> куб.м, </w:t>
            </w:r>
          </w:p>
        </w:tc>
        <w:tc>
          <w:tcPr>
            <w:tcW w:w="175" w:type="pct"/>
            <w:vMerge w:val="restart"/>
            <w:shd w:val="clear" w:color="auto" w:fill="auto"/>
            <w:textDirection w:val="btLr"/>
            <w:vAlign w:val="center"/>
            <w:hideMark/>
          </w:tcPr>
          <w:p w14:paraId="7D3FB9C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Средний возраст насаждений, лет</w:t>
            </w:r>
          </w:p>
        </w:tc>
      </w:tr>
      <w:tr w:rsidR="00D96EEA" w:rsidRPr="006D3470" w14:paraId="17B8173D" w14:textId="77777777" w:rsidTr="00CF1350">
        <w:trPr>
          <w:trHeight w:val="510"/>
        </w:trPr>
        <w:tc>
          <w:tcPr>
            <w:tcW w:w="613" w:type="pct"/>
            <w:vMerge/>
            <w:vAlign w:val="center"/>
            <w:hideMark/>
          </w:tcPr>
          <w:p w14:paraId="62CA629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181" w:type="pct"/>
            <w:vMerge/>
            <w:vAlign w:val="center"/>
            <w:hideMark/>
          </w:tcPr>
          <w:p w14:paraId="09350EA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244" w:type="pct"/>
            <w:vMerge w:val="restart"/>
            <w:shd w:val="clear" w:color="auto" w:fill="auto"/>
            <w:textDirection w:val="btLr"/>
            <w:vAlign w:val="center"/>
            <w:hideMark/>
          </w:tcPr>
          <w:p w14:paraId="537EECC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всего</w:t>
            </w:r>
          </w:p>
        </w:tc>
        <w:tc>
          <w:tcPr>
            <w:tcW w:w="1856" w:type="pct"/>
            <w:gridSpan w:val="7"/>
            <w:shd w:val="clear" w:color="auto" w:fill="auto"/>
            <w:vAlign w:val="center"/>
            <w:hideMark/>
          </w:tcPr>
          <w:p w14:paraId="474FB57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в том числе по группам возраста лесных насаждений</w:t>
            </w:r>
          </w:p>
        </w:tc>
        <w:tc>
          <w:tcPr>
            <w:tcW w:w="308" w:type="pct"/>
            <w:vMerge w:val="restart"/>
            <w:shd w:val="clear" w:color="auto" w:fill="auto"/>
            <w:textDirection w:val="btLr"/>
            <w:vAlign w:val="center"/>
            <w:hideMark/>
          </w:tcPr>
          <w:p w14:paraId="57F252A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всего</w:t>
            </w:r>
          </w:p>
        </w:tc>
        <w:tc>
          <w:tcPr>
            <w:tcW w:w="1404" w:type="pct"/>
            <w:gridSpan w:val="6"/>
            <w:shd w:val="clear" w:color="auto" w:fill="auto"/>
            <w:vAlign w:val="center"/>
            <w:hideMark/>
          </w:tcPr>
          <w:p w14:paraId="0659AD2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в том числе по группам возраста лесных насаждений</w:t>
            </w:r>
          </w:p>
        </w:tc>
        <w:tc>
          <w:tcPr>
            <w:tcW w:w="220" w:type="pct"/>
            <w:vMerge/>
            <w:vAlign w:val="center"/>
            <w:hideMark/>
          </w:tcPr>
          <w:p w14:paraId="3953AA5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175" w:type="pct"/>
            <w:vMerge/>
            <w:vAlign w:val="center"/>
            <w:hideMark/>
          </w:tcPr>
          <w:p w14:paraId="59BBE11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r>
      <w:tr w:rsidR="00B90100" w:rsidRPr="006D3470" w14:paraId="5D4D7E83" w14:textId="77777777" w:rsidTr="00CF1350">
        <w:trPr>
          <w:trHeight w:val="791"/>
        </w:trPr>
        <w:tc>
          <w:tcPr>
            <w:tcW w:w="613" w:type="pct"/>
            <w:vMerge/>
            <w:vAlign w:val="center"/>
            <w:hideMark/>
          </w:tcPr>
          <w:p w14:paraId="0C6042C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181" w:type="pct"/>
            <w:vMerge/>
            <w:vAlign w:val="center"/>
            <w:hideMark/>
          </w:tcPr>
          <w:p w14:paraId="63ED6D1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244" w:type="pct"/>
            <w:vMerge/>
            <w:vAlign w:val="center"/>
            <w:hideMark/>
          </w:tcPr>
          <w:p w14:paraId="267E945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447" w:type="pct"/>
            <w:gridSpan w:val="2"/>
            <w:shd w:val="clear" w:color="auto" w:fill="auto"/>
            <w:hideMark/>
          </w:tcPr>
          <w:p w14:paraId="610DEC6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молодняки</w:t>
            </w:r>
            <w:r w:rsidRPr="006D3470">
              <w:rPr>
                <w:rFonts w:ascii="Times New Roman" w:eastAsia="Times New Roman" w:hAnsi="Times New Roman" w:cs="Times New Roman"/>
                <w:color w:val="000000" w:themeColor="text1"/>
                <w:sz w:val="18"/>
                <w:szCs w:val="18"/>
                <w:vertAlign w:val="superscript"/>
                <w:lang w:eastAsia="ru-RU"/>
              </w:rPr>
              <w:footnoteReference w:id="1"/>
            </w:r>
          </w:p>
        </w:tc>
        <w:tc>
          <w:tcPr>
            <w:tcW w:w="619" w:type="pct"/>
            <w:gridSpan w:val="2"/>
            <w:shd w:val="clear" w:color="auto" w:fill="auto"/>
            <w:hideMark/>
          </w:tcPr>
          <w:p w14:paraId="6E321B1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средневозрастные</w:t>
            </w:r>
          </w:p>
        </w:tc>
        <w:tc>
          <w:tcPr>
            <w:tcW w:w="263" w:type="pct"/>
            <w:vMerge w:val="restart"/>
            <w:shd w:val="clear" w:color="auto" w:fill="auto"/>
            <w:textDirection w:val="btLr"/>
            <w:hideMark/>
          </w:tcPr>
          <w:p w14:paraId="1346BAC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приспевающие</w:t>
            </w:r>
          </w:p>
        </w:tc>
        <w:tc>
          <w:tcPr>
            <w:tcW w:w="526" w:type="pct"/>
            <w:gridSpan w:val="2"/>
            <w:shd w:val="clear" w:color="auto" w:fill="auto"/>
            <w:hideMark/>
          </w:tcPr>
          <w:p w14:paraId="1B78CB73" w14:textId="77777777" w:rsidR="00D96EEA" w:rsidRPr="006D3470" w:rsidRDefault="00D96EEA" w:rsidP="00D96EEA">
            <w:pPr>
              <w:spacing w:after="0" w:line="240" w:lineRule="auto"/>
              <w:jc w:val="center"/>
              <w:rPr>
                <w:rFonts w:ascii="Times New Roman" w:eastAsia="Times New Roman" w:hAnsi="Times New Roman" w:cs="Times New Roman"/>
                <w:sz w:val="18"/>
                <w:szCs w:val="18"/>
                <w:lang w:eastAsia="ru-RU"/>
              </w:rPr>
            </w:pPr>
            <w:r w:rsidRPr="006D3470">
              <w:rPr>
                <w:rFonts w:ascii="Times New Roman" w:eastAsia="Times New Roman" w:hAnsi="Times New Roman" w:cs="Times New Roman"/>
                <w:color w:val="000000" w:themeColor="text1"/>
                <w:sz w:val="18"/>
                <w:szCs w:val="18"/>
                <w:lang w:eastAsia="ru-RU"/>
              </w:rPr>
              <w:t>спелые и перестойные</w:t>
            </w:r>
          </w:p>
        </w:tc>
        <w:tc>
          <w:tcPr>
            <w:tcW w:w="308" w:type="pct"/>
            <w:vMerge/>
            <w:vAlign w:val="center"/>
            <w:hideMark/>
          </w:tcPr>
          <w:p w14:paraId="0421BC1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533" w:type="pct"/>
            <w:gridSpan w:val="2"/>
            <w:shd w:val="clear" w:color="auto" w:fill="auto"/>
            <w:hideMark/>
          </w:tcPr>
          <w:p w14:paraId="1D3A8D5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молодняки</w:t>
            </w:r>
          </w:p>
        </w:tc>
        <w:tc>
          <w:tcPr>
            <w:tcW w:w="244" w:type="pct"/>
            <w:vMerge w:val="restart"/>
            <w:shd w:val="clear" w:color="auto" w:fill="auto"/>
            <w:textDirection w:val="btLr"/>
            <w:hideMark/>
          </w:tcPr>
          <w:p w14:paraId="6A4DE0AE" w14:textId="77777777" w:rsidR="00D96EEA" w:rsidRPr="006D3470" w:rsidRDefault="00D96EEA" w:rsidP="00D96EEA">
            <w:pPr>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средневозрастные</w:t>
            </w:r>
          </w:p>
        </w:tc>
        <w:tc>
          <w:tcPr>
            <w:tcW w:w="188" w:type="pct"/>
            <w:vMerge w:val="restart"/>
            <w:shd w:val="clear" w:color="auto" w:fill="auto"/>
            <w:textDirection w:val="btLr"/>
            <w:hideMark/>
          </w:tcPr>
          <w:p w14:paraId="48B1606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приспевающие</w:t>
            </w:r>
          </w:p>
        </w:tc>
        <w:tc>
          <w:tcPr>
            <w:tcW w:w="438" w:type="pct"/>
            <w:gridSpan w:val="2"/>
            <w:shd w:val="clear" w:color="auto" w:fill="auto"/>
            <w:hideMark/>
          </w:tcPr>
          <w:p w14:paraId="57CB5C0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спелые и перестойные</w:t>
            </w:r>
          </w:p>
        </w:tc>
        <w:tc>
          <w:tcPr>
            <w:tcW w:w="220" w:type="pct"/>
            <w:vMerge/>
            <w:vAlign w:val="center"/>
            <w:hideMark/>
          </w:tcPr>
          <w:p w14:paraId="2F965CE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175" w:type="pct"/>
            <w:vMerge/>
            <w:vAlign w:val="center"/>
            <w:hideMark/>
          </w:tcPr>
          <w:p w14:paraId="3675B92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r>
      <w:tr w:rsidR="00B90100" w:rsidRPr="006D3470" w14:paraId="5DE24730" w14:textId="77777777" w:rsidTr="00CF1350">
        <w:trPr>
          <w:cantSplit/>
          <w:trHeight w:val="1963"/>
        </w:trPr>
        <w:tc>
          <w:tcPr>
            <w:tcW w:w="613" w:type="pct"/>
            <w:vMerge/>
            <w:vAlign w:val="center"/>
            <w:hideMark/>
          </w:tcPr>
          <w:p w14:paraId="00FB43E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181" w:type="pct"/>
            <w:vMerge/>
            <w:vAlign w:val="center"/>
            <w:hideMark/>
          </w:tcPr>
          <w:p w14:paraId="4268C65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244" w:type="pct"/>
            <w:vMerge/>
            <w:vAlign w:val="center"/>
            <w:hideMark/>
          </w:tcPr>
          <w:p w14:paraId="488EC8A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203" w:type="pct"/>
            <w:shd w:val="clear" w:color="auto" w:fill="auto"/>
            <w:textDirection w:val="btLr"/>
            <w:hideMark/>
          </w:tcPr>
          <w:p w14:paraId="28B3D4E8" w14:textId="77777777" w:rsidR="00D96EEA" w:rsidRPr="006D3470" w:rsidRDefault="00D96EEA" w:rsidP="00D96EEA">
            <w:pPr>
              <w:spacing w:after="0" w:line="240" w:lineRule="auto"/>
              <w:ind w:right="113"/>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 класса</w:t>
            </w:r>
            <w:r w:rsidRPr="006D3470">
              <w:rPr>
                <w:rFonts w:ascii="Times New Roman" w:eastAsia="Times New Roman" w:hAnsi="Times New Roman" w:cs="Times New Roman"/>
                <w:color w:val="000000" w:themeColor="text1"/>
                <w:sz w:val="18"/>
                <w:szCs w:val="18"/>
                <w:vertAlign w:val="superscript"/>
                <w:lang w:eastAsia="ru-RU"/>
              </w:rPr>
              <w:footnoteReference w:id="2"/>
            </w:r>
          </w:p>
        </w:tc>
        <w:tc>
          <w:tcPr>
            <w:tcW w:w="244" w:type="pct"/>
            <w:shd w:val="clear" w:color="auto" w:fill="auto"/>
            <w:textDirection w:val="btLr"/>
            <w:hideMark/>
          </w:tcPr>
          <w:p w14:paraId="15FB8AE5" w14:textId="77777777" w:rsidR="00D96EEA" w:rsidRPr="006D3470" w:rsidRDefault="00D96EEA" w:rsidP="00D96EEA">
            <w:pPr>
              <w:spacing w:after="0" w:line="240" w:lineRule="auto"/>
              <w:ind w:right="113"/>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 класса</w:t>
            </w:r>
          </w:p>
        </w:tc>
        <w:tc>
          <w:tcPr>
            <w:tcW w:w="244" w:type="pct"/>
            <w:shd w:val="clear" w:color="auto" w:fill="auto"/>
            <w:textDirection w:val="btLr"/>
            <w:hideMark/>
          </w:tcPr>
          <w:p w14:paraId="6E0C3906" w14:textId="77777777" w:rsidR="00D96EEA" w:rsidRPr="006D3470" w:rsidRDefault="00D96EEA" w:rsidP="00D96EEA">
            <w:pPr>
              <w:spacing w:after="0" w:line="240" w:lineRule="auto"/>
              <w:ind w:right="113"/>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всего</w:t>
            </w:r>
          </w:p>
        </w:tc>
        <w:tc>
          <w:tcPr>
            <w:tcW w:w="375" w:type="pct"/>
            <w:shd w:val="clear" w:color="auto" w:fill="auto"/>
            <w:textDirection w:val="btLr"/>
            <w:hideMark/>
          </w:tcPr>
          <w:p w14:paraId="65F4801B" w14:textId="77777777" w:rsidR="00D96EEA" w:rsidRPr="006D3470" w:rsidRDefault="00D96EEA" w:rsidP="00D96EEA">
            <w:pPr>
              <w:spacing w:after="0" w:line="240" w:lineRule="exact"/>
              <w:ind w:left="113" w:right="113"/>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в том числе включенные в ежегодный объем использования лесов</w:t>
            </w:r>
          </w:p>
        </w:tc>
        <w:tc>
          <w:tcPr>
            <w:tcW w:w="263" w:type="pct"/>
            <w:vMerge/>
            <w:hideMark/>
          </w:tcPr>
          <w:p w14:paraId="6FE37F6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263" w:type="pct"/>
            <w:textDirection w:val="btLr"/>
            <w:hideMark/>
          </w:tcPr>
          <w:p w14:paraId="059C367E" w14:textId="77777777" w:rsidR="00D96EEA" w:rsidRPr="006D3470" w:rsidRDefault="00D96EEA" w:rsidP="00D96EEA">
            <w:pPr>
              <w:spacing w:after="0" w:line="240" w:lineRule="auto"/>
              <w:ind w:left="113" w:right="113"/>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всего</w:t>
            </w:r>
          </w:p>
        </w:tc>
        <w:tc>
          <w:tcPr>
            <w:tcW w:w="263" w:type="pct"/>
            <w:textDirection w:val="btLr"/>
          </w:tcPr>
          <w:p w14:paraId="54E334BF" w14:textId="77777777" w:rsidR="00D96EEA" w:rsidRPr="006D3470" w:rsidRDefault="00D96EEA" w:rsidP="00D96EEA">
            <w:pPr>
              <w:spacing w:after="0" w:line="240" w:lineRule="auto"/>
              <w:ind w:left="113" w:right="113"/>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xml:space="preserve">в том числе </w:t>
            </w:r>
            <w:proofErr w:type="gramStart"/>
            <w:r w:rsidRPr="006D3470">
              <w:rPr>
                <w:rFonts w:ascii="Times New Roman" w:eastAsia="Times New Roman" w:hAnsi="Times New Roman" w:cs="Times New Roman"/>
                <w:color w:val="000000" w:themeColor="text1"/>
                <w:sz w:val="18"/>
                <w:szCs w:val="18"/>
                <w:lang w:eastAsia="ru-RU"/>
              </w:rPr>
              <w:t>перестойные</w:t>
            </w:r>
            <w:proofErr w:type="gramEnd"/>
          </w:p>
        </w:tc>
        <w:tc>
          <w:tcPr>
            <w:tcW w:w="308" w:type="pct"/>
            <w:vMerge/>
            <w:vAlign w:val="center"/>
            <w:hideMark/>
          </w:tcPr>
          <w:p w14:paraId="2B6B6D5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263" w:type="pct"/>
            <w:shd w:val="clear" w:color="auto" w:fill="auto"/>
            <w:textDirection w:val="btLr"/>
            <w:hideMark/>
          </w:tcPr>
          <w:p w14:paraId="534E4FF0" w14:textId="77777777" w:rsidR="00D96EEA" w:rsidRPr="006D3470" w:rsidRDefault="00D96EEA" w:rsidP="00D96EEA">
            <w:pPr>
              <w:spacing w:after="0" w:line="240" w:lineRule="auto"/>
              <w:ind w:right="113"/>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 класса</w:t>
            </w:r>
          </w:p>
        </w:tc>
        <w:tc>
          <w:tcPr>
            <w:tcW w:w="270" w:type="pct"/>
            <w:shd w:val="clear" w:color="auto" w:fill="auto"/>
            <w:textDirection w:val="btLr"/>
            <w:hideMark/>
          </w:tcPr>
          <w:p w14:paraId="7E5D7FE7" w14:textId="77777777" w:rsidR="00D96EEA" w:rsidRPr="006D3470" w:rsidRDefault="00D96EEA" w:rsidP="00D96EEA">
            <w:pPr>
              <w:spacing w:after="0" w:line="240" w:lineRule="auto"/>
              <w:ind w:right="113"/>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 класса</w:t>
            </w:r>
          </w:p>
        </w:tc>
        <w:tc>
          <w:tcPr>
            <w:tcW w:w="244" w:type="pct"/>
            <w:vMerge/>
            <w:hideMark/>
          </w:tcPr>
          <w:p w14:paraId="6400B95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188" w:type="pct"/>
            <w:vMerge/>
            <w:hideMark/>
          </w:tcPr>
          <w:p w14:paraId="0AD2A17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219" w:type="pct"/>
            <w:textDirection w:val="btLr"/>
            <w:hideMark/>
          </w:tcPr>
          <w:p w14:paraId="4D88EC74" w14:textId="77777777" w:rsidR="00D96EEA" w:rsidRPr="006D3470" w:rsidRDefault="00D96EEA" w:rsidP="00D96EEA">
            <w:pPr>
              <w:spacing w:after="0" w:line="240" w:lineRule="auto"/>
              <w:ind w:right="113"/>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всего</w:t>
            </w:r>
          </w:p>
        </w:tc>
        <w:tc>
          <w:tcPr>
            <w:tcW w:w="220" w:type="pct"/>
            <w:textDirection w:val="btLr"/>
            <w:hideMark/>
          </w:tcPr>
          <w:p w14:paraId="18E40E03" w14:textId="77777777" w:rsidR="00D96EEA" w:rsidRPr="006D3470" w:rsidRDefault="00D96EEA" w:rsidP="00D96EEA">
            <w:pPr>
              <w:spacing w:after="0" w:line="240" w:lineRule="auto"/>
              <w:ind w:right="113"/>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xml:space="preserve">в том числе </w:t>
            </w:r>
            <w:proofErr w:type="gramStart"/>
            <w:r w:rsidRPr="006D3470">
              <w:rPr>
                <w:rFonts w:ascii="Times New Roman" w:eastAsia="Times New Roman" w:hAnsi="Times New Roman" w:cs="Times New Roman"/>
                <w:color w:val="000000" w:themeColor="text1"/>
                <w:sz w:val="18"/>
                <w:szCs w:val="18"/>
                <w:lang w:eastAsia="ru-RU"/>
              </w:rPr>
              <w:t>перестойные</w:t>
            </w:r>
            <w:proofErr w:type="gramEnd"/>
          </w:p>
        </w:tc>
        <w:tc>
          <w:tcPr>
            <w:tcW w:w="220" w:type="pct"/>
            <w:vMerge/>
            <w:vAlign w:val="center"/>
            <w:hideMark/>
          </w:tcPr>
          <w:p w14:paraId="7FFA43D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175" w:type="pct"/>
            <w:vMerge/>
            <w:vAlign w:val="center"/>
            <w:hideMark/>
          </w:tcPr>
          <w:p w14:paraId="3F092BC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r>
      <w:tr w:rsidR="00B90100" w:rsidRPr="006D3470" w14:paraId="348199DC" w14:textId="77777777" w:rsidTr="00CF1350">
        <w:trPr>
          <w:trHeight w:val="300"/>
        </w:trPr>
        <w:tc>
          <w:tcPr>
            <w:tcW w:w="613" w:type="pct"/>
            <w:shd w:val="clear" w:color="auto" w:fill="auto"/>
            <w:vAlign w:val="center"/>
            <w:hideMark/>
          </w:tcPr>
          <w:p w14:paraId="4CD1F5F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w:t>
            </w:r>
          </w:p>
        </w:tc>
        <w:tc>
          <w:tcPr>
            <w:tcW w:w="181" w:type="pct"/>
            <w:shd w:val="clear" w:color="auto" w:fill="auto"/>
            <w:vAlign w:val="center"/>
            <w:hideMark/>
          </w:tcPr>
          <w:p w14:paraId="2DD61CC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w:t>
            </w:r>
          </w:p>
        </w:tc>
        <w:tc>
          <w:tcPr>
            <w:tcW w:w="244" w:type="pct"/>
            <w:shd w:val="clear" w:color="auto" w:fill="auto"/>
            <w:vAlign w:val="center"/>
            <w:hideMark/>
          </w:tcPr>
          <w:p w14:paraId="0A1A2D6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3</w:t>
            </w:r>
          </w:p>
        </w:tc>
        <w:tc>
          <w:tcPr>
            <w:tcW w:w="203" w:type="pct"/>
            <w:shd w:val="clear" w:color="auto" w:fill="auto"/>
            <w:vAlign w:val="center"/>
            <w:hideMark/>
          </w:tcPr>
          <w:p w14:paraId="294B68C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4</w:t>
            </w:r>
          </w:p>
        </w:tc>
        <w:tc>
          <w:tcPr>
            <w:tcW w:w="244" w:type="pct"/>
            <w:shd w:val="clear" w:color="auto" w:fill="auto"/>
            <w:vAlign w:val="center"/>
            <w:hideMark/>
          </w:tcPr>
          <w:p w14:paraId="4CFEACB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5</w:t>
            </w:r>
          </w:p>
        </w:tc>
        <w:tc>
          <w:tcPr>
            <w:tcW w:w="244" w:type="pct"/>
            <w:shd w:val="clear" w:color="auto" w:fill="auto"/>
            <w:vAlign w:val="center"/>
            <w:hideMark/>
          </w:tcPr>
          <w:p w14:paraId="6136062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6</w:t>
            </w:r>
          </w:p>
        </w:tc>
        <w:tc>
          <w:tcPr>
            <w:tcW w:w="375" w:type="pct"/>
            <w:shd w:val="clear" w:color="auto" w:fill="auto"/>
            <w:vAlign w:val="center"/>
            <w:hideMark/>
          </w:tcPr>
          <w:p w14:paraId="7097268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7</w:t>
            </w:r>
          </w:p>
        </w:tc>
        <w:tc>
          <w:tcPr>
            <w:tcW w:w="263" w:type="pct"/>
            <w:shd w:val="clear" w:color="auto" w:fill="auto"/>
            <w:vAlign w:val="center"/>
            <w:hideMark/>
          </w:tcPr>
          <w:p w14:paraId="71AD64B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8</w:t>
            </w:r>
          </w:p>
        </w:tc>
        <w:tc>
          <w:tcPr>
            <w:tcW w:w="263" w:type="pct"/>
            <w:shd w:val="clear" w:color="auto" w:fill="auto"/>
            <w:vAlign w:val="center"/>
            <w:hideMark/>
          </w:tcPr>
          <w:p w14:paraId="23FD23A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9</w:t>
            </w:r>
          </w:p>
        </w:tc>
        <w:tc>
          <w:tcPr>
            <w:tcW w:w="263" w:type="pct"/>
            <w:shd w:val="clear" w:color="auto" w:fill="auto"/>
            <w:vAlign w:val="center"/>
            <w:hideMark/>
          </w:tcPr>
          <w:p w14:paraId="414CDA6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10</w:t>
            </w:r>
          </w:p>
        </w:tc>
        <w:tc>
          <w:tcPr>
            <w:tcW w:w="308" w:type="pct"/>
            <w:shd w:val="clear" w:color="auto" w:fill="auto"/>
            <w:vAlign w:val="center"/>
            <w:hideMark/>
          </w:tcPr>
          <w:p w14:paraId="3C62EE5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11</w:t>
            </w:r>
          </w:p>
        </w:tc>
        <w:tc>
          <w:tcPr>
            <w:tcW w:w="263" w:type="pct"/>
            <w:shd w:val="clear" w:color="auto" w:fill="auto"/>
            <w:vAlign w:val="center"/>
            <w:hideMark/>
          </w:tcPr>
          <w:p w14:paraId="3A5D77E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12</w:t>
            </w:r>
          </w:p>
        </w:tc>
        <w:tc>
          <w:tcPr>
            <w:tcW w:w="270" w:type="pct"/>
            <w:shd w:val="clear" w:color="auto" w:fill="auto"/>
            <w:vAlign w:val="center"/>
            <w:hideMark/>
          </w:tcPr>
          <w:p w14:paraId="2ECE015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13</w:t>
            </w:r>
          </w:p>
        </w:tc>
        <w:tc>
          <w:tcPr>
            <w:tcW w:w="244" w:type="pct"/>
            <w:shd w:val="clear" w:color="auto" w:fill="auto"/>
            <w:vAlign w:val="center"/>
            <w:hideMark/>
          </w:tcPr>
          <w:p w14:paraId="3016E67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14</w:t>
            </w:r>
          </w:p>
        </w:tc>
        <w:tc>
          <w:tcPr>
            <w:tcW w:w="188" w:type="pct"/>
            <w:shd w:val="clear" w:color="auto" w:fill="auto"/>
            <w:vAlign w:val="center"/>
            <w:hideMark/>
          </w:tcPr>
          <w:p w14:paraId="7995087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15</w:t>
            </w:r>
          </w:p>
        </w:tc>
        <w:tc>
          <w:tcPr>
            <w:tcW w:w="219" w:type="pct"/>
            <w:shd w:val="clear" w:color="auto" w:fill="auto"/>
            <w:vAlign w:val="center"/>
            <w:hideMark/>
          </w:tcPr>
          <w:p w14:paraId="6573EE1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16</w:t>
            </w:r>
          </w:p>
        </w:tc>
        <w:tc>
          <w:tcPr>
            <w:tcW w:w="220" w:type="pct"/>
            <w:shd w:val="clear" w:color="auto" w:fill="auto"/>
            <w:vAlign w:val="center"/>
            <w:hideMark/>
          </w:tcPr>
          <w:p w14:paraId="2B81CF3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17</w:t>
            </w:r>
          </w:p>
        </w:tc>
        <w:tc>
          <w:tcPr>
            <w:tcW w:w="220" w:type="pct"/>
            <w:shd w:val="clear" w:color="auto" w:fill="auto"/>
            <w:vAlign w:val="center"/>
            <w:hideMark/>
          </w:tcPr>
          <w:p w14:paraId="2DF7F35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18</w:t>
            </w:r>
          </w:p>
        </w:tc>
        <w:tc>
          <w:tcPr>
            <w:tcW w:w="175" w:type="pct"/>
            <w:shd w:val="clear" w:color="auto" w:fill="auto"/>
            <w:vAlign w:val="center"/>
            <w:hideMark/>
          </w:tcPr>
          <w:p w14:paraId="1C3EE91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19</w:t>
            </w:r>
          </w:p>
        </w:tc>
      </w:tr>
      <w:tr w:rsidR="00B90100" w:rsidRPr="006D3470" w14:paraId="49C76678" w14:textId="77777777" w:rsidTr="00CF1350">
        <w:trPr>
          <w:trHeight w:val="765"/>
        </w:trPr>
        <w:tc>
          <w:tcPr>
            <w:tcW w:w="613" w:type="pct"/>
            <w:shd w:val="clear" w:color="auto" w:fill="auto"/>
            <w:hideMark/>
          </w:tcPr>
          <w:p w14:paraId="6AF859B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 Основные лесообразующие породы</w:t>
            </w:r>
          </w:p>
        </w:tc>
        <w:tc>
          <w:tcPr>
            <w:tcW w:w="181" w:type="pct"/>
            <w:shd w:val="clear" w:color="auto" w:fill="auto"/>
            <w:noWrap/>
            <w:hideMark/>
          </w:tcPr>
          <w:p w14:paraId="5496EF0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3D5C3A0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03" w:type="pct"/>
            <w:shd w:val="clear" w:color="auto" w:fill="auto"/>
            <w:noWrap/>
            <w:hideMark/>
          </w:tcPr>
          <w:p w14:paraId="162A122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670646B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76D2D1C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375" w:type="pct"/>
            <w:shd w:val="clear" w:color="auto" w:fill="auto"/>
            <w:noWrap/>
            <w:hideMark/>
          </w:tcPr>
          <w:p w14:paraId="10C7E66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63" w:type="pct"/>
            <w:shd w:val="clear" w:color="auto" w:fill="auto"/>
            <w:noWrap/>
            <w:hideMark/>
          </w:tcPr>
          <w:p w14:paraId="5FDF3FD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63" w:type="pct"/>
            <w:shd w:val="clear" w:color="auto" w:fill="auto"/>
            <w:noWrap/>
            <w:hideMark/>
          </w:tcPr>
          <w:p w14:paraId="12A19C1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63" w:type="pct"/>
            <w:shd w:val="clear" w:color="auto" w:fill="auto"/>
            <w:noWrap/>
            <w:hideMark/>
          </w:tcPr>
          <w:p w14:paraId="5CEEB90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308" w:type="pct"/>
            <w:shd w:val="clear" w:color="auto" w:fill="auto"/>
            <w:noWrap/>
            <w:hideMark/>
          </w:tcPr>
          <w:p w14:paraId="4D3E5AF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63" w:type="pct"/>
            <w:shd w:val="clear" w:color="auto" w:fill="auto"/>
            <w:noWrap/>
            <w:hideMark/>
          </w:tcPr>
          <w:p w14:paraId="6C3408B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70" w:type="pct"/>
            <w:shd w:val="clear" w:color="auto" w:fill="auto"/>
            <w:noWrap/>
            <w:hideMark/>
          </w:tcPr>
          <w:p w14:paraId="233E8E8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31ED857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188" w:type="pct"/>
            <w:shd w:val="clear" w:color="auto" w:fill="auto"/>
            <w:noWrap/>
            <w:hideMark/>
          </w:tcPr>
          <w:p w14:paraId="0025EC3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19" w:type="pct"/>
            <w:shd w:val="clear" w:color="auto" w:fill="auto"/>
            <w:noWrap/>
            <w:hideMark/>
          </w:tcPr>
          <w:p w14:paraId="49E3C67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20" w:type="pct"/>
            <w:shd w:val="clear" w:color="auto" w:fill="auto"/>
            <w:noWrap/>
            <w:hideMark/>
          </w:tcPr>
          <w:p w14:paraId="424247F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20" w:type="pct"/>
            <w:shd w:val="clear" w:color="auto" w:fill="auto"/>
            <w:noWrap/>
            <w:hideMark/>
          </w:tcPr>
          <w:p w14:paraId="03D0549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175" w:type="pct"/>
            <w:shd w:val="clear" w:color="auto" w:fill="auto"/>
            <w:noWrap/>
            <w:hideMark/>
          </w:tcPr>
          <w:p w14:paraId="6A4A91C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r>
      <w:tr w:rsidR="00B90100" w:rsidRPr="006D3470" w14:paraId="782F73E3" w14:textId="77777777" w:rsidTr="00CF1350">
        <w:trPr>
          <w:trHeight w:val="300"/>
        </w:trPr>
        <w:tc>
          <w:tcPr>
            <w:tcW w:w="613" w:type="pct"/>
            <w:shd w:val="clear" w:color="auto" w:fill="auto"/>
            <w:hideMark/>
          </w:tcPr>
          <w:p w14:paraId="01B2E80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Хвойные</w:t>
            </w:r>
          </w:p>
        </w:tc>
        <w:tc>
          <w:tcPr>
            <w:tcW w:w="181" w:type="pct"/>
            <w:shd w:val="clear" w:color="auto" w:fill="auto"/>
            <w:noWrap/>
            <w:hideMark/>
          </w:tcPr>
          <w:p w14:paraId="477B431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5ECA4D5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03" w:type="pct"/>
            <w:shd w:val="clear" w:color="auto" w:fill="auto"/>
            <w:noWrap/>
            <w:hideMark/>
          </w:tcPr>
          <w:p w14:paraId="1206982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22076F2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123EF47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375" w:type="pct"/>
            <w:shd w:val="clear" w:color="auto" w:fill="auto"/>
            <w:noWrap/>
            <w:hideMark/>
          </w:tcPr>
          <w:p w14:paraId="143665C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63" w:type="pct"/>
            <w:shd w:val="clear" w:color="auto" w:fill="auto"/>
            <w:noWrap/>
            <w:hideMark/>
          </w:tcPr>
          <w:p w14:paraId="05EA911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63" w:type="pct"/>
            <w:shd w:val="clear" w:color="auto" w:fill="auto"/>
            <w:noWrap/>
            <w:hideMark/>
          </w:tcPr>
          <w:p w14:paraId="12CD732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63" w:type="pct"/>
            <w:shd w:val="clear" w:color="auto" w:fill="auto"/>
            <w:noWrap/>
            <w:hideMark/>
          </w:tcPr>
          <w:p w14:paraId="6EC8724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308" w:type="pct"/>
            <w:shd w:val="clear" w:color="auto" w:fill="auto"/>
            <w:noWrap/>
            <w:hideMark/>
          </w:tcPr>
          <w:p w14:paraId="1AD5852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63" w:type="pct"/>
            <w:shd w:val="clear" w:color="auto" w:fill="auto"/>
            <w:noWrap/>
            <w:hideMark/>
          </w:tcPr>
          <w:p w14:paraId="0C6133C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70" w:type="pct"/>
            <w:shd w:val="clear" w:color="auto" w:fill="auto"/>
            <w:noWrap/>
            <w:hideMark/>
          </w:tcPr>
          <w:p w14:paraId="080B5B1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36B345D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188" w:type="pct"/>
            <w:shd w:val="clear" w:color="auto" w:fill="auto"/>
            <w:noWrap/>
            <w:hideMark/>
          </w:tcPr>
          <w:p w14:paraId="168C49C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19" w:type="pct"/>
            <w:shd w:val="clear" w:color="auto" w:fill="auto"/>
            <w:noWrap/>
            <w:hideMark/>
          </w:tcPr>
          <w:p w14:paraId="1EF792B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20" w:type="pct"/>
            <w:shd w:val="clear" w:color="auto" w:fill="auto"/>
            <w:noWrap/>
            <w:hideMark/>
          </w:tcPr>
          <w:p w14:paraId="1AC34EA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20" w:type="pct"/>
            <w:shd w:val="clear" w:color="auto" w:fill="auto"/>
            <w:noWrap/>
            <w:hideMark/>
          </w:tcPr>
          <w:p w14:paraId="51ACC83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175" w:type="pct"/>
            <w:shd w:val="clear" w:color="auto" w:fill="auto"/>
            <w:noWrap/>
            <w:hideMark/>
          </w:tcPr>
          <w:p w14:paraId="6C89A94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r>
      <w:tr w:rsidR="00B90100" w:rsidRPr="006D3470" w14:paraId="7747DDE8" w14:textId="77777777" w:rsidTr="00CF1350">
        <w:trPr>
          <w:trHeight w:val="300"/>
        </w:trPr>
        <w:tc>
          <w:tcPr>
            <w:tcW w:w="613" w:type="pct"/>
            <w:shd w:val="clear" w:color="auto" w:fill="auto"/>
            <w:hideMark/>
          </w:tcPr>
          <w:p w14:paraId="4F7DB1B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lastRenderedPageBreak/>
              <w:t>Сосна</w:t>
            </w:r>
          </w:p>
        </w:tc>
        <w:tc>
          <w:tcPr>
            <w:tcW w:w="181" w:type="pct"/>
            <w:shd w:val="clear" w:color="auto" w:fill="auto"/>
            <w:noWrap/>
            <w:hideMark/>
          </w:tcPr>
          <w:p w14:paraId="24189D9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5F6376D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1594,6</w:t>
            </w:r>
          </w:p>
        </w:tc>
        <w:tc>
          <w:tcPr>
            <w:tcW w:w="203" w:type="pct"/>
            <w:shd w:val="clear" w:color="auto" w:fill="auto"/>
            <w:noWrap/>
            <w:hideMark/>
          </w:tcPr>
          <w:p w14:paraId="05D2D1A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137,3</w:t>
            </w:r>
          </w:p>
        </w:tc>
        <w:tc>
          <w:tcPr>
            <w:tcW w:w="244" w:type="pct"/>
            <w:shd w:val="clear" w:color="auto" w:fill="auto"/>
            <w:noWrap/>
            <w:hideMark/>
          </w:tcPr>
          <w:p w14:paraId="03C29CD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315,8</w:t>
            </w:r>
          </w:p>
        </w:tc>
        <w:tc>
          <w:tcPr>
            <w:tcW w:w="244" w:type="pct"/>
            <w:shd w:val="clear" w:color="auto" w:fill="auto"/>
            <w:noWrap/>
            <w:hideMark/>
          </w:tcPr>
          <w:p w14:paraId="5C07800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596,6</w:t>
            </w:r>
          </w:p>
        </w:tc>
        <w:tc>
          <w:tcPr>
            <w:tcW w:w="375" w:type="pct"/>
            <w:shd w:val="clear" w:color="auto" w:fill="auto"/>
            <w:noWrap/>
            <w:hideMark/>
          </w:tcPr>
          <w:p w14:paraId="26C8696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365,0</w:t>
            </w:r>
          </w:p>
        </w:tc>
        <w:tc>
          <w:tcPr>
            <w:tcW w:w="263" w:type="pct"/>
            <w:shd w:val="clear" w:color="auto" w:fill="auto"/>
            <w:noWrap/>
            <w:hideMark/>
          </w:tcPr>
          <w:p w14:paraId="7180B03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295,3</w:t>
            </w:r>
          </w:p>
        </w:tc>
        <w:tc>
          <w:tcPr>
            <w:tcW w:w="263" w:type="pct"/>
            <w:shd w:val="clear" w:color="auto" w:fill="auto"/>
            <w:noWrap/>
            <w:hideMark/>
          </w:tcPr>
          <w:p w14:paraId="70F439D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249,6</w:t>
            </w:r>
          </w:p>
        </w:tc>
        <w:tc>
          <w:tcPr>
            <w:tcW w:w="263" w:type="pct"/>
            <w:shd w:val="clear" w:color="auto" w:fill="auto"/>
            <w:noWrap/>
            <w:hideMark/>
          </w:tcPr>
          <w:p w14:paraId="645BD8A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47,1</w:t>
            </w:r>
          </w:p>
        </w:tc>
        <w:tc>
          <w:tcPr>
            <w:tcW w:w="308" w:type="pct"/>
            <w:shd w:val="clear" w:color="auto" w:fill="auto"/>
            <w:noWrap/>
            <w:hideMark/>
          </w:tcPr>
          <w:p w14:paraId="3292652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268,55</w:t>
            </w:r>
          </w:p>
        </w:tc>
        <w:tc>
          <w:tcPr>
            <w:tcW w:w="263" w:type="pct"/>
            <w:shd w:val="clear" w:color="auto" w:fill="auto"/>
            <w:noWrap/>
            <w:hideMark/>
          </w:tcPr>
          <w:p w14:paraId="353EE8F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3,26</w:t>
            </w:r>
          </w:p>
        </w:tc>
        <w:tc>
          <w:tcPr>
            <w:tcW w:w="270" w:type="pct"/>
            <w:shd w:val="clear" w:color="auto" w:fill="auto"/>
            <w:noWrap/>
            <w:hideMark/>
          </w:tcPr>
          <w:p w14:paraId="497B881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31,87</w:t>
            </w:r>
          </w:p>
        </w:tc>
        <w:tc>
          <w:tcPr>
            <w:tcW w:w="244" w:type="pct"/>
            <w:shd w:val="clear" w:color="auto" w:fill="auto"/>
            <w:noWrap/>
            <w:hideMark/>
          </w:tcPr>
          <w:p w14:paraId="231FF38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107,84</w:t>
            </w:r>
          </w:p>
        </w:tc>
        <w:tc>
          <w:tcPr>
            <w:tcW w:w="188" w:type="pct"/>
            <w:shd w:val="clear" w:color="auto" w:fill="auto"/>
            <w:noWrap/>
            <w:hideMark/>
          </w:tcPr>
          <w:p w14:paraId="1BCF605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71,07</w:t>
            </w:r>
          </w:p>
        </w:tc>
        <w:tc>
          <w:tcPr>
            <w:tcW w:w="219" w:type="pct"/>
            <w:shd w:val="clear" w:color="auto" w:fill="auto"/>
            <w:noWrap/>
            <w:hideMark/>
          </w:tcPr>
          <w:p w14:paraId="7DAF7D3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54,51</w:t>
            </w:r>
          </w:p>
        </w:tc>
        <w:tc>
          <w:tcPr>
            <w:tcW w:w="220" w:type="pct"/>
            <w:shd w:val="clear" w:color="auto" w:fill="auto"/>
            <w:noWrap/>
            <w:hideMark/>
          </w:tcPr>
          <w:p w14:paraId="5064574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8,53</w:t>
            </w:r>
          </w:p>
        </w:tc>
        <w:tc>
          <w:tcPr>
            <w:tcW w:w="220" w:type="pct"/>
            <w:shd w:val="clear" w:color="auto" w:fill="auto"/>
            <w:noWrap/>
            <w:hideMark/>
          </w:tcPr>
          <w:p w14:paraId="347497E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4,62</w:t>
            </w:r>
          </w:p>
        </w:tc>
        <w:tc>
          <w:tcPr>
            <w:tcW w:w="175" w:type="pct"/>
            <w:shd w:val="clear" w:color="auto" w:fill="auto"/>
            <w:noWrap/>
            <w:hideMark/>
          </w:tcPr>
          <w:p w14:paraId="77F46EB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61</w:t>
            </w:r>
          </w:p>
        </w:tc>
      </w:tr>
      <w:tr w:rsidR="00B90100" w:rsidRPr="006D3470" w14:paraId="539608D0" w14:textId="77777777" w:rsidTr="00CF1350">
        <w:trPr>
          <w:trHeight w:val="300"/>
        </w:trPr>
        <w:tc>
          <w:tcPr>
            <w:tcW w:w="613" w:type="pct"/>
            <w:shd w:val="clear" w:color="auto" w:fill="auto"/>
            <w:hideMark/>
          </w:tcPr>
          <w:p w14:paraId="1B190A7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Ель</w:t>
            </w:r>
          </w:p>
        </w:tc>
        <w:tc>
          <w:tcPr>
            <w:tcW w:w="181" w:type="pct"/>
            <w:shd w:val="clear" w:color="auto" w:fill="auto"/>
            <w:noWrap/>
            <w:hideMark/>
          </w:tcPr>
          <w:p w14:paraId="2AB424F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5BFB037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2295,4</w:t>
            </w:r>
          </w:p>
        </w:tc>
        <w:tc>
          <w:tcPr>
            <w:tcW w:w="203" w:type="pct"/>
            <w:shd w:val="clear" w:color="auto" w:fill="auto"/>
            <w:noWrap/>
            <w:hideMark/>
          </w:tcPr>
          <w:p w14:paraId="47C140C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555,4</w:t>
            </w:r>
          </w:p>
        </w:tc>
        <w:tc>
          <w:tcPr>
            <w:tcW w:w="244" w:type="pct"/>
            <w:shd w:val="clear" w:color="auto" w:fill="auto"/>
            <w:noWrap/>
            <w:hideMark/>
          </w:tcPr>
          <w:p w14:paraId="5BDFDE6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282,6</w:t>
            </w:r>
          </w:p>
        </w:tc>
        <w:tc>
          <w:tcPr>
            <w:tcW w:w="244" w:type="pct"/>
            <w:shd w:val="clear" w:color="auto" w:fill="auto"/>
            <w:noWrap/>
            <w:hideMark/>
          </w:tcPr>
          <w:p w14:paraId="3662E3E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306,3</w:t>
            </w:r>
          </w:p>
        </w:tc>
        <w:tc>
          <w:tcPr>
            <w:tcW w:w="375" w:type="pct"/>
            <w:shd w:val="clear" w:color="auto" w:fill="auto"/>
            <w:noWrap/>
            <w:hideMark/>
          </w:tcPr>
          <w:p w14:paraId="0ACE561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216,1</w:t>
            </w:r>
          </w:p>
        </w:tc>
        <w:tc>
          <w:tcPr>
            <w:tcW w:w="263" w:type="pct"/>
            <w:shd w:val="clear" w:color="auto" w:fill="auto"/>
            <w:noWrap/>
            <w:hideMark/>
          </w:tcPr>
          <w:p w14:paraId="28C947C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355,2</w:t>
            </w:r>
          </w:p>
        </w:tc>
        <w:tc>
          <w:tcPr>
            <w:tcW w:w="263" w:type="pct"/>
            <w:shd w:val="clear" w:color="auto" w:fill="auto"/>
            <w:noWrap/>
            <w:hideMark/>
          </w:tcPr>
          <w:p w14:paraId="4CD4A46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795,9</w:t>
            </w:r>
          </w:p>
        </w:tc>
        <w:tc>
          <w:tcPr>
            <w:tcW w:w="263" w:type="pct"/>
            <w:shd w:val="clear" w:color="auto" w:fill="auto"/>
            <w:noWrap/>
            <w:hideMark/>
          </w:tcPr>
          <w:p w14:paraId="14B47D0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229,6</w:t>
            </w:r>
          </w:p>
        </w:tc>
        <w:tc>
          <w:tcPr>
            <w:tcW w:w="308" w:type="pct"/>
            <w:shd w:val="clear" w:color="auto" w:fill="auto"/>
            <w:noWrap/>
            <w:hideMark/>
          </w:tcPr>
          <w:p w14:paraId="6B2C6AE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356,94</w:t>
            </w:r>
          </w:p>
        </w:tc>
        <w:tc>
          <w:tcPr>
            <w:tcW w:w="263" w:type="pct"/>
            <w:shd w:val="clear" w:color="auto" w:fill="auto"/>
            <w:noWrap/>
            <w:hideMark/>
          </w:tcPr>
          <w:p w14:paraId="220EDE9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11,35</w:t>
            </w:r>
          </w:p>
        </w:tc>
        <w:tc>
          <w:tcPr>
            <w:tcW w:w="270" w:type="pct"/>
            <w:shd w:val="clear" w:color="auto" w:fill="auto"/>
            <w:noWrap/>
            <w:hideMark/>
          </w:tcPr>
          <w:p w14:paraId="2F7E0E4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22,58</w:t>
            </w:r>
          </w:p>
        </w:tc>
        <w:tc>
          <w:tcPr>
            <w:tcW w:w="244" w:type="pct"/>
            <w:shd w:val="clear" w:color="auto" w:fill="auto"/>
            <w:noWrap/>
            <w:hideMark/>
          </w:tcPr>
          <w:p w14:paraId="11F5FE2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53,36</w:t>
            </w:r>
          </w:p>
        </w:tc>
        <w:tc>
          <w:tcPr>
            <w:tcW w:w="188" w:type="pct"/>
            <w:shd w:val="clear" w:color="auto" w:fill="auto"/>
            <w:noWrap/>
            <w:hideMark/>
          </w:tcPr>
          <w:p w14:paraId="2523E18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79,43</w:t>
            </w:r>
          </w:p>
        </w:tc>
        <w:tc>
          <w:tcPr>
            <w:tcW w:w="219" w:type="pct"/>
            <w:shd w:val="clear" w:color="auto" w:fill="auto"/>
            <w:noWrap/>
            <w:hideMark/>
          </w:tcPr>
          <w:p w14:paraId="6C8FDD3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190,22</w:t>
            </w:r>
          </w:p>
        </w:tc>
        <w:tc>
          <w:tcPr>
            <w:tcW w:w="220" w:type="pct"/>
            <w:shd w:val="clear" w:color="auto" w:fill="auto"/>
            <w:noWrap/>
            <w:hideMark/>
          </w:tcPr>
          <w:p w14:paraId="6625A93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54,77</w:t>
            </w:r>
          </w:p>
        </w:tc>
        <w:tc>
          <w:tcPr>
            <w:tcW w:w="220" w:type="pct"/>
            <w:shd w:val="clear" w:color="auto" w:fill="auto"/>
            <w:noWrap/>
            <w:hideMark/>
          </w:tcPr>
          <w:p w14:paraId="4DDAA6E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5,04</w:t>
            </w:r>
          </w:p>
        </w:tc>
        <w:tc>
          <w:tcPr>
            <w:tcW w:w="175" w:type="pct"/>
            <w:shd w:val="clear" w:color="auto" w:fill="auto"/>
            <w:noWrap/>
            <w:hideMark/>
          </w:tcPr>
          <w:p w14:paraId="5841138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68</w:t>
            </w:r>
          </w:p>
        </w:tc>
      </w:tr>
      <w:tr w:rsidR="00B90100" w:rsidRPr="006D3470" w14:paraId="49F2F990" w14:textId="77777777" w:rsidTr="00CF1350">
        <w:trPr>
          <w:trHeight w:val="300"/>
        </w:trPr>
        <w:tc>
          <w:tcPr>
            <w:tcW w:w="613" w:type="pct"/>
            <w:shd w:val="clear" w:color="auto" w:fill="auto"/>
            <w:hideMark/>
          </w:tcPr>
          <w:p w14:paraId="3DDD024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Пихта</w:t>
            </w:r>
          </w:p>
        </w:tc>
        <w:tc>
          <w:tcPr>
            <w:tcW w:w="181" w:type="pct"/>
            <w:shd w:val="clear" w:color="auto" w:fill="auto"/>
            <w:noWrap/>
            <w:hideMark/>
          </w:tcPr>
          <w:p w14:paraId="62AE560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5526653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24,5</w:t>
            </w:r>
          </w:p>
        </w:tc>
        <w:tc>
          <w:tcPr>
            <w:tcW w:w="203" w:type="pct"/>
            <w:shd w:val="clear" w:color="auto" w:fill="auto"/>
            <w:noWrap/>
            <w:hideMark/>
          </w:tcPr>
          <w:p w14:paraId="3D06BF2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0,6</w:t>
            </w:r>
          </w:p>
        </w:tc>
        <w:tc>
          <w:tcPr>
            <w:tcW w:w="244" w:type="pct"/>
            <w:shd w:val="clear" w:color="auto" w:fill="auto"/>
            <w:noWrap/>
            <w:hideMark/>
          </w:tcPr>
          <w:p w14:paraId="46E148B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0,3</w:t>
            </w:r>
          </w:p>
        </w:tc>
        <w:tc>
          <w:tcPr>
            <w:tcW w:w="244" w:type="pct"/>
            <w:shd w:val="clear" w:color="auto" w:fill="auto"/>
            <w:noWrap/>
            <w:hideMark/>
          </w:tcPr>
          <w:p w14:paraId="4BB04C4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7,1</w:t>
            </w:r>
          </w:p>
        </w:tc>
        <w:tc>
          <w:tcPr>
            <w:tcW w:w="375" w:type="pct"/>
            <w:shd w:val="clear" w:color="auto" w:fill="auto"/>
            <w:noWrap/>
            <w:hideMark/>
          </w:tcPr>
          <w:p w14:paraId="456A526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5,3</w:t>
            </w:r>
          </w:p>
        </w:tc>
        <w:tc>
          <w:tcPr>
            <w:tcW w:w="263" w:type="pct"/>
            <w:shd w:val="clear" w:color="auto" w:fill="auto"/>
            <w:noWrap/>
            <w:hideMark/>
          </w:tcPr>
          <w:p w14:paraId="1AE7E56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6,2</w:t>
            </w:r>
          </w:p>
        </w:tc>
        <w:tc>
          <w:tcPr>
            <w:tcW w:w="263" w:type="pct"/>
            <w:shd w:val="clear" w:color="auto" w:fill="auto"/>
            <w:noWrap/>
            <w:hideMark/>
          </w:tcPr>
          <w:p w14:paraId="4D586BC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10,3</w:t>
            </w:r>
          </w:p>
        </w:tc>
        <w:tc>
          <w:tcPr>
            <w:tcW w:w="263" w:type="pct"/>
            <w:shd w:val="clear" w:color="auto" w:fill="auto"/>
            <w:noWrap/>
            <w:hideMark/>
          </w:tcPr>
          <w:p w14:paraId="542C409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3,7</w:t>
            </w:r>
          </w:p>
        </w:tc>
        <w:tc>
          <w:tcPr>
            <w:tcW w:w="308" w:type="pct"/>
            <w:shd w:val="clear" w:color="auto" w:fill="auto"/>
            <w:noWrap/>
            <w:hideMark/>
          </w:tcPr>
          <w:p w14:paraId="40B76FC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5,44</w:t>
            </w:r>
          </w:p>
        </w:tc>
        <w:tc>
          <w:tcPr>
            <w:tcW w:w="263" w:type="pct"/>
            <w:shd w:val="clear" w:color="auto" w:fill="auto"/>
            <w:noWrap/>
            <w:hideMark/>
          </w:tcPr>
          <w:p w14:paraId="5848B7C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0,01</w:t>
            </w:r>
          </w:p>
        </w:tc>
        <w:tc>
          <w:tcPr>
            <w:tcW w:w="270" w:type="pct"/>
            <w:shd w:val="clear" w:color="auto" w:fill="auto"/>
            <w:noWrap/>
            <w:hideMark/>
          </w:tcPr>
          <w:p w14:paraId="78BE4E5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0,03</w:t>
            </w:r>
          </w:p>
        </w:tc>
        <w:tc>
          <w:tcPr>
            <w:tcW w:w="244" w:type="pct"/>
            <w:shd w:val="clear" w:color="auto" w:fill="auto"/>
            <w:noWrap/>
            <w:hideMark/>
          </w:tcPr>
          <w:p w14:paraId="37D12B2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1,44</w:t>
            </w:r>
          </w:p>
        </w:tc>
        <w:tc>
          <w:tcPr>
            <w:tcW w:w="188" w:type="pct"/>
            <w:shd w:val="clear" w:color="auto" w:fill="auto"/>
            <w:noWrap/>
            <w:hideMark/>
          </w:tcPr>
          <w:p w14:paraId="6E71BAF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1,47</w:t>
            </w:r>
          </w:p>
        </w:tc>
        <w:tc>
          <w:tcPr>
            <w:tcW w:w="219" w:type="pct"/>
            <w:shd w:val="clear" w:color="auto" w:fill="auto"/>
            <w:noWrap/>
            <w:hideMark/>
          </w:tcPr>
          <w:p w14:paraId="1C1E148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2,49</w:t>
            </w:r>
          </w:p>
        </w:tc>
        <w:tc>
          <w:tcPr>
            <w:tcW w:w="220" w:type="pct"/>
            <w:shd w:val="clear" w:color="auto" w:fill="auto"/>
            <w:noWrap/>
            <w:hideMark/>
          </w:tcPr>
          <w:p w14:paraId="490682D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0,72</w:t>
            </w:r>
          </w:p>
        </w:tc>
        <w:tc>
          <w:tcPr>
            <w:tcW w:w="220" w:type="pct"/>
            <w:shd w:val="clear" w:color="auto" w:fill="auto"/>
            <w:noWrap/>
            <w:hideMark/>
          </w:tcPr>
          <w:p w14:paraId="19D65F5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0,04</w:t>
            </w:r>
          </w:p>
        </w:tc>
        <w:tc>
          <w:tcPr>
            <w:tcW w:w="175" w:type="pct"/>
            <w:shd w:val="clear" w:color="auto" w:fill="auto"/>
            <w:noWrap/>
            <w:hideMark/>
          </w:tcPr>
          <w:p w14:paraId="5014D31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89</w:t>
            </w:r>
          </w:p>
        </w:tc>
      </w:tr>
      <w:tr w:rsidR="00B90100" w:rsidRPr="006D3470" w14:paraId="055CD70D" w14:textId="77777777" w:rsidTr="00CF1350">
        <w:trPr>
          <w:trHeight w:val="300"/>
        </w:trPr>
        <w:tc>
          <w:tcPr>
            <w:tcW w:w="613" w:type="pct"/>
            <w:shd w:val="clear" w:color="auto" w:fill="auto"/>
            <w:hideMark/>
          </w:tcPr>
          <w:p w14:paraId="095CEBD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Лиственница</w:t>
            </w:r>
          </w:p>
        </w:tc>
        <w:tc>
          <w:tcPr>
            <w:tcW w:w="181" w:type="pct"/>
            <w:shd w:val="clear" w:color="auto" w:fill="auto"/>
            <w:noWrap/>
            <w:hideMark/>
          </w:tcPr>
          <w:p w14:paraId="4CD091D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7877ACC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2,4</w:t>
            </w:r>
          </w:p>
        </w:tc>
        <w:tc>
          <w:tcPr>
            <w:tcW w:w="203" w:type="pct"/>
            <w:shd w:val="clear" w:color="auto" w:fill="auto"/>
            <w:noWrap/>
            <w:hideMark/>
          </w:tcPr>
          <w:p w14:paraId="222D7AE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0,8</w:t>
            </w:r>
          </w:p>
        </w:tc>
        <w:tc>
          <w:tcPr>
            <w:tcW w:w="244" w:type="pct"/>
            <w:shd w:val="clear" w:color="auto" w:fill="auto"/>
            <w:noWrap/>
            <w:hideMark/>
          </w:tcPr>
          <w:p w14:paraId="45D0095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0,7</w:t>
            </w:r>
          </w:p>
        </w:tc>
        <w:tc>
          <w:tcPr>
            <w:tcW w:w="244" w:type="pct"/>
            <w:shd w:val="clear" w:color="auto" w:fill="auto"/>
            <w:noWrap/>
            <w:hideMark/>
          </w:tcPr>
          <w:p w14:paraId="5903354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0,4</w:t>
            </w:r>
          </w:p>
        </w:tc>
        <w:tc>
          <w:tcPr>
            <w:tcW w:w="375" w:type="pct"/>
            <w:shd w:val="clear" w:color="auto" w:fill="auto"/>
            <w:noWrap/>
            <w:hideMark/>
          </w:tcPr>
          <w:p w14:paraId="6B1EF8F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0,1</w:t>
            </w:r>
          </w:p>
        </w:tc>
        <w:tc>
          <w:tcPr>
            <w:tcW w:w="263" w:type="pct"/>
            <w:shd w:val="clear" w:color="auto" w:fill="auto"/>
            <w:noWrap/>
            <w:hideMark/>
          </w:tcPr>
          <w:p w14:paraId="1E4233B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0,1</w:t>
            </w:r>
          </w:p>
        </w:tc>
        <w:tc>
          <w:tcPr>
            <w:tcW w:w="263" w:type="pct"/>
            <w:shd w:val="clear" w:color="auto" w:fill="auto"/>
            <w:noWrap/>
            <w:hideMark/>
          </w:tcPr>
          <w:p w14:paraId="6CC5A87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0,4</w:t>
            </w:r>
          </w:p>
        </w:tc>
        <w:tc>
          <w:tcPr>
            <w:tcW w:w="263" w:type="pct"/>
            <w:shd w:val="clear" w:color="auto" w:fill="auto"/>
            <w:noWrap/>
            <w:hideMark/>
          </w:tcPr>
          <w:p w14:paraId="75DE0DD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0,2</w:t>
            </w:r>
          </w:p>
        </w:tc>
        <w:tc>
          <w:tcPr>
            <w:tcW w:w="308" w:type="pct"/>
            <w:shd w:val="clear" w:color="auto" w:fill="auto"/>
            <w:noWrap/>
            <w:hideMark/>
          </w:tcPr>
          <w:p w14:paraId="62C6CFB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0,25</w:t>
            </w:r>
          </w:p>
        </w:tc>
        <w:tc>
          <w:tcPr>
            <w:tcW w:w="263" w:type="pct"/>
            <w:shd w:val="clear" w:color="auto" w:fill="auto"/>
            <w:noWrap/>
            <w:hideMark/>
          </w:tcPr>
          <w:p w14:paraId="001AB59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0,01</w:t>
            </w:r>
          </w:p>
        </w:tc>
        <w:tc>
          <w:tcPr>
            <w:tcW w:w="270" w:type="pct"/>
            <w:shd w:val="clear" w:color="auto" w:fill="auto"/>
            <w:noWrap/>
            <w:hideMark/>
          </w:tcPr>
          <w:p w14:paraId="1BB5E24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0,10</w:t>
            </w:r>
          </w:p>
        </w:tc>
        <w:tc>
          <w:tcPr>
            <w:tcW w:w="244" w:type="pct"/>
            <w:shd w:val="clear" w:color="auto" w:fill="auto"/>
            <w:noWrap/>
            <w:hideMark/>
          </w:tcPr>
          <w:p w14:paraId="2BB5EDD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0,04</w:t>
            </w:r>
          </w:p>
        </w:tc>
        <w:tc>
          <w:tcPr>
            <w:tcW w:w="188" w:type="pct"/>
            <w:shd w:val="clear" w:color="auto" w:fill="auto"/>
            <w:noWrap/>
            <w:hideMark/>
          </w:tcPr>
          <w:p w14:paraId="7D7266F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0,03</w:t>
            </w:r>
          </w:p>
        </w:tc>
        <w:tc>
          <w:tcPr>
            <w:tcW w:w="219" w:type="pct"/>
            <w:shd w:val="clear" w:color="auto" w:fill="auto"/>
            <w:noWrap/>
            <w:hideMark/>
          </w:tcPr>
          <w:p w14:paraId="28E4CFF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0,07</w:t>
            </w:r>
          </w:p>
        </w:tc>
        <w:tc>
          <w:tcPr>
            <w:tcW w:w="220" w:type="pct"/>
            <w:shd w:val="clear" w:color="auto" w:fill="auto"/>
            <w:noWrap/>
            <w:hideMark/>
          </w:tcPr>
          <w:p w14:paraId="6D0C416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0,03</w:t>
            </w:r>
          </w:p>
        </w:tc>
        <w:tc>
          <w:tcPr>
            <w:tcW w:w="220" w:type="pct"/>
            <w:shd w:val="clear" w:color="auto" w:fill="auto"/>
            <w:noWrap/>
            <w:hideMark/>
          </w:tcPr>
          <w:p w14:paraId="0A34F49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175" w:type="pct"/>
            <w:shd w:val="clear" w:color="auto" w:fill="auto"/>
            <w:noWrap/>
            <w:hideMark/>
          </w:tcPr>
          <w:p w14:paraId="2C9904E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52</w:t>
            </w:r>
          </w:p>
        </w:tc>
      </w:tr>
      <w:tr w:rsidR="00B90100" w:rsidRPr="006D3470" w14:paraId="68D394DD" w14:textId="77777777" w:rsidTr="00CF1350">
        <w:trPr>
          <w:trHeight w:val="300"/>
        </w:trPr>
        <w:tc>
          <w:tcPr>
            <w:tcW w:w="613" w:type="pct"/>
            <w:shd w:val="clear" w:color="auto" w:fill="auto"/>
            <w:hideMark/>
          </w:tcPr>
          <w:p w14:paraId="55B2C0B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Кедр</w:t>
            </w:r>
          </w:p>
        </w:tc>
        <w:tc>
          <w:tcPr>
            <w:tcW w:w="181" w:type="pct"/>
            <w:shd w:val="clear" w:color="auto" w:fill="auto"/>
            <w:noWrap/>
            <w:hideMark/>
          </w:tcPr>
          <w:p w14:paraId="459953F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2637699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0,2</w:t>
            </w:r>
          </w:p>
        </w:tc>
        <w:tc>
          <w:tcPr>
            <w:tcW w:w="203" w:type="pct"/>
            <w:shd w:val="clear" w:color="auto" w:fill="auto"/>
            <w:noWrap/>
            <w:hideMark/>
          </w:tcPr>
          <w:p w14:paraId="36D9F86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0,1</w:t>
            </w:r>
          </w:p>
        </w:tc>
        <w:tc>
          <w:tcPr>
            <w:tcW w:w="244" w:type="pct"/>
            <w:shd w:val="clear" w:color="auto" w:fill="auto"/>
            <w:noWrap/>
            <w:hideMark/>
          </w:tcPr>
          <w:p w14:paraId="631A821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244" w:type="pct"/>
            <w:shd w:val="clear" w:color="auto" w:fill="auto"/>
            <w:noWrap/>
            <w:hideMark/>
          </w:tcPr>
          <w:p w14:paraId="0AFEB3C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0,1</w:t>
            </w:r>
          </w:p>
        </w:tc>
        <w:tc>
          <w:tcPr>
            <w:tcW w:w="375" w:type="pct"/>
            <w:shd w:val="clear" w:color="auto" w:fill="auto"/>
            <w:noWrap/>
            <w:hideMark/>
          </w:tcPr>
          <w:p w14:paraId="6843D54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263" w:type="pct"/>
            <w:shd w:val="clear" w:color="auto" w:fill="auto"/>
            <w:noWrap/>
            <w:hideMark/>
          </w:tcPr>
          <w:p w14:paraId="0D5AB60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263" w:type="pct"/>
            <w:shd w:val="clear" w:color="auto" w:fill="auto"/>
            <w:noWrap/>
            <w:hideMark/>
          </w:tcPr>
          <w:p w14:paraId="6C06EAB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263" w:type="pct"/>
            <w:shd w:val="clear" w:color="auto" w:fill="auto"/>
            <w:noWrap/>
            <w:hideMark/>
          </w:tcPr>
          <w:p w14:paraId="606727B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308" w:type="pct"/>
            <w:shd w:val="clear" w:color="auto" w:fill="auto"/>
            <w:noWrap/>
            <w:hideMark/>
          </w:tcPr>
          <w:p w14:paraId="706BDBB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0,02</w:t>
            </w:r>
          </w:p>
        </w:tc>
        <w:tc>
          <w:tcPr>
            <w:tcW w:w="263" w:type="pct"/>
            <w:shd w:val="clear" w:color="auto" w:fill="auto"/>
            <w:noWrap/>
            <w:hideMark/>
          </w:tcPr>
          <w:p w14:paraId="74D8F0D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0,01</w:t>
            </w:r>
          </w:p>
        </w:tc>
        <w:tc>
          <w:tcPr>
            <w:tcW w:w="270" w:type="pct"/>
            <w:shd w:val="clear" w:color="auto" w:fill="auto"/>
            <w:noWrap/>
            <w:hideMark/>
          </w:tcPr>
          <w:p w14:paraId="419B6D2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244" w:type="pct"/>
            <w:shd w:val="clear" w:color="auto" w:fill="auto"/>
            <w:noWrap/>
            <w:hideMark/>
          </w:tcPr>
          <w:p w14:paraId="02B721F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0,01</w:t>
            </w:r>
          </w:p>
        </w:tc>
        <w:tc>
          <w:tcPr>
            <w:tcW w:w="188" w:type="pct"/>
            <w:shd w:val="clear" w:color="auto" w:fill="auto"/>
            <w:noWrap/>
            <w:hideMark/>
          </w:tcPr>
          <w:p w14:paraId="469E244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219" w:type="pct"/>
            <w:shd w:val="clear" w:color="auto" w:fill="auto"/>
            <w:noWrap/>
            <w:hideMark/>
          </w:tcPr>
          <w:p w14:paraId="3BE23F5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220" w:type="pct"/>
            <w:shd w:val="clear" w:color="auto" w:fill="auto"/>
            <w:noWrap/>
            <w:hideMark/>
          </w:tcPr>
          <w:p w14:paraId="71A5AA8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220" w:type="pct"/>
            <w:shd w:val="clear" w:color="auto" w:fill="auto"/>
            <w:noWrap/>
            <w:hideMark/>
          </w:tcPr>
          <w:p w14:paraId="7B8BCB6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175" w:type="pct"/>
            <w:shd w:val="clear" w:color="auto" w:fill="auto"/>
            <w:noWrap/>
            <w:hideMark/>
          </w:tcPr>
          <w:p w14:paraId="3D07A1B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24</w:t>
            </w:r>
          </w:p>
        </w:tc>
      </w:tr>
      <w:tr w:rsidR="00B90100" w:rsidRPr="006D3470" w14:paraId="5655B066" w14:textId="77777777" w:rsidTr="00CF1350">
        <w:trPr>
          <w:trHeight w:val="300"/>
        </w:trPr>
        <w:tc>
          <w:tcPr>
            <w:tcW w:w="613" w:type="pct"/>
            <w:shd w:val="clear" w:color="auto" w:fill="auto"/>
            <w:hideMark/>
          </w:tcPr>
          <w:p w14:paraId="1802C2A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Итого хвойных</w:t>
            </w:r>
          </w:p>
        </w:tc>
        <w:tc>
          <w:tcPr>
            <w:tcW w:w="181" w:type="pct"/>
            <w:shd w:val="clear" w:color="auto" w:fill="auto"/>
            <w:noWrap/>
            <w:hideMark/>
          </w:tcPr>
          <w:p w14:paraId="3CF1FE0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2AABDE7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3917,1</w:t>
            </w:r>
          </w:p>
        </w:tc>
        <w:tc>
          <w:tcPr>
            <w:tcW w:w="203" w:type="pct"/>
            <w:shd w:val="clear" w:color="auto" w:fill="auto"/>
            <w:noWrap/>
            <w:hideMark/>
          </w:tcPr>
          <w:p w14:paraId="1E8329D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694,2</w:t>
            </w:r>
          </w:p>
        </w:tc>
        <w:tc>
          <w:tcPr>
            <w:tcW w:w="244" w:type="pct"/>
            <w:shd w:val="clear" w:color="auto" w:fill="auto"/>
            <w:noWrap/>
            <w:hideMark/>
          </w:tcPr>
          <w:p w14:paraId="28E9F5E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599,4</w:t>
            </w:r>
          </w:p>
        </w:tc>
        <w:tc>
          <w:tcPr>
            <w:tcW w:w="244" w:type="pct"/>
            <w:shd w:val="clear" w:color="auto" w:fill="auto"/>
            <w:noWrap/>
            <w:hideMark/>
          </w:tcPr>
          <w:p w14:paraId="328C5B7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910,5</w:t>
            </w:r>
          </w:p>
        </w:tc>
        <w:tc>
          <w:tcPr>
            <w:tcW w:w="375" w:type="pct"/>
            <w:shd w:val="clear" w:color="auto" w:fill="auto"/>
            <w:noWrap/>
            <w:hideMark/>
          </w:tcPr>
          <w:p w14:paraId="4D9EB4C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586,5</w:t>
            </w:r>
          </w:p>
        </w:tc>
        <w:tc>
          <w:tcPr>
            <w:tcW w:w="263" w:type="pct"/>
            <w:shd w:val="clear" w:color="auto" w:fill="auto"/>
            <w:noWrap/>
            <w:hideMark/>
          </w:tcPr>
          <w:p w14:paraId="5C8B405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656,8</w:t>
            </w:r>
          </w:p>
        </w:tc>
        <w:tc>
          <w:tcPr>
            <w:tcW w:w="263" w:type="pct"/>
            <w:shd w:val="clear" w:color="auto" w:fill="auto"/>
            <w:noWrap/>
            <w:hideMark/>
          </w:tcPr>
          <w:p w14:paraId="65302CF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1056,2</w:t>
            </w:r>
          </w:p>
        </w:tc>
        <w:tc>
          <w:tcPr>
            <w:tcW w:w="263" w:type="pct"/>
            <w:shd w:val="clear" w:color="auto" w:fill="auto"/>
            <w:noWrap/>
            <w:hideMark/>
          </w:tcPr>
          <w:p w14:paraId="0439ADA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280,6</w:t>
            </w:r>
          </w:p>
        </w:tc>
        <w:tc>
          <w:tcPr>
            <w:tcW w:w="308" w:type="pct"/>
            <w:shd w:val="clear" w:color="auto" w:fill="auto"/>
            <w:noWrap/>
            <w:hideMark/>
          </w:tcPr>
          <w:p w14:paraId="33C8137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631,20</w:t>
            </w:r>
          </w:p>
        </w:tc>
        <w:tc>
          <w:tcPr>
            <w:tcW w:w="263" w:type="pct"/>
            <w:shd w:val="clear" w:color="auto" w:fill="auto"/>
            <w:noWrap/>
            <w:hideMark/>
          </w:tcPr>
          <w:p w14:paraId="1DA0C69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14,64</w:t>
            </w:r>
          </w:p>
        </w:tc>
        <w:tc>
          <w:tcPr>
            <w:tcW w:w="270" w:type="pct"/>
            <w:shd w:val="clear" w:color="auto" w:fill="auto"/>
            <w:noWrap/>
            <w:hideMark/>
          </w:tcPr>
          <w:p w14:paraId="3BEEF4A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54,58</w:t>
            </w:r>
          </w:p>
        </w:tc>
        <w:tc>
          <w:tcPr>
            <w:tcW w:w="244" w:type="pct"/>
            <w:shd w:val="clear" w:color="auto" w:fill="auto"/>
            <w:noWrap/>
            <w:hideMark/>
          </w:tcPr>
          <w:p w14:paraId="592BAEA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162,69</w:t>
            </w:r>
          </w:p>
        </w:tc>
        <w:tc>
          <w:tcPr>
            <w:tcW w:w="188" w:type="pct"/>
            <w:shd w:val="clear" w:color="auto" w:fill="auto"/>
            <w:noWrap/>
            <w:hideMark/>
          </w:tcPr>
          <w:p w14:paraId="7BD871F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152,00</w:t>
            </w:r>
          </w:p>
        </w:tc>
        <w:tc>
          <w:tcPr>
            <w:tcW w:w="219" w:type="pct"/>
            <w:shd w:val="clear" w:color="auto" w:fill="auto"/>
            <w:noWrap/>
            <w:hideMark/>
          </w:tcPr>
          <w:p w14:paraId="399A0CF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247,29</w:t>
            </w:r>
          </w:p>
        </w:tc>
        <w:tc>
          <w:tcPr>
            <w:tcW w:w="220" w:type="pct"/>
            <w:shd w:val="clear" w:color="auto" w:fill="auto"/>
            <w:noWrap/>
            <w:hideMark/>
          </w:tcPr>
          <w:p w14:paraId="65F13F8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64,05</w:t>
            </w:r>
          </w:p>
        </w:tc>
        <w:tc>
          <w:tcPr>
            <w:tcW w:w="220" w:type="pct"/>
            <w:shd w:val="clear" w:color="auto" w:fill="auto"/>
            <w:noWrap/>
            <w:hideMark/>
          </w:tcPr>
          <w:p w14:paraId="731EA39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9,70</w:t>
            </w:r>
          </w:p>
        </w:tc>
        <w:tc>
          <w:tcPr>
            <w:tcW w:w="175" w:type="pct"/>
            <w:shd w:val="clear" w:color="auto" w:fill="auto"/>
            <w:noWrap/>
            <w:hideMark/>
          </w:tcPr>
          <w:p w14:paraId="79769C4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66</w:t>
            </w:r>
          </w:p>
        </w:tc>
      </w:tr>
      <w:tr w:rsidR="00B90100" w:rsidRPr="006D3470" w14:paraId="705AB750" w14:textId="77777777" w:rsidTr="00CF1350">
        <w:trPr>
          <w:trHeight w:val="510"/>
        </w:trPr>
        <w:tc>
          <w:tcPr>
            <w:tcW w:w="613" w:type="pct"/>
            <w:shd w:val="clear" w:color="auto" w:fill="auto"/>
            <w:hideMark/>
          </w:tcPr>
          <w:p w14:paraId="305D0ED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Твердолиственные</w:t>
            </w:r>
          </w:p>
        </w:tc>
        <w:tc>
          <w:tcPr>
            <w:tcW w:w="181" w:type="pct"/>
            <w:shd w:val="clear" w:color="auto" w:fill="auto"/>
            <w:noWrap/>
            <w:hideMark/>
          </w:tcPr>
          <w:p w14:paraId="7D0F73D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54DC1D9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03" w:type="pct"/>
            <w:shd w:val="clear" w:color="auto" w:fill="auto"/>
            <w:noWrap/>
            <w:hideMark/>
          </w:tcPr>
          <w:p w14:paraId="1B67973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7020509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22C0EBF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375" w:type="pct"/>
            <w:shd w:val="clear" w:color="auto" w:fill="auto"/>
            <w:noWrap/>
            <w:hideMark/>
          </w:tcPr>
          <w:p w14:paraId="5E28B88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63" w:type="pct"/>
            <w:shd w:val="clear" w:color="auto" w:fill="auto"/>
            <w:noWrap/>
            <w:hideMark/>
          </w:tcPr>
          <w:p w14:paraId="5B3CA29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63" w:type="pct"/>
            <w:shd w:val="clear" w:color="auto" w:fill="auto"/>
            <w:noWrap/>
            <w:hideMark/>
          </w:tcPr>
          <w:p w14:paraId="4036122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63" w:type="pct"/>
            <w:shd w:val="clear" w:color="auto" w:fill="auto"/>
            <w:noWrap/>
            <w:hideMark/>
          </w:tcPr>
          <w:p w14:paraId="7563752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308" w:type="pct"/>
            <w:shd w:val="clear" w:color="auto" w:fill="auto"/>
            <w:noWrap/>
            <w:hideMark/>
          </w:tcPr>
          <w:p w14:paraId="039327B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63" w:type="pct"/>
            <w:shd w:val="clear" w:color="auto" w:fill="auto"/>
            <w:noWrap/>
            <w:hideMark/>
          </w:tcPr>
          <w:p w14:paraId="3F67BF1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70" w:type="pct"/>
            <w:shd w:val="clear" w:color="auto" w:fill="auto"/>
            <w:noWrap/>
            <w:hideMark/>
          </w:tcPr>
          <w:p w14:paraId="0A1AE23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44656AC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188" w:type="pct"/>
            <w:shd w:val="clear" w:color="auto" w:fill="auto"/>
            <w:noWrap/>
            <w:hideMark/>
          </w:tcPr>
          <w:p w14:paraId="01BDB4A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19" w:type="pct"/>
            <w:shd w:val="clear" w:color="auto" w:fill="auto"/>
            <w:noWrap/>
            <w:hideMark/>
          </w:tcPr>
          <w:p w14:paraId="65C911A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20" w:type="pct"/>
            <w:shd w:val="clear" w:color="auto" w:fill="auto"/>
            <w:noWrap/>
            <w:hideMark/>
          </w:tcPr>
          <w:p w14:paraId="6DB75EC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20" w:type="pct"/>
            <w:shd w:val="clear" w:color="auto" w:fill="auto"/>
            <w:noWrap/>
            <w:hideMark/>
          </w:tcPr>
          <w:p w14:paraId="2EBCF09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175" w:type="pct"/>
            <w:shd w:val="clear" w:color="auto" w:fill="auto"/>
            <w:noWrap/>
            <w:hideMark/>
          </w:tcPr>
          <w:p w14:paraId="216665C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r>
      <w:tr w:rsidR="00B90100" w:rsidRPr="006D3470" w14:paraId="0A340939" w14:textId="77777777" w:rsidTr="00CF1350">
        <w:trPr>
          <w:trHeight w:val="510"/>
        </w:trPr>
        <w:tc>
          <w:tcPr>
            <w:tcW w:w="613" w:type="pct"/>
            <w:shd w:val="clear" w:color="auto" w:fill="auto"/>
            <w:hideMark/>
          </w:tcPr>
          <w:p w14:paraId="6337713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Дуб высокоствольный</w:t>
            </w:r>
          </w:p>
        </w:tc>
        <w:tc>
          <w:tcPr>
            <w:tcW w:w="181" w:type="pct"/>
            <w:shd w:val="clear" w:color="auto" w:fill="auto"/>
            <w:noWrap/>
            <w:hideMark/>
          </w:tcPr>
          <w:p w14:paraId="60FF669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41102C6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2,8</w:t>
            </w:r>
          </w:p>
        </w:tc>
        <w:tc>
          <w:tcPr>
            <w:tcW w:w="203" w:type="pct"/>
            <w:shd w:val="clear" w:color="auto" w:fill="auto"/>
            <w:noWrap/>
            <w:hideMark/>
          </w:tcPr>
          <w:p w14:paraId="2484ABC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244" w:type="pct"/>
            <w:shd w:val="clear" w:color="auto" w:fill="auto"/>
            <w:noWrap/>
            <w:hideMark/>
          </w:tcPr>
          <w:p w14:paraId="10BE15B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244" w:type="pct"/>
            <w:shd w:val="clear" w:color="auto" w:fill="auto"/>
            <w:noWrap/>
            <w:hideMark/>
          </w:tcPr>
          <w:p w14:paraId="6754821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0,9</w:t>
            </w:r>
          </w:p>
        </w:tc>
        <w:tc>
          <w:tcPr>
            <w:tcW w:w="375" w:type="pct"/>
            <w:shd w:val="clear" w:color="auto" w:fill="auto"/>
            <w:noWrap/>
            <w:hideMark/>
          </w:tcPr>
          <w:p w14:paraId="3010BB4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0,1</w:t>
            </w:r>
          </w:p>
        </w:tc>
        <w:tc>
          <w:tcPr>
            <w:tcW w:w="263" w:type="pct"/>
            <w:shd w:val="clear" w:color="auto" w:fill="auto"/>
            <w:noWrap/>
            <w:hideMark/>
          </w:tcPr>
          <w:p w14:paraId="0CED485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0,5</w:t>
            </w:r>
          </w:p>
        </w:tc>
        <w:tc>
          <w:tcPr>
            <w:tcW w:w="263" w:type="pct"/>
            <w:shd w:val="clear" w:color="auto" w:fill="auto"/>
            <w:noWrap/>
            <w:hideMark/>
          </w:tcPr>
          <w:p w14:paraId="05FE131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1,4</w:t>
            </w:r>
          </w:p>
        </w:tc>
        <w:tc>
          <w:tcPr>
            <w:tcW w:w="263" w:type="pct"/>
            <w:shd w:val="clear" w:color="auto" w:fill="auto"/>
            <w:noWrap/>
            <w:hideMark/>
          </w:tcPr>
          <w:p w14:paraId="7F303EF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0,2</w:t>
            </w:r>
          </w:p>
        </w:tc>
        <w:tc>
          <w:tcPr>
            <w:tcW w:w="308" w:type="pct"/>
            <w:shd w:val="clear" w:color="auto" w:fill="auto"/>
            <w:noWrap/>
            <w:hideMark/>
          </w:tcPr>
          <w:p w14:paraId="78ED489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0,52</w:t>
            </w:r>
          </w:p>
        </w:tc>
        <w:tc>
          <w:tcPr>
            <w:tcW w:w="263" w:type="pct"/>
            <w:shd w:val="clear" w:color="auto" w:fill="auto"/>
            <w:noWrap/>
            <w:hideMark/>
          </w:tcPr>
          <w:p w14:paraId="4207FE5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270" w:type="pct"/>
            <w:shd w:val="clear" w:color="auto" w:fill="auto"/>
            <w:noWrap/>
            <w:hideMark/>
          </w:tcPr>
          <w:p w14:paraId="47B6005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244" w:type="pct"/>
            <w:shd w:val="clear" w:color="auto" w:fill="auto"/>
            <w:noWrap/>
            <w:hideMark/>
          </w:tcPr>
          <w:p w14:paraId="2C37D92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0,16</w:t>
            </w:r>
          </w:p>
        </w:tc>
        <w:tc>
          <w:tcPr>
            <w:tcW w:w="188" w:type="pct"/>
            <w:shd w:val="clear" w:color="auto" w:fill="auto"/>
            <w:noWrap/>
            <w:hideMark/>
          </w:tcPr>
          <w:p w14:paraId="75938FC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0,09</w:t>
            </w:r>
          </w:p>
        </w:tc>
        <w:tc>
          <w:tcPr>
            <w:tcW w:w="219" w:type="pct"/>
            <w:shd w:val="clear" w:color="auto" w:fill="auto"/>
            <w:noWrap/>
            <w:hideMark/>
          </w:tcPr>
          <w:p w14:paraId="3900A05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0,27</w:t>
            </w:r>
          </w:p>
        </w:tc>
        <w:tc>
          <w:tcPr>
            <w:tcW w:w="220" w:type="pct"/>
            <w:shd w:val="clear" w:color="auto" w:fill="auto"/>
            <w:noWrap/>
            <w:hideMark/>
          </w:tcPr>
          <w:p w14:paraId="6814D10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0,03</w:t>
            </w:r>
          </w:p>
        </w:tc>
        <w:tc>
          <w:tcPr>
            <w:tcW w:w="220" w:type="pct"/>
            <w:shd w:val="clear" w:color="auto" w:fill="auto"/>
            <w:noWrap/>
            <w:hideMark/>
          </w:tcPr>
          <w:p w14:paraId="01A49B3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175" w:type="pct"/>
            <w:shd w:val="clear" w:color="auto" w:fill="auto"/>
            <w:noWrap/>
            <w:hideMark/>
          </w:tcPr>
          <w:p w14:paraId="22E36F5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109</w:t>
            </w:r>
          </w:p>
        </w:tc>
      </w:tr>
      <w:tr w:rsidR="00B90100" w:rsidRPr="006D3470" w14:paraId="38EF8017" w14:textId="77777777" w:rsidTr="00CF1350">
        <w:trPr>
          <w:trHeight w:val="510"/>
        </w:trPr>
        <w:tc>
          <w:tcPr>
            <w:tcW w:w="613" w:type="pct"/>
            <w:shd w:val="clear" w:color="auto" w:fill="auto"/>
            <w:hideMark/>
          </w:tcPr>
          <w:p w14:paraId="095284C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Дуб низкоствольный</w:t>
            </w:r>
          </w:p>
        </w:tc>
        <w:tc>
          <w:tcPr>
            <w:tcW w:w="181" w:type="pct"/>
            <w:shd w:val="clear" w:color="auto" w:fill="auto"/>
            <w:noWrap/>
            <w:hideMark/>
          </w:tcPr>
          <w:p w14:paraId="3DBD40F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2072246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8,9</w:t>
            </w:r>
          </w:p>
        </w:tc>
        <w:tc>
          <w:tcPr>
            <w:tcW w:w="203" w:type="pct"/>
            <w:shd w:val="clear" w:color="auto" w:fill="auto"/>
            <w:noWrap/>
            <w:hideMark/>
          </w:tcPr>
          <w:p w14:paraId="55EC3FE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244" w:type="pct"/>
            <w:shd w:val="clear" w:color="auto" w:fill="auto"/>
            <w:noWrap/>
            <w:hideMark/>
          </w:tcPr>
          <w:p w14:paraId="635CD77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244" w:type="pct"/>
            <w:shd w:val="clear" w:color="auto" w:fill="auto"/>
            <w:noWrap/>
            <w:hideMark/>
          </w:tcPr>
          <w:p w14:paraId="7BC1BEF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1,8</w:t>
            </w:r>
          </w:p>
        </w:tc>
        <w:tc>
          <w:tcPr>
            <w:tcW w:w="375" w:type="pct"/>
            <w:shd w:val="clear" w:color="auto" w:fill="auto"/>
            <w:noWrap/>
            <w:hideMark/>
          </w:tcPr>
          <w:p w14:paraId="52C7534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0,4</w:t>
            </w:r>
          </w:p>
        </w:tc>
        <w:tc>
          <w:tcPr>
            <w:tcW w:w="263" w:type="pct"/>
            <w:shd w:val="clear" w:color="auto" w:fill="auto"/>
            <w:noWrap/>
            <w:hideMark/>
          </w:tcPr>
          <w:p w14:paraId="43D1E2D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1,9</w:t>
            </w:r>
          </w:p>
        </w:tc>
        <w:tc>
          <w:tcPr>
            <w:tcW w:w="263" w:type="pct"/>
            <w:shd w:val="clear" w:color="auto" w:fill="auto"/>
            <w:noWrap/>
            <w:hideMark/>
          </w:tcPr>
          <w:p w14:paraId="65F93AF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5,2</w:t>
            </w:r>
          </w:p>
        </w:tc>
        <w:tc>
          <w:tcPr>
            <w:tcW w:w="263" w:type="pct"/>
            <w:shd w:val="clear" w:color="auto" w:fill="auto"/>
            <w:noWrap/>
            <w:hideMark/>
          </w:tcPr>
          <w:p w14:paraId="2557C0D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1,9</w:t>
            </w:r>
          </w:p>
        </w:tc>
        <w:tc>
          <w:tcPr>
            <w:tcW w:w="308" w:type="pct"/>
            <w:shd w:val="clear" w:color="auto" w:fill="auto"/>
            <w:noWrap/>
            <w:hideMark/>
          </w:tcPr>
          <w:p w14:paraId="328CD66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1,46</w:t>
            </w:r>
          </w:p>
        </w:tc>
        <w:tc>
          <w:tcPr>
            <w:tcW w:w="263" w:type="pct"/>
            <w:shd w:val="clear" w:color="auto" w:fill="auto"/>
            <w:noWrap/>
            <w:hideMark/>
          </w:tcPr>
          <w:p w14:paraId="600A54B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270" w:type="pct"/>
            <w:shd w:val="clear" w:color="auto" w:fill="auto"/>
            <w:noWrap/>
            <w:hideMark/>
          </w:tcPr>
          <w:p w14:paraId="07617AE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244" w:type="pct"/>
            <w:shd w:val="clear" w:color="auto" w:fill="auto"/>
            <w:noWrap/>
            <w:hideMark/>
          </w:tcPr>
          <w:p w14:paraId="41B5ACA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0,20</w:t>
            </w:r>
          </w:p>
        </w:tc>
        <w:tc>
          <w:tcPr>
            <w:tcW w:w="188" w:type="pct"/>
            <w:shd w:val="clear" w:color="auto" w:fill="auto"/>
            <w:noWrap/>
            <w:hideMark/>
          </w:tcPr>
          <w:p w14:paraId="71ACE18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0,30</w:t>
            </w:r>
          </w:p>
        </w:tc>
        <w:tc>
          <w:tcPr>
            <w:tcW w:w="219" w:type="pct"/>
            <w:shd w:val="clear" w:color="auto" w:fill="auto"/>
            <w:noWrap/>
            <w:hideMark/>
          </w:tcPr>
          <w:p w14:paraId="1055AD2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0,96</w:t>
            </w:r>
          </w:p>
        </w:tc>
        <w:tc>
          <w:tcPr>
            <w:tcW w:w="220" w:type="pct"/>
            <w:shd w:val="clear" w:color="auto" w:fill="auto"/>
            <w:noWrap/>
            <w:hideMark/>
          </w:tcPr>
          <w:p w14:paraId="41DF627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0,33</w:t>
            </w:r>
          </w:p>
        </w:tc>
        <w:tc>
          <w:tcPr>
            <w:tcW w:w="220" w:type="pct"/>
            <w:shd w:val="clear" w:color="auto" w:fill="auto"/>
            <w:noWrap/>
            <w:hideMark/>
          </w:tcPr>
          <w:p w14:paraId="31D05D4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0,02</w:t>
            </w:r>
          </w:p>
        </w:tc>
        <w:tc>
          <w:tcPr>
            <w:tcW w:w="175" w:type="pct"/>
            <w:shd w:val="clear" w:color="auto" w:fill="auto"/>
            <w:noWrap/>
            <w:hideMark/>
          </w:tcPr>
          <w:p w14:paraId="2197003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65</w:t>
            </w:r>
          </w:p>
        </w:tc>
      </w:tr>
      <w:tr w:rsidR="00B90100" w:rsidRPr="006D3470" w14:paraId="7E046764" w14:textId="77777777" w:rsidTr="00CF1350">
        <w:trPr>
          <w:trHeight w:val="300"/>
        </w:trPr>
        <w:tc>
          <w:tcPr>
            <w:tcW w:w="613" w:type="pct"/>
            <w:shd w:val="clear" w:color="auto" w:fill="auto"/>
            <w:hideMark/>
          </w:tcPr>
          <w:p w14:paraId="5711CAD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Клен</w:t>
            </w:r>
          </w:p>
        </w:tc>
        <w:tc>
          <w:tcPr>
            <w:tcW w:w="181" w:type="pct"/>
            <w:shd w:val="clear" w:color="auto" w:fill="auto"/>
            <w:noWrap/>
            <w:hideMark/>
          </w:tcPr>
          <w:p w14:paraId="609FAE2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68E9581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0,6</w:t>
            </w:r>
          </w:p>
        </w:tc>
        <w:tc>
          <w:tcPr>
            <w:tcW w:w="203" w:type="pct"/>
            <w:shd w:val="clear" w:color="auto" w:fill="auto"/>
            <w:noWrap/>
            <w:hideMark/>
          </w:tcPr>
          <w:p w14:paraId="5AE5A4E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0,2</w:t>
            </w:r>
          </w:p>
        </w:tc>
        <w:tc>
          <w:tcPr>
            <w:tcW w:w="244" w:type="pct"/>
            <w:shd w:val="clear" w:color="auto" w:fill="auto"/>
            <w:noWrap/>
            <w:hideMark/>
          </w:tcPr>
          <w:p w14:paraId="36F4FCE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0,4</w:t>
            </w:r>
          </w:p>
        </w:tc>
        <w:tc>
          <w:tcPr>
            <w:tcW w:w="244" w:type="pct"/>
            <w:shd w:val="clear" w:color="auto" w:fill="auto"/>
            <w:noWrap/>
            <w:hideMark/>
          </w:tcPr>
          <w:p w14:paraId="6F9602F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375" w:type="pct"/>
            <w:shd w:val="clear" w:color="auto" w:fill="auto"/>
            <w:noWrap/>
            <w:hideMark/>
          </w:tcPr>
          <w:p w14:paraId="68FD165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263" w:type="pct"/>
            <w:shd w:val="clear" w:color="auto" w:fill="auto"/>
            <w:noWrap/>
            <w:hideMark/>
          </w:tcPr>
          <w:p w14:paraId="504F32F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263" w:type="pct"/>
            <w:shd w:val="clear" w:color="auto" w:fill="auto"/>
            <w:noWrap/>
            <w:hideMark/>
          </w:tcPr>
          <w:p w14:paraId="0963176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263" w:type="pct"/>
            <w:shd w:val="clear" w:color="auto" w:fill="auto"/>
            <w:noWrap/>
            <w:hideMark/>
          </w:tcPr>
          <w:p w14:paraId="3984C26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308" w:type="pct"/>
            <w:shd w:val="clear" w:color="auto" w:fill="auto"/>
            <w:noWrap/>
            <w:hideMark/>
          </w:tcPr>
          <w:p w14:paraId="35238F7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0,03</w:t>
            </w:r>
          </w:p>
        </w:tc>
        <w:tc>
          <w:tcPr>
            <w:tcW w:w="263" w:type="pct"/>
            <w:shd w:val="clear" w:color="auto" w:fill="auto"/>
            <w:noWrap/>
            <w:hideMark/>
          </w:tcPr>
          <w:p w14:paraId="30428C3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270" w:type="pct"/>
            <w:shd w:val="clear" w:color="auto" w:fill="auto"/>
            <w:noWrap/>
            <w:hideMark/>
          </w:tcPr>
          <w:p w14:paraId="040ABDC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0,03</w:t>
            </w:r>
          </w:p>
        </w:tc>
        <w:tc>
          <w:tcPr>
            <w:tcW w:w="244" w:type="pct"/>
            <w:shd w:val="clear" w:color="auto" w:fill="auto"/>
            <w:noWrap/>
            <w:hideMark/>
          </w:tcPr>
          <w:p w14:paraId="2B1E546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188" w:type="pct"/>
            <w:shd w:val="clear" w:color="auto" w:fill="auto"/>
            <w:noWrap/>
            <w:hideMark/>
          </w:tcPr>
          <w:p w14:paraId="4599C61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219" w:type="pct"/>
            <w:shd w:val="clear" w:color="auto" w:fill="auto"/>
            <w:noWrap/>
            <w:hideMark/>
          </w:tcPr>
          <w:p w14:paraId="3751612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220" w:type="pct"/>
            <w:shd w:val="clear" w:color="auto" w:fill="auto"/>
            <w:noWrap/>
            <w:hideMark/>
          </w:tcPr>
          <w:p w14:paraId="48091E9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220" w:type="pct"/>
            <w:shd w:val="clear" w:color="auto" w:fill="auto"/>
            <w:noWrap/>
            <w:hideMark/>
          </w:tcPr>
          <w:p w14:paraId="20E73F4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175" w:type="pct"/>
            <w:shd w:val="clear" w:color="auto" w:fill="auto"/>
            <w:noWrap/>
            <w:hideMark/>
          </w:tcPr>
          <w:p w14:paraId="6273580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14</w:t>
            </w:r>
          </w:p>
        </w:tc>
      </w:tr>
      <w:tr w:rsidR="00B90100" w:rsidRPr="006D3470" w14:paraId="4B511E27" w14:textId="77777777" w:rsidTr="00CF1350">
        <w:trPr>
          <w:trHeight w:val="300"/>
        </w:trPr>
        <w:tc>
          <w:tcPr>
            <w:tcW w:w="613" w:type="pct"/>
            <w:shd w:val="clear" w:color="auto" w:fill="auto"/>
            <w:hideMark/>
          </w:tcPr>
          <w:p w14:paraId="09FF74A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Вяз и другие</w:t>
            </w:r>
          </w:p>
        </w:tc>
        <w:tc>
          <w:tcPr>
            <w:tcW w:w="181" w:type="pct"/>
            <w:shd w:val="clear" w:color="auto" w:fill="auto"/>
            <w:noWrap/>
            <w:hideMark/>
          </w:tcPr>
          <w:p w14:paraId="282AA79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076C614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1,5</w:t>
            </w:r>
          </w:p>
        </w:tc>
        <w:tc>
          <w:tcPr>
            <w:tcW w:w="203" w:type="pct"/>
            <w:shd w:val="clear" w:color="auto" w:fill="auto"/>
            <w:noWrap/>
            <w:hideMark/>
          </w:tcPr>
          <w:p w14:paraId="63DC288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244" w:type="pct"/>
            <w:shd w:val="clear" w:color="auto" w:fill="auto"/>
            <w:noWrap/>
            <w:hideMark/>
          </w:tcPr>
          <w:p w14:paraId="100B66B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244" w:type="pct"/>
            <w:shd w:val="clear" w:color="auto" w:fill="auto"/>
            <w:noWrap/>
            <w:hideMark/>
          </w:tcPr>
          <w:p w14:paraId="2070194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0,9</w:t>
            </w:r>
          </w:p>
        </w:tc>
        <w:tc>
          <w:tcPr>
            <w:tcW w:w="375" w:type="pct"/>
            <w:shd w:val="clear" w:color="auto" w:fill="auto"/>
            <w:noWrap/>
            <w:hideMark/>
          </w:tcPr>
          <w:p w14:paraId="0786856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0,3</w:t>
            </w:r>
          </w:p>
        </w:tc>
        <w:tc>
          <w:tcPr>
            <w:tcW w:w="263" w:type="pct"/>
            <w:shd w:val="clear" w:color="auto" w:fill="auto"/>
            <w:noWrap/>
            <w:hideMark/>
          </w:tcPr>
          <w:p w14:paraId="4EB7596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0,4</w:t>
            </w:r>
          </w:p>
        </w:tc>
        <w:tc>
          <w:tcPr>
            <w:tcW w:w="263" w:type="pct"/>
            <w:shd w:val="clear" w:color="auto" w:fill="auto"/>
            <w:noWrap/>
            <w:hideMark/>
          </w:tcPr>
          <w:p w14:paraId="6AEE116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0,2</w:t>
            </w:r>
          </w:p>
        </w:tc>
        <w:tc>
          <w:tcPr>
            <w:tcW w:w="263" w:type="pct"/>
            <w:shd w:val="clear" w:color="auto" w:fill="auto"/>
            <w:noWrap/>
            <w:hideMark/>
          </w:tcPr>
          <w:p w14:paraId="4A1F34E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0,1</w:t>
            </w:r>
          </w:p>
        </w:tc>
        <w:tc>
          <w:tcPr>
            <w:tcW w:w="308" w:type="pct"/>
            <w:shd w:val="clear" w:color="auto" w:fill="auto"/>
            <w:noWrap/>
            <w:hideMark/>
          </w:tcPr>
          <w:p w14:paraId="2A3C4AB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0,20</w:t>
            </w:r>
          </w:p>
        </w:tc>
        <w:tc>
          <w:tcPr>
            <w:tcW w:w="263" w:type="pct"/>
            <w:shd w:val="clear" w:color="auto" w:fill="auto"/>
            <w:noWrap/>
            <w:hideMark/>
          </w:tcPr>
          <w:p w14:paraId="660B4A6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270" w:type="pct"/>
            <w:shd w:val="clear" w:color="auto" w:fill="auto"/>
            <w:noWrap/>
            <w:hideMark/>
          </w:tcPr>
          <w:p w14:paraId="5A32889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244" w:type="pct"/>
            <w:shd w:val="clear" w:color="auto" w:fill="auto"/>
            <w:noWrap/>
            <w:hideMark/>
          </w:tcPr>
          <w:p w14:paraId="5FAFF38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0,11</w:t>
            </w:r>
          </w:p>
        </w:tc>
        <w:tc>
          <w:tcPr>
            <w:tcW w:w="188" w:type="pct"/>
            <w:shd w:val="clear" w:color="auto" w:fill="auto"/>
            <w:noWrap/>
            <w:hideMark/>
          </w:tcPr>
          <w:p w14:paraId="7C1DA17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0,04</w:t>
            </w:r>
          </w:p>
        </w:tc>
        <w:tc>
          <w:tcPr>
            <w:tcW w:w="219" w:type="pct"/>
            <w:shd w:val="clear" w:color="auto" w:fill="auto"/>
            <w:noWrap/>
            <w:hideMark/>
          </w:tcPr>
          <w:p w14:paraId="17C8008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0,05</w:t>
            </w:r>
          </w:p>
        </w:tc>
        <w:tc>
          <w:tcPr>
            <w:tcW w:w="220" w:type="pct"/>
            <w:shd w:val="clear" w:color="auto" w:fill="auto"/>
            <w:noWrap/>
            <w:hideMark/>
          </w:tcPr>
          <w:p w14:paraId="6EC96B7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0,02</w:t>
            </w:r>
          </w:p>
        </w:tc>
        <w:tc>
          <w:tcPr>
            <w:tcW w:w="220" w:type="pct"/>
            <w:shd w:val="clear" w:color="auto" w:fill="auto"/>
            <w:noWrap/>
            <w:hideMark/>
          </w:tcPr>
          <w:p w14:paraId="402DDE4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175" w:type="pct"/>
            <w:shd w:val="clear" w:color="auto" w:fill="auto"/>
            <w:noWrap/>
            <w:hideMark/>
          </w:tcPr>
          <w:p w14:paraId="3AB4F61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77</w:t>
            </w:r>
          </w:p>
        </w:tc>
      </w:tr>
      <w:tr w:rsidR="00B90100" w:rsidRPr="006D3470" w14:paraId="4FA4F2E7" w14:textId="77777777" w:rsidTr="00CF1350">
        <w:trPr>
          <w:trHeight w:val="765"/>
        </w:trPr>
        <w:tc>
          <w:tcPr>
            <w:tcW w:w="613" w:type="pct"/>
            <w:shd w:val="clear" w:color="auto" w:fill="auto"/>
            <w:hideMark/>
          </w:tcPr>
          <w:p w14:paraId="01FEA38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Итого твердолиственных</w:t>
            </w:r>
          </w:p>
        </w:tc>
        <w:tc>
          <w:tcPr>
            <w:tcW w:w="181" w:type="pct"/>
            <w:shd w:val="clear" w:color="auto" w:fill="auto"/>
            <w:noWrap/>
            <w:hideMark/>
          </w:tcPr>
          <w:p w14:paraId="20D5027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26CD139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13,8</w:t>
            </w:r>
          </w:p>
        </w:tc>
        <w:tc>
          <w:tcPr>
            <w:tcW w:w="203" w:type="pct"/>
            <w:shd w:val="clear" w:color="auto" w:fill="auto"/>
            <w:noWrap/>
            <w:hideMark/>
          </w:tcPr>
          <w:p w14:paraId="247619D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0,2</w:t>
            </w:r>
          </w:p>
        </w:tc>
        <w:tc>
          <w:tcPr>
            <w:tcW w:w="244" w:type="pct"/>
            <w:shd w:val="clear" w:color="auto" w:fill="auto"/>
            <w:noWrap/>
            <w:hideMark/>
          </w:tcPr>
          <w:p w14:paraId="61CB3D7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0,4</w:t>
            </w:r>
          </w:p>
        </w:tc>
        <w:tc>
          <w:tcPr>
            <w:tcW w:w="244" w:type="pct"/>
            <w:shd w:val="clear" w:color="auto" w:fill="auto"/>
            <w:noWrap/>
            <w:hideMark/>
          </w:tcPr>
          <w:p w14:paraId="4D0162E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3,6</w:t>
            </w:r>
          </w:p>
        </w:tc>
        <w:tc>
          <w:tcPr>
            <w:tcW w:w="375" w:type="pct"/>
            <w:shd w:val="clear" w:color="auto" w:fill="auto"/>
            <w:noWrap/>
            <w:hideMark/>
          </w:tcPr>
          <w:p w14:paraId="493B467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0,8</w:t>
            </w:r>
          </w:p>
        </w:tc>
        <w:tc>
          <w:tcPr>
            <w:tcW w:w="263" w:type="pct"/>
            <w:shd w:val="clear" w:color="auto" w:fill="auto"/>
            <w:noWrap/>
            <w:hideMark/>
          </w:tcPr>
          <w:p w14:paraId="020B900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2,8</w:t>
            </w:r>
          </w:p>
        </w:tc>
        <w:tc>
          <w:tcPr>
            <w:tcW w:w="263" w:type="pct"/>
            <w:shd w:val="clear" w:color="auto" w:fill="auto"/>
            <w:noWrap/>
            <w:hideMark/>
          </w:tcPr>
          <w:p w14:paraId="10A086D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6,8</w:t>
            </w:r>
          </w:p>
        </w:tc>
        <w:tc>
          <w:tcPr>
            <w:tcW w:w="263" w:type="pct"/>
            <w:shd w:val="clear" w:color="auto" w:fill="auto"/>
            <w:noWrap/>
            <w:hideMark/>
          </w:tcPr>
          <w:p w14:paraId="79612E4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2,2</w:t>
            </w:r>
          </w:p>
        </w:tc>
        <w:tc>
          <w:tcPr>
            <w:tcW w:w="308" w:type="pct"/>
            <w:shd w:val="clear" w:color="auto" w:fill="auto"/>
            <w:noWrap/>
            <w:hideMark/>
          </w:tcPr>
          <w:p w14:paraId="20398B0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2,21</w:t>
            </w:r>
          </w:p>
        </w:tc>
        <w:tc>
          <w:tcPr>
            <w:tcW w:w="263" w:type="pct"/>
            <w:shd w:val="clear" w:color="auto" w:fill="auto"/>
            <w:noWrap/>
            <w:hideMark/>
          </w:tcPr>
          <w:p w14:paraId="5A9648C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270" w:type="pct"/>
            <w:shd w:val="clear" w:color="auto" w:fill="auto"/>
            <w:noWrap/>
            <w:hideMark/>
          </w:tcPr>
          <w:p w14:paraId="5273DD7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0,03</w:t>
            </w:r>
          </w:p>
        </w:tc>
        <w:tc>
          <w:tcPr>
            <w:tcW w:w="244" w:type="pct"/>
            <w:shd w:val="clear" w:color="auto" w:fill="auto"/>
            <w:noWrap/>
            <w:hideMark/>
          </w:tcPr>
          <w:p w14:paraId="4203841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0,47</w:t>
            </w:r>
          </w:p>
        </w:tc>
        <w:tc>
          <w:tcPr>
            <w:tcW w:w="188" w:type="pct"/>
            <w:shd w:val="clear" w:color="auto" w:fill="auto"/>
            <w:noWrap/>
            <w:hideMark/>
          </w:tcPr>
          <w:p w14:paraId="1BEEE46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0,43</w:t>
            </w:r>
          </w:p>
        </w:tc>
        <w:tc>
          <w:tcPr>
            <w:tcW w:w="219" w:type="pct"/>
            <w:shd w:val="clear" w:color="auto" w:fill="auto"/>
            <w:noWrap/>
            <w:hideMark/>
          </w:tcPr>
          <w:p w14:paraId="36BD4E4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1,28</w:t>
            </w:r>
          </w:p>
        </w:tc>
        <w:tc>
          <w:tcPr>
            <w:tcW w:w="220" w:type="pct"/>
            <w:shd w:val="clear" w:color="auto" w:fill="auto"/>
            <w:noWrap/>
            <w:hideMark/>
          </w:tcPr>
          <w:p w14:paraId="17702A1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0,38</w:t>
            </w:r>
          </w:p>
        </w:tc>
        <w:tc>
          <w:tcPr>
            <w:tcW w:w="220" w:type="pct"/>
            <w:shd w:val="clear" w:color="auto" w:fill="auto"/>
            <w:noWrap/>
            <w:hideMark/>
          </w:tcPr>
          <w:p w14:paraId="450AC43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0,02</w:t>
            </w:r>
          </w:p>
        </w:tc>
        <w:tc>
          <w:tcPr>
            <w:tcW w:w="175" w:type="pct"/>
            <w:shd w:val="clear" w:color="auto" w:fill="auto"/>
            <w:noWrap/>
            <w:hideMark/>
          </w:tcPr>
          <w:p w14:paraId="4915428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73</w:t>
            </w:r>
          </w:p>
        </w:tc>
      </w:tr>
      <w:tr w:rsidR="00B90100" w:rsidRPr="006D3470" w14:paraId="2D438898" w14:textId="77777777" w:rsidTr="00CF1350">
        <w:trPr>
          <w:trHeight w:val="510"/>
        </w:trPr>
        <w:tc>
          <w:tcPr>
            <w:tcW w:w="613" w:type="pct"/>
            <w:shd w:val="clear" w:color="auto" w:fill="auto"/>
            <w:hideMark/>
          </w:tcPr>
          <w:p w14:paraId="06076FE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xml:space="preserve">в том числе </w:t>
            </w:r>
            <w:proofErr w:type="gramStart"/>
            <w:r w:rsidRPr="006D3470">
              <w:rPr>
                <w:rFonts w:ascii="Times New Roman" w:eastAsia="Times New Roman" w:hAnsi="Times New Roman" w:cs="Times New Roman"/>
                <w:color w:val="000000" w:themeColor="text1"/>
                <w:sz w:val="18"/>
                <w:szCs w:val="18"/>
                <w:lang w:eastAsia="ru-RU"/>
              </w:rPr>
              <w:t>низкоствольных</w:t>
            </w:r>
            <w:proofErr w:type="gramEnd"/>
          </w:p>
        </w:tc>
        <w:tc>
          <w:tcPr>
            <w:tcW w:w="181" w:type="pct"/>
            <w:shd w:val="clear" w:color="auto" w:fill="auto"/>
            <w:noWrap/>
            <w:hideMark/>
          </w:tcPr>
          <w:p w14:paraId="665D68B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2886B58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10,4</w:t>
            </w:r>
          </w:p>
        </w:tc>
        <w:tc>
          <w:tcPr>
            <w:tcW w:w="203" w:type="pct"/>
            <w:shd w:val="clear" w:color="auto" w:fill="auto"/>
            <w:noWrap/>
            <w:hideMark/>
          </w:tcPr>
          <w:p w14:paraId="52EEEAB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0,1</w:t>
            </w:r>
          </w:p>
        </w:tc>
        <w:tc>
          <w:tcPr>
            <w:tcW w:w="244" w:type="pct"/>
            <w:shd w:val="clear" w:color="auto" w:fill="auto"/>
            <w:noWrap/>
            <w:hideMark/>
          </w:tcPr>
          <w:p w14:paraId="32AF2CD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0,4</w:t>
            </w:r>
          </w:p>
        </w:tc>
        <w:tc>
          <w:tcPr>
            <w:tcW w:w="244" w:type="pct"/>
            <w:shd w:val="clear" w:color="auto" w:fill="auto"/>
            <w:noWrap/>
            <w:hideMark/>
          </w:tcPr>
          <w:p w14:paraId="055752E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2,4</w:t>
            </w:r>
          </w:p>
        </w:tc>
        <w:tc>
          <w:tcPr>
            <w:tcW w:w="375" w:type="pct"/>
            <w:shd w:val="clear" w:color="auto" w:fill="auto"/>
            <w:noWrap/>
            <w:hideMark/>
          </w:tcPr>
          <w:p w14:paraId="0215116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0,5</w:t>
            </w:r>
          </w:p>
        </w:tc>
        <w:tc>
          <w:tcPr>
            <w:tcW w:w="263" w:type="pct"/>
            <w:shd w:val="clear" w:color="auto" w:fill="auto"/>
            <w:noWrap/>
            <w:hideMark/>
          </w:tcPr>
          <w:p w14:paraId="7D48BAC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2,1</w:t>
            </w:r>
          </w:p>
        </w:tc>
        <w:tc>
          <w:tcPr>
            <w:tcW w:w="263" w:type="pct"/>
            <w:shd w:val="clear" w:color="auto" w:fill="auto"/>
            <w:noWrap/>
            <w:hideMark/>
          </w:tcPr>
          <w:p w14:paraId="6A32973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5,4</w:t>
            </w:r>
          </w:p>
        </w:tc>
        <w:tc>
          <w:tcPr>
            <w:tcW w:w="263" w:type="pct"/>
            <w:shd w:val="clear" w:color="auto" w:fill="auto"/>
            <w:noWrap/>
            <w:hideMark/>
          </w:tcPr>
          <w:p w14:paraId="31E04D5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1,9</w:t>
            </w:r>
          </w:p>
        </w:tc>
        <w:tc>
          <w:tcPr>
            <w:tcW w:w="308" w:type="pct"/>
            <w:shd w:val="clear" w:color="auto" w:fill="auto"/>
            <w:noWrap/>
            <w:hideMark/>
          </w:tcPr>
          <w:p w14:paraId="050397B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1,62</w:t>
            </w:r>
          </w:p>
        </w:tc>
        <w:tc>
          <w:tcPr>
            <w:tcW w:w="263" w:type="pct"/>
            <w:shd w:val="clear" w:color="auto" w:fill="auto"/>
            <w:noWrap/>
            <w:hideMark/>
          </w:tcPr>
          <w:p w14:paraId="75E0E9A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270" w:type="pct"/>
            <w:shd w:val="clear" w:color="auto" w:fill="auto"/>
            <w:noWrap/>
            <w:hideMark/>
          </w:tcPr>
          <w:p w14:paraId="50717EA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0,02</w:t>
            </w:r>
          </w:p>
        </w:tc>
        <w:tc>
          <w:tcPr>
            <w:tcW w:w="244" w:type="pct"/>
            <w:shd w:val="clear" w:color="auto" w:fill="auto"/>
            <w:noWrap/>
            <w:hideMark/>
          </w:tcPr>
          <w:p w14:paraId="2D144FE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0,28</w:t>
            </w:r>
          </w:p>
        </w:tc>
        <w:tc>
          <w:tcPr>
            <w:tcW w:w="188" w:type="pct"/>
            <w:shd w:val="clear" w:color="auto" w:fill="auto"/>
            <w:noWrap/>
            <w:hideMark/>
          </w:tcPr>
          <w:p w14:paraId="7F49B06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0,31</w:t>
            </w:r>
          </w:p>
        </w:tc>
        <w:tc>
          <w:tcPr>
            <w:tcW w:w="219" w:type="pct"/>
            <w:shd w:val="clear" w:color="auto" w:fill="auto"/>
            <w:noWrap/>
            <w:hideMark/>
          </w:tcPr>
          <w:p w14:paraId="4901195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1,01</w:t>
            </w:r>
          </w:p>
        </w:tc>
        <w:tc>
          <w:tcPr>
            <w:tcW w:w="220" w:type="pct"/>
            <w:shd w:val="clear" w:color="auto" w:fill="auto"/>
            <w:noWrap/>
            <w:hideMark/>
          </w:tcPr>
          <w:p w14:paraId="4A35E1D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0,35</w:t>
            </w:r>
          </w:p>
        </w:tc>
        <w:tc>
          <w:tcPr>
            <w:tcW w:w="220" w:type="pct"/>
            <w:shd w:val="clear" w:color="auto" w:fill="auto"/>
            <w:noWrap/>
            <w:hideMark/>
          </w:tcPr>
          <w:p w14:paraId="1024E62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0,02</w:t>
            </w:r>
          </w:p>
        </w:tc>
        <w:tc>
          <w:tcPr>
            <w:tcW w:w="175" w:type="pct"/>
            <w:shd w:val="clear" w:color="auto" w:fill="auto"/>
            <w:noWrap/>
            <w:hideMark/>
          </w:tcPr>
          <w:p w14:paraId="729DDD6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w:t>
            </w:r>
          </w:p>
        </w:tc>
      </w:tr>
      <w:tr w:rsidR="00B90100" w:rsidRPr="006D3470" w14:paraId="26F871ED" w14:textId="77777777" w:rsidTr="00CF1350">
        <w:trPr>
          <w:trHeight w:val="510"/>
        </w:trPr>
        <w:tc>
          <w:tcPr>
            <w:tcW w:w="613" w:type="pct"/>
            <w:shd w:val="clear" w:color="auto" w:fill="auto"/>
            <w:hideMark/>
          </w:tcPr>
          <w:p w14:paraId="12DBF07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Мягколиственные</w:t>
            </w:r>
          </w:p>
        </w:tc>
        <w:tc>
          <w:tcPr>
            <w:tcW w:w="181" w:type="pct"/>
            <w:shd w:val="clear" w:color="auto" w:fill="auto"/>
            <w:noWrap/>
            <w:hideMark/>
          </w:tcPr>
          <w:p w14:paraId="1AA5808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5A41108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03" w:type="pct"/>
            <w:shd w:val="clear" w:color="auto" w:fill="auto"/>
            <w:noWrap/>
            <w:hideMark/>
          </w:tcPr>
          <w:p w14:paraId="0D235E6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20E8CBE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1DE3A29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375" w:type="pct"/>
            <w:shd w:val="clear" w:color="auto" w:fill="auto"/>
            <w:noWrap/>
            <w:hideMark/>
          </w:tcPr>
          <w:p w14:paraId="40E0E80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63" w:type="pct"/>
            <w:shd w:val="clear" w:color="auto" w:fill="auto"/>
            <w:noWrap/>
            <w:hideMark/>
          </w:tcPr>
          <w:p w14:paraId="0F32FDD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63" w:type="pct"/>
            <w:shd w:val="clear" w:color="auto" w:fill="auto"/>
            <w:noWrap/>
            <w:hideMark/>
          </w:tcPr>
          <w:p w14:paraId="3241B12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63" w:type="pct"/>
            <w:shd w:val="clear" w:color="auto" w:fill="auto"/>
            <w:noWrap/>
            <w:hideMark/>
          </w:tcPr>
          <w:p w14:paraId="1D36AD1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308" w:type="pct"/>
            <w:shd w:val="clear" w:color="auto" w:fill="auto"/>
            <w:noWrap/>
            <w:hideMark/>
          </w:tcPr>
          <w:p w14:paraId="559A34F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63" w:type="pct"/>
            <w:shd w:val="clear" w:color="auto" w:fill="auto"/>
            <w:noWrap/>
            <w:hideMark/>
          </w:tcPr>
          <w:p w14:paraId="17EF1F7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70" w:type="pct"/>
            <w:shd w:val="clear" w:color="auto" w:fill="auto"/>
            <w:noWrap/>
            <w:hideMark/>
          </w:tcPr>
          <w:p w14:paraId="4B968DA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69C59B8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188" w:type="pct"/>
            <w:shd w:val="clear" w:color="auto" w:fill="auto"/>
            <w:noWrap/>
            <w:hideMark/>
          </w:tcPr>
          <w:p w14:paraId="5CEBA18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19" w:type="pct"/>
            <w:shd w:val="clear" w:color="auto" w:fill="auto"/>
            <w:noWrap/>
            <w:hideMark/>
          </w:tcPr>
          <w:p w14:paraId="56A0363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20" w:type="pct"/>
            <w:shd w:val="clear" w:color="auto" w:fill="auto"/>
            <w:noWrap/>
            <w:hideMark/>
          </w:tcPr>
          <w:p w14:paraId="5B4DDAF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20" w:type="pct"/>
            <w:shd w:val="clear" w:color="auto" w:fill="auto"/>
            <w:noWrap/>
            <w:hideMark/>
          </w:tcPr>
          <w:p w14:paraId="54D5110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175" w:type="pct"/>
            <w:shd w:val="clear" w:color="auto" w:fill="auto"/>
            <w:noWrap/>
            <w:hideMark/>
          </w:tcPr>
          <w:p w14:paraId="0CFB7D0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r>
      <w:tr w:rsidR="00B90100" w:rsidRPr="006D3470" w14:paraId="717F45EA" w14:textId="77777777" w:rsidTr="00CF1350">
        <w:trPr>
          <w:trHeight w:val="300"/>
        </w:trPr>
        <w:tc>
          <w:tcPr>
            <w:tcW w:w="613" w:type="pct"/>
            <w:shd w:val="clear" w:color="auto" w:fill="auto"/>
            <w:hideMark/>
          </w:tcPr>
          <w:p w14:paraId="243758A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Берёза</w:t>
            </w:r>
          </w:p>
        </w:tc>
        <w:tc>
          <w:tcPr>
            <w:tcW w:w="181" w:type="pct"/>
            <w:shd w:val="clear" w:color="auto" w:fill="auto"/>
            <w:noWrap/>
            <w:hideMark/>
          </w:tcPr>
          <w:p w14:paraId="7A50EA6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0D3DC5F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2683,4</w:t>
            </w:r>
          </w:p>
        </w:tc>
        <w:tc>
          <w:tcPr>
            <w:tcW w:w="203" w:type="pct"/>
            <w:shd w:val="clear" w:color="auto" w:fill="auto"/>
            <w:noWrap/>
            <w:hideMark/>
          </w:tcPr>
          <w:p w14:paraId="15E160E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179,6</w:t>
            </w:r>
          </w:p>
        </w:tc>
        <w:tc>
          <w:tcPr>
            <w:tcW w:w="244" w:type="pct"/>
            <w:shd w:val="clear" w:color="auto" w:fill="auto"/>
            <w:noWrap/>
            <w:hideMark/>
          </w:tcPr>
          <w:p w14:paraId="024EC67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295,6</w:t>
            </w:r>
          </w:p>
        </w:tc>
        <w:tc>
          <w:tcPr>
            <w:tcW w:w="244" w:type="pct"/>
            <w:shd w:val="clear" w:color="auto" w:fill="auto"/>
            <w:noWrap/>
            <w:hideMark/>
          </w:tcPr>
          <w:p w14:paraId="2320D9E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1156,8</w:t>
            </w:r>
          </w:p>
        </w:tc>
        <w:tc>
          <w:tcPr>
            <w:tcW w:w="375" w:type="pct"/>
            <w:shd w:val="clear" w:color="auto" w:fill="auto"/>
            <w:noWrap/>
            <w:hideMark/>
          </w:tcPr>
          <w:p w14:paraId="3E54A43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575,9</w:t>
            </w:r>
          </w:p>
        </w:tc>
        <w:tc>
          <w:tcPr>
            <w:tcW w:w="263" w:type="pct"/>
            <w:shd w:val="clear" w:color="auto" w:fill="auto"/>
            <w:noWrap/>
            <w:hideMark/>
          </w:tcPr>
          <w:p w14:paraId="502C203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410,5</w:t>
            </w:r>
          </w:p>
        </w:tc>
        <w:tc>
          <w:tcPr>
            <w:tcW w:w="263" w:type="pct"/>
            <w:shd w:val="clear" w:color="auto" w:fill="auto"/>
            <w:noWrap/>
            <w:hideMark/>
          </w:tcPr>
          <w:p w14:paraId="47DD39E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640,9</w:t>
            </w:r>
          </w:p>
        </w:tc>
        <w:tc>
          <w:tcPr>
            <w:tcW w:w="263" w:type="pct"/>
            <w:shd w:val="clear" w:color="auto" w:fill="auto"/>
            <w:noWrap/>
            <w:hideMark/>
          </w:tcPr>
          <w:p w14:paraId="0D02E47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131,5</w:t>
            </w:r>
          </w:p>
        </w:tc>
        <w:tc>
          <w:tcPr>
            <w:tcW w:w="308" w:type="pct"/>
            <w:shd w:val="clear" w:color="auto" w:fill="auto"/>
            <w:noWrap/>
            <w:hideMark/>
          </w:tcPr>
          <w:p w14:paraId="4302FCF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367,13</w:t>
            </w:r>
          </w:p>
        </w:tc>
        <w:tc>
          <w:tcPr>
            <w:tcW w:w="263" w:type="pct"/>
            <w:shd w:val="clear" w:color="auto" w:fill="auto"/>
            <w:noWrap/>
            <w:hideMark/>
          </w:tcPr>
          <w:p w14:paraId="64AEC2B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2,24</w:t>
            </w:r>
          </w:p>
        </w:tc>
        <w:tc>
          <w:tcPr>
            <w:tcW w:w="270" w:type="pct"/>
            <w:shd w:val="clear" w:color="auto" w:fill="auto"/>
            <w:noWrap/>
            <w:hideMark/>
          </w:tcPr>
          <w:p w14:paraId="1F7057B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13,24</w:t>
            </w:r>
          </w:p>
        </w:tc>
        <w:tc>
          <w:tcPr>
            <w:tcW w:w="244" w:type="pct"/>
            <w:shd w:val="clear" w:color="auto" w:fill="auto"/>
            <w:noWrap/>
            <w:hideMark/>
          </w:tcPr>
          <w:p w14:paraId="33E2100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143,30</w:t>
            </w:r>
          </w:p>
        </w:tc>
        <w:tc>
          <w:tcPr>
            <w:tcW w:w="188" w:type="pct"/>
            <w:shd w:val="clear" w:color="auto" w:fill="auto"/>
            <w:noWrap/>
            <w:hideMark/>
          </w:tcPr>
          <w:p w14:paraId="028CA7E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76,29</w:t>
            </w:r>
          </w:p>
        </w:tc>
        <w:tc>
          <w:tcPr>
            <w:tcW w:w="219" w:type="pct"/>
            <w:shd w:val="clear" w:color="auto" w:fill="auto"/>
            <w:noWrap/>
            <w:hideMark/>
          </w:tcPr>
          <w:p w14:paraId="6911B22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132,06</w:t>
            </w:r>
          </w:p>
        </w:tc>
        <w:tc>
          <w:tcPr>
            <w:tcW w:w="220" w:type="pct"/>
            <w:shd w:val="clear" w:color="auto" w:fill="auto"/>
            <w:noWrap/>
            <w:hideMark/>
          </w:tcPr>
          <w:p w14:paraId="66EBE08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26,92</w:t>
            </w:r>
          </w:p>
        </w:tc>
        <w:tc>
          <w:tcPr>
            <w:tcW w:w="220" w:type="pct"/>
            <w:shd w:val="clear" w:color="auto" w:fill="auto"/>
            <w:noWrap/>
            <w:hideMark/>
          </w:tcPr>
          <w:p w14:paraId="0211768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8,48</w:t>
            </w:r>
          </w:p>
        </w:tc>
        <w:tc>
          <w:tcPr>
            <w:tcW w:w="175" w:type="pct"/>
            <w:shd w:val="clear" w:color="auto" w:fill="auto"/>
            <w:noWrap/>
            <w:hideMark/>
          </w:tcPr>
          <w:p w14:paraId="72FD10E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44</w:t>
            </w:r>
          </w:p>
        </w:tc>
      </w:tr>
      <w:tr w:rsidR="00B90100" w:rsidRPr="006D3470" w14:paraId="201B3E2F" w14:textId="77777777" w:rsidTr="00CF1350">
        <w:trPr>
          <w:trHeight w:val="300"/>
        </w:trPr>
        <w:tc>
          <w:tcPr>
            <w:tcW w:w="613" w:type="pct"/>
            <w:shd w:val="clear" w:color="auto" w:fill="auto"/>
            <w:hideMark/>
          </w:tcPr>
          <w:p w14:paraId="3AAA0F7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Осина</w:t>
            </w:r>
          </w:p>
        </w:tc>
        <w:tc>
          <w:tcPr>
            <w:tcW w:w="181" w:type="pct"/>
            <w:shd w:val="clear" w:color="auto" w:fill="auto"/>
            <w:noWrap/>
            <w:hideMark/>
          </w:tcPr>
          <w:p w14:paraId="2920A3B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6434BE7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732,9</w:t>
            </w:r>
          </w:p>
        </w:tc>
        <w:tc>
          <w:tcPr>
            <w:tcW w:w="203" w:type="pct"/>
            <w:shd w:val="clear" w:color="auto" w:fill="auto"/>
            <w:noWrap/>
            <w:hideMark/>
          </w:tcPr>
          <w:p w14:paraId="567C2DD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89,6</w:t>
            </w:r>
          </w:p>
        </w:tc>
        <w:tc>
          <w:tcPr>
            <w:tcW w:w="244" w:type="pct"/>
            <w:shd w:val="clear" w:color="auto" w:fill="auto"/>
            <w:noWrap/>
            <w:hideMark/>
          </w:tcPr>
          <w:p w14:paraId="74F7F4B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137,7</w:t>
            </w:r>
          </w:p>
        </w:tc>
        <w:tc>
          <w:tcPr>
            <w:tcW w:w="244" w:type="pct"/>
            <w:shd w:val="clear" w:color="auto" w:fill="auto"/>
            <w:noWrap/>
            <w:hideMark/>
          </w:tcPr>
          <w:p w14:paraId="6774C9C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138,3</w:t>
            </w:r>
          </w:p>
        </w:tc>
        <w:tc>
          <w:tcPr>
            <w:tcW w:w="375" w:type="pct"/>
            <w:shd w:val="clear" w:color="auto" w:fill="auto"/>
            <w:noWrap/>
            <w:hideMark/>
          </w:tcPr>
          <w:p w14:paraId="066CDBE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126,8</w:t>
            </w:r>
          </w:p>
        </w:tc>
        <w:tc>
          <w:tcPr>
            <w:tcW w:w="263" w:type="pct"/>
            <w:shd w:val="clear" w:color="auto" w:fill="auto"/>
            <w:noWrap/>
            <w:hideMark/>
          </w:tcPr>
          <w:p w14:paraId="193C671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94,9</w:t>
            </w:r>
          </w:p>
        </w:tc>
        <w:tc>
          <w:tcPr>
            <w:tcW w:w="263" w:type="pct"/>
            <w:shd w:val="clear" w:color="auto" w:fill="auto"/>
            <w:noWrap/>
            <w:hideMark/>
          </w:tcPr>
          <w:p w14:paraId="3D4B85B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272,4</w:t>
            </w:r>
          </w:p>
        </w:tc>
        <w:tc>
          <w:tcPr>
            <w:tcW w:w="263" w:type="pct"/>
            <w:shd w:val="clear" w:color="auto" w:fill="auto"/>
            <w:noWrap/>
            <w:hideMark/>
          </w:tcPr>
          <w:p w14:paraId="1556A03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148,9</w:t>
            </w:r>
          </w:p>
        </w:tc>
        <w:tc>
          <w:tcPr>
            <w:tcW w:w="308" w:type="pct"/>
            <w:shd w:val="clear" w:color="auto" w:fill="auto"/>
            <w:noWrap/>
            <w:hideMark/>
          </w:tcPr>
          <w:p w14:paraId="374C4D4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108,54</w:t>
            </w:r>
          </w:p>
        </w:tc>
        <w:tc>
          <w:tcPr>
            <w:tcW w:w="263" w:type="pct"/>
            <w:shd w:val="clear" w:color="auto" w:fill="auto"/>
            <w:noWrap/>
            <w:hideMark/>
          </w:tcPr>
          <w:p w14:paraId="053E19C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1,45</w:t>
            </w:r>
          </w:p>
        </w:tc>
        <w:tc>
          <w:tcPr>
            <w:tcW w:w="270" w:type="pct"/>
            <w:shd w:val="clear" w:color="auto" w:fill="auto"/>
            <w:noWrap/>
            <w:hideMark/>
          </w:tcPr>
          <w:p w14:paraId="3A6EBCF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8,09</w:t>
            </w:r>
          </w:p>
        </w:tc>
        <w:tc>
          <w:tcPr>
            <w:tcW w:w="244" w:type="pct"/>
            <w:shd w:val="clear" w:color="auto" w:fill="auto"/>
            <w:noWrap/>
            <w:hideMark/>
          </w:tcPr>
          <w:p w14:paraId="4554C80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15,09</w:t>
            </w:r>
          </w:p>
        </w:tc>
        <w:tc>
          <w:tcPr>
            <w:tcW w:w="188" w:type="pct"/>
            <w:shd w:val="clear" w:color="auto" w:fill="auto"/>
            <w:noWrap/>
            <w:hideMark/>
          </w:tcPr>
          <w:p w14:paraId="608B262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16,30</w:t>
            </w:r>
          </w:p>
        </w:tc>
        <w:tc>
          <w:tcPr>
            <w:tcW w:w="219" w:type="pct"/>
            <w:shd w:val="clear" w:color="auto" w:fill="auto"/>
            <w:noWrap/>
            <w:hideMark/>
          </w:tcPr>
          <w:p w14:paraId="5544D14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67,61</w:t>
            </w:r>
          </w:p>
        </w:tc>
        <w:tc>
          <w:tcPr>
            <w:tcW w:w="220" w:type="pct"/>
            <w:shd w:val="clear" w:color="auto" w:fill="auto"/>
            <w:noWrap/>
            <w:hideMark/>
          </w:tcPr>
          <w:p w14:paraId="4C1CB84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38,80</w:t>
            </w:r>
          </w:p>
        </w:tc>
        <w:tc>
          <w:tcPr>
            <w:tcW w:w="220" w:type="pct"/>
            <w:shd w:val="clear" w:color="auto" w:fill="auto"/>
            <w:noWrap/>
            <w:hideMark/>
          </w:tcPr>
          <w:p w14:paraId="04D74E5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2,89</w:t>
            </w:r>
          </w:p>
        </w:tc>
        <w:tc>
          <w:tcPr>
            <w:tcW w:w="175" w:type="pct"/>
            <w:shd w:val="clear" w:color="auto" w:fill="auto"/>
            <w:noWrap/>
            <w:hideMark/>
          </w:tcPr>
          <w:p w14:paraId="52E46C4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37</w:t>
            </w:r>
          </w:p>
        </w:tc>
      </w:tr>
      <w:tr w:rsidR="00B90100" w:rsidRPr="006D3470" w14:paraId="53B8DFCF" w14:textId="77777777" w:rsidTr="00CF1350">
        <w:trPr>
          <w:trHeight w:val="300"/>
        </w:trPr>
        <w:tc>
          <w:tcPr>
            <w:tcW w:w="613" w:type="pct"/>
            <w:shd w:val="clear" w:color="auto" w:fill="auto"/>
            <w:hideMark/>
          </w:tcPr>
          <w:p w14:paraId="502D48B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Ольха серая</w:t>
            </w:r>
          </w:p>
        </w:tc>
        <w:tc>
          <w:tcPr>
            <w:tcW w:w="181" w:type="pct"/>
            <w:shd w:val="clear" w:color="auto" w:fill="auto"/>
            <w:noWrap/>
            <w:hideMark/>
          </w:tcPr>
          <w:p w14:paraId="744C9FA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3A95A27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36,3</w:t>
            </w:r>
          </w:p>
        </w:tc>
        <w:tc>
          <w:tcPr>
            <w:tcW w:w="203" w:type="pct"/>
            <w:shd w:val="clear" w:color="auto" w:fill="auto"/>
            <w:noWrap/>
            <w:hideMark/>
          </w:tcPr>
          <w:p w14:paraId="198645C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1,4</w:t>
            </w:r>
          </w:p>
        </w:tc>
        <w:tc>
          <w:tcPr>
            <w:tcW w:w="244" w:type="pct"/>
            <w:shd w:val="clear" w:color="auto" w:fill="auto"/>
            <w:noWrap/>
            <w:hideMark/>
          </w:tcPr>
          <w:p w14:paraId="4F2FFD5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3,2</w:t>
            </w:r>
          </w:p>
        </w:tc>
        <w:tc>
          <w:tcPr>
            <w:tcW w:w="244" w:type="pct"/>
            <w:shd w:val="clear" w:color="auto" w:fill="auto"/>
            <w:noWrap/>
            <w:hideMark/>
          </w:tcPr>
          <w:p w14:paraId="7F17043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11,0</w:t>
            </w:r>
          </w:p>
        </w:tc>
        <w:tc>
          <w:tcPr>
            <w:tcW w:w="375" w:type="pct"/>
            <w:shd w:val="clear" w:color="auto" w:fill="auto"/>
            <w:noWrap/>
            <w:hideMark/>
          </w:tcPr>
          <w:p w14:paraId="3108A2D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7,2</w:t>
            </w:r>
          </w:p>
        </w:tc>
        <w:tc>
          <w:tcPr>
            <w:tcW w:w="263" w:type="pct"/>
            <w:shd w:val="clear" w:color="auto" w:fill="auto"/>
            <w:noWrap/>
            <w:hideMark/>
          </w:tcPr>
          <w:p w14:paraId="335CFB3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9,5</w:t>
            </w:r>
          </w:p>
        </w:tc>
        <w:tc>
          <w:tcPr>
            <w:tcW w:w="263" w:type="pct"/>
            <w:shd w:val="clear" w:color="auto" w:fill="auto"/>
            <w:noWrap/>
            <w:hideMark/>
          </w:tcPr>
          <w:p w14:paraId="111D206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11,2</w:t>
            </w:r>
          </w:p>
        </w:tc>
        <w:tc>
          <w:tcPr>
            <w:tcW w:w="263" w:type="pct"/>
            <w:shd w:val="clear" w:color="auto" w:fill="auto"/>
            <w:noWrap/>
            <w:hideMark/>
          </w:tcPr>
          <w:p w14:paraId="2571D41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1,9</w:t>
            </w:r>
          </w:p>
        </w:tc>
        <w:tc>
          <w:tcPr>
            <w:tcW w:w="308" w:type="pct"/>
            <w:shd w:val="clear" w:color="auto" w:fill="auto"/>
            <w:noWrap/>
            <w:hideMark/>
          </w:tcPr>
          <w:p w14:paraId="1AE2055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3,51</w:t>
            </w:r>
          </w:p>
        </w:tc>
        <w:tc>
          <w:tcPr>
            <w:tcW w:w="263" w:type="pct"/>
            <w:shd w:val="clear" w:color="auto" w:fill="auto"/>
            <w:noWrap/>
            <w:hideMark/>
          </w:tcPr>
          <w:p w14:paraId="6BF3C10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0,02</w:t>
            </w:r>
          </w:p>
        </w:tc>
        <w:tc>
          <w:tcPr>
            <w:tcW w:w="270" w:type="pct"/>
            <w:shd w:val="clear" w:color="auto" w:fill="auto"/>
            <w:noWrap/>
            <w:hideMark/>
          </w:tcPr>
          <w:p w14:paraId="0141355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0,12</w:t>
            </w:r>
          </w:p>
        </w:tc>
        <w:tc>
          <w:tcPr>
            <w:tcW w:w="244" w:type="pct"/>
            <w:shd w:val="clear" w:color="auto" w:fill="auto"/>
            <w:noWrap/>
            <w:hideMark/>
          </w:tcPr>
          <w:p w14:paraId="3DA8E22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0,89</w:t>
            </w:r>
          </w:p>
        </w:tc>
        <w:tc>
          <w:tcPr>
            <w:tcW w:w="188" w:type="pct"/>
            <w:shd w:val="clear" w:color="auto" w:fill="auto"/>
            <w:noWrap/>
            <w:hideMark/>
          </w:tcPr>
          <w:p w14:paraId="12F933A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1,04</w:t>
            </w:r>
          </w:p>
        </w:tc>
        <w:tc>
          <w:tcPr>
            <w:tcW w:w="219" w:type="pct"/>
            <w:shd w:val="clear" w:color="auto" w:fill="auto"/>
            <w:noWrap/>
            <w:hideMark/>
          </w:tcPr>
          <w:p w14:paraId="7D3EB30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1,44</w:t>
            </w:r>
          </w:p>
        </w:tc>
        <w:tc>
          <w:tcPr>
            <w:tcW w:w="220" w:type="pct"/>
            <w:shd w:val="clear" w:color="auto" w:fill="auto"/>
            <w:noWrap/>
            <w:hideMark/>
          </w:tcPr>
          <w:p w14:paraId="69660F7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0,26</w:t>
            </w:r>
          </w:p>
        </w:tc>
        <w:tc>
          <w:tcPr>
            <w:tcW w:w="220" w:type="pct"/>
            <w:shd w:val="clear" w:color="auto" w:fill="auto"/>
            <w:noWrap/>
            <w:hideMark/>
          </w:tcPr>
          <w:p w14:paraId="0B6B596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0,08</w:t>
            </w:r>
          </w:p>
        </w:tc>
        <w:tc>
          <w:tcPr>
            <w:tcW w:w="175" w:type="pct"/>
            <w:shd w:val="clear" w:color="auto" w:fill="auto"/>
            <w:noWrap/>
            <w:hideMark/>
          </w:tcPr>
          <w:p w14:paraId="3051F88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38</w:t>
            </w:r>
          </w:p>
        </w:tc>
      </w:tr>
      <w:tr w:rsidR="00B90100" w:rsidRPr="006D3470" w14:paraId="2C760DAD" w14:textId="77777777" w:rsidTr="00CF1350">
        <w:trPr>
          <w:trHeight w:val="300"/>
        </w:trPr>
        <w:tc>
          <w:tcPr>
            <w:tcW w:w="613" w:type="pct"/>
            <w:shd w:val="clear" w:color="auto" w:fill="auto"/>
            <w:hideMark/>
          </w:tcPr>
          <w:p w14:paraId="766EF6F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Ольха черная</w:t>
            </w:r>
          </w:p>
        </w:tc>
        <w:tc>
          <w:tcPr>
            <w:tcW w:w="181" w:type="pct"/>
            <w:shd w:val="clear" w:color="auto" w:fill="auto"/>
            <w:noWrap/>
            <w:hideMark/>
          </w:tcPr>
          <w:p w14:paraId="1A04673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35F8D04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19,5</w:t>
            </w:r>
          </w:p>
        </w:tc>
        <w:tc>
          <w:tcPr>
            <w:tcW w:w="203" w:type="pct"/>
            <w:shd w:val="clear" w:color="auto" w:fill="auto"/>
            <w:noWrap/>
            <w:hideMark/>
          </w:tcPr>
          <w:p w14:paraId="255BBE3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0,3</w:t>
            </w:r>
          </w:p>
        </w:tc>
        <w:tc>
          <w:tcPr>
            <w:tcW w:w="244" w:type="pct"/>
            <w:shd w:val="clear" w:color="auto" w:fill="auto"/>
            <w:noWrap/>
            <w:hideMark/>
          </w:tcPr>
          <w:p w14:paraId="4B9E00B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0,9</w:t>
            </w:r>
          </w:p>
        </w:tc>
        <w:tc>
          <w:tcPr>
            <w:tcW w:w="244" w:type="pct"/>
            <w:shd w:val="clear" w:color="auto" w:fill="auto"/>
            <w:noWrap/>
            <w:hideMark/>
          </w:tcPr>
          <w:p w14:paraId="078DCB5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6,6</w:t>
            </w:r>
          </w:p>
        </w:tc>
        <w:tc>
          <w:tcPr>
            <w:tcW w:w="375" w:type="pct"/>
            <w:shd w:val="clear" w:color="auto" w:fill="auto"/>
            <w:noWrap/>
            <w:hideMark/>
          </w:tcPr>
          <w:p w14:paraId="65BF7DA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2,9</w:t>
            </w:r>
          </w:p>
        </w:tc>
        <w:tc>
          <w:tcPr>
            <w:tcW w:w="263" w:type="pct"/>
            <w:shd w:val="clear" w:color="auto" w:fill="auto"/>
            <w:noWrap/>
            <w:hideMark/>
          </w:tcPr>
          <w:p w14:paraId="7E4586A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3,3</w:t>
            </w:r>
          </w:p>
        </w:tc>
        <w:tc>
          <w:tcPr>
            <w:tcW w:w="263" w:type="pct"/>
            <w:shd w:val="clear" w:color="auto" w:fill="auto"/>
            <w:noWrap/>
            <w:hideMark/>
          </w:tcPr>
          <w:p w14:paraId="4C4C8E7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8,4</w:t>
            </w:r>
          </w:p>
        </w:tc>
        <w:tc>
          <w:tcPr>
            <w:tcW w:w="263" w:type="pct"/>
            <w:shd w:val="clear" w:color="auto" w:fill="auto"/>
            <w:noWrap/>
            <w:hideMark/>
          </w:tcPr>
          <w:p w14:paraId="3002293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2,9</w:t>
            </w:r>
          </w:p>
        </w:tc>
        <w:tc>
          <w:tcPr>
            <w:tcW w:w="308" w:type="pct"/>
            <w:shd w:val="clear" w:color="auto" w:fill="auto"/>
            <w:noWrap/>
            <w:hideMark/>
          </w:tcPr>
          <w:p w14:paraId="5DF3455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2,31</w:t>
            </w:r>
          </w:p>
        </w:tc>
        <w:tc>
          <w:tcPr>
            <w:tcW w:w="263" w:type="pct"/>
            <w:shd w:val="clear" w:color="auto" w:fill="auto"/>
            <w:noWrap/>
            <w:hideMark/>
          </w:tcPr>
          <w:p w14:paraId="58B732A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270" w:type="pct"/>
            <w:shd w:val="clear" w:color="auto" w:fill="auto"/>
            <w:noWrap/>
            <w:hideMark/>
          </w:tcPr>
          <w:p w14:paraId="0720198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0,01</w:t>
            </w:r>
          </w:p>
        </w:tc>
        <w:tc>
          <w:tcPr>
            <w:tcW w:w="244" w:type="pct"/>
            <w:shd w:val="clear" w:color="auto" w:fill="auto"/>
            <w:noWrap/>
            <w:hideMark/>
          </w:tcPr>
          <w:p w14:paraId="757FFB2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0,68</w:t>
            </w:r>
          </w:p>
        </w:tc>
        <w:tc>
          <w:tcPr>
            <w:tcW w:w="188" w:type="pct"/>
            <w:shd w:val="clear" w:color="auto" w:fill="auto"/>
            <w:noWrap/>
            <w:hideMark/>
          </w:tcPr>
          <w:p w14:paraId="49D1E57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0,39</w:t>
            </w:r>
          </w:p>
        </w:tc>
        <w:tc>
          <w:tcPr>
            <w:tcW w:w="219" w:type="pct"/>
            <w:shd w:val="clear" w:color="auto" w:fill="auto"/>
            <w:noWrap/>
            <w:hideMark/>
          </w:tcPr>
          <w:p w14:paraId="145D2DB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1,23</w:t>
            </w:r>
          </w:p>
        </w:tc>
        <w:tc>
          <w:tcPr>
            <w:tcW w:w="220" w:type="pct"/>
            <w:shd w:val="clear" w:color="auto" w:fill="auto"/>
            <w:noWrap/>
            <w:hideMark/>
          </w:tcPr>
          <w:p w14:paraId="55AEDE3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0,47</w:t>
            </w:r>
          </w:p>
        </w:tc>
        <w:tc>
          <w:tcPr>
            <w:tcW w:w="220" w:type="pct"/>
            <w:shd w:val="clear" w:color="auto" w:fill="auto"/>
            <w:noWrap/>
            <w:hideMark/>
          </w:tcPr>
          <w:p w14:paraId="30904BB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0,03</w:t>
            </w:r>
          </w:p>
        </w:tc>
        <w:tc>
          <w:tcPr>
            <w:tcW w:w="175" w:type="pct"/>
            <w:shd w:val="clear" w:color="auto" w:fill="auto"/>
            <w:noWrap/>
            <w:hideMark/>
          </w:tcPr>
          <w:p w14:paraId="2AB63E0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53</w:t>
            </w:r>
          </w:p>
        </w:tc>
      </w:tr>
      <w:tr w:rsidR="00B90100" w:rsidRPr="006D3470" w14:paraId="180357C4" w14:textId="77777777" w:rsidTr="00CF1350">
        <w:trPr>
          <w:trHeight w:val="300"/>
        </w:trPr>
        <w:tc>
          <w:tcPr>
            <w:tcW w:w="613" w:type="pct"/>
            <w:shd w:val="clear" w:color="auto" w:fill="auto"/>
            <w:hideMark/>
          </w:tcPr>
          <w:p w14:paraId="47F760B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Липа</w:t>
            </w:r>
          </w:p>
        </w:tc>
        <w:tc>
          <w:tcPr>
            <w:tcW w:w="181" w:type="pct"/>
            <w:shd w:val="clear" w:color="auto" w:fill="auto"/>
            <w:noWrap/>
            <w:hideMark/>
          </w:tcPr>
          <w:p w14:paraId="78472A0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5D23E93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49,7</w:t>
            </w:r>
          </w:p>
        </w:tc>
        <w:tc>
          <w:tcPr>
            <w:tcW w:w="203" w:type="pct"/>
            <w:shd w:val="clear" w:color="auto" w:fill="auto"/>
            <w:noWrap/>
            <w:hideMark/>
          </w:tcPr>
          <w:p w14:paraId="45B6D64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1,7</w:t>
            </w:r>
          </w:p>
        </w:tc>
        <w:tc>
          <w:tcPr>
            <w:tcW w:w="244" w:type="pct"/>
            <w:shd w:val="clear" w:color="auto" w:fill="auto"/>
            <w:noWrap/>
            <w:hideMark/>
          </w:tcPr>
          <w:p w14:paraId="1247E9F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1,8</w:t>
            </w:r>
          </w:p>
        </w:tc>
        <w:tc>
          <w:tcPr>
            <w:tcW w:w="244" w:type="pct"/>
            <w:shd w:val="clear" w:color="auto" w:fill="auto"/>
            <w:noWrap/>
            <w:hideMark/>
          </w:tcPr>
          <w:p w14:paraId="6BE87A9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21,1</w:t>
            </w:r>
          </w:p>
        </w:tc>
        <w:tc>
          <w:tcPr>
            <w:tcW w:w="375" w:type="pct"/>
            <w:shd w:val="clear" w:color="auto" w:fill="auto"/>
            <w:noWrap/>
            <w:hideMark/>
          </w:tcPr>
          <w:p w14:paraId="50B380A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7,2</w:t>
            </w:r>
          </w:p>
        </w:tc>
        <w:tc>
          <w:tcPr>
            <w:tcW w:w="263" w:type="pct"/>
            <w:shd w:val="clear" w:color="auto" w:fill="auto"/>
            <w:noWrap/>
            <w:hideMark/>
          </w:tcPr>
          <w:p w14:paraId="115AFD9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7,9</w:t>
            </w:r>
          </w:p>
        </w:tc>
        <w:tc>
          <w:tcPr>
            <w:tcW w:w="263" w:type="pct"/>
            <w:shd w:val="clear" w:color="auto" w:fill="auto"/>
            <w:noWrap/>
            <w:hideMark/>
          </w:tcPr>
          <w:p w14:paraId="6ABFD79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17,2</w:t>
            </w:r>
          </w:p>
        </w:tc>
        <w:tc>
          <w:tcPr>
            <w:tcW w:w="263" w:type="pct"/>
            <w:shd w:val="clear" w:color="auto" w:fill="auto"/>
            <w:noWrap/>
            <w:hideMark/>
          </w:tcPr>
          <w:p w14:paraId="5CBF4D4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5,9</w:t>
            </w:r>
          </w:p>
        </w:tc>
        <w:tc>
          <w:tcPr>
            <w:tcW w:w="308" w:type="pct"/>
            <w:shd w:val="clear" w:color="auto" w:fill="auto"/>
            <w:noWrap/>
            <w:hideMark/>
          </w:tcPr>
          <w:p w14:paraId="3204227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9,61</w:t>
            </w:r>
          </w:p>
        </w:tc>
        <w:tc>
          <w:tcPr>
            <w:tcW w:w="263" w:type="pct"/>
            <w:shd w:val="clear" w:color="auto" w:fill="auto"/>
            <w:noWrap/>
            <w:hideMark/>
          </w:tcPr>
          <w:p w14:paraId="63ABE7C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0,02</w:t>
            </w:r>
          </w:p>
        </w:tc>
        <w:tc>
          <w:tcPr>
            <w:tcW w:w="270" w:type="pct"/>
            <w:shd w:val="clear" w:color="auto" w:fill="auto"/>
            <w:noWrap/>
            <w:hideMark/>
          </w:tcPr>
          <w:p w14:paraId="54E6C8D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0,13</w:t>
            </w:r>
          </w:p>
        </w:tc>
        <w:tc>
          <w:tcPr>
            <w:tcW w:w="244" w:type="pct"/>
            <w:shd w:val="clear" w:color="auto" w:fill="auto"/>
            <w:noWrap/>
            <w:hideMark/>
          </w:tcPr>
          <w:p w14:paraId="34B4490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3,53</w:t>
            </w:r>
          </w:p>
        </w:tc>
        <w:tc>
          <w:tcPr>
            <w:tcW w:w="188" w:type="pct"/>
            <w:shd w:val="clear" w:color="auto" w:fill="auto"/>
            <w:noWrap/>
            <w:hideMark/>
          </w:tcPr>
          <w:p w14:paraId="0363939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1,84</w:t>
            </w:r>
          </w:p>
        </w:tc>
        <w:tc>
          <w:tcPr>
            <w:tcW w:w="219" w:type="pct"/>
            <w:shd w:val="clear" w:color="auto" w:fill="auto"/>
            <w:noWrap/>
            <w:hideMark/>
          </w:tcPr>
          <w:p w14:paraId="1E21410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4,09</w:t>
            </w:r>
          </w:p>
        </w:tc>
        <w:tc>
          <w:tcPr>
            <w:tcW w:w="220" w:type="pct"/>
            <w:shd w:val="clear" w:color="auto" w:fill="auto"/>
            <w:noWrap/>
            <w:hideMark/>
          </w:tcPr>
          <w:p w14:paraId="7CC9509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1,25</w:t>
            </w:r>
          </w:p>
        </w:tc>
        <w:tc>
          <w:tcPr>
            <w:tcW w:w="220" w:type="pct"/>
            <w:shd w:val="clear" w:color="auto" w:fill="auto"/>
            <w:noWrap/>
            <w:hideMark/>
          </w:tcPr>
          <w:p w14:paraId="5226560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0,22</w:t>
            </w:r>
          </w:p>
        </w:tc>
        <w:tc>
          <w:tcPr>
            <w:tcW w:w="175" w:type="pct"/>
            <w:shd w:val="clear" w:color="auto" w:fill="auto"/>
            <w:noWrap/>
            <w:hideMark/>
          </w:tcPr>
          <w:p w14:paraId="23C0016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46</w:t>
            </w:r>
          </w:p>
        </w:tc>
      </w:tr>
      <w:tr w:rsidR="00B90100" w:rsidRPr="006D3470" w14:paraId="4A4E74BA" w14:textId="77777777" w:rsidTr="00CF1350">
        <w:trPr>
          <w:trHeight w:val="300"/>
        </w:trPr>
        <w:tc>
          <w:tcPr>
            <w:tcW w:w="613" w:type="pct"/>
            <w:shd w:val="clear" w:color="auto" w:fill="auto"/>
            <w:hideMark/>
          </w:tcPr>
          <w:p w14:paraId="534AB14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Тополь</w:t>
            </w:r>
          </w:p>
        </w:tc>
        <w:tc>
          <w:tcPr>
            <w:tcW w:w="181" w:type="pct"/>
            <w:shd w:val="clear" w:color="auto" w:fill="auto"/>
            <w:noWrap/>
            <w:hideMark/>
          </w:tcPr>
          <w:p w14:paraId="737FB7A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05B63B3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0,9</w:t>
            </w:r>
          </w:p>
        </w:tc>
        <w:tc>
          <w:tcPr>
            <w:tcW w:w="203" w:type="pct"/>
            <w:shd w:val="clear" w:color="auto" w:fill="auto"/>
            <w:noWrap/>
            <w:hideMark/>
          </w:tcPr>
          <w:p w14:paraId="3B0B99C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244" w:type="pct"/>
            <w:shd w:val="clear" w:color="auto" w:fill="auto"/>
            <w:noWrap/>
            <w:hideMark/>
          </w:tcPr>
          <w:p w14:paraId="47185D5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244" w:type="pct"/>
            <w:shd w:val="clear" w:color="auto" w:fill="auto"/>
            <w:noWrap/>
            <w:hideMark/>
          </w:tcPr>
          <w:p w14:paraId="0CC17C7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375" w:type="pct"/>
            <w:shd w:val="clear" w:color="auto" w:fill="auto"/>
            <w:noWrap/>
            <w:hideMark/>
          </w:tcPr>
          <w:p w14:paraId="75D1B5D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263" w:type="pct"/>
            <w:shd w:val="clear" w:color="auto" w:fill="auto"/>
            <w:noWrap/>
            <w:hideMark/>
          </w:tcPr>
          <w:p w14:paraId="093A625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263" w:type="pct"/>
            <w:shd w:val="clear" w:color="auto" w:fill="auto"/>
            <w:noWrap/>
            <w:hideMark/>
          </w:tcPr>
          <w:p w14:paraId="1FDC282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0,9</w:t>
            </w:r>
          </w:p>
        </w:tc>
        <w:tc>
          <w:tcPr>
            <w:tcW w:w="263" w:type="pct"/>
            <w:shd w:val="clear" w:color="auto" w:fill="auto"/>
            <w:noWrap/>
            <w:hideMark/>
          </w:tcPr>
          <w:p w14:paraId="5BFC697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0,5</w:t>
            </w:r>
          </w:p>
        </w:tc>
        <w:tc>
          <w:tcPr>
            <w:tcW w:w="308" w:type="pct"/>
            <w:shd w:val="clear" w:color="auto" w:fill="auto"/>
            <w:noWrap/>
            <w:hideMark/>
          </w:tcPr>
          <w:p w14:paraId="7D67784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0,16</w:t>
            </w:r>
          </w:p>
        </w:tc>
        <w:tc>
          <w:tcPr>
            <w:tcW w:w="263" w:type="pct"/>
            <w:shd w:val="clear" w:color="auto" w:fill="auto"/>
            <w:noWrap/>
            <w:hideMark/>
          </w:tcPr>
          <w:p w14:paraId="057F6CB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270" w:type="pct"/>
            <w:shd w:val="clear" w:color="auto" w:fill="auto"/>
            <w:noWrap/>
            <w:hideMark/>
          </w:tcPr>
          <w:p w14:paraId="047B097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244" w:type="pct"/>
            <w:shd w:val="clear" w:color="auto" w:fill="auto"/>
            <w:noWrap/>
            <w:hideMark/>
          </w:tcPr>
          <w:p w14:paraId="7F27EC2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188" w:type="pct"/>
            <w:shd w:val="clear" w:color="auto" w:fill="auto"/>
            <w:noWrap/>
            <w:hideMark/>
          </w:tcPr>
          <w:p w14:paraId="399B9C0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219" w:type="pct"/>
            <w:shd w:val="clear" w:color="auto" w:fill="auto"/>
            <w:noWrap/>
            <w:hideMark/>
          </w:tcPr>
          <w:p w14:paraId="21BD051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0,16</w:t>
            </w:r>
          </w:p>
        </w:tc>
        <w:tc>
          <w:tcPr>
            <w:tcW w:w="220" w:type="pct"/>
            <w:shd w:val="clear" w:color="auto" w:fill="auto"/>
            <w:noWrap/>
            <w:hideMark/>
          </w:tcPr>
          <w:p w14:paraId="6B783F2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0,06</w:t>
            </w:r>
          </w:p>
        </w:tc>
        <w:tc>
          <w:tcPr>
            <w:tcW w:w="220" w:type="pct"/>
            <w:shd w:val="clear" w:color="auto" w:fill="auto"/>
            <w:noWrap/>
            <w:hideMark/>
          </w:tcPr>
          <w:p w14:paraId="7F1CB80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175" w:type="pct"/>
            <w:shd w:val="clear" w:color="auto" w:fill="auto"/>
            <w:noWrap/>
            <w:hideMark/>
          </w:tcPr>
          <w:p w14:paraId="0BCCC92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67</w:t>
            </w:r>
          </w:p>
        </w:tc>
      </w:tr>
      <w:tr w:rsidR="00B90100" w:rsidRPr="006D3470" w14:paraId="5F18A489" w14:textId="77777777" w:rsidTr="00CF1350">
        <w:trPr>
          <w:trHeight w:val="300"/>
        </w:trPr>
        <w:tc>
          <w:tcPr>
            <w:tcW w:w="613" w:type="pct"/>
            <w:shd w:val="clear" w:color="auto" w:fill="auto"/>
            <w:hideMark/>
          </w:tcPr>
          <w:p w14:paraId="3EE0D1F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Ивы древовидные</w:t>
            </w:r>
          </w:p>
        </w:tc>
        <w:tc>
          <w:tcPr>
            <w:tcW w:w="181" w:type="pct"/>
            <w:shd w:val="clear" w:color="auto" w:fill="auto"/>
            <w:noWrap/>
            <w:hideMark/>
          </w:tcPr>
          <w:p w14:paraId="51E30A9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0E1AA00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8,3</w:t>
            </w:r>
          </w:p>
        </w:tc>
        <w:tc>
          <w:tcPr>
            <w:tcW w:w="203" w:type="pct"/>
            <w:shd w:val="clear" w:color="auto" w:fill="auto"/>
            <w:noWrap/>
            <w:hideMark/>
          </w:tcPr>
          <w:p w14:paraId="2E7AA7A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1,2</w:t>
            </w:r>
          </w:p>
        </w:tc>
        <w:tc>
          <w:tcPr>
            <w:tcW w:w="244" w:type="pct"/>
            <w:shd w:val="clear" w:color="auto" w:fill="auto"/>
            <w:noWrap/>
            <w:hideMark/>
          </w:tcPr>
          <w:p w14:paraId="327D98F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2,0</w:t>
            </w:r>
          </w:p>
        </w:tc>
        <w:tc>
          <w:tcPr>
            <w:tcW w:w="244" w:type="pct"/>
            <w:shd w:val="clear" w:color="auto" w:fill="auto"/>
            <w:noWrap/>
            <w:hideMark/>
          </w:tcPr>
          <w:p w14:paraId="17620E8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3,1</w:t>
            </w:r>
          </w:p>
        </w:tc>
        <w:tc>
          <w:tcPr>
            <w:tcW w:w="375" w:type="pct"/>
            <w:shd w:val="clear" w:color="auto" w:fill="auto"/>
            <w:noWrap/>
            <w:hideMark/>
          </w:tcPr>
          <w:p w14:paraId="27D41FD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1,8</w:t>
            </w:r>
          </w:p>
        </w:tc>
        <w:tc>
          <w:tcPr>
            <w:tcW w:w="263" w:type="pct"/>
            <w:shd w:val="clear" w:color="auto" w:fill="auto"/>
            <w:noWrap/>
            <w:hideMark/>
          </w:tcPr>
          <w:p w14:paraId="0FD764C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0,9</w:t>
            </w:r>
          </w:p>
        </w:tc>
        <w:tc>
          <w:tcPr>
            <w:tcW w:w="263" w:type="pct"/>
            <w:shd w:val="clear" w:color="auto" w:fill="auto"/>
            <w:noWrap/>
            <w:hideMark/>
          </w:tcPr>
          <w:p w14:paraId="5542446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1,1</w:t>
            </w:r>
          </w:p>
        </w:tc>
        <w:tc>
          <w:tcPr>
            <w:tcW w:w="263" w:type="pct"/>
            <w:shd w:val="clear" w:color="auto" w:fill="auto"/>
            <w:noWrap/>
            <w:hideMark/>
          </w:tcPr>
          <w:p w14:paraId="6A46943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0,1</w:t>
            </w:r>
          </w:p>
        </w:tc>
        <w:tc>
          <w:tcPr>
            <w:tcW w:w="308" w:type="pct"/>
            <w:shd w:val="clear" w:color="auto" w:fill="auto"/>
            <w:noWrap/>
            <w:hideMark/>
          </w:tcPr>
          <w:p w14:paraId="30B093F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0,46</w:t>
            </w:r>
          </w:p>
        </w:tc>
        <w:tc>
          <w:tcPr>
            <w:tcW w:w="263" w:type="pct"/>
            <w:shd w:val="clear" w:color="auto" w:fill="auto"/>
            <w:noWrap/>
            <w:hideMark/>
          </w:tcPr>
          <w:p w14:paraId="012934F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0,01</w:t>
            </w:r>
          </w:p>
        </w:tc>
        <w:tc>
          <w:tcPr>
            <w:tcW w:w="270" w:type="pct"/>
            <w:shd w:val="clear" w:color="auto" w:fill="auto"/>
            <w:noWrap/>
            <w:hideMark/>
          </w:tcPr>
          <w:p w14:paraId="24E2819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0,09</w:t>
            </w:r>
          </w:p>
        </w:tc>
        <w:tc>
          <w:tcPr>
            <w:tcW w:w="244" w:type="pct"/>
            <w:shd w:val="clear" w:color="auto" w:fill="auto"/>
            <w:noWrap/>
            <w:hideMark/>
          </w:tcPr>
          <w:p w14:paraId="2093244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0,18</w:t>
            </w:r>
          </w:p>
        </w:tc>
        <w:tc>
          <w:tcPr>
            <w:tcW w:w="188" w:type="pct"/>
            <w:shd w:val="clear" w:color="auto" w:fill="auto"/>
            <w:noWrap/>
            <w:hideMark/>
          </w:tcPr>
          <w:p w14:paraId="47E283C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0,09</w:t>
            </w:r>
          </w:p>
        </w:tc>
        <w:tc>
          <w:tcPr>
            <w:tcW w:w="219" w:type="pct"/>
            <w:shd w:val="clear" w:color="auto" w:fill="auto"/>
            <w:noWrap/>
            <w:hideMark/>
          </w:tcPr>
          <w:p w14:paraId="57E6474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0,09</w:t>
            </w:r>
          </w:p>
        </w:tc>
        <w:tc>
          <w:tcPr>
            <w:tcW w:w="220" w:type="pct"/>
            <w:shd w:val="clear" w:color="auto" w:fill="auto"/>
            <w:noWrap/>
            <w:hideMark/>
          </w:tcPr>
          <w:p w14:paraId="3849C9E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0,01</w:t>
            </w:r>
          </w:p>
        </w:tc>
        <w:tc>
          <w:tcPr>
            <w:tcW w:w="220" w:type="pct"/>
            <w:shd w:val="clear" w:color="auto" w:fill="auto"/>
            <w:noWrap/>
            <w:hideMark/>
          </w:tcPr>
          <w:p w14:paraId="01D2C17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0,01</w:t>
            </w:r>
          </w:p>
        </w:tc>
        <w:tc>
          <w:tcPr>
            <w:tcW w:w="175" w:type="pct"/>
            <w:shd w:val="clear" w:color="auto" w:fill="auto"/>
            <w:noWrap/>
            <w:hideMark/>
          </w:tcPr>
          <w:p w14:paraId="0D53B37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27</w:t>
            </w:r>
          </w:p>
        </w:tc>
      </w:tr>
      <w:tr w:rsidR="00B90100" w:rsidRPr="006D3470" w14:paraId="314F572C" w14:textId="77777777" w:rsidTr="00CF1350">
        <w:trPr>
          <w:trHeight w:val="510"/>
        </w:trPr>
        <w:tc>
          <w:tcPr>
            <w:tcW w:w="613" w:type="pct"/>
            <w:shd w:val="clear" w:color="auto" w:fill="auto"/>
            <w:hideMark/>
          </w:tcPr>
          <w:p w14:paraId="4F6D177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lastRenderedPageBreak/>
              <w:t>Итого мягк</w:t>
            </w:r>
            <w:proofErr w:type="gramStart"/>
            <w:r w:rsidRPr="006D3470">
              <w:rPr>
                <w:rFonts w:ascii="Times New Roman" w:eastAsia="Times New Roman" w:hAnsi="Times New Roman" w:cs="Times New Roman"/>
                <w:color w:val="000000" w:themeColor="text1"/>
                <w:sz w:val="18"/>
                <w:szCs w:val="18"/>
                <w:lang w:eastAsia="ru-RU"/>
              </w:rPr>
              <w:t>o</w:t>
            </w:r>
            <w:proofErr w:type="gramEnd"/>
            <w:r w:rsidRPr="006D3470">
              <w:rPr>
                <w:rFonts w:ascii="Times New Roman" w:eastAsia="Times New Roman" w:hAnsi="Times New Roman" w:cs="Times New Roman"/>
                <w:color w:val="000000" w:themeColor="text1"/>
                <w:sz w:val="18"/>
                <w:szCs w:val="18"/>
                <w:lang w:eastAsia="ru-RU"/>
              </w:rPr>
              <w:t>лиcтвeнныx</w:t>
            </w:r>
          </w:p>
        </w:tc>
        <w:tc>
          <w:tcPr>
            <w:tcW w:w="181" w:type="pct"/>
            <w:shd w:val="clear" w:color="auto" w:fill="auto"/>
            <w:noWrap/>
            <w:hideMark/>
          </w:tcPr>
          <w:p w14:paraId="272A1CE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15A2A5C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3531,0</w:t>
            </w:r>
          </w:p>
        </w:tc>
        <w:tc>
          <w:tcPr>
            <w:tcW w:w="203" w:type="pct"/>
            <w:shd w:val="clear" w:color="auto" w:fill="auto"/>
            <w:noWrap/>
            <w:hideMark/>
          </w:tcPr>
          <w:p w14:paraId="1BBD919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273,8</w:t>
            </w:r>
          </w:p>
        </w:tc>
        <w:tc>
          <w:tcPr>
            <w:tcW w:w="244" w:type="pct"/>
            <w:shd w:val="clear" w:color="auto" w:fill="auto"/>
            <w:noWrap/>
            <w:hideMark/>
          </w:tcPr>
          <w:p w14:paraId="528620D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441,2</w:t>
            </w:r>
          </w:p>
        </w:tc>
        <w:tc>
          <w:tcPr>
            <w:tcW w:w="244" w:type="pct"/>
            <w:shd w:val="clear" w:color="auto" w:fill="auto"/>
            <w:noWrap/>
            <w:hideMark/>
          </w:tcPr>
          <w:p w14:paraId="7EA6EF0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1336,9</w:t>
            </w:r>
          </w:p>
        </w:tc>
        <w:tc>
          <w:tcPr>
            <w:tcW w:w="375" w:type="pct"/>
            <w:shd w:val="clear" w:color="auto" w:fill="auto"/>
            <w:noWrap/>
            <w:hideMark/>
          </w:tcPr>
          <w:p w14:paraId="652C192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721,8</w:t>
            </w:r>
          </w:p>
        </w:tc>
        <w:tc>
          <w:tcPr>
            <w:tcW w:w="263" w:type="pct"/>
            <w:shd w:val="clear" w:color="auto" w:fill="auto"/>
            <w:noWrap/>
            <w:hideMark/>
          </w:tcPr>
          <w:p w14:paraId="67CF0AD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527,0</w:t>
            </w:r>
          </w:p>
        </w:tc>
        <w:tc>
          <w:tcPr>
            <w:tcW w:w="263" w:type="pct"/>
            <w:shd w:val="clear" w:color="auto" w:fill="auto"/>
            <w:noWrap/>
            <w:hideMark/>
          </w:tcPr>
          <w:p w14:paraId="0CDFFA7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952,1</w:t>
            </w:r>
          </w:p>
        </w:tc>
        <w:tc>
          <w:tcPr>
            <w:tcW w:w="263" w:type="pct"/>
            <w:shd w:val="clear" w:color="auto" w:fill="auto"/>
            <w:noWrap/>
            <w:hideMark/>
          </w:tcPr>
          <w:p w14:paraId="079802E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291,7</w:t>
            </w:r>
          </w:p>
        </w:tc>
        <w:tc>
          <w:tcPr>
            <w:tcW w:w="308" w:type="pct"/>
            <w:shd w:val="clear" w:color="auto" w:fill="auto"/>
            <w:noWrap/>
            <w:hideMark/>
          </w:tcPr>
          <w:p w14:paraId="6DB3BAF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491,72</w:t>
            </w:r>
          </w:p>
        </w:tc>
        <w:tc>
          <w:tcPr>
            <w:tcW w:w="263" w:type="pct"/>
            <w:shd w:val="clear" w:color="auto" w:fill="auto"/>
            <w:noWrap/>
            <w:hideMark/>
          </w:tcPr>
          <w:p w14:paraId="23199E2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3,74</w:t>
            </w:r>
          </w:p>
        </w:tc>
        <w:tc>
          <w:tcPr>
            <w:tcW w:w="270" w:type="pct"/>
            <w:shd w:val="clear" w:color="auto" w:fill="auto"/>
            <w:noWrap/>
            <w:hideMark/>
          </w:tcPr>
          <w:p w14:paraId="28D43B9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21,68</w:t>
            </w:r>
          </w:p>
        </w:tc>
        <w:tc>
          <w:tcPr>
            <w:tcW w:w="244" w:type="pct"/>
            <w:shd w:val="clear" w:color="auto" w:fill="auto"/>
            <w:noWrap/>
            <w:hideMark/>
          </w:tcPr>
          <w:p w14:paraId="70FE12D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163,67</w:t>
            </w:r>
          </w:p>
        </w:tc>
        <w:tc>
          <w:tcPr>
            <w:tcW w:w="188" w:type="pct"/>
            <w:shd w:val="clear" w:color="auto" w:fill="auto"/>
            <w:noWrap/>
            <w:hideMark/>
          </w:tcPr>
          <w:p w14:paraId="5E26F61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95,95</w:t>
            </w:r>
          </w:p>
        </w:tc>
        <w:tc>
          <w:tcPr>
            <w:tcW w:w="219" w:type="pct"/>
            <w:shd w:val="clear" w:color="auto" w:fill="auto"/>
            <w:noWrap/>
            <w:hideMark/>
          </w:tcPr>
          <w:p w14:paraId="17BC8F2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206,68</w:t>
            </w:r>
          </w:p>
        </w:tc>
        <w:tc>
          <w:tcPr>
            <w:tcW w:w="220" w:type="pct"/>
            <w:shd w:val="clear" w:color="auto" w:fill="auto"/>
            <w:noWrap/>
            <w:hideMark/>
          </w:tcPr>
          <w:p w14:paraId="37CD869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67,77</w:t>
            </w:r>
          </w:p>
        </w:tc>
        <w:tc>
          <w:tcPr>
            <w:tcW w:w="220" w:type="pct"/>
            <w:shd w:val="clear" w:color="auto" w:fill="auto"/>
            <w:noWrap/>
            <w:hideMark/>
          </w:tcPr>
          <w:p w14:paraId="62B229F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11,71</w:t>
            </w:r>
          </w:p>
        </w:tc>
        <w:tc>
          <w:tcPr>
            <w:tcW w:w="175" w:type="pct"/>
            <w:shd w:val="clear" w:color="auto" w:fill="auto"/>
            <w:noWrap/>
            <w:hideMark/>
          </w:tcPr>
          <w:p w14:paraId="68020A3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42</w:t>
            </w:r>
          </w:p>
        </w:tc>
      </w:tr>
      <w:tr w:rsidR="00B90100" w:rsidRPr="006D3470" w14:paraId="7F4869C8" w14:textId="77777777" w:rsidTr="00CF1350">
        <w:trPr>
          <w:trHeight w:val="1020"/>
        </w:trPr>
        <w:tc>
          <w:tcPr>
            <w:tcW w:w="613" w:type="pct"/>
            <w:shd w:val="clear" w:color="auto" w:fill="auto"/>
            <w:hideMark/>
          </w:tcPr>
          <w:p w14:paraId="4BCFEF6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Итого по основным лесообразующим породам</w:t>
            </w:r>
          </w:p>
        </w:tc>
        <w:tc>
          <w:tcPr>
            <w:tcW w:w="181" w:type="pct"/>
            <w:shd w:val="clear" w:color="auto" w:fill="auto"/>
            <w:noWrap/>
            <w:hideMark/>
          </w:tcPr>
          <w:p w14:paraId="031F1F2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5BFAD68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7461,9</w:t>
            </w:r>
          </w:p>
        </w:tc>
        <w:tc>
          <w:tcPr>
            <w:tcW w:w="203" w:type="pct"/>
            <w:shd w:val="clear" w:color="auto" w:fill="auto"/>
            <w:noWrap/>
            <w:hideMark/>
          </w:tcPr>
          <w:p w14:paraId="4104340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968,2</w:t>
            </w:r>
          </w:p>
        </w:tc>
        <w:tc>
          <w:tcPr>
            <w:tcW w:w="244" w:type="pct"/>
            <w:shd w:val="clear" w:color="auto" w:fill="auto"/>
            <w:noWrap/>
            <w:hideMark/>
          </w:tcPr>
          <w:p w14:paraId="594D22F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1041,0</w:t>
            </w:r>
          </w:p>
        </w:tc>
        <w:tc>
          <w:tcPr>
            <w:tcW w:w="244" w:type="pct"/>
            <w:shd w:val="clear" w:color="auto" w:fill="auto"/>
            <w:noWrap/>
            <w:hideMark/>
          </w:tcPr>
          <w:p w14:paraId="7F428A6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2251,0</w:t>
            </w:r>
          </w:p>
        </w:tc>
        <w:tc>
          <w:tcPr>
            <w:tcW w:w="375" w:type="pct"/>
            <w:shd w:val="clear" w:color="auto" w:fill="auto"/>
            <w:noWrap/>
            <w:hideMark/>
          </w:tcPr>
          <w:p w14:paraId="36C4B89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1309,1</w:t>
            </w:r>
          </w:p>
        </w:tc>
        <w:tc>
          <w:tcPr>
            <w:tcW w:w="263" w:type="pct"/>
            <w:shd w:val="clear" w:color="auto" w:fill="auto"/>
            <w:noWrap/>
            <w:hideMark/>
          </w:tcPr>
          <w:p w14:paraId="33EA0F4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1186,6</w:t>
            </w:r>
          </w:p>
        </w:tc>
        <w:tc>
          <w:tcPr>
            <w:tcW w:w="263" w:type="pct"/>
            <w:shd w:val="clear" w:color="auto" w:fill="auto"/>
            <w:noWrap/>
            <w:hideMark/>
          </w:tcPr>
          <w:p w14:paraId="35583CB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2015,1</w:t>
            </w:r>
          </w:p>
        </w:tc>
        <w:tc>
          <w:tcPr>
            <w:tcW w:w="263" w:type="pct"/>
            <w:shd w:val="clear" w:color="auto" w:fill="auto"/>
            <w:noWrap/>
            <w:hideMark/>
          </w:tcPr>
          <w:p w14:paraId="151E9F0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574,5</w:t>
            </w:r>
          </w:p>
        </w:tc>
        <w:tc>
          <w:tcPr>
            <w:tcW w:w="308" w:type="pct"/>
            <w:shd w:val="clear" w:color="auto" w:fill="auto"/>
            <w:noWrap/>
            <w:hideMark/>
          </w:tcPr>
          <w:p w14:paraId="52C7F29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1125,13</w:t>
            </w:r>
          </w:p>
        </w:tc>
        <w:tc>
          <w:tcPr>
            <w:tcW w:w="263" w:type="pct"/>
            <w:shd w:val="clear" w:color="auto" w:fill="auto"/>
            <w:noWrap/>
            <w:hideMark/>
          </w:tcPr>
          <w:p w14:paraId="5BB247E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18,38</w:t>
            </w:r>
          </w:p>
        </w:tc>
        <w:tc>
          <w:tcPr>
            <w:tcW w:w="270" w:type="pct"/>
            <w:shd w:val="clear" w:color="auto" w:fill="auto"/>
            <w:noWrap/>
            <w:hideMark/>
          </w:tcPr>
          <w:p w14:paraId="617E03F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76,29</w:t>
            </w:r>
          </w:p>
        </w:tc>
        <w:tc>
          <w:tcPr>
            <w:tcW w:w="244" w:type="pct"/>
            <w:shd w:val="clear" w:color="auto" w:fill="auto"/>
            <w:noWrap/>
            <w:hideMark/>
          </w:tcPr>
          <w:p w14:paraId="3A6C309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326,83</w:t>
            </w:r>
          </w:p>
        </w:tc>
        <w:tc>
          <w:tcPr>
            <w:tcW w:w="188" w:type="pct"/>
            <w:shd w:val="clear" w:color="auto" w:fill="auto"/>
            <w:noWrap/>
            <w:hideMark/>
          </w:tcPr>
          <w:p w14:paraId="6391F53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248,38</w:t>
            </w:r>
          </w:p>
        </w:tc>
        <w:tc>
          <w:tcPr>
            <w:tcW w:w="219" w:type="pct"/>
            <w:shd w:val="clear" w:color="auto" w:fill="auto"/>
            <w:noWrap/>
            <w:hideMark/>
          </w:tcPr>
          <w:p w14:paraId="7179145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455,25</w:t>
            </w:r>
          </w:p>
        </w:tc>
        <w:tc>
          <w:tcPr>
            <w:tcW w:w="220" w:type="pct"/>
            <w:shd w:val="clear" w:color="auto" w:fill="auto"/>
            <w:noWrap/>
            <w:hideMark/>
          </w:tcPr>
          <w:p w14:paraId="4D0D89B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132,20</w:t>
            </w:r>
          </w:p>
        </w:tc>
        <w:tc>
          <w:tcPr>
            <w:tcW w:w="220" w:type="pct"/>
            <w:shd w:val="clear" w:color="auto" w:fill="auto"/>
            <w:noWrap/>
            <w:hideMark/>
          </w:tcPr>
          <w:p w14:paraId="1B69427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21,43</w:t>
            </w:r>
          </w:p>
        </w:tc>
        <w:tc>
          <w:tcPr>
            <w:tcW w:w="175" w:type="pct"/>
            <w:shd w:val="clear" w:color="auto" w:fill="auto"/>
            <w:noWrap/>
            <w:hideMark/>
          </w:tcPr>
          <w:p w14:paraId="3027BB4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54</w:t>
            </w:r>
          </w:p>
        </w:tc>
      </w:tr>
      <w:tr w:rsidR="00B90100" w:rsidRPr="006D3470" w14:paraId="0C1DD62A" w14:textId="77777777" w:rsidTr="00CF1350">
        <w:trPr>
          <w:trHeight w:val="300"/>
        </w:trPr>
        <w:tc>
          <w:tcPr>
            <w:tcW w:w="613" w:type="pct"/>
            <w:shd w:val="clear" w:color="auto" w:fill="auto"/>
            <w:hideMark/>
          </w:tcPr>
          <w:p w14:paraId="180F197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3. Кустарники</w:t>
            </w:r>
          </w:p>
        </w:tc>
        <w:tc>
          <w:tcPr>
            <w:tcW w:w="181" w:type="pct"/>
            <w:shd w:val="clear" w:color="auto" w:fill="auto"/>
            <w:noWrap/>
            <w:hideMark/>
          </w:tcPr>
          <w:p w14:paraId="164FBA3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0BA8031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03" w:type="pct"/>
            <w:shd w:val="clear" w:color="auto" w:fill="auto"/>
            <w:noWrap/>
            <w:hideMark/>
          </w:tcPr>
          <w:p w14:paraId="478A34E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1C1D908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353EBE3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375" w:type="pct"/>
            <w:shd w:val="clear" w:color="auto" w:fill="auto"/>
            <w:noWrap/>
            <w:hideMark/>
          </w:tcPr>
          <w:p w14:paraId="4313699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63" w:type="pct"/>
            <w:shd w:val="clear" w:color="auto" w:fill="auto"/>
            <w:noWrap/>
            <w:hideMark/>
          </w:tcPr>
          <w:p w14:paraId="5AC7A9F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63" w:type="pct"/>
            <w:shd w:val="clear" w:color="auto" w:fill="auto"/>
            <w:noWrap/>
            <w:hideMark/>
          </w:tcPr>
          <w:p w14:paraId="38D135B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63" w:type="pct"/>
            <w:shd w:val="clear" w:color="auto" w:fill="auto"/>
            <w:noWrap/>
            <w:hideMark/>
          </w:tcPr>
          <w:p w14:paraId="4D06690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308" w:type="pct"/>
            <w:shd w:val="clear" w:color="auto" w:fill="auto"/>
            <w:noWrap/>
            <w:hideMark/>
          </w:tcPr>
          <w:p w14:paraId="09F8DAB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63" w:type="pct"/>
            <w:shd w:val="clear" w:color="auto" w:fill="auto"/>
            <w:noWrap/>
            <w:hideMark/>
          </w:tcPr>
          <w:p w14:paraId="2AEB3A6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70" w:type="pct"/>
            <w:shd w:val="clear" w:color="auto" w:fill="auto"/>
            <w:noWrap/>
            <w:hideMark/>
          </w:tcPr>
          <w:p w14:paraId="1D2D5E4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7086E59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188" w:type="pct"/>
            <w:shd w:val="clear" w:color="auto" w:fill="auto"/>
            <w:noWrap/>
            <w:hideMark/>
          </w:tcPr>
          <w:p w14:paraId="0221DDB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19" w:type="pct"/>
            <w:shd w:val="clear" w:color="auto" w:fill="auto"/>
            <w:noWrap/>
            <w:hideMark/>
          </w:tcPr>
          <w:p w14:paraId="6843A10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20" w:type="pct"/>
            <w:shd w:val="clear" w:color="auto" w:fill="auto"/>
            <w:noWrap/>
            <w:hideMark/>
          </w:tcPr>
          <w:p w14:paraId="05846FF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20" w:type="pct"/>
            <w:shd w:val="clear" w:color="auto" w:fill="auto"/>
            <w:noWrap/>
            <w:hideMark/>
          </w:tcPr>
          <w:p w14:paraId="44C7537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175" w:type="pct"/>
            <w:shd w:val="clear" w:color="auto" w:fill="auto"/>
            <w:noWrap/>
            <w:hideMark/>
          </w:tcPr>
          <w:p w14:paraId="2DD9805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r>
      <w:tr w:rsidR="00B90100" w:rsidRPr="006D3470" w14:paraId="4363534E" w14:textId="77777777" w:rsidTr="00CF1350">
        <w:trPr>
          <w:trHeight w:val="765"/>
        </w:trPr>
        <w:tc>
          <w:tcPr>
            <w:tcW w:w="613" w:type="pct"/>
            <w:shd w:val="clear" w:color="auto" w:fill="auto"/>
            <w:hideMark/>
          </w:tcPr>
          <w:p w14:paraId="6FADB81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Ивы кустарниковые (тальники)</w:t>
            </w:r>
          </w:p>
        </w:tc>
        <w:tc>
          <w:tcPr>
            <w:tcW w:w="181" w:type="pct"/>
            <w:shd w:val="clear" w:color="auto" w:fill="auto"/>
            <w:noWrap/>
            <w:hideMark/>
          </w:tcPr>
          <w:p w14:paraId="767C11F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10CAE34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2,7</w:t>
            </w:r>
          </w:p>
        </w:tc>
        <w:tc>
          <w:tcPr>
            <w:tcW w:w="203" w:type="pct"/>
            <w:shd w:val="clear" w:color="auto" w:fill="auto"/>
            <w:noWrap/>
            <w:hideMark/>
          </w:tcPr>
          <w:p w14:paraId="527D5EC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244" w:type="pct"/>
            <w:shd w:val="clear" w:color="auto" w:fill="auto"/>
            <w:noWrap/>
            <w:hideMark/>
          </w:tcPr>
          <w:p w14:paraId="2EA9BF2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244" w:type="pct"/>
            <w:shd w:val="clear" w:color="auto" w:fill="auto"/>
            <w:noWrap/>
            <w:hideMark/>
          </w:tcPr>
          <w:p w14:paraId="4117F4B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375" w:type="pct"/>
            <w:shd w:val="clear" w:color="auto" w:fill="auto"/>
            <w:noWrap/>
            <w:hideMark/>
          </w:tcPr>
          <w:p w14:paraId="4F14FD3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263" w:type="pct"/>
            <w:shd w:val="clear" w:color="auto" w:fill="auto"/>
            <w:noWrap/>
            <w:hideMark/>
          </w:tcPr>
          <w:p w14:paraId="7343A2F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263" w:type="pct"/>
            <w:shd w:val="clear" w:color="auto" w:fill="auto"/>
            <w:noWrap/>
            <w:hideMark/>
          </w:tcPr>
          <w:p w14:paraId="04CFB21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2,7</w:t>
            </w:r>
          </w:p>
        </w:tc>
        <w:tc>
          <w:tcPr>
            <w:tcW w:w="263" w:type="pct"/>
            <w:shd w:val="clear" w:color="auto" w:fill="auto"/>
            <w:noWrap/>
            <w:hideMark/>
          </w:tcPr>
          <w:p w14:paraId="2EF0574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308" w:type="pct"/>
            <w:shd w:val="clear" w:color="auto" w:fill="auto"/>
            <w:noWrap/>
            <w:hideMark/>
          </w:tcPr>
          <w:p w14:paraId="5552063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0,03</w:t>
            </w:r>
          </w:p>
        </w:tc>
        <w:tc>
          <w:tcPr>
            <w:tcW w:w="263" w:type="pct"/>
            <w:shd w:val="clear" w:color="auto" w:fill="auto"/>
            <w:noWrap/>
            <w:hideMark/>
          </w:tcPr>
          <w:p w14:paraId="46C5D66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270" w:type="pct"/>
            <w:shd w:val="clear" w:color="auto" w:fill="auto"/>
            <w:noWrap/>
            <w:hideMark/>
          </w:tcPr>
          <w:p w14:paraId="2EC0215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244" w:type="pct"/>
            <w:shd w:val="clear" w:color="auto" w:fill="auto"/>
            <w:noWrap/>
            <w:hideMark/>
          </w:tcPr>
          <w:p w14:paraId="1BCCB9B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188" w:type="pct"/>
            <w:shd w:val="clear" w:color="auto" w:fill="auto"/>
            <w:noWrap/>
            <w:hideMark/>
          </w:tcPr>
          <w:p w14:paraId="17FE500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219" w:type="pct"/>
            <w:shd w:val="clear" w:color="auto" w:fill="auto"/>
            <w:noWrap/>
            <w:hideMark/>
          </w:tcPr>
          <w:p w14:paraId="12517B4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0,03</w:t>
            </w:r>
          </w:p>
        </w:tc>
        <w:tc>
          <w:tcPr>
            <w:tcW w:w="220" w:type="pct"/>
            <w:shd w:val="clear" w:color="auto" w:fill="auto"/>
            <w:noWrap/>
            <w:hideMark/>
          </w:tcPr>
          <w:p w14:paraId="5AF439D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220" w:type="pct"/>
            <w:shd w:val="clear" w:color="auto" w:fill="auto"/>
            <w:noWrap/>
            <w:hideMark/>
          </w:tcPr>
          <w:p w14:paraId="665C23D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0,01</w:t>
            </w:r>
          </w:p>
        </w:tc>
        <w:tc>
          <w:tcPr>
            <w:tcW w:w="175" w:type="pct"/>
            <w:shd w:val="clear" w:color="auto" w:fill="auto"/>
            <w:noWrap/>
            <w:hideMark/>
          </w:tcPr>
          <w:p w14:paraId="77D8633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6</w:t>
            </w:r>
          </w:p>
        </w:tc>
      </w:tr>
      <w:tr w:rsidR="00B90100" w:rsidRPr="006D3470" w14:paraId="554C34FA" w14:textId="77777777" w:rsidTr="00CF1350">
        <w:trPr>
          <w:trHeight w:val="510"/>
        </w:trPr>
        <w:tc>
          <w:tcPr>
            <w:tcW w:w="613" w:type="pct"/>
            <w:shd w:val="clear" w:color="auto" w:fill="auto"/>
            <w:hideMark/>
          </w:tcPr>
          <w:p w14:paraId="547FA9D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Итого по кустарникам</w:t>
            </w:r>
          </w:p>
        </w:tc>
        <w:tc>
          <w:tcPr>
            <w:tcW w:w="181" w:type="pct"/>
            <w:shd w:val="clear" w:color="auto" w:fill="auto"/>
            <w:noWrap/>
            <w:hideMark/>
          </w:tcPr>
          <w:p w14:paraId="40A329B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4E8358E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2,7</w:t>
            </w:r>
          </w:p>
        </w:tc>
        <w:tc>
          <w:tcPr>
            <w:tcW w:w="203" w:type="pct"/>
            <w:shd w:val="clear" w:color="auto" w:fill="auto"/>
            <w:noWrap/>
            <w:hideMark/>
          </w:tcPr>
          <w:p w14:paraId="1FF7259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244" w:type="pct"/>
            <w:shd w:val="clear" w:color="auto" w:fill="auto"/>
            <w:noWrap/>
            <w:hideMark/>
          </w:tcPr>
          <w:p w14:paraId="676A9D4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244" w:type="pct"/>
            <w:shd w:val="clear" w:color="auto" w:fill="auto"/>
            <w:noWrap/>
            <w:hideMark/>
          </w:tcPr>
          <w:p w14:paraId="00206AD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375" w:type="pct"/>
            <w:shd w:val="clear" w:color="auto" w:fill="auto"/>
            <w:noWrap/>
            <w:hideMark/>
          </w:tcPr>
          <w:p w14:paraId="76AF568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263" w:type="pct"/>
            <w:shd w:val="clear" w:color="auto" w:fill="auto"/>
            <w:noWrap/>
            <w:hideMark/>
          </w:tcPr>
          <w:p w14:paraId="3F9666A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263" w:type="pct"/>
            <w:shd w:val="clear" w:color="auto" w:fill="auto"/>
            <w:noWrap/>
            <w:hideMark/>
          </w:tcPr>
          <w:p w14:paraId="07EC3FE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2,7</w:t>
            </w:r>
          </w:p>
        </w:tc>
        <w:tc>
          <w:tcPr>
            <w:tcW w:w="263" w:type="pct"/>
            <w:shd w:val="clear" w:color="auto" w:fill="auto"/>
            <w:noWrap/>
            <w:hideMark/>
          </w:tcPr>
          <w:p w14:paraId="0D5D303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w:t>
            </w:r>
          </w:p>
        </w:tc>
        <w:tc>
          <w:tcPr>
            <w:tcW w:w="308" w:type="pct"/>
            <w:shd w:val="clear" w:color="auto" w:fill="auto"/>
            <w:noWrap/>
            <w:hideMark/>
          </w:tcPr>
          <w:p w14:paraId="4B1005B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0,03</w:t>
            </w:r>
          </w:p>
        </w:tc>
        <w:tc>
          <w:tcPr>
            <w:tcW w:w="263" w:type="pct"/>
            <w:shd w:val="clear" w:color="auto" w:fill="auto"/>
            <w:noWrap/>
            <w:hideMark/>
          </w:tcPr>
          <w:p w14:paraId="40B77BB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270" w:type="pct"/>
            <w:shd w:val="clear" w:color="auto" w:fill="auto"/>
            <w:noWrap/>
            <w:hideMark/>
          </w:tcPr>
          <w:p w14:paraId="5A11231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244" w:type="pct"/>
            <w:shd w:val="clear" w:color="auto" w:fill="auto"/>
            <w:noWrap/>
            <w:hideMark/>
          </w:tcPr>
          <w:p w14:paraId="5E7B475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188" w:type="pct"/>
            <w:shd w:val="clear" w:color="auto" w:fill="auto"/>
            <w:noWrap/>
            <w:hideMark/>
          </w:tcPr>
          <w:p w14:paraId="3A6D0B0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219" w:type="pct"/>
            <w:shd w:val="clear" w:color="auto" w:fill="auto"/>
            <w:noWrap/>
            <w:hideMark/>
          </w:tcPr>
          <w:p w14:paraId="044DFD3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0,03</w:t>
            </w:r>
          </w:p>
        </w:tc>
        <w:tc>
          <w:tcPr>
            <w:tcW w:w="220" w:type="pct"/>
            <w:shd w:val="clear" w:color="auto" w:fill="auto"/>
            <w:noWrap/>
            <w:hideMark/>
          </w:tcPr>
          <w:p w14:paraId="3EF8EF3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0,00</w:t>
            </w:r>
          </w:p>
        </w:tc>
        <w:tc>
          <w:tcPr>
            <w:tcW w:w="220" w:type="pct"/>
            <w:shd w:val="clear" w:color="auto" w:fill="auto"/>
            <w:noWrap/>
            <w:hideMark/>
          </w:tcPr>
          <w:p w14:paraId="6EFEEE7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0,01</w:t>
            </w:r>
          </w:p>
        </w:tc>
        <w:tc>
          <w:tcPr>
            <w:tcW w:w="175" w:type="pct"/>
            <w:shd w:val="clear" w:color="auto" w:fill="auto"/>
            <w:noWrap/>
            <w:hideMark/>
          </w:tcPr>
          <w:p w14:paraId="450E6BD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6</w:t>
            </w:r>
          </w:p>
        </w:tc>
      </w:tr>
      <w:tr w:rsidR="00B90100" w:rsidRPr="006D3470" w14:paraId="3CEF06AC" w14:textId="77777777" w:rsidTr="00CF1350">
        <w:trPr>
          <w:trHeight w:val="1020"/>
        </w:trPr>
        <w:tc>
          <w:tcPr>
            <w:tcW w:w="613" w:type="pct"/>
            <w:shd w:val="clear" w:color="auto" w:fill="auto"/>
            <w:hideMark/>
          </w:tcPr>
          <w:p w14:paraId="6799502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Всего по древесным породам и кустарникам</w:t>
            </w:r>
          </w:p>
        </w:tc>
        <w:tc>
          <w:tcPr>
            <w:tcW w:w="181" w:type="pct"/>
            <w:shd w:val="clear" w:color="auto" w:fill="auto"/>
            <w:noWrap/>
            <w:hideMark/>
          </w:tcPr>
          <w:p w14:paraId="7FA4F99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44" w:type="pct"/>
            <w:shd w:val="clear" w:color="auto" w:fill="auto"/>
            <w:noWrap/>
            <w:hideMark/>
          </w:tcPr>
          <w:p w14:paraId="7708787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7464,6</w:t>
            </w:r>
          </w:p>
        </w:tc>
        <w:tc>
          <w:tcPr>
            <w:tcW w:w="203" w:type="pct"/>
            <w:shd w:val="clear" w:color="auto" w:fill="auto"/>
            <w:noWrap/>
            <w:hideMark/>
          </w:tcPr>
          <w:p w14:paraId="1B01455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968,2</w:t>
            </w:r>
          </w:p>
        </w:tc>
        <w:tc>
          <w:tcPr>
            <w:tcW w:w="244" w:type="pct"/>
            <w:shd w:val="clear" w:color="auto" w:fill="auto"/>
            <w:noWrap/>
            <w:hideMark/>
          </w:tcPr>
          <w:p w14:paraId="1ACD0C2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1041,0</w:t>
            </w:r>
          </w:p>
        </w:tc>
        <w:tc>
          <w:tcPr>
            <w:tcW w:w="244" w:type="pct"/>
            <w:shd w:val="clear" w:color="auto" w:fill="auto"/>
            <w:noWrap/>
            <w:hideMark/>
          </w:tcPr>
          <w:p w14:paraId="47589BF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2251,0</w:t>
            </w:r>
          </w:p>
        </w:tc>
        <w:tc>
          <w:tcPr>
            <w:tcW w:w="375" w:type="pct"/>
            <w:shd w:val="clear" w:color="auto" w:fill="auto"/>
            <w:noWrap/>
            <w:hideMark/>
          </w:tcPr>
          <w:p w14:paraId="2D655F5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1309,1</w:t>
            </w:r>
          </w:p>
        </w:tc>
        <w:tc>
          <w:tcPr>
            <w:tcW w:w="263" w:type="pct"/>
            <w:shd w:val="clear" w:color="auto" w:fill="auto"/>
            <w:noWrap/>
            <w:hideMark/>
          </w:tcPr>
          <w:p w14:paraId="2506DD4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1186,6</w:t>
            </w:r>
          </w:p>
        </w:tc>
        <w:tc>
          <w:tcPr>
            <w:tcW w:w="263" w:type="pct"/>
            <w:shd w:val="clear" w:color="auto" w:fill="auto"/>
            <w:noWrap/>
            <w:hideMark/>
          </w:tcPr>
          <w:p w14:paraId="1362C1E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2017,8</w:t>
            </w:r>
          </w:p>
        </w:tc>
        <w:tc>
          <w:tcPr>
            <w:tcW w:w="263" w:type="pct"/>
            <w:shd w:val="clear" w:color="auto" w:fill="auto"/>
            <w:noWrap/>
            <w:hideMark/>
          </w:tcPr>
          <w:p w14:paraId="4EB4C89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574,5</w:t>
            </w:r>
          </w:p>
        </w:tc>
        <w:tc>
          <w:tcPr>
            <w:tcW w:w="308" w:type="pct"/>
            <w:shd w:val="clear" w:color="auto" w:fill="auto"/>
            <w:noWrap/>
            <w:hideMark/>
          </w:tcPr>
          <w:p w14:paraId="087FA89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1125,16</w:t>
            </w:r>
          </w:p>
        </w:tc>
        <w:tc>
          <w:tcPr>
            <w:tcW w:w="263" w:type="pct"/>
            <w:shd w:val="clear" w:color="auto" w:fill="auto"/>
            <w:noWrap/>
            <w:hideMark/>
          </w:tcPr>
          <w:p w14:paraId="24726B2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18,38</w:t>
            </w:r>
          </w:p>
        </w:tc>
        <w:tc>
          <w:tcPr>
            <w:tcW w:w="270" w:type="pct"/>
            <w:shd w:val="clear" w:color="auto" w:fill="auto"/>
            <w:noWrap/>
            <w:hideMark/>
          </w:tcPr>
          <w:p w14:paraId="5484FAD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76,29</w:t>
            </w:r>
          </w:p>
        </w:tc>
        <w:tc>
          <w:tcPr>
            <w:tcW w:w="244" w:type="pct"/>
            <w:shd w:val="clear" w:color="auto" w:fill="auto"/>
            <w:noWrap/>
            <w:hideMark/>
          </w:tcPr>
          <w:p w14:paraId="0C984E9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326,83</w:t>
            </w:r>
          </w:p>
        </w:tc>
        <w:tc>
          <w:tcPr>
            <w:tcW w:w="188" w:type="pct"/>
            <w:shd w:val="clear" w:color="auto" w:fill="auto"/>
            <w:noWrap/>
            <w:hideMark/>
          </w:tcPr>
          <w:p w14:paraId="4A0AF48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248,38</w:t>
            </w:r>
          </w:p>
        </w:tc>
        <w:tc>
          <w:tcPr>
            <w:tcW w:w="219" w:type="pct"/>
            <w:shd w:val="clear" w:color="auto" w:fill="auto"/>
            <w:noWrap/>
            <w:hideMark/>
          </w:tcPr>
          <w:p w14:paraId="2154CA4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455,28</w:t>
            </w:r>
          </w:p>
        </w:tc>
        <w:tc>
          <w:tcPr>
            <w:tcW w:w="220" w:type="pct"/>
            <w:shd w:val="clear" w:color="auto" w:fill="auto"/>
            <w:noWrap/>
            <w:hideMark/>
          </w:tcPr>
          <w:p w14:paraId="4CE18FD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132,20</w:t>
            </w:r>
          </w:p>
        </w:tc>
        <w:tc>
          <w:tcPr>
            <w:tcW w:w="220" w:type="pct"/>
            <w:shd w:val="clear" w:color="auto" w:fill="auto"/>
            <w:noWrap/>
            <w:hideMark/>
          </w:tcPr>
          <w:p w14:paraId="0458EB5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21,44</w:t>
            </w:r>
          </w:p>
        </w:tc>
        <w:tc>
          <w:tcPr>
            <w:tcW w:w="175" w:type="pct"/>
            <w:shd w:val="clear" w:color="auto" w:fill="auto"/>
            <w:noWrap/>
            <w:hideMark/>
          </w:tcPr>
          <w:p w14:paraId="62499BE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0</w:t>
            </w:r>
          </w:p>
        </w:tc>
      </w:tr>
    </w:tbl>
    <w:p w14:paraId="38DFC3D6" w14:textId="77777777" w:rsidR="00D96EEA" w:rsidRPr="006D3470" w:rsidRDefault="00D96EEA">
      <w:pPr>
        <w:pStyle w:val="ConsPlusNormal"/>
        <w:jc w:val="both"/>
        <w:rPr>
          <w:rFonts w:ascii="Times New Roman" w:hAnsi="Times New Roman" w:cs="Times New Roman"/>
        </w:rPr>
      </w:pPr>
    </w:p>
    <w:p w14:paraId="7B68A9ED" w14:textId="77777777" w:rsidR="00D96EEA" w:rsidRPr="006D3470" w:rsidRDefault="00D96EEA">
      <w:pPr>
        <w:pStyle w:val="ConsPlusNormal"/>
        <w:jc w:val="both"/>
        <w:rPr>
          <w:rFonts w:ascii="Times New Roman" w:hAnsi="Times New Roman" w:cs="Times New Roman"/>
        </w:rPr>
      </w:pPr>
    </w:p>
    <w:p w14:paraId="001E214C" w14:textId="1F101D65" w:rsidR="00EA461B" w:rsidRDefault="00EA461B" w:rsidP="00EA461B">
      <w:pPr>
        <w:tabs>
          <w:tab w:val="left" w:pos="7455"/>
        </w:tabs>
        <w:rPr>
          <w:rFonts w:ascii="Times New Roman" w:eastAsia="Calibri" w:hAnsi="Times New Roman" w:cs="Times New Roman"/>
          <w:b/>
          <w:sz w:val="24"/>
          <w:szCs w:val="24"/>
        </w:rPr>
      </w:pPr>
      <w:r>
        <w:rPr>
          <w:rFonts w:ascii="Times New Roman" w:eastAsia="Calibri" w:hAnsi="Times New Roman" w:cs="Times New Roman"/>
          <w:b/>
          <w:sz w:val="24"/>
          <w:szCs w:val="24"/>
        </w:rPr>
        <w:tab/>
      </w:r>
    </w:p>
    <w:p w14:paraId="08F2AD50" w14:textId="58A90D27" w:rsidR="00E609CD" w:rsidRPr="006D3470" w:rsidRDefault="00E609CD" w:rsidP="00EA461B">
      <w:pPr>
        <w:tabs>
          <w:tab w:val="left" w:pos="7455"/>
        </w:tabs>
        <w:rPr>
          <w:rFonts w:ascii="Times New Roman" w:eastAsia="Calibri" w:hAnsi="Times New Roman" w:cs="Times New Roman"/>
          <w:b/>
          <w:sz w:val="24"/>
          <w:szCs w:val="24"/>
        </w:rPr>
      </w:pPr>
      <w:r w:rsidRPr="00EA461B">
        <w:rPr>
          <w:rFonts w:ascii="Times New Roman" w:eastAsia="Calibri" w:hAnsi="Times New Roman" w:cs="Times New Roman"/>
          <w:sz w:val="24"/>
          <w:szCs w:val="24"/>
        </w:rPr>
        <w:br w:type="page"/>
      </w:r>
    </w:p>
    <w:p w14:paraId="794BEA59" w14:textId="1CA1A405" w:rsidR="00D96EEA" w:rsidRPr="006D3470" w:rsidRDefault="00D96EEA" w:rsidP="00D96EEA">
      <w:pPr>
        <w:spacing w:after="0"/>
        <w:jc w:val="center"/>
        <w:rPr>
          <w:rFonts w:ascii="Times New Roman" w:eastAsia="Calibri" w:hAnsi="Times New Roman" w:cs="Times New Roman"/>
          <w:b/>
          <w:sz w:val="24"/>
          <w:szCs w:val="24"/>
        </w:rPr>
      </w:pPr>
      <w:r w:rsidRPr="006D3470">
        <w:rPr>
          <w:rFonts w:ascii="Times New Roman" w:eastAsia="Calibri" w:hAnsi="Times New Roman" w:cs="Times New Roman"/>
          <w:b/>
          <w:sz w:val="24"/>
          <w:szCs w:val="24"/>
        </w:rPr>
        <w:lastRenderedPageBreak/>
        <w:t>Распределение площади лесов и запаса древесины по основным лесообразующим по</w:t>
      </w:r>
      <w:r w:rsidR="00BA1296" w:rsidRPr="006D3470">
        <w:rPr>
          <w:rFonts w:ascii="Times New Roman" w:eastAsia="Calibri" w:hAnsi="Times New Roman" w:cs="Times New Roman"/>
          <w:b/>
          <w:sz w:val="24"/>
          <w:szCs w:val="24"/>
        </w:rPr>
        <w:t>родам по состоянию на 01.01.2024</w:t>
      </w:r>
    </w:p>
    <w:p w14:paraId="44BFA93A" w14:textId="77777777" w:rsidR="008F5D2A" w:rsidRPr="006D3470" w:rsidRDefault="008F5D2A">
      <w:pPr>
        <w:pStyle w:val="ConsPlusNormal"/>
        <w:rPr>
          <w:rFonts w:ascii="Times New Roman" w:hAnsi="Times New Roman" w:cs="Times New Roman"/>
        </w:rPr>
      </w:pPr>
    </w:p>
    <w:tbl>
      <w:tblPr>
        <w:tblW w:w="508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902"/>
        <w:gridCol w:w="773"/>
        <w:gridCol w:w="743"/>
        <w:gridCol w:w="999"/>
        <w:gridCol w:w="855"/>
        <w:gridCol w:w="861"/>
        <w:gridCol w:w="1136"/>
        <w:gridCol w:w="714"/>
        <w:gridCol w:w="999"/>
        <w:gridCol w:w="851"/>
        <w:gridCol w:w="710"/>
        <w:gridCol w:w="710"/>
        <w:gridCol w:w="714"/>
        <w:gridCol w:w="851"/>
        <w:gridCol w:w="858"/>
        <w:gridCol w:w="710"/>
        <w:gridCol w:w="714"/>
        <w:gridCol w:w="710"/>
        <w:gridCol w:w="560"/>
      </w:tblGrid>
      <w:tr w:rsidR="00D96EEA" w:rsidRPr="006D3470" w14:paraId="160B76BF" w14:textId="77777777" w:rsidTr="003947E8">
        <w:trPr>
          <w:trHeight w:val="467"/>
        </w:trPr>
        <w:tc>
          <w:tcPr>
            <w:tcW w:w="581" w:type="pct"/>
            <w:vMerge w:val="restart"/>
            <w:shd w:val="clear" w:color="auto" w:fill="auto"/>
            <w:vAlign w:val="center"/>
            <w:hideMark/>
          </w:tcPr>
          <w:p w14:paraId="36FC3DB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Преобладающие древесные и кустарниковые породы</w:t>
            </w:r>
          </w:p>
        </w:tc>
        <w:tc>
          <w:tcPr>
            <w:tcW w:w="236" w:type="pct"/>
            <w:vMerge w:val="restart"/>
            <w:shd w:val="clear" w:color="auto" w:fill="auto"/>
            <w:textDirection w:val="btLr"/>
            <w:vAlign w:val="center"/>
            <w:hideMark/>
          </w:tcPr>
          <w:p w14:paraId="05D99EC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Возраст рубки</w:t>
            </w:r>
          </w:p>
        </w:tc>
        <w:tc>
          <w:tcPr>
            <w:tcW w:w="2186" w:type="pct"/>
            <w:gridSpan w:val="8"/>
            <w:shd w:val="clear" w:color="auto" w:fill="auto"/>
            <w:vAlign w:val="center"/>
            <w:hideMark/>
          </w:tcPr>
          <w:p w14:paraId="08AD22B2" w14:textId="3316EC8B" w:rsidR="00D96EEA" w:rsidRPr="006D3470" w:rsidRDefault="00B90100"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Земли, покрытые л</w:t>
            </w:r>
            <w:r w:rsidR="00D96EEA" w:rsidRPr="006D3470">
              <w:rPr>
                <w:rFonts w:ascii="Times New Roman" w:eastAsia="Times New Roman" w:hAnsi="Times New Roman" w:cs="Times New Roman"/>
                <w:color w:val="000000" w:themeColor="text1"/>
                <w:sz w:val="18"/>
                <w:szCs w:val="18"/>
                <w:lang w:eastAsia="ru-RU"/>
              </w:rPr>
              <w:t>есной растительностью, тыс</w:t>
            </w:r>
            <w:proofErr w:type="gramStart"/>
            <w:r w:rsidR="00D96EEA" w:rsidRPr="006D3470">
              <w:rPr>
                <w:rFonts w:ascii="Times New Roman" w:eastAsia="Times New Roman" w:hAnsi="Times New Roman" w:cs="Times New Roman"/>
                <w:color w:val="000000" w:themeColor="text1"/>
                <w:sz w:val="18"/>
                <w:szCs w:val="18"/>
                <w:lang w:eastAsia="ru-RU"/>
              </w:rPr>
              <w:t>.г</w:t>
            </w:r>
            <w:proofErr w:type="gramEnd"/>
            <w:r w:rsidR="00D96EEA" w:rsidRPr="006D3470">
              <w:rPr>
                <w:rFonts w:ascii="Times New Roman" w:eastAsia="Times New Roman" w:hAnsi="Times New Roman" w:cs="Times New Roman"/>
                <w:color w:val="000000" w:themeColor="text1"/>
                <w:sz w:val="18"/>
                <w:szCs w:val="18"/>
                <w:lang w:eastAsia="ru-RU"/>
              </w:rPr>
              <w:t xml:space="preserve">а </w:t>
            </w:r>
          </w:p>
        </w:tc>
        <w:tc>
          <w:tcPr>
            <w:tcW w:w="1609" w:type="pct"/>
            <w:gridSpan w:val="7"/>
            <w:shd w:val="clear" w:color="auto" w:fill="auto"/>
            <w:vAlign w:val="center"/>
            <w:hideMark/>
          </w:tcPr>
          <w:p w14:paraId="7518B77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Общий запас насаждений, тыс</w:t>
            </w:r>
            <w:proofErr w:type="gramStart"/>
            <w:r w:rsidRPr="006D3470">
              <w:rPr>
                <w:rFonts w:ascii="Times New Roman" w:eastAsia="Times New Roman" w:hAnsi="Times New Roman" w:cs="Times New Roman"/>
                <w:color w:val="000000" w:themeColor="text1"/>
                <w:sz w:val="18"/>
                <w:szCs w:val="18"/>
                <w:lang w:eastAsia="ru-RU"/>
              </w:rPr>
              <w:t>.м</w:t>
            </w:r>
            <w:proofErr w:type="gramEnd"/>
            <w:r w:rsidRPr="006D3470">
              <w:rPr>
                <w:rFonts w:ascii="Times New Roman" w:eastAsia="Times New Roman" w:hAnsi="Times New Roman" w:cs="Times New Roman"/>
                <w:color w:val="000000" w:themeColor="text1"/>
                <w:sz w:val="18"/>
                <w:szCs w:val="18"/>
                <w:lang w:eastAsia="ru-RU"/>
              </w:rPr>
              <w:t>³</w:t>
            </w:r>
          </w:p>
        </w:tc>
        <w:tc>
          <w:tcPr>
            <w:tcW w:w="217" w:type="pct"/>
            <w:vMerge w:val="restart"/>
            <w:shd w:val="clear" w:color="auto" w:fill="auto"/>
            <w:textDirection w:val="btLr"/>
            <w:vAlign w:val="center"/>
            <w:hideMark/>
          </w:tcPr>
          <w:p w14:paraId="50424D6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xml:space="preserve">Общий средний прирост насаждений, </w:t>
            </w:r>
            <w:r w:rsidRPr="006D3470">
              <w:rPr>
                <w:rFonts w:ascii="Times New Roman" w:eastAsia="Times New Roman" w:hAnsi="Times New Roman" w:cs="Times New Roman"/>
                <w:color w:val="000000" w:themeColor="text1"/>
                <w:sz w:val="18"/>
                <w:szCs w:val="18"/>
                <w:lang w:eastAsia="ru-RU"/>
              </w:rPr>
              <w:br/>
              <w:t>тыс</w:t>
            </w:r>
            <w:proofErr w:type="gramStart"/>
            <w:r w:rsidRPr="006D3470">
              <w:rPr>
                <w:rFonts w:ascii="Times New Roman" w:eastAsia="Times New Roman" w:hAnsi="Times New Roman" w:cs="Times New Roman"/>
                <w:color w:val="000000" w:themeColor="text1"/>
                <w:sz w:val="18"/>
                <w:szCs w:val="18"/>
                <w:lang w:eastAsia="ru-RU"/>
              </w:rPr>
              <w:t>.к</w:t>
            </w:r>
            <w:proofErr w:type="gramEnd"/>
            <w:r w:rsidRPr="006D3470">
              <w:rPr>
                <w:rFonts w:ascii="Times New Roman" w:eastAsia="Times New Roman" w:hAnsi="Times New Roman" w:cs="Times New Roman"/>
                <w:color w:val="000000" w:themeColor="text1"/>
                <w:sz w:val="18"/>
                <w:szCs w:val="18"/>
                <w:lang w:eastAsia="ru-RU"/>
              </w:rPr>
              <w:t xml:space="preserve">уб.м, </w:t>
            </w:r>
          </w:p>
        </w:tc>
        <w:tc>
          <w:tcPr>
            <w:tcW w:w="171" w:type="pct"/>
            <w:vMerge w:val="restart"/>
            <w:shd w:val="clear" w:color="auto" w:fill="auto"/>
            <w:textDirection w:val="btLr"/>
            <w:vAlign w:val="center"/>
            <w:hideMark/>
          </w:tcPr>
          <w:p w14:paraId="1AA0633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Средний возраст насаждений, лет</w:t>
            </w:r>
          </w:p>
        </w:tc>
      </w:tr>
      <w:tr w:rsidR="00D96EEA" w:rsidRPr="006D3470" w14:paraId="1BB2FBEC" w14:textId="77777777" w:rsidTr="003947E8">
        <w:trPr>
          <w:trHeight w:val="510"/>
        </w:trPr>
        <w:tc>
          <w:tcPr>
            <w:tcW w:w="581" w:type="pct"/>
            <w:vMerge/>
            <w:vAlign w:val="center"/>
            <w:hideMark/>
          </w:tcPr>
          <w:p w14:paraId="50D74C9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236" w:type="pct"/>
            <w:vMerge/>
            <w:vAlign w:val="center"/>
            <w:hideMark/>
          </w:tcPr>
          <w:p w14:paraId="6EA1F01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227" w:type="pct"/>
            <w:vMerge w:val="restart"/>
            <w:shd w:val="clear" w:color="auto" w:fill="auto"/>
            <w:textDirection w:val="btLr"/>
            <w:vAlign w:val="center"/>
            <w:hideMark/>
          </w:tcPr>
          <w:p w14:paraId="55851EF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всего</w:t>
            </w:r>
          </w:p>
        </w:tc>
        <w:tc>
          <w:tcPr>
            <w:tcW w:w="1959" w:type="pct"/>
            <w:gridSpan w:val="7"/>
            <w:shd w:val="clear" w:color="auto" w:fill="auto"/>
            <w:vAlign w:val="center"/>
            <w:hideMark/>
          </w:tcPr>
          <w:p w14:paraId="6F00C30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в том числе по группам возраста лесных насаждений</w:t>
            </w:r>
          </w:p>
        </w:tc>
        <w:tc>
          <w:tcPr>
            <w:tcW w:w="217" w:type="pct"/>
            <w:vMerge w:val="restart"/>
            <w:shd w:val="clear" w:color="auto" w:fill="auto"/>
            <w:textDirection w:val="btLr"/>
            <w:vAlign w:val="center"/>
            <w:hideMark/>
          </w:tcPr>
          <w:p w14:paraId="0B46448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всего</w:t>
            </w:r>
          </w:p>
        </w:tc>
        <w:tc>
          <w:tcPr>
            <w:tcW w:w="1392" w:type="pct"/>
            <w:gridSpan w:val="6"/>
            <w:shd w:val="clear" w:color="auto" w:fill="auto"/>
            <w:vAlign w:val="center"/>
            <w:hideMark/>
          </w:tcPr>
          <w:p w14:paraId="21BF9B0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в том числе по группам возраста лесных насаждений</w:t>
            </w:r>
          </w:p>
        </w:tc>
        <w:tc>
          <w:tcPr>
            <w:tcW w:w="217" w:type="pct"/>
            <w:vMerge/>
            <w:vAlign w:val="center"/>
            <w:hideMark/>
          </w:tcPr>
          <w:p w14:paraId="4EAB26E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171" w:type="pct"/>
            <w:vMerge/>
            <w:vAlign w:val="center"/>
            <w:hideMark/>
          </w:tcPr>
          <w:p w14:paraId="1700FB3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r>
      <w:tr w:rsidR="00D96EEA" w:rsidRPr="006D3470" w14:paraId="08BAEF3E" w14:textId="77777777" w:rsidTr="003947E8">
        <w:trPr>
          <w:trHeight w:val="481"/>
        </w:trPr>
        <w:tc>
          <w:tcPr>
            <w:tcW w:w="581" w:type="pct"/>
            <w:vMerge/>
            <w:vAlign w:val="center"/>
            <w:hideMark/>
          </w:tcPr>
          <w:p w14:paraId="3C775F6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236" w:type="pct"/>
            <w:vMerge/>
            <w:vAlign w:val="center"/>
            <w:hideMark/>
          </w:tcPr>
          <w:p w14:paraId="4A92F37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227" w:type="pct"/>
            <w:vMerge/>
            <w:vAlign w:val="center"/>
            <w:hideMark/>
          </w:tcPr>
          <w:p w14:paraId="0293E7C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566" w:type="pct"/>
            <w:gridSpan w:val="2"/>
            <w:shd w:val="clear" w:color="auto" w:fill="auto"/>
            <w:hideMark/>
          </w:tcPr>
          <w:p w14:paraId="7F300101" w14:textId="5B4EED91" w:rsidR="00E609CD"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молодняки</w:t>
            </w:r>
            <w:r w:rsidR="00E609CD" w:rsidRPr="006D3470">
              <w:rPr>
                <w:rFonts w:ascii="Times New Roman" w:eastAsia="Times New Roman" w:hAnsi="Times New Roman" w:cs="Times New Roman"/>
                <w:color w:val="000000" w:themeColor="text1"/>
                <w:sz w:val="18"/>
                <w:szCs w:val="18"/>
                <w:vertAlign w:val="superscript"/>
                <w:lang w:eastAsia="ru-RU"/>
              </w:rPr>
              <w:endnoteReference w:id="1"/>
            </w:r>
          </w:p>
        </w:tc>
        <w:tc>
          <w:tcPr>
            <w:tcW w:w="610" w:type="pct"/>
            <w:gridSpan w:val="2"/>
            <w:shd w:val="clear" w:color="auto" w:fill="auto"/>
            <w:hideMark/>
          </w:tcPr>
          <w:p w14:paraId="6FA36E4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средневозрастные</w:t>
            </w:r>
          </w:p>
        </w:tc>
        <w:tc>
          <w:tcPr>
            <w:tcW w:w="218" w:type="pct"/>
            <w:vMerge w:val="restart"/>
            <w:shd w:val="clear" w:color="auto" w:fill="auto"/>
            <w:textDirection w:val="btLr"/>
            <w:hideMark/>
          </w:tcPr>
          <w:p w14:paraId="6BCADF1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приспевающие</w:t>
            </w:r>
          </w:p>
        </w:tc>
        <w:tc>
          <w:tcPr>
            <w:tcW w:w="565" w:type="pct"/>
            <w:gridSpan w:val="2"/>
            <w:vMerge w:val="restart"/>
            <w:shd w:val="clear" w:color="auto" w:fill="auto"/>
            <w:hideMark/>
          </w:tcPr>
          <w:p w14:paraId="60DCE62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спелые и перестойные</w:t>
            </w:r>
          </w:p>
        </w:tc>
        <w:tc>
          <w:tcPr>
            <w:tcW w:w="217" w:type="pct"/>
            <w:vMerge/>
            <w:vAlign w:val="center"/>
            <w:hideMark/>
          </w:tcPr>
          <w:p w14:paraId="1575F83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435" w:type="pct"/>
            <w:gridSpan w:val="2"/>
            <w:shd w:val="clear" w:color="auto" w:fill="auto"/>
            <w:hideMark/>
          </w:tcPr>
          <w:p w14:paraId="69C09A4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молодняки</w:t>
            </w:r>
          </w:p>
        </w:tc>
        <w:tc>
          <w:tcPr>
            <w:tcW w:w="260" w:type="pct"/>
            <w:vMerge w:val="restart"/>
            <w:shd w:val="clear" w:color="auto" w:fill="auto"/>
            <w:textDirection w:val="btLr"/>
            <w:hideMark/>
          </w:tcPr>
          <w:p w14:paraId="1CEC0531" w14:textId="77777777" w:rsidR="00D96EEA" w:rsidRPr="006D3470" w:rsidRDefault="00D96EEA" w:rsidP="00D96EEA">
            <w:pPr>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средневозрастные</w:t>
            </w:r>
          </w:p>
        </w:tc>
        <w:tc>
          <w:tcPr>
            <w:tcW w:w="262" w:type="pct"/>
            <w:vMerge w:val="restart"/>
            <w:shd w:val="clear" w:color="auto" w:fill="auto"/>
            <w:textDirection w:val="btLr"/>
            <w:hideMark/>
          </w:tcPr>
          <w:p w14:paraId="258FE96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приспевающие</w:t>
            </w:r>
          </w:p>
        </w:tc>
        <w:tc>
          <w:tcPr>
            <w:tcW w:w="435" w:type="pct"/>
            <w:gridSpan w:val="2"/>
            <w:shd w:val="clear" w:color="auto" w:fill="auto"/>
            <w:textDirection w:val="btLr"/>
            <w:hideMark/>
          </w:tcPr>
          <w:p w14:paraId="1CF96AD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спелые и перестойные</w:t>
            </w:r>
          </w:p>
        </w:tc>
        <w:tc>
          <w:tcPr>
            <w:tcW w:w="217" w:type="pct"/>
            <w:vMerge/>
            <w:vAlign w:val="center"/>
            <w:hideMark/>
          </w:tcPr>
          <w:p w14:paraId="27844E7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171" w:type="pct"/>
            <w:vMerge/>
            <w:vAlign w:val="center"/>
            <w:hideMark/>
          </w:tcPr>
          <w:p w14:paraId="19C3D47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r>
      <w:tr w:rsidR="00D96EEA" w:rsidRPr="006D3470" w14:paraId="4711B6C1" w14:textId="77777777" w:rsidTr="003947E8">
        <w:trPr>
          <w:cantSplit/>
          <w:trHeight w:val="450"/>
        </w:trPr>
        <w:tc>
          <w:tcPr>
            <w:tcW w:w="581" w:type="pct"/>
            <w:vMerge/>
            <w:vAlign w:val="center"/>
            <w:hideMark/>
          </w:tcPr>
          <w:p w14:paraId="0678C35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236" w:type="pct"/>
            <w:vMerge/>
            <w:vAlign w:val="center"/>
            <w:hideMark/>
          </w:tcPr>
          <w:p w14:paraId="61EB963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227" w:type="pct"/>
            <w:vMerge/>
            <w:vAlign w:val="center"/>
            <w:hideMark/>
          </w:tcPr>
          <w:p w14:paraId="25EE5DC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305" w:type="pct"/>
            <w:vMerge w:val="restart"/>
            <w:shd w:val="clear" w:color="auto" w:fill="auto"/>
            <w:textDirection w:val="btLr"/>
            <w:hideMark/>
          </w:tcPr>
          <w:p w14:paraId="44904BB2" w14:textId="788295F4" w:rsidR="00D96EEA" w:rsidRPr="006D3470" w:rsidRDefault="00D96EEA" w:rsidP="008F5D2A">
            <w:pPr>
              <w:spacing w:after="0" w:line="240" w:lineRule="auto"/>
              <w:ind w:right="113"/>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 класса</w:t>
            </w:r>
          </w:p>
        </w:tc>
        <w:tc>
          <w:tcPr>
            <w:tcW w:w="261" w:type="pct"/>
            <w:vMerge w:val="restart"/>
            <w:shd w:val="clear" w:color="auto" w:fill="auto"/>
            <w:textDirection w:val="btLr"/>
            <w:hideMark/>
          </w:tcPr>
          <w:p w14:paraId="6EB4D28A" w14:textId="77777777" w:rsidR="00D96EEA" w:rsidRPr="006D3470" w:rsidRDefault="00D96EEA" w:rsidP="00D96EEA">
            <w:pPr>
              <w:spacing w:after="0" w:line="240" w:lineRule="auto"/>
              <w:ind w:right="113"/>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 класса</w:t>
            </w:r>
          </w:p>
        </w:tc>
        <w:tc>
          <w:tcPr>
            <w:tcW w:w="263" w:type="pct"/>
            <w:vMerge w:val="restart"/>
            <w:shd w:val="clear" w:color="auto" w:fill="auto"/>
            <w:textDirection w:val="btLr"/>
            <w:hideMark/>
          </w:tcPr>
          <w:p w14:paraId="29FDE109" w14:textId="77777777" w:rsidR="00D96EEA" w:rsidRPr="006D3470" w:rsidRDefault="00D96EEA" w:rsidP="00D96EEA">
            <w:pPr>
              <w:spacing w:after="0" w:line="240" w:lineRule="auto"/>
              <w:ind w:right="113"/>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всего</w:t>
            </w:r>
          </w:p>
        </w:tc>
        <w:tc>
          <w:tcPr>
            <w:tcW w:w="347" w:type="pct"/>
            <w:vMerge w:val="restart"/>
            <w:shd w:val="clear" w:color="auto" w:fill="auto"/>
            <w:hideMark/>
          </w:tcPr>
          <w:p w14:paraId="0BAED52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в том числе включенные в ежегодный объем использования лесов</w:t>
            </w:r>
          </w:p>
        </w:tc>
        <w:tc>
          <w:tcPr>
            <w:tcW w:w="218" w:type="pct"/>
            <w:vMerge/>
            <w:hideMark/>
          </w:tcPr>
          <w:p w14:paraId="4D33626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565" w:type="pct"/>
            <w:gridSpan w:val="2"/>
            <w:vMerge/>
            <w:hideMark/>
          </w:tcPr>
          <w:p w14:paraId="4752D63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217" w:type="pct"/>
            <w:vMerge/>
            <w:vAlign w:val="center"/>
            <w:hideMark/>
          </w:tcPr>
          <w:p w14:paraId="4FF1032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217" w:type="pct"/>
            <w:vMerge w:val="restart"/>
            <w:shd w:val="clear" w:color="auto" w:fill="auto"/>
            <w:textDirection w:val="btLr"/>
            <w:hideMark/>
          </w:tcPr>
          <w:p w14:paraId="6C12BCB7" w14:textId="77777777" w:rsidR="00D96EEA" w:rsidRPr="006D3470" w:rsidRDefault="00D96EEA" w:rsidP="00D96EEA">
            <w:pPr>
              <w:spacing w:after="0" w:line="240" w:lineRule="auto"/>
              <w:ind w:right="113"/>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 класса</w:t>
            </w:r>
          </w:p>
        </w:tc>
        <w:tc>
          <w:tcPr>
            <w:tcW w:w="218" w:type="pct"/>
            <w:vMerge w:val="restart"/>
            <w:shd w:val="clear" w:color="auto" w:fill="auto"/>
            <w:textDirection w:val="btLr"/>
            <w:hideMark/>
          </w:tcPr>
          <w:p w14:paraId="25DEB89C" w14:textId="77777777" w:rsidR="00D96EEA" w:rsidRPr="006D3470" w:rsidRDefault="00D96EEA" w:rsidP="00D96EEA">
            <w:pPr>
              <w:spacing w:after="0" w:line="240" w:lineRule="auto"/>
              <w:ind w:right="113"/>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 класса</w:t>
            </w:r>
          </w:p>
        </w:tc>
        <w:tc>
          <w:tcPr>
            <w:tcW w:w="260" w:type="pct"/>
            <w:vMerge/>
            <w:hideMark/>
          </w:tcPr>
          <w:p w14:paraId="6C5D038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262" w:type="pct"/>
            <w:vMerge/>
            <w:hideMark/>
          </w:tcPr>
          <w:p w14:paraId="475D172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217" w:type="pct"/>
            <w:vMerge w:val="restart"/>
            <w:textDirection w:val="btLr"/>
            <w:hideMark/>
          </w:tcPr>
          <w:p w14:paraId="594D12BF" w14:textId="77777777" w:rsidR="00D96EEA" w:rsidRPr="006D3470" w:rsidRDefault="00D96EEA" w:rsidP="00D96EEA">
            <w:pPr>
              <w:spacing w:after="0" w:line="240" w:lineRule="auto"/>
              <w:ind w:right="113"/>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всего</w:t>
            </w:r>
          </w:p>
        </w:tc>
        <w:tc>
          <w:tcPr>
            <w:tcW w:w="218" w:type="pct"/>
            <w:vMerge w:val="restart"/>
            <w:textDirection w:val="btLr"/>
            <w:hideMark/>
          </w:tcPr>
          <w:p w14:paraId="7CD50758" w14:textId="77777777" w:rsidR="00D96EEA" w:rsidRPr="006D3470" w:rsidRDefault="00D96EEA" w:rsidP="00D96EEA">
            <w:pPr>
              <w:spacing w:after="0" w:line="240" w:lineRule="auto"/>
              <w:ind w:right="113"/>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xml:space="preserve">в том числе </w:t>
            </w:r>
            <w:proofErr w:type="gramStart"/>
            <w:r w:rsidRPr="006D3470">
              <w:rPr>
                <w:rFonts w:ascii="Times New Roman" w:eastAsia="Times New Roman" w:hAnsi="Times New Roman" w:cs="Times New Roman"/>
                <w:color w:val="000000" w:themeColor="text1"/>
                <w:sz w:val="18"/>
                <w:szCs w:val="18"/>
                <w:lang w:eastAsia="ru-RU"/>
              </w:rPr>
              <w:t>перестойные</w:t>
            </w:r>
            <w:proofErr w:type="gramEnd"/>
          </w:p>
        </w:tc>
        <w:tc>
          <w:tcPr>
            <w:tcW w:w="217" w:type="pct"/>
            <w:vMerge/>
            <w:vAlign w:val="center"/>
            <w:hideMark/>
          </w:tcPr>
          <w:p w14:paraId="1387B2A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171" w:type="pct"/>
            <w:vMerge/>
            <w:vAlign w:val="center"/>
            <w:hideMark/>
          </w:tcPr>
          <w:p w14:paraId="57DCA77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r>
      <w:tr w:rsidR="00D96EEA" w:rsidRPr="006D3470" w14:paraId="350FF2A7" w14:textId="77777777" w:rsidTr="003947E8">
        <w:trPr>
          <w:cantSplit/>
          <w:trHeight w:val="1701"/>
        </w:trPr>
        <w:tc>
          <w:tcPr>
            <w:tcW w:w="581" w:type="pct"/>
            <w:vMerge/>
            <w:vAlign w:val="center"/>
          </w:tcPr>
          <w:p w14:paraId="0D9CF63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236" w:type="pct"/>
            <w:vMerge/>
            <w:vAlign w:val="center"/>
          </w:tcPr>
          <w:p w14:paraId="599F39C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227" w:type="pct"/>
            <w:vMerge/>
            <w:vAlign w:val="center"/>
          </w:tcPr>
          <w:p w14:paraId="4C7798C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305" w:type="pct"/>
            <w:vMerge/>
            <w:shd w:val="clear" w:color="auto" w:fill="auto"/>
            <w:textDirection w:val="btLr"/>
            <w:vAlign w:val="center"/>
          </w:tcPr>
          <w:p w14:paraId="232CC0D8" w14:textId="77777777" w:rsidR="00D96EEA" w:rsidRPr="006D3470" w:rsidRDefault="00D96EEA" w:rsidP="00D96EEA">
            <w:pPr>
              <w:spacing w:after="0" w:line="240" w:lineRule="auto"/>
              <w:ind w:right="113"/>
              <w:jc w:val="center"/>
              <w:rPr>
                <w:rFonts w:ascii="Times New Roman" w:eastAsia="Times New Roman" w:hAnsi="Times New Roman" w:cs="Times New Roman"/>
                <w:color w:val="000000" w:themeColor="text1"/>
                <w:sz w:val="18"/>
                <w:szCs w:val="18"/>
                <w:lang w:eastAsia="ru-RU"/>
              </w:rPr>
            </w:pPr>
          </w:p>
        </w:tc>
        <w:tc>
          <w:tcPr>
            <w:tcW w:w="261" w:type="pct"/>
            <w:vMerge/>
            <w:shd w:val="clear" w:color="auto" w:fill="auto"/>
            <w:textDirection w:val="btLr"/>
            <w:vAlign w:val="center"/>
          </w:tcPr>
          <w:p w14:paraId="06EEDAF1" w14:textId="77777777" w:rsidR="00D96EEA" w:rsidRPr="006D3470" w:rsidRDefault="00D96EEA" w:rsidP="00D96EEA">
            <w:pPr>
              <w:spacing w:after="0" w:line="240" w:lineRule="auto"/>
              <w:ind w:right="113"/>
              <w:jc w:val="center"/>
              <w:rPr>
                <w:rFonts w:ascii="Times New Roman" w:eastAsia="Times New Roman" w:hAnsi="Times New Roman" w:cs="Times New Roman"/>
                <w:color w:val="000000" w:themeColor="text1"/>
                <w:sz w:val="18"/>
                <w:szCs w:val="18"/>
                <w:lang w:eastAsia="ru-RU"/>
              </w:rPr>
            </w:pPr>
          </w:p>
        </w:tc>
        <w:tc>
          <w:tcPr>
            <w:tcW w:w="263" w:type="pct"/>
            <w:vMerge/>
            <w:shd w:val="clear" w:color="auto" w:fill="auto"/>
            <w:textDirection w:val="btLr"/>
            <w:vAlign w:val="center"/>
          </w:tcPr>
          <w:p w14:paraId="1451F312" w14:textId="77777777" w:rsidR="00D96EEA" w:rsidRPr="006D3470" w:rsidRDefault="00D96EEA" w:rsidP="00D96EEA">
            <w:pPr>
              <w:spacing w:after="0" w:line="240" w:lineRule="auto"/>
              <w:ind w:right="113"/>
              <w:jc w:val="center"/>
              <w:rPr>
                <w:rFonts w:ascii="Times New Roman" w:eastAsia="Times New Roman" w:hAnsi="Times New Roman" w:cs="Times New Roman"/>
                <w:color w:val="000000" w:themeColor="text1"/>
                <w:sz w:val="18"/>
                <w:szCs w:val="18"/>
                <w:lang w:eastAsia="ru-RU"/>
              </w:rPr>
            </w:pPr>
          </w:p>
        </w:tc>
        <w:tc>
          <w:tcPr>
            <w:tcW w:w="347" w:type="pct"/>
            <w:vMerge/>
            <w:shd w:val="clear" w:color="auto" w:fill="auto"/>
            <w:vAlign w:val="center"/>
          </w:tcPr>
          <w:p w14:paraId="26E6B0C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218" w:type="pct"/>
            <w:vMerge/>
            <w:vAlign w:val="center"/>
          </w:tcPr>
          <w:p w14:paraId="7B17FDA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305" w:type="pct"/>
          </w:tcPr>
          <w:p w14:paraId="626B078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всего</w:t>
            </w:r>
          </w:p>
        </w:tc>
        <w:tc>
          <w:tcPr>
            <w:tcW w:w="260" w:type="pct"/>
            <w:textDirection w:val="btLr"/>
          </w:tcPr>
          <w:p w14:paraId="3F0D66E4" w14:textId="77777777" w:rsidR="00D96EEA" w:rsidRPr="006D3470" w:rsidRDefault="00D96EEA" w:rsidP="00D96EEA">
            <w:pPr>
              <w:spacing w:after="0" w:line="240" w:lineRule="auto"/>
              <w:ind w:right="113"/>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xml:space="preserve">в том числе </w:t>
            </w:r>
            <w:proofErr w:type="gramStart"/>
            <w:r w:rsidRPr="006D3470">
              <w:rPr>
                <w:rFonts w:ascii="Times New Roman" w:eastAsia="Times New Roman" w:hAnsi="Times New Roman" w:cs="Times New Roman"/>
                <w:color w:val="000000" w:themeColor="text1"/>
                <w:sz w:val="18"/>
                <w:szCs w:val="18"/>
                <w:lang w:eastAsia="ru-RU"/>
              </w:rPr>
              <w:t>перестойные</w:t>
            </w:r>
            <w:proofErr w:type="gramEnd"/>
          </w:p>
        </w:tc>
        <w:tc>
          <w:tcPr>
            <w:tcW w:w="217" w:type="pct"/>
            <w:vMerge/>
            <w:vAlign w:val="center"/>
          </w:tcPr>
          <w:p w14:paraId="00311B4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217" w:type="pct"/>
            <w:vMerge/>
            <w:shd w:val="clear" w:color="auto" w:fill="auto"/>
            <w:vAlign w:val="center"/>
          </w:tcPr>
          <w:p w14:paraId="76F08CE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218" w:type="pct"/>
            <w:vMerge/>
            <w:shd w:val="clear" w:color="auto" w:fill="auto"/>
            <w:vAlign w:val="center"/>
          </w:tcPr>
          <w:p w14:paraId="055B059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260" w:type="pct"/>
            <w:vMerge/>
            <w:vAlign w:val="center"/>
          </w:tcPr>
          <w:p w14:paraId="0FF146A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262" w:type="pct"/>
            <w:vMerge/>
            <w:vAlign w:val="center"/>
          </w:tcPr>
          <w:p w14:paraId="362FFFE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217" w:type="pct"/>
            <w:vMerge/>
            <w:vAlign w:val="center"/>
          </w:tcPr>
          <w:p w14:paraId="6A794A8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218" w:type="pct"/>
            <w:vMerge/>
            <w:vAlign w:val="center"/>
          </w:tcPr>
          <w:p w14:paraId="4A2E43A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217" w:type="pct"/>
            <w:vMerge/>
            <w:vAlign w:val="center"/>
          </w:tcPr>
          <w:p w14:paraId="6BE5AF6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c>
          <w:tcPr>
            <w:tcW w:w="171" w:type="pct"/>
            <w:vMerge/>
            <w:vAlign w:val="center"/>
          </w:tcPr>
          <w:p w14:paraId="658832C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p>
        </w:tc>
      </w:tr>
      <w:tr w:rsidR="00D96EEA" w:rsidRPr="006D3470" w14:paraId="3AB2BC02" w14:textId="77777777" w:rsidTr="003947E8">
        <w:trPr>
          <w:trHeight w:val="300"/>
        </w:trPr>
        <w:tc>
          <w:tcPr>
            <w:tcW w:w="581" w:type="pct"/>
            <w:shd w:val="clear" w:color="auto" w:fill="auto"/>
            <w:vAlign w:val="center"/>
            <w:hideMark/>
          </w:tcPr>
          <w:p w14:paraId="3FDCB0A8"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w:t>
            </w:r>
          </w:p>
        </w:tc>
        <w:tc>
          <w:tcPr>
            <w:tcW w:w="236" w:type="pct"/>
            <w:shd w:val="clear" w:color="auto" w:fill="auto"/>
            <w:vAlign w:val="center"/>
            <w:hideMark/>
          </w:tcPr>
          <w:p w14:paraId="1071FB8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2</w:t>
            </w:r>
          </w:p>
        </w:tc>
        <w:tc>
          <w:tcPr>
            <w:tcW w:w="227" w:type="pct"/>
            <w:shd w:val="clear" w:color="auto" w:fill="auto"/>
            <w:vAlign w:val="center"/>
            <w:hideMark/>
          </w:tcPr>
          <w:p w14:paraId="7FCAD2A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3</w:t>
            </w:r>
          </w:p>
        </w:tc>
        <w:tc>
          <w:tcPr>
            <w:tcW w:w="305" w:type="pct"/>
            <w:shd w:val="clear" w:color="auto" w:fill="auto"/>
            <w:vAlign w:val="center"/>
            <w:hideMark/>
          </w:tcPr>
          <w:p w14:paraId="2300AA3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4</w:t>
            </w:r>
          </w:p>
        </w:tc>
        <w:tc>
          <w:tcPr>
            <w:tcW w:w="261" w:type="pct"/>
            <w:shd w:val="clear" w:color="auto" w:fill="auto"/>
            <w:vAlign w:val="center"/>
            <w:hideMark/>
          </w:tcPr>
          <w:p w14:paraId="6B8DB29A"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5</w:t>
            </w:r>
          </w:p>
        </w:tc>
        <w:tc>
          <w:tcPr>
            <w:tcW w:w="263" w:type="pct"/>
            <w:shd w:val="clear" w:color="auto" w:fill="auto"/>
            <w:vAlign w:val="center"/>
            <w:hideMark/>
          </w:tcPr>
          <w:p w14:paraId="36099C8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6</w:t>
            </w:r>
          </w:p>
        </w:tc>
        <w:tc>
          <w:tcPr>
            <w:tcW w:w="347" w:type="pct"/>
            <w:shd w:val="clear" w:color="auto" w:fill="auto"/>
            <w:vAlign w:val="center"/>
            <w:hideMark/>
          </w:tcPr>
          <w:p w14:paraId="29C5E3B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7</w:t>
            </w:r>
          </w:p>
        </w:tc>
        <w:tc>
          <w:tcPr>
            <w:tcW w:w="218" w:type="pct"/>
            <w:shd w:val="clear" w:color="auto" w:fill="auto"/>
            <w:vAlign w:val="center"/>
            <w:hideMark/>
          </w:tcPr>
          <w:p w14:paraId="27BCED8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8</w:t>
            </w:r>
          </w:p>
        </w:tc>
        <w:tc>
          <w:tcPr>
            <w:tcW w:w="305" w:type="pct"/>
            <w:shd w:val="clear" w:color="auto" w:fill="auto"/>
            <w:vAlign w:val="center"/>
            <w:hideMark/>
          </w:tcPr>
          <w:p w14:paraId="15F1CB16"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9</w:t>
            </w:r>
          </w:p>
        </w:tc>
        <w:tc>
          <w:tcPr>
            <w:tcW w:w="260" w:type="pct"/>
            <w:shd w:val="clear" w:color="auto" w:fill="auto"/>
            <w:vAlign w:val="center"/>
            <w:hideMark/>
          </w:tcPr>
          <w:p w14:paraId="7808B97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10</w:t>
            </w:r>
          </w:p>
        </w:tc>
        <w:tc>
          <w:tcPr>
            <w:tcW w:w="217" w:type="pct"/>
            <w:shd w:val="clear" w:color="auto" w:fill="auto"/>
            <w:vAlign w:val="center"/>
            <w:hideMark/>
          </w:tcPr>
          <w:p w14:paraId="01BF3BE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11</w:t>
            </w:r>
          </w:p>
        </w:tc>
        <w:tc>
          <w:tcPr>
            <w:tcW w:w="217" w:type="pct"/>
            <w:shd w:val="clear" w:color="auto" w:fill="auto"/>
            <w:vAlign w:val="center"/>
            <w:hideMark/>
          </w:tcPr>
          <w:p w14:paraId="206AFA7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12</w:t>
            </w:r>
          </w:p>
        </w:tc>
        <w:tc>
          <w:tcPr>
            <w:tcW w:w="218" w:type="pct"/>
            <w:shd w:val="clear" w:color="auto" w:fill="auto"/>
            <w:vAlign w:val="center"/>
            <w:hideMark/>
          </w:tcPr>
          <w:p w14:paraId="4318963B"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13</w:t>
            </w:r>
          </w:p>
        </w:tc>
        <w:tc>
          <w:tcPr>
            <w:tcW w:w="260" w:type="pct"/>
            <w:shd w:val="clear" w:color="auto" w:fill="auto"/>
            <w:vAlign w:val="center"/>
            <w:hideMark/>
          </w:tcPr>
          <w:p w14:paraId="214839D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14</w:t>
            </w:r>
          </w:p>
        </w:tc>
        <w:tc>
          <w:tcPr>
            <w:tcW w:w="262" w:type="pct"/>
            <w:shd w:val="clear" w:color="auto" w:fill="auto"/>
            <w:vAlign w:val="center"/>
            <w:hideMark/>
          </w:tcPr>
          <w:p w14:paraId="6ADFAFDD"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15</w:t>
            </w:r>
          </w:p>
        </w:tc>
        <w:tc>
          <w:tcPr>
            <w:tcW w:w="217" w:type="pct"/>
            <w:shd w:val="clear" w:color="auto" w:fill="auto"/>
            <w:vAlign w:val="center"/>
            <w:hideMark/>
          </w:tcPr>
          <w:p w14:paraId="226AAB6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16</w:t>
            </w:r>
          </w:p>
        </w:tc>
        <w:tc>
          <w:tcPr>
            <w:tcW w:w="218" w:type="pct"/>
            <w:shd w:val="clear" w:color="auto" w:fill="auto"/>
            <w:vAlign w:val="center"/>
            <w:hideMark/>
          </w:tcPr>
          <w:p w14:paraId="713F04B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17</w:t>
            </w:r>
          </w:p>
        </w:tc>
        <w:tc>
          <w:tcPr>
            <w:tcW w:w="217" w:type="pct"/>
            <w:shd w:val="clear" w:color="auto" w:fill="auto"/>
            <w:vAlign w:val="center"/>
            <w:hideMark/>
          </w:tcPr>
          <w:p w14:paraId="19A46F9E"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18</w:t>
            </w:r>
          </w:p>
        </w:tc>
        <w:tc>
          <w:tcPr>
            <w:tcW w:w="171" w:type="pct"/>
            <w:shd w:val="clear" w:color="auto" w:fill="auto"/>
            <w:vAlign w:val="center"/>
            <w:hideMark/>
          </w:tcPr>
          <w:p w14:paraId="545ACE8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19</w:t>
            </w:r>
          </w:p>
        </w:tc>
      </w:tr>
      <w:tr w:rsidR="00D96EEA" w:rsidRPr="006D3470" w14:paraId="7B5970F4" w14:textId="77777777" w:rsidTr="003947E8">
        <w:trPr>
          <w:trHeight w:val="20"/>
        </w:trPr>
        <w:tc>
          <w:tcPr>
            <w:tcW w:w="581" w:type="pct"/>
            <w:shd w:val="clear" w:color="auto" w:fill="auto"/>
            <w:hideMark/>
          </w:tcPr>
          <w:p w14:paraId="75E368D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1. Основные лесообразующие породы</w:t>
            </w:r>
          </w:p>
        </w:tc>
        <w:tc>
          <w:tcPr>
            <w:tcW w:w="236" w:type="pct"/>
            <w:shd w:val="clear" w:color="auto" w:fill="auto"/>
            <w:noWrap/>
            <w:hideMark/>
          </w:tcPr>
          <w:p w14:paraId="3039472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27" w:type="pct"/>
            <w:shd w:val="clear" w:color="auto" w:fill="auto"/>
            <w:noWrap/>
            <w:hideMark/>
          </w:tcPr>
          <w:p w14:paraId="206BC7F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305" w:type="pct"/>
            <w:shd w:val="clear" w:color="auto" w:fill="auto"/>
            <w:noWrap/>
            <w:hideMark/>
          </w:tcPr>
          <w:p w14:paraId="61E2061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61" w:type="pct"/>
            <w:shd w:val="clear" w:color="auto" w:fill="auto"/>
            <w:noWrap/>
            <w:hideMark/>
          </w:tcPr>
          <w:p w14:paraId="370FD01C"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63" w:type="pct"/>
            <w:shd w:val="clear" w:color="auto" w:fill="auto"/>
            <w:noWrap/>
            <w:hideMark/>
          </w:tcPr>
          <w:p w14:paraId="74AF8767"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347" w:type="pct"/>
            <w:shd w:val="clear" w:color="auto" w:fill="auto"/>
            <w:noWrap/>
            <w:hideMark/>
          </w:tcPr>
          <w:p w14:paraId="0CEA745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18" w:type="pct"/>
            <w:shd w:val="clear" w:color="auto" w:fill="auto"/>
            <w:noWrap/>
            <w:hideMark/>
          </w:tcPr>
          <w:p w14:paraId="197D8260"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305" w:type="pct"/>
            <w:shd w:val="clear" w:color="auto" w:fill="auto"/>
            <w:noWrap/>
            <w:hideMark/>
          </w:tcPr>
          <w:p w14:paraId="7EFF57C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60" w:type="pct"/>
            <w:shd w:val="clear" w:color="auto" w:fill="auto"/>
            <w:noWrap/>
            <w:hideMark/>
          </w:tcPr>
          <w:p w14:paraId="24D6F191"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17" w:type="pct"/>
            <w:shd w:val="clear" w:color="auto" w:fill="auto"/>
            <w:noWrap/>
            <w:hideMark/>
          </w:tcPr>
          <w:p w14:paraId="64FE08C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17" w:type="pct"/>
            <w:shd w:val="clear" w:color="auto" w:fill="auto"/>
            <w:noWrap/>
            <w:hideMark/>
          </w:tcPr>
          <w:p w14:paraId="00A4014F"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18" w:type="pct"/>
            <w:shd w:val="clear" w:color="auto" w:fill="auto"/>
            <w:noWrap/>
            <w:hideMark/>
          </w:tcPr>
          <w:p w14:paraId="2ED2D199"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60" w:type="pct"/>
            <w:shd w:val="clear" w:color="auto" w:fill="auto"/>
            <w:noWrap/>
            <w:hideMark/>
          </w:tcPr>
          <w:p w14:paraId="68BFA04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62" w:type="pct"/>
            <w:shd w:val="clear" w:color="auto" w:fill="auto"/>
            <w:noWrap/>
            <w:hideMark/>
          </w:tcPr>
          <w:p w14:paraId="1A743333"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17" w:type="pct"/>
            <w:shd w:val="clear" w:color="auto" w:fill="auto"/>
            <w:noWrap/>
            <w:hideMark/>
          </w:tcPr>
          <w:p w14:paraId="76DCE944"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18" w:type="pct"/>
            <w:shd w:val="clear" w:color="auto" w:fill="auto"/>
            <w:noWrap/>
            <w:hideMark/>
          </w:tcPr>
          <w:p w14:paraId="13EDC95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217" w:type="pct"/>
            <w:shd w:val="clear" w:color="auto" w:fill="auto"/>
            <w:noWrap/>
            <w:hideMark/>
          </w:tcPr>
          <w:p w14:paraId="24510CC2"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c>
          <w:tcPr>
            <w:tcW w:w="171" w:type="pct"/>
            <w:shd w:val="clear" w:color="auto" w:fill="auto"/>
            <w:noWrap/>
            <w:hideMark/>
          </w:tcPr>
          <w:p w14:paraId="54632A45" w14:textId="77777777" w:rsidR="00D96EEA" w:rsidRPr="006D3470" w:rsidRDefault="00D96EEA" w:rsidP="00D96EEA">
            <w:pPr>
              <w:spacing w:after="0" w:line="240" w:lineRule="auto"/>
              <w:jc w:val="center"/>
              <w:rPr>
                <w:rFonts w:ascii="Times New Roman" w:eastAsia="Times New Roman" w:hAnsi="Times New Roman" w:cs="Times New Roman"/>
                <w:color w:val="000000" w:themeColor="text1"/>
                <w:sz w:val="18"/>
                <w:szCs w:val="18"/>
                <w:lang w:eastAsia="ru-RU"/>
              </w:rPr>
            </w:pPr>
            <w:r w:rsidRPr="006D3470">
              <w:rPr>
                <w:rFonts w:ascii="Times New Roman" w:eastAsia="Times New Roman" w:hAnsi="Times New Roman" w:cs="Times New Roman"/>
                <w:color w:val="000000" w:themeColor="text1"/>
                <w:sz w:val="18"/>
                <w:szCs w:val="18"/>
                <w:lang w:eastAsia="ru-RU"/>
              </w:rPr>
              <w:t> </w:t>
            </w:r>
          </w:p>
        </w:tc>
      </w:tr>
      <w:tr w:rsidR="00D96EEA" w:rsidRPr="006D3470" w14:paraId="130E39C3" w14:textId="77777777" w:rsidTr="003947E8">
        <w:trPr>
          <w:trHeight w:val="20"/>
        </w:trPr>
        <w:tc>
          <w:tcPr>
            <w:tcW w:w="581" w:type="pct"/>
            <w:shd w:val="clear" w:color="auto" w:fill="auto"/>
            <w:hideMark/>
          </w:tcPr>
          <w:p w14:paraId="314F4351" w14:textId="77777777" w:rsidR="00D96EEA" w:rsidRPr="006D3470" w:rsidRDefault="00D96EEA" w:rsidP="00D96EEA">
            <w:pPr>
              <w:spacing w:after="0" w:line="240" w:lineRule="auto"/>
              <w:jc w:val="center"/>
              <w:rPr>
                <w:rFonts w:ascii="Times New Roman" w:eastAsia="Calibri" w:hAnsi="Times New Roman" w:cs="Times New Roman"/>
                <w:color w:val="000000" w:themeColor="text1"/>
                <w:sz w:val="18"/>
                <w:szCs w:val="18"/>
              </w:rPr>
            </w:pPr>
            <w:r w:rsidRPr="006D3470">
              <w:rPr>
                <w:rFonts w:ascii="Times New Roman" w:eastAsia="Calibri" w:hAnsi="Times New Roman" w:cs="Times New Roman"/>
                <w:color w:val="000000" w:themeColor="text1"/>
                <w:sz w:val="18"/>
                <w:szCs w:val="18"/>
              </w:rPr>
              <w:t>Хвойные</w:t>
            </w:r>
          </w:p>
        </w:tc>
        <w:tc>
          <w:tcPr>
            <w:tcW w:w="236" w:type="pct"/>
            <w:shd w:val="clear" w:color="auto" w:fill="auto"/>
            <w:noWrap/>
            <w:hideMark/>
          </w:tcPr>
          <w:p w14:paraId="48D64BDF" w14:textId="77777777" w:rsidR="00D96EEA" w:rsidRPr="006D3470" w:rsidRDefault="00D96EEA" w:rsidP="00D96EEA">
            <w:pPr>
              <w:spacing w:after="0"/>
              <w:jc w:val="center"/>
              <w:rPr>
                <w:rFonts w:ascii="Times New Roman" w:eastAsia="Calibri" w:hAnsi="Times New Roman" w:cs="Times New Roman"/>
                <w:color w:val="000000" w:themeColor="text1"/>
                <w:sz w:val="18"/>
                <w:szCs w:val="18"/>
              </w:rPr>
            </w:pPr>
          </w:p>
        </w:tc>
        <w:tc>
          <w:tcPr>
            <w:tcW w:w="227" w:type="pct"/>
            <w:shd w:val="clear" w:color="auto" w:fill="auto"/>
            <w:noWrap/>
            <w:hideMark/>
          </w:tcPr>
          <w:p w14:paraId="602994DC" w14:textId="77777777" w:rsidR="00D96EEA" w:rsidRPr="006D3470" w:rsidRDefault="00D96EEA" w:rsidP="00D96EEA">
            <w:pPr>
              <w:spacing w:after="0"/>
              <w:jc w:val="center"/>
              <w:rPr>
                <w:rFonts w:ascii="Times New Roman" w:eastAsia="Calibri" w:hAnsi="Times New Roman" w:cs="Times New Roman"/>
                <w:color w:val="000000" w:themeColor="text1"/>
                <w:sz w:val="18"/>
                <w:szCs w:val="18"/>
              </w:rPr>
            </w:pPr>
          </w:p>
        </w:tc>
        <w:tc>
          <w:tcPr>
            <w:tcW w:w="305" w:type="pct"/>
            <w:shd w:val="clear" w:color="auto" w:fill="auto"/>
            <w:noWrap/>
            <w:hideMark/>
          </w:tcPr>
          <w:p w14:paraId="36409683" w14:textId="77777777" w:rsidR="00D96EEA" w:rsidRPr="006D3470" w:rsidRDefault="00D96EEA" w:rsidP="00D96EEA">
            <w:pPr>
              <w:spacing w:after="0"/>
              <w:jc w:val="center"/>
              <w:rPr>
                <w:rFonts w:ascii="Times New Roman" w:eastAsia="Calibri" w:hAnsi="Times New Roman" w:cs="Times New Roman"/>
                <w:color w:val="000000" w:themeColor="text1"/>
                <w:sz w:val="18"/>
                <w:szCs w:val="18"/>
              </w:rPr>
            </w:pPr>
          </w:p>
        </w:tc>
        <w:tc>
          <w:tcPr>
            <w:tcW w:w="261" w:type="pct"/>
            <w:shd w:val="clear" w:color="auto" w:fill="auto"/>
            <w:noWrap/>
            <w:hideMark/>
          </w:tcPr>
          <w:p w14:paraId="66DAEA37" w14:textId="77777777" w:rsidR="00D96EEA" w:rsidRPr="006D3470" w:rsidRDefault="00D96EEA" w:rsidP="00D96EEA">
            <w:pPr>
              <w:spacing w:after="0"/>
              <w:jc w:val="center"/>
              <w:rPr>
                <w:rFonts w:ascii="Times New Roman" w:eastAsia="Calibri" w:hAnsi="Times New Roman" w:cs="Times New Roman"/>
                <w:color w:val="000000" w:themeColor="text1"/>
                <w:sz w:val="18"/>
                <w:szCs w:val="18"/>
              </w:rPr>
            </w:pPr>
          </w:p>
        </w:tc>
        <w:tc>
          <w:tcPr>
            <w:tcW w:w="263" w:type="pct"/>
            <w:shd w:val="clear" w:color="auto" w:fill="auto"/>
            <w:noWrap/>
            <w:hideMark/>
          </w:tcPr>
          <w:p w14:paraId="77583CE2" w14:textId="77777777" w:rsidR="00D96EEA" w:rsidRPr="006D3470" w:rsidRDefault="00D96EEA" w:rsidP="00D96EEA">
            <w:pPr>
              <w:spacing w:after="0"/>
              <w:jc w:val="center"/>
              <w:rPr>
                <w:rFonts w:ascii="Times New Roman" w:eastAsia="Calibri" w:hAnsi="Times New Roman" w:cs="Times New Roman"/>
                <w:color w:val="000000" w:themeColor="text1"/>
                <w:sz w:val="18"/>
                <w:szCs w:val="18"/>
              </w:rPr>
            </w:pPr>
          </w:p>
        </w:tc>
        <w:tc>
          <w:tcPr>
            <w:tcW w:w="347" w:type="pct"/>
            <w:shd w:val="clear" w:color="auto" w:fill="auto"/>
            <w:noWrap/>
            <w:hideMark/>
          </w:tcPr>
          <w:p w14:paraId="0F24A271" w14:textId="77777777" w:rsidR="00D96EEA" w:rsidRPr="006D3470" w:rsidRDefault="00D96EEA" w:rsidP="00D96EEA">
            <w:pPr>
              <w:spacing w:after="0"/>
              <w:jc w:val="center"/>
              <w:rPr>
                <w:rFonts w:ascii="Times New Roman" w:eastAsia="Calibri" w:hAnsi="Times New Roman" w:cs="Times New Roman"/>
                <w:color w:val="000000" w:themeColor="text1"/>
                <w:sz w:val="18"/>
                <w:szCs w:val="18"/>
              </w:rPr>
            </w:pPr>
          </w:p>
        </w:tc>
        <w:tc>
          <w:tcPr>
            <w:tcW w:w="218" w:type="pct"/>
            <w:shd w:val="clear" w:color="auto" w:fill="auto"/>
            <w:noWrap/>
            <w:hideMark/>
          </w:tcPr>
          <w:p w14:paraId="0B7871BE" w14:textId="77777777" w:rsidR="00D96EEA" w:rsidRPr="006D3470" w:rsidRDefault="00D96EEA" w:rsidP="00D96EEA">
            <w:pPr>
              <w:spacing w:after="0"/>
              <w:jc w:val="center"/>
              <w:rPr>
                <w:rFonts w:ascii="Times New Roman" w:eastAsia="Calibri" w:hAnsi="Times New Roman" w:cs="Times New Roman"/>
                <w:color w:val="000000" w:themeColor="text1"/>
                <w:sz w:val="18"/>
                <w:szCs w:val="18"/>
              </w:rPr>
            </w:pPr>
          </w:p>
        </w:tc>
        <w:tc>
          <w:tcPr>
            <w:tcW w:w="305" w:type="pct"/>
            <w:shd w:val="clear" w:color="auto" w:fill="auto"/>
            <w:noWrap/>
            <w:hideMark/>
          </w:tcPr>
          <w:p w14:paraId="26B02B57" w14:textId="77777777" w:rsidR="00D96EEA" w:rsidRPr="006D3470" w:rsidRDefault="00D96EEA" w:rsidP="00D96EEA">
            <w:pPr>
              <w:spacing w:after="0"/>
              <w:jc w:val="center"/>
              <w:rPr>
                <w:rFonts w:ascii="Times New Roman" w:eastAsia="Calibri" w:hAnsi="Times New Roman" w:cs="Times New Roman"/>
                <w:color w:val="000000" w:themeColor="text1"/>
                <w:sz w:val="18"/>
                <w:szCs w:val="18"/>
              </w:rPr>
            </w:pPr>
          </w:p>
        </w:tc>
        <w:tc>
          <w:tcPr>
            <w:tcW w:w="260" w:type="pct"/>
            <w:shd w:val="clear" w:color="auto" w:fill="auto"/>
            <w:noWrap/>
            <w:hideMark/>
          </w:tcPr>
          <w:p w14:paraId="4F7B6D9D" w14:textId="77777777" w:rsidR="00D96EEA" w:rsidRPr="006D3470" w:rsidRDefault="00D96EEA" w:rsidP="00D96EEA">
            <w:pPr>
              <w:spacing w:after="0"/>
              <w:jc w:val="center"/>
              <w:rPr>
                <w:rFonts w:ascii="Times New Roman" w:eastAsia="Calibri" w:hAnsi="Times New Roman" w:cs="Times New Roman"/>
                <w:color w:val="000000" w:themeColor="text1"/>
                <w:sz w:val="18"/>
                <w:szCs w:val="18"/>
              </w:rPr>
            </w:pPr>
          </w:p>
        </w:tc>
        <w:tc>
          <w:tcPr>
            <w:tcW w:w="217" w:type="pct"/>
            <w:shd w:val="clear" w:color="auto" w:fill="auto"/>
            <w:noWrap/>
            <w:hideMark/>
          </w:tcPr>
          <w:p w14:paraId="4D29050A" w14:textId="77777777" w:rsidR="00D96EEA" w:rsidRPr="006D3470" w:rsidRDefault="00D96EEA" w:rsidP="00D96EEA">
            <w:pPr>
              <w:spacing w:after="0"/>
              <w:jc w:val="center"/>
              <w:rPr>
                <w:rFonts w:ascii="Times New Roman" w:eastAsia="Calibri" w:hAnsi="Times New Roman" w:cs="Times New Roman"/>
                <w:color w:val="000000" w:themeColor="text1"/>
                <w:sz w:val="18"/>
                <w:szCs w:val="18"/>
              </w:rPr>
            </w:pPr>
          </w:p>
        </w:tc>
        <w:tc>
          <w:tcPr>
            <w:tcW w:w="217" w:type="pct"/>
            <w:shd w:val="clear" w:color="auto" w:fill="auto"/>
            <w:noWrap/>
            <w:hideMark/>
          </w:tcPr>
          <w:p w14:paraId="39B324C7" w14:textId="77777777" w:rsidR="00D96EEA" w:rsidRPr="006D3470" w:rsidRDefault="00D96EEA" w:rsidP="00D96EEA">
            <w:pPr>
              <w:spacing w:after="0"/>
              <w:jc w:val="center"/>
              <w:rPr>
                <w:rFonts w:ascii="Times New Roman" w:eastAsia="Calibri" w:hAnsi="Times New Roman" w:cs="Times New Roman"/>
                <w:color w:val="000000" w:themeColor="text1"/>
                <w:sz w:val="18"/>
                <w:szCs w:val="18"/>
              </w:rPr>
            </w:pPr>
          </w:p>
        </w:tc>
        <w:tc>
          <w:tcPr>
            <w:tcW w:w="218" w:type="pct"/>
            <w:shd w:val="clear" w:color="auto" w:fill="auto"/>
            <w:noWrap/>
            <w:hideMark/>
          </w:tcPr>
          <w:p w14:paraId="2896BF76" w14:textId="77777777" w:rsidR="00D96EEA" w:rsidRPr="006D3470" w:rsidRDefault="00D96EEA" w:rsidP="00D96EEA">
            <w:pPr>
              <w:spacing w:after="0"/>
              <w:jc w:val="center"/>
              <w:rPr>
                <w:rFonts w:ascii="Times New Roman" w:eastAsia="Calibri" w:hAnsi="Times New Roman" w:cs="Times New Roman"/>
                <w:color w:val="000000" w:themeColor="text1"/>
                <w:sz w:val="18"/>
                <w:szCs w:val="18"/>
              </w:rPr>
            </w:pPr>
          </w:p>
        </w:tc>
        <w:tc>
          <w:tcPr>
            <w:tcW w:w="260" w:type="pct"/>
            <w:shd w:val="clear" w:color="auto" w:fill="auto"/>
            <w:noWrap/>
            <w:hideMark/>
          </w:tcPr>
          <w:p w14:paraId="3A3BCB30" w14:textId="77777777" w:rsidR="00D96EEA" w:rsidRPr="006D3470" w:rsidRDefault="00D96EEA" w:rsidP="00D96EEA">
            <w:pPr>
              <w:spacing w:after="0"/>
              <w:jc w:val="center"/>
              <w:rPr>
                <w:rFonts w:ascii="Times New Roman" w:eastAsia="Calibri" w:hAnsi="Times New Roman" w:cs="Times New Roman"/>
                <w:color w:val="000000" w:themeColor="text1"/>
                <w:sz w:val="18"/>
                <w:szCs w:val="18"/>
              </w:rPr>
            </w:pPr>
          </w:p>
        </w:tc>
        <w:tc>
          <w:tcPr>
            <w:tcW w:w="262" w:type="pct"/>
            <w:shd w:val="clear" w:color="auto" w:fill="auto"/>
            <w:noWrap/>
            <w:hideMark/>
          </w:tcPr>
          <w:p w14:paraId="22EEC88E" w14:textId="77777777" w:rsidR="00D96EEA" w:rsidRPr="006D3470" w:rsidRDefault="00D96EEA" w:rsidP="00D96EEA">
            <w:pPr>
              <w:spacing w:after="0"/>
              <w:jc w:val="center"/>
              <w:rPr>
                <w:rFonts w:ascii="Times New Roman" w:eastAsia="Calibri" w:hAnsi="Times New Roman" w:cs="Times New Roman"/>
                <w:color w:val="000000" w:themeColor="text1"/>
                <w:sz w:val="18"/>
                <w:szCs w:val="18"/>
              </w:rPr>
            </w:pPr>
          </w:p>
        </w:tc>
        <w:tc>
          <w:tcPr>
            <w:tcW w:w="217" w:type="pct"/>
            <w:shd w:val="clear" w:color="auto" w:fill="auto"/>
            <w:noWrap/>
            <w:hideMark/>
          </w:tcPr>
          <w:p w14:paraId="3D90BA71" w14:textId="77777777" w:rsidR="00D96EEA" w:rsidRPr="006D3470" w:rsidRDefault="00D96EEA" w:rsidP="00D96EEA">
            <w:pPr>
              <w:spacing w:after="0"/>
              <w:jc w:val="center"/>
              <w:rPr>
                <w:rFonts w:ascii="Times New Roman" w:eastAsia="Calibri" w:hAnsi="Times New Roman" w:cs="Times New Roman"/>
                <w:color w:val="000000" w:themeColor="text1"/>
                <w:sz w:val="18"/>
                <w:szCs w:val="18"/>
              </w:rPr>
            </w:pPr>
          </w:p>
        </w:tc>
        <w:tc>
          <w:tcPr>
            <w:tcW w:w="218" w:type="pct"/>
            <w:shd w:val="clear" w:color="auto" w:fill="auto"/>
            <w:noWrap/>
            <w:hideMark/>
          </w:tcPr>
          <w:p w14:paraId="744D4622" w14:textId="77777777" w:rsidR="00D96EEA" w:rsidRPr="006D3470" w:rsidRDefault="00D96EEA" w:rsidP="00D96EEA">
            <w:pPr>
              <w:spacing w:after="0"/>
              <w:jc w:val="center"/>
              <w:rPr>
                <w:rFonts w:ascii="Times New Roman" w:eastAsia="Calibri" w:hAnsi="Times New Roman" w:cs="Times New Roman"/>
                <w:color w:val="000000" w:themeColor="text1"/>
                <w:sz w:val="18"/>
                <w:szCs w:val="18"/>
              </w:rPr>
            </w:pPr>
          </w:p>
        </w:tc>
        <w:tc>
          <w:tcPr>
            <w:tcW w:w="217" w:type="pct"/>
            <w:shd w:val="clear" w:color="auto" w:fill="auto"/>
            <w:noWrap/>
            <w:hideMark/>
          </w:tcPr>
          <w:p w14:paraId="53887253" w14:textId="77777777" w:rsidR="00D96EEA" w:rsidRPr="006D3470" w:rsidRDefault="00D96EEA" w:rsidP="00D96EEA">
            <w:pPr>
              <w:spacing w:after="0"/>
              <w:jc w:val="center"/>
              <w:rPr>
                <w:rFonts w:ascii="Times New Roman" w:eastAsia="Calibri" w:hAnsi="Times New Roman" w:cs="Times New Roman"/>
                <w:color w:val="000000" w:themeColor="text1"/>
                <w:sz w:val="18"/>
                <w:szCs w:val="18"/>
              </w:rPr>
            </w:pPr>
          </w:p>
        </w:tc>
        <w:tc>
          <w:tcPr>
            <w:tcW w:w="171" w:type="pct"/>
            <w:shd w:val="clear" w:color="auto" w:fill="auto"/>
            <w:noWrap/>
            <w:hideMark/>
          </w:tcPr>
          <w:p w14:paraId="3496AA40" w14:textId="77777777" w:rsidR="00D96EEA" w:rsidRPr="006D3470" w:rsidRDefault="00D96EEA" w:rsidP="00D96EEA">
            <w:pPr>
              <w:spacing w:after="0"/>
              <w:jc w:val="center"/>
              <w:rPr>
                <w:rFonts w:ascii="Times New Roman" w:eastAsia="Calibri" w:hAnsi="Times New Roman" w:cs="Times New Roman"/>
                <w:color w:val="000000" w:themeColor="text1"/>
                <w:sz w:val="18"/>
                <w:szCs w:val="18"/>
              </w:rPr>
            </w:pPr>
          </w:p>
        </w:tc>
      </w:tr>
      <w:tr w:rsidR="00BA1296" w:rsidRPr="006D3470" w14:paraId="30B7AC59" w14:textId="77777777" w:rsidTr="003947E8">
        <w:trPr>
          <w:trHeight w:val="20"/>
        </w:trPr>
        <w:tc>
          <w:tcPr>
            <w:tcW w:w="581" w:type="pct"/>
            <w:shd w:val="clear" w:color="auto" w:fill="auto"/>
            <w:hideMark/>
          </w:tcPr>
          <w:p w14:paraId="23CA9F85" w14:textId="77777777" w:rsidR="00BA1296" w:rsidRPr="006D3470" w:rsidRDefault="00BA1296" w:rsidP="00BA1296">
            <w:pPr>
              <w:spacing w:after="0" w:line="240" w:lineRule="auto"/>
              <w:jc w:val="center"/>
              <w:rPr>
                <w:rFonts w:ascii="Times New Roman" w:eastAsia="Calibri" w:hAnsi="Times New Roman" w:cs="Times New Roman"/>
                <w:color w:val="000000" w:themeColor="text1"/>
                <w:sz w:val="18"/>
                <w:szCs w:val="18"/>
              </w:rPr>
            </w:pPr>
            <w:r w:rsidRPr="006D3470">
              <w:rPr>
                <w:rFonts w:ascii="Times New Roman" w:eastAsia="Calibri" w:hAnsi="Times New Roman" w:cs="Times New Roman"/>
                <w:color w:val="000000" w:themeColor="text1"/>
                <w:sz w:val="18"/>
                <w:szCs w:val="18"/>
              </w:rPr>
              <w:t>Сосна</w:t>
            </w:r>
          </w:p>
        </w:tc>
        <w:tc>
          <w:tcPr>
            <w:tcW w:w="236" w:type="pct"/>
            <w:shd w:val="clear" w:color="auto" w:fill="auto"/>
            <w:noWrap/>
            <w:hideMark/>
          </w:tcPr>
          <w:p w14:paraId="2F567534" w14:textId="77777777" w:rsidR="00BA1296" w:rsidRPr="006D3470" w:rsidRDefault="00BA1296" w:rsidP="00BA1296">
            <w:pPr>
              <w:spacing w:after="0"/>
              <w:jc w:val="center"/>
              <w:rPr>
                <w:rFonts w:ascii="Times New Roman" w:eastAsia="Calibri" w:hAnsi="Times New Roman" w:cs="Times New Roman"/>
                <w:color w:val="000000" w:themeColor="text1"/>
                <w:sz w:val="18"/>
                <w:szCs w:val="18"/>
              </w:rPr>
            </w:pPr>
          </w:p>
        </w:tc>
        <w:tc>
          <w:tcPr>
            <w:tcW w:w="227" w:type="pct"/>
            <w:shd w:val="clear" w:color="auto" w:fill="auto"/>
            <w:noWrap/>
            <w:hideMark/>
          </w:tcPr>
          <w:p w14:paraId="22DB151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1569,3</w:t>
            </w:r>
          </w:p>
        </w:tc>
        <w:tc>
          <w:tcPr>
            <w:tcW w:w="305" w:type="pct"/>
            <w:shd w:val="clear" w:color="auto" w:fill="auto"/>
            <w:noWrap/>
            <w:hideMark/>
          </w:tcPr>
          <w:p w14:paraId="49C52551"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141,7</w:t>
            </w:r>
          </w:p>
        </w:tc>
        <w:tc>
          <w:tcPr>
            <w:tcW w:w="261" w:type="pct"/>
            <w:shd w:val="clear" w:color="auto" w:fill="auto"/>
            <w:noWrap/>
            <w:hideMark/>
          </w:tcPr>
          <w:p w14:paraId="2B3567F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303,8</w:t>
            </w:r>
          </w:p>
        </w:tc>
        <w:tc>
          <w:tcPr>
            <w:tcW w:w="263" w:type="pct"/>
            <w:shd w:val="clear" w:color="auto" w:fill="auto"/>
            <w:noWrap/>
            <w:hideMark/>
          </w:tcPr>
          <w:p w14:paraId="3AE2833D"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590,1</w:t>
            </w:r>
          </w:p>
        </w:tc>
        <w:tc>
          <w:tcPr>
            <w:tcW w:w="347" w:type="pct"/>
            <w:shd w:val="clear" w:color="auto" w:fill="auto"/>
            <w:noWrap/>
            <w:hideMark/>
          </w:tcPr>
          <w:p w14:paraId="1ED19573"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361,7</w:t>
            </w:r>
          </w:p>
        </w:tc>
        <w:tc>
          <w:tcPr>
            <w:tcW w:w="218" w:type="pct"/>
            <w:shd w:val="clear" w:color="auto" w:fill="auto"/>
            <w:noWrap/>
            <w:hideMark/>
          </w:tcPr>
          <w:p w14:paraId="695F31E5"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292,4</w:t>
            </w:r>
          </w:p>
        </w:tc>
        <w:tc>
          <w:tcPr>
            <w:tcW w:w="305" w:type="pct"/>
            <w:shd w:val="clear" w:color="auto" w:fill="auto"/>
            <w:noWrap/>
            <w:hideMark/>
          </w:tcPr>
          <w:p w14:paraId="040A053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241,3</w:t>
            </w:r>
          </w:p>
        </w:tc>
        <w:tc>
          <w:tcPr>
            <w:tcW w:w="260" w:type="pct"/>
            <w:shd w:val="clear" w:color="auto" w:fill="auto"/>
            <w:noWrap/>
            <w:hideMark/>
          </w:tcPr>
          <w:p w14:paraId="0F7705D2"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45,2</w:t>
            </w:r>
          </w:p>
        </w:tc>
        <w:tc>
          <w:tcPr>
            <w:tcW w:w="217" w:type="pct"/>
            <w:shd w:val="clear" w:color="auto" w:fill="auto"/>
            <w:noWrap/>
            <w:hideMark/>
          </w:tcPr>
          <w:p w14:paraId="6426FFE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260,03</w:t>
            </w:r>
          </w:p>
        </w:tc>
        <w:tc>
          <w:tcPr>
            <w:tcW w:w="217" w:type="pct"/>
            <w:shd w:val="clear" w:color="auto" w:fill="auto"/>
            <w:noWrap/>
            <w:hideMark/>
          </w:tcPr>
          <w:p w14:paraId="47347771"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3,30</w:t>
            </w:r>
          </w:p>
        </w:tc>
        <w:tc>
          <w:tcPr>
            <w:tcW w:w="218" w:type="pct"/>
            <w:shd w:val="clear" w:color="auto" w:fill="auto"/>
            <w:noWrap/>
            <w:hideMark/>
          </w:tcPr>
          <w:p w14:paraId="42D7162C"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30,36</w:t>
            </w:r>
          </w:p>
        </w:tc>
        <w:tc>
          <w:tcPr>
            <w:tcW w:w="260" w:type="pct"/>
            <w:shd w:val="clear" w:color="auto" w:fill="auto"/>
            <w:noWrap/>
            <w:hideMark/>
          </w:tcPr>
          <w:p w14:paraId="507A73F2"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105,34</w:t>
            </w:r>
          </w:p>
        </w:tc>
        <w:tc>
          <w:tcPr>
            <w:tcW w:w="262" w:type="pct"/>
            <w:shd w:val="clear" w:color="auto" w:fill="auto"/>
            <w:noWrap/>
            <w:hideMark/>
          </w:tcPr>
          <w:p w14:paraId="04BEDC37"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69,19</w:t>
            </w:r>
          </w:p>
        </w:tc>
        <w:tc>
          <w:tcPr>
            <w:tcW w:w="217" w:type="pct"/>
            <w:shd w:val="clear" w:color="auto" w:fill="auto"/>
            <w:noWrap/>
            <w:hideMark/>
          </w:tcPr>
          <w:p w14:paraId="2912E088"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51,84</w:t>
            </w:r>
          </w:p>
        </w:tc>
        <w:tc>
          <w:tcPr>
            <w:tcW w:w="218" w:type="pct"/>
            <w:shd w:val="clear" w:color="auto" w:fill="auto"/>
            <w:noWrap/>
            <w:hideMark/>
          </w:tcPr>
          <w:p w14:paraId="543C7DDF"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8,04</w:t>
            </w:r>
          </w:p>
        </w:tc>
        <w:tc>
          <w:tcPr>
            <w:tcW w:w="217" w:type="pct"/>
            <w:shd w:val="clear" w:color="auto" w:fill="auto"/>
            <w:noWrap/>
            <w:hideMark/>
          </w:tcPr>
          <w:p w14:paraId="2FB5C441"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4,49</w:t>
            </w:r>
          </w:p>
        </w:tc>
        <w:tc>
          <w:tcPr>
            <w:tcW w:w="171" w:type="pct"/>
            <w:shd w:val="clear" w:color="auto" w:fill="auto"/>
            <w:noWrap/>
            <w:hideMark/>
          </w:tcPr>
          <w:p w14:paraId="6B36CF32"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61</w:t>
            </w:r>
          </w:p>
        </w:tc>
      </w:tr>
      <w:tr w:rsidR="00BA1296" w:rsidRPr="006D3470" w14:paraId="1DEF875B" w14:textId="77777777" w:rsidTr="003947E8">
        <w:trPr>
          <w:trHeight w:val="20"/>
        </w:trPr>
        <w:tc>
          <w:tcPr>
            <w:tcW w:w="581" w:type="pct"/>
            <w:shd w:val="clear" w:color="auto" w:fill="auto"/>
            <w:hideMark/>
          </w:tcPr>
          <w:p w14:paraId="115B9D7D" w14:textId="77777777" w:rsidR="00BA1296" w:rsidRPr="006D3470" w:rsidRDefault="00BA1296" w:rsidP="00BA1296">
            <w:pPr>
              <w:spacing w:after="0" w:line="240" w:lineRule="auto"/>
              <w:jc w:val="center"/>
              <w:rPr>
                <w:rFonts w:ascii="Times New Roman" w:eastAsia="Calibri" w:hAnsi="Times New Roman" w:cs="Times New Roman"/>
                <w:color w:val="000000" w:themeColor="text1"/>
                <w:sz w:val="18"/>
                <w:szCs w:val="18"/>
              </w:rPr>
            </w:pPr>
            <w:r w:rsidRPr="006D3470">
              <w:rPr>
                <w:rFonts w:ascii="Times New Roman" w:eastAsia="Calibri" w:hAnsi="Times New Roman" w:cs="Times New Roman"/>
                <w:color w:val="000000" w:themeColor="text1"/>
                <w:sz w:val="18"/>
                <w:szCs w:val="18"/>
              </w:rPr>
              <w:t>Ель</w:t>
            </w:r>
          </w:p>
        </w:tc>
        <w:tc>
          <w:tcPr>
            <w:tcW w:w="236" w:type="pct"/>
            <w:shd w:val="clear" w:color="auto" w:fill="auto"/>
            <w:noWrap/>
            <w:hideMark/>
          </w:tcPr>
          <w:p w14:paraId="02B57F02" w14:textId="77777777" w:rsidR="00BA1296" w:rsidRPr="006D3470" w:rsidRDefault="00BA1296" w:rsidP="00BA1296">
            <w:pPr>
              <w:spacing w:after="0"/>
              <w:jc w:val="center"/>
              <w:rPr>
                <w:rFonts w:ascii="Times New Roman" w:eastAsia="Calibri" w:hAnsi="Times New Roman" w:cs="Times New Roman"/>
                <w:color w:val="000000" w:themeColor="text1"/>
                <w:sz w:val="18"/>
                <w:szCs w:val="18"/>
              </w:rPr>
            </w:pPr>
          </w:p>
        </w:tc>
        <w:tc>
          <w:tcPr>
            <w:tcW w:w="227" w:type="pct"/>
            <w:shd w:val="clear" w:color="auto" w:fill="auto"/>
            <w:noWrap/>
            <w:hideMark/>
          </w:tcPr>
          <w:p w14:paraId="07D624DB"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2337,3</w:t>
            </w:r>
          </w:p>
        </w:tc>
        <w:tc>
          <w:tcPr>
            <w:tcW w:w="305" w:type="pct"/>
            <w:shd w:val="clear" w:color="auto" w:fill="auto"/>
            <w:noWrap/>
            <w:hideMark/>
          </w:tcPr>
          <w:p w14:paraId="3D5090B8"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654,6</w:t>
            </w:r>
          </w:p>
        </w:tc>
        <w:tc>
          <w:tcPr>
            <w:tcW w:w="261" w:type="pct"/>
            <w:shd w:val="clear" w:color="auto" w:fill="auto"/>
            <w:noWrap/>
            <w:hideMark/>
          </w:tcPr>
          <w:p w14:paraId="56CCC54A"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292,5</w:t>
            </w:r>
          </w:p>
        </w:tc>
        <w:tc>
          <w:tcPr>
            <w:tcW w:w="263" w:type="pct"/>
            <w:shd w:val="clear" w:color="auto" w:fill="auto"/>
            <w:noWrap/>
            <w:hideMark/>
          </w:tcPr>
          <w:p w14:paraId="08B98C5E"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305,2</w:t>
            </w:r>
          </w:p>
        </w:tc>
        <w:tc>
          <w:tcPr>
            <w:tcW w:w="347" w:type="pct"/>
            <w:shd w:val="clear" w:color="auto" w:fill="auto"/>
            <w:noWrap/>
            <w:hideMark/>
          </w:tcPr>
          <w:p w14:paraId="514A9584"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214,9</w:t>
            </w:r>
          </w:p>
        </w:tc>
        <w:tc>
          <w:tcPr>
            <w:tcW w:w="218" w:type="pct"/>
            <w:shd w:val="clear" w:color="auto" w:fill="auto"/>
            <w:noWrap/>
            <w:hideMark/>
          </w:tcPr>
          <w:p w14:paraId="3556B89A"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346,5</w:t>
            </w:r>
          </w:p>
        </w:tc>
        <w:tc>
          <w:tcPr>
            <w:tcW w:w="305" w:type="pct"/>
            <w:shd w:val="clear" w:color="auto" w:fill="auto"/>
            <w:noWrap/>
            <w:hideMark/>
          </w:tcPr>
          <w:p w14:paraId="5AF4C901"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738,5</w:t>
            </w:r>
          </w:p>
        </w:tc>
        <w:tc>
          <w:tcPr>
            <w:tcW w:w="260" w:type="pct"/>
            <w:shd w:val="clear" w:color="auto" w:fill="auto"/>
            <w:noWrap/>
            <w:hideMark/>
          </w:tcPr>
          <w:p w14:paraId="7BD01C21"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217,0</w:t>
            </w:r>
          </w:p>
        </w:tc>
        <w:tc>
          <w:tcPr>
            <w:tcW w:w="217" w:type="pct"/>
            <w:shd w:val="clear" w:color="auto" w:fill="auto"/>
            <w:noWrap/>
            <w:hideMark/>
          </w:tcPr>
          <w:p w14:paraId="79D405FC"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341,78</w:t>
            </w:r>
          </w:p>
        </w:tc>
        <w:tc>
          <w:tcPr>
            <w:tcW w:w="217" w:type="pct"/>
            <w:shd w:val="clear" w:color="auto" w:fill="auto"/>
            <w:noWrap/>
            <w:hideMark/>
          </w:tcPr>
          <w:p w14:paraId="55F6993E"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12,31</w:t>
            </w:r>
          </w:p>
        </w:tc>
        <w:tc>
          <w:tcPr>
            <w:tcW w:w="218" w:type="pct"/>
            <w:shd w:val="clear" w:color="auto" w:fill="auto"/>
            <w:noWrap/>
            <w:hideMark/>
          </w:tcPr>
          <w:p w14:paraId="7061D3BC"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22,98</w:t>
            </w:r>
          </w:p>
        </w:tc>
        <w:tc>
          <w:tcPr>
            <w:tcW w:w="260" w:type="pct"/>
            <w:shd w:val="clear" w:color="auto" w:fill="auto"/>
            <w:noWrap/>
            <w:hideMark/>
          </w:tcPr>
          <w:p w14:paraId="7404C8EE"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52,75</w:t>
            </w:r>
          </w:p>
        </w:tc>
        <w:tc>
          <w:tcPr>
            <w:tcW w:w="262" w:type="pct"/>
            <w:shd w:val="clear" w:color="auto" w:fill="auto"/>
            <w:noWrap/>
            <w:hideMark/>
          </w:tcPr>
          <w:p w14:paraId="769D598E"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77,44</w:t>
            </w:r>
          </w:p>
        </w:tc>
        <w:tc>
          <w:tcPr>
            <w:tcW w:w="217" w:type="pct"/>
            <w:shd w:val="clear" w:color="auto" w:fill="auto"/>
            <w:noWrap/>
            <w:hideMark/>
          </w:tcPr>
          <w:p w14:paraId="0D81899C"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176,30</w:t>
            </w:r>
          </w:p>
        </w:tc>
        <w:tc>
          <w:tcPr>
            <w:tcW w:w="218" w:type="pct"/>
            <w:shd w:val="clear" w:color="auto" w:fill="auto"/>
            <w:noWrap/>
            <w:hideMark/>
          </w:tcPr>
          <w:p w14:paraId="3D88E43D"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52,38</w:t>
            </w:r>
          </w:p>
        </w:tc>
        <w:tc>
          <w:tcPr>
            <w:tcW w:w="217" w:type="pct"/>
            <w:shd w:val="clear" w:color="auto" w:fill="auto"/>
            <w:noWrap/>
            <w:hideMark/>
          </w:tcPr>
          <w:p w14:paraId="47A8C556"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4,96</w:t>
            </w:r>
          </w:p>
        </w:tc>
        <w:tc>
          <w:tcPr>
            <w:tcW w:w="171" w:type="pct"/>
            <w:shd w:val="clear" w:color="auto" w:fill="auto"/>
            <w:noWrap/>
            <w:hideMark/>
          </w:tcPr>
          <w:p w14:paraId="30A75187"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64</w:t>
            </w:r>
          </w:p>
        </w:tc>
      </w:tr>
      <w:tr w:rsidR="00BA1296" w:rsidRPr="006D3470" w14:paraId="11C4CF36" w14:textId="77777777" w:rsidTr="003947E8">
        <w:trPr>
          <w:trHeight w:val="20"/>
        </w:trPr>
        <w:tc>
          <w:tcPr>
            <w:tcW w:w="581" w:type="pct"/>
            <w:shd w:val="clear" w:color="auto" w:fill="auto"/>
            <w:hideMark/>
          </w:tcPr>
          <w:p w14:paraId="09286356" w14:textId="77777777" w:rsidR="00BA1296" w:rsidRPr="006D3470" w:rsidRDefault="00BA1296" w:rsidP="00BA1296">
            <w:pPr>
              <w:spacing w:after="0" w:line="240" w:lineRule="auto"/>
              <w:jc w:val="center"/>
              <w:rPr>
                <w:rFonts w:ascii="Times New Roman" w:eastAsia="Calibri" w:hAnsi="Times New Roman" w:cs="Times New Roman"/>
                <w:color w:val="000000" w:themeColor="text1"/>
                <w:sz w:val="18"/>
                <w:szCs w:val="18"/>
              </w:rPr>
            </w:pPr>
            <w:r w:rsidRPr="006D3470">
              <w:rPr>
                <w:rFonts w:ascii="Times New Roman" w:eastAsia="Calibri" w:hAnsi="Times New Roman" w:cs="Times New Roman"/>
                <w:color w:val="000000" w:themeColor="text1"/>
                <w:sz w:val="18"/>
                <w:szCs w:val="18"/>
              </w:rPr>
              <w:t>Пихта</w:t>
            </w:r>
          </w:p>
        </w:tc>
        <w:tc>
          <w:tcPr>
            <w:tcW w:w="236" w:type="pct"/>
            <w:shd w:val="clear" w:color="auto" w:fill="auto"/>
            <w:noWrap/>
            <w:hideMark/>
          </w:tcPr>
          <w:p w14:paraId="6D779356" w14:textId="77777777" w:rsidR="00BA1296" w:rsidRPr="006D3470" w:rsidRDefault="00BA1296" w:rsidP="00BA1296">
            <w:pPr>
              <w:spacing w:after="0"/>
              <w:jc w:val="center"/>
              <w:rPr>
                <w:rFonts w:ascii="Times New Roman" w:eastAsia="Calibri" w:hAnsi="Times New Roman" w:cs="Times New Roman"/>
                <w:color w:val="000000" w:themeColor="text1"/>
                <w:sz w:val="18"/>
                <w:szCs w:val="18"/>
              </w:rPr>
            </w:pPr>
          </w:p>
        </w:tc>
        <w:tc>
          <w:tcPr>
            <w:tcW w:w="227" w:type="pct"/>
            <w:shd w:val="clear" w:color="auto" w:fill="auto"/>
            <w:noWrap/>
            <w:hideMark/>
          </w:tcPr>
          <w:p w14:paraId="1F5C33D2"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24,2</w:t>
            </w:r>
          </w:p>
        </w:tc>
        <w:tc>
          <w:tcPr>
            <w:tcW w:w="305" w:type="pct"/>
            <w:shd w:val="clear" w:color="auto" w:fill="auto"/>
            <w:noWrap/>
            <w:hideMark/>
          </w:tcPr>
          <w:p w14:paraId="2F3CB038"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0,8</w:t>
            </w:r>
          </w:p>
        </w:tc>
        <w:tc>
          <w:tcPr>
            <w:tcW w:w="261" w:type="pct"/>
            <w:shd w:val="clear" w:color="auto" w:fill="auto"/>
            <w:noWrap/>
            <w:hideMark/>
          </w:tcPr>
          <w:p w14:paraId="46411F46"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0,3</w:t>
            </w:r>
          </w:p>
        </w:tc>
        <w:tc>
          <w:tcPr>
            <w:tcW w:w="263" w:type="pct"/>
            <w:shd w:val="clear" w:color="auto" w:fill="auto"/>
            <w:noWrap/>
            <w:hideMark/>
          </w:tcPr>
          <w:p w14:paraId="4B598C7B"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7,1</w:t>
            </w:r>
          </w:p>
        </w:tc>
        <w:tc>
          <w:tcPr>
            <w:tcW w:w="347" w:type="pct"/>
            <w:shd w:val="clear" w:color="auto" w:fill="auto"/>
            <w:noWrap/>
            <w:hideMark/>
          </w:tcPr>
          <w:p w14:paraId="456F328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5,4</w:t>
            </w:r>
          </w:p>
        </w:tc>
        <w:tc>
          <w:tcPr>
            <w:tcW w:w="218" w:type="pct"/>
            <w:shd w:val="clear" w:color="auto" w:fill="auto"/>
            <w:noWrap/>
            <w:hideMark/>
          </w:tcPr>
          <w:p w14:paraId="55F2822B"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6,2</w:t>
            </w:r>
          </w:p>
        </w:tc>
        <w:tc>
          <w:tcPr>
            <w:tcW w:w="305" w:type="pct"/>
            <w:shd w:val="clear" w:color="auto" w:fill="auto"/>
            <w:noWrap/>
            <w:hideMark/>
          </w:tcPr>
          <w:p w14:paraId="537881A3"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9,8</w:t>
            </w:r>
          </w:p>
        </w:tc>
        <w:tc>
          <w:tcPr>
            <w:tcW w:w="260" w:type="pct"/>
            <w:shd w:val="clear" w:color="auto" w:fill="auto"/>
            <w:noWrap/>
            <w:hideMark/>
          </w:tcPr>
          <w:p w14:paraId="51123822"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3,7</w:t>
            </w:r>
          </w:p>
        </w:tc>
        <w:tc>
          <w:tcPr>
            <w:tcW w:w="217" w:type="pct"/>
            <w:shd w:val="clear" w:color="auto" w:fill="auto"/>
            <w:noWrap/>
            <w:hideMark/>
          </w:tcPr>
          <w:p w14:paraId="43005C1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5,35</w:t>
            </w:r>
          </w:p>
        </w:tc>
        <w:tc>
          <w:tcPr>
            <w:tcW w:w="217" w:type="pct"/>
            <w:shd w:val="clear" w:color="auto" w:fill="auto"/>
            <w:noWrap/>
            <w:hideMark/>
          </w:tcPr>
          <w:p w14:paraId="7FDA0C8F"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0,01</w:t>
            </w:r>
          </w:p>
        </w:tc>
        <w:tc>
          <w:tcPr>
            <w:tcW w:w="218" w:type="pct"/>
            <w:shd w:val="clear" w:color="auto" w:fill="auto"/>
            <w:noWrap/>
            <w:hideMark/>
          </w:tcPr>
          <w:p w14:paraId="6B20D636"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0,03</w:t>
            </w:r>
          </w:p>
        </w:tc>
        <w:tc>
          <w:tcPr>
            <w:tcW w:w="260" w:type="pct"/>
            <w:shd w:val="clear" w:color="auto" w:fill="auto"/>
            <w:noWrap/>
            <w:hideMark/>
          </w:tcPr>
          <w:p w14:paraId="65C6D704"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1,45</w:t>
            </w:r>
          </w:p>
        </w:tc>
        <w:tc>
          <w:tcPr>
            <w:tcW w:w="262" w:type="pct"/>
            <w:shd w:val="clear" w:color="auto" w:fill="auto"/>
            <w:noWrap/>
            <w:hideMark/>
          </w:tcPr>
          <w:p w14:paraId="1833A8F8"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1,47</w:t>
            </w:r>
          </w:p>
        </w:tc>
        <w:tc>
          <w:tcPr>
            <w:tcW w:w="217" w:type="pct"/>
            <w:shd w:val="clear" w:color="auto" w:fill="auto"/>
            <w:noWrap/>
            <w:hideMark/>
          </w:tcPr>
          <w:p w14:paraId="10E5F6E2"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2,39</w:t>
            </w:r>
          </w:p>
        </w:tc>
        <w:tc>
          <w:tcPr>
            <w:tcW w:w="218" w:type="pct"/>
            <w:shd w:val="clear" w:color="auto" w:fill="auto"/>
            <w:noWrap/>
            <w:hideMark/>
          </w:tcPr>
          <w:p w14:paraId="613CE5D6"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0,72</w:t>
            </w:r>
          </w:p>
        </w:tc>
        <w:tc>
          <w:tcPr>
            <w:tcW w:w="217" w:type="pct"/>
            <w:shd w:val="clear" w:color="auto" w:fill="auto"/>
            <w:noWrap/>
            <w:hideMark/>
          </w:tcPr>
          <w:p w14:paraId="784A233F"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0,04</w:t>
            </w:r>
          </w:p>
        </w:tc>
        <w:tc>
          <w:tcPr>
            <w:tcW w:w="171" w:type="pct"/>
            <w:shd w:val="clear" w:color="auto" w:fill="auto"/>
            <w:noWrap/>
            <w:hideMark/>
          </w:tcPr>
          <w:p w14:paraId="4F37264A"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88</w:t>
            </w:r>
          </w:p>
        </w:tc>
      </w:tr>
      <w:tr w:rsidR="00BA1296" w:rsidRPr="006D3470" w14:paraId="37F3CEFE" w14:textId="77777777" w:rsidTr="003947E8">
        <w:trPr>
          <w:trHeight w:val="20"/>
        </w:trPr>
        <w:tc>
          <w:tcPr>
            <w:tcW w:w="581" w:type="pct"/>
            <w:shd w:val="clear" w:color="auto" w:fill="auto"/>
            <w:hideMark/>
          </w:tcPr>
          <w:p w14:paraId="464DF46D" w14:textId="77777777" w:rsidR="00BA1296" w:rsidRPr="006D3470" w:rsidRDefault="00BA1296" w:rsidP="00BA1296">
            <w:pPr>
              <w:spacing w:after="0" w:line="240" w:lineRule="auto"/>
              <w:jc w:val="center"/>
              <w:rPr>
                <w:rFonts w:ascii="Times New Roman" w:eastAsia="Calibri" w:hAnsi="Times New Roman" w:cs="Times New Roman"/>
                <w:color w:val="000000" w:themeColor="text1"/>
                <w:sz w:val="18"/>
                <w:szCs w:val="18"/>
              </w:rPr>
            </w:pPr>
            <w:r w:rsidRPr="006D3470">
              <w:rPr>
                <w:rFonts w:ascii="Times New Roman" w:eastAsia="Calibri" w:hAnsi="Times New Roman" w:cs="Times New Roman"/>
                <w:color w:val="000000" w:themeColor="text1"/>
                <w:sz w:val="18"/>
                <w:szCs w:val="18"/>
              </w:rPr>
              <w:t>Лиственница</w:t>
            </w:r>
          </w:p>
        </w:tc>
        <w:tc>
          <w:tcPr>
            <w:tcW w:w="236" w:type="pct"/>
            <w:shd w:val="clear" w:color="auto" w:fill="auto"/>
            <w:noWrap/>
            <w:hideMark/>
          </w:tcPr>
          <w:p w14:paraId="37A6E113" w14:textId="77777777" w:rsidR="00BA1296" w:rsidRPr="006D3470" w:rsidRDefault="00BA1296" w:rsidP="00BA1296">
            <w:pPr>
              <w:spacing w:after="0"/>
              <w:jc w:val="center"/>
              <w:rPr>
                <w:rFonts w:ascii="Times New Roman" w:eastAsia="Calibri" w:hAnsi="Times New Roman" w:cs="Times New Roman"/>
                <w:color w:val="000000" w:themeColor="text1"/>
                <w:sz w:val="18"/>
                <w:szCs w:val="18"/>
              </w:rPr>
            </w:pPr>
          </w:p>
        </w:tc>
        <w:tc>
          <w:tcPr>
            <w:tcW w:w="227" w:type="pct"/>
            <w:shd w:val="clear" w:color="auto" w:fill="auto"/>
            <w:noWrap/>
            <w:hideMark/>
          </w:tcPr>
          <w:p w14:paraId="181569D3"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2,3</w:t>
            </w:r>
          </w:p>
        </w:tc>
        <w:tc>
          <w:tcPr>
            <w:tcW w:w="305" w:type="pct"/>
            <w:shd w:val="clear" w:color="auto" w:fill="auto"/>
            <w:noWrap/>
            <w:hideMark/>
          </w:tcPr>
          <w:p w14:paraId="088987EA"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0,6</w:t>
            </w:r>
          </w:p>
        </w:tc>
        <w:tc>
          <w:tcPr>
            <w:tcW w:w="261" w:type="pct"/>
            <w:shd w:val="clear" w:color="auto" w:fill="auto"/>
            <w:noWrap/>
            <w:hideMark/>
          </w:tcPr>
          <w:p w14:paraId="1F2FE1B2"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0,7</w:t>
            </w:r>
          </w:p>
        </w:tc>
        <w:tc>
          <w:tcPr>
            <w:tcW w:w="263" w:type="pct"/>
            <w:shd w:val="clear" w:color="auto" w:fill="auto"/>
            <w:noWrap/>
            <w:hideMark/>
          </w:tcPr>
          <w:p w14:paraId="0AF21A4C"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0,4</w:t>
            </w:r>
          </w:p>
        </w:tc>
        <w:tc>
          <w:tcPr>
            <w:tcW w:w="347" w:type="pct"/>
            <w:shd w:val="clear" w:color="auto" w:fill="auto"/>
            <w:noWrap/>
            <w:hideMark/>
          </w:tcPr>
          <w:p w14:paraId="04E784AB"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0,1</w:t>
            </w:r>
          </w:p>
        </w:tc>
        <w:tc>
          <w:tcPr>
            <w:tcW w:w="218" w:type="pct"/>
            <w:shd w:val="clear" w:color="auto" w:fill="auto"/>
            <w:noWrap/>
            <w:hideMark/>
          </w:tcPr>
          <w:p w14:paraId="40D94A4B"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0,1</w:t>
            </w:r>
          </w:p>
        </w:tc>
        <w:tc>
          <w:tcPr>
            <w:tcW w:w="305" w:type="pct"/>
            <w:shd w:val="clear" w:color="auto" w:fill="auto"/>
            <w:noWrap/>
            <w:hideMark/>
          </w:tcPr>
          <w:p w14:paraId="6B04059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0,5</w:t>
            </w:r>
          </w:p>
        </w:tc>
        <w:tc>
          <w:tcPr>
            <w:tcW w:w="260" w:type="pct"/>
            <w:shd w:val="clear" w:color="auto" w:fill="auto"/>
            <w:noWrap/>
            <w:hideMark/>
          </w:tcPr>
          <w:p w14:paraId="14579D12"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0,2</w:t>
            </w:r>
          </w:p>
        </w:tc>
        <w:tc>
          <w:tcPr>
            <w:tcW w:w="217" w:type="pct"/>
            <w:shd w:val="clear" w:color="auto" w:fill="auto"/>
            <w:noWrap/>
            <w:hideMark/>
          </w:tcPr>
          <w:p w14:paraId="003170F8"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0,25</w:t>
            </w:r>
          </w:p>
        </w:tc>
        <w:tc>
          <w:tcPr>
            <w:tcW w:w="217" w:type="pct"/>
            <w:shd w:val="clear" w:color="auto" w:fill="auto"/>
            <w:noWrap/>
            <w:hideMark/>
          </w:tcPr>
          <w:p w14:paraId="03C77AC4"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0,01</w:t>
            </w:r>
          </w:p>
        </w:tc>
        <w:tc>
          <w:tcPr>
            <w:tcW w:w="218" w:type="pct"/>
            <w:shd w:val="clear" w:color="auto" w:fill="auto"/>
            <w:noWrap/>
            <w:hideMark/>
          </w:tcPr>
          <w:p w14:paraId="16BD6C2D"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0,09</w:t>
            </w:r>
          </w:p>
        </w:tc>
        <w:tc>
          <w:tcPr>
            <w:tcW w:w="260" w:type="pct"/>
            <w:shd w:val="clear" w:color="auto" w:fill="auto"/>
            <w:noWrap/>
            <w:hideMark/>
          </w:tcPr>
          <w:p w14:paraId="7BEBBA52"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0,04</w:t>
            </w:r>
          </w:p>
        </w:tc>
        <w:tc>
          <w:tcPr>
            <w:tcW w:w="262" w:type="pct"/>
            <w:shd w:val="clear" w:color="auto" w:fill="auto"/>
            <w:noWrap/>
            <w:hideMark/>
          </w:tcPr>
          <w:p w14:paraId="1D57C9C0"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0,03</w:t>
            </w:r>
          </w:p>
        </w:tc>
        <w:tc>
          <w:tcPr>
            <w:tcW w:w="217" w:type="pct"/>
            <w:shd w:val="clear" w:color="auto" w:fill="auto"/>
            <w:noWrap/>
            <w:hideMark/>
          </w:tcPr>
          <w:p w14:paraId="4BE3807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0,08</w:t>
            </w:r>
          </w:p>
        </w:tc>
        <w:tc>
          <w:tcPr>
            <w:tcW w:w="218" w:type="pct"/>
            <w:shd w:val="clear" w:color="auto" w:fill="auto"/>
            <w:noWrap/>
            <w:hideMark/>
          </w:tcPr>
          <w:p w14:paraId="71C484DC"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0,03</w:t>
            </w:r>
          </w:p>
        </w:tc>
        <w:tc>
          <w:tcPr>
            <w:tcW w:w="217" w:type="pct"/>
            <w:shd w:val="clear" w:color="auto" w:fill="auto"/>
            <w:noWrap/>
            <w:hideMark/>
          </w:tcPr>
          <w:p w14:paraId="1B29E323"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171" w:type="pct"/>
            <w:shd w:val="clear" w:color="auto" w:fill="auto"/>
            <w:noWrap/>
            <w:hideMark/>
          </w:tcPr>
          <w:p w14:paraId="30FB68E4"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55</w:t>
            </w:r>
          </w:p>
        </w:tc>
      </w:tr>
      <w:tr w:rsidR="00BA1296" w:rsidRPr="006D3470" w14:paraId="45009922" w14:textId="77777777" w:rsidTr="008F5D2A">
        <w:trPr>
          <w:trHeight w:val="539"/>
        </w:trPr>
        <w:tc>
          <w:tcPr>
            <w:tcW w:w="581" w:type="pct"/>
            <w:shd w:val="clear" w:color="auto" w:fill="auto"/>
            <w:hideMark/>
          </w:tcPr>
          <w:p w14:paraId="1F58A9C9" w14:textId="77777777" w:rsidR="00BA1296" w:rsidRPr="006D3470" w:rsidRDefault="00BA1296" w:rsidP="00BA1296">
            <w:pPr>
              <w:spacing w:after="0" w:line="240" w:lineRule="auto"/>
              <w:jc w:val="center"/>
              <w:rPr>
                <w:rFonts w:ascii="Times New Roman" w:eastAsia="Calibri" w:hAnsi="Times New Roman" w:cs="Times New Roman"/>
                <w:color w:val="000000" w:themeColor="text1"/>
                <w:sz w:val="18"/>
                <w:szCs w:val="18"/>
              </w:rPr>
            </w:pPr>
            <w:r w:rsidRPr="006D3470">
              <w:rPr>
                <w:rFonts w:ascii="Times New Roman" w:eastAsia="Calibri" w:hAnsi="Times New Roman" w:cs="Times New Roman"/>
                <w:color w:val="000000" w:themeColor="text1"/>
                <w:sz w:val="18"/>
                <w:szCs w:val="18"/>
              </w:rPr>
              <w:t>Кедр</w:t>
            </w:r>
          </w:p>
        </w:tc>
        <w:tc>
          <w:tcPr>
            <w:tcW w:w="236" w:type="pct"/>
            <w:shd w:val="clear" w:color="auto" w:fill="auto"/>
            <w:noWrap/>
            <w:hideMark/>
          </w:tcPr>
          <w:p w14:paraId="277650BF" w14:textId="77777777" w:rsidR="00BA1296" w:rsidRPr="006D3470" w:rsidRDefault="00BA1296" w:rsidP="00BA1296">
            <w:pPr>
              <w:spacing w:after="0"/>
              <w:jc w:val="center"/>
              <w:rPr>
                <w:rFonts w:ascii="Times New Roman" w:eastAsia="Calibri" w:hAnsi="Times New Roman" w:cs="Times New Roman"/>
                <w:color w:val="000000" w:themeColor="text1"/>
                <w:sz w:val="18"/>
                <w:szCs w:val="18"/>
              </w:rPr>
            </w:pPr>
          </w:p>
        </w:tc>
        <w:tc>
          <w:tcPr>
            <w:tcW w:w="227" w:type="pct"/>
            <w:shd w:val="clear" w:color="auto" w:fill="auto"/>
            <w:noWrap/>
            <w:hideMark/>
          </w:tcPr>
          <w:p w14:paraId="0104893B"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0,2</w:t>
            </w:r>
          </w:p>
        </w:tc>
        <w:tc>
          <w:tcPr>
            <w:tcW w:w="305" w:type="pct"/>
            <w:shd w:val="clear" w:color="auto" w:fill="auto"/>
            <w:noWrap/>
            <w:hideMark/>
          </w:tcPr>
          <w:p w14:paraId="261147BE"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0,1</w:t>
            </w:r>
          </w:p>
        </w:tc>
        <w:tc>
          <w:tcPr>
            <w:tcW w:w="261" w:type="pct"/>
            <w:shd w:val="clear" w:color="auto" w:fill="auto"/>
            <w:noWrap/>
            <w:hideMark/>
          </w:tcPr>
          <w:p w14:paraId="7FFA1D6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263" w:type="pct"/>
            <w:shd w:val="clear" w:color="auto" w:fill="auto"/>
            <w:noWrap/>
            <w:hideMark/>
          </w:tcPr>
          <w:p w14:paraId="3947453C"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0,1</w:t>
            </w:r>
          </w:p>
        </w:tc>
        <w:tc>
          <w:tcPr>
            <w:tcW w:w="347" w:type="pct"/>
            <w:shd w:val="clear" w:color="auto" w:fill="auto"/>
            <w:noWrap/>
            <w:hideMark/>
          </w:tcPr>
          <w:p w14:paraId="7E37E93B"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218" w:type="pct"/>
            <w:shd w:val="clear" w:color="auto" w:fill="auto"/>
            <w:noWrap/>
            <w:hideMark/>
          </w:tcPr>
          <w:p w14:paraId="41FB85DA"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305" w:type="pct"/>
            <w:shd w:val="clear" w:color="auto" w:fill="auto"/>
            <w:noWrap/>
            <w:hideMark/>
          </w:tcPr>
          <w:p w14:paraId="694ADB21"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260" w:type="pct"/>
            <w:shd w:val="clear" w:color="auto" w:fill="auto"/>
            <w:noWrap/>
            <w:hideMark/>
          </w:tcPr>
          <w:p w14:paraId="77C56025"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217" w:type="pct"/>
            <w:shd w:val="clear" w:color="auto" w:fill="auto"/>
            <w:noWrap/>
            <w:hideMark/>
          </w:tcPr>
          <w:p w14:paraId="6A065F81"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0,02</w:t>
            </w:r>
          </w:p>
        </w:tc>
        <w:tc>
          <w:tcPr>
            <w:tcW w:w="217" w:type="pct"/>
            <w:shd w:val="clear" w:color="auto" w:fill="auto"/>
            <w:noWrap/>
            <w:hideMark/>
          </w:tcPr>
          <w:p w14:paraId="118ABFA4"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0,01</w:t>
            </w:r>
          </w:p>
        </w:tc>
        <w:tc>
          <w:tcPr>
            <w:tcW w:w="218" w:type="pct"/>
            <w:shd w:val="clear" w:color="auto" w:fill="auto"/>
            <w:noWrap/>
            <w:hideMark/>
          </w:tcPr>
          <w:p w14:paraId="12E6C003"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260" w:type="pct"/>
            <w:shd w:val="clear" w:color="auto" w:fill="auto"/>
            <w:noWrap/>
            <w:hideMark/>
          </w:tcPr>
          <w:p w14:paraId="3960E6DE"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0,01</w:t>
            </w:r>
          </w:p>
        </w:tc>
        <w:tc>
          <w:tcPr>
            <w:tcW w:w="262" w:type="pct"/>
            <w:shd w:val="clear" w:color="auto" w:fill="auto"/>
            <w:noWrap/>
            <w:hideMark/>
          </w:tcPr>
          <w:p w14:paraId="558599D4"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217" w:type="pct"/>
            <w:shd w:val="clear" w:color="auto" w:fill="auto"/>
            <w:noWrap/>
            <w:hideMark/>
          </w:tcPr>
          <w:p w14:paraId="016B494A"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218" w:type="pct"/>
            <w:shd w:val="clear" w:color="auto" w:fill="auto"/>
            <w:noWrap/>
            <w:hideMark/>
          </w:tcPr>
          <w:p w14:paraId="0BE7453F"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217" w:type="pct"/>
            <w:shd w:val="clear" w:color="auto" w:fill="auto"/>
            <w:noWrap/>
            <w:hideMark/>
          </w:tcPr>
          <w:p w14:paraId="42583F8E"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171" w:type="pct"/>
            <w:shd w:val="clear" w:color="auto" w:fill="auto"/>
            <w:noWrap/>
            <w:hideMark/>
          </w:tcPr>
          <w:p w14:paraId="4E8AFC5F"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40</w:t>
            </w:r>
          </w:p>
        </w:tc>
      </w:tr>
      <w:tr w:rsidR="00BA1296" w:rsidRPr="006D3470" w14:paraId="417E3D79" w14:textId="77777777" w:rsidTr="00A76370">
        <w:trPr>
          <w:trHeight w:val="250"/>
        </w:trPr>
        <w:tc>
          <w:tcPr>
            <w:tcW w:w="581" w:type="pct"/>
            <w:shd w:val="clear" w:color="auto" w:fill="auto"/>
            <w:hideMark/>
          </w:tcPr>
          <w:p w14:paraId="42FF9846" w14:textId="77777777" w:rsidR="00BA1296" w:rsidRPr="006D3470" w:rsidRDefault="00BA1296" w:rsidP="00BA1296">
            <w:pPr>
              <w:spacing w:after="0" w:line="240" w:lineRule="auto"/>
              <w:jc w:val="center"/>
              <w:rPr>
                <w:rFonts w:ascii="Times New Roman" w:eastAsia="Calibri" w:hAnsi="Times New Roman" w:cs="Times New Roman"/>
                <w:color w:val="000000" w:themeColor="text1"/>
                <w:sz w:val="18"/>
                <w:szCs w:val="18"/>
              </w:rPr>
            </w:pPr>
            <w:r w:rsidRPr="006D3470">
              <w:rPr>
                <w:rFonts w:ascii="Times New Roman" w:eastAsia="Calibri" w:hAnsi="Times New Roman" w:cs="Times New Roman"/>
                <w:color w:val="000000" w:themeColor="text1"/>
                <w:sz w:val="18"/>
                <w:szCs w:val="18"/>
              </w:rPr>
              <w:t>Итого хвойных</w:t>
            </w:r>
          </w:p>
        </w:tc>
        <w:tc>
          <w:tcPr>
            <w:tcW w:w="236" w:type="pct"/>
            <w:shd w:val="clear" w:color="auto" w:fill="auto"/>
            <w:noWrap/>
            <w:hideMark/>
          </w:tcPr>
          <w:p w14:paraId="628196FC" w14:textId="77777777" w:rsidR="00BA1296" w:rsidRPr="006D3470" w:rsidRDefault="00BA1296" w:rsidP="00BA1296">
            <w:pPr>
              <w:spacing w:after="0"/>
              <w:jc w:val="center"/>
              <w:rPr>
                <w:rFonts w:ascii="Times New Roman" w:eastAsia="Calibri" w:hAnsi="Times New Roman" w:cs="Times New Roman"/>
                <w:color w:val="000000" w:themeColor="text1"/>
                <w:sz w:val="18"/>
                <w:szCs w:val="18"/>
              </w:rPr>
            </w:pPr>
          </w:p>
        </w:tc>
        <w:tc>
          <w:tcPr>
            <w:tcW w:w="227" w:type="pct"/>
            <w:shd w:val="clear" w:color="auto" w:fill="auto"/>
            <w:noWrap/>
            <w:hideMark/>
          </w:tcPr>
          <w:p w14:paraId="208A2E6C"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3933,3</w:t>
            </w:r>
          </w:p>
        </w:tc>
        <w:tc>
          <w:tcPr>
            <w:tcW w:w="305" w:type="pct"/>
            <w:shd w:val="clear" w:color="auto" w:fill="auto"/>
            <w:noWrap/>
            <w:hideMark/>
          </w:tcPr>
          <w:p w14:paraId="702395C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797,8</w:t>
            </w:r>
          </w:p>
        </w:tc>
        <w:tc>
          <w:tcPr>
            <w:tcW w:w="261" w:type="pct"/>
            <w:shd w:val="clear" w:color="auto" w:fill="auto"/>
            <w:noWrap/>
            <w:hideMark/>
          </w:tcPr>
          <w:p w14:paraId="203634D6"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597,3</w:t>
            </w:r>
          </w:p>
        </w:tc>
        <w:tc>
          <w:tcPr>
            <w:tcW w:w="263" w:type="pct"/>
            <w:shd w:val="clear" w:color="auto" w:fill="auto"/>
            <w:noWrap/>
            <w:hideMark/>
          </w:tcPr>
          <w:p w14:paraId="5A95B01C"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902,9</w:t>
            </w:r>
          </w:p>
        </w:tc>
        <w:tc>
          <w:tcPr>
            <w:tcW w:w="347" w:type="pct"/>
            <w:shd w:val="clear" w:color="auto" w:fill="auto"/>
            <w:noWrap/>
            <w:hideMark/>
          </w:tcPr>
          <w:p w14:paraId="3B920F1E"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582,1</w:t>
            </w:r>
          </w:p>
        </w:tc>
        <w:tc>
          <w:tcPr>
            <w:tcW w:w="218" w:type="pct"/>
            <w:shd w:val="clear" w:color="auto" w:fill="auto"/>
            <w:noWrap/>
            <w:hideMark/>
          </w:tcPr>
          <w:p w14:paraId="6D5ACFC8"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645,2</w:t>
            </w:r>
          </w:p>
        </w:tc>
        <w:tc>
          <w:tcPr>
            <w:tcW w:w="305" w:type="pct"/>
            <w:shd w:val="clear" w:color="auto" w:fill="auto"/>
            <w:noWrap/>
            <w:hideMark/>
          </w:tcPr>
          <w:p w14:paraId="4FE21C5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990,1</w:t>
            </w:r>
          </w:p>
        </w:tc>
        <w:tc>
          <w:tcPr>
            <w:tcW w:w="260" w:type="pct"/>
            <w:shd w:val="clear" w:color="auto" w:fill="auto"/>
            <w:noWrap/>
            <w:hideMark/>
          </w:tcPr>
          <w:p w14:paraId="3066635E"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266,1</w:t>
            </w:r>
          </w:p>
        </w:tc>
        <w:tc>
          <w:tcPr>
            <w:tcW w:w="217" w:type="pct"/>
            <w:shd w:val="clear" w:color="auto" w:fill="auto"/>
            <w:noWrap/>
            <w:hideMark/>
          </w:tcPr>
          <w:p w14:paraId="62FEC93D"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607,43</w:t>
            </w:r>
          </w:p>
        </w:tc>
        <w:tc>
          <w:tcPr>
            <w:tcW w:w="217" w:type="pct"/>
            <w:shd w:val="clear" w:color="auto" w:fill="auto"/>
            <w:noWrap/>
            <w:hideMark/>
          </w:tcPr>
          <w:p w14:paraId="637B1CEC"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15,64</w:t>
            </w:r>
          </w:p>
        </w:tc>
        <w:tc>
          <w:tcPr>
            <w:tcW w:w="218" w:type="pct"/>
            <w:shd w:val="clear" w:color="auto" w:fill="auto"/>
            <w:noWrap/>
            <w:hideMark/>
          </w:tcPr>
          <w:p w14:paraId="05117BEE"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53,46</w:t>
            </w:r>
          </w:p>
        </w:tc>
        <w:tc>
          <w:tcPr>
            <w:tcW w:w="260" w:type="pct"/>
            <w:shd w:val="clear" w:color="auto" w:fill="auto"/>
            <w:noWrap/>
            <w:hideMark/>
          </w:tcPr>
          <w:p w14:paraId="0ACC060C"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159,59</w:t>
            </w:r>
          </w:p>
        </w:tc>
        <w:tc>
          <w:tcPr>
            <w:tcW w:w="262" w:type="pct"/>
            <w:shd w:val="clear" w:color="auto" w:fill="auto"/>
            <w:noWrap/>
            <w:hideMark/>
          </w:tcPr>
          <w:p w14:paraId="5010B0C2"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148,13</w:t>
            </w:r>
          </w:p>
        </w:tc>
        <w:tc>
          <w:tcPr>
            <w:tcW w:w="217" w:type="pct"/>
            <w:shd w:val="clear" w:color="auto" w:fill="auto"/>
            <w:noWrap/>
            <w:hideMark/>
          </w:tcPr>
          <w:p w14:paraId="2B59D75F"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230,61</w:t>
            </w:r>
          </w:p>
        </w:tc>
        <w:tc>
          <w:tcPr>
            <w:tcW w:w="218" w:type="pct"/>
            <w:shd w:val="clear" w:color="auto" w:fill="auto"/>
            <w:noWrap/>
            <w:hideMark/>
          </w:tcPr>
          <w:p w14:paraId="30A829A2"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61,17</w:t>
            </w:r>
          </w:p>
        </w:tc>
        <w:tc>
          <w:tcPr>
            <w:tcW w:w="217" w:type="pct"/>
            <w:shd w:val="clear" w:color="auto" w:fill="auto"/>
            <w:noWrap/>
            <w:hideMark/>
          </w:tcPr>
          <w:p w14:paraId="3E5208B0"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9,49</w:t>
            </w:r>
          </w:p>
        </w:tc>
        <w:tc>
          <w:tcPr>
            <w:tcW w:w="171" w:type="pct"/>
            <w:shd w:val="clear" w:color="auto" w:fill="auto"/>
            <w:noWrap/>
            <w:hideMark/>
          </w:tcPr>
          <w:p w14:paraId="6C2423CC"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63</w:t>
            </w:r>
          </w:p>
        </w:tc>
      </w:tr>
      <w:tr w:rsidR="00BA1296" w:rsidRPr="006D3470" w14:paraId="6F619424" w14:textId="77777777" w:rsidTr="008F5D2A">
        <w:trPr>
          <w:trHeight w:val="228"/>
        </w:trPr>
        <w:tc>
          <w:tcPr>
            <w:tcW w:w="581" w:type="pct"/>
            <w:shd w:val="clear" w:color="auto" w:fill="auto"/>
            <w:hideMark/>
          </w:tcPr>
          <w:p w14:paraId="2309283F" w14:textId="77777777" w:rsidR="00BA1296" w:rsidRPr="006D3470" w:rsidRDefault="00BA1296" w:rsidP="00BA1296">
            <w:pPr>
              <w:spacing w:after="0" w:line="240" w:lineRule="auto"/>
              <w:jc w:val="center"/>
              <w:rPr>
                <w:rFonts w:ascii="Times New Roman" w:eastAsia="Calibri" w:hAnsi="Times New Roman" w:cs="Times New Roman"/>
                <w:color w:val="000000" w:themeColor="text1"/>
                <w:sz w:val="18"/>
                <w:szCs w:val="18"/>
              </w:rPr>
            </w:pPr>
            <w:r w:rsidRPr="006D3470">
              <w:rPr>
                <w:rFonts w:ascii="Times New Roman" w:eastAsia="Calibri" w:hAnsi="Times New Roman" w:cs="Times New Roman"/>
                <w:color w:val="000000" w:themeColor="text1"/>
                <w:sz w:val="18"/>
                <w:szCs w:val="18"/>
              </w:rPr>
              <w:t>Твердолиственные</w:t>
            </w:r>
          </w:p>
        </w:tc>
        <w:tc>
          <w:tcPr>
            <w:tcW w:w="236" w:type="pct"/>
            <w:shd w:val="clear" w:color="auto" w:fill="auto"/>
            <w:noWrap/>
            <w:hideMark/>
          </w:tcPr>
          <w:p w14:paraId="3159B1D5" w14:textId="77777777" w:rsidR="00BA1296" w:rsidRPr="006D3470" w:rsidRDefault="00BA1296" w:rsidP="00BA1296">
            <w:pPr>
              <w:spacing w:after="0"/>
              <w:jc w:val="center"/>
              <w:rPr>
                <w:rFonts w:ascii="Times New Roman" w:eastAsia="Calibri" w:hAnsi="Times New Roman" w:cs="Times New Roman"/>
                <w:color w:val="000000" w:themeColor="text1"/>
                <w:sz w:val="18"/>
                <w:szCs w:val="18"/>
              </w:rPr>
            </w:pPr>
          </w:p>
        </w:tc>
        <w:tc>
          <w:tcPr>
            <w:tcW w:w="227" w:type="pct"/>
            <w:shd w:val="clear" w:color="auto" w:fill="auto"/>
            <w:noWrap/>
            <w:hideMark/>
          </w:tcPr>
          <w:p w14:paraId="59081404" w14:textId="77777777" w:rsidR="00BA1296" w:rsidRPr="006D3470" w:rsidRDefault="00BA1296" w:rsidP="00BA1296">
            <w:pPr>
              <w:rPr>
                <w:rFonts w:ascii="Times New Roman" w:hAnsi="Times New Roman" w:cs="Times New Roman"/>
                <w:sz w:val="18"/>
                <w:szCs w:val="18"/>
              </w:rPr>
            </w:pPr>
          </w:p>
        </w:tc>
        <w:tc>
          <w:tcPr>
            <w:tcW w:w="305" w:type="pct"/>
            <w:shd w:val="clear" w:color="auto" w:fill="auto"/>
            <w:noWrap/>
            <w:hideMark/>
          </w:tcPr>
          <w:p w14:paraId="25F4BCEA" w14:textId="77777777" w:rsidR="00BA1296" w:rsidRPr="006D3470" w:rsidRDefault="00BA1296" w:rsidP="00BA1296">
            <w:pPr>
              <w:rPr>
                <w:rFonts w:ascii="Times New Roman" w:hAnsi="Times New Roman" w:cs="Times New Roman"/>
                <w:sz w:val="18"/>
                <w:szCs w:val="18"/>
              </w:rPr>
            </w:pPr>
          </w:p>
        </w:tc>
        <w:tc>
          <w:tcPr>
            <w:tcW w:w="261" w:type="pct"/>
            <w:shd w:val="clear" w:color="auto" w:fill="auto"/>
            <w:noWrap/>
            <w:hideMark/>
          </w:tcPr>
          <w:p w14:paraId="39002038" w14:textId="77777777" w:rsidR="00BA1296" w:rsidRPr="006D3470" w:rsidRDefault="00BA1296" w:rsidP="00BA1296">
            <w:pPr>
              <w:rPr>
                <w:rFonts w:ascii="Times New Roman" w:hAnsi="Times New Roman" w:cs="Times New Roman"/>
                <w:sz w:val="18"/>
                <w:szCs w:val="18"/>
              </w:rPr>
            </w:pPr>
          </w:p>
        </w:tc>
        <w:tc>
          <w:tcPr>
            <w:tcW w:w="263" w:type="pct"/>
            <w:shd w:val="clear" w:color="auto" w:fill="auto"/>
            <w:noWrap/>
            <w:hideMark/>
          </w:tcPr>
          <w:p w14:paraId="54E0DB8F" w14:textId="77777777" w:rsidR="00BA1296" w:rsidRPr="006D3470" w:rsidRDefault="00BA1296" w:rsidP="00BA1296">
            <w:pPr>
              <w:rPr>
                <w:rFonts w:ascii="Times New Roman" w:hAnsi="Times New Roman" w:cs="Times New Roman"/>
                <w:sz w:val="18"/>
                <w:szCs w:val="18"/>
              </w:rPr>
            </w:pPr>
          </w:p>
        </w:tc>
        <w:tc>
          <w:tcPr>
            <w:tcW w:w="347" w:type="pct"/>
            <w:shd w:val="clear" w:color="auto" w:fill="auto"/>
            <w:noWrap/>
            <w:hideMark/>
          </w:tcPr>
          <w:p w14:paraId="5153E746" w14:textId="77777777" w:rsidR="00BA1296" w:rsidRPr="006D3470" w:rsidRDefault="00BA1296" w:rsidP="00BA1296">
            <w:pPr>
              <w:rPr>
                <w:rFonts w:ascii="Times New Roman" w:hAnsi="Times New Roman" w:cs="Times New Roman"/>
                <w:sz w:val="18"/>
                <w:szCs w:val="18"/>
              </w:rPr>
            </w:pPr>
          </w:p>
        </w:tc>
        <w:tc>
          <w:tcPr>
            <w:tcW w:w="218" w:type="pct"/>
            <w:shd w:val="clear" w:color="auto" w:fill="auto"/>
            <w:noWrap/>
            <w:hideMark/>
          </w:tcPr>
          <w:p w14:paraId="1ADC389B" w14:textId="77777777" w:rsidR="00BA1296" w:rsidRPr="006D3470" w:rsidRDefault="00BA1296" w:rsidP="00BA1296">
            <w:pPr>
              <w:rPr>
                <w:rFonts w:ascii="Times New Roman" w:hAnsi="Times New Roman" w:cs="Times New Roman"/>
                <w:sz w:val="18"/>
                <w:szCs w:val="18"/>
              </w:rPr>
            </w:pPr>
          </w:p>
        </w:tc>
        <w:tc>
          <w:tcPr>
            <w:tcW w:w="305" w:type="pct"/>
            <w:shd w:val="clear" w:color="auto" w:fill="auto"/>
            <w:noWrap/>
            <w:hideMark/>
          </w:tcPr>
          <w:p w14:paraId="0D74536D" w14:textId="77777777" w:rsidR="00BA1296" w:rsidRPr="006D3470" w:rsidRDefault="00BA1296" w:rsidP="00BA1296">
            <w:pPr>
              <w:rPr>
                <w:rFonts w:ascii="Times New Roman" w:hAnsi="Times New Roman" w:cs="Times New Roman"/>
                <w:sz w:val="18"/>
                <w:szCs w:val="18"/>
              </w:rPr>
            </w:pPr>
          </w:p>
        </w:tc>
        <w:tc>
          <w:tcPr>
            <w:tcW w:w="260" w:type="pct"/>
            <w:shd w:val="clear" w:color="auto" w:fill="auto"/>
            <w:noWrap/>
            <w:hideMark/>
          </w:tcPr>
          <w:p w14:paraId="42B12A27" w14:textId="77777777" w:rsidR="00BA1296" w:rsidRPr="006D3470" w:rsidRDefault="00BA1296" w:rsidP="00BA1296">
            <w:pPr>
              <w:rPr>
                <w:rFonts w:ascii="Times New Roman" w:hAnsi="Times New Roman" w:cs="Times New Roman"/>
                <w:sz w:val="18"/>
                <w:szCs w:val="18"/>
              </w:rPr>
            </w:pPr>
          </w:p>
        </w:tc>
        <w:tc>
          <w:tcPr>
            <w:tcW w:w="217" w:type="pct"/>
            <w:shd w:val="clear" w:color="auto" w:fill="auto"/>
            <w:noWrap/>
            <w:hideMark/>
          </w:tcPr>
          <w:p w14:paraId="21AB04CB" w14:textId="77777777" w:rsidR="00BA1296" w:rsidRPr="006D3470" w:rsidRDefault="00BA1296" w:rsidP="00BA1296">
            <w:pPr>
              <w:rPr>
                <w:rFonts w:ascii="Times New Roman" w:hAnsi="Times New Roman" w:cs="Times New Roman"/>
                <w:sz w:val="18"/>
                <w:szCs w:val="18"/>
              </w:rPr>
            </w:pPr>
          </w:p>
        </w:tc>
        <w:tc>
          <w:tcPr>
            <w:tcW w:w="217" w:type="pct"/>
            <w:shd w:val="clear" w:color="auto" w:fill="auto"/>
            <w:noWrap/>
            <w:hideMark/>
          </w:tcPr>
          <w:p w14:paraId="38E3A56E" w14:textId="77777777" w:rsidR="00BA1296" w:rsidRPr="006D3470" w:rsidRDefault="00BA1296" w:rsidP="00BA1296">
            <w:pPr>
              <w:rPr>
                <w:rFonts w:ascii="Times New Roman" w:hAnsi="Times New Roman" w:cs="Times New Roman"/>
                <w:sz w:val="18"/>
                <w:szCs w:val="18"/>
              </w:rPr>
            </w:pPr>
          </w:p>
        </w:tc>
        <w:tc>
          <w:tcPr>
            <w:tcW w:w="218" w:type="pct"/>
            <w:shd w:val="clear" w:color="auto" w:fill="auto"/>
            <w:noWrap/>
            <w:hideMark/>
          </w:tcPr>
          <w:p w14:paraId="104E43F5" w14:textId="77777777" w:rsidR="00BA1296" w:rsidRPr="006D3470" w:rsidRDefault="00BA1296" w:rsidP="00BA1296">
            <w:pPr>
              <w:rPr>
                <w:rFonts w:ascii="Times New Roman" w:hAnsi="Times New Roman" w:cs="Times New Roman"/>
                <w:sz w:val="18"/>
                <w:szCs w:val="18"/>
              </w:rPr>
            </w:pPr>
          </w:p>
        </w:tc>
        <w:tc>
          <w:tcPr>
            <w:tcW w:w="260" w:type="pct"/>
            <w:shd w:val="clear" w:color="auto" w:fill="auto"/>
            <w:noWrap/>
            <w:hideMark/>
          </w:tcPr>
          <w:p w14:paraId="2591BD10" w14:textId="77777777" w:rsidR="00BA1296" w:rsidRPr="006D3470" w:rsidRDefault="00BA1296" w:rsidP="00BA1296">
            <w:pPr>
              <w:rPr>
                <w:rFonts w:ascii="Times New Roman" w:hAnsi="Times New Roman" w:cs="Times New Roman"/>
                <w:sz w:val="18"/>
                <w:szCs w:val="18"/>
              </w:rPr>
            </w:pPr>
          </w:p>
        </w:tc>
        <w:tc>
          <w:tcPr>
            <w:tcW w:w="262" w:type="pct"/>
            <w:shd w:val="clear" w:color="auto" w:fill="auto"/>
            <w:noWrap/>
            <w:hideMark/>
          </w:tcPr>
          <w:p w14:paraId="630EC4FC" w14:textId="77777777" w:rsidR="00BA1296" w:rsidRPr="006D3470" w:rsidRDefault="00BA1296" w:rsidP="00BA1296">
            <w:pPr>
              <w:rPr>
                <w:rFonts w:ascii="Times New Roman" w:hAnsi="Times New Roman" w:cs="Times New Roman"/>
                <w:sz w:val="18"/>
                <w:szCs w:val="18"/>
              </w:rPr>
            </w:pPr>
          </w:p>
        </w:tc>
        <w:tc>
          <w:tcPr>
            <w:tcW w:w="217" w:type="pct"/>
            <w:shd w:val="clear" w:color="auto" w:fill="auto"/>
            <w:noWrap/>
            <w:hideMark/>
          </w:tcPr>
          <w:p w14:paraId="48A7DDE6" w14:textId="77777777" w:rsidR="00BA1296" w:rsidRPr="006D3470" w:rsidRDefault="00BA1296" w:rsidP="00BA1296">
            <w:pPr>
              <w:rPr>
                <w:rFonts w:ascii="Times New Roman" w:hAnsi="Times New Roman" w:cs="Times New Roman"/>
                <w:sz w:val="18"/>
                <w:szCs w:val="18"/>
              </w:rPr>
            </w:pPr>
          </w:p>
        </w:tc>
        <w:tc>
          <w:tcPr>
            <w:tcW w:w="218" w:type="pct"/>
            <w:shd w:val="clear" w:color="auto" w:fill="auto"/>
            <w:noWrap/>
            <w:hideMark/>
          </w:tcPr>
          <w:p w14:paraId="6AF89F09" w14:textId="77777777" w:rsidR="00BA1296" w:rsidRPr="006D3470" w:rsidRDefault="00BA1296" w:rsidP="00BA1296">
            <w:pPr>
              <w:rPr>
                <w:rFonts w:ascii="Times New Roman" w:hAnsi="Times New Roman" w:cs="Times New Roman"/>
                <w:sz w:val="18"/>
                <w:szCs w:val="18"/>
              </w:rPr>
            </w:pPr>
          </w:p>
        </w:tc>
        <w:tc>
          <w:tcPr>
            <w:tcW w:w="217" w:type="pct"/>
            <w:shd w:val="clear" w:color="auto" w:fill="auto"/>
            <w:noWrap/>
            <w:hideMark/>
          </w:tcPr>
          <w:p w14:paraId="5EFA1E58" w14:textId="77777777" w:rsidR="00BA1296" w:rsidRPr="006D3470" w:rsidRDefault="00BA1296" w:rsidP="00BA1296">
            <w:pPr>
              <w:rPr>
                <w:rFonts w:ascii="Times New Roman" w:hAnsi="Times New Roman" w:cs="Times New Roman"/>
                <w:sz w:val="18"/>
                <w:szCs w:val="18"/>
              </w:rPr>
            </w:pPr>
          </w:p>
        </w:tc>
        <w:tc>
          <w:tcPr>
            <w:tcW w:w="171" w:type="pct"/>
            <w:shd w:val="clear" w:color="auto" w:fill="auto"/>
            <w:noWrap/>
            <w:hideMark/>
          </w:tcPr>
          <w:p w14:paraId="3C6AFC65" w14:textId="77777777" w:rsidR="00BA1296" w:rsidRPr="006D3470" w:rsidRDefault="00BA1296" w:rsidP="00BA1296">
            <w:pPr>
              <w:rPr>
                <w:rFonts w:ascii="Times New Roman" w:hAnsi="Times New Roman" w:cs="Times New Roman"/>
                <w:sz w:val="18"/>
                <w:szCs w:val="18"/>
              </w:rPr>
            </w:pPr>
          </w:p>
        </w:tc>
      </w:tr>
      <w:tr w:rsidR="00BA1296" w:rsidRPr="006D3470" w14:paraId="044C4B43" w14:textId="77777777" w:rsidTr="003947E8">
        <w:trPr>
          <w:trHeight w:val="20"/>
        </w:trPr>
        <w:tc>
          <w:tcPr>
            <w:tcW w:w="581" w:type="pct"/>
            <w:shd w:val="clear" w:color="auto" w:fill="auto"/>
            <w:hideMark/>
          </w:tcPr>
          <w:p w14:paraId="0D7D2709" w14:textId="77777777" w:rsidR="00BA1296" w:rsidRPr="006D3470" w:rsidRDefault="00BA1296" w:rsidP="00BA1296">
            <w:pPr>
              <w:spacing w:after="0" w:line="240" w:lineRule="auto"/>
              <w:jc w:val="center"/>
              <w:rPr>
                <w:rFonts w:ascii="Times New Roman" w:eastAsia="Calibri" w:hAnsi="Times New Roman" w:cs="Times New Roman"/>
                <w:color w:val="000000" w:themeColor="text1"/>
                <w:sz w:val="18"/>
                <w:szCs w:val="18"/>
              </w:rPr>
            </w:pPr>
            <w:r w:rsidRPr="006D3470">
              <w:rPr>
                <w:rFonts w:ascii="Times New Roman" w:eastAsia="Calibri" w:hAnsi="Times New Roman" w:cs="Times New Roman"/>
                <w:color w:val="000000" w:themeColor="text1"/>
                <w:sz w:val="18"/>
                <w:szCs w:val="18"/>
              </w:rPr>
              <w:lastRenderedPageBreak/>
              <w:t>Дуб высокоствольный</w:t>
            </w:r>
          </w:p>
        </w:tc>
        <w:tc>
          <w:tcPr>
            <w:tcW w:w="236" w:type="pct"/>
            <w:shd w:val="clear" w:color="auto" w:fill="auto"/>
            <w:noWrap/>
            <w:hideMark/>
          </w:tcPr>
          <w:p w14:paraId="154F44C9" w14:textId="77777777" w:rsidR="00BA1296" w:rsidRPr="006D3470" w:rsidRDefault="00BA1296" w:rsidP="00BA1296">
            <w:pPr>
              <w:spacing w:after="0"/>
              <w:jc w:val="center"/>
              <w:rPr>
                <w:rFonts w:ascii="Times New Roman" w:eastAsia="Calibri" w:hAnsi="Times New Roman" w:cs="Times New Roman"/>
                <w:color w:val="000000" w:themeColor="text1"/>
                <w:sz w:val="18"/>
                <w:szCs w:val="18"/>
              </w:rPr>
            </w:pPr>
          </w:p>
        </w:tc>
        <w:tc>
          <w:tcPr>
            <w:tcW w:w="227" w:type="pct"/>
            <w:shd w:val="clear" w:color="auto" w:fill="auto"/>
            <w:noWrap/>
            <w:hideMark/>
          </w:tcPr>
          <w:p w14:paraId="1D0E958F"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2,8</w:t>
            </w:r>
          </w:p>
        </w:tc>
        <w:tc>
          <w:tcPr>
            <w:tcW w:w="305" w:type="pct"/>
            <w:shd w:val="clear" w:color="auto" w:fill="auto"/>
            <w:noWrap/>
            <w:hideMark/>
          </w:tcPr>
          <w:p w14:paraId="538C4DD0"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261" w:type="pct"/>
            <w:shd w:val="clear" w:color="auto" w:fill="auto"/>
            <w:noWrap/>
            <w:hideMark/>
          </w:tcPr>
          <w:p w14:paraId="48920D9D"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263" w:type="pct"/>
            <w:shd w:val="clear" w:color="auto" w:fill="auto"/>
            <w:noWrap/>
            <w:hideMark/>
          </w:tcPr>
          <w:p w14:paraId="26210CD7"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0,9</w:t>
            </w:r>
          </w:p>
        </w:tc>
        <w:tc>
          <w:tcPr>
            <w:tcW w:w="347" w:type="pct"/>
            <w:shd w:val="clear" w:color="auto" w:fill="auto"/>
            <w:noWrap/>
            <w:hideMark/>
          </w:tcPr>
          <w:p w14:paraId="5CF64E8C"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0,1</w:t>
            </w:r>
          </w:p>
        </w:tc>
        <w:tc>
          <w:tcPr>
            <w:tcW w:w="218" w:type="pct"/>
            <w:shd w:val="clear" w:color="auto" w:fill="auto"/>
            <w:noWrap/>
            <w:hideMark/>
          </w:tcPr>
          <w:p w14:paraId="703044C5"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0,5</w:t>
            </w:r>
          </w:p>
        </w:tc>
        <w:tc>
          <w:tcPr>
            <w:tcW w:w="305" w:type="pct"/>
            <w:shd w:val="clear" w:color="auto" w:fill="auto"/>
            <w:noWrap/>
            <w:hideMark/>
          </w:tcPr>
          <w:p w14:paraId="06CB39B3"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1,4</w:t>
            </w:r>
          </w:p>
        </w:tc>
        <w:tc>
          <w:tcPr>
            <w:tcW w:w="260" w:type="pct"/>
            <w:shd w:val="clear" w:color="auto" w:fill="auto"/>
            <w:noWrap/>
            <w:hideMark/>
          </w:tcPr>
          <w:p w14:paraId="3D712C85"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0,2</w:t>
            </w:r>
          </w:p>
        </w:tc>
        <w:tc>
          <w:tcPr>
            <w:tcW w:w="217" w:type="pct"/>
            <w:shd w:val="clear" w:color="auto" w:fill="auto"/>
            <w:noWrap/>
            <w:hideMark/>
          </w:tcPr>
          <w:p w14:paraId="39C5AF67"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0,52</w:t>
            </w:r>
          </w:p>
        </w:tc>
        <w:tc>
          <w:tcPr>
            <w:tcW w:w="217" w:type="pct"/>
            <w:shd w:val="clear" w:color="auto" w:fill="auto"/>
            <w:noWrap/>
            <w:hideMark/>
          </w:tcPr>
          <w:p w14:paraId="6FE6C806"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218" w:type="pct"/>
            <w:shd w:val="clear" w:color="auto" w:fill="auto"/>
            <w:noWrap/>
            <w:hideMark/>
          </w:tcPr>
          <w:p w14:paraId="03948492"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260" w:type="pct"/>
            <w:shd w:val="clear" w:color="auto" w:fill="auto"/>
            <w:noWrap/>
            <w:hideMark/>
          </w:tcPr>
          <w:p w14:paraId="73AE8836"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0,16</w:t>
            </w:r>
          </w:p>
        </w:tc>
        <w:tc>
          <w:tcPr>
            <w:tcW w:w="262" w:type="pct"/>
            <w:shd w:val="clear" w:color="auto" w:fill="auto"/>
            <w:noWrap/>
            <w:hideMark/>
          </w:tcPr>
          <w:p w14:paraId="09AC8225"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0,09</w:t>
            </w:r>
          </w:p>
        </w:tc>
        <w:tc>
          <w:tcPr>
            <w:tcW w:w="217" w:type="pct"/>
            <w:shd w:val="clear" w:color="auto" w:fill="auto"/>
            <w:noWrap/>
            <w:hideMark/>
          </w:tcPr>
          <w:p w14:paraId="3A09891A"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0,27</w:t>
            </w:r>
          </w:p>
        </w:tc>
        <w:tc>
          <w:tcPr>
            <w:tcW w:w="218" w:type="pct"/>
            <w:shd w:val="clear" w:color="auto" w:fill="auto"/>
            <w:noWrap/>
            <w:hideMark/>
          </w:tcPr>
          <w:p w14:paraId="1ADD851C"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0,03</w:t>
            </w:r>
          </w:p>
        </w:tc>
        <w:tc>
          <w:tcPr>
            <w:tcW w:w="217" w:type="pct"/>
            <w:shd w:val="clear" w:color="auto" w:fill="auto"/>
            <w:noWrap/>
            <w:hideMark/>
          </w:tcPr>
          <w:p w14:paraId="3F4854C5"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171" w:type="pct"/>
            <w:shd w:val="clear" w:color="auto" w:fill="auto"/>
            <w:noWrap/>
            <w:hideMark/>
          </w:tcPr>
          <w:p w14:paraId="54E8DBFD"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108</w:t>
            </w:r>
          </w:p>
        </w:tc>
      </w:tr>
      <w:tr w:rsidR="00BA1296" w:rsidRPr="006D3470" w14:paraId="695C5FE4" w14:textId="77777777" w:rsidTr="003947E8">
        <w:trPr>
          <w:trHeight w:val="20"/>
        </w:trPr>
        <w:tc>
          <w:tcPr>
            <w:tcW w:w="581" w:type="pct"/>
            <w:shd w:val="clear" w:color="auto" w:fill="auto"/>
            <w:hideMark/>
          </w:tcPr>
          <w:p w14:paraId="7DEFEE5A" w14:textId="77777777" w:rsidR="00BA1296" w:rsidRPr="006D3470" w:rsidRDefault="00BA1296" w:rsidP="00BA1296">
            <w:pPr>
              <w:spacing w:after="0" w:line="240" w:lineRule="auto"/>
              <w:jc w:val="center"/>
              <w:rPr>
                <w:rFonts w:ascii="Times New Roman" w:eastAsia="Calibri" w:hAnsi="Times New Roman" w:cs="Times New Roman"/>
                <w:color w:val="000000" w:themeColor="text1"/>
                <w:sz w:val="18"/>
                <w:szCs w:val="18"/>
              </w:rPr>
            </w:pPr>
            <w:r w:rsidRPr="006D3470">
              <w:rPr>
                <w:rFonts w:ascii="Times New Roman" w:eastAsia="Calibri" w:hAnsi="Times New Roman" w:cs="Times New Roman"/>
                <w:color w:val="000000" w:themeColor="text1"/>
                <w:sz w:val="18"/>
                <w:szCs w:val="18"/>
              </w:rPr>
              <w:t>Дуб низкоствольный</w:t>
            </w:r>
          </w:p>
        </w:tc>
        <w:tc>
          <w:tcPr>
            <w:tcW w:w="236" w:type="pct"/>
            <w:shd w:val="clear" w:color="auto" w:fill="auto"/>
            <w:noWrap/>
            <w:hideMark/>
          </w:tcPr>
          <w:p w14:paraId="7897E88E" w14:textId="77777777" w:rsidR="00BA1296" w:rsidRPr="006D3470" w:rsidRDefault="00BA1296" w:rsidP="00BA1296">
            <w:pPr>
              <w:spacing w:after="0"/>
              <w:jc w:val="center"/>
              <w:rPr>
                <w:rFonts w:ascii="Times New Roman" w:eastAsia="Calibri" w:hAnsi="Times New Roman" w:cs="Times New Roman"/>
                <w:color w:val="000000" w:themeColor="text1"/>
                <w:sz w:val="18"/>
                <w:szCs w:val="18"/>
              </w:rPr>
            </w:pPr>
          </w:p>
        </w:tc>
        <w:tc>
          <w:tcPr>
            <w:tcW w:w="227" w:type="pct"/>
            <w:shd w:val="clear" w:color="auto" w:fill="auto"/>
            <w:noWrap/>
            <w:hideMark/>
          </w:tcPr>
          <w:p w14:paraId="76C18525"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8,4</w:t>
            </w:r>
          </w:p>
        </w:tc>
        <w:tc>
          <w:tcPr>
            <w:tcW w:w="305" w:type="pct"/>
            <w:shd w:val="clear" w:color="auto" w:fill="auto"/>
            <w:noWrap/>
            <w:hideMark/>
          </w:tcPr>
          <w:p w14:paraId="791DDC7E"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261" w:type="pct"/>
            <w:shd w:val="clear" w:color="auto" w:fill="auto"/>
            <w:noWrap/>
            <w:hideMark/>
          </w:tcPr>
          <w:p w14:paraId="09A0B7F3"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263" w:type="pct"/>
            <w:shd w:val="clear" w:color="auto" w:fill="auto"/>
            <w:noWrap/>
            <w:hideMark/>
          </w:tcPr>
          <w:p w14:paraId="75BDA796"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1,8</w:t>
            </w:r>
          </w:p>
        </w:tc>
        <w:tc>
          <w:tcPr>
            <w:tcW w:w="347" w:type="pct"/>
            <w:shd w:val="clear" w:color="auto" w:fill="auto"/>
            <w:noWrap/>
            <w:hideMark/>
          </w:tcPr>
          <w:p w14:paraId="07D31C2F"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0,4</w:t>
            </w:r>
          </w:p>
        </w:tc>
        <w:tc>
          <w:tcPr>
            <w:tcW w:w="218" w:type="pct"/>
            <w:shd w:val="clear" w:color="auto" w:fill="auto"/>
            <w:noWrap/>
            <w:hideMark/>
          </w:tcPr>
          <w:p w14:paraId="48ECDFC3"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2,0</w:t>
            </w:r>
          </w:p>
        </w:tc>
        <w:tc>
          <w:tcPr>
            <w:tcW w:w="305" w:type="pct"/>
            <w:shd w:val="clear" w:color="auto" w:fill="auto"/>
            <w:noWrap/>
            <w:hideMark/>
          </w:tcPr>
          <w:p w14:paraId="42510785"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4,6</w:t>
            </w:r>
          </w:p>
        </w:tc>
        <w:tc>
          <w:tcPr>
            <w:tcW w:w="260" w:type="pct"/>
            <w:shd w:val="clear" w:color="auto" w:fill="auto"/>
            <w:noWrap/>
            <w:hideMark/>
          </w:tcPr>
          <w:p w14:paraId="399A3E53"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1,8</w:t>
            </w:r>
          </w:p>
        </w:tc>
        <w:tc>
          <w:tcPr>
            <w:tcW w:w="217" w:type="pct"/>
            <w:shd w:val="clear" w:color="auto" w:fill="auto"/>
            <w:noWrap/>
            <w:hideMark/>
          </w:tcPr>
          <w:p w14:paraId="6D55DB27"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1,37</w:t>
            </w:r>
          </w:p>
        </w:tc>
        <w:tc>
          <w:tcPr>
            <w:tcW w:w="217" w:type="pct"/>
            <w:shd w:val="clear" w:color="auto" w:fill="auto"/>
            <w:noWrap/>
            <w:hideMark/>
          </w:tcPr>
          <w:p w14:paraId="11C561AE"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218" w:type="pct"/>
            <w:shd w:val="clear" w:color="auto" w:fill="auto"/>
            <w:noWrap/>
            <w:hideMark/>
          </w:tcPr>
          <w:p w14:paraId="5C410316"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260" w:type="pct"/>
            <w:shd w:val="clear" w:color="auto" w:fill="auto"/>
            <w:noWrap/>
            <w:hideMark/>
          </w:tcPr>
          <w:p w14:paraId="452049A5"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0,22</w:t>
            </w:r>
          </w:p>
        </w:tc>
        <w:tc>
          <w:tcPr>
            <w:tcW w:w="262" w:type="pct"/>
            <w:shd w:val="clear" w:color="auto" w:fill="auto"/>
            <w:noWrap/>
            <w:hideMark/>
          </w:tcPr>
          <w:p w14:paraId="02B612F1"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0,30</w:t>
            </w:r>
          </w:p>
        </w:tc>
        <w:tc>
          <w:tcPr>
            <w:tcW w:w="217" w:type="pct"/>
            <w:shd w:val="clear" w:color="auto" w:fill="auto"/>
            <w:noWrap/>
            <w:hideMark/>
          </w:tcPr>
          <w:p w14:paraId="1E014C6B"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0,85</w:t>
            </w:r>
          </w:p>
        </w:tc>
        <w:tc>
          <w:tcPr>
            <w:tcW w:w="218" w:type="pct"/>
            <w:shd w:val="clear" w:color="auto" w:fill="auto"/>
            <w:noWrap/>
            <w:hideMark/>
          </w:tcPr>
          <w:p w14:paraId="32DD6670"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0,31</w:t>
            </w:r>
          </w:p>
        </w:tc>
        <w:tc>
          <w:tcPr>
            <w:tcW w:w="217" w:type="pct"/>
            <w:shd w:val="clear" w:color="auto" w:fill="auto"/>
            <w:noWrap/>
            <w:hideMark/>
          </w:tcPr>
          <w:p w14:paraId="72AF9EB1"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0,02</w:t>
            </w:r>
          </w:p>
        </w:tc>
        <w:tc>
          <w:tcPr>
            <w:tcW w:w="171" w:type="pct"/>
            <w:shd w:val="clear" w:color="auto" w:fill="auto"/>
            <w:noWrap/>
            <w:hideMark/>
          </w:tcPr>
          <w:p w14:paraId="5667DB7E"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65</w:t>
            </w:r>
          </w:p>
        </w:tc>
      </w:tr>
      <w:tr w:rsidR="00BA1296" w:rsidRPr="006D3470" w14:paraId="277942FD" w14:textId="77777777" w:rsidTr="003947E8">
        <w:trPr>
          <w:trHeight w:val="20"/>
        </w:trPr>
        <w:tc>
          <w:tcPr>
            <w:tcW w:w="581" w:type="pct"/>
            <w:shd w:val="clear" w:color="auto" w:fill="auto"/>
            <w:hideMark/>
          </w:tcPr>
          <w:p w14:paraId="17D795FB" w14:textId="77777777" w:rsidR="00BA1296" w:rsidRPr="006D3470" w:rsidRDefault="00BA1296" w:rsidP="00BA1296">
            <w:pPr>
              <w:spacing w:after="0" w:line="240" w:lineRule="auto"/>
              <w:jc w:val="center"/>
              <w:rPr>
                <w:rFonts w:ascii="Times New Roman" w:eastAsia="Calibri" w:hAnsi="Times New Roman" w:cs="Times New Roman"/>
                <w:color w:val="000000" w:themeColor="text1"/>
                <w:sz w:val="18"/>
                <w:szCs w:val="18"/>
              </w:rPr>
            </w:pPr>
            <w:r w:rsidRPr="006D3470">
              <w:rPr>
                <w:rFonts w:ascii="Times New Roman" w:eastAsia="Calibri" w:hAnsi="Times New Roman" w:cs="Times New Roman"/>
                <w:color w:val="000000" w:themeColor="text1"/>
                <w:sz w:val="18"/>
                <w:szCs w:val="18"/>
              </w:rPr>
              <w:t>Кл</w:t>
            </w:r>
            <w:proofErr w:type="gramStart"/>
            <w:r w:rsidRPr="006D3470">
              <w:rPr>
                <w:rFonts w:ascii="Times New Roman" w:eastAsia="Calibri" w:hAnsi="Times New Roman" w:cs="Times New Roman"/>
                <w:color w:val="000000" w:themeColor="text1"/>
                <w:sz w:val="18"/>
                <w:szCs w:val="18"/>
              </w:rPr>
              <w:t>e</w:t>
            </w:r>
            <w:proofErr w:type="gramEnd"/>
            <w:r w:rsidRPr="006D3470">
              <w:rPr>
                <w:rFonts w:ascii="Times New Roman" w:eastAsia="Calibri" w:hAnsi="Times New Roman" w:cs="Times New Roman"/>
                <w:color w:val="000000" w:themeColor="text1"/>
                <w:sz w:val="18"/>
                <w:szCs w:val="18"/>
              </w:rPr>
              <w:t>н</w:t>
            </w:r>
          </w:p>
        </w:tc>
        <w:tc>
          <w:tcPr>
            <w:tcW w:w="236" w:type="pct"/>
            <w:shd w:val="clear" w:color="auto" w:fill="auto"/>
            <w:noWrap/>
            <w:hideMark/>
          </w:tcPr>
          <w:p w14:paraId="44A18417" w14:textId="77777777" w:rsidR="00BA1296" w:rsidRPr="006D3470" w:rsidRDefault="00BA1296" w:rsidP="00BA1296">
            <w:pPr>
              <w:spacing w:after="0"/>
              <w:jc w:val="center"/>
              <w:rPr>
                <w:rFonts w:ascii="Times New Roman" w:eastAsia="Calibri" w:hAnsi="Times New Roman" w:cs="Times New Roman"/>
                <w:color w:val="000000" w:themeColor="text1"/>
                <w:sz w:val="18"/>
                <w:szCs w:val="18"/>
              </w:rPr>
            </w:pPr>
          </w:p>
        </w:tc>
        <w:tc>
          <w:tcPr>
            <w:tcW w:w="227" w:type="pct"/>
            <w:shd w:val="clear" w:color="auto" w:fill="auto"/>
            <w:noWrap/>
            <w:hideMark/>
          </w:tcPr>
          <w:p w14:paraId="03555242"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0,6</w:t>
            </w:r>
          </w:p>
        </w:tc>
        <w:tc>
          <w:tcPr>
            <w:tcW w:w="305" w:type="pct"/>
            <w:shd w:val="clear" w:color="auto" w:fill="auto"/>
            <w:noWrap/>
            <w:hideMark/>
          </w:tcPr>
          <w:p w14:paraId="7B4150AA"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0,2</w:t>
            </w:r>
          </w:p>
        </w:tc>
        <w:tc>
          <w:tcPr>
            <w:tcW w:w="261" w:type="pct"/>
            <w:shd w:val="clear" w:color="auto" w:fill="auto"/>
            <w:noWrap/>
            <w:hideMark/>
          </w:tcPr>
          <w:p w14:paraId="13C08DC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0,4</w:t>
            </w:r>
          </w:p>
        </w:tc>
        <w:tc>
          <w:tcPr>
            <w:tcW w:w="263" w:type="pct"/>
            <w:shd w:val="clear" w:color="auto" w:fill="auto"/>
            <w:noWrap/>
            <w:hideMark/>
          </w:tcPr>
          <w:p w14:paraId="5D0C2485"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347" w:type="pct"/>
            <w:shd w:val="clear" w:color="auto" w:fill="auto"/>
            <w:noWrap/>
            <w:hideMark/>
          </w:tcPr>
          <w:p w14:paraId="35E1ED9D"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218" w:type="pct"/>
            <w:shd w:val="clear" w:color="auto" w:fill="auto"/>
            <w:noWrap/>
            <w:hideMark/>
          </w:tcPr>
          <w:p w14:paraId="37657E12"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305" w:type="pct"/>
            <w:shd w:val="clear" w:color="auto" w:fill="auto"/>
            <w:noWrap/>
            <w:hideMark/>
          </w:tcPr>
          <w:p w14:paraId="4BA250CE"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260" w:type="pct"/>
            <w:shd w:val="clear" w:color="auto" w:fill="auto"/>
            <w:noWrap/>
            <w:hideMark/>
          </w:tcPr>
          <w:p w14:paraId="2D02C7A1"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217" w:type="pct"/>
            <w:shd w:val="clear" w:color="auto" w:fill="auto"/>
            <w:noWrap/>
            <w:hideMark/>
          </w:tcPr>
          <w:p w14:paraId="5EB12854"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0,03</w:t>
            </w:r>
          </w:p>
        </w:tc>
        <w:tc>
          <w:tcPr>
            <w:tcW w:w="217" w:type="pct"/>
            <w:shd w:val="clear" w:color="auto" w:fill="auto"/>
            <w:noWrap/>
            <w:hideMark/>
          </w:tcPr>
          <w:p w14:paraId="4D650B3C"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218" w:type="pct"/>
            <w:shd w:val="clear" w:color="auto" w:fill="auto"/>
            <w:noWrap/>
            <w:hideMark/>
          </w:tcPr>
          <w:p w14:paraId="386CEC24"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0,03</w:t>
            </w:r>
          </w:p>
        </w:tc>
        <w:tc>
          <w:tcPr>
            <w:tcW w:w="260" w:type="pct"/>
            <w:shd w:val="clear" w:color="auto" w:fill="auto"/>
            <w:noWrap/>
            <w:hideMark/>
          </w:tcPr>
          <w:p w14:paraId="45ABF7C5"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262" w:type="pct"/>
            <w:shd w:val="clear" w:color="auto" w:fill="auto"/>
            <w:noWrap/>
            <w:hideMark/>
          </w:tcPr>
          <w:p w14:paraId="714D207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217" w:type="pct"/>
            <w:shd w:val="clear" w:color="auto" w:fill="auto"/>
            <w:noWrap/>
            <w:hideMark/>
          </w:tcPr>
          <w:p w14:paraId="36E3AEFB"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218" w:type="pct"/>
            <w:shd w:val="clear" w:color="auto" w:fill="auto"/>
            <w:noWrap/>
            <w:hideMark/>
          </w:tcPr>
          <w:p w14:paraId="57BC91BF"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217" w:type="pct"/>
            <w:shd w:val="clear" w:color="auto" w:fill="auto"/>
            <w:noWrap/>
            <w:hideMark/>
          </w:tcPr>
          <w:p w14:paraId="78303FEC"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171" w:type="pct"/>
            <w:shd w:val="clear" w:color="auto" w:fill="auto"/>
            <w:noWrap/>
            <w:hideMark/>
          </w:tcPr>
          <w:p w14:paraId="6E114462"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14</w:t>
            </w:r>
          </w:p>
        </w:tc>
      </w:tr>
      <w:tr w:rsidR="00BA1296" w:rsidRPr="006D3470" w14:paraId="7CAF02A1" w14:textId="77777777" w:rsidTr="003947E8">
        <w:trPr>
          <w:trHeight w:val="20"/>
        </w:trPr>
        <w:tc>
          <w:tcPr>
            <w:tcW w:w="581" w:type="pct"/>
            <w:shd w:val="clear" w:color="auto" w:fill="auto"/>
            <w:hideMark/>
          </w:tcPr>
          <w:p w14:paraId="720BA03A" w14:textId="77777777" w:rsidR="00BA1296" w:rsidRPr="006D3470" w:rsidRDefault="00BA1296" w:rsidP="00BA1296">
            <w:pPr>
              <w:spacing w:after="0" w:line="240" w:lineRule="auto"/>
              <w:jc w:val="center"/>
              <w:rPr>
                <w:rFonts w:ascii="Times New Roman" w:eastAsia="Calibri" w:hAnsi="Times New Roman" w:cs="Times New Roman"/>
                <w:color w:val="000000" w:themeColor="text1"/>
                <w:sz w:val="18"/>
                <w:szCs w:val="18"/>
              </w:rPr>
            </w:pPr>
            <w:r w:rsidRPr="006D3470">
              <w:rPr>
                <w:rFonts w:ascii="Times New Roman" w:eastAsia="Calibri" w:hAnsi="Times New Roman" w:cs="Times New Roman"/>
                <w:color w:val="000000" w:themeColor="text1"/>
                <w:sz w:val="18"/>
                <w:szCs w:val="18"/>
              </w:rPr>
              <w:t>Вяз и другие</w:t>
            </w:r>
          </w:p>
        </w:tc>
        <w:tc>
          <w:tcPr>
            <w:tcW w:w="236" w:type="pct"/>
            <w:shd w:val="clear" w:color="auto" w:fill="auto"/>
            <w:noWrap/>
            <w:hideMark/>
          </w:tcPr>
          <w:p w14:paraId="430EB360" w14:textId="77777777" w:rsidR="00BA1296" w:rsidRPr="006D3470" w:rsidRDefault="00BA1296" w:rsidP="00BA1296">
            <w:pPr>
              <w:spacing w:after="0"/>
              <w:jc w:val="center"/>
              <w:rPr>
                <w:rFonts w:ascii="Times New Roman" w:eastAsia="Calibri" w:hAnsi="Times New Roman" w:cs="Times New Roman"/>
                <w:color w:val="000000" w:themeColor="text1"/>
                <w:sz w:val="18"/>
                <w:szCs w:val="18"/>
              </w:rPr>
            </w:pPr>
          </w:p>
        </w:tc>
        <w:tc>
          <w:tcPr>
            <w:tcW w:w="227" w:type="pct"/>
            <w:shd w:val="clear" w:color="auto" w:fill="auto"/>
            <w:noWrap/>
            <w:hideMark/>
          </w:tcPr>
          <w:p w14:paraId="26044FB4"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1,5</w:t>
            </w:r>
          </w:p>
        </w:tc>
        <w:tc>
          <w:tcPr>
            <w:tcW w:w="305" w:type="pct"/>
            <w:shd w:val="clear" w:color="auto" w:fill="auto"/>
            <w:noWrap/>
            <w:hideMark/>
          </w:tcPr>
          <w:p w14:paraId="0E728077"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261" w:type="pct"/>
            <w:shd w:val="clear" w:color="auto" w:fill="auto"/>
            <w:noWrap/>
            <w:hideMark/>
          </w:tcPr>
          <w:p w14:paraId="59B70110"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263" w:type="pct"/>
            <w:shd w:val="clear" w:color="auto" w:fill="auto"/>
            <w:noWrap/>
            <w:hideMark/>
          </w:tcPr>
          <w:p w14:paraId="5CB0A69E"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0,9</w:t>
            </w:r>
          </w:p>
        </w:tc>
        <w:tc>
          <w:tcPr>
            <w:tcW w:w="347" w:type="pct"/>
            <w:shd w:val="clear" w:color="auto" w:fill="auto"/>
            <w:noWrap/>
            <w:hideMark/>
          </w:tcPr>
          <w:p w14:paraId="7FF4D323"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0,3</w:t>
            </w:r>
          </w:p>
        </w:tc>
        <w:tc>
          <w:tcPr>
            <w:tcW w:w="218" w:type="pct"/>
            <w:shd w:val="clear" w:color="auto" w:fill="auto"/>
            <w:noWrap/>
            <w:hideMark/>
          </w:tcPr>
          <w:p w14:paraId="6E54DA73"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0,4</w:t>
            </w:r>
          </w:p>
        </w:tc>
        <w:tc>
          <w:tcPr>
            <w:tcW w:w="305" w:type="pct"/>
            <w:shd w:val="clear" w:color="auto" w:fill="auto"/>
            <w:noWrap/>
            <w:hideMark/>
          </w:tcPr>
          <w:p w14:paraId="484D6DFB"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0,2</w:t>
            </w:r>
          </w:p>
        </w:tc>
        <w:tc>
          <w:tcPr>
            <w:tcW w:w="260" w:type="pct"/>
            <w:shd w:val="clear" w:color="auto" w:fill="auto"/>
            <w:noWrap/>
            <w:hideMark/>
          </w:tcPr>
          <w:p w14:paraId="5D8107EE"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0,1</w:t>
            </w:r>
          </w:p>
        </w:tc>
        <w:tc>
          <w:tcPr>
            <w:tcW w:w="217" w:type="pct"/>
            <w:shd w:val="clear" w:color="auto" w:fill="auto"/>
            <w:noWrap/>
            <w:hideMark/>
          </w:tcPr>
          <w:p w14:paraId="3A1A15D2"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0,20</w:t>
            </w:r>
          </w:p>
        </w:tc>
        <w:tc>
          <w:tcPr>
            <w:tcW w:w="217" w:type="pct"/>
            <w:shd w:val="clear" w:color="auto" w:fill="auto"/>
            <w:noWrap/>
            <w:hideMark/>
          </w:tcPr>
          <w:p w14:paraId="15C3E365"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218" w:type="pct"/>
            <w:shd w:val="clear" w:color="auto" w:fill="auto"/>
            <w:noWrap/>
            <w:hideMark/>
          </w:tcPr>
          <w:p w14:paraId="16F765D2"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260" w:type="pct"/>
            <w:shd w:val="clear" w:color="auto" w:fill="auto"/>
            <w:noWrap/>
            <w:hideMark/>
          </w:tcPr>
          <w:p w14:paraId="2C09F1BF"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0,11</w:t>
            </w:r>
          </w:p>
        </w:tc>
        <w:tc>
          <w:tcPr>
            <w:tcW w:w="262" w:type="pct"/>
            <w:shd w:val="clear" w:color="auto" w:fill="auto"/>
            <w:noWrap/>
            <w:hideMark/>
          </w:tcPr>
          <w:p w14:paraId="148BF8AB"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0,04</w:t>
            </w:r>
          </w:p>
        </w:tc>
        <w:tc>
          <w:tcPr>
            <w:tcW w:w="217" w:type="pct"/>
            <w:shd w:val="clear" w:color="auto" w:fill="auto"/>
            <w:noWrap/>
            <w:hideMark/>
          </w:tcPr>
          <w:p w14:paraId="58CF6826"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0,05</w:t>
            </w:r>
          </w:p>
        </w:tc>
        <w:tc>
          <w:tcPr>
            <w:tcW w:w="218" w:type="pct"/>
            <w:shd w:val="clear" w:color="auto" w:fill="auto"/>
            <w:noWrap/>
            <w:hideMark/>
          </w:tcPr>
          <w:p w14:paraId="27DB6434"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0,02</w:t>
            </w:r>
          </w:p>
        </w:tc>
        <w:tc>
          <w:tcPr>
            <w:tcW w:w="217" w:type="pct"/>
            <w:shd w:val="clear" w:color="auto" w:fill="auto"/>
            <w:noWrap/>
            <w:hideMark/>
          </w:tcPr>
          <w:p w14:paraId="269FF60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171" w:type="pct"/>
            <w:shd w:val="clear" w:color="auto" w:fill="auto"/>
            <w:noWrap/>
            <w:hideMark/>
          </w:tcPr>
          <w:p w14:paraId="61AE7442"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75</w:t>
            </w:r>
          </w:p>
        </w:tc>
      </w:tr>
      <w:tr w:rsidR="00BA1296" w:rsidRPr="006D3470" w14:paraId="30ACB0D3" w14:textId="77777777" w:rsidTr="003947E8">
        <w:trPr>
          <w:trHeight w:val="20"/>
        </w:trPr>
        <w:tc>
          <w:tcPr>
            <w:tcW w:w="581" w:type="pct"/>
            <w:shd w:val="clear" w:color="auto" w:fill="auto"/>
            <w:hideMark/>
          </w:tcPr>
          <w:p w14:paraId="6104E7F4" w14:textId="77777777" w:rsidR="00BA1296" w:rsidRPr="006D3470" w:rsidRDefault="00BA1296" w:rsidP="00BA1296">
            <w:pPr>
              <w:spacing w:after="0" w:line="240" w:lineRule="auto"/>
              <w:jc w:val="center"/>
              <w:rPr>
                <w:rFonts w:ascii="Times New Roman" w:eastAsia="Calibri" w:hAnsi="Times New Roman" w:cs="Times New Roman"/>
                <w:color w:val="000000" w:themeColor="text1"/>
                <w:sz w:val="18"/>
                <w:szCs w:val="18"/>
              </w:rPr>
            </w:pPr>
            <w:r w:rsidRPr="006D3470">
              <w:rPr>
                <w:rFonts w:ascii="Times New Roman" w:eastAsia="Calibri" w:hAnsi="Times New Roman" w:cs="Times New Roman"/>
                <w:color w:val="000000" w:themeColor="text1"/>
                <w:sz w:val="18"/>
                <w:szCs w:val="18"/>
              </w:rPr>
              <w:t>Итого твердолиственных</w:t>
            </w:r>
          </w:p>
        </w:tc>
        <w:tc>
          <w:tcPr>
            <w:tcW w:w="236" w:type="pct"/>
            <w:shd w:val="clear" w:color="auto" w:fill="auto"/>
            <w:noWrap/>
            <w:hideMark/>
          </w:tcPr>
          <w:p w14:paraId="14435316" w14:textId="77777777" w:rsidR="00BA1296" w:rsidRPr="006D3470" w:rsidRDefault="00BA1296" w:rsidP="00BA1296">
            <w:pPr>
              <w:spacing w:after="0"/>
              <w:jc w:val="center"/>
              <w:rPr>
                <w:rFonts w:ascii="Times New Roman" w:eastAsia="Calibri" w:hAnsi="Times New Roman" w:cs="Times New Roman"/>
                <w:color w:val="000000" w:themeColor="text1"/>
                <w:sz w:val="18"/>
                <w:szCs w:val="18"/>
              </w:rPr>
            </w:pPr>
          </w:p>
        </w:tc>
        <w:tc>
          <w:tcPr>
            <w:tcW w:w="227" w:type="pct"/>
            <w:shd w:val="clear" w:color="auto" w:fill="auto"/>
            <w:noWrap/>
            <w:hideMark/>
          </w:tcPr>
          <w:p w14:paraId="75D7257E"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13,3</w:t>
            </w:r>
          </w:p>
        </w:tc>
        <w:tc>
          <w:tcPr>
            <w:tcW w:w="305" w:type="pct"/>
            <w:shd w:val="clear" w:color="auto" w:fill="auto"/>
            <w:noWrap/>
            <w:hideMark/>
          </w:tcPr>
          <w:p w14:paraId="59C63CF2"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0,2</w:t>
            </w:r>
          </w:p>
        </w:tc>
        <w:tc>
          <w:tcPr>
            <w:tcW w:w="261" w:type="pct"/>
            <w:shd w:val="clear" w:color="auto" w:fill="auto"/>
            <w:noWrap/>
            <w:hideMark/>
          </w:tcPr>
          <w:p w14:paraId="251CF897"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0,4</w:t>
            </w:r>
          </w:p>
        </w:tc>
        <w:tc>
          <w:tcPr>
            <w:tcW w:w="263" w:type="pct"/>
            <w:shd w:val="clear" w:color="auto" w:fill="auto"/>
            <w:noWrap/>
            <w:hideMark/>
          </w:tcPr>
          <w:p w14:paraId="6379892D"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3,6</w:t>
            </w:r>
          </w:p>
        </w:tc>
        <w:tc>
          <w:tcPr>
            <w:tcW w:w="347" w:type="pct"/>
            <w:shd w:val="clear" w:color="auto" w:fill="auto"/>
            <w:noWrap/>
            <w:hideMark/>
          </w:tcPr>
          <w:p w14:paraId="489078C3"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0,8</w:t>
            </w:r>
          </w:p>
        </w:tc>
        <w:tc>
          <w:tcPr>
            <w:tcW w:w="218" w:type="pct"/>
            <w:shd w:val="clear" w:color="auto" w:fill="auto"/>
            <w:noWrap/>
            <w:hideMark/>
          </w:tcPr>
          <w:p w14:paraId="69759C84"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2,9</w:t>
            </w:r>
          </w:p>
        </w:tc>
        <w:tc>
          <w:tcPr>
            <w:tcW w:w="305" w:type="pct"/>
            <w:shd w:val="clear" w:color="auto" w:fill="auto"/>
            <w:noWrap/>
            <w:hideMark/>
          </w:tcPr>
          <w:p w14:paraId="60025F53"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6,2</w:t>
            </w:r>
          </w:p>
        </w:tc>
        <w:tc>
          <w:tcPr>
            <w:tcW w:w="260" w:type="pct"/>
            <w:shd w:val="clear" w:color="auto" w:fill="auto"/>
            <w:noWrap/>
            <w:hideMark/>
          </w:tcPr>
          <w:p w14:paraId="560FD828"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2,1</w:t>
            </w:r>
          </w:p>
        </w:tc>
        <w:tc>
          <w:tcPr>
            <w:tcW w:w="217" w:type="pct"/>
            <w:shd w:val="clear" w:color="auto" w:fill="auto"/>
            <w:noWrap/>
            <w:hideMark/>
          </w:tcPr>
          <w:p w14:paraId="38E44AAD"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2,12</w:t>
            </w:r>
          </w:p>
        </w:tc>
        <w:tc>
          <w:tcPr>
            <w:tcW w:w="217" w:type="pct"/>
            <w:shd w:val="clear" w:color="auto" w:fill="auto"/>
            <w:noWrap/>
            <w:hideMark/>
          </w:tcPr>
          <w:p w14:paraId="2911A804"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218" w:type="pct"/>
            <w:shd w:val="clear" w:color="auto" w:fill="auto"/>
            <w:noWrap/>
            <w:hideMark/>
          </w:tcPr>
          <w:p w14:paraId="25675AC6"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0,03</w:t>
            </w:r>
          </w:p>
        </w:tc>
        <w:tc>
          <w:tcPr>
            <w:tcW w:w="260" w:type="pct"/>
            <w:shd w:val="clear" w:color="auto" w:fill="auto"/>
            <w:noWrap/>
            <w:hideMark/>
          </w:tcPr>
          <w:p w14:paraId="0912360D"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0,49</w:t>
            </w:r>
          </w:p>
        </w:tc>
        <w:tc>
          <w:tcPr>
            <w:tcW w:w="262" w:type="pct"/>
            <w:shd w:val="clear" w:color="auto" w:fill="auto"/>
            <w:noWrap/>
            <w:hideMark/>
          </w:tcPr>
          <w:p w14:paraId="1AB03537"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0,43</w:t>
            </w:r>
          </w:p>
        </w:tc>
        <w:tc>
          <w:tcPr>
            <w:tcW w:w="217" w:type="pct"/>
            <w:shd w:val="clear" w:color="auto" w:fill="auto"/>
            <w:noWrap/>
            <w:hideMark/>
          </w:tcPr>
          <w:p w14:paraId="74F64410"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1,17</w:t>
            </w:r>
          </w:p>
        </w:tc>
        <w:tc>
          <w:tcPr>
            <w:tcW w:w="218" w:type="pct"/>
            <w:shd w:val="clear" w:color="auto" w:fill="auto"/>
            <w:noWrap/>
            <w:hideMark/>
          </w:tcPr>
          <w:p w14:paraId="269E05C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0,36</w:t>
            </w:r>
          </w:p>
        </w:tc>
        <w:tc>
          <w:tcPr>
            <w:tcW w:w="217" w:type="pct"/>
            <w:shd w:val="clear" w:color="auto" w:fill="auto"/>
            <w:noWrap/>
            <w:hideMark/>
          </w:tcPr>
          <w:p w14:paraId="1750C01F"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0,02</w:t>
            </w:r>
          </w:p>
        </w:tc>
        <w:tc>
          <w:tcPr>
            <w:tcW w:w="171" w:type="pct"/>
            <w:shd w:val="clear" w:color="auto" w:fill="auto"/>
            <w:noWrap/>
            <w:hideMark/>
          </w:tcPr>
          <w:p w14:paraId="0FE71F6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73</w:t>
            </w:r>
          </w:p>
        </w:tc>
      </w:tr>
      <w:tr w:rsidR="00BA1296" w:rsidRPr="006D3470" w14:paraId="0FDC3B1B" w14:textId="77777777" w:rsidTr="003947E8">
        <w:trPr>
          <w:trHeight w:val="20"/>
        </w:trPr>
        <w:tc>
          <w:tcPr>
            <w:tcW w:w="581" w:type="pct"/>
            <w:shd w:val="clear" w:color="auto" w:fill="auto"/>
            <w:hideMark/>
          </w:tcPr>
          <w:p w14:paraId="6C085289" w14:textId="77777777" w:rsidR="00BA1296" w:rsidRPr="006D3470" w:rsidRDefault="00BA1296" w:rsidP="00BA1296">
            <w:pPr>
              <w:spacing w:after="0" w:line="240" w:lineRule="auto"/>
              <w:jc w:val="center"/>
              <w:rPr>
                <w:rFonts w:ascii="Times New Roman" w:eastAsia="Calibri" w:hAnsi="Times New Roman" w:cs="Times New Roman"/>
                <w:color w:val="000000" w:themeColor="text1"/>
                <w:sz w:val="18"/>
                <w:szCs w:val="18"/>
              </w:rPr>
            </w:pPr>
            <w:r w:rsidRPr="006D3470">
              <w:rPr>
                <w:rFonts w:ascii="Times New Roman" w:eastAsia="Calibri" w:hAnsi="Times New Roman" w:cs="Times New Roman"/>
                <w:color w:val="000000" w:themeColor="text1"/>
                <w:sz w:val="18"/>
                <w:szCs w:val="18"/>
              </w:rPr>
              <w:t xml:space="preserve">в том числе </w:t>
            </w:r>
            <w:proofErr w:type="gramStart"/>
            <w:r w:rsidRPr="006D3470">
              <w:rPr>
                <w:rFonts w:ascii="Times New Roman" w:eastAsia="Calibri" w:hAnsi="Times New Roman" w:cs="Times New Roman"/>
                <w:color w:val="000000" w:themeColor="text1"/>
                <w:sz w:val="18"/>
                <w:szCs w:val="18"/>
              </w:rPr>
              <w:t>низкоствольных</w:t>
            </w:r>
            <w:proofErr w:type="gramEnd"/>
          </w:p>
        </w:tc>
        <w:tc>
          <w:tcPr>
            <w:tcW w:w="236" w:type="pct"/>
            <w:shd w:val="clear" w:color="auto" w:fill="auto"/>
            <w:noWrap/>
            <w:hideMark/>
          </w:tcPr>
          <w:p w14:paraId="16534157" w14:textId="77777777" w:rsidR="00BA1296" w:rsidRPr="006D3470" w:rsidRDefault="00BA1296" w:rsidP="00BA1296">
            <w:pPr>
              <w:spacing w:after="0"/>
              <w:jc w:val="center"/>
              <w:rPr>
                <w:rFonts w:ascii="Times New Roman" w:eastAsia="Calibri" w:hAnsi="Times New Roman" w:cs="Times New Roman"/>
                <w:color w:val="000000" w:themeColor="text1"/>
                <w:sz w:val="18"/>
                <w:szCs w:val="18"/>
              </w:rPr>
            </w:pPr>
          </w:p>
        </w:tc>
        <w:tc>
          <w:tcPr>
            <w:tcW w:w="227" w:type="pct"/>
            <w:shd w:val="clear" w:color="auto" w:fill="auto"/>
            <w:noWrap/>
            <w:hideMark/>
          </w:tcPr>
          <w:p w14:paraId="12FE6BEB"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9,8</w:t>
            </w:r>
          </w:p>
        </w:tc>
        <w:tc>
          <w:tcPr>
            <w:tcW w:w="305" w:type="pct"/>
            <w:shd w:val="clear" w:color="auto" w:fill="auto"/>
            <w:noWrap/>
            <w:hideMark/>
          </w:tcPr>
          <w:p w14:paraId="457ECA85"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0,1</w:t>
            </w:r>
          </w:p>
        </w:tc>
        <w:tc>
          <w:tcPr>
            <w:tcW w:w="261" w:type="pct"/>
            <w:shd w:val="clear" w:color="auto" w:fill="auto"/>
            <w:noWrap/>
            <w:hideMark/>
          </w:tcPr>
          <w:p w14:paraId="2C2C3A57"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0,4</w:t>
            </w:r>
          </w:p>
        </w:tc>
        <w:tc>
          <w:tcPr>
            <w:tcW w:w="263" w:type="pct"/>
            <w:shd w:val="clear" w:color="auto" w:fill="auto"/>
            <w:noWrap/>
            <w:hideMark/>
          </w:tcPr>
          <w:p w14:paraId="37C6F645"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2,4</w:t>
            </w:r>
          </w:p>
        </w:tc>
        <w:tc>
          <w:tcPr>
            <w:tcW w:w="347" w:type="pct"/>
            <w:shd w:val="clear" w:color="auto" w:fill="auto"/>
            <w:noWrap/>
            <w:hideMark/>
          </w:tcPr>
          <w:p w14:paraId="66E286A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0,6</w:t>
            </w:r>
          </w:p>
        </w:tc>
        <w:tc>
          <w:tcPr>
            <w:tcW w:w="218" w:type="pct"/>
            <w:shd w:val="clear" w:color="auto" w:fill="auto"/>
            <w:noWrap/>
            <w:hideMark/>
          </w:tcPr>
          <w:p w14:paraId="1B54FA2E"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2,1</w:t>
            </w:r>
          </w:p>
        </w:tc>
        <w:tc>
          <w:tcPr>
            <w:tcW w:w="305" w:type="pct"/>
            <w:shd w:val="clear" w:color="auto" w:fill="auto"/>
            <w:noWrap/>
            <w:hideMark/>
          </w:tcPr>
          <w:p w14:paraId="260E890F"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4,8</w:t>
            </w:r>
          </w:p>
        </w:tc>
        <w:tc>
          <w:tcPr>
            <w:tcW w:w="260" w:type="pct"/>
            <w:shd w:val="clear" w:color="auto" w:fill="auto"/>
            <w:noWrap/>
            <w:hideMark/>
          </w:tcPr>
          <w:p w14:paraId="16ACCFD4"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1,8</w:t>
            </w:r>
          </w:p>
        </w:tc>
        <w:tc>
          <w:tcPr>
            <w:tcW w:w="217" w:type="pct"/>
            <w:shd w:val="clear" w:color="auto" w:fill="auto"/>
            <w:noWrap/>
            <w:hideMark/>
          </w:tcPr>
          <w:p w14:paraId="7EADC783"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1,53</w:t>
            </w:r>
          </w:p>
        </w:tc>
        <w:tc>
          <w:tcPr>
            <w:tcW w:w="217" w:type="pct"/>
            <w:shd w:val="clear" w:color="auto" w:fill="auto"/>
            <w:noWrap/>
            <w:hideMark/>
          </w:tcPr>
          <w:p w14:paraId="6BCBE213"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218" w:type="pct"/>
            <w:shd w:val="clear" w:color="auto" w:fill="auto"/>
            <w:noWrap/>
            <w:hideMark/>
          </w:tcPr>
          <w:p w14:paraId="07ACEBEA"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0,02</w:t>
            </w:r>
          </w:p>
        </w:tc>
        <w:tc>
          <w:tcPr>
            <w:tcW w:w="260" w:type="pct"/>
            <w:shd w:val="clear" w:color="auto" w:fill="auto"/>
            <w:noWrap/>
            <w:hideMark/>
          </w:tcPr>
          <w:p w14:paraId="0FE330F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0,29</w:t>
            </w:r>
          </w:p>
        </w:tc>
        <w:tc>
          <w:tcPr>
            <w:tcW w:w="262" w:type="pct"/>
            <w:shd w:val="clear" w:color="auto" w:fill="auto"/>
            <w:noWrap/>
            <w:hideMark/>
          </w:tcPr>
          <w:p w14:paraId="19DA8671"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0,32</w:t>
            </w:r>
          </w:p>
        </w:tc>
        <w:tc>
          <w:tcPr>
            <w:tcW w:w="217" w:type="pct"/>
            <w:shd w:val="clear" w:color="auto" w:fill="auto"/>
            <w:noWrap/>
            <w:hideMark/>
          </w:tcPr>
          <w:p w14:paraId="6F64698D"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0,90</w:t>
            </w:r>
          </w:p>
        </w:tc>
        <w:tc>
          <w:tcPr>
            <w:tcW w:w="218" w:type="pct"/>
            <w:shd w:val="clear" w:color="auto" w:fill="auto"/>
            <w:noWrap/>
            <w:hideMark/>
          </w:tcPr>
          <w:p w14:paraId="7A323184"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0,32</w:t>
            </w:r>
          </w:p>
        </w:tc>
        <w:tc>
          <w:tcPr>
            <w:tcW w:w="217" w:type="pct"/>
            <w:shd w:val="clear" w:color="auto" w:fill="auto"/>
            <w:noWrap/>
            <w:hideMark/>
          </w:tcPr>
          <w:p w14:paraId="72A2995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0,02</w:t>
            </w:r>
          </w:p>
        </w:tc>
        <w:tc>
          <w:tcPr>
            <w:tcW w:w="171" w:type="pct"/>
            <w:shd w:val="clear" w:color="auto" w:fill="auto"/>
            <w:noWrap/>
            <w:hideMark/>
          </w:tcPr>
          <w:p w14:paraId="62E1EA0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w:t>
            </w:r>
          </w:p>
        </w:tc>
      </w:tr>
      <w:tr w:rsidR="00BA1296" w:rsidRPr="006D3470" w14:paraId="5EC6D2F8" w14:textId="77777777" w:rsidTr="003947E8">
        <w:trPr>
          <w:trHeight w:val="20"/>
        </w:trPr>
        <w:tc>
          <w:tcPr>
            <w:tcW w:w="581" w:type="pct"/>
            <w:shd w:val="clear" w:color="auto" w:fill="auto"/>
            <w:hideMark/>
          </w:tcPr>
          <w:p w14:paraId="0ED43A80" w14:textId="77777777" w:rsidR="00BA1296" w:rsidRPr="006D3470" w:rsidRDefault="00BA1296" w:rsidP="00BA1296">
            <w:pPr>
              <w:spacing w:after="0" w:line="240" w:lineRule="auto"/>
              <w:jc w:val="center"/>
              <w:rPr>
                <w:rFonts w:ascii="Times New Roman" w:eastAsia="Calibri" w:hAnsi="Times New Roman" w:cs="Times New Roman"/>
                <w:color w:val="000000" w:themeColor="text1"/>
                <w:sz w:val="18"/>
                <w:szCs w:val="18"/>
              </w:rPr>
            </w:pPr>
            <w:r w:rsidRPr="006D3470">
              <w:rPr>
                <w:rFonts w:ascii="Times New Roman" w:eastAsia="Calibri" w:hAnsi="Times New Roman" w:cs="Times New Roman"/>
                <w:color w:val="000000" w:themeColor="text1"/>
                <w:sz w:val="18"/>
                <w:szCs w:val="18"/>
              </w:rPr>
              <w:t>Мягколиственные</w:t>
            </w:r>
          </w:p>
        </w:tc>
        <w:tc>
          <w:tcPr>
            <w:tcW w:w="236" w:type="pct"/>
            <w:shd w:val="clear" w:color="auto" w:fill="auto"/>
            <w:noWrap/>
            <w:hideMark/>
          </w:tcPr>
          <w:p w14:paraId="7ED5031C" w14:textId="77777777" w:rsidR="00BA1296" w:rsidRPr="006D3470" w:rsidRDefault="00BA1296" w:rsidP="00BA1296">
            <w:pPr>
              <w:spacing w:after="0"/>
              <w:jc w:val="center"/>
              <w:rPr>
                <w:rFonts w:ascii="Times New Roman" w:eastAsia="Calibri" w:hAnsi="Times New Roman" w:cs="Times New Roman"/>
                <w:color w:val="000000" w:themeColor="text1"/>
                <w:sz w:val="18"/>
                <w:szCs w:val="18"/>
              </w:rPr>
            </w:pPr>
          </w:p>
        </w:tc>
        <w:tc>
          <w:tcPr>
            <w:tcW w:w="227" w:type="pct"/>
            <w:shd w:val="clear" w:color="auto" w:fill="auto"/>
            <w:noWrap/>
            <w:hideMark/>
          </w:tcPr>
          <w:p w14:paraId="4CE5355E" w14:textId="77777777" w:rsidR="00BA1296" w:rsidRPr="006D3470" w:rsidRDefault="00BA1296" w:rsidP="00BA1296">
            <w:pPr>
              <w:rPr>
                <w:rFonts w:ascii="Times New Roman" w:hAnsi="Times New Roman" w:cs="Times New Roman"/>
                <w:sz w:val="18"/>
                <w:szCs w:val="18"/>
              </w:rPr>
            </w:pPr>
          </w:p>
        </w:tc>
        <w:tc>
          <w:tcPr>
            <w:tcW w:w="305" w:type="pct"/>
            <w:shd w:val="clear" w:color="auto" w:fill="auto"/>
            <w:noWrap/>
            <w:hideMark/>
          </w:tcPr>
          <w:p w14:paraId="103D3C15" w14:textId="77777777" w:rsidR="00BA1296" w:rsidRPr="006D3470" w:rsidRDefault="00BA1296" w:rsidP="00BA1296">
            <w:pPr>
              <w:rPr>
                <w:rFonts w:ascii="Times New Roman" w:hAnsi="Times New Roman" w:cs="Times New Roman"/>
                <w:sz w:val="18"/>
                <w:szCs w:val="18"/>
              </w:rPr>
            </w:pPr>
          </w:p>
        </w:tc>
        <w:tc>
          <w:tcPr>
            <w:tcW w:w="261" w:type="pct"/>
            <w:shd w:val="clear" w:color="auto" w:fill="auto"/>
            <w:noWrap/>
            <w:hideMark/>
          </w:tcPr>
          <w:p w14:paraId="18369872" w14:textId="77777777" w:rsidR="00BA1296" w:rsidRPr="006D3470" w:rsidRDefault="00BA1296" w:rsidP="00BA1296">
            <w:pPr>
              <w:rPr>
                <w:rFonts w:ascii="Times New Roman" w:hAnsi="Times New Roman" w:cs="Times New Roman"/>
                <w:sz w:val="18"/>
                <w:szCs w:val="18"/>
              </w:rPr>
            </w:pPr>
          </w:p>
        </w:tc>
        <w:tc>
          <w:tcPr>
            <w:tcW w:w="263" w:type="pct"/>
            <w:shd w:val="clear" w:color="auto" w:fill="auto"/>
            <w:noWrap/>
            <w:hideMark/>
          </w:tcPr>
          <w:p w14:paraId="01830457" w14:textId="77777777" w:rsidR="00BA1296" w:rsidRPr="006D3470" w:rsidRDefault="00BA1296" w:rsidP="00BA1296">
            <w:pPr>
              <w:rPr>
                <w:rFonts w:ascii="Times New Roman" w:hAnsi="Times New Roman" w:cs="Times New Roman"/>
                <w:sz w:val="18"/>
                <w:szCs w:val="18"/>
              </w:rPr>
            </w:pPr>
          </w:p>
        </w:tc>
        <w:tc>
          <w:tcPr>
            <w:tcW w:w="347" w:type="pct"/>
            <w:shd w:val="clear" w:color="auto" w:fill="auto"/>
            <w:noWrap/>
            <w:hideMark/>
          </w:tcPr>
          <w:p w14:paraId="1A4A368E" w14:textId="77777777" w:rsidR="00BA1296" w:rsidRPr="006D3470" w:rsidRDefault="00BA1296" w:rsidP="00BA1296">
            <w:pPr>
              <w:rPr>
                <w:rFonts w:ascii="Times New Roman" w:hAnsi="Times New Roman" w:cs="Times New Roman"/>
                <w:sz w:val="18"/>
                <w:szCs w:val="18"/>
              </w:rPr>
            </w:pPr>
          </w:p>
        </w:tc>
        <w:tc>
          <w:tcPr>
            <w:tcW w:w="218" w:type="pct"/>
            <w:shd w:val="clear" w:color="auto" w:fill="auto"/>
            <w:noWrap/>
            <w:hideMark/>
          </w:tcPr>
          <w:p w14:paraId="2C1B9ADD" w14:textId="77777777" w:rsidR="00BA1296" w:rsidRPr="006D3470" w:rsidRDefault="00BA1296" w:rsidP="00BA1296">
            <w:pPr>
              <w:rPr>
                <w:rFonts w:ascii="Times New Roman" w:hAnsi="Times New Roman" w:cs="Times New Roman"/>
                <w:sz w:val="18"/>
                <w:szCs w:val="18"/>
              </w:rPr>
            </w:pPr>
          </w:p>
        </w:tc>
        <w:tc>
          <w:tcPr>
            <w:tcW w:w="305" w:type="pct"/>
            <w:shd w:val="clear" w:color="auto" w:fill="auto"/>
            <w:noWrap/>
            <w:hideMark/>
          </w:tcPr>
          <w:p w14:paraId="3A10D4E2" w14:textId="77777777" w:rsidR="00BA1296" w:rsidRPr="006D3470" w:rsidRDefault="00BA1296" w:rsidP="00BA1296">
            <w:pPr>
              <w:rPr>
                <w:rFonts w:ascii="Times New Roman" w:hAnsi="Times New Roman" w:cs="Times New Roman"/>
                <w:sz w:val="18"/>
                <w:szCs w:val="18"/>
              </w:rPr>
            </w:pPr>
          </w:p>
        </w:tc>
        <w:tc>
          <w:tcPr>
            <w:tcW w:w="260" w:type="pct"/>
            <w:shd w:val="clear" w:color="auto" w:fill="auto"/>
            <w:noWrap/>
            <w:hideMark/>
          </w:tcPr>
          <w:p w14:paraId="32C3B3F6" w14:textId="77777777" w:rsidR="00BA1296" w:rsidRPr="006D3470" w:rsidRDefault="00BA1296" w:rsidP="00BA1296">
            <w:pPr>
              <w:rPr>
                <w:rFonts w:ascii="Times New Roman" w:hAnsi="Times New Roman" w:cs="Times New Roman"/>
                <w:sz w:val="18"/>
                <w:szCs w:val="18"/>
              </w:rPr>
            </w:pPr>
          </w:p>
        </w:tc>
        <w:tc>
          <w:tcPr>
            <w:tcW w:w="217" w:type="pct"/>
            <w:shd w:val="clear" w:color="auto" w:fill="auto"/>
            <w:noWrap/>
            <w:hideMark/>
          </w:tcPr>
          <w:p w14:paraId="18DBBC09" w14:textId="77777777" w:rsidR="00BA1296" w:rsidRPr="006D3470" w:rsidRDefault="00BA1296" w:rsidP="00BA1296">
            <w:pPr>
              <w:rPr>
                <w:rFonts w:ascii="Times New Roman" w:hAnsi="Times New Roman" w:cs="Times New Roman"/>
                <w:sz w:val="18"/>
                <w:szCs w:val="18"/>
              </w:rPr>
            </w:pPr>
          </w:p>
        </w:tc>
        <w:tc>
          <w:tcPr>
            <w:tcW w:w="217" w:type="pct"/>
            <w:shd w:val="clear" w:color="auto" w:fill="auto"/>
            <w:noWrap/>
            <w:hideMark/>
          </w:tcPr>
          <w:p w14:paraId="40C96CAD" w14:textId="77777777" w:rsidR="00BA1296" w:rsidRPr="006D3470" w:rsidRDefault="00BA1296" w:rsidP="00BA1296">
            <w:pPr>
              <w:rPr>
                <w:rFonts w:ascii="Times New Roman" w:hAnsi="Times New Roman" w:cs="Times New Roman"/>
                <w:sz w:val="18"/>
                <w:szCs w:val="18"/>
              </w:rPr>
            </w:pPr>
          </w:p>
        </w:tc>
        <w:tc>
          <w:tcPr>
            <w:tcW w:w="218" w:type="pct"/>
            <w:shd w:val="clear" w:color="auto" w:fill="auto"/>
            <w:noWrap/>
            <w:hideMark/>
          </w:tcPr>
          <w:p w14:paraId="0A5B06A9" w14:textId="77777777" w:rsidR="00BA1296" w:rsidRPr="006D3470" w:rsidRDefault="00BA1296" w:rsidP="00BA1296">
            <w:pPr>
              <w:rPr>
                <w:rFonts w:ascii="Times New Roman" w:hAnsi="Times New Roman" w:cs="Times New Roman"/>
                <w:sz w:val="18"/>
                <w:szCs w:val="18"/>
              </w:rPr>
            </w:pPr>
          </w:p>
        </w:tc>
        <w:tc>
          <w:tcPr>
            <w:tcW w:w="260" w:type="pct"/>
            <w:shd w:val="clear" w:color="auto" w:fill="auto"/>
            <w:noWrap/>
            <w:hideMark/>
          </w:tcPr>
          <w:p w14:paraId="611B44C1" w14:textId="77777777" w:rsidR="00BA1296" w:rsidRPr="006D3470" w:rsidRDefault="00BA1296" w:rsidP="00BA1296">
            <w:pPr>
              <w:rPr>
                <w:rFonts w:ascii="Times New Roman" w:hAnsi="Times New Roman" w:cs="Times New Roman"/>
                <w:sz w:val="18"/>
                <w:szCs w:val="18"/>
              </w:rPr>
            </w:pPr>
          </w:p>
        </w:tc>
        <w:tc>
          <w:tcPr>
            <w:tcW w:w="262" w:type="pct"/>
            <w:shd w:val="clear" w:color="auto" w:fill="auto"/>
            <w:noWrap/>
            <w:hideMark/>
          </w:tcPr>
          <w:p w14:paraId="6E298544" w14:textId="77777777" w:rsidR="00BA1296" w:rsidRPr="006D3470" w:rsidRDefault="00BA1296" w:rsidP="00BA1296">
            <w:pPr>
              <w:rPr>
                <w:rFonts w:ascii="Times New Roman" w:hAnsi="Times New Roman" w:cs="Times New Roman"/>
                <w:sz w:val="18"/>
                <w:szCs w:val="18"/>
              </w:rPr>
            </w:pPr>
          </w:p>
        </w:tc>
        <w:tc>
          <w:tcPr>
            <w:tcW w:w="217" w:type="pct"/>
            <w:shd w:val="clear" w:color="auto" w:fill="auto"/>
            <w:noWrap/>
            <w:hideMark/>
          </w:tcPr>
          <w:p w14:paraId="49EA63C9" w14:textId="77777777" w:rsidR="00BA1296" w:rsidRPr="006D3470" w:rsidRDefault="00BA1296" w:rsidP="00BA1296">
            <w:pPr>
              <w:rPr>
                <w:rFonts w:ascii="Times New Roman" w:hAnsi="Times New Roman" w:cs="Times New Roman"/>
                <w:sz w:val="18"/>
                <w:szCs w:val="18"/>
              </w:rPr>
            </w:pPr>
          </w:p>
        </w:tc>
        <w:tc>
          <w:tcPr>
            <w:tcW w:w="218" w:type="pct"/>
            <w:shd w:val="clear" w:color="auto" w:fill="auto"/>
            <w:noWrap/>
            <w:hideMark/>
          </w:tcPr>
          <w:p w14:paraId="4002E704" w14:textId="77777777" w:rsidR="00BA1296" w:rsidRPr="006D3470" w:rsidRDefault="00BA1296" w:rsidP="00BA1296">
            <w:pPr>
              <w:rPr>
                <w:rFonts w:ascii="Times New Roman" w:hAnsi="Times New Roman" w:cs="Times New Roman"/>
                <w:sz w:val="18"/>
                <w:szCs w:val="18"/>
              </w:rPr>
            </w:pPr>
          </w:p>
        </w:tc>
        <w:tc>
          <w:tcPr>
            <w:tcW w:w="217" w:type="pct"/>
            <w:shd w:val="clear" w:color="auto" w:fill="auto"/>
            <w:noWrap/>
            <w:hideMark/>
          </w:tcPr>
          <w:p w14:paraId="4A656BDB" w14:textId="77777777" w:rsidR="00BA1296" w:rsidRPr="006D3470" w:rsidRDefault="00BA1296" w:rsidP="00BA1296">
            <w:pPr>
              <w:rPr>
                <w:rFonts w:ascii="Times New Roman" w:hAnsi="Times New Roman" w:cs="Times New Roman"/>
                <w:sz w:val="18"/>
                <w:szCs w:val="18"/>
              </w:rPr>
            </w:pPr>
          </w:p>
        </w:tc>
        <w:tc>
          <w:tcPr>
            <w:tcW w:w="171" w:type="pct"/>
            <w:shd w:val="clear" w:color="auto" w:fill="auto"/>
            <w:noWrap/>
            <w:hideMark/>
          </w:tcPr>
          <w:p w14:paraId="2FE77D83" w14:textId="77777777" w:rsidR="00BA1296" w:rsidRPr="006D3470" w:rsidRDefault="00BA1296" w:rsidP="00BA1296">
            <w:pPr>
              <w:rPr>
                <w:rFonts w:ascii="Times New Roman" w:hAnsi="Times New Roman" w:cs="Times New Roman"/>
                <w:sz w:val="18"/>
                <w:szCs w:val="18"/>
              </w:rPr>
            </w:pPr>
          </w:p>
        </w:tc>
      </w:tr>
      <w:tr w:rsidR="00BA1296" w:rsidRPr="006D3470" w14:paraId="6EB40333" w14:textId="77777777" w:rsidTr="003947E8">
        <w:trPr>
          <w:trHeight w:val="20"/>
        </w:trPr>
        <w:tc>
          <w:tcPr>
            <w:tcW w:w="581" w:type="pct"/>
            <w:shd w:val="clear" w:color="auto" w:fill="auto"/>
            <w:hideMark/>
          </w:tcPr>
          <w:p w14:paraId="0C985FC5" w14:textId="77777777" w:rsidR="00BA1296" w:rsidRPr="006D3470" w:rsidRDefault="00BA1296" w:rsidP="00BA1296">
            <w:pPr>
              <w:spacing w:after="0" w:line="240" w:lineRule="auto"/>
              <w:jc w:val="center"/>
              <w:rPr>
                <w:rFonts w:ascii="Times New Roman" w:eastAsia="Calibri" w:hAnsi="Times New Roman" w:cs="Times New Roman"/>
                <w:color w:val="000000" w:themeColor="text1"/>
                <w:sz w:val="18"/>
                <w:szCs w:val="18"/>
              </w:rPr>
            </w:pPr>
            <w:r w:rsidRPr="006D3470">
              <w:rPr>
                <w:rFonts w:ascii="Times New Roman" w:eastAsia="Calibri" w:hAnsi="Times New Roman" w:cs="Times New Roman"/>
                <w:color w:val="000000" w:themeColor="text1"/>
                <w:sz w:val="18"/>
                <w:szCs w:val="18"/>
              </w:rPr>
              <w:t>Берёза</w:t>
            </w:r>
          </w:p>
        </w:tc>
        <w:tc>
          <w:tcPr>
            <w:tcW w:w="236" w:type="pct"/>
            <w:shd w:val="clear" w:color="auto" w:fill="auto"/>
            <w:noWrap/>
            <w:hideMark/>
          </w:tcPr>
          <w:p w14:paraId="4C9EBCB7" w14:textId="77777777" w:rsidR="00BA1296" w:rsidRPr="006D3470" w:rsidRDefault="00BA1296" w:rsidP="00BA1296">
            <w:pPr>
              <w:spacing w:after="0"/>
              <w:jc w:val="center"/>
              <w:rPr>
                <w:rFonts w:ascii="Times New Roman" w:eastAsia="Calibri" w:hAnsi="Times New Roman" w:cs="Times New Roman"/>
                <w:color w:val="000000" w:themeColor="text1"/>
                <w:sz w:val="18"/>
                <w:szCs w:val="18"/>
              </w:rPr>
            </w:pPr>
          </w:p>
        </w:tc>
        <w:tc>
          <w:tcPr>
            <w:tcW w:w="227" w:type="pct"/>
            <w:shd w:val="clear" w:color="auto" w:fill="auto"/>
            <w:noWrap/>
            <w:hideMark/>
          </w:tcPr>
          <w:p w14:paraId="00BAA282"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2651,7</w:t>
            </w:r>
          </w:p>
        </w:tc>
        <w:tc>
          <w:tcPr>
            <w:tcW w:w="305" w:type="pct"/>
            <w:shd w:val="clear" w:color="auto" w:fill="auto"/>
            <w:noWrap/>
            <w:hideMark/>
          </w:tcPr>
          <w:p w14:paraId="12F90988"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220,2</w:t>
            </w:r>
          </w:p>
        </w:tc>
        <w:tc>
          <w:tcPr>
            <w:tcW w:w="261" w:type="pct"/>
            <w:shd w:val="clear" w:color="auto" w:fill="auto"/>
            <w:noWrap/>
            <w:hideMark/>
          </w:tcPr>
          <w:p w14:paraId="76EF51A3"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296,2</w:t>
            </w:r>
          </w:p>
        </w:tc>
        <w:tc>
          <w:tcPr>
            <w:tcW w:w="263" w:type="pct"/>
            <w:shd w:val="clear" w:color="auto" w:fill="auto"/>
            <w:noWrap/>
            <w:hideMark/>
          </w:tcPr>
          <w:p w14:paraId="561BDE80"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1161,3</w:t>
            </w:r>
          </w:p>
        </w:tc>
        <w:tc>
          <w:tcPr>
            <w:tcW w:w="347" w:type="pct"/>
            <w:shd w:val="clear" w:color="auto" w:fill="auto"/>
            <w:noWrap/>
            <w:hideMark/>
          </w:tcPr>
          <w:p w14:paraId="0633B58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580,0</w:t>
            </w:r>
          </w:p>
        </w:tc>
        <w:tc>
          <w:tcPr>
            <w:tcW w:w="218" w:type="pct"/>
            <w:shd w:val="clear" w:color="auto" w:fill="auto"/>
            <w:noWrap/>
            <w:hideMark/>
          </w:tcPr>
          <w:p w14:paraId="08C804DE"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419,2</w:t>
            </w:r>
          </w:p>
        </w:tc>
        <w:tc>
          <w:tcPr>
            <w:tcW w:w="305" w:type="pct"/>
            <w:shd w:val="clear" w:color="auto" w:fill="auto"/>
            <w:noWrap/>
            <w:hideMark/>
          </w:tcPr>
          <w:p w14:paraId="7C6F5FAF"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554,8</w:t>
            </w:r>
          </w:p>
        </w:tc>
        <w:tc>
          <w:tcPr>
            <w:tcW w:w="260" w:type="pct"/>
            <w:shd w:val="clear" w:color="auto" w:fill="auto"/>
            <w:noWrap/>
            <w:hideMark/>
          </w:tcPr>
          <w:p w14:paraId="57B6AEC4"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117,6</w:t>
            </w:r>
          </w:p>
        </w:tc>
        <w:tc>
          <w:tcPr>
            <w:tcW w:w="217" w:type="pct"/>
            <w:shd w:val="clear" w:color="auto" w:fill="auto"/>
            <w:noWrap/>
            <w:hideMark/>
          </w:tcPr>
          <w:p w14:paraId="165B6827"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343,50</w:t>
            </w:r>
          </w:p>
        </w:tc>
        <w:tc>
          <w:tcPr>
            <w:tcW w:w="217" w:type="pct"/>
            <w:shd w:val="clear" w:color="auto" w:fill="auto"/>
            <w:noWrap/>
            <w:hideMark/>
          </w:tcPr>
          <w:p w14:paraId="4BB75691"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2,68</w:t>
            </w:r>
          </w:p>
        </w:tc>
        <w:tc>
          <w:tcPr>
            <w:tcW w:w="218" w:type="pct"/>
            <w:shd w:val="clear" w:color="auto" w:fill="auto"/>
            <w:noWrap/>
            <w:hideMark/>
          </w:tcPr>
          <w:p w14:paraId="5380CD92"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13,09</w:t>
            </w:r>
          </w:p>
        </w:tc>
        <w:tc>
          <w:tcPr>
            <w:tcW w:w="260" w:type="pct"/>
            <w:shd w:val="clear" w:color="auto" w:fill="auto"/>
            <w:noWrap/>
            <w:hideMark/>
          </w:tcPr>
          <w:p w14:paraId="0F5B2C2A"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142,40</w:t>
            </w:r>
          </w:p>
        </w:tc>
        <w:tc>
          <w:tcPr>
            <w:tcW w:w="262" w:type="pct"/>
            <w:shd w:val="clear" w:color="auto" w:fill="auto"/>
            <w:noWrap/>
            <w:hideMark/>
          </w:tcPr>
          <w:p w14:paraId="37B9FDBB"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77,02</w:t>
            </w:r>
          </w:p>
        </w:tc>
        <w:tc>
          <w:tcPr>
            <w:tcW w:w="217" w:type="pct"/>
            <w:shd w:val="clear" w:color="auto" w:fill="auto"/>
            <w:noWrap/>
            <w:hideMark/>
          </w:tcPr>
          <w:p w14:paraId="7547CACB"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108,31</w:t>
            </w:r>
          </w:p>
        </w:tc>
        <w:tc>
          <w:tcPr>
            <w:tcW w:w="218" w:type="pct"/>
            <w:shd w:val="clear" w:color="auto" w:fill="auto"/>
            <w:noWrap/>
            <w:hideMark/>
          </w:tcPr>
          <w:p w14:paraId="5E3BC21C"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23,75</w:t>
            </w:r>
          </w:p>
        </w:tc>
        <w:tc>
          <w:tcPr>
            <w:tcW w:w="217" w:type="pct"/>
            <w:shd w:val="clear" w:color="auto" w:fill="auto"/>
            <w:noWrap/>
            <w:hideMark/>
          </w:tcPr>
          <w:p w14:paraId="35928975"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8,13</w:t>
            </w:r>
          </w:p>
        </w:tc>
        <w:tc>
          <w:tcPr>
            <w:tcW w:w="171" w:type="pct"/>
            <w:shd w:val="clear" w:color="auto" w:fill="auto"/>
            <w:noWrap/>
            <w:hideMark/>
          </w:tcPr>
          <w:p w14:paraId="51B02CD0"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42</w:t>
            </w:r>
          </w:p>
        </w:tc>
      </w:tr>
      <w:tr w:rsidR="00BA1296" w:rsidRPr="006D3470" w14:paraId="512ACAA0" w14:textId="77777777" w:rsidTr="003947E8">
        <w:trPr>
          <w:trHeight w:val="20"/>
        </w:trPr>
        <w:tc>
          <w:tcPr>
            <w:tcW w:w="581" w:type="pct"/>
            <w:shd w:val="clear" w:color="auto" w:fill="auto"/>
            <w:hideMark/>
          </w:tcPr>
          <w:p w14:paraId="0AEB9AFD" w14:textId="77777777" w:rsidR="00BA1296" w:rsidRPr="006D3470" w:rsidRDefault="00BA1296" w:rsidP="00BA1296">
            <w:pPr>
              <w:spacing w:after="0" w:line="240" w:lineRule="auto"/>
              <w:jc w:val="center"/>
              <w:rPr>
                <w:rFonts w:ascii="Times New Roman" w:eastAsia="Calibri" w:hAnsi="Times New Roman" w:cs="Times New Roman"/>
                <w:color w:val="000000" w:themeColor="text1"/>
                <w:sz w:val="18"/>
                <w:szCs w:val="18"/>
              </w:rPr>
            </w:pPr>
            <w:r w:rsidRPr="006D3470">
              <w:rPr>
                <w:rFonts w:ascii="Times New Roman" w:eastAsia="Calibri" w:hAnsi="Times New Roman" w:cs="Times New Roman"/>
                <w:color w:val="000000" w:themeColor="text1"/>
                <w:sz w:val="18"/>
                <w:szCs w:val="18"/>
              </w:rPr>
              <w:t>Осина</w:t>
            </w:r>
          </w:p>
        </w:tc>
        <w:tc>
          <w:tcPr>
            <w:tcW w:w="236" w:type="pct"/>
            <w:shd w:val="clear" w:color="auto" w:fill="auto"/>
            <w:noWrap/>
            <w:hideMark/>
          </w:tcPr>
          <w:p w14:paraId="0BA59F46" w14:textId="77777777" w:rsidR="00BA1296" w:rsidRPr="006D3470" w:rsidRDefault="00BA1296" w:rsidP="00BA1296">
            <w:pPr>
              <w:spacing w:after="0"/>
              <w:jc w:val="center"/>
              <w:rPr>
                <w:rFonts w:ascii="Times New Roman" w:eastAsia="Calibri" w:hAnsi="Times New Roman" w:cs="Times New Roman"/>
                <w:color w:val="000000" w:themeColor="text1"/>
                <w:sz w:val="18"/>
                <w:szCs w:val="18"/>
              </w:rPr>
            </w:pPr>
          </w:p>
        </w:tc>
        <w:tc>
          <w:tcPr>
            <w:tcW w:w="227" w:type="pct"/>
            <w:shd w:val="clear" w:color="auto" w:fill="auto"/>
            <w:noWrap/>
            <w:hideMark/>
          </w:tcPr>
          <w:p w14:paraId="6BDBFF38"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736,8</w:t>
            </w:r>
          </w:p>
        </w:tc>
        <w:tc>
          <w:tcPr>
            <w:tcW w:w="305" w:type="pct"/>
            <w:shd w:val="clear" w:color="auto" w:fill="auto"/>
            <w:noWrap/>
            <w:hideMark/>
          </w:tcPr>
          <w:p w14:paraId="71DAE96C"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112,4</w:t>
            </w:r>
          </w:p>
        </w:tc>
        <w:tc>
          <w:tcPr>
            <w:tcW w:w="261" w:type="pct"/>
            <w:shd w:val="clear" w:color="auto" w:fill="auto"/>
            <w:noWrap/>
            <w:hideMark/>
          </w:tcPr>
          <w:p w14:paraId="7639CB98"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140,1</w:t>
            </w:r>
          </w:p>
        </w:tc>
        <w:tc>
          <w:tcPr>
            <w:tcW w:w="263" w:type="pct"/>
            <w:shd w:val="clear" w:color="auto" w:fill="auto"/>
            <w:noWrap/>
            <w:hideMark/>
          </w:tcPr>
          <w:p w14:paraId="22446DB2"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140,6</w:t>
            </w:r>
          </w:p>
        </w:tc>
        <w:tc>
          <w:tcPr>
            <w:tcW w:w="347" w:type="pct"/>
            <w:shd w:val="clear" w:color="auto" w:fill="auto"/>
            <w:noWrap/>
            <w:hideMark/>
          </w:tcPr>
          <w:p w14:paraId="363119A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127,2</w:t>
            </w:r>
          </w:p>
        </w:tc>
        <w:tc>
          <w:tcPr>
            <w:tcW w:w="218" w:type="pct"/>
            <w:shd w:val="clear" w:color="auto" w:fill="auto"/>
            <w:noWrap/>
            <w:hideMark/>
          </w:tcPr>
          <w:p w14:paraId="14B233A0"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95,5</w:t>
            </w:r>
          </w:p>
        </w:tc>
        <w:tc>
          <w:tcPr>
            <w:tcW w:w="305" w:type="pct"/>
            <w:shd w:val="clear" w:color="auto" w:fill="auto"/>
            <w:noWrap/>
            <w:hideMark/>
          </w:tcPr>
          <w:p w14:paraId="137342B1"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248,2</w:t>
            </w:r>
          </w:p>
        </w:tc>
        <w:tc>
          <w:tcPr>
            <w:tcW w:w="260" w:type="pct"/>
            <w:shd w:val="clear" w:color="auto" w:fill="auto"/>
            <w:noWrap/>
            <w:hideMark/>
          </w:tcPr>
          <w:p w14:paraId="47D2314E"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138,0</w:t>
            </w:r>
          </w:p>
        </w:tc>
        <w:tc>
          <w:tcPr>
            <w:tcW w:w="217" w:type="pct"/>
            <w:shd w:val="clear" w:color="auto" w:fill="auto"/>
            <w:noWrap/>
            <w:hideMark/>
          </w:tcPr>
          <w:p w14:paraId="65BA4F3B"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102,92</w:t>
            </w:r>
          </w:p>
        </w:tc>
        <w:tc>
          <w:tcPr>
            <w:tcW w:w="217" w:type="pct"/>
            <w:shd w:val="clear" w:color="auto" w:fill="auto"/>
            <w:noWrap/>
            <w:hideMark/>
          </w:tcPr>
          <w:p w14:paraId="377E78BB"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1,79</w:t>
            </w:r>
          </w:p>
        </w:tc>
        <w:tc>
          <w:tcPr>
            <w:tcW w:w="218" w:type="pct"/>
            <w:shd w:val="clear" w:color="auto" w:fill="auto"/>
            <w:noWrap/>
            <w:hideMark/>
          </w:tcPr>
          <w:p w14:paraId="09EA5FCD"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8,20</w:t>
            </w:r>
          </w:p>
        </w:tc>
        <w:tc>
          <w:tcPr>
            <w:tcW w:w="260" w:type="pct"/>
            <w:shd w:val="clear" w:color="auto" w:fill="auto"/>
            <w:noWrap/>
            <w:hideMark/>
          </w:tcPr>
          <w:p w14:paraId="7F69E1FB"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15,22</w:t>
            </w:r>
          </w:p>
        </w:tc>
        <w:tc>
          <w:tcPr>
            <w:tcW w:w="262" w:type="pct"/>
            <w:shd w:val="clear" w:color="auto" w:fill="auto"/>
            <w:noWrap/>
            <w:hideMark/>
          </w:tcPr>
          <w:p w14:paraId="1C0F6853"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16,39</w:t>
            </w:r>
          </w:p>
        </w:tc>
        <w:tc>
          <w:tcPr>
            <w:tcW w:w="217" w:type="pct"/>
            <w:shd w:val="clear" w:color="auto" w:fill="auto"/>
            <w:noWrap/>
            <w:hideMark/>
          </w:tcPr>
          <w:p w14:paraId="162201A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61,32</w:t>
            </w:r>
          </w:p>
        </w:tc>
        <w:tc>
          <w:tcPr>
            <w:tcW w:w="218" w:type="pct"/>
            <w:shd w:val="clear" w:color="auto" w:fill="auto"/>
            <w:noWrap/>
            <w:hideMark/>
          </w:tcPr>
          <w:p w14:paraId="31A66B24"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35,80</w:t>
            </w:r>
          </w:p>
        </w:tc>
        <w:tc>
          <w:tcPr>
            <w:tcW w:w="217" w:type="pct"/>
            <w:shd w:val="clear" w:color="auto" w:fill="auto"/>
            <w:noWrap/>
            <w:hideMark/>
          </w:tcPr>
          <w:p w14:paraId="58690723"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2,82</w:t>
            </w:r>
          </w:p>
        </w:tc>
        <w:tc>
          <w:tcPr>
            <w:tcW w:w="171" w:type="pct"/>
            <w:shd w:val="clear" w:color="auto" w:fill="auto"/>
            <w:noWrap/>
            <w:hideMark/>
          </w:tcPr>
          <w:p w14:paraId="5043B95B"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35</w:t>
            </w:r>
          </w:p>
        </w:tc>
      </w:tr>
      <w:tr w:rsidR="00BA1296" w:rsidRPr="006D3470" w14:paraId="770B6271" w14:textId="77777777" w:rsidTr="003947E8">
        <w:trPr>
          <w:trHeight w:val="20"/>
        </w:trPr>
        <w:tc>
          <w:tcPr>
            <w:tcW w:w="581" w:type="pct"/>
            <w:shd w:val="clear" w:color="auto" w:fill="auto"/>
            <w:hideMark/>
          </w:tcPr>
          <w:p w14:paraId="71AC2B8C" w14:textId="77777777" w:rsidR="00BA1296" w:rsidRPr="006D3470" w:rsidRDefault="00BA1296" w:rsidP="00BA1296">
            <w:pPr>
              <w:spacing w:after="0" w:line="240" w:lineRule="auto"/>
              <w:jc w:val="center"/>
              <w:rPr>
                <w:rFonts w:ascii="Times New Roman" w:eastAsia="Calibri" w:hAnsi="Times New Roman" w:cs="Times New Roman"/>
                <w:color w:val="000000" w:themeColor="text1"/>
                <w:sz w:val="18"/>
                <w:szCs w:val="18"/>
              </w:rPr>
            </w:pPr>
            <w:r w:rsidRPr="006D3470">
              <w:rPr>
                <w:rFonts w:ascii="Times New Roman" w:eastAsia="Calibri" w:hAnsi="Times New Roman" w:cs="Times New Roman"/>
                <w:color w:val="000000" w:themeColor="text1"/>
                <w:sz w:val="18"/>
                <w:szCs w:val="18"/>
              </w:rPr>
              <w:t>Ольха серая</w:t>
            </w:r>
          </w:p>
        </w:tc>
        <w:tc>
          <w:tcPr>
            <w:tcW w:w="236" w:type="pct"/>
            <w:shd w:val="clear" w:color="auto" w:fill="auto"/>
            <w:noWrap/>
            <w:hideMark/>
          </w:tcPr>
          <w:p w14:paraId="750F8860" w14:textId="77777777" w:rsidR="00BA1296" w:rsidRPr="006D3470" w:rsidRDefault="00BA1296" w:rsidP="00BA1296">
            <w:pPr>
              <w:spacing w:after="0"/>
              <w:jc w:val="center"/>
              <w:rPr>
                <w:rFonts w:ascii="Times New Roman" w:eastAsia="Calibri" w:hAnsi="Times New Roman" w:cs="Times New Roman"/>
                <w:color w:val="000000" w:themeColor="text1"/>
                <w:sz w:val="18"/>
                <w:szCs w:val="18"/>
              </w:rPr>
            </w:pPr>
          </w:p>
        </w:tc>
        <w:tc>
          <w:tcPr>
            <w:tcW w:w="227" w:type="pct"/>
            <w:shd w:val="clear" w:color="auto" w:fill="auto"/>
            <w:noWrap/>
            <w:hideMark/>
          </w:tcPr>
          <w:p w14:paraId="6FEFC814"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36,6</w:t>
            </w:r>
          </w:p>
        </w:tc>
        <w:tc>
          <w:tcPr>
            <w:tcW w:w="305" w:type="pct"/>
            <w:shd w:val="clear" w:color="auto" w:fill="auto"/>
            <w:noWrap/>
            <w:hideMark/>
          </w:tcPr>
          <w:p w14:paraId="5CDB952F"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1,4</w:t>
            </w:r>
          </w:p>
        </w:tc>
        <w:tc>
          <w:tcPr>
            <w:tcW w:w="261" w:type="pct"/>
            <w:shd w:val="clear" w:color="auto" w:fill="auto"/>
            <w:noWrap/>
            <w:hideMark/>
          </w:tcPr>
          <w:p w14:paraId="6EF717E5"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3,0</w:t>
            </w:r>
          </w:p>
        </w:tc>
        <w:tc>
          <w:tcPr>
            <w:tcW w:w="263" w:type="pct"/>
            <w:shd w:val="clear" w:color="auto" w:fill="auto"/>
            <w:noWrap/>
            <w:hideMark/>
          </w:tcPr>
          <w:p w14:paraId="185C94A5"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11,4</w:t>
            </w:r>
          </w:p>
        </w:tc>
        <w:tc>
          <w:tcPr>
            <w:tcW w:w="347" w:type="pct"/>
            <w:shd w:val="clear" w:color="auto" w:fill="auto"/>
            <w:noWrap/>
            <w:hideMark/>
          </w:tcPr>
          <w:p w14:paraId="32BF3983"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7,7</w:t>
            </w:r>
          </w:p>
        </w:tc>
        <w:tc>
          <w:tcPr>
            <w:tcW w:w="218" w:type="pct"/>
            <w:shd w:val="clear" w:color="auto" w:fill="auto"/>
            <w:noWrap/>
            <w:hideMark/>
          </w:tcPr>
          <w:p w14:paraId="6D0E1993"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10,0</w:t>
            </w:r>
          </w:p>
        </w:tc>
        <w:tc>
          <w:tcPr>
            <w:tcW w:w="305" w:type="pct"/>
            <w:shd w:val="clear" w:color="auto" w:fill="auto"/>
            <w:noWrap/>
            <w:hideMark/>
          </w:tcPr>
          <w:p w14:paraId="50F80514"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10,8</w:t>
            </w:r>
          </w:p>
        </w:tc>
        <w:tc>
          <w:tcPr>
            <w:tcW w:w="260" w:type="pct"/>
            <w:shd w:val="clear" w:color="auto" w:fill="auto"/>
            <w:noWrap/>
            <w:hideMark/>
          </w:tcPr>
          <w:p w14:paraId="55E7A0AA"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1,8</w:t>
            </w:r>
          </w:p>
        </w:tc>
        <w:tc>
          <w:tcPr>
            <w:tcW w:w="217" w:type="pct"/>
            <w:shd w:val="clear" w:color="auto" w:fill="auto"/>
            <w:noWrap/>
            <w:hideMark/>
          </w:tcPr>
          <w:p w14:paraId="320B6FC7"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3,49</w:t>
            </w:r>
          </w:p>
        </w:tc>
        <w:tc>
          <w:tcPr>
            <w:tcW w:w="217" w:type="pct"/>
            <w:shd w:val="clear" w:color="auto" w:fill="auto"/>
            <w:noWrap/>
            <w:hideMark/>
          </w:tcPr>
          <w:p w14:paraId="7BCBECD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0,02</w:t>
            </w:r>
          </w:p>
        </w:tc>
        <w:tc>
          <w:tcPr>
            <w:tcW w:w="218" w:type="pct"/>
            <w:shd w:val="clear" w:color="auto" w:fill="auto"/>
            <w:noWrap/>
            <w:hideMark/>
          </w:tcPr>
          <w:p w14:paraId="594A2C94"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0,10</w:t>
            </w:r>
          </w:p>
        </w:tc>
        <w:tc>
          <w:tcPr>
            <w:tcW w:w="260" w:type="pct"/>
            <w:shd w:val="clear" w:color="auto" w:fill="auto"/>
            <w:noWrap/>
            <w:hideMark/>
          </w:tcPr>
          <w:p w14:paraId="0D9D0B67"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0,94</w:t>
            </w:r>
          </w:p>
        </w:tc>
        <w:tc>
          <w:tcPr>
            <w:tcW w:w="262" w:type="pct"/>
            <w:shd w:val="clear" w:color="auto" w:fill="auto"/>
            <w:noWrap/>
            <w:hideMark/>
          </w:tcPr>
          <w:p w14:paraId="5CCB1587"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1,06</w:t>
            </w:r>
          </w:p>
        </w:tc>
        <w:tc>
          <w:tcPr>
            <w:tcW w:w="217" w:type="pct"/>
            <w:shd w:val="clear" w:color="auto" w:fill="auto"/>
            <w:noWrap/>
            <w:hideMark/>
          </w:tcPr>
          <w:p w14:paraId="7605D533"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1,37</w:t>
            </w:r>
          </w:p>
        </w:tc>
        <w:tc>
          <w:tcPr>
            <w:tcW w:w="218" w:type="pct"/>
            <w:shd w:val="clear" w:color="auto" w:fill="auto"/>
            <w:noWrap/>
            <w:hideMark/>
          </w:tcPr>
          <w:p w14:paraId="58D0FAB7"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0,25</w:t>
            </w:r>
          </w:p>
        </w:tc>
        <w:tc>
          <w:tcPr>
            <w:tcW w:w="217" w:type="pct"/>
            <w:shd w:val="clear" w:color="auto" w:fill="auto"/>
            <w:noWrap/>
            <w:hideMark/>
          </w:tcPr>
          <w:p w14:paraId="642F1B9D"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0,08</w:t>
            </w:r>
          </w:p>
        </w:tc>
        <w:tc>
          <w:tcPr>
            <w:tcW w:w="171" w:type="pct"/>
            <w:shd w:val="clear" w:color="auto" w:fill="auto"/>
            <w:noWrap/>
            <w:hideMark/>
          </w:tcPr>
          <w:p w14:paraId="7E434DC4"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38</w:t>
            </w:r>
          </w:p>
        </w:tc>
      </w:tr>
      <w:tr w:rsidR="00BA1296" w:rsidRPr="006D3470" w14:paraId="7E910692" w14:textId="77777777" w:rsidTr="003947E8">
        <w:trPr>
          <w:trHeight w:val="20"/>
        </w:trPr>
        <w:tc>
          <w:tcPr>
            <w:tcW w:w="581" w:type="pct"/>
            <w:shd w:val="clear" w:color="auto" w:fill="auto"/>
            <w:hideMark/>
          </w:tcPr>
          <w:p w14:paraId="0ACC8E34" w14:textId="77777777" w:rsidR="00BA1296" w:rsidRPr="006D3470" w:rsidRDefault="00BA1296" w:rsidP="00BA1296">
            <w:pPr>
              <w:spacing w:after="0" w:line="240" w:lineRule="auto"/>
              <w:jc w:val="center"/>
              <w:rPr>
                <w:rFonts w:ascii="Times New Roman" w:eastAsia="Calibri" w:hAnsi="Times New Roman" w:cs="Times New Roman"/>
                <w:color w:val="000000" w:themeColor="text1"/>
                <w:sz w:val="18"/>
                <w:szCs w:val="18"/>
              </w:rPr>
            </w:pPr>
            <w:r w:rsidRPr="006D3470">
              <w:rPr>
                <w:rFonts w:ascii="Times New Roman" w:eastAsia="Calibri" w:hAnsi="Times New Roman" w:cs="Times New Roman"/>
                <w:color w:val="000000" w:themeColor="text1"/>
                <w:sz w:val="18"/>
                <w:szCs w:val="18"/>
              </w:rPr>
              <w:t>Ольха ч</w:t>
            </w:r>
            <w:proofErr w:type="gramStart"/>
            <w:r w:rsidRPr="006D3470">
              <w:rPr>
                <w:rFonts w:ascii="Times New Roman" w:eastAsia="Calibri" w:hAnsi="Times New Roman" w:cs="Times New Roman"/>
                <w:color w:val="000000" w:themeColor="text1"/>
                <w:sz w:val="18"/>
                <w:szCs w:val="18"/>
              </w:rPr>
              <w:t>ep</w:t>
            </w:r>
            <w:proofErr w:type="gramEnd"/>
            <w:r w:rsidRPr="006D3470">
              <w:rPr>
                <w:rFonts w:ascii="Times New Roman" w:eastAsia="Calibri" w:hAnsi="Times New Roman" w:cs="Times New Roman"/>
                <w:color w:val="000000" w:themeColor="text1"/>
                <w:sz w:val="18"/>
                <w:szCs w:val="18"/>
              </w:rPr>
              <w:t>нaя</w:t>
            </w:r>
          </w:p>
        </w:tc>
        <w:tc>
          <w:tcPr>
            <w:tcW w:w="236" w:type="pct"/>
            <w:shd w:val="clear" w:color="auto" w:fill="auto"/>
            <w:noWrap/>
            <w:hideMark/>
          </w:tcPr>
          <w:p w14:paraId="64780BD3" w14:textId="77777777" w:rsidR="00BA1296" w:rsidRPr="006D3470" w:rsidRDefault="00BA1296" w:rsidP="00BA1296">
            <w:pPr>
              <w:spacing w:after="0"/>
              <w:jc w:val="center"/>
              <w:rPr>
                <w:rFonts w:ascii="Times New Roman" w:eastAsia="Calibri" w:hAnsi="Times New Roman" w:cs="Times New Roman"/>
                <w:color w:val="000000" w:themeColor="text1"/>
                <w:sz w:val="18"/>
                <w:szCs w:val="18"/>
              </w:rPr>
            </w:pPr>
          </w:p>
        </w:tc>
        <w:tc>
          <w:tcPr>
            <w:tcW w:w="227" w:type="pct"/>
            <w:shd w:val="clear" w:color="auto" w:fill="auto"/>
            <w:noWrap/>
            <w:hideMark/>
          </w:tcPr>
          <w:p w14:paraId="6C6A7A90"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20,4</w:t>
            </w:r>
          </w:p>
        </w:tc>
        <w:tc>
          <w:tcPr>
            <w:tcW w:w="305" w:type="pct"/>
            <w:shd w:val="clear" w:color="auto" w:fill="auto"/>
            <w:noWrap/>
            <w:hideMark/>
          </w:tcPr>
          <w:p w14:paraId="4BECC924"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0,3</w:t>
            </w:r>
          </w:p>
        </w:tc>
        <w:tc>
          <w:tcPr>
            <w:tcW w:w="261" w:type="pct"/>
            <w:shd w:val="clear" w:color="auto" w:fill="auto"/>
            <w:noWrap/>
            <w:hideMark/>
          </w:tcPr>
          <w:p w14:paraId="55ED5A65"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0,9</w:t>
            </w:r>
          </w:p>
        </w:tc>
        <w:tc>
          <w:tcPr>
            <w:tcW w:w="263" w:type="pct"/>
            <w:shd w:val="clear" w:color="auto" w:fill="auto"/>
            <w:noWrap/>
            <w:hideMark/>
          </w:tcPr>
          <w:p w14:paraId="0DB1B940"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7,5</w:t>
            </w:r>
          </w:p>
        </w:tc>
        <w:tc>
          <w:tcPr>
            <w:tcW w:w="347" w:type="pct"/>
            <w:shd w:val="clear" w:color="auto" w:fill="auto"/>
            <w:noWrap/>
            <w:hideMark/>
          </w:tcPr>
          <w:p w14:paraId="761C7695"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3,1</w:t>
            </w:r>
          </w:p>
        </w:tc>
        <w:tc>
          <w:tcPr>
            <w:tcW w:w="218" w:type="pct"/>
            <w:shd w:val="clear" w:color="auto" w:fill="auto"/>
            <w:noWrap/>
            <w:hideMark/>
          </w:tcPr>
          <w:p w14:paraId="3CFE2405"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3,6</w:t>
            </w:r>
          </w:p>
        </w:tc>
        <w:tc>
          <w:tcPr>
            <w:tcW w:w="305" w:type="pct"/>
            <w:shd w:val="clear" w:color="auto" w:fill="auto"/>
            <w:noWrap/>
            <w:hideMark/>
          </w:tcPr>
          <w:p w14:paraId="7CB8B140"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8,1</w:t>
            </w:r>
          </w:p>
        </w:tc>
        <w:tc>
          <w:tcPr>
            <w:tcW w:w="260" w:type="pct"/>
            <w:shd w:val="clear" w:color="auto" w:fill="auto"/>
            <w:noWrap/>
            <w:hideMark/>
          </w:tcPr>
          <w:p w14:paraId="5474D17F"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2,6</w:t>
            </w:r>
          </w:p>
        </w:tc>
        <w:tc>
          <w:tcPr>
            <w:tcW w:w="217" w:type="pct"/>
            <w:shd w:val="clear" w:color="auto" w:fill="auto"/>
            <w:noWrap/>
            <w:hideMark/>
          </w:tcPr>
          <w:p w14:paraId="2095C8AF"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2,39</w:t>
            </w:r>
          </w:p>
        </w:tc>
        <w:tc>
          <w:tcPr>
            <w:tcW w:w="217" w:type="pct"/>
            <w:shd w:val="clear" w:color="auto" w:fill="auto"/>
            <w:noWrap/>
            <w:hideMark/>
          </w:tcPr>
          <w:p w14:paraId="2D40A95B"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218" w:type="pct"/>
            <w:shd w:val="clear" w:color="auto" w:fill="auto"/>
            <w:noWrap/>
            <w:hideMark/>
          </w:tcPr>
          <w:p w14:paraId="24ADE25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0,01</w:t>
            </w:r>
          </w:p>
        </w:tc>
        <w:tc>
          <w:tcPr>
            <w:tcW w:w="260" w:type="pct"/>
            <w:shd w:val="clear" w:color="auto" w:fill="auto"/>
            <w:noWrap/>
            <w:hideMark/>
          </w:tcPr>
          <w:p w14:paraId="3DD14573"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0,72</w:t>
            </w:r>
          </w:p>
        </w:tc>
        <w:tc>
          <w:tcPr>
            <w:tcW w:w="262" w:type="pct"/>
            <w:shd w:val="clear" w:color="auto" w:fill="auto"/>
            <w:noWrap/>
            <w:hideMark/>
          </w:tcPr>
          <w:p w14:paraId="206233CE"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0,45</w:t>
            </w:r>
          </w:p>
        </w:tc>
        <w:tc>
          <w:tcPr>
            <w:tcW w:w="217" w:type="pct"/>
            <w:shd w:val="clear" w:color="auto" w:fill="auto"/>
            <w:noWrap/>
            <w:hideMark/>
          </w:tcPr>
          <w:p w14:paraId="726A364E"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1,21</w:t>
            </w:r>
          </w:p>
        </w:tc>
        <w:tc>
          <w:tcPr>
            <w:tcW w:w="218" w:type="pct"/>
            <w:shd w:val="clear" w:color="auto" w:fill="auto"/>
            <w:noWrap/>
            <w:hideMark/>
          </w:tcPr>
          <w:p w14:paraId="6FB251AF"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0,43</w:t>
            </w:r>
          </w:p>
        </w:tc>
        <w:tc>
          <w:tcPr>
            <w:tcW w:w="217" w:type="pct"/>
            <w:shd w:val="clear" w:color="auto" w:fill="auto"/>
            <w:noWrap/>
            <w:hideMark/>
          </w:tcPr>
          <w:p w14:paraId="26F49073"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0,04</w:t>
            </w:r>
          </w:p>
        </w:tc>
        <w:tc>
          <w:tcPr>
            <w:tcW w:w="171" w:type="pct"/>
            <w:shd w:val="clear" w:color="auto" w:fill="auto"/>
            <w:noWrap/>
            <w:hideMark/>
          </w:tcPr>
          <w:p w14:paraId="0F565895"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53</w:t>
            </w:r>
          </w:p>
        </w:tc>
      </w:tr>
      <w:tr w:rsidR="00BA1296" w:rsidRPr="006D3470" w14:paraId="3F09FE63" w14:textId="77777777" w:rsidTr="003947E8">
        <w:trPr>
          <w:trHeight w:val="20"/>
        </w:trPr>
        <w:tc>
          <w:tcPr>
            <w:tcW w:w="581" w:type="pct"/>
            <w:shd w:val="clear" w:color="auto" w:fill="auto"/>
            <w:hideMark/>
          </w:tcPr>
          <w:p w14:paraId="1CB602F5" w14:textId="77777777" w:rsidR="00BA1296" w:rsidRPr="006D3470" w:rsidRDefault="00BA1296" w:rsidP="00BA1296">
            <w:pPr>
              <w:spacing w:after="0" w:line="240" w:lineRule="auto"/>
              <w:jc w:val="center"/>
              <w:rPr>
                <w:rFonts w:ascii="Times New Roman" w:eastAsia="Calibri" w:hAnsi="Times New Roman" w:cs="Times New Roman"/>
                <w:color w:val="000000" w:themeColor="text1"/>
                <w:sz w:val="18"/>
                <w:szCs w:val="18"/>
              </w:rPr>
            </w:pPr>
            <w:r w:rsidRPr="006D3470">
              <w:rPr>
                <w:rFonts w:ascii="Times New Roman" w:eastAsia="Calibri" w:hAnsi="Times New Roman" w:cs="Times New Roman"/>
                <w:color w:val="000000" w:themeColor="text1"/>
                <w:sz w:val="18"/>
                <w:szCs w:val="18"/>
              </w:rPr>
              <w:t>Липа</w:t>
            </w:r>
          </w:p>
        </w:tc>
        <w:tc>
          <w:tcPr>
            <w:tcW w:w="236" w:type="pct"/>
            <w:shd w:val="clear" w:color="auto" w:fill="auto"/>
            <w:noWrap/>
            <w:hideMark/>
          </w:tcPr>
          <w:p w14:paraId="0D9C247C" w14:textId="77777777" w:rsidR="00BA1296" w:rsidRPr="006D3470" w:rsidRDefault="00BA1296" w:rsidP="00BA1296">
            <w:pPr>
              <w:spacing w:after="0"/>
              <w:jc w:val="center"/>
              <w:rPr>
                <w:rFonts w:ascii="Times New Roman" w:eastAsia="Calibri" w:hAnsi="Times New Roman" w:cs="Times New Roman"/>
                <w:color w:val="000000" w:themeColor="text1"/>
                <w:sz w:val="18"/>
                <w:szCs w:val="18"/>
              </w:rPr>
            </w:pPr>
          </w:p>
        </w:tc>
        <w:tc>
          <w:tcPr>
            <w:tcW w:w="227" w:type="pct"/>
            <w:shd w:val="clear" w:color="auto" w:fill="auto"/>
            <w:noWrap/>
            <w:hideMark/>
          </w:tcPr>
          <w:p w14:paraId="3A30545B"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50,2</w:t>
            </w:r>
          </w:p>
        </w:tc>
        <w:tc>
          <w:tcPr>
            <w:tcW w:w="305" w:type="pct"/>
            <w:shd w:val="clear" w:color="auto" w:fill="auto"/>
            <w:noWrap/>
            <w:hideMark/>
          </w:tcPr>
          <w:p w14:paraId="6B210072"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3,8</w:t>
            </w:r>
          </w:p>
        </w:tc>
        <w:tc>
          <w:tcPr>
            <w:tcW w:w="261" w:type="pct"/>
            <w:shd w:val="clear" w:color="auto" w:fill="auto"/>
            <w:noWrap/>
            <w:hideMark/>
          </w:tcPr>
          <w:p w14:paraId="6C1B0A00"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1,9</w:t>
            </w:r>
          </w:p>
        </w:tc>
        <w:tc>
          <w:tcPr>
            <w:tcW w:w="263" w:type="pct"/>
            <w:shd w:val="clear" w:color="auto" w:fill="auto"/>
            <w:noWrap/>
            <w:hideMark/>
          </w:tcPr>
          <w:p w14:paraId="645B941D"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21,3</w:t>
            </w:r>
          </w:p>
        </w:tc>
        <w:tc>
          <w:tcPr>
            <w:tcW w:w="347" w:type="pct"/>
            <w:shd w:val="clear" w:color="auto" w:fill="auto"/>
            <w:noWrap/>
            <w:hideMark/>
          </w:tcPr>
          <w:p w14:paraId="284E0EF4"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7,1</w:t>
            </w:r>
          </w:p>
        </w:tc>
        <w:tc>
          <w:tcPr>
            <w:tcW w:w="218" w:type="pct"/>
            <w:shd w:val="clear" w:color="auto" w:fill="auto"/>
            <w:noWrap/>
            <w:hideMark/>
          </w:tcPr>
          <w:p w14:paraId="55A06821"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7,8</w:t>
            </w:r>
          </w:p>
        </w:tc>
        <w:tc>
          <w:tcPr>
            <w:tcW w:w="305" w:type="pct"/>
            <w:shd w:val="clear" w:color="auto" w:fill="auto"/>
            <w:noWrap/>
            <w:hideMark/>
          </w:tcPr>
          <w:p w14:paraId="05C78A64"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15,4</w:t>
            </w:r>
          </w:p>
        </w:tc>
        <w:tc>
          <w:tcPr>
            <w:tcW w:w="260" w:type="pct"/>
            <w:shd w:val="clear" w:color="auto" w:fill="auto"/>
            <w:noWrap/>
            <w:hideMark/>
          </w:tcPr>
          <w:p w14:paraId="5314CDFB"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5,4</w:t>
            </w:r>
          </w:p>
        </w:tc>
        <w:tc>
          <w:tcPr>
            <w:tcW w:w="217" w:type="pct"/>
            <w:shd w:val="clear" w:color="auto" w:fill="auto"/>
            <w:noWrap/>
            <w:hideMark/>
          </w:tcPr>
          <w:p w14:paraId="602F041A"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9,07</w:t>
            </w:r>
          </w:p>
        </w:tc>
        <w:tc>
          <w:tcPr>
            <w:tcW w:w="217" w:type="pct"/>
            <w:shd w:val="clear" w:color="auto" w:fill="auto"/>
            <w:noWrap/>
            <w:hideMark/>
          </w:tcPr>
          <w:p w14:paraId="06BD4532"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0,04</w:t>
            </w:r>
          </w:p>
        </w:tc>
        <w:tc>
          <w:tcPr>
            <w:tcW w:w="218" w:type="pct"/>
            <w:shd w:val="clear" w:color="auto" w:fill="auto"/>
            <w:noWrap/>
            <w:hideMark/>
          </w:tcPr>
          <w:p w14:paraId="26144A4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0,13</w:t>
            </w:r>
          </w:p>
        </w:tc>
        <w:tc>
          <w:tcPr>
            <w:tcW w:w="260" w:type="pct"/>
            <w:shd w:val="clear" w:color="auto" w:fill="auto"/>
            <w:noWrap/>
            <w:hideMark/>
          </w:tcPr>
          <w:p w14:paraId="7372920E"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3,53</w:t>
            </w:r>
          </w:p>
        </w:tc>
        <w:tc>
          <w:tcPr>
            <w:tcW w:w="262" w:type="pct"/>
            <w:shd w:val="clear" w:color="auto" w:fill="auto"/>
            <w:noWrap/>
            <w:hideMark/>
          </w:tcPr>
          <w:p w14:paraId="0D5A247E"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1,84</w:t>
            </w:r>
          </w:p>
        </w:tc>
        <w:tc>
          <w:tcPr>
            <w:tcW w:w="217" w:type="pct"/>
            <w:shd w:val="clear" w:color="auto" w:fill="auto"/>
            <w:noWrap/>
            <w:hideMark/>
          </w:tcPr>
          <w:p w14:paraId="56369D8F"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3,53</w:t>
            </w:r>
          </w:p>
        </w:tc>
        <w:tc>
          <w:tcPr>
            <w:tcW w:w="218" w:type="pct"/>
            <w:shd w:val="clear" w:color="auto" w:fill="auto"/>
            <w:noWrap/>
            <w:hideMark/>
          </w:tcPr>
          <w:p w14:paraId="0847621A"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1,09</w:t>
            </w:r>
          </w:p>
        </w:tc>
        <w:tc>
          <w:tcPr>
            <w:tcW w:w="217" w:type="pct"/>
            <w:shd w:val="clear" w:color="auto" w:fill="auto"/>
            <w:noWrap/>
            <w:hideMark/>
          </w:tcPr>
          <w:p w14:paraId="358B292E"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0,21</w:t>
            </w:r>
          </w:p>
        </w:tc>
        <w:tc>
          <w:tcPr>
            <w:tcW w:w="171" w:type="pct"/>
            <w:shd w:val="clear" w:color="auto" w:fill="auto"/>
            <w:noWrap/>
            <w:hideMark/>
          </w:tcPr>
          <w:p w14:paraId="36B7AA38"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44</w:t>
            </w:r>
          </w:p>
        </w:tc>
      </w:tr>
      <w:tr w:rsidR="00BA1296" w:rsidRPr="006D3470" w14:paraId="2E33A7B3" w14:textId="77777777" w:rsidTr="003947E8">
        <w:trPr>
          <w:trHeight w:val="20"/>
        </w:trPr>
        <w:tc>
          <w:tcPr>
            <w:tcW w:w="581" w:type="pct"/>
            <w:shd w:val="clear" w:color="auto" w:fill="auto"/>
            <w:hideMark/>
          </w:tcPr>
          <w:p w14:paraId="7D70DFD9" w14:textId="77777777" w:rsidR="00BA1296" w:rsidRPr="006D3470" w:rsidRDefault="00BA1296" w:rsidP="00BA1296">
            <w:pPr>
              <w:spacing w:after="0" w:line="240" w:lineRule="auto"/>
              <w:jc w:val="center"/>
              <w:rPr>
                <w:rFonts w:ascii="Times New Roman" w:eastAsia="Calibri" w:hAnsi="Times New Roman" w:cs="Times New Roman"/>
                <w:color w:val="000000" w:themeColor="text1"/>
                <w:sz w:val="18"/>
                <w:szCs w:val="18"/>
              </w:rPr>
            </w:pPr>
            <w:r w:rsidRPr="006D3470">
              <w:rPr>
                <w:rFonts w:ascii="Times New Roman" w:eastAsia="Calibri" w:hAnsi="Times New Roman" w:cs="Times New Roman"/>
                <w:color w:val="000000" w:themeColor="text1"/>
                <w:sz w:val="18"/>
                <w:szCs w:val="18"/>
              </w:rPr>
              <w:t>Тополь</w:t>
            </w:r>
          </w:p>
        </w:tc>
        <w:tc>
          <w:tcPr>
            <w:tcW w:w="236" w:type="pct"/>
            <w:shd w:val="clear" w:color="auto" w:fill="auto"/>
            <w:noWrap/>
            <w:hideMark/>
          </w:tcPr>
          <w:p w14:paraId="6E487766" w14:textId="77777777" w:rsidR="00BA1296" w:rsidRPr="006D3470" w:rsidRDefault="00BA1296" w:rsidP="00BA1296">
            <w:pPr>
              <w:spacing w:after="0"/>
              <w:jc w:val="center"/>
              <w:rPr>
                <w:rFonts w:ascii="Times New Roman" w:eastAsia="Calibri" w:hAnsi="Times New Roman" w:cs="Times New Roman"/>
                <w:color w:val="000000" w:themeColor="text1"/>
                <w:sz w:val="18"/>
                <w:szCs w:val="18"/>
              </w:rPr>
            </w:pPr>
          </w:p>
        </w:tc>
        <w:tc>
          <w:tcPr>
            <w:tcW w:w="227" w:type="pct"/>
            <w:shd w:val="clear" w:color="auto" w:fill="auto"/>
            <w:noWrap/>
            <w:hideMark/>
          </w:tcPr>
          <w:p w14:paraId="6D196FB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0,9</w:t>
            </w:r>
          </w:p>
        </w:tc>
        <w:tc>
          <w:tcPr>
            <w:tcW w:w="305" w:type="pct"/>
            <w:shd w:val="clear" w:color="auto" w:fill="auto"/>
            <w:noWrap/>
            <w:hideMark/>
          </w:tcPr>
          <w:p w14:paraId="03E00D2A"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261" w:type="pct"/>
            <w:shd w:val="clear" w:color="auto" w:fill="auto"/>
            <w:noWrap/>
            <w:hideMark/>
          </w:tcPr>
          <w:p w14:paraId="4565A89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263" w:type="pct"/>
            <w:shd w:val="clear" w:color="auto" w:fill="auto"/>
            <w:noWrap/>
            <w:hideMark/>
          </w:tcPr>
          <w:p w14:paraId="6801D317"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347" w:type="pct"/>
            <w:shd w:val="clear" w:color="auto" w:fill="auto"/>
            <w:noWrap/>
            <w:hideMark/>
          </w:tcPr>
          <w:p w14:paraId="290C0D92"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218" w:type="pct"/>
            <w:shd w:val="clear" w:color="auto" w:fill="auto"/>
            <w:noWrap/>
            <w:hideMark/>
          </w:tcPr>
          <w:p w14:paraId="4E716950"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305" w:type="pct"/>
            <w:shd w:val="clear" w:color="auto" w:fill="auto"/>
            <w:noWrap/>
            <w:hideMark/>
          </w:tcPr>
          <w:p w14:paraId="6FE202A4"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0,9</w:t>
            </w:r>
          </w:p>
        </w:tc>
        <w:tc>
          <w:tcPr>
            <w:tcW w:w="260" w:type="pct"/>
            <w:shd w:val="clear" w:color="auto" w:fill="auto"/>
            <w:noWrap/>
            <w:hideMark/>
          </w:tcPr>
          <w:p w14:paraId="4C8C52F3"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0,5</w:t>
            </w:r>
          </w:p>
        </w:tc>
        <w:tc>
          <w:tcPr>
            <w:tcW w:w="217" w:type="pct"/>
            <w:shd w:val="clear" w:color="auto" w:fill="auto"/>
            <w:noWrap/>
            <w:hideMark/>
          </w:tcPr>
          <w:p w14:paraId="3E571A68"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0,15</w:t>
            </w:r>
          </w:p>
        </w:tc>
        <w:tc>
          <w:tcPr>
            <w:tcW w:w="217" w:type="pct"/>
            <w:shd w:val="clear" w:color="auto" w:fill="auto"/>
            <w:noWrap/>
            <w:hideMark/>
          </w:tcPr>
          <w:p w14:paraId="2E9CD15D"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218" w:type="pct"/>
            <w:shd w:val="clear" w:color="auto" w:fill="auto"/>
            <w:noWrap/>
            <w:hideMark/>
          </w:tcPr>
          <w:p w14:paraId="51189E7F"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260" w:type="pct"/>
            <w:shd w:val="clear" w:color="auto" w:fill="auto"/>
            <w:noWrap/>
            <w:hideMark/>
          </w:tcPr>
          <w:p w14:paraId="38855371"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262" w:type="pct"/>
            <w:shd w:val="clear" w:color="auto" w:fill="auto"/>
            <w:noWrap/>
            <w:hideMark/>
          </w:tcPr>
          <w:p w14:paraId="6DDEDFB4"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217" w:type="pct"/>
            <w:shd w:val="clear" w:color="auto" w:fill="auto"/>
            <w:noWrap/>
            <w:hideMark/>
          </w:tcPr>
          <w:p w14:paraId="1A38EB70"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0,15</w:t>
            </w:r>
          </w:p>
        </w:tc>
        <w:tc>
          <w:tcPr>
            <w:tcW w:w="218" w:type="pct"/>
            <w:shd w:val="clear" w:color="auto" w:fill="auto"/>
            <w:noWrap/>
            <w:hideMark/>
          </w:tcPr>
          <w:p w14:paraId="14ACE2A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0,06</w:t>
            </w:r>
          </w:p>
        </w:tc>
        <w:tc>
          <w:tcPr>
            <w:tcW w:w="217" w:type="pct"/>
            <w:shd w:val="clear" w:color="auto" w:fill="auto"/>
            <w:noWrap/>
            <w:hideMark/>
          </w:tcPr>
          <w:p w14:paraId="47801EFF"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171" w:type="pct"/>
            <w:shd w:val="clear" w:color="auto" w:fill="auto"/>
            <w:noWrap/>
            <w:hideMark/>
          </w:tcPr>
          <w:p w14:paraId="1931FFEB"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67</w:t>
            </w:r>
          </w:p>
        </w:tc>
      </w:tr>
      <w:tr w:rsidR="00BA1296" w:rsidRPr="006D3470" w14:paraId="61C18882" w14:textId="77777777" w:rsidTr="003947E8">
        <w:trPr>
          <w:trHeight w:val="20"/>
        </w:trPr>
        <w:tc>
          <w:tcPr>
            <w:tcW w:w="581" w:type="pct"/>
            <w:shd w:val="clear" w:color="auto" w:fill="auto"/>
            <w:hideMark/>
          </w:tcPr>
          <w:p w14:paraId="0EB542E4" w14:textId="77777777" w:rsidR="00BA1296" w:rsidRPr="006D3470" w:rsidRDefault="00BA1296" w:rsidP="00BA1296">
            <w:pPr>
              <w:spacing w:after="0" w:line="240" w:lineRule="auto"/>
              <w:jc w:val="center"/>
              <w:rPr>
                <w:rFonts w:ascii="Times New Roman" w:eastAsia="Calibri" w:hAnsi="Times New Roman" w:cs="Times New Roman"/>
                <w:color w:val="000000" w:themeColor="text1"/>
                <w:sz w:val="18"/>
                <w:szCs w:val="18"/>
              </w:rPr>
            </w:pPr>
            <w:r w:rsidRPr="006D3470">
              <w:rPr>
                <w:rFonts w:ascii="Times New Roman" w:eastAsia="Calibri" w:hAnsi="Times New Roman" w:cs="Times New Roman"/>
                <w:color w:val="000000" w:themeColor="text1"/>
                <w:sz w:val="18"/>
                <w:szCs w:val="18"/>
              </w:rPr>
              <w:t>Ивы древовидные</w:t>
            </w:r>
          </w:p>
        </w:tc>
        <w:tc>
          <w:tcPr>
            <w:tcW w:w="236" w:type="pct"/>
            <w:shd w:val="clear" w:color="auto" w:fill="auto"/>
            <w:noWrap/>
            <w:hideMark/>
          </w:tcPr>
          <w:p w14:paraId="5AD3D588" w14:textId="77777777" w:rsidR="00BA1296" w:rsidRPr="006D3470" w:rsidRDefault="00BA1296" w:rsidP="00BA1296">
            <w:pPr>
              <w:spacing w:after="0"/>
              <w:jc w:val="center"/>
              <w:rPr>
                <w:rFonts w:ascii="Times New Roman" w:eastAsia="Calibri" w:hAnsi="Times New Roman" w:cs="Times New Roman"/>
                <w:color w:val="000000" w:themeColor="text1"/>
                <w:sz w:val="18"/>
                <w:szCs w:val="18"/>
              </w:rPr>
            </w:pPr>
          </w:p>
        </w:tc>
        <w:tc>
          <w:tcPr>
            <w:tcW w:w="227" w:type="pct"/>
            <w:shd w:val="clear" w:color="auto" w:fill="auto"/>
            <w:noWrap/>
            <w:hideMark/>
          </w:tcPr>
          <w:p w14:paraId="0BB39ECC"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7,6</w:t>
            </w:r>
          </w:p>
        </w:tc>
        <w:tc>
          <w:tcPr>
            <w:tcW w:w="305" w:type="pct"/>
            <w:shd w:val="clear" w:color="auto" w:fill="auto"/>
            <w:noWrap/>
            <w:hideMark/>
          </w:tcPr>
          <w:p w14:paraId="04DFAA2A"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0,7</w:t>
            </w:r>
          </w:p>
        </w:tc>
        <w:tc>
          <w:tcPr>
            <w:tcW w:w="261" w:type="pct"/>
            <w:shd w:val="clear" w:color="auto" w:fill="auto"/>
            <w:noWrap/>
            <w:hideMark/>
          </w:tcPr>
          <w:p w14:paraId="138FCDA0"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1,7</w:t>
            </w:r>
          </w:p>
        </w:tc>
        <w:tc>
          <w:tcPr>
            <w:tcW w:w="263" w:type="pct"/>
            <w:shd w:val="clear" w:color="auto" w:fill="auto"/>
            <w:noWrap/>
            <w:hideMark/>
          </w:tcPr>
          <w:p w14:paraId="0ED027BA"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3,2</w:t>
            </w:r>
          </w:p>
        </w:tc>
        <w:tc>
          <w:tcPr>
            <w:tcW w:w="347" w:type="pct"/>
            <w:shd w:val="clear" w:color="auto" w:fill="auto"/>
            <w:noWrap/>
            <w:hideMark/>
          </w:tcPr>
          <w:p w14:paraId="6290D1AD"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1,9</w:t>
            </w:r>
          </w:p>
        </w:tc>
        <w:tc>
          <w:tcPr>
            <w:tcW w:w="218" w:type="pct"/>
            <w:shd w:val="clear" w:color="auto" w:fill="auto"/>
            <w:noWrap/>
            <w:hideMark/>
          </w:tcPr>
          <w:p w14:paraId="68C8C225"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1,0</w:t>
            </w:r>
          </w:p>
        </w:tc>
        <w:tc>
          <w:tcPr>
            <w:tcW w:w="305" w:type="pct"/>
            <w:shd w:val="clear" w:color="auto" w:fill="auto"/>
            <w:noWrap/>
            <w:hideMark/>
          </w:tcPr>
          <w:p w14:paraId="78CCFFA5"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1,0</w:t>
            </w:r>
          </w:p>
        </w:tc>
        <w:tc>
          <w:tcPr>
            <w:tcW w:w="260" w:type="pct"/>
            <w:shd w:val="clear" w:color="auto" w:fill="auto"/>
            <w:noWrap/>
            <w:hideMark/>
          </w:tcPr>
          <w:p w14:paraId="6B7866F5"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0,1</w:t>
            </w:r>
          </w:p>
        </w:tc>
        <w:tc>
          <w:tcPr>
            <w:tcW w:w="217" w:type="pct"/>
            <w:shd w:val="clear" w:color="auto" w:fill="auto"/>
            <w:noWrap/>
            <w:hideMark/>
          </w:tcPr>
          <w:p w14:paraId="0512B553"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0,46</w:t>
            </w:r>
          </w:p>
        </w:tc>
        <w:tc>
          <w:tcPr>
            <w:tcW w:w="217" w:type="pct"/>
            <w:shd w:val="clear" w:color="auto" w:fill="auto"/>
            <w:noWrap/>
            <w:hideMark/>
          </w:tcPr>
          <w:p w14:paraId="39C2EF6B"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0,01</w:t>
            </w:r>
          </w:p>
        </w:tc>
        <w:tc>
          <w:tcPr>
            <w:tcW w:w="218" w:type="pct"/>
            <w:shd w:val="clear" w:color="auto" w:fill="auto"/>
            <w:noWrap/>
            <w:hideMark/>
          </w:tcPr>
          <w:p w14:paraId="0667B38B"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0,06</w:t>
            </w:r>
          </w:p>
        </w:tc>
        <w:tc>
          <w:tcPr>
            <w:tcW w:w="260" w:type="pct"/>
            <w:shd w:val="clear" w:color="auto" w:fill="auto"/>
            <w:noWrap/>
            <w:hideMark/>
          </w:tcPr>
          <w:p w14:paraId="535F7C8A"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0,21</w:t>
            </w:r>
          </w:p>
        </w:tc>
        <w:tc>
          <w:tcPr>
            <w:tcW w:w="262" w:type="pct"/>
            <w:shd w:val="clear" w:color="auto" w:fill="auto"/>
            <w:noWrap/>
            <w:hideMark/>
          </w:tcPr>
          <w:p w14:paraId="113997F2"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0,09</w:t>
            </w:r>
          </w:p>
        </w:tc>
        <w:tc>
          <w:tcPr>
            <w:tcW w:w="217" w:type="pct"/>
            <w:shd w:val="clear" w:color="auto" w:fill="auto"/>
            <w:noWrap/>
            <w:hideMark/>
          </w:tcPr>
          <w:p w14:paraId="6986E246"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0,09</w:t>
            </w:r>
          </w:p>
        </w:tc>
        <w:tc>
          <w:tcPr>
            <w:tcW w:w="218" w:type="pct"/>
            <w:shd w:val="clear" w:color="auto" w:fill="auto"/>
            <w:noWrap/>
            <w:hideMark/>
          </w:tcPr>
          <w:p w14:paraId="76A37C94"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0,01</w:t>
            </w:r>
          </w:p>
        </w:tc>
        <w:tc>
          <w:tcPr>
            <w:tcW w:w="217" w:type="pct"/>
            <w:shd w:val="clear" w:color="auto" w:fill="auto"/>
            <w:noWrap/>
            <w:hideMark/>
          </w:tcPr>
          <w:p w14:paraId="78EF4235"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0,01</w:t>
            </w:r>
          </w:p>
        </w:tc>
        <w:tc>
          <w:tcPr>
            <w:tcW w:w="171" w:type="pct"/>
            <w:shd w:val="clear" w:color="auto" w:fill="auto"/>
            <w:noWrap/>
            <w:hideMark/>
          </w:tcPr>
          <w:p w14:paraId="0DCBE29E"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28</w:t>
            </w:r>
          </w:p>
        </w:tc>
      </w:tr>
      <w:tr w:rsidR="00BA1296" w:rsidRPr="006D3470" w14:paraId="45E2ED34" w14:textId="77777777" w:rsidTr="003947E8">
        <w:trPr>
          <w:trHeight w:val="20"/>
        </w:trPr>
        <w:tc>
          <w:tcPr>
            <w:tcW w:w="581" w:type="pct"/>
            <w:shd w:val="clear" w:color="auto" w:fill="auto"/>
            <w:hideMark/>
          </w:tcPr>
          <w:p w14:paraId="589EDD82" w14:textId="77777777" w:rsidR="00BA1296" w:rsidRPr="006D3470" w:rsidRDefault="00BA1296" w:rsidP="00BA1296">
            <w:pPr>
              <w:spacing w:after="0" w:line="240" w:lineRule="auto"/>
              <w:jc w:val="center"/>
              <w:rPr>
                <w:rFonts w:ascii="Times New Roman" w:eastAsia="Calibri" w:hAnsi="Times New Roman" w:cs="Times New Roman"/>
                <w:color w:val="000000" w:themeColor="text1"/>
                <w:sz w:val="18"/>
                <w:szCs w:val="18"/>
              </w:rPr>
            </w:pPr>
            <w:r w:rsidRPr="006D3470">
              <w:rPr>
                <w:rFonts w:ascii="Times New Roman" w:eastAsia="Calibri" w:hAnsi="Times New Roman" w:cs="Times New Roman"/>
                <w:color w:val="000000" w:themeColor="text1"/>
                <w:sz w:val="18"/>
                <w:szCs w:val="18"/>
              </w:rPr>
              <w:t>Итого мягк</w:t>
            </w:r>
            <w:proofErr w:type="gramStart"/>
            <w:r w:rsidRPr="006D3470">
              <w:rPr>
                <w:rFonts w:ascii="Times New Roman" w:eastAsia="Calibri" w:hAnsi="Times New Roman" w:cs="Times New Roman"/>
                <w:color w:val="000000" w:themeColor="text1"/>
                <w:sz w:val="18"/>
                <w:szCs w:val="18"/>
              </w:rPr>
              <w:t>o</w:t>
            </w:r>
            <w:proofErr w:type="gramEnd"/>
            <w:r w:rsidRPr="006D3470">
              <w:rPr>
                <w:rFonts w:ascii="Times New Roman" w:eastAsia="Calibri" w:hAnsi="Times New Roman" w:cs="Times New Roman"/>
                <w:color w:val="000000" w:themeColor="text1"/>
                <w:sz w:val="18"/>
                <w:szCs w:val="18"/>
              </w:rPr>
              <w:t>лиcтвeнныx</w:t>
            </w:r>
          </w:p>
        </w:tc>
        <w:tc>
          <w:tcPr>
            <w:tcW w:w="236" w:type="pct"/>
            <w:shd w:val="clear" w:color="auto" w:fill="auto"/>
            <w:noWrap/>
            <w:hideMark/>
          </w:tcPr>
          <w:p w14:paraId="61A4AED9" w14:textId="77777777" w:rsidR="00BA1296" w:rsidRPr="006D3470" w:rsidRDefault="00BA1296" w:rsidP="00BA1296">
            <w:pPr>
              <w:spacing w:after="0"/>
              <w:jc w:val="center"/>
              <w:rPr>
                <w:rFonts w:ascii="Times New Roman" w:eastAsia="Calibri" w:hAnsi="Times New Roman" w:cs="Times New Roman"/>
                <w:color w:val="000000" w:themeColor="text1"/>
                <w:sz w:val="18"/>
                <w:szCs w:val="18"/>
              </w:rPr>
            </w:pPr>
          </w:p>
        </w:tc>
        <w:tc>
          <w:tcPr>
            <w:tcW w:w="227" w:type="pct"/>
            <w:shd w:val="clear" w:color="auto" w:fill="auto"/>
            <w:noWrap/>
            <w:hideMark/>
          </w:tcPr>
          <w:p w14:paraId="05D4A6E2"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3504,2</w:t>
            </w:r>
          </w:p>
        </w:tc>
        <w:tc>
          <w:tcPr>
            <w:tcW w:w="305" w:type="pct"/>
            <w:shd w:val="clear" w:color="auto" w:fill="auto"/>
            <w:noWrap/>
            <w:hideMark/>
          </w:tcPr>
          <w:p w14:paraId="4A12DCBB"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338,8</w:t>
            </w:r>
          </w:p>
        </w:tc>
        <w:tc>
          <w:tcPr>
            <w:tcW w:w="261" w:type="pct"/>
            <w:shd w:val="clear" w:color="auto" w:fill="auto"/>
            <w:noWrap/>
            <w:hideMark/>
          </w:tcPr>
          <w:p w14:paraId="50AAC75A"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443,8</w:t>
            </w:r>
          </w:p>
        </w:tc>
        <w:tc>
          <w:tcPr>
            <w:tcW w:w="263" w:type="pct"/>
            <w:shd w:val="clear" w:color="auto" w:fill="auto"/>
            <w:noWrap/>
            <w:hideMark/>
          </w:tcPr>
          <w:p w14:paraId="42AEA43B"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1345,3</w:t>
            </w:r>
          </w:p>
        </w:tc>
        <w:tc>
          <w:tcPr>
            <w:tcW w:w="347" w:type="pct"/>
            <w:shd w:val="clear" w:color="auto" w:fill="auto"/>
            <w:noWrap/>
            <w:hideMark/>
          </w:tcPr>
          <w:p w14:paraId="40DF51C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727,0</w:t>
            </w:r>
          </w:p>
        </w:tc>
        <w:tc>
          <w:tcPr>
            <w:tcW w:w="218" w:type="pct"/>
            <w:shd w:val="clear" w:color="auto" w:fill="auto"/>
            <w:noWrap/>
            <w:hideMark/>
          </w:tcPr>
          <w:p w14:paraId="52516A81"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537,1</w:t>
            </w:r>
          </w:p>
        </w:tc>
        <w:tc>
          <w:tcPr>
            <w:tcW w:w="305" w:type="pct"/>
            <w:shd w:val="clear" w:color="auto" w:fill="auto"/>
            <w:noWrap/>
            <w:hideMark/>
          </w:tcPr>
          <w:p w14:paraId="186FB294"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839,2</w:t>
            </w:r>
          </w:p>
        </w:tc>
        <w:tc>
          <w:tcPr>
            <w:tcW w:w="260" w:type="pct"/>
            <w:shd w:val="clear" w:color="auto" w:fill="auto"/>
            <w:noWrap/>
            <w:hideMark/>
          </w:tcPr>
          <w:p w14:paraId="102297D5"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266,0</w:t>
            </w:r>
          </w:p>
        </w:tc>
        <w:tc>
          <w:tcPr>
            <w:tcW w:w="217" w:type="pct"/>
            <w:shd w:val="clear" w:color="auto" w:fill="auto"/>
            <w:noWrap/>
            <w:hideMark/>
          </w:tcPr>
          <w:p w14:paraId="1A27857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461,98</w:t>
            </w:r>
          </w:p>
        </w:tc>
        <w:tc>
          <w:tcPr>
            <w:tcW w:w="217" w:type="pct"/>
            <w:shd w:val="clear" w:color="auto" w:fill="auto"/>
            <w:noWrap/>
            <w:hideMark/>
          </w:tcPr>
          <w:p w14:paraId="7938242F"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4,54</w:t>
            </w:r>
          </w:p>
        </w:tc>
        <w:tc>
          <w:tcPr>
            <w:tcW w:w="218" w:type="pct"/>
            <w:shd w:val="clear" w:color="auto" w:fill="auto"/>
            <w:noWrap/>
            <w:hideMark/>
          </w:tcPr>
          <w:p w14:paraId="79D105DF"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21,59</w:t>
            </w:r>
          </w:p>
        </w:tc>
        <w:tc>
          <w:tcPr>
            <w:tcW w:w="260" w:type="pct"/>
            <w:shd w:val="clear" w:color="auto" w:fill="auto"/>
            <w:noWrap/>
            <w:hideMark/>
          </w:tcPr>
          <w:p w14:paraId="62DB444E"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163,02</w:t>
            </w:r>
          </w:p>
        </w:tc>
        <w:tc>
          <w:tcPr>
            <w:tcW w:w="262" w:type="pct"/>
            <w:shd w:val="clear" w:color="auto" w:fill="auto"/>
            <w:noWrap/>
            <w:hideMark/>
          </w:tcPr>
          <w:p w14:paraId="10D84DC3"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96,85</w:t>
            </w:r>
          </w:p>
        </w:tc>
        <w:tc>
          <w:tcPr>
            <w:tcW w:w="217" w:type="pct"/>
            <w:shd w:val="clear" w:color="auto" w:fill="auto"/>
            <w:noWrap/>
            <w:hideMark/>
          </w:tcPr>
          <w:p w14:paraId="552BFB1E"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175,98</w:t>
            </w:r>
          </w:p>
        </w:tc>
        <w:tc>
          <w:tcPr>
            <w:tcW w:w="218" w:type="pct"/>
            <w:shd w:val="clear" w:color="auto" w:fill="auto"/>
            <w:noWrap/>
            <w:hideMark/>
          </w:tcPr>
          <w:p w14:paraId="134DA078"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61,39</w:t>
            </w:r>
          </w:p>
        </w:tc>
        <w:tc>
          <w:tcPr>
            <w:tcW w:w="217" w:type="pct"/>
            <w:shd w:val="clear" w:color="auto" w:fill="auto"/>
            <w:noWrap/>
            <w:hideMark/>
          </w:tcPr>
          <w:p w14:paraId="2411C4A8"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11,29</w:t>
            </w:r>
          </w:p>
        </w:tc>
        <w:tc>
          <w:tcPr>
            <w:tcW w:w="171" w:type="pct"/>
            <w:shd w:val="clear" w:color="auto" w:fill="auto"/>
            <w:noWrap/>
            <w:hideMark/>
          </w:tcPr>
          <w:p w14:paraId="58B22930"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40</w:t>
            </w:r>
          </w:p>
        </w:tc>
      </w:tr>
      <w:tr w:rsidR="00BA1296" w:rsidRPr="006D3470" w14:paraId="112289DB" w14:textId="77777777" w:rsidTr="003947E8">
        <w:trPr>
          <w:trHeight w:val="20"/>
        </w:trPr>
        <w:tc>
          <w:tcPr>
            <w:tcW w:w="581" w:type="pct"/>
            <w:shd w:val="clear" w:color="auto" w:fill="auto"/>
            <w:hideMark/>
          </w:tcPr>
          <w:p w14:paraId="2DB2CAC5" w14:textId="77777777" w:rsidR="00BA1296" w:rsidRPr="006D3470" w:rsidRDefault="00BA1296" w:rsidP="00BA1296">
            <w:pPr>
              <w:spacing w:after="0" w:line="240" w:lineRule="auto"/>
              <w:jc w:val="center"/>
              <w:rPr>
                <w:rFonts w:ascii="Times New Roman" w:eastAsia="Calibri" w:hAnsi="Times New Roman" w:cs="Times New Roman"/>
                <w:color w:val="000000" w:themeColor="text1"/>
                <w:sz w:val="18"/>
                <w:szCs w:val="18"/>
              </w:rPr>
            </w:pPr>
            <w:r w:rsidRPr="006D3470">
              <w:rPr>
                <w:rFonts w:ascii="Times New Roman" w:eastAsia="Calibri" w:hAnsi="Times New Roman" w:cs="Times New Roman"/>
                <w:color w:val="000000" w:themeColor="text1"/>
                <w:sz w:val="18"/>
                <w:szCs w:val="18"/>
              </w:rPr>
              <w:t>Итого по основным лесообразующим породам</w:t>
            </w:r>
          </w:p>
        </w:tc>
        <w:tc>
          <w:tcPr>
            <w:tcW w:w="236" w:type="pct"/>
            <w:shd w:val="clear" w:color="auto" w:fill="auto"/>
            <w:noWrap/>
            <w:hideMark/>
          </w:tcPr>
          <w:p w14:paraId="3F19AA1A" w14:textId="77777777" w:rsidR="00BA1296" w:rsidRPr="006D3470" w:rsidRDefault="00BA1296" w:rsidP="00BA1296">
            <w:pPr>
              <w:spacing w:after="0"/>
              <w:jc w:val="center"/>
              <w:rPr>
                <w:rFonts w:ascii="Times New Roman" w:eastAsia="Calibri" w:hAnsi="Times New Roman" w:cs="Times New Roman"/>
                <w:color w:val="000000" w:themeColor="text1"/>
                <w:sz w:val="18"/>
                <w:szCs w:val="18"/>
              </w:rPr>
            </w:pPr>
          </w:p>
        </w:tc>
        <w:tc>
          <w:tcPr>
            <w:tcW w:w="227" w:type="pct"/>
            <w:shd w:val="clear" w:color="auto" w:fill="auto"/>
            <w:noWrap/>
            <w:hideMark/>
          </w:tcPr>
          <w:p w14:paraId="569F8CAC"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7450,8</w:t>
            </w:r>
          </w:p>
        </w:tc>
        <w:tc>
          <w:tcPr>
            <w:tcW w:w="305" w:type="pct"/>
            <w:shd w:val="clear" w:color="auto" w:fill="auto"/>
            <w:noWrap/>
            <w:hideMark/>
          </w:tcPr>
          <w:p w14:paraId="41E48B8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1136,8</w:t>
            </w:r>
          </w:p>
        </w:tc>
        <w:tc>
          <w:tcPr>
            <w:tcW w:w="261" w:type="pct"/>
            <w:shd w:val="clear" w:color="auto" w:fill="auto"/>
            <w:noWrap/>
            <w:hideMark/>
          </w:tcPr>
          <w:p w14:paraId="77C9D391"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1041,5</w:t>
            </w:r>
          </w:p>
        </w:tc>
        <w:tc>
          <w:tcPr>
            <w:tcW w:w="263" w:type="pct"/>
            <w:shd w:val="clear" w:color="auto" w:fill="auto"/>
            <w:noWrap/>
            <w:hideMark/>
          </w:tcPr>
          <w:p w14:paraId="14C668D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2251,8</w:t>
            </w:r>
          </w:p>
        </w:tc>
        <w:tc>
          <w:tcPr>
            <w:tcW w:w="347" w:type="pct"/>
            <w:shd w:val="clear" w:color="auto" w:fill="auto"/>
            <w:noWrap/>
            <w:hideMark/>
          </w:tcPr>
          <w:p w14:paraId="1AB11A63"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1309,9</w:t>
            </w:r>
          </w:p>
        </w:tc>
        <w:tc>
          <w:tcPr>
            <w:tcW w:w="218" w:type="pct"/>
            <w:shd w:val="clear" w:color="auto" w:fill="auto"/>
            <w:noWrap/>
            <w:hideMark/>
          </w:tcPr>
          <w:p w14:paraId="174DFB5E"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1185,2</w:t>
            </w:r>
          </w:p>
        </w:tc>
        <w:tc>
          <w:tcPr>
            <w:tcW w:w="305" w:type="pct"/>
            <w:shd w:val="clear" w:color="auto" w:fill="auto"/>
            <w:noWrap/>
            <w:hideMark/>
          </w:tcPr>
          <w:p w14:paraId="25B10FDB"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1835,5</w:t>
            </w:r>
          </w:p>
        </w:tc>
        <w:tc>
          <w:tcPr>
            <w:tcW w:w="260" w:type="pct"/>
            <w:shd w:val="clear" w:color="auto" w:fill="auto"/>
            <w:noWrap/>
            <w:hideMark/>
          </w:tcPr>
          <w:p w14:paraId="14B9FBB5"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534,2</w:t>
            </w:r>
          </w:p>
        </w:tc>
        <w:tc>
          <w:tcPr>
            <w:tcW w:w="217" w:type="pct"/>
            <w:shd w:val="clear" w:color="auto" w:fill="auto"/>
            <w:noWrap/>
            <w:hideMark/>
          </w:tcPr>
          <w:p w14:paraId="3DFA1C9B"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1071,53</w:t>
            </w:r>
          </w:p>
        </w:tc>
        <w:tc>
          <w:tcPr>
            <w:tcW w:w="217" w:type="pct"/>
            <w:shd w:val="clear" w:color="auto" w:fill="auto"/>
            <w:noWrap/>
            <w:hideMark/>
          </w:tcPr>
          <w:p w14:paraId="3F283595"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20,18</w:t>
            </w:r>
          </w:p>
        </w:tc>
        <w:tc>
          <w:tcPr>
            <w:tcW w:w="218" w:type="pct"/>
            <w:shd w:val="clear" w:color="auto" w:fill="auto"/>
            <w:noWrap/>
            <w:hideMark/>
          </w:tcPr>
          <w:p w14:paraId="049C75B7"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75,08</w:t>
            </w:r>
          </w:p>
        </w:tc>
        <w:tc>
          <w:tcPr>
            <w:tcW w:w="260" w:type="pct"/>
            <w:shd w:val="clear" w:color="auto" w:fill="auto"/>
            <w:noWrap/>
            <w:hideMark/>
          </w:tcPr>
          <w:p w14:paraId="015CA621"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323,10</w:t>
            </w:r>
          </w:p>
        </w:tc>
        <w:tc>
          <w:tcPr>
            <w:tcW w:w="262" w:type="pct"/>
            <w:shd w:val="clear" w:color="auto" w:fill="auto"/>
            <w:noWrap/>
            <w:hideMark/>
          </w:tcPr>
          <w:p w14:paraId="5A5DFFC0"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245,41</w:t>
            </w:r>
          </w:p>
        </w:tc>
        <w:tc>
          <w:tcPr>
            <w:tcW w:w="217" w:type="pct"/>
            <w:shd w:val="clear" w:color="auto" w:fill="auto"/>
            <w:noWrap/>
            <w:hideMark/>
          </w:tcPr>
          <w:p w14:paraId="632958B1"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407,76</w:t>
            </w:r>
          </w:p>
        </w:tc>
        <w:tc>
          <w:tcPr>
            <w:tcW w:w="218" w:type="pct"/>
            <w:shd w:val="clear" w:color="auto" w:fill="auto"/>
            <w:noWrap/>
            <w:hideMark/>
          </w:tcPr>
          <w:p w14:paraId="443C71D7"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122,92</w:t>
            </w:r>
          </w:p>
        </w:tc>
        <w:tc>
          <w:tcPr>
            <w:tcW w:w="217" w:type="pct"/>
            <w:shd w:val="clear" w:color="auto" w:fill="auto"/>
            <w:noWrap/>
            <w:hideMark/>
          </w:tcPr>
          <w:p w14:paraId="5DE82264"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20,80</w:t>
            </w:r>
          </w:p>
        </w:tc>
        <w:tc>
          <w:tcPr>
            <w:tcW w:w="171" w:type="pct"/>
            <w:shd w:val="clear" w:color="auto" w:fill="auto"/>
            <w:noWrap/>
            <w:hideMark/>
          </w:tcPr>
          <w:p w14:paraId="2D7C35A3"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52</w:t>
            </w:r>
          </w:p>
        </w:tc>
      </w:tr>
      <w:tr w:rsidR="00BA1296" w:rsidRPr="006D3470" w14:paraId="5A72105D" w14:textId="77777777" w:rsidTr="00A76370">
        <w:trPr>
          <w:trHeight w:val="411"/>
        </w:trPr>
        <w:tc>
          <w:tcPr>
            <w:tcW w:w="581" w:type="pct"/>
            <w:shd w:val="clear" w:color="auto" w:fill="auto"/>
            <w:hideMark/>
          </w:tcPr>
          <w:p w14:paraId="750F4FA7" w14:textId="77777777" w:rsidR="00BA1296" w:rsidRPr="006D3470" w:rsidRDefault="00BA1296" w:rsidP="00BA1296">
            <w:pPr>
              <w:spacing w:after="0" w:line="240" w:lineRule="auto"/>
              <w:jc w:val="center"/>
              <w:rPr>
                <w:rFonts w:ascii="Times New Roman" w:eastAsia="Calibri" w:hAnsi="Times New Roman" w:cs="Times New Roman"/>
                <w:color w:val="000000" w:themeColor="text1"/>
                <w:sz w:val="18"/>
                <w:szCs w:val="18"/>
              </w:rPr>
            </w:pPr>
            <w:r w:rsidRPr="006D3470">
              <w:rPr>
                <w:rFonts w:ascii="Times New Roman" w:eastAsia="Calibri" w:hAnsi="Times New Roman" w:cs="Times New Roman"/>
                <w:color w:val="000000" w:themeColor="text1"/>
                <w:sz w:val="18"/>
                <w:szCs w:val="18"/>
              </w:rPr>
              <w:t>3. Кустарники</w:t>
            </w:r>
          </w:p>
        </w:tc>
        <w:tc>
          <w:tcPr>
            <w:tcW w:w="236" w:type="pct"/>
            <w:shd w:val="clear" w:color="auto" w:fill="auto"/>
            <w:noWrap/>
            <w:hideMark/>
          </w:tcPr>
          <w:p w14:paraId="676FA33D" w14:textId="77777777" w:rsidR="00BA1296" w:rsidRPr="006D3470" w:rsidRDefault="00BA1296" w:rsidP="00BA1296">
            <w:pPr>
              <w:spacing w:after="0"/>
              <w:jc w:val="center"/>
              <w:rPr>
                <w:rFonts w:ascii="Times New Roman" w:eastAsia="Calibri" w:hAnsi="Times New Roman" w:cs="Times New Roman"/>
                <w:color w:val="000000" w:themeColor="text1"/>
                <w:sz w:val="18"/>
                <w:szCs w:val="18"/>
              </w:rPr>
            </w:pPr>
          </w:p>
        </w:tc>
        <w:tc>
          <w:tcPr>
            <w:tcW w:w="227" w:type="pct"/>
            <w:shd w:val="clear" w:color="auto" w:fill="auto"/>
            <w:noWrap/>
            <w:hideMark/>
          </w:tcPr>
          <w:p w14:paraId="40D658D1" w14:textId="77777777" w:rsidR="00BA1296" w:rsidRPr="006D3470" w:rsidRDefault="00BA1296" w:rsidP="00BA1296">
            <w:pPr>
              <w:rPr>
                <w:rFonts w:ascii="Times New Roman" w:hAnsi="Times New Roman" w:cs="Times New Roman"/>
                <w:sz w:val="18"/>
                <w:szCs w:val="18"/>
              </w:rPr>
            </w:pPr>
          </w:p>
        </w:tc>
        <w:tc>
          <w:tcPr>
            <w:tcW w:w="305" w:type="pct"/>
            <w:shd w:val="clear" w:color="auto" w:fill="auto"/>
            <w:noWrap/>
            <w:hideMark/>
          </w:tcPr>
          <w:p w14:paraId="7A1A14DA" w14:textId="77777777" w:rsidR="00BA1296" w:rsidRPr="006D3470" w:rsidRDefault="00BA1296" w:rsidP="00BA1296">
            <w:pPr>
              <w:rPr>
                <w:rFonts w:ascii="Times New Roman" w:hAnsi="Times New Roman" w:cs="Times New Roman"/>
                <w:sz w:val="18"/>
                <w:szCs w:val="18"/>
              </w:rPr>
            </w:pPr>
          </w:p>
        </w:tc>
        <w:tc>
          <w:tcPr>
            <w:tcW w:w="261" w:type="pct"/>
            <w:shd w:val="clear" w:color="auto" w:fill="auto"/>
            <w:noWrap/>
            <w:hideMark/>
          </w:tcPr>
          <w:p w14:paraId="559EE19C" w14:textId="77777777" w:rsidR="00BA1296" w:rsidRPr="006D3470" w:rsidRDefault="00BA1296" w:rsidP="00BA1296">
            <w:pPr>
              <w:rPr>
                <w:rFonts w:ascii="Times New Roman" w:hAnsi="Times New Roman" w:cs="Times New Roman"/>
                <w:sz w:val="18"/>
                <w:szCs w:val="18"/>
              </w:rPr>
            </w:pPr>
          </w:p>
        </w:tc>
        <w:tc>
          <w:tcPr>
            <w:tcW w:w="263" w:type="pct"/>
            <w:shd w:val="clear" w:color="auto" w:fill="auto"/>
            <w:noWrap/>
            <w:hideMark/>
          </w:tcPr>
          <w:p w14:paraId="4B420599" w14:textId="77777777" w:rsidR="00BA1296" w:rsidRPr="006D3470" w:rsidRDefault="00BA1296" w:rsidP="00BA1296">
            <w:pPr>
              <w:rPr>
                <w:rFonts w:ascii="Times New Roman" w:hAnsi="Times New Roman" w:cs="Times New Roman"/>
                <w:sz w:val="18"/>
                <w:szCs w:val="18"/>
              </w:rPr>
            </w:pPr>
          </w:p>
        </w:tc>
        <w:tc>
          <w:tcPr>
            <w:tcW w:w="347" w:type="pct"/>
            <w:shd w:val="clear" w:color="auto" w:fill="auto"/>
            <w:noWrap/>
            <w:hideMark/>
          </w:tcPr>
          <w:p w14:paraId="3EDD95F3" w14:textId="77777777" w:rsidR="00BA1296" w:rsidRPr="006D3470" w:rsidRDefault="00BA1296" w:rsidP="00BA1296">
            <w:pPr>
              <w:rPr>
                <w:rFonts w:ascii="Times New Roman" w:hAnsi="Times New Roman" w:cs="Times New Roman"/>
                <w:sz w:val="18"/>
                <w:szCs w:val="18"/>
              </w:rPr>
            </w:pPr>
          </w:p>
        </w:tc>
        <w:tc>
          <w:tcPr>
            <w:tcW w:w="218" w:type="pct"/>
            <w:shd w:val="clear" w:color="auto" w:fill="auto"/>
            <w:noWrap/>
            <w:hideMark/>
          </w:tcPr>
          <w:p w14:paraId="55CE5D2C" w14:textId="77777777" w:rsidR="00BA1296" w:rsidRPr="006D3470" w:rsidRDefault="00BA1296" w:rsidP="00BA1296">
            <w:pPr>
              <w:rPr>
                <w:rFonts w:ascii="Times New Roman" w:hAnsi="Times New Roman" w:cs="Times New Roman"/>
                <w:sz w:val="18"/>
                <w:szCs w:val="18"/>
              </w:rPr>
            </w:pPr>
          </w:p>
        </w:tc>
        <w:tc>
          <w:tcPr>
            <w:tcW w:w="305" w:type="pct"/>
            <w:shd w:val="clear" w:color="auto" w:fill="auto"/>
            <w:noWrap/>
            <w:hideMark/>
          </w:tcPr>
          <w:p w14:paraId="68D94F47" w14:textId="77777777" w:rsidR="00BA1296" w:rsidRPr="006D3470" w:rsidRDefault="00BA1296" w:rsidP="00BA1296">
            <w:pPr>
              <w:rPr>
                <w:rFonts w:ascii="Times New Roman" w:hAnsi="Times New Roman" w:cs="Times New Roman"/>
                <w:sz w:val="18"/>
                <w:szCs w:val="18"/>
              </w:rPr>
            </w:pPr>
          </w:p>
        </w:tc>
        <w:tc>
          <w:tcPr>
            <w:tcW w:w="260" w:type="pct"/>
            <w:shd w:val="clear" w:color="auto" w:fill="auto"/>
            <w:noWrap/>
            <w:hideMark/>
          </w:tcPr>
          <w:p w14:paraId="73C33F04" w14:textId="77777777" w:rsidR="00BA1296" w:rsidRPr="006D3470" w:rsidRDefault="00BA1296" w:rsidP="00BA1296">
            <w:pPr>
              <w:rPr>
                <w:rFonts w:ascii="Times New Roman" w:hAnsi="Times New Roman" w:cs="Times New Roman"/>
                <w:sz w:val="18"/>
                <w:szCs w:val="18"/>
              </w:rPr>
            </w:pPr>
          </w:p>
        </w:tc>
        <w:tc>
          <w:tcPr>
            <w:tcW w:w="217" w:type="pct"/>
            <w:shd w:val="clear" w:color="auto" w:fill="auto"/>
            <w:noWrap/>
            <w:hideMark/>
          </w:tcPr>
          <w:p w14:paraId="24556FB2" w14:textId="77777777" w:rsidR="00BA1296" w:rsidRPr="006D3470" w:rsidRDefault="00BA1296" w:rsidP="00BA1296">
            <w:pPr>
              <w:rPr>
                <w:rFonts w:ascii="Times New Roman" w:hAnsi="Times New Roman" w:cs="Times New Roman"/>
                <w:sz w:val="18"/>
                <w:szCs w:val="18"/>
              </w:rPr>
            </w:pPr>
          </w:p>
        </w:tc>
        <w:tc>
          <w:tcPr>
            <w:tcW w:w="217" w:type="pct"/>
            <w:shd w:val="clear" w:color="auto" w:fill="auto"/>
            <w:noWrap/>
            <w:hideMark/>
          </w:tcPr>
          <w:p w14:paraId="7CAAC139" w14:textId="77777777" w:rsidR="00BA1296" w:rsidRPr="006D3470" w:rsidRDefault="00BA1296" w:rsidP="00BA1296">
            <w:pPr>
              <w:rPr>
                <w:rFonts w:ascii="Times New Roman" w:hAnsi="Times New Roman" w:cs="Times New Roman"/>
                <w:sz w:val="18"/>
                <w:szCs w:val="18"/>
              </w:rPr>
            </w:pPr>
          </w:p>
        </w:tc>
        <w:tc>
          <w:tcPr>
            <w:tcW w:w="218" w:type="pct"/>
            <w:shd w:val="clear" w:color="auto" w:fill="auto"/>
            <w:noWrap/>
            <w:hideMark/>
          </w:tcPr>
          <w:p w14:paraId="3DC3A570" w14:textId="77777777" w:rsidR="00BA1296" w:rsidRPr="006D3470" w:rsidRDefault="00BA1296" w:rsidP="00BA1296">
            <w:pPr>
              <w:rPr>
                <w:rFonts w:ascii="Times New Roman" w:hAnsi="Times New Roman" w:cs="Times New Roman"/>
                <w:sz w:val="18"/>
                <w:szCs w:val="18"/>
              </w:rPr>
            </w:pPr>
          </w:p>
        </w:tc>
        <w:tc>
          <w:tcPr>
            <w:tcW w:w="260" w:type="pct"/>
            <w:shd w:val="clear" w:color="auto" w:fill="auto"/>
            <w:noWrap/>
            <w:hideMark/>
          </w:tcPr>
          <w:p w14:paraId="15AE8BBD" w14:textId="77777777" w:rsidR="00BA1296" w:rsidRPr="006D3470" w:rsidRDefault="00BA1296" w:rsidP="00BA1296">
            <w:pPr>
              <w:rPr>
                <w:rFonts w:ascii="Times New Roman" w:hAnsi="Times New Roman" w:cs="Times New Roman"/>
                <w:sz w:val="18"/>
                <w:szCs w:val="18"/>
              </w:rPr>
            </w:pPr>
          </w:p>
        </w:tc>
        <w:tc>
          <w:tcPr>
            <w:tcW w:w="262" w:type="pct"/>
            <w:shd w:val="clear" w:color="auto" w:fill="auto"/>
            <w:noWrap/>
            <w:hideMark/>
          </w:tcPr>
          <w:p w14:paraId="6433812A" w14:textId="77777777" w:rsidR="00BA1296" w:rsidRPr="006D3470" w:rsidRDefault="00BA1296" w:rsidP="00BA1296">
            <w:pPr>
              <w:rPr>
                <w:rFonts w:ascii="Times New Roman" w:hAnsi="Times New Roman" w:cs="Times New Roman"/>
                <w:sz w:val="18"/>
                <w:szCs w:val="18"/>
              </w:rPr>
            </w:pPr>
          </w:p>
        </w:tc>
        <w:tc>
          <w:tcPr>
            <w:tcW w:w="217" w:type="pct"/>
            <w:shd w:val="clear" w:color="auto" w:fill="auto"/>
            <w:noWrap/>
            <w:hideMark/>
          </w:tcPr>
          <w:p w14:paraId="26EF083E" w14:textId="77777777" w:rsidR="00BA1296" w:rsidRPr="006D3470" w:rsidRDefault="00BA1296" w:rsidP="00BA1296">
            <w:pPr>
              <w:rPr>
                <w:rFonts w:ascii="Times New Roman" w:hAnsi="Times New Roman" w:cs="Times New Roman"/>
                <w:sz w:val="18"/>
                <w:szCs w:val="18"/>
              </w:rPr>
            </w:pPr>
          </w:p>
        </w:tc>
        <w:tc>
          <w:tcPr>
            <w:tcW w:w="218" w:type="pct"/>
            <w:shd w:val="clear" w:color="auto" w:fill="auto"/>
            <w:noWrap/>
            <w:hideMark/>
          </w:tcPr>
          <w:p w14:paraId="3B1C0026" w14:textId="77777777" w:rsidR="00BA1296" w:rsidRPr="006D3470" w:rsidRDefault="00BA1296" w:rsidP="00BA1296">
            <w:pPr>
              <w:rPr>
                <w:rFonts w:ascii="Times New Roman" w:hAnsi="Times New Roman" w:cs="Times New Roman"/>
                <w:sz w:val="18"/>
                <w:szCs w:val="18"/>
              </w:rPr>
            </w:pPr>
          </w:p>
        </w:tc>
        <w:tc>
          <w:tcPr>
            <w:tcW w:w="217" w:type="pct"/>
            <w:shd w:val="clear" w:color="auto" w:fill="auto"/>
            <w:noWrap/>
            <w:hideMark/>
          </w:tcPr>
          <w:p w14:paraId="3C3E928A" w14:textId="77777777" w:rsidR="00BA1296" w:rsidRPr="006D3470" w:rsidRDefault="00BA1296" w:rsidP="00BA1296">
            <w:pPr>
              <w:rPr>
                <w:rFonts w:ascii="Times New Roman" w:hAnsi="Times New Roman" w:cs="Times New Roman"/>
                <w:sz w:val="18"/>
                <w:szCs w:val="18"/>
              </w:rPr>
            </w:pPr>
          </w:p>
        </w:tc>
        <w:tc>
          <w:tcPr>
            <w:tcW w:w="171" w:type="pct"/>
            <w:shd w:val="clear" w:color="auto" w:fill="auto"/>
            <w:noWrap/>
            <w:hideMark/>
          </w:tcPr>
          <w:p w14:paraId="47887EB7" w14:textId="77777777" w:rsidR="00BA1296" w:rsidRPr="006D3470" w:rsidRDefault="00BA1296" w:rsidP="00BA1296">
            <w:pPr>
              <w:rPr>
                <w:rFonts w:ascii="Times New Roman" w:hAnsi="Times New Roman" w:cs="Times New Roman"/>
                <w:sz w:val="18"/>
                <w:szCs w:val="18"/>
              </w:rPr>
            </w:pPr>
          </w:p>
        </w:tc>
      </w:tr>
      <w:tr w:rsidR="00BA1296" w:rsidRPr="006D3470" w14:paraId="5282EA93" w14:textId="77777777" w:rsidTr="00A76370">
        <w:trPr>
          <w:trHeight w:val="571"/>
        </w:trPr>
        <w:tc>
          <w:tcPr>
            <w:tcW w:w="581" w:type="pct"/>
            <w:shd w:val="clear" w:color="auto" w:fill="auto"/>
            <w:hideMark/>
          </w:tcPr>
          <w:p w14:paraId="64EAB07A" w14:textId="77777777" w:rsidR="00BA1296" w:rsidRPr="006D3470" w:rsidRDefault="00BA1296" w:rsidP="00BA1296">
            <w:pPr>
              <w:spacing w:after="0" w:line="240" w:lineRule="auto"/>
              <w:jc w:val="center"/>
              <w:rPr>
                <w:rFonts w:ascii="Times New Roman" w:eastAsia="Calibri" w:hAnsi="Times New Roman" w:cs="Times New Roman"/>
                <w:color w:val="000000" w:themeColor="text1"/>
                <w:sz w:val="18"/>
                <w:szCs w:val="18"/>
              </w:rPr>
            </w:pPr>
            <w:r w:rsidRPr="006D3470">
              <w:rPr>
                <w:rFonts w:ascii="Times New Roman" w:eastAsia="Calibri" w:hAnsi="Times New Roman" w:cs="Times New Roman"/>
                <w:color w:val="000000" w:themeColor="text1"/>
                <w:sz w:val="18"/>
                <w:szCs w:val="18"/>
              </w:rPr>
              <w:t>Ивы кустарниковые (тальники)</w:t>
            </w:r>
          </w:p>
        </w:tc>
        <w:tc>
          <w:tcPr>
            <w:tcW w:w="236" w:type="pct"/>
            <w:shd w:val="clear" w:color="auto" w:fill="auto"/>
            <w:noWrap/>
            <w:hideMark/>
          </w:tcPr>
          <w:p w14:paraId="1A81195B" w14:textId="77777777" w:rsidR="00BA1296" w:rsidRPr="006D3470" w:rsidRDefault="00BA1296" w:rsidP="00BA1296">
            <w:pPr>
              <w:spacing w:after="0"/>
              <w:jc w:val="center"/>
              <w:rPr>
                <w:rFonts w:ascii="Times New Roman" w:eastAsia="Calibri" w:hAnsi="Times New Roman" w:cs="Times New Roman"/>
                <w:color w:val="000000" w:themeColor="text1"/>
                <w:sz w:val="18"/>
                <w:szCs w:val="18"/>
              </w:rPr>
            </w:pPr>
          </w:p>
        </w:tc>
        <w:tc>
          <w:tcPr>
            <w:tcW w:w="227" w:type="pct"/>
            <w:shd w:val="clear" w:color="auto" w:fill="auto"/>
            <w:noWrap/>
            <w:hideMark/>
          </w:tcPr>
          <w:p w14:paraId="65B67426"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2,5</w:t>
            </w:r>
          </w:p>
        </w:tc>
        <w:tc>
          <w:tcPr>
            <w:tcW w:w="305" w:type="pct"/>
            <w:shd w:val="clear" w:color="auto" w:fill="auto"/>
            <w:noWrap/>
            <w:hideMark/>
          </w:tcPr>
          <w:p w14:paraId="2392C992"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261" w:type="pct"/>
            <w:shd w:val="clear" w:color="auto" w:fill="auto"/>
            <w:noWrap/>
            <w:hideMark/>
          </w:tcPr>
          <w:p w14:paraId="514BB1DE"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263" w:type="pct"/>
            <w:shd w:val="clear" w:color="auto" w:fill="auto"/>
            <w:noWrap/>
            <w:hideMark/>
          </w:tcPr>
          <w:p w14:paraId="5FF36498"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347" w:type="pct"/>
            <w:shd w:val="clear" w:color="auto" w:fill="auto"/>
            <w:noWrap/>
            <w:hideMark/>
          </w:tcPr>
          <w:p w14:paraId="1766F7FC"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218" w:type="pct"/>
            <w:shd w:val="clear" w:color="auto" w:fill="auto"/>
            <w:noWrap/>
            <w:hideMark/>
          </w:tcPr>
          <w:p w14:paraId="64442D13"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305" w:type="pct"/>
            <w:shd w:val="clear" w:color="auto" w:fill="auto"/>
            <w:noWrap/>
            <w:hideMark/>
          </w:tcPr>
          <w:p w14:paraId="26822A64"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2,5</w:t>
            </w:r>
          </w:p>
        </w:tc>
        <w:tc>
          <w:tcPr>
            <w:tcW w:w="260" w:type="pct"/>
            <w:shd w:val="clear" w:color="auto" w:fill="auto"/>
            <w:noWrap/>
            <w:hideMark/>
          </w:tcPr>
          <w:p w14:paraId="6AA0F4CC"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217" w:type="pct"/>
            <w:shd w:val="clear" w:color="auto" w:fill="auto"/>
            <w:noWrap/>
            <w:hideMark/>
          </w:tcPr>
          <w:p w14:paraId="3BDC3856"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0,03</w:t>
            </w:r>
          </w:p>
        </w:tc>
        <w:tc>
          <w:tcPr>
            <w:tcW w:w="217" w:type="pct"/>
            <w:shd w:val="clear" w:color="auto" w:fill="auto"/>
            <w:noWrap/>
            <w:hideMark/>
          </w:tcPr>
          <w:p w14:paraId="0A6A093F"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218" w:type="pct"/>
            <w:shd w:val="clear" w:color="auto" w:fill="auto"/>
            <w:noWrap/>
            <w:hideMark/>
          </w:tcPr>
          <w:p w14:paraId="20F16CBD"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260" w:type="pct"/>
            <w:shd w:val="clear" w:color="auto" w:fill="auto"/>
            <w:noWrap/>
            <w:hideMark/>
          </w:tcPr>
          <w:p w14:paraId="68E540A3"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262" w:type="pct"/>
            <w:shd w:val="clear" w:color="auto" w:fill="auto"/>
            <w:noWrap/>
            <w:hideMark/>
          </w:tcPr>
          <w:p w14:paraId="3DED8CF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217" w:type="pct"/>
            <w:shd w:val="clear" w:color="auto" w:fill="auto"/>
            <w:noWrap/>
            <w:hideMark/>
          </w:tcPr>
          <w:p w14:paraId="5D460B8A"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0,03</w:t>
            </w:r>
          </w:p>
        </w:tc>
        <w:tc>
          <w:tcPr>
            <w:tcW w:w="218" w:type="pct"/>
            <w:shd w:val="clear" w:color="auto" w:fill="auto"/>
            <w:noWrap/>
            <w:hideMark/>
          </w:tcPr>
          <w:p w14:paraId="63359A3A"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217" w:type="pct"/>
            <w:shd w:val="clear" w:color="auto" w:fill="auto"/>
            <w:noWrap/>
            <w:hideMark/>
          </w:tcPr>
          <w:p w14:paraId="1A6A8EE5"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0,01</w:t>
            </w:r>
          </w:p>
        </w:tc>
        <w:tc>
          <w:tcPr>
            <w:tcW w:w="171" w:type="pct"/>
            <w:shd w:val="clear" w:color="auto" w:fill="auto"/>
            <w:noWrap/>
            <w:hideMark/>
          </w:tcPr>
          <w:p w14:paraId="04F8A948"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6</w:t>
            </w:r>
          </w:p>
        </w:tc>
      </w:tr>
      <w:tr w:rsidR="00BA1296" w:rsidRPr="006D3470" w14:paraId="67F3379C" w14:textId="77777777" w:rsidTr="00A76370">
        <w:trPr>
          <w:trHeight w:val="521"/>
        </w:trPr>
        <w:tc>
          <w:tcPr>
            <w:tcW w:w="581" w:type="pct"/>
            <w:shd w:val="clear" w:color="auto" w:fill="auto"/>
            <w:hideMark/>
          </w:tcPr>
          <w:p w14:paraId="036DE4D2" w14:textId="77777777" w:rsidR="00BA1296" w:rsidRPr="006D3470" w:rsidRDefault="00BA1296" w:rsidP="00BA1296">
            <w:pPr>
              <w:spacing w:after="0" w:line="240" w:lineRule="auto"/>
              <w:jc w:val="center"/>
              <w:rPr>
                <w:rFonts w:ascii="Times New Roman" w:eastAsia="Calibri" w:hAnsi="Times New Roman" w:cs="Times New Roman"/>
                <w:color w:val="000000" w:themeColor="text1"/>
                <w:sz w:val="18"/>
                <w:szCs w:val="18"/>
              </w:rPr>
            </w:pPr>
            <w:r w:rsidRPr="006D3470">
              <w:rPr>
                <w:rFonts w:ascii="Times New Roman" w:eastAsia="Calibri" w:hAnsi="Times New Roman" w:cs="Times New Roman"/>
                <w:color w:val="000000" w:themeColor="text1"/>
                <w:sz w:val="18"/>
                <w:szCs w:val="18"/>
              </w:rPr>
              <w:t>Итого по кустарникам</w:t>
            </w:r>
          </w:p>
        </w:tc>
        <w:tc>
          <w:tcPr>
            <w:tcW w:w="236" w:type="pct"/>
            <w:shd w:val="clear" w:color="auto" w:fill="auto"/>
            <w:noWrap/>
            <w:hideMark/>
          </w:tcPr>
          <w:p w14:paraId="29EFF07B" w14:textId="77777777" w:rsidR="00BA1296" w:rsidRPr="006D3470" w:rsidRDefault="00BA1296" w:rsidP="00BA1296">
            <w:pPr>
              <w:spacing w:after="0"/>
              <w:jc w:val="center"/>
              <w:rPr>
                <w:rFonts w:ascii="Times New Roman" w:eastAsia="Calibri" w:hAnsi="Times New Roman" w:cs="Times New Roman"/>
                <w:color w:val="000000" w:themeColor="text1"/>
                <w:sz w:val="18"/>
                <w:szCs w:val="18"/>
              </w:rPr>
            </w:pPr>
          </w:p>
        </w:tc>
        <w:tc>
          <w:tcPr>
            <w:tcW w:w="227" w:type="pct"/>
            <w:shd w:val="clear" w:color="auto" w:fill="auto"/>
            <w:noWrap/>
            <w:hideMark/>
          </w:tcPr>
          <w:p w14:paraId="74E96E41"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2,5</w:t>
            </w:r>
          </w:p>
        </w:tc>
        <w:tc>
          <w:tcPr>
            <w:tcW w:w="305" w:type="pct"/>
            <w:shd w:val="clear" w:color="auto" w:fill="auto"/>
            <w:noWrap/>
            <w:hideMark/>
          </w:tcPr>
          <w:p w14:paraId="3A37B012"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261" w:type="pct"/>
            <w:shd w:val="clear" w:color="auto" w:fill="auto"/>
            <w:noWrap/>
            <w:hideMark/>
          </w:tcPr>
          <w:p w14:paraId="056A7125"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263" w:type="pct"/>
            <w:shd w:val="clear" w:color="auto" w:fill="auto"/>
            <w:noWrap/>
            <w:hideMark/>
          </w:tcPr>
          <w:p w14:paraId="5F833A4F"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347" w:type="pct"/>
            <w:shd w:val="clear" w:color="auto" w:fill="auto"/>
            <w:noWrap/>
            <w:hideMark/>
          </w:tcPr>
          <w:p w14:paraId="4860C66F"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218" w:type="pct"/>
            <w:shd w:val="clear" w:color="auto" w:fill="auto"/>
            <w:noWrap/>
            <w:hideMark/>
          </w:tcPr>
          <w:p w14:paraId="43A97314"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305" w:type="pct"/>
            <w:shd w:val="clear" w:color="auto" w:fill="auto"/>
            <w:noWrap/>
            <w:hideMark/>
          </w:tcPr>
          <w:p w14:paraId="56B0AF8A"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2,5</w:t>
            </w:r>
          </w:p>
        </w:tc>
        <w:tc>
          <w:tcPr>
            <w:tcW w:w="260" w:type="pct"/>
            <w:shd w:val="clear" w:color="auto" w:fill="auto"/>
            <w:noWrap/>
            <w:hideMark/>
          </w:tcPr>
          <w:p w14:paraId="534B22D7"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w:t>
            </w:r>
          </w:p>
        </w:tc>
        <w:tc>
          <w:tcPr>
            <w:tcW w:w="217" w:type="pct"/>
            <w:shd w:val="clear" w:color="auto" w:fill="auto"/>
            <w:noWrap/>
            <w:hideMark/>
          </w:tcPr>
          <w:p w14:paraId="0484668E"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0,03</w:t>
            </w:r>
          </w:p>
        </w:tc>
        <w:tc>
          <w:tcPr>
            <w:tcW w:w="217" w:type="pct"/>
            <w:shd w:val="clear" w:color="auto" w:fill="auto"/>
            <w:noWrap/>
            <w:hideMark/>
          </w:tcPr>
          <w:p w14:paraId="665EFDE5"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218" w:type="pct"/>
            <w:shd w:val="clear" w:color="auto" w:fill="auto"/>
            <w:noWrap/>
            <w:hideMark/>
          </w:tcPr>
          <w:p w14:paraId="653F2FC0"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260" w:type="pct"/>
            <w:shd w:val="clear" w:color="auto" w:fill="auto"/>
            <w:noWrap/>
            <w:hideMark/>
          </w:tcPr>
          <w:p w14:paraId="4417D8BA"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262" w:type="pct"/>
            <w:shd w:val="clear" w:color="auto" w:fill="auto"/>
            <w:noWrap/>
            <w:hideMark/>
          </w:tcPr>
          <w:p w14:paraId="61E23AB3"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217" w:type="pct"/>
            <w:shd w:val="clear" w:color="auto" w:fill="auto"/>
            <w:noWrap/>
            <w:hideMark/>
          </w:tcPr>
          <w:p w14:paraId="3EF2CAC8"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0,03</w:t>
            </w:r>
          </w:p>
        </w:tc>
        <w:tc>
          <w:tcPr>
            <w:tcW w:w="218" w:type="pct"/>
            <w:shd w:val="clear" w:color="auto" w:fill="auto"/>
            <w:noWrap/>
            <w:hideMark/>
          </w:tcPr>
          <w:p w14:paraId="035A27C3"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0,00</w:t>
            </w:r>
          </w:p>
        </w:tc>
        <w:tc>
          <w:tcPr>
            <w:tcW w:w="217" w:type="pct"/>
            <w:shd w:val="clear" w:color="auto" w:fill="auto"/>
            <w:noWrap/>
            <w:hideMark/>
          </w:tcPr>
          <w:p w14:paraId="34B413CC"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0,01</w:t>
            </w:r>
          </w:p>
        </w:tc>
        <w:tc>
          <w:tcPr>
            <w:tcW w:w="171" w:type="pct"/>
            <w:shd w:val="clear" w:color="auto" w:fill="auto"/>
            <w:noWrap/>
            <w:hideMark/>
          </w:tcPr>
          <w:p w14:paraId="7B68362C"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6</w:t>
            </w:r>
          </w:p>
        </w:tc>
      </w:tr>
      <w:tr w:rsidR="00BA1296" w:rsidRPr="006D3470" w14:paraId="3C2FD9CF" w14:textId="77777777" w:rsidTr="003947E8">
        <w:trPr>
          <w:trHeight w:val="20"/>
        </w:trPr>
        <w:tc>
          <w:tcPr>
            <w:tcW w:w="581" w:type="pct"/>
            <w:shd w:val="clear" w:color="auto" w:fill="auto"/>
            <w:hideMark/>
          </w:tcPr>
          <w:p w14:paraId="78A93ECD" w14:textId="77777777" w:rsidR="00BA1296" w:rsidRPr="006D3470" w:rsidRDefault="00BA1296" w:rsidP="00BA1296">
            <w:pPr>
              <w:spacing w:after="0" w:line="240" w:lineRule="auto"/>
              <w:jc w:val="center"/>
              <w:rPr>
                <w:rFonts w:ascii="Times New Roman" w:eastAsia="Calibri" w:hAnsi="Times New Roman" w:cs="Times New Roman"/>
                <w:color w:val="000000" w:themeColor="text1"/>
                <w:sz w:val="18"/>
                <w:szCs w:val="18"/>
              </w:rPr>
            </w:pPr>
            <w:r w:rsidRPr="006D3470">
              <w:rPr>
                <w:rFonts w:ascii="Times New Roman" w:eastAsia="Calibri" w:hAnsi="Times New Roman" w:cs="Times New Roman"/>
                <w:color w:val="000000" w:themeColor="text1"/>
                <w:sz w:val="18"/>
                <w:szCs w:val="18"/>
              </w:rPr>
              <w:lastRenderedPageBreak/>
              <w:t>Всего по древесным породам и кустарникам</w:t>
            </w:r>
          </w:p>
        </w:tc>
        <w:tc>
          <w:tcPr>
            <w:tcW w:w="236" w:type="pct"/>
            <w:shd w:val="clear" w:color="auto" w:fill="auto"/>
            <w:noWrap/>
            <w:hideMark/>
          </w:tcPr>
          <w:p w14:paraId="0FDB243B" w14:textId="77777777" w:rsidR="00BA1296" w:rsidRPr="006D3470" w:rsidRDefault="00BA1296" w:rsidP="00BA1296">
            <w:pPr>
              <w:spacing w:after="0"/>
              <w:jc w:val="center"/>
              <w:rPr>
                <w:rFonts w:ascii="Times New Roman" w:eastAsia="Calibri" w:hAnsi="Times New Roman" w:cs="Times New Roman"/>
                <w:color w:val="000000" w:themeColor="text1"/>
                <w:sz w:val="18"/>
                <w:szCs w:val="18"/>
              </w:rPr>
            </w:pPr>
          </w:p>
        </w:tc>
        <w:tc>
          <w:tcPr>
            <w:tcW w:w="227" w:type="pct"/>
            <w:shd w:val="clear" w:color="auto" w:fill="auto"/>
            <w:noWrap/>
            <w:hideMark/>
          </w:tcPr>
          <w:p w14:paraId="65099252"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7453,3</w:t>
            </w:r>
          </w:p>
        </w:tc>
        <w:tc>
          <w:tcPr>
            <w:tcW w:w="305" w:type="pct"/>
            <w:shd w:val="clear" w:color="auto" w:fill="auto"/>
            <w:noWrap/>
            <w:hideMark/>
          </w:tcPr>
          <w:p w14:paraId="3B3F380B"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1136,8</w:t>
            </w:r>
          </w:p>
        </w:tc>
        <w:tc>
          <w:tcPr>
            <w:tcW w:w="261" w:type="pct"/>
            <w:shd w:val="clear" w:color="auto" w:fill="auto"/>
            <w:noWrap/>
            <w:hideMark/>
          </w:tcPr>
          <w:p w14:paraId="0355D930"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1041,5</w:t>
            </w:r>
          </w:p>
        </w:tc>
        <w:tc>
          <w:tcPr>
            <w:tcW w:w="263" w:type="pct"/>
            <w:shd w:val="clear" w:color="auto" w:fill="auto"/>
            <w:noWrap/>
            <w:hideMark/>
          </w:tcPr>
          <w:p w14:paraId="0F79BC17"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2251,8</w:t>
            </w:r>
          </w:p>
        </w:tc>
        <w:tc>
          <w:tcPr>
            <w:tcW w:w="347" w:type="pct"/>
            <w:shd w:val="clear" w:color="auto" w:fill="auto"/>
            <w:noWrap/>
            <w:hideMark/>
          </w:tcPr>
          <w:p w14:paraId="4C3173EE"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1309,9</w:t>
            </w:r>
          </w:p>
        </w:tc>
        <w:tc>
          <w:tcPr>
            <w:tcW w:w="218" w:type="pct"/>
            <w:shd w:val="clear" w:color="auto" w:fill="auto"/>
            <w:noWrap/>
            <w:hideMark/>
          </w:tcPr>
          <w:p w14:paraId="2039466F"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1185,2</w:t>
            </w:r>
          </w:p>
        </w:tc>
        <w:tc>
          <w:tcPr>
            <w:tcW w:w="305" w:type="pct"/>
            <w:shd w:val="clear" w:color="auto" w:fill="auto"/>
            <w:noWrap/>
            <w:hideMark/>
          </w:tcPr>
          <w:p w14:paraId="504FC30D"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1838,0</w:t>
            </w:r>
          </w:p>
        </w:tc>
        <w:tc>
          <w:tcPr>
            <w:tcW w:w="260" w:type="pct"/>
            <w:shd w:val="clear" w:color="auto" w:fill="auto"/>
            <w:noWrap/>
            <w:hideMark/>
          </w:tcPr>
          <w:p w14:paraId="1EFAA271"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534,2</w:t>
            </w:r>
          </w:p>
        </w:tc>
        <w:tc>
          <w:tcPr>
            <w:tcW w:w="217" w:type="pct"/>
            <w:shd w:val="clear" w:color="auto" w:fill="auto"/>
            <w:noWrap/>
            <w:hideMark/>
          </w:tcPr>
          <w:p w14:paraId="10367EED"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1071,56</w:t>
            </w:r>
          </w:p>
        </w:tc>
        <w:tc>
          <w:tcPr>
            <w:tcW w:w="217" w:type="pct"/>
            <w:shd w:val="clear" w:color="auto" w:fill="auto"/>
            <w:noWrap/>
            <w:hideMark/>
          </w:tcPr>
          <w:p w14:paraId="15B01494"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20,18</w:t>
            </w:r>
          </w:p>
        </w:tc>
        <w:tc>
          <w:tcPr>
            <w:tcW w:w="218" w:type="pct"/>
            <w:shd w:val="clear" w:color="auto" w:fill="auto"/>
            <w:noWrap/>
            <w:hideMark/>
          </w:tcPr>
          <w:p w14:paraId="1F123A60"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75,08</w:t>
            </w:r>
          </w:p>
        </w:tc>
        <w:tc>
          <w:tcPr>
            <w:tcW w:w="260" w:type="pct"/>
            <w:shd w:val="clear" w:color="auto" w:fill="auto"/>
            <w:noWrap/>
            <w:hideMark/>
          </w:tcPr>
          <w:p w14:paraId="195628BA"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323,10</w:t>
            </w:r>
          </w:p>
        </w:tc>
        <w:tc>
          <w:tcPr>
            <w:tcW w:w="262" w:type="pct"/>
            <w:shd w:val="clear" w:color="auto" w:fill="auto"/>
            <w:noWrap/>
            <w:hideMark/>
          </w:tcPr>
          <w:p w14:paraId="196535B9"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245,41</w:t>
            </w:r>
          </w:p>
        </w:tc>
        <w:tc>
          <w:tcPr>
            <w:tcW w:w="217" w:type="pct"/>
            <w:shd w:val="clear" w:color="auto" w:fill="auto"/>
            <w:noWrap/>
            <w:hideMark/>
          </w:tcPr>
          <w:p w14:paraId="5ACABEFD"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407,79</w:t>
            </w:r>
          </w:p>
        </w:tc>
        <w:tc>
          <w:tcPr>
            <w:tcW w:w="218" w:type="pct"/>
            <w:shd w:val="clear" w:color="auto" w:fill="auto"/>
            <w:noWrap/>
            <w:hideMark/>
          </w:tcPr>
          <w:p w14:paraId="2F0DE660"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122,92</w:t>
            </w:r>
          </w:p>
        </w:tc>
        <w:tc>
          <w:tcPr>
            <w:tcW w:w="217" w:type="pct"/>
            <w:shd w:val="clear" w:color="auto" w:fill="auto"/>
            <w:noWrap/>
            <w:hideMark/>
          </w:tcPr>
          <w:p w14:paraId="434BAB05"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20,81</w:t>
            </w:r>
          </w:p>
        </w:tc>
        <w:tc>
          <w:tcPr>
            <w:tcW w:w="171" w:type="pct"/>
            <w:shd w:val="clear" w:color="auto" w:fill="auto"/>
            <w:noWrap/>
            <w:hideMark/>
          </w:tcPr>
          <w:p w14:paraId="48ECB6DB" w14:textId="77777777" w:rsidR="00BA1296" w:rsidRPr="006D3470" w:rsidRDefault="00BA1296" w:rsidP="00BA1296">
            <w:pPr>
              <w:rPr>
                <w:rFonts w:ascii="Times New Roman" w:hAnsi="Times New Roman" w:cs="Times New Roman"/>
                <w:sz w:val="18"/>
                <w:szCs w:val="18"/>
              </w:rPr>
            </w:pPr>
            <w:r w:rsidRPr="006D3470">
              <w:rPr>
                <w:rFonts w:ascii="Times New Roman" w:hAnsi="Times New Roman" w:cs="Times New Roman"/>
                <w:sz w:val="18"/>
                <w:szCs w:val="18"/>
              </w:rPr>
              <w:t>0</w:t>
            </w:r>
          </w:p>
        </w:tc>
      </w:tr>
    </w:tbl>
    <w:p w14:paraId="12C3A368" w14:textId="77777777" w:rsidR="009D3FB2" w:rsidRPr="006D3470" w:rsidRDefault="009D3FB2">
      <w:pPr>
        <w:pStyle w:val="ConsPlusNormal"/>
        <w:jc w:val="both"/>
        <w:rPr>
          <w:rFonts w:ascii="Times New Roman" w:hAnsi="Times New Roman" w:cs="Times New Roman"/>
        </w:rPr>
      </w:pPr>
    </w:p>
    <w:p w14:paraId="76609203" w14:textId="77777777" w:rsidR="009D3FB2" w:rsidRPr="006D3470" w:rsidRDefault="009D3FB2">
      <w:pPr>
        <w:pStyle w:val="ConsPlusNormal"/>
        <w:ind w:firstLine="540"/>
        <w:jc w:val="both"/>
        <w:rPr>
          <w:rFonts w:ascii="Times New Roman" w:hAnsi="Times New Roman" w:cs="Times New Roman"/>
        </w:rPr>
      </w:pPr>
      <w:r w:rsidRPr="006D3470">
        <w:rPr>
          <w:rFonts w:ascii="Times New Roman" w:hAnsi="Times New Roman" w:cs="Times New Roman"/>
        </w:rPr>
        <w:t>--------------------------------</w:t>
      </w:r>
    </w:p>
    <w:p w14:paraId="71CE76FF" w14:textId="3AD9A062" w:rsidR="009D3FB2" w:rsidRPr="003A1B4D" w:rsidRDefault="009D3FB2">
      <w:pPr>
        <w:pStyle w:val="ConsPlusNormal"/>
        <w:spacing w:before="220"/>
        <w:ind w:firstLine="540"/>
        <w:jc w:val="both"/>
        <w:rPr>
          <w:rFonts w:ascii="Times New Roman" w:hAnsi="Times New Roman" w:cs="Times New Roman"/>
          <w:color w:val="000000" w:themeColor="text1"/>
        </w:rPr>
      </w:pPr>
      <w:bookmarkStart w:id="23" w:name="P14762"/>
      <w:bookmarkEnd w:id="23"/>
      <w:r w:rsidRPr="003A1B4D">
        <w:rPr>
          <w:rFonts w:ascii="Times New Roman" w:hAnsi="Times New Roman" w:cs="Times New Roman"/>
          <w:color w:val="000000" w:themeColor="text1"/>
        </w:rPr>
        <w:t xml:space="preserve">&lt;1&gt; Пункт 114 Лесоустроительной инструкции, утвержденной приказом Рослесхоза от 12.12.2011 </w:t>
      </w:r>
      <w:r w:rsidR="005122AB" w:rsidRPr="003A1B4D">
        <w:rPr>
          <w:rFonts w:ascii="Times New Roman" w:hAnsi="Times New Roman" w:cs="Times New Roman"/>
          <w:color w:val="000000" w:themeColor="text1"/>
        </w:rPr>
        <w:t>№</w:t>
      </w:r>
      <w:r w:rsidRPr="003A1B4D">
        <w:rPr>
          <w:rFonts w:ascii="Times New Roman" w:hAnsi="Times New Roman" w:cs="Times New Roman"/>
          <w:color w:val="000000" w:themeColor="text1"/>
        </w:rPr>
        <w:t xml:space="preserve"> 516 </w:t>
      </w:r>
      <w:r w:rsidR="007C4854" w:rsidRPr="003A1B4D">
        <w:rPr>
          <w:rFonts w:ascii="Times New Roman" w:hAnsi="Times New Roman" w:cs="Times New Roman"/>
          <w:color w:val="000000" w:themeColor="text1"/>
        </w:rPr>
        <w:t>«</w:t>
      </w:r>
      <w:r w:rsidRPr="003A1B4D">
        <w:rPr>
          <w:rFonts w:ascii="Times New Roman" w:hAnsi="Times New Roman" w:cs="Times New Roman"/>
          <w:color w:val="000000" w:themeColor="text1"/>
        </w:rPr>
        <w:t>Об утверждении Лесоустроительной инструкции</w:t>
      </w:r>
      <w:r w:rsidR="007C4854" w:rsidRPr="003A1B4D">
        <w:rPr>
          <w:rFonts w:ascii="Times New Roman" w:hAnsi="Times New Roman" w:cs="Times New Roman"/>
          <w:color w:val="000000" w:themeColor="text1"/>
        </w:rPr>
        <w:t>»</w:t>
      </w:r>
      <w:r w:rsidRPr="003A1B4D">
        <w:rPr>
          <w:rFonts w:ascii="Times New Roman" w:hAnsi="Times New Roman" w:cs="Times New Roman"/>
          <w:color w:val="000000" w:themeColor="text1"/>
        </w:rPr>
        <w:t xml:space="preserve"> (зарегистрирован в Минюсте России 06.03.2012, регистрационный </w:t>
      </w:r>
      <w:r w:rsidR="005122AB" w:rsidRPr="003A1B4D">
        <w:rPr>
          <w:rFonts w:ascii="Times New Roman" w:hAnsi="Times New Roman" w:cs="Times New Roman"/>
          <w:color w:val="000000" w:themeColor="text1"/>
        </w:rPr>
        <w:t>№</w:t>
      </w:r>
      <w:r w:rsidRPr="003A1B4D">
        <w:rPr>
          <w:rFonts w:ascii="Times New Roman" w:hAnsi="Times New Roman" w:cs="Times New Roman"/>
          <w:color w:val="000000" w:themeColor="text1"/>
        </w:rPr>
        <w:t xml:space="preserve"> 23413).</w:t>
      </w:r>
    </w:p>
    <w:p w14:paraId="18B802DC" w14:textId="54951A16" w:rsidR="009D3FB2" w:rsidRPr="009B66B8" w:rsidRDefault="009D3FB2">
      <w:pPr>
        <w:pStyle w:val="ConsPlusNormal"/>
        <w:spacing w:before="220"/>
        <w:ind w:firstLine="540"/>
        <w:jc w:val="both"/>
        <w:rPr>
          <w:rFonts w:ascii="Times New Roman" w:hAnsi="Times New Roman" w:cs="Times New Roman"/>
          <w:color w:val="000000" w:themeColor="text1"/>
          <w:spacing w:val="-2"/>
        </w:rPr>
      </w:pPr>
      <w:bookmarkStart w:id="24" w:name="P14763"/>
      <w:bookmarkEnd w:id="24"/>
      <w:r w:rsidRPr="003A1B4D">
        <w:rPr>
          <w:rFonts w:ascii="Times New Roman" w:hAnsi="Times New Roman" w:cs="Times New Roman"/>
          <w:color w:val="000000" w:themeColor="text1"/>
        </w:rPr>
        <w:t xml:space="preserve">&lt;2&gt; </w:t>
      </w:r>
      <w:r w:rsidRPr="009B66B8">
        <w:rPr>
          <w:rFonts w:ascii="Times New Roman" w:hAnsi="Times New Roman" w:cs="Times New Roman"/>
          <w:color w:val="000000" w:themeColor="text1"/>
          <w:spacing w:val="-2"/>
        </w:rPr>
        <w:t xml:space="preserve">Продолжительность интервала классов возраста устанавливается пунктом 61 Лесоустроительной инструкции, утвержденной приказом Рослесхоза от 12.12.2011 </w:t>
      </w:r>
      <w:r w:rsidR="005122AB" w:rsidRPr="009B66B8">
        <w:rPr>
          <w:rFonts w:ascii="Times New Roman" w:hAnsi="Times New Roman" w:cs="Times New Roman"/>
          <w:color w:val="000000" w:themeColor="text1"/>
          <w:spacing w:val="-2"/>
        </w:rPr>
        <w:t>№</w:t>
      </w:r>
      <w:r w:rsidRPr="009B66B8">
        <w:rPr>
          <w:rFonts w:ascii="Times New Roman" w:hAnsi="Times New Roman" w:cs="Times New Roman"/>
          <w:color w:val="000000" w:themeColor="text1"/>
          <w:spacing w:val="-2"/>
        </w:rPr>
        <w:t xml:space="preserve"> 516 </w:t>
      </w:r>
      <w:r w:rsidR="007C4854" w:rsidRPr="009B66B8">
        <w:rPr>
          <w:rFonts w:ascii="Times New Roman" w:hAnsi="Times New Roman" w:cs="Times New Roman"/>
          <w:color w:val="000000" w:themeColor="text1"/>
          <w:spacing w:val="-2"/>
        </w:rPr>
        <w:t>«</w:t>
      </w:r>
      <w:r w:rsidRPr="009B66B8">
        <w:rPr>
          <w:rFonts w:ascii="Times New Roman" w:hAnsi="Times New Roman" w:cs="Times New Roman"/>
          <w:color w:val="000000" w:themeColor="text1"/>
          <w:spacing w:val="-2"/>
        </w:rPr>
        <w:t>Об утверждении Лесоустроительной инструкции</w:t>
      </w:r>
      <w:r w:rsidR="007C4854" w:rsidRPr="009B66B8">
        <w:rPr>
          <w:rFonts w:ascii="Times New Roman" w:hAnsi="Times New Roman" w:cs="Times New Roman"/>
          <w:color w:val="000000" w:themeColor="text1"/>
          <w:spacing w:val="-2"/>
        </w:rPr>
        <w:t>»</w:t>
      </w:r>
      <w:r w:rsidRPr="009B66B8">
        <w:rPr>
          <w:rFonts w:ascii="Times New Roman" w:hAnsi="Times New Roman" w:cs="Times New Roman"/>
          <w:color w:val="000000" w:themeColor="text1"/>
          <w:spacing w:val="-2"/>
        </w:rPr>
        <w:t xml:space="preserve"> (</w:t>
      </w:r>
      <w:proofErr w:type="gramStart"/>
      <w:r w:rsidRPr="009B66B8">
        <w:rPr>
          <w:rFonts w:ascii="Times New Roman" w:hAnsi="Times New Roman" w:cs="Times New Roman"/>
          <w:color w:val="000000" w:themeColor="text1"/>
          <w:spacing w:val="-2"/>
        </w:rPr>
        <w:t>зарегистрирован</w:t>
      </w:r>
      <w:proofErr w:type="gramEnd"/>
      <w:r w:rsidRPr="009B66B8">
        <w:rPr>
          <w:rFonts w:ascii="Times New Roman" w:hAnsi="Times New Roman" w:cs="Times New Roman"/>
          <w:color w:val="000000" w:themeColor="text1"/>
          <w:spacing w:val="-2"/>
        </w:rPr>
        <w:t xml:space="preserve"> в Минюсте России 06.03.2012, регистрационный </w:t>
      </w:r>
      <w:r w:rsidR="005122AB" w:rsidRPr="009B66B8">
        <w:rPr>
          <w:rFonts w:ascii="Times New Roman" w:hAnsi="Times New Roman" w:cs="Times New Roman"/>
          <w:color w:val="000000" w:themeColor="text1"/>
          <w:spacing w:val="-2"/>
        </w:rPr>
        <w:t>№</w:t>
      </w:r>
      <w:r w:rsidRPr="009B66B8">
        <w:rPr>
          <w:rFonts w:ascii="Times New Roman" w:hAnsi="Times New Roman" w:cs="Times New Roman"/>
          <w:color w:val="000000" w:themeColor="text1"/>
          <w:spacing w:val="-2"/>
        </w:rPr>
        <w:t xml:space="preserve"> 23413).</w:t>
      </w:r>
    </w:p>
    <w:p w14:paraId="66526CE3" w14:textId="77777777" w:rsidR="009D3FB2" w:rsidRPr="009B66B8" w:rsidRDefault="009D3FB2">
      <w:pPr>
        <w:pStyle w:val="ConsPlusNormal"/>
        <w:jc w:val="both"/>
        <w:rPr>
          <w:rFonts w:ascii="Times New Roman" w:hAnsi="Times New Roman" w:cs="Times New Roman"/>
          <w:spacing w:val="-2"/>
        </w:rPr>
      </w:pPr>
    </w:p>
    <w:p w14:paraId="03283ECC" w14:textId="77777777" w:rsidR="009D3FB2" w:rsidRPr="006D3470" w:rsidRDefault="009D3FB2">
      <w:pPr>
        <w:pStyle w:val="ConsPlusNormal"/>
        <w:jc w:val="both"/>
        <w:rPr>
          <w:rFonts w:ascii="Times New Roman" w:hAnsi="Times New Roman" w:cs="Times New Roman"/>
        </w:rPr>
      </w:pPr>
    </w:p>
    <w:p w14:paraId="56F958DF" w14:textId="60372620" w:rsidR="00EA461B" w:rsidRDefault="00EA461B" w:rsidP="00EA461B">
      <w:pPr>
        <w:tabs>
          <w:tab w:val="left" w:pos="7395"/>
        </w:tabs>
        <w:rPr>
          <w:rFonts w:ascii="Times New Roman" w:hAnsi="Times New Roman" w:cs="Times New Roman"/>
        </w:rPr>
      </w:pPr>
      <w:r>
        <w:rPr>
          <w:rFonts w:ascii="Times New Roman" w:hAnsi="Times New Roman" w:cs="Times New Roman"/>
        </w:rPr>
        <w:tab/>
      </w:r>
      <w:r w:rsidRPr="00EA461B">
        <w:rPr>
          <w:rFonts w:ascii="Times New Roman" w:hAnsi="Times New Roman" w:cs="Times New Roman"/>
        </w:rPr>
        <w:t>__________</w:t>
      </w:r>
      <w:r>
        <w:rPr>
          <w:rFonts w:ascii="Times New Roman" w:hAnsi="Times New Roman" w:cs="Times New Roman"/>
        </w:rPr>
        <w:t>___</w:t>
      </w:r>
    </w:p>
    <w:p w14:paraId="09473C1B" w14:textId="3EBE8872" w:rsidR="00E609CD" w:rsidRPr="006D3470" w:rsidRDefault="00E609CD" w:rsidP="00EA461B">
      <w:pPr>
        <w:tabs>
          <w:tab w:val="left" w:pos="7395"/>
        </w:tabs>
        <w:rPr>
          <w:rFonts w:ascii="Times New Roman" w:eastAsiaTheme="minorEastAsia" w:hAnsi="Times New Roman" w:cs="Times New Roman"/>
          <w:lang w:eastAsia="ru-RU"/>
        </w:rPr>
      </w:pPr>
      <w:r w:rsidRPr="00EA461B">
        <w:rPr>
          <w:rFonts w:ascii="Times New Roman" w:hAnsi="Times New Roman" w:cs="Times New Roman"/>
        </w:rPr>
        <w:br w:type="page"/>
      </w:r>
    </w:p>
    <w:p w14:paraId="36D35760" w14:textId="6A87B4CC" w:rsidR="009D3FB2" w:rsidRPr="006D3470" w:rsidRDefault="0028614D">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lastRenderedPageBreak/>
        <w:t>П</w:t>
      </w:r>
      <w:r w:rsidR="00B90100" w:rsidRPr="006D3470">
        <w:rPr>
          <w:rFonts w:ascii="Times New Roman" w:hAnsi="Times New Roman" w:cs="Times New Roman"/>
          <w:sz w:val="24"/>
          <w:szCs w:val="24"/>
        </w:rPr>
        <w:t>риложение 14</w:t>
      </w:r>
    </w:p>
    <w:p w14:paraId="64CBDB15" w14:textId="77777777" w:rsidR="009D3FB2" w:rsidRPr="006D3470" w:rsidRDefault="009D3FB2">
      <w:pPr>
        <w:pStyle w:val="ConsPlusNormal"/>
        <w:jc w:val="both"/>
        <w:rPr>
          <w:rFonts w:ascii="Times New Roman" w:hAnsi="Times New Roman" w:cs="Times New Roman"/>
          <w:sz w:val="24"/>
          <w:szCs w:val="24"/>
        </w:rPr>
      </w:pPr>
    </w:p>
    <w:p w14:paraId="7BA0B354" w14:textId="15F8737B" w:rsidR="009D3FB2" w:rsidRPr="006D3470" w:rsidRDefault="00CF1350">
      <w:pPr>
        <w:pStyle w:val="ConsPlusTitle"/>
        <w:jc w:val="center"/>
        <w:rPr>
          <w:rFonts w:ascii="Times New Roman" w:hAnsi="Times New Roman" w:cs="Times New Roman"/>
          <w:sz w:val="24"/>
          <w:szCs w:val="24"/>
        </w:rPr>
      </w:pPr>
      <w:bookmarkStart w:id="25" w:name="P14771"/>
      <w:bookmarkEnd w:id="25"/>
      <w:r w:rsidRPr="006D3470">
        <w:rPr>
          <w:rFonts w:ascii="Times New Roman" w:hAnsi="Times New Roman" w:cs="Times New Roman"/>
          <w:sz w:val="24"/>
          <w:szCs w:val="24"/>
        </w:rPr>
        <w:t>Д</w:t>
      </w:r>
      <w:r w:rsidR="00B90100" w:rsidRPr="006D3470">
        <w:rPr>
          <w:rFonts w:ascii="Times New Roman" w:hAnsi="Times New Roman" w:cs="Times New Roman"/>
          <w:sz w:val="24"/>
          <w:szCs w:val="24"/>
        </w:rPr>
        <w:t>инамика</w:t>
      </w:r>
    </w:p>
    <w:p w14:paraId="5F0CA3A3" w14:textId="64FAC1F2"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распределения площади лесов по группам древесных пород</w:t>
      </w:r>
    </w:p>
    <w:p w14:paraId="02EE8374" w14:textId="3422D0EF"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и группам возраста за период действия</w:t>
      </w:r>
    </w:p>
    <w:p w14:paraId="1335A773" w14:textId="65043B61"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предыдущего Лесного плана Кировской области</w:t>
      </w:r>
    </w:p>
    <w:p w14:paraId="0C65A400" w14:textId="26D61D26" w:rsidR="00D96EEA" w:rsidRPr="006D3470" w:rsidRDefault="00B90100" w:rsidP="00D96EEA">
      <w:pPr>
        <w:spacing w:after="0"/>
        <w:jc w:val="center"/>
        <w:rPr>
          <w:rFonts w:ascii="Times New Roman" w:eastAsia="Calibri" w:hAnsi="Times New Roman" w:cs="Times New Roman"/>
          <w:b/>
          <w:sz w:val="24"/>
          <w:szCs w:val="24"/>
        </w:rPr>
      </w:pPr>
      <w:r w:rsidRPr="006D3470">
        <w:rPr>
          <w:rFonts w:ascii="Times New Roman" w:eastAsia="Calibri" w:hAnsi="Times New Roman" w:cs="Times New Roman"/>
          <w:b/>
          <w:sz w:val="24"/>
          <w:szCs w:val="24"/>
        </w:rPr>
        <w:t>с 01.01.2009 по 01.01.2017</w:t>
      </w:r>
    </w:p>
    <w:p w14:paraId="3251477A" w14:textId="77777777" w:rsidR="009D3FB2" w:rsidRPr="006D3470" w:rsidRDefault="009D3FB2">
      <w:pPr>
        <w:pStyle w:val="ConsPlusNormal"/>
        <w:jc w:val="both"/>
        <w:rPr>
          <w:rFonts w:ascii="Times New Roman" w:hAnsi="Times New Roman" w:cs="Times New Roman"/>
          <w:sz w:val="24"/>
          <w:szCs w:val="24"/>
        </w:rPr>
      </w:pPr>
    </w:p>
    <w:p w14:paraId="732FE4FD"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Площадь, тыс. га,</w:t>
      </w:r>
    </w:p>
    <w:p w14:paraId="0F70BDAB" w14:textId="798A345B"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 xml:space="preserve">уменьшение со знаком </w:t>
      </w:r>
      <w:r w:rsidR="007C4854" w:rsidRPr="006D3470">
        <w:rPr>
          <w:rFonts w:ascii="Times New Roman" w:hAnsi="Times New Roman" w:cs="Times New Roman"/>
        </w:rPr>
        <w:t>«</w:t>
      </w:r>
      <w:proofErr w:type="gramStart"/>
      <w:r w:rsidRPr="006D3470">
        <w:rPr>
          <w:rFonts w:ascii="Times New Roman" w:hAnsi="Times New Roman" w:cs="Times New Roman"/>
        </w:rPr>
        <w:t>-</w:t>
      </w:r>
      <w:r w:rsidR="007C4854" w:rsidRPr="006D3470">
        <w:rPr>
          <w:rFonts w:ascii="Times New Roman" w:hAnsi="Times New Roman" w:cs="Times New Roman"/>
        </w:rPr>
        <w:t>»</w:t>
      </w:r>
      <w:proofErr w:type="gramEnd"/>
      <w:r w:rsidRPr="006D3470">
        <w:rPr>
          <w:rFonts w:ascii="Times New Roman" w:hAnsi="Times New Roman" w:cs="Times New Roman"/>
        </w:rPr>
        <w:t>,</w:t>
      </w:r>
    </w:p>
    <w:p w14:paraId="7328F10E" w14:textId="2DC35A80"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 xml:space="preserve">увеличение со знаком </w:t>
      </w:r>
      <w:r w:rsidR="007C4854" w:rsidRPr="006D3470">
        <w:rPr>
          <w:rFonts w:ascii="Times New Roman" w:hAnsi="Times New Roman" w:cs="Times New Roman"/>
        </w:rPr>
        <w:t>«</w:t>
      </w:r>
      <w:r w:rsidRPr="006D3470">
        <w:rPr>
          <w:rFonts w:ascii="Times New Roman" w:hAnsi="Times New Roman" w:cs="Times New Roman"/>
        </w:rPr>
        <w:t>+</w:t>
      </w:r>
      <w:r w:rsidR="007C4854" w:rsidRPr="006D3470">
        <w:rPr>
          <w:rFonts w:ascii="Times New Roman" w:hAnsi="Times New Roman" w:cs="Times New Roman"/>
        </w:rPr>
        <w:t>»</w:t>
      </w:r>
    </w:p>
    <w:p w14:paraId="04B49F2D" w14:textId="77777777" w:rsidR="009D3FB2" w:rsidRPr="006D3470" w:rsidRDefault="009D3FB2">
      <w:pPr>
        <w:pStyle w:val="ConsPlusNormal"/>
        <w:spacing w:after="1"/>
        <w:rPr>
          <w:rFonts w:ascii="Times New Roman" w:hAnsi="Times New Roman" w:cs="Times New Roman"/>
        </w:rPr>
      </w:pPr>
    </w:p>
    <w:tbl>
      <w:tblPr>
        <w:tblW w:w="16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96"/>
        <w:gridCol w:w="993"/>
        <w:gridCol w:w="855"/>
        <w:gridCol w:w="750"/>
        <w:gridCol w:w="750"/>
        <w:gridCol w:w="54"/>
        <w:gridCol w:w="696"/>
        <w:gridCol w:w="751"/>
        <w:gridCol w:w="942"/>
        <w:gridCol w:w="657"/>
        <w:gridCol w:w="596"/>
        <w:gridCol w:w="567"/>
        <w:gridCol w:w="657"/>
        <w:gridCol w:w="657"/>
        <w:gridCol w:w="660"/>
        <w:gridCol w:w="892"/>
        <w:gridCol w:w="704"/>
        <w:gridCol w:w="704"/>
        <w:gridCol w:w="751"/>
        <w:gridCol w:w="887"/>
        <w:gridCol w:w="845"/>
        <w:gridCol w:w="7"/>
      </w:tblGrid>
      <w:tr w:rsidR="00D96EEA" w:rsidRPr="006D3470" w14:paraId="069880B1" w14:textId="77777777" w:rsidTr="00E609CD">
        <w:trPr>
          <w:trHeight w:val="20"/>
          <w:jc w:val="center"/>
        </w:trPr>
        <w:tc>
          <w:tcPr>
            <w:tcW w:w="1696" w:type="dxa"/>
            <w:vMerge w:val="restart"/>
            <w:vAlign w:val="center"/>
          </w:tcPr>
          <w:p w14:paraId="204B22D8"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Наименование лесничества, лесопарка</w:t>
            </w:r>
          </w:p>
        </w:tc>
        <w:tc>
          <w:tcPr>
            <w:tcW w:w="993" w:type="dxa"/>
            <w:vMerge w:val="restart"/>
          </w:tcPr>
          <w:p w14:paraId="7D84735C"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Показатели динамики</w:t>
            </w:r>
          </w:p>
        </w:tc>
        <w:tc>
          <w:tcPr>
            <w:tcW w:w="4798" w:type="dxa"/>
            <w:gridSpan w:val="7"/>
            <w:vAlign w:val="center"/>
          </w:tcPr>
          <w:p w14:paraId="5D4A87C8"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Хвойные древесные породы</w:t>
            </w:r>
          </w:p>
        </w:tc>
        <w:tc>
          <w:tcPr>
            <w:tcW w:w="3794" w:type="dxa"/>
            <w:gridSpan w:val="6"/>
            <w:vAlign w:val="center"/>
          </w:tcPr>
          <w:p w14:paraId="0F47EB23"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Твердолиственные древесные породы</w:t>
            </w:r>
          </w:p>
        </w:tc>
        <w:tc>
          <w:tcPr>
            <w:tcW w:w="4790" w:type="dxa"/>
            <w:gridSpan w:val="7"/>
            <w:vAlign w:val="center"/>
          </w:tcPr>
          <w:p w14:paraId="55144B45"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Мягколиственные древесные породы</w:t>
            </w:r>
          </w:p>
        </w:tc>
      </w:tr>
      <w:tr w:rsidR="00D96EEA" w:rsidRPr="006D3470" w14:paraId="2E49A373" w14:textId="77777777" w:rsidTr="00E609CD">
        <w:trPr>
          <w:trHeight w:val="20"/>
          <w:jc w:val="center"/>
        </w:trPr>
        <w:tc>
          <w:tcPr>
            <w:tcW w:w="1696" w:type="dxa"/>
            <w:vMerge/>
          </w:tcPr>
          <w:p w14:paraId="238DCBFC" w14:textId="77777777" w:rsidR="00D96EEA" w:rsidRPr="006D3470" w:rsidRDefault="00D96EEA" w:rsidP="00E609CD">
            <w:pPr>
              <w:spacing w:after="0"/>
              <w:rPr>
                <w:rFonts w:ascii="Times New Roman" w:hAnsi="Times New Roman" w:cs="Times New Roman"/>
                <w:sz w:val="18"/>
                <w:szCs w:val="18"/>
              </w:rPr>
            </w:pPr>
          </w:p>
        </w:tc>
        <w:tc>
          <w:tcPr>
            <w:tcW w:w="993" w:type="dxa"/>
            <w:vMerge/>
          </w:tcPr>
          <w:p w14:paraId="11D7598B" w14:textId="77777777" w:rsidR="00D96EEA" w:rsidRPr="006D3470" w:rsidRDefault="00D96EEA" w:rsidP="00E609CD">
            <w:pPr>
              <w:spacing w:after="0"/>
              <w:rPr>
                <w:rFonts w:ascii="Times New Roman" w:hAnsi="Times New Roman" w:cs="Times New Roman"/>
                <w:sz w:val="18"/>
                <w:szCs w:val="18"/>
              </w:rPr>
            </w:pPr>
          </w:p>
        </w:tc>
        <w:tc>
          <w:tcPr>
            <w:tcW w:w="855" w:type="dxa"/>
            <w:vMerge w:val="restart"/>
            <w:vAlign w:val="center"/>
          </w:tcPr>
          <w:p w14:paraId="0D92D88E"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всего</w:t>
            </w:r>
          </w:p>
        </w:tc>
        <w:tc>
          <w:tcPr>
            <w:tcW w:w="3943" w:type="dxa"/>
            <w:gridSpan w:val="6"/>
            <w:vAlign w:val="center"/>
          </w:tcPr>
          <w:p w14:paraId="558A75C2"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в том числе по группам возраста</w:t>
            </w:r>
          </w:p>
        </w:tc>
        <w:tc>
          <w:tcPr>
            <w:tcW w:w="657" w:type="dxa"/>
            <w:vMerge w:val="restart"/>
            <w:vAlign w:val="center"/>
          </w:tcPr>
          <w:p w14:paraId="3BD479D4"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всего</w:t>
            </w:r>
          </w:p>
        </w:tc>
        <w:tc>
          <w:tcPr>
            <w:tcW w:w="3137" w:type="dxa"/>
            <w:gridSpan w:val="5"/>
            <w:vAlign w:val="center"/>
          </w:tcPr>
          <w:p w14:paraId="61529880"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в том числе по группам возраста</w:t>
            </w:r>
          </w:p>
        </w:tc>
        <w:tc>
          <w:tcPr>
            <w:tcW w:w="892" w:type="dxa"/>
            <w:vMerge w:val="restart"/>
            <w:vAlign w:val="center"/>
          </w:tcPr>
          <w:p w14:paraId="38B14237"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всего</w:t>
            </w:r>
          </w:p>
        </w:tc>
        <w:tc>
          <w:tcPr>
            <w:tcW w:w="3898" w:type="dxa"/>
            <w:gridSpan w:val="6"/>
            <w:vAlign w:val="center"/>
          </w:tcPr>
          <w:p w14:paraId="0345F80C"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в том числе по группам возраста</w:t>
            </w:r>
          </w:p>
        </w:tc>
      </w:tr>
      <w:tr w:rsidR="00D96EEA" w:rsidRPr="006D3470" w14:paraId="5517B2CB" w14:textId="77777777" w:rsidTr="00E609CD">
        <w:trPr>
          <w:gridAfter w:val="1"/>
          <w:wAfter w:w="7" w:type="dxa"/>
          <w:trHeight w:val="20"/>
          <w:jc w:val="center"/>
        </w:trPr>
        <w:tc>
          <w:tcPr>
            <w:tcW w:w="1696" w:type="dxa"/>
            <w:vMerge/>
          </w:tcPr>
          <w:p w14:paraId="5A104A5F" w14:textId="77777777" w:rsidR="00D96EEA" w:rsidRPr="006D3470" w:rsidRDefault="00D96EEA" w:rsidP="00E609CD">
            <w:pPr>
              <w:spacing w:after="0"/>
              <w:rPr>
                <w:rFonts w:ascii="Times New Roman" w:hAnsi="Times New Roman" w:cs="Times New Roman"/>
                <w:sz w:val="18"/>
                <w:szCs w:val="18"/>
              </w:rPr>
            </w:pPr>
          </w:p>
        </w:tc>
        <w:tc>
          <w:tcPr>
            <w:tcW w:w="993" w:type="dxa"/>
            <w:vMerge/>
          </w:tcPr>
          <w:p w14:paraId="3E01F5F4" w14:textId="77777777" w:rsidR="00D96EEA" w:rsidRPr="006D3470" w:rsidRDefault="00D96EEA" w:rsidP="00E609CD">
            <w:pPr>
              <w:spacing w:after="0"/>
              <w:rPr>
                <w:rFonts w:ascii="Times New Roman" w:hAnsi="Times New Roman" w:cs="Times New Roman"/>
                <w:sz w:val="18"/>
                <w:szCs w:val="18"/>
              </w:rPr>
            </w:pPr>
          </w:p>
        </w:tc>
        <w:tc>
          <w:tcPr>
            <w:tcW w:w="855" w:type="dxa"/>
            <w:vMerge/>
          </w:tcPr>
          <w:p w14:paraId="6C456A81" w14:textId="77777777" w:rsidR="00D96EEA" w:rsidRPr="006D3470" w:rsidRDefault="00D96EEA" w:rsidP="00E609CD">
            <w:pPr>
              <w:spacing w:after="0"/>
              <w:rPr>
                <w:rFonts w:ascii="Times New Roman" w:hAnsi="Times New Roman" w:cs="Times New Roman"/>
                <w:sz w:val="18"/>
                <w:szCs w:val="18"/>
              </w:rPr>
            </w:pPr>
          </w:p>
        </w:tc>
        <w:tc>
          <w:tcPr>
            <w:tcW w:w="750" w:type="dxa"/>
            <w:vAlign w:val="center"/>
          </w:tcPr>
          <w:p w14:paraId="3E13C10A"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молодняки</w:t>
            </w:r>
          </w:p>
        </w:tc>
        <w:tc>
          <w:tcPr>
            <w:tcW w:w="750" w:type="dxa"/>
            <w:vAlign w:val="center"/>
          </w:tcPr>
          <w:p w14:paraId="16E15EF2"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средневозрастные</w:t>
            </w:r>
          </w:p>
        </w:tc>
        <w:tc>
          <w:tcPr>
            <w:tcW w:w="750" w:type="dxa"/>
            <w:gridSpan w:val="2"/>
            <w:vAlign w:val="center"/>
          </w:tcPr>
          <w:p w14:paraId="5F043A3C"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приспевающие</w:t>
            </w:r>
          </w:p>
        </w:tc>
        <w:tc>
          <w:tcPr>
            <w:tcW w:w="751" w:type="dxa"/>
            <w:vAlign w:val="center"/>
          </w:tcPr>
          <w:p w14:paraId="403B0536"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спелые</w:t>
            </w:r>
          </w:p>
        </w:tc>
        <w:tc>
          <w:tcPr>
            <w:tcW w:w="942" w:type="dxa"/>
            <w:vAlign w:val="center"/>
          </w:tcPr>
          <w:p w14:paraId="3343B44C"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перестойные</w:t>
            </w:r>
          </w:p>
        </w:tc>
        <w:tc>
          <w:tcPr>
            <w:tcW w:w="657" w:type="dxa"/>
            <w:vMerge/>
          </w:tcPr>
          <w:p w14:paraId="47688C9E" w14:textId="77777777" w:rsidR="00D96EEA" w:rsidRPr="006D3470" w:rsidRDefault="00D96EEA" w:rsidP="00E609CD">
            <w:pPr>
              <w:spacing w:after="0"/>
              <w:rPr>
                <w:rFonts w:ascii="Times New Roman" w:hAnsi="Times New Roman" w:cs="Times New Roman"/>
                <w:sz w:val="18"/>
                <w:szCs w:val="18"/>
              </w:rPr>
            </w:pPr>
          </w:p>
        </w:tc>
        <w:tc>
          <w:tcPr>
            <w:tcW w:w="596" w:type="dxa"/>
            <w:vAlign w:val="center"/>
          </w:tcPr>
          <w:p w14:paraId="10E76E68"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молодняки</w:t>
            </w:r>
          </w:p>
        </w:tc>
        <w:tc>
          <w:tcPr>
            <w:tcW w:w="567" w:type="dxa"/>
            <w:vAlign w:val="center"/>
          </w:tcPr>
          <w:p w14:paraId="19833991"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средневозрастные</w:t>
            </w:r>
          </w:p>
        </w:tc>
        <w:tc>
          <w:tcPr>
            <w:tcW w:w="657" w:type="dxa"/>
            <w:vAlign w:val="center"/>
          </w:tcPr>
          <w:p w14:paraId="5A44227A"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приспевающие</w:t>
            </w:r>
          </w:p>
        </w:tc>
        <w:tc>
          <w:tcPr>
            <w:tcW w:w="657" w:type="dxa"/>
            <w:vAlign w:val="center"/>
          </w:tcPr>
          <w:p w14:paraId="02EB8202"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спелые</w:t>
            </w:r>
          </w:p>
        </w:tc>
        <w:tc>
          <w:tcPr>
            <w:tcW w:w="660" w:type="dxa"/>
            <w:vAlign w:val="center"/>
          </w:tcPr>
          <w:p w14:paraId="1FE7387B"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перестойные</w:t>
            </w:r>
          </w:p>
        </w:tc>
        <w:tc>
          <w:tcPr>
            <w:tcW w:w="892" w:type="dxa"/>
            <w:vMerge/>
          </w:tcPr>
          <w:p w14:paraId="046E918B" w14:textId="77777777" w:rsidR="00D96EEA" w:rsidRPr="006D3470" w:rsidRDefault="00D96EEA" w:rsidP="00E609CD">
            <w:pPr>
              <w:spacing w:after="0"/>
              <w:rPr>
                <w:rFonts w:ascii="Times New Roman" w:hAnsi="Times New Roman" w:cs="Times New Roman"/>
                <w:sz w:val="18"/>
                <w:szCs w:val="18"/>
              </w:rPr>
            </w:pPr>
          </w:p>
        </w:tc>
        <w:tc>
          <w:tcPr>
            <w:tcW w:w="704" w:type="dxa"/>
            <w:vAlign w:val="center"/>
          </w:tcPr>
          <w:p w14:paraId="20D23739"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молодняки</w:t>
            </w:r>
          </w:p>
        </w:tc>
        <w:tc>
          <w:tcPr>
            <w:tcW w:w="704" w:type="dxa"/>
            <w:vAlign w:val="center"/>
          </w:tcPr>
          <w:p w14:paraId="3B9D4240"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средневозрастные</w:t>
            </w:r>
          </w:p>
        </w:tc>
        <w:tc>
          <w:tcPr>
            <w:tcW w:w="751" w:type="dxa"/>
            <w:vAlign w:val="center"/>
          </w:tcPr>
          <w:p w14:paraId="1B03621A"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приспевающие</w:t>
            </w:r>
          </w:p>
        </w:tc>
        <w:tc>
          <w:tcPr>
            <w:tcW w:w="887" w:type="dxa"/>
            <w:vAlign w:val="center"/>
          </w:tcPr>
          <w:p w14:paraId="6BD7328B"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спелые</w:t>
            </w:r>
          </w:p>
        </w:tc>
        <w:tc>
          <w:tcPr>
            <w:tcW w:w="845" w:type="dxa"/>
            <w:vAlign w:val="center"/>
          </w:tcPr>
          <w:p w14:paraId="39BAFA0E"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перестойные</w:t>
            </w:r>
          </w:p>
        </w:tc>
      </w:tr>
      <w:tr w:rsidR="00D96EEA" w:rsidRPr="006D3470" w14:paraId="35812F23" w14:textId="77777777" w:rsidTr="00E609CD">
        <w:trPr>
          <w:gridAfter w:val="1"/>
          <w:wAfter w:w="7" w:type="dxa"/>
          <w:trHeight w:val="20"/>
          <w:jc w:val="center"/>
        </w:trPr>
        <w:tc>
          <w:tcPr>
            <w:tcW w:w="1696" w:type="dxa"/>
            <w:vAlign w:val="center"/>
          </w:tcPr>
          <w:p w14:paraId="0932E912"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1</w:t>
            </w:r>
          </w:p>
        </w:tc>
        <w:tc>
          <w:tcPr>
            <w:tcW w:w="993" w:type="dxa"/>
          </w:tcPr>
          <w:p w14:paraId="01240A6B" w14:textId="77777777" w:rsidR="00D96EEA" w:rsidRPr="006D3470" w:rsidRDefault="00D96EEA" w:rsidP="00E609CD">
            <w:pPr>
              <w:spacing w:after="0"/>
              <w:rPr>
                <w:rFonts w:ascii="Times New Roman" w:hAnsi="Times New Roman" w:cs="Times New Roman"/>
                <w:sz w:val="18"/>
                <w:szCs w:val="18"/>
              </w:rPr>
            </w:pPr>
          </w:p>
        </w:tc>
        <w:tc>
          <w:tcPr>
            <w:tcW w:w="855" w:type="dxa"/>
            <w:vAlign w:val="center"/>
          </w:tcPr>
          <w:p w14:paraId="5EB06B28"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w:t>
            </w:r>
          </w:p>
        </w:tc>
        <w:tc>
          <w:tcPr>
            <w:tcW w:w="750" w:type="dxa"/>
            <w:vAlign w:val="center"/>
          </w:tcPr>
          <w:p w14:paraId="310BD7E4"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3</w:t>
            </w:r>
          </w:p>
        </w:tc>
        <w:tc>
          <w:tcPr>
            <w:tcW w:w="750" w:type="dxa"/>
            <w:vAlign w:val="center"/>
          </w:tcPr>
          <w:p w14:paraId="2E661C86"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4</w:t>
            </w:r>
          </w:p>
        </w:tc>
        <w:tc>
          <w:tcPr>
            <w:tcW w:w="750" w:type="dxa"/>
            <w:gridSpan w:val="2"/>
            <w:vAlign w:val="center"/>
          </w:tcPr>
          <w:p w14:paraId="1E60FA3A"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5</w:t>
            </w:r>
          </w:p>
        </w:tc>
        <w:tc>
          <w:tcPr>
            <w:tcW w:w="751" w:type="dxa"/>
            <w:vAlign w:val="center"/>
          </w:tcPr>
          <w:p w14:paraId="096C49BB"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6</w:t>
            </w:r>
          </w:p>
        </w:tc>
        <w:tc>
          <w:tcPr>
            <w:tcW w:w="942" w:type="dxa"/>
            <w:vAlign w:val="center"/>
          </w:tcPr>
          <w:p w14:paraId="1A55496D"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7</w:t>
            </w:r>
          </w:p>
        </w:tc>
        <w:tc>
          <w:tcPr>
            <w:tcW w:w="657" w:type="dxa"/>
            <w:vAlign w:val="center"/>
          </w:tcPr>
          <w:p w14:paraId="54EEA0CE"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8</w:t>
            </w:r>
          </w:p>
        </w:tc>
        <w:tc>
          <w:tcPr>
            <w:tcW w:w="596" w:type="dxa"/>
            <w:vAlign w:val="center"/>
          </w:tcPr>
          <w:p w14:paraId="619BE03E"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9</w:t>
            </w:r>
          </w:p>
        </w:tc>
        <w:tc>
          <w:tcPr>
            <w:tcW w:w="567" w:type="dxa"/>
            <w:vAlign w:val="center"/>
          </w:tcPr>
          <w:p w14:paraId="33F68975"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10</w:t>
            </w:r>
          </w:p>
        </w:tc>
        <w:tc>
          <w:tcPr>
            <w:tcW w:w="657" w:type="dxa"/>
            <w:vAlign w:val="center"/>
          </w:tcPr>
          <w:p w14:paraId="14042CAA"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11</w:t>
            </w:r>
          </w:p>
        </w:tc>
        <w:tc>
          <w:tcPr>
            <w:tcW w:w="657" w:type="dxa"/>
            <w:vAlign w:val="center"/>
          </w:tcPr>
          <w:p w14:paraId="7F324374"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12</w:t>
            </w:r>
          </w:p>
        </w:tc>
        <w:tc>
          <w:tcPr>
            <w:tcW w:w="660" w:type="dxa"/>
            <w:vAlign w:val="center"/>
          </w:tcPr>
          <w:p w14:paraId="4652C734"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13</w:t>
            </w:r>
          </w:p>
        </w:tc>
        <w:tc>
          <w:tcPr>
            <w:tcW w:w="892" w:type="dxa"/>
            <w:vAlign w:val="center"/>
          </w:tcPr>
          <w:p w14:paraId="70B0FEB6"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14</w:t>
            </w:r>
          </w:p>
        </w:tc>
        <w:tc>
          <w:tcPr>
            <w:tcW w:w="704" w:type="dxa"/>
            <w:vAlign w:val="center"/>
          </w:tcPr>
          <w:p w14:paraId="512890BD"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15</w:t>
            </w:r>
          </w:p>
        </w:tc>
        <w:tc>
          <w:tcPr>
            <w:tcW w:w="704" w:type="dxa"/>
            <w:vAlign w:val="center"/>
          </w:tcPr>
          <w:p w14:paraId="1C458FFC"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16</w:t>
            </w:r>
          </w:p>
        </w:tc>
        <w:tc>
          <w:tcPr>
            <w:tcW w:w="751" w:type="dxa"/>
            <w:vAlign w:val="center"/>
          </w:tcPr>
          <w:p w14:paraId="33B16A8C"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17</w:t>
            </w:r>
          </w:p>
        </w:tc>
        <w:tc>
          <w:tcPr>
            <w:tcW w:w="887" w:type="dxa"/>
            <w:vAlign w:val="center"/>
          </w:tcPr>
          <w:p w14:paraId="385158F2"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18</w:t>
            </w:r>
          </w:p>
        </w:tc>
        <w:tc>
          <w:tcPr>
            <w:tcW w:w="845" w:type="dxa"/>
            <w:vAlign w:val="center"/>
          </w:tcPr>
          <w:p w14:paraId="23CE1ED2"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19</w:t>
            </w:r>
          </w:p>
        </w:tc>
      </w:tr>
      <w:tr w:rsidR="00D96EEA" w:rsidRPr="006D3470" w14:paraId="7CB70E01" w14:textId="77777777" w:rsidTr="00E609CD">
        <w:trPr>
          <w:gridAfter w:val="1"/>
          <w:wAfter w:w="7" w:type="dxa"/>
          <w:trHeight w:val="20"/>
          <w:jc w:val="center"/>
        </w:trPr>
        <w:tc>
          <w:tcPr>
            <w:tcW w:w="1696" w:type="dxa"/>
            <w:vMerge w:val="restart"/>
            <w:vAlign w:val="center"/>
          </w:tcPr>
          <w:p w14:paraId="37FA2B2E"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Афанасьевское</w:t>
            </w:r>
          </w:p>
        </w:tc>
        <w:tc>
          <w:tcPr>
            <w:tcW w:w="993" w:type="dxa"/>
          </w:tcPr>
          <w:p w14:paraId="135758E8"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18FA83E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162506</w:t>
            </w:r>
          </w:p>
        </w:tc>
        <w:tc>
          <w:tcPr>
            <w:tcW w:w="750" w:type="dxa"/>
          </w:tcPr>
          <w:p w14:paraId="5DA3745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41356</w:t>
            </w:r>
          </w:p>
        </w:tc>
        <w:tc>
          <w:tcPr>
            <w:tcW w:w="750" w:type="dxa"/>
          </w:tcPr>
          <w:p w14:paraId="62B3CAC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32427</w:t>
            </w:r>
          </w:p>
        </w:tc>
        <w:tc>
          <w:tcPr>
            <w:tcW w:w="750" w:type="dxa"/>
            <w:gridSpan w:val="2"/>
          </w:tcPr>
          <w:p w14:paraId="267740E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27624</w:t>
            </w:r>
          </w:p>
        </w:tc>
        <w:tc>
          <w:tcPr>
            <w:tcW w:w="751" w:type="dxa"/>
          </w:tcPr>
          <w:p w14:paraId="4802E85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51732</w:t>
            </w:r>
          </w:p>
        </w:tc>
        <w:tc>
          <w:tcPr>
            <w:tcW w:w="942" w:type="dxa"/>
          </w:tcPr>
          <w:p w14:paraId="3298317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9367</w:t>
            </w:r>
          </w:p>
        </w:tc>
        <w:tc>
          <w:tcPr>
            <w:tcW w:w="657" w:type="dxa"/>
          </w:tcPr>
          <w:p w14:paraId="13AD7BB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w:t>
            </w:r>
          </w:p>
        </w:tc>
        <w:tc>
          <w:tcPr>
            <w:tcW w:w="596" w:type="dxa"/>
          </w:tcPr>
          <w:p w14:paraId="0170EAA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63E6350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118DF24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0D94D98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w:t>
            </w:r>
          </w:p>
        </w:tc>
        <w:tc>
          <w:tcPr>
            <w:tcW w:w="660" w:type="dxa"/>
          </w:tcPr>
          <w:p w14:paraId="2269BEF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4DCF3EE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250104</w:t>
            </w:r>
          </w:p>
        </w:tc>
        <w:tc>
          <w:tcPr>
            <w:tcW w:w="704" w:type="dxa"/>
          </w:tcPr>
          <w:p w14:paraId="22AC05F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65991</w:t>
            </w:r>
          </w:p>
        </w:tc>
        <w:tc>
          <w:tcPr>
            <w:tcW w:w="704" w:type="dxa"/>
          </w:tcPr>
          <w:p w14:paraId="3C6DD8D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51669</w:t>
            </w:r>
          </w:p>
        </w:tc>
        <w:tc>
          <w:tcPr>
            <w:tcW w:w="751" w:type="dxa"/>
          </w:tcPr>
          <w:p w14:paraId="5D241FC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26511</w:t>
            </w:r>
          </w:p>
        </w:tc>
        <w:tc>
          <w:tcPr>
            <w:tcW w:w="887" w:type="dxa"/>
          </w:tcPr>
          <w:p w14:paraId="4DE3B1D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71518</w:t>
            </w:r>
          </w:p>
        </w:tc>
        <w:tc>
          <w:tcPr>
            <w:tcW w:w="845" w:type="dxa"/>
          </w:tcPr>
          <w:p w14:paraId="332A66D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34415</w:t>
            </w:r>
          </w:p>
        </w:tc>
      </w:tr>
      <w:tr w:rsidR="00D96EEA" w:rsidRPr="006D3470" w14:paraId="46956BE0" w14:textId="77777777" w:rsidTr="00E609CD">
        <w:trPr>
          <w:gridAfter w:val="1"/>
          <w:wAfter w:w="7" w:type="dxa"/>
          <w:trHeight w:val="20"/>
          <w:jc w:val="center"/>
        </w:trPr>
        <w:tc>
          <w:tcPr>
            <w:tcW w:w="1696" w:type="dxa"/>
            <w:vMerge/>
            <w:vAlign w:val="center"/>
          </w:tcPr>
          <w:p w14:paraId="15A13167" w14:textId="77777777" w:rsidR="00D96EEA" w:rsidRPr="006D3470" w:rsidRDefault="00D96EEA" w:rsidP="00E609CD">
            <w:pPr>
              <w:spacing w:after="0"/>
              <w:rPr>
                <w:rFonts w:ascii="Times New Roman" w:hAnsi="Times New Roman" w:cs="Times New Roman"/>
                <w:sz w:val="18"/>
                <w:szCs w:val="18"/>
              </w:rPr>
            </w:pPr>
          </w:p>
        </w:tc>
        <w:tc>
          <w:tcPr>
            <w:tcW w:w="993" w:type="dxa"/>
          </w:tcPr>
          <w:p w14:paraId="63F10BC4"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315D45C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159098</w:t>
            </w:r>
          </w:p>
        </w:tc>
        <w:tc>
          <w:tcPr>
            <w:tcW w:w="750" w:type="dxa"/>
          </w:tcPr>
          <w:p w14:paraId="6249D80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45279</w:t>
            </w:r>
          </w:p>
        </w:tc>
        <w:tc>
          <w:tcPr>
            <w:tcW w:w="750" w:type="dxa"/>
          </w:tcPr>
          <w:p w14:paraId="45F05E8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32394</w:t>
            </w:r>
          </w:p>
        </w:tc>
        <w:tc>
          <w:tcPr>
            <w:tcW w:w="750" w:type="dxa"/>
            <w:gridSpan w:val="2"/>
          </w:tcPr>
          <w:p w14:paraId="316640E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27248</w:t>
            </w:r>
          </w:p>
        </w:tc>
        <w:tc>
          <w:tcPr>
            <w:tcW w:w="751" w:type="dxa"/>
          </w:tcPr>
          <w:p w14:paraId="3AD5713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45902</w:t>
            </w:r>
          </w:p>
        </w:tc>
        <w:tc>
          <w:tcPr>
            <w:tcW w:w="942" w:type="dxa"/>
          </w:tcPr>
          <w:p w14:paraId="2964BF1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8275</w:t>
            </w:r>
          </w:p>
        </w:tc>
        <w:tc>
          <w:tcPr>
            <w:tcW w:w="657" w:type="dxa"/>
          </w:tcPr>
          <w:p w14:paraId="1902CD9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w:t>
            </w:r>
          </w:p>
        </w:tc>
        <w:tc>
          <w:tcPr>
            <w:tcW w:w="596" w:type="dxa"/>
          </w:tcPr>
          <w:p w14:paraId="1B95C83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5C2F905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7C1650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414E587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w:t>
            </w:r>
          </w:p>
        </w:tc>
        <w:tc>
          <w:tcPr>
            <w:tcW w:w="660" w:type="dxa"/>
          </w:tcPr>
          <w:p w14:paraId="75A4EEF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5371B30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241086</w:t>
            </w:r>
          </w:p>
        </w:tc>
        <w:tc>
          <w:tcPr>
            <w:tcW w:w="704" w:type="dxa"/>
          </w:tcPr>
          <w:p w14:paraId="4BEF1B3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67083</w:t>
            </w:r>
          </w:p>
        </w:tc>
        <w:tc>
          <w:tcPr>
            <w:tcW w:w="704" w:type="dxa"/>
          </w:tcPr>
          <w:p w14:paraId="2EF3115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51665</w:t>
            </w:r>
          </w:p>
        </w:tc>
        <w:tc>
          <w:tcPr>
            <w:tcW w:w="751" w:type="dxa"/>
          </w:tcPr>
          <w:p w14:paraId="3DED686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26505</w:t>
            </w:r>
          </w:p>
        </w:tc>
        <w:tc>
          <w:tcPr>
            <w:tcW w:w="887" w:type="dxa"/>
          </w:tcPr>
          <w:p w14:paraId="57CB5F4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66173</w:t>
            </w:r>
          </w:p>
        </w:tc>
        <w:tc>
          <w:tcPr>
            <w:tcW w:w="845" w:type="dxa"/>
          </w:tcPr>
          <w:p w14:paraId="30123C0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29660</w:t>
            </w:r>
          </w:p>
        </w:tc>
      </w:tr>
      <w:tr w:rsidR="00D96EEA" w:rsidRPr="006D3470" w14:paraId="333B2E7F" w14:textId="77777777" w:rsidTr="00E609CD">
        <w:trPr>
          <w:gridAfter w:val="1"/>
          <w:wAfter w:w="7" w:type="dxa"/>
          <w:trHeight w:val="20"/>
          <w:jc w:val="center"/>
        </w:trPr>
        <w:tc>
          <w:tcPr>
            <w:tcW w:w="1696" w:type="dxa"/>
            <w:vMerge/>
            <w:vAlign w:val="center"/>
          </w:tcPr>
          <w:p w14:paraId="6D5844F7" w14:textId="77777777" w:rsidR="00D96EEA" w:rsidRPr="006D3470" w:rsidRDefault="00D96EEA" w:rsidP="00E609CD">
            <w:pPr>
              <w:spacing w:after="0"/>
              <w:rPr>
                <w:rFonts w:ascii="Times New Roman" w:hAnsi="Times New Roman" w:cs="Times New Roman"/>
                <w:sz w:val="18"/>
                <w:szCs w:val="18"/>
              </w:rPr>
            </w:pPr>
          </w:p>
        </w:tc>
        <w:tc>
          <w:tcPr>
            <w:tcW w:w="993" w:type="dxa"/>
          </w:tcPr>
          <w:p w14:paraId="6E5ABAB4"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29B978B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-3408</w:t>
            </w:r>
          </w:p>
        </w:tc>
        <w:tc>
          <w:tcPr>
            <w:tcW w:w="750" w:type="dxa"/>
            <w:vAlign w:val="bottom"/>
          </w:tcPr>
          <w:p w14:paraId="4B58B88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3923</w:t>
            </w:r>
          </w:p>
        </w:tc>
        <w:tc>
          <w:tcPr>
            <w:tcW w:w="750" w:type="dxa"/>
            <w:vAlign w:val="bottom"/>
          </w:tcPr>
          <w:p w14:paraId="25AD02A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-33</w:t>
            </w:r>
          </w:p>
        </w:tc>
        <w:tc>
          <w:tcPr>
            <w:tcW w:w="750" w:type="dxa"/>
            <w:gridSpan w:val="2"/>
            <w:vAlign w:val="bottom"/>
          </w:tcPr>
          <w:p w14:paraId="794B2C5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-376</w:t>
            </w:r>
          </w:p>
        </w:tc>
        <w:tc>
          <w:tcPr>
            <w:tcW w:w="751" w:type="dxa"/>
            <w:vAlign w:val="bottom"/>
          </w:tcPr>
          <w:p w14:paraId="53F1BD0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-5830</w:t>
            </w:r>
          </w:p>
        </w:tc>
        <w:tc>
          <w:tcPr>
            <w:tcW w:w="942" w:type="dxa"/>
            <w:vAlign w:val="bottom"/>
          </w:tcPr>
          <w:p w14:paraId="7BECCBA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-1092</w:t>
            </w:r>
          </w:p>
        </w:tc>
        <w:tc>
          <w:tcPr>
            <w:tcW w:w="657" w:type="dxa"/>
            <w:vAlign w:val="bottom"/>
          </w:tcPr>
          <w:p w14:paraId="464E461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43E3108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78FF06A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6AAE2FA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3767A39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1DFBA3F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59CEC30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-9018</w:t>
            </w:r>
          </w:p>
        </w:tc>
        <w:tc>
          <w:tcPr>
            <w:tcW w:w="704" w:type="dxa"/>
            <w:vAlign w:val="bottom"/>
          </w:tcPr>
          <w:p w14:paraId="6C1BC9A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1092</w:t>
            </w:r>
          </w:p>
        </w:tc>
        <w:tc>
          <w:tcPr>
            <w:tcW w:w="704" w:type="dxa"/>
            <w:vAlign w:val="bottom"/>
          </w:tcPr>
          <w:p w14:paraId="01136EF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w:t>
            </w:r>
          </w:p>
        </w:tc>
        <w:tc>
          <w:tcPr>
            <w:tcW w:w="751" w:type="dxa"/>
            <w:vAlign w:val="bottom"/>
          </w:tcPr>
          <w:p w14:paraId="61950A9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w:t>
            </w:r>
          </w:p>
        </w:tc>
        <w:tc>
          <w:tcPr>
            <w:tcW w:w="887" w:type="dxa"/>
            <w:vAlign w:val="bottom"/>
          </w:tcPr>
          <w:p w14:paraId="2DC33AC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-5345</w:t>
            </w:r>
          </w:p>
        </w:tc>
        <w:tc>
          <w:tcPr>
            <w:tcW w:w="845" w:type="dxa"/>
            <w:vAlign w:val="bottom"/>
          </w:tcPr>
          <w:p w14:paraId="35B31BB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-4755</w:t>
            </w:r>
          </w:p>
        </w:tc>
      </w:tr>
      <w:tr w:rsidR="00D96EEA" w:rsidRPr="006D3470" w14:paraId="69C4AAF0" w14:textId="77777777" w:rsidTr="00E609CD">
        <w:trPr>
          <w:gridAfter w:val="1"/>
          <w:wAfter w:w="7" w:type="dxa"/>
          <w:trHeight w:val="20"/>
          <w:jc w:val="center"/>
        </w:trPr>
        <w:tc>
          <w:tcPr>
            <w:tcW w:w="1696" w:type="dxa"/>
            <w:vMerge w:val="restart"/>
            <w:vAlign w:val="center"/>
          </w:tcPr>
          <w:p w14:paraId="00739103"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Белохолуницкое</w:t>
            </w:r>
          </w:p>
        </w:tc>
        <w:tc>
          <w:tcPr>
            <w:tcW w:w="993" w:type="dxa"/>
          </w:tcPr>
          <w:p w14:paraId="6C8ECF84"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3DBBFA5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99237</w:t>
            </w:r>
          </w:p>
        </w:tc>
        <w:tc>
          <w:tcPr>
            <w:tcW w:w="750" w:type="dxa"/>
          </w:tcPr>
          <w:p w14:paraId="6F7F6C2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53633</w:t>
            </w:r>
          </w:p>
        </w:tc>
        <w:tc>
          <w:tcPr>
            <w:tcW w:w="750" w:type="dxa"/>
          </w:tcPr>
          <w:p w14:paraId="0665669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12030</w:t>
            </w:r>
          </w:p>
        </w:tc>
        <w:tc>
          <w:tcPr>
            <w:tcW w:w="750" w:type="dxa"/>
            <w:gridSpan w:val="2"/>
          </w:tcPr>
          <w:p w14:paraId="7B1CA44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12839</w:t>
            </w:r>
          </w:p>
        </w:tc>
        <w:tc>
          <w:tcPr>
            <w:tcW w:w="751" w:type="dxa"/>
          </w:tcPr>
          <w:p w14:paraId="14D8708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16608</w:t>
            </w:r>
          </w:p>
        </w:tc>
        <w:tc>
          <w:tcPr>
            <w:tcW w:w="942" w:type="dxa"/>
          </w:tcPr>
          <w:p w14:paraId="4E61880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4127</w:t>
            </w:r>
          </w:p>
        </w:tc>
        <w:tc>
          <w:tcPr>
            <w:tcW w:w="657" w:type="dxa"/>
          </w:tcPr>
          <w:p w14:paraId="0EACCCC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16391D1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281E3F5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B71D99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49B4FA3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3EEF64E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00FE946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87898</w:t>
            </w:r>
          </w:p>
        </w:tc>
        <w:tc>
          <w:tcPr>
            <w:tcW w:w="704" w:type="dxa"/>
          </w:tcPr>
          <w:p w14:paraId="418F62B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25851</w:t>
            </w:r>
          </w:p>
        </w:tc>
        <w:tc>
          <w:tcPr>
            <w:tcW w:w="704" w:type="dxa"/>
          </w:tcPr>
          <w:p w14:paraId="34CB14F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44105</w:t>
            </w:r>
          </w:p>
        </w:tc>
        <w:tc>
          <w:tcPr>
            <w:tcW w:w="751" w:type="dxa"/>
          </w:tcPr>
          <w:p w14:paraId="6DF14C0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10576</w:t>
            </w:r>
          </w:p>
        </w:tc>
        <w:tc>
          <w:tcPr>
            <w:tcW w:w="887" w:type="dxa"/>
          </w:tcPr>
          <w:p w14:paraId="5CFDCC9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5808</w:t>
            </w:r>
          </w:p>
        </w:tc>
        <w:tc>
          <w:tcPr>
            <w:tcW w:w="845" w:type="dxa"/>
          </w:tcPr>
          <w:p w14:paraId="0F9F351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1558</w:t>
            </w:r>
          </w:p>
        </w:tc>
      </w:tr>
      <w:tr w:rsidR="00D96EEA" w:rsidRPr="006D3470" w14:paraId="287541FF" w14:textId="77777777" w:rsidTr="00E609CD">
        <w:trPr>
          <w:gridAfter w:val="1"/>
          <w:wAfter w:w="7" w:type="dxa"/>
          <w:trHeight w:val="20"/>
          <w:jc w:val="center"/>
        </w:trPr>
        <w:tc>
          <w:tcPr>
            <w:tcW w:w="1696" w:type="dxa"/>
            <w:vMerge/>
            <w:vAlign w:val="center"/>
          </w:tcPr>
          <w:p w14:paraId="38DEB57F" w14:textId="77777777" w:rsidR="00D96EEA" w:rsidRPr="006D3470" w:rsidRDefault="00D96EEA" w:rsidP="00E609CD">
            <w:pPr>
              <w:spacing w:after="0"/>
              <w:rPr>
                <w:rFonts w:ascii="Times New Roman" w:hAnsi="Times New Roman" w:cs="Times New Roman"/>
                <w:sz w:val="18"/>
                <w:szCs w:val="18"/>
              </w:rPr>
            </w:pPr>
          </w:p>
        </w:tc>
        <w:tc>
          <w:tcPr>
            <w:tcW w:w="993" w:type="dxa"/>
          </w:tcPr>
          <w:p w14:paraId="52E589B9"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4AE16E1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100199</w:t>
            </w:r>
          </w:p>
        </w:tc>
        <w:tc>
          <w:tcPr>
            <w:tcW w:w="750" w:type="dxa"/>
          </w:tcPr>
          <w:p w14:paraId="4548B00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57360</w:t>
            </w:r>
          </w:p>
        </w:tc>
        <w:tc>
          <w:tcPr>
            <w:tcW w:w="750" w:type="dxa"/>
          </w:tcPr>
          <w:p w14:paraId="1095262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11761</w:t>
            </w:r>
          </w:p>
        </w:tc>
        <w:tc>
          <w:tcPr>
            <w:tcW w:w="750" w:type="dxa"/>
            <w:gridSpan w:val="2"/>
          </w:tcPr>
          <w:p w14:paraId="44E56F7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12502</w:t>
            </w:r>
          </w:p>
        </w:tc>
        <w:tc>
          <w:tcPr>
            <w:tcW w:w="751" w:type="dxa"/>
          </w:tcPr>
          <w:p w14:paraId="30F15AF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14626</w:t>
            </w:r>
          </w:p>
        </w:tc>
        <w:tc>
          <w:tcPr>
            <w:tcW w:w="942" w:type="dxa"/>
          </w:tcPr>
          <w:p w14:paraId="363C1E9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3950</w:t>
            </w:r>
          </w:p>
        </w:tc>
        <w:tc>
          <w:tcPr>
            <w:tcW w:w="657" w:type="dxa"/>
          </w:tcPr>
          <w:p w14:paraId="3B6F0ED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2E98B1C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32E92C8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365E464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9BC039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1CE1945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1505809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85160</w:t>
            </w:r>
          </w:p>
        </w:tc>
        <w:tc>
          <w:tcPr>
            <w:tcW w:w="704" w:type="dxa"/>
          </w:tcPr>
          <w:p w14:paraId="0F22DB4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25851</w:t>
            </w:r>
          </w:p>
        </w:tc>
        <w:tc>
          <w:tcPr>
            <w:tcW w:w="704" w:type="dxa"/>
          </w:tcPr>
          <w:p w14:paraId="4743E68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43809</w:t>
            </w:r>
          </w:p>
        </w:tc>
        <w:tc>
          <w:tcPr>
            <w:tcW w:w="751" w:type="dxa"/>
          </w:tcPr>
          <w:p w14:paraId="12EF7C7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10235</w:t>
            </w:r>
          </w:p>
        </w:tc>
        <w:tc>
          <w:tcPr>
            <w:tcW w:w="887" w:type="dxa"/>
          </w:tcPr>
          <w:p w14:paraId="0885EC1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3900</w:t>
            </w:r>
          </w:p>
        </w:tc>
        <w:tc>
          <w:tcPr>
            <w:tcW w:w="845" w:type="dxa"/>
          </w:tcPr>
          <w:p w14:paraId="14C0186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1365</w:t>
            </w:r>
          </w:p>
        </w:tc>
      </w:tr>
      <w:tr w:rsidR="00D96EEA" w:rsidRPr="006D3470" w14:paraId="18378BC0" w14:textId="77777777" w:rsidTr="00E609CD">
        <w:trPr>
          <w:gridAfter w:val="1"/>
          <w:wAfter w:w="7" w:type="dxa"/>
          <w:trHeight w:val="20"/>
          <w:jc w:val="center"/>
        </w:trPr>
        <w:tc>
          <w:tcPr>
            <w:tcW w:w="1696" w:type="dxa"/>
            <w:vMerge/>
            <w:vAlign w:val="center"/>
          </w:tcPr>
          <w:p w14:paraId="3571A2E9" w14:textId="77777777" w:rsidR="00D96EEA" w:rsidRPr="006D3470" w:rsidRDefault="00D96EEA" w:rsidP="00E609CD">
            <w:pPr>
              <w:spacing w:after="0"/>
              <w:rPr>
                <w:rFonts w:ascii="Times New Roman" w:hAnsi="Times New Roman" w:cs="Times New Roman"/>
                <w:sz w:val="18"/>
                <w:szCs w:val="18"/>
              </w:rPr>
            </w:pPr>
          </w:p>
        </w:tc>
        <w:tc>
          <w:tcPr>
            <w:tcW w:w="993" w:type="dxa"/>
          </w:tcPr>
          <w:p w14:paraId="6383A53A"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4C66811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962</w:t>
            </w:r>
          </w:p>
        </w:tc>
        <w:tc>
          <w:tcPr>
            <w:tcW w:w="750" w:type="dxa"/>
            <w:vAlign w:val="bottom"/>
          </w:tcPr>
          <w:p w14:paraId="1372C26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3727</w:t>
            </w:r>
          </w:p>
        </w:tc>
        <w:tc>
          <w:tcPr>
            <w:tcW w:w="750" w:type="dxa"/>
            <w:vAlign w:val="bottom"/>
          </w:tcPr>
          <w:p w14:paraId="3498664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-269</w:t>
            </w:r>
          </w:p>
        </w:tc>
        <w:tc>
          <w:tcPr>
            <w:tcW w:w="750" w:type="dxa"/>
            <w:gridSpan w:val="2"/>
            <w:vAlign w:val="bottom"/>
          </w:tcPr>
          <w:p w14:paraId="55984D2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-337</w:t>
            </w:r>
          </w:p>
        </w:tc>
        <w:tc>
          <w:tcPr>
            <w:tcW w:w="751" w:type="dxa"/>
            <w:vAlign w:val="bottom"/>
          </w:tcPr>
          <w:p w14:paraId="4ED4436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-1982</w:t>
            </w:r>
          </w:p>
        </w:tc>
        <w:tc>
          <w:tcPr>
            <w:tcW w:w="942" w:type="dxa"/>
            <w:vAlign w:val="bottom"/>
          </w:tcPr>
          <w:p w14:paraId="4029D04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-177</w:t>
            </w:r>
          </w:p>
        </w:tc>
        <w:tc>
          <w:tcPr>
            <w:tcW w:w="657" w:type="dxa"/>
            <w:vAlign w:val="bottom"/>
          </w:tcPr>
          <w:p w14:paraId="1F273CA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3F4EDA3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4F163A0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22BC4A4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2C7945D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4378A1E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05E88E4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-2738</w:t>
            </w:r>
          </w:p>
        </w:tc>
        <w:tc>
          <w:tcPr>
            <w:tcW w:w="704" w:type="dxa"/>
            <w:vAlign w:val="bottom"/>
          </w:tcPr>
          <w:p w14:paraId="45A75F2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704" w:type="dxa"/>
            <w:vAlign w:val="bottom"/>
          </w:tcPr>
          <w:p w14:paraId="40FA7D2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-296</w:t>
            </w:r>
          </w:p>
        </w:tc>
        <w:tc>
          <w:tcPr>
            <w:tcW w:w="751" w:type="dxa"/>
            <w:vAlign w:val="bottom"/>
          </w:tcPr>
          <w:p w14:paraId="64A082D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-341</w:t>
            </w:r>
          </w:p>
        </w:tc>
        <w:tc>
          <w:tcPr>
            <w:tcW w:w="887" w:type="dxa"/>
            <w:vAlign w:val="bottom"/>
          </w:tcPr>
          <w:p w14:paraId="7CC8FA2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-1908</w:t>
            </w:r>
          </w:p>
        </w:tc>
        <w:tc>
          <w:tcPr>
            <w:tcW w:w="845" w:type="dxa"/>
            <w:vAlign w:val="bottom"/>
          </w:tcPr>
          <w:p w14:paraId="453187E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-193</w:t>
            </w:r>
          </w:p>
        </w:tc>
      </w:tr>
      <w:tr w:rsidR="00D96EEA" w:rsidRPr="006D3470" w14:paraId="3412E0CF" w14:textId="77777777" w:rsidTr="00E609CD">
        <w:trPr>
          <w:gridAfter w:val="1"/>
          <w:wAfter w:w="7" w:type="dxa"/>
          <w:trHeight w:val="20"/>
          <w:jc w:val="center"/>
        </w:trPr>
        <w:tc>
          <w:tcPr>
            <w:tcW w:w="1696" w:type="dxa"/>
            <w:vMerge w:val="restart"/>
            <w:vAlign w:val="center"/>
          </w:tcPr>
          <w:p w14:paraId="25F90EA2"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Верхошижемское</w:t>
            </w:r>
          </w:p>
        </w:tc>
        <w:tc>
          <w:tcPr>
            <w:tcW w:w="993" w:type="dxa"/>
          </w:tcPr>
          <w:p w14:paraId="5EB31412"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1715F1B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54717</w:t>
            </w:r>
          </w:p>
        </w:tc>
        <w:tc>
          <w:tcPr>
            <w:tcW w:w="750" w:type="dxa"/>
          </w:tcPr>
          <w:p w14:paraId="3FE7115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2157</w:t>
            </w:r>
          </w:p>
        </w:tc>
        <w:tc>
          <w:tcPr>
            <w:tcW w:w="750" w:type="dxa"/>
          </w:tcPr>
          <w:p w14:paraId="1E91D76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8172</w:t>
            </w:r>
          </w:p>
        </w:tc>
        <w:tc>
          <w:tcPr>
            <w:tcW w:w="750" w:type="dxa"/>
            <w:gridSpan w:val="2"/>
          </w:tcPr>
          <w:p w14:paraId="5C007FB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28240</w:t>
            </w:r>
          </w:p>
        </w:tc>
        <w:tc>
          <w:tcPr>
            <w:tcW w:w="751" w:type="dxa"/>
          </w:tcPr>
          <w:p w14:paraId="1A30D41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15929</w:t>
            </w:r>
          </w:p>
        </w:tc>
        <w:tc>
          <w:tcPr>
            <w:tcW w:w="942" w:type="dxa"/>
          </w:tcPr>
          <w:p w14:paraId="5E45682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219</w:t>
            </w:r>
          </w:p>
        </w:tc>
        <w:tc>
          <w:tcPr>
            <w:tcW w:w="657" w:type="dxa"/>
          </w:tcPr>
          <w:p w14:paraId="27BA367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2DC7CB2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64C91D7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127C1B9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3E3B8D5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0DAAAE8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67F756E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32105</w:t>
            </w:r>
          </w:p>
        </w:tc>
        <w:tc>
          <w:tcPr>
            <w:tcW w:w="704" w:type="dxa"/>
          </w:tcPr>
          <w:p w14:paraId="16CDA32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1740</w:t>
            </w:r>
          </w:p>
        </w:tc>
        <w:tc>
          <w:tcPr>
            <w:tcW w:w="704" w:type="dxa"/>
          </w:tcPr>
          <w:p w14:paraId="69F9C53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15950</w:t>
            </w:r>
          </w:p>
        </w:tc>
        <w:tc>
          <w:tcPr>
            <w:tcW w:w="751" w:type="dxa"/>
          </w:tcPr>
          <w:p w14:paraId="2E0FE75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8057</w:t>
            </w:r>
          </w:p>
        </w:tc>
        <w:tc>
          <w:tcPr>
            <w:tcW w:w="887" w:type="dxa"/>
          </w:tcPr>
          <w:p w14:paraId="3329A61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4707</w:t>
            </w:r>
          </w:p>
        </w:tc>
        <w:tc>
          <w:tcPr>
            <w:tcW w:w="845" w:type="dxa"/>
          </w:tcPr>
          <w:p w14:paraId="5FD61C9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1651</w:t>
            </w:r>
          </w:p>
        </w:tc>
      </w:tr>
      <w:tr w:rsidR="00D96EEA" w:rsidRPr="006D3470" w14:paraId="05B09A55" w14:textId="77777777" w:rsidTr="00E609CD">
        <w:trPr>
          <w:gridAfter w:val="1"/>
          <w:wAfter w:w="7" w:type="dxa"/>
          <w:trHeight w:val="20"/>
          <w:jc w:val="center"/>
        </w:trPr>
        <w:tc>
          <w:tcPr>
            <w:tcW w:w="1696" w:type="dxa"/>
            <w:vMerge/>
            <w:vAlign w:val="center"/>
          </w:tcPr>
          <w:p w14:paraId="534741E2" w14:textId="77777777" w:rsidR="00D96EEA" w:rsidRPr="006D3470" w:rsidRDefault="00D96EEA" w:rsidP="00E609CD">
            <w:pPr>
              <w:spacing w:after="0"/>
              <w:rPr>
                <w:rFonts w:ascii="Times New Roman" w:hAnsi="Times New Roman" w:cs="Times New Roman"/>
                <w:sz w:val="18"/>
                <w:szCs w:val="18"/>
              </w:rPr>
            </w:pPr>
          </w:p>
        </w:tc>
        <w:tc>
          <w:tcPr>
            <w:tcW w:w="993" w:type="dxa"/>
          </w:tcPr>
          <w:p w14:paraId="6FB76F63"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6B39259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52914</w:t>
            </w:r>
          </w:p>
        </w:tc>
        <w:tc>
          <w:tcPr>
            <w:tcW w:w="750" w:type="dxa"/>
          </w:tcPr>
          <w:p w14:paraId="0A632E9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3739</w:t>
            </w:r>
          </w:p>
        </w:tc>
        <w:tc>
          <w:tcPr>
            <w:tcW w:w="750" w:type="dxa"/>
          </w:tcPr>
          <w:p w14:paraId="19FEA3D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8821</w:t>
            </w:r>
          </w:p>
        </w:tc>
        <w:tc>
          <w:tcPr>
            <w:tcW w:w="750" w:type="dxa"/>
            <w:gridSpan w:val="2"/>
          </w:tcPr>
          <w:p w14:paraId="58DFE17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27298</w:t>
            </w:r>
          </w:p>
        </w:tc>
        <w:tc>
          <w:tcPr>
            <w:tcW w:w="751" w:type="dxa"/>
          </w:tcPr>
          <w:p w14:paraId="1FD9903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12828</w:t>
            </w:r>
          </w:p>
        </w:tc>
        <w:tc>
          <w:tcPr>
            <w:tcW w:w="942" w:type="dxa"/>
          </w:tcPr>
          <w:p w14:paraId="787D41D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228</w:t>
            </w:r>
          </w:p>
        </w:tc>
        <w:tc>
          <w:tcPr>
            <w:tcW w:w="657" w:type="dxa"/>
          </w:tcPr>
          <w:p w14:paraId="7855104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725F69C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51692732" w14:textId="77777777" w:rsidR="00D96EEA" w:rsidRPr="006D3470" w:rsidRDefault="00D96EEA" w:rsidP="00E609CD">
            <w:pPr>
              <w:spacing w:after="0"/>
              <w:jc w:val="right"/>
              <w:rPr>
                <w:rFonts w:ascii="Times New Roman" w:hAnsi="Times New Roman" w:cs="Times New Roman"/>
                <w:sz w:val="18"/>
                <w:szCs w:val="18"/>
              </w:rPr>
            </w:pPr>
          </w:p>
        </w:tc>
        <w:tc>
          <w:tcPr>
            <w:tcW w:w="657" w:type="dxa"/>
          </w:tcPr>
          <w:p w14:paraId="4A117C69" w14:textId="77777777" w:rsidR="00D96EEA" w:rsidRPr="006D3470" w:rsidRDefault="00D96EEA" w:rsidP="00E609CD">
            <w:pPr>
              <w:spacing w:after="0"/>
              <w:rPr>
                <w:rFonts w:ascii="Times New Roman" w:hAnsi="Times New Roman" w:cs="Times New Roman"/>
                <w:sz w:val="18"/>
                <w:szCs w:val="18"/>
              </w:rPr>
            </w:pPr>
          </w:p>
        </w:tc>
        <w:tc>
          <w:tcPr>
            <w:tcW w:w="657" w:type="dxa"/>
          </w:tcPr>
          <w:p w14:paraId="1BDE9A6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45D6BF48" w14:textId="77777777" w:rsidR="00D96EEA" w:rsidRPr="006D3470" w:rsidRDefault="00D96EEA" w:rsidP="00E609CD">
            <w:pPr>
              <w:spacing w:after="0"/>
              <w:jc w:val="right"/>
              <w:rPr>
                <w:rFonts w:ascii="Times New Roman" w:hAnsi="Times New Roman" w:cs="Times New Roman"/>
                <w:sz w:val="18"/>
                <w:szCs w:val="18"/>
              </w:rPr>
            </w:pPr>
          </w:p>
        </w:tc>
        <w:tc>
          <w:tcPr>
            <w:tcW w:w="892" w:type="dxa"/>
          </w:tcPr>
          <w:p w14:paraId="5A7500C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31946</w:t>
            </w:r>
          </w:p>
        </w:tc>
        <w:tc>
          <w:tcPr>
            <w:tcW w:w="704" w:type="dxa"/>
          </w:tcPr>
          <w:p w14:paraId="55ABA10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2329</w:t>
            </w:r>
          </w:p>
        </w:tc>
        <w:tc>
          <w:tcPr>
            <w:tcW w:w="704" w:type="dxa"/>
          </w:tcPr>
          <w:p w14:paraId="344DF92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15991</w:t>
            </w:r>
          </w:p>
        </w:tc>
        <w:tc>
          <w:tcPr>
            <w:tcW w:w="751" w:type="dxa"/>
          </w:tcPr>
          <w:p w14:paraId="2E5C95C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8253</w:t>
            </w:r>
          </w:p>
        </w:tc>
        <w:tc>
          <w:tcPr>
            <w:tcW w:w="887" w:type="dxa"/>
          </w:tcPr>
          <w:p w14:paraId="30E9CA4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3247</w:t>
            </w:r>
          </w:p>
        </w:tc>
        <w:tc>
          <w:tcPr>
            <w:tcW w:w="845" w:type="dxa"/>
          </w:tcPr>
          <w:p w14:paraId="140101D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2126</w:t>
            </w:r>
          </w:p>
        </w:tc>
      </w:tr>
      <w:tr w:rsidR="00D96EEA" w:rsidRPr="006D3470" w14:paraId="2FF9FFD4" w14:textId="77777777" w:rsidTr="00E609CD">
        <w:trPr>
          <w:gridAfter w:val="1"/>
          <w:wAfter w:w="7" w:type="dxa"/>
          <w:trHeight w:val="20"/>
          <w:jc w:val="center"/>
        </w:trPr>
        <w:tc>
          <w:tcPr>
            <w:tcW w:w="1696" w:type="dxa"/>
            <w:vMerge/>
            <w:vAlign w:val="center"/>
          </w:tcPr>
          <w:p w14:paraId="631D60B4" w14:textId="77777777" w:rsidR="00D96EEA" w:rsidRPr="006D3470" w:rsidRDefault="00D96EEA" w:rsidP="00E609CD">
            <w:pPr>
              <w:spacing w:after="0"/>
              <w:rPr>
                <w:rFonts w:ascii="Times New Roman" w:hAnsi="Times New Roman" w:cs="Times New Roman"/>
                <w:sz w:val="18"/>
                <w:szCs w:val="18"/>
              </w:rPr>
            </w:pPr>
          </w:p>
        </w:tc>
        <w:tc>
          <w:tcPr>
            <w:tcW w:w="993" w:type="dxa"/>
          </w:tcPr>
          <w:p w14:paraId="7913D193"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085BDBB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-1803</w:t>
            </w:r>
          </w:p>
        </w:tc>
        <w:tc>
          <w:tcPr>
            <w:tcW w:w="750" w:type="dxa"/>
            <w:vAlign w:val="bottom"/>
          </w:tcPr>
          <w:p w14:paraId="47095AF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1582</w:t>
            </w:r>
          </w:p>
        </w:tc>
        <w:tc>
          <w:tcPr>
            <w:tcW w:w="750" w:type="dxa"/>
            <w:vAlign w:val="bottom"/>
          </w:tcPr>
          <w:p w14:paraId="4CF495B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649</w:t>
            </w:r>
          </w:p>
        </w:tc>
        <w:tc>
          <w:tcPr>
            <w:tcW w:w="750" w:type="dxa"/>
            <w:gridSpan w:val="2"/>
            <w:vAlign w:val="bottom"/>
          </w:tcPr>
          <w:p w14:paraId="5E21813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-942</w:t>
            </w:r>
          </w:p>
        </w:tc>
        <w:tc>
          <w:tcPr>
            <w:tcW w:w="751" w:type="dxa"/>
            <w:vAlign w:val="bottom"/>
          </w:tcPr>
          <w:p w14:paraId="46665FF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-3101</w:t>
            </w:r>
          </w:p>
        </w:tc>
        <w:tc>
          <w:tcPr>
            <w:tcW w:w="942" w:type="dxa"/>
            <w:vAlign w:val="bottom"/>
          </w:tcPr>
          <w:p w14:paraId="607B4EE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w:t>
            </w:r>
          </w:p>
        </w:tc>
        <w:tc>
          <w:tcPr>
            <w:tcW w:w="657" w:type="dxa"/>
            <w:vAlign w:val="bottom"/>
          </w:tcPr>
          <w:p w14:paraId="758FEB0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2D3790C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47BB0A0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6D7C643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581C87B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599032B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0BF6037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-159</w:t>
            </w:r>
          </w:p>
        </w:tc>
        <w:tc>
          <w:tcPr>
            <w:tcW w:w="704" w:type="dxa"/>
            <w:vAlign w:val="bottom"/>
          </w:tcPr>
          <w:p w14:paraId="77EF275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589</w:t>
            </w:r>
          </w:p>
        </w:tc>
        <w:tc>
          <w:tcPr>
            <w:tcW w:w="704" w:type="dxa"/>
            <w:vAlign w:val="bottom"/>
          </w:tcPr>
          <w:p w14:paraId="2CC6442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41</w:t>
            </w:r>
          </w:p>
        </w:tc>
        <w:tc>
          <w:tcPr>
            <w:tcW w:w="751" w:type="dxa"/>
            <w:vAlign w:val="bottom"/>
          </w:tcPr>
          <w:p w14:paraId="4D30469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196</w:t>
            </w:r>
          </w:p>
        </w:tc>
        <w:tc>
          <w:tcPr>
            <w:tcW w:w="887" w:type="dxa"/>
            <w:vAlign w:val="bottom"/>
          </w:tcPr>
          <w:p w14:paraId="50109C7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-1460</w:t>
            </w:r>
          </w:p>
        </w:tc>
        <w:tc>
          <w:tcPr>
            <w:tcW w:w="845" w:type="dxa"/>
            <w:vAlign w:val="bottom"/>
          </w:tcPr>
          <w:p w14:paraId="285069D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475</w:t>
            </w:r>
          </w:p>
        </w:tc>
      </w:tr>
      <w:tr w:rsidR="00D96EEA" w:rsidRPr="006D3470" w14:paraId="45C7CA50" w14:textId="77777777" w:rsidTr="00E609CD">
        <w:trPr>
          <w:gridAfter w:val="1"/>
          <w:wAfter w:w="7" w:type="dxa"/>
          <w:trHeight w:val="20"/>
          <w:jc w:val="center"/>
        </w:trPr>
        <w:tc>
          <w:tcPr>
            <w:tcW w:w="1696" w:type="dxa"/>
            <w:vMerge w:val="restart"/>
            <w:vAlign w:val="center"/>
          </w:tcPr>
          <w:p w14:paraId="24D838DE"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Вятско-Полянское</w:t>
            </w:r>
          </w:p>
        </w:tc>
        <w:tc>
          <w:tcPr>
            <w:tcW w:w="993" w:type="dxa"/>
          </w:tcPr>
          <w:p w14:paraId="160A4FC1"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24A24DF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16465</w:t>
            </w:r>
          </w:p>
        </w:tc>
        <w:tc>
          <w:tcPr>
            <w:tcW w:w="750" w:type="dxa"/>
          </w:tcPr>
          <w:p w14:paraId="0195048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5820</w:t>
            </w:r>
          </w:p>
        </w:tc>
        <w:tc>
          <w:tcPr>
            <w:tcW w:w="750" w:type="dxa"/>
          </w:tcPr>
          <w:p w14:paraId="4CDC3B3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3669</w:t>
            </w:r>
          </w:p>
        </w:tc>
        <w:tc>
          <w:tcPr>
            <w:tcW w:w="750" w:type="dxa"/>
            <w:gridSpan w:val="2"/>
          </w:tcPr>
          <w:p w14:paraId="37D863F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2395</w:t>
            </w:r>
          </w:p>
        </w:tc>
        <w:tc>
          <w:tcPr>
            <w:tcW w:w="751" w:type="dxa"/>
          </w:tcPr>
          <w:p w14:paraId="03805F9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3301</w:t>
            </w:r>
          </w:p>
        </w:tc>
        <w:tc>
          <w:tcPr>
            <w:tcW w:w="942" w:type="dxa"/>
          </w:tcPr>
          <w:p w14:paraId="6EDEE6C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1280</w:t>
            </w:r>
          </w:p>
        </w:tc>
        <w:tc>
          <w:tcPr>
            <w:tcW w:w="657" w:type="dxa"/>
          </w:tcPr>
          <w:p w14:paraId="784988A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1953</w:t>
            </w:r>
          </w:p>
        </w:tc>
        <w:tc>
          <w:tcPr>
            <w:tcW w:w="596" w:type="dxa"/>
          </w:tcPr>
          <w:p w14:paraId="380D9A9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38</w:t>
            </w:r>
          </w:p>
        </w:tc>
        <w:tc>
          <w:tcPr>
            <w:tcW w:w="567" w:type="dxa"/>
          </w:tcPr>
          <w:p w14:paraId="7CF02D7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404</w:t>
            </w:r>
          </w:p>
        </w:tc>
        <w:tc>
          <w:tcPr>
            <w:tcW w:w="657" w:type="dxa"/>
          </w:tcPr>
          <w:p w14:paraId="250CA77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908</w:t>
            </w:r>
          </w:p>
        </w:tc>
        <w:tc>
          <w:tcPr>
            <w:tcW w:w="657" w:type="dxa"/>
          </w:tcPr>
          <w:p w14:paraId="7182330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162</w:t>
            </w:r>
          </w:p>
        </w:tc>
        <w:tc>
          <w:tcPr>
            <w:tcW w:w="660" w:type="dxa"/>
          </w:tcPr>
          <w:p w14:paraId="2AEDBFA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441</w:t>
            </w:r>
          </w:p>
        </w:tc>
        <w:tc>
          <w:tcPr>
            <w:tcW w:w="892" w:type="dxa"/>
          </w:tcPr>
          <w:p w14:paraId="7DDF728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22547</w:t>
            </w:r>
          </w:p>
        </w:tc>
        <w:tc>
          <w:tcPr>
            <w:tcW w:w="704" w:type="dxa"/>
          </w:tcPr>
          <w:p w14:paraId="003918E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1501</w:t>
            </w:r>
          </w:p>
        </w:tc>
        <w:tc>
          <w:tcPr>
            <w:tcW w:w="704" w:type="dxa"/>
          </w:tcPr>
          <w:p w14:paraId="297D45F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7292</w:t>
            </w:r>
          </w:p>
        </w:tc>
        <w:tc>
          <w:tcPr>
            <w:tcW w:w="751" w:type="dxa"/>
          </w:tcPr>
          <w:p w14:paraId="45F0D0D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3993</w:t>
            </w:r>
          </w:p>
        </w:tc>
        <w:tc>
          <w:tcPr>
            <w:tcW w:w="887" w:type="dxa"/>
          </w:tcPr>
          <w:p w14:paraId="4289C43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6515</w:t>
            </w:r>
          </w:p>
        </w:tc>
        <w:tc>
          <w:tcPr>
            <w:tcW w:w="845" w:type="dxa"/>
          </w:tcPr>
          <w:p w14:paraId="3A395D9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3246</w:t>
            </w:r>
          </w:p>
        </w:tc>
      </w:tr>
      <w:tr w:rsidR="00D96EEA" w:rsidRPr="006D3470" w14:paraId="6B79CD41" w14:textId="77777777" w:rsidTr="00E609CD">
        <w:trPr>
          <w:gridAfter w:val="1"/>
          <w:wAfter w:w="7" w:type="dxa"/>
          <w:trHeight w:val="20"/>
          <w:jc w:val="center"/>
        </w:trPr>
        <w:tc>
          <w:tcPr>
            <w:tcW w:w="1696" w:type="dxa"/>
            <w:vMerge/>
            <w:vAlign w:val="center"/>
          </w:tcPr>
          <w:p w14:paraId="1CA926D9" w14:textId="77777777" w:rsidR="00D96EEA" w:rsidRPr="006D3470" w:rsidRDefault="00D96EEA" w:rsidP="00E609CD">
            <w:pPr>
              <w:spacing w:after="0"/>
              <w:rPr>
                <w:rFonts w:ascii="Times New Roman" w:hAnsi="Times New Roman" w:cs="Times New Roman"/>
                <w:sz w:val="18"/>
                <w:szCs w:val="18"/>
              </w:rPr>
            </w:pPr>
          </w:p>
        </w:tc>
        <w:tc>
          <w:tcPr>
            <w:tcW w:w="993" w:type="dxa"/>
          </w:tcPr>
          <w:p w14:paraId="204406C2"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6CC4159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16657</w:t>
            </w:r>
          </w:p>
        </w:tc>
        <w:tc>
          <w:tcPr>
            <w:tcW w:w="750" w:type="dxa"/>
          </w:tcPr>
          <w:p w14:paraId="397D4F3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6373</w:t>
            </w:r>
          </w:p>
        </w:tc>
        <w:tc>
          <w:tcPr>
            <w:tcW w:w="750" w:type="dxa"/>
          </w:tcPr>
          <w:p w14:paraId="1755F47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3634</w:t>
            </w:r>
          </w:p>
        </w:tc>
        <w:tc>
          <w:tcPr>
            <w:tcW w:w="750" w:type="dxa"/>
            <w:gridSpan w:val="2"/>
          </w:tcPr>
          <w:p w14:paraId="578F2A4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2348</w:t>
            </w:r>
          </w:p>
        </w:tc>
        <w:tc>
          <w:tcPr>
            <w:tcW w:w="751" w:type="dxa"/>
          </w:tcPr>
          <w:p w14:paraId="2A55CB7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3062</w:t>
            </w:r>
          </w:p>
        </w:tc>
        <w:tc>
          <w:tcPr>
            <w:tcW w:w="942" w:type="dxa"/>
          </w:tcPr>
          <w:p w14:paraId="386BA71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1240</w:t>
            </w:r>
          </w:p>
        </w:tc>
        <w:tc>
          <w:tcPr>
            <w:tcW w:w="657" w:type="dxa"/>
          </w:tcPr>
          <w:p w14:paraId="14F5F7C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1956</w:t>
            </w:r>
          </w:p>
        </w:tc>
        <w:tc>
          <w:tcPr>
            <w:tcW w:w="596" w:type="dxa"/>
          </w:tcPr>
          <w:p w14:paraId="3B3009C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41</w:t>
            </w:r>
          </w:p>
        </w:tc>
        <w:tc>
          <w:tcPr>
            <w:tcW w:w="567" w:type="dxa"/>
          </w:tcPr>
          <w:p w14:paraId="3CF4DC4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404</w:t>
            </w:r>
          </w:p>
        </w:tc>
        <w:tc>
          <w:tcPr>
            <w:tcW w:w="657" w:type="dxa"/>
          </w:tcPr>
          <w:p w14:paraId="18B2A13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908</w:t>
            </w:r>
          </w:p>
        </w:tc>
        <w:tc>
          <w:tcPr>
            <w:tcW w:w="657" w:type="dxa"/>
          </w:tcPr>
          <w:p w14:paraId="17DEF77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162</w:t>
            </w:r>
          </w:p>
        </w:tc>
        <w:tc>
          <w:tcPr>
            <w:tcW w:w="660" w:type="dxa"/>
          </w:tcPr>
          <w:p w14:paraId="5FC89D8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441</w:t>
            </w:r>
          </w:p>
        </w:tc>
        <w:tc>
          <w:tcPr>
            <w:tcW w:w="892" w:type="dxa"/>
          </w:tcPr>
          <w:p w14:paraId="2E50CD5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21924</w:t>
            </w:r>
          </w:p>
        </w:tc>
        <w:tc>
          <w:tcPr>
            <w:tcW w:w="704" w:type="dxa"/>
          </w:tcPr>
          <w:p w14:paraId="6CE349E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1560</w:t>
            </w:r>
          </w:p>
        </w:tc>
        <w:tc>
          <w:tcPr>
            <w:tcW w:w="704" w:type="dxa"/>
          </w:tcPr>
          <w:p w14:paraId="6696994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7282</w:t>
            </w:r>
          </w:p>
        </w:tc>
        <w:tc>
          <w:tcPr>
            <w:tcW w:w="751" w:type="dxa"/>
          </w:tcPr>
          <w:p w14:paraId="3A821BF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3898</w:t>
            </w:r>
          </w:p>
        </w:tc>
        <w:tc>
          <w:tcPr>
            <w:tcW w:w="887" w:type="dxa"/>
          </w:tcPr>
          <w:p w14:paraId="2C77CC4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6123</w:t>
            </w:r>
          </w:p>
        </w:tc>
        <w:tc>
          <w:tcPr>
            <w:tcW w:w="845" w:type="dxa"/>
          </w:tcPr>
          <w:p w14:paraId="0AE4180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3061</w:t>
            </w:r>
          </w:p>
        </w:tc>
      </w:tr>
      <w:tr w:rsidR="00D96EEA" w:rsidRPr="006D3470" w14:paraId="7FFAB3E6" w14:textId="77777777" w:rsidTr="00E609CD">
        <w:trPr>
          <w:gridAfter w:val="1"/>
          <w:wAfter w:w="7" w:type="dxa"/>
          <w:trHeight w:val="20"/>
          <w:jc w:val="center"/>
        </w:trPr>
        <w:tc>
          <w:tcPr>
            <w:tcW w:w="1696" w:type="dxa"/>
            <w:vMerge/>
            <w:vAlign w:val="center"/>
          </w:tcPr>
          <w:p w14:paraId="3AC43039" w14:textId="77777777" w:rsidR="00D96EEA" w:rsidRPr="006D3470" w:rsidRDefault="00D96EEA" w:rsidP="00E609CD">
            <w:pPr>
              <w:spacing w:after="0"/>
              <w:rPr>
                <w:rFonts w:ascii="Times New Roman" w:hAnsi="Times New Roman" w:cs="Times New Roman"/>
                <w:sz w:val="18"/>
                <w:szCs w:val="18"/>
              </w:rPr>
            </w:pPr>
          </w:p>
        </w:tc>
        <w:tc>
          <w:tcPr>
            <w:tcW w:w="993" w:type="dxa"/>
          </w:tcPr>
          <w:p w14:paraId="137ACD0E"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69195D7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192</w:t>
            </w:r>
          </w:p>
        </w:tc>
        <w:tc>
          <w:tcPr>
            <w:tcW w:w="750" w:type="dxa"/>
            <w:vAlign w:val="bottom"/>
          </w:tcPr>
          <w:p w14:paraId="0D236DB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553</w:t>
            </w:r>
          </w:p>
        </w:tc>
        <w:tc>
          <w:tcPr>
            <w:tcW w:w="750" w:type="dxa"/>
            <w:vAlign w:val="bottom"/>
          </w:tcPr>
          <w:p w14:paraId="23356E0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-35</w:t>
            </w:r>
          </w:p>
        </w:tc>
        <w:tc>
          <w:tcPr>
            <w:tcW w:w="750" w:type="dxa"/>
            <w:gridSpan w:val="2"/>
            <w:vAlign w:val="bottom"/>
          </w:tcPr>
          <w:p w14:paraId="53CC081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-47</w:t>
            </w:r>
          </w:p>
        </w:tc>
        <w:tc>
          <w:tcPr>
            <w:tcW w:w="751" w:type="dxa"/>
            <w:vAlign w:val="bottom"/>
          </w:tcPr>
          <w:p w14:paraId="555F67F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-239</w:t>
            </w:r>
          </w:p>
        </w:tc>
        <w:tc>
          <w:tcPr>
            <w:tcW w:w="942" w:type="dxa"/>
            <w:vAlign w:val="bottom"/>
          </w:tcPr>
          <w:p w14:paraId="48247A7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-40</w:t>
            </w:r>
          </w:p>
        </w:tc>
        <w:tc>
          <w:tcPr>
            <w:tcW w:w="657" w:type="dxa"/>
            <w:vAlign w:val="bottom"/>
          </w:tcPr>
          <w:p w14:paraId="3A7B449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w:t>
            </w:r>
          </w:p>
        </w:tc>
        <w:tc>
          <w:tcPr>
            <w:tcW w:w="596" w:type="dxa"/>
            <w:vAlign w:val="bottom"/>
          </w:tcPr>
          <w:p w14:paraId="2602CCB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w:t>
            </w:r>
          </w:p>
        </w:tc>
        <w:tc>
          <w:tcPr>
            <w:tcW w:w="567" w:type="dxa"/>
            <w:vAlign w:val="bottom"/>
          </w:tcPr>
          <w:p w14:paraId="54735D7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68D697A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0B846BD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722AA55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69170E2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-623</w:t>
            </w:r>
          </w:p>
        </w:tc>
        <w:tc>
          <w:tcPr>
            <w:tcW w:w="704" w:type="dxa"/>
            <w:vAlign w:val="bottom"/>
          </w:tcPr>
          <w:p w14:paraId="34876DC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59</w:t>
            </w:r>
          </w:p>
        </w:tc>
        <w:tc>
          <w:tcPr>
            <w:tcW w:w="704" w:type="dxa"/>
            <w:vAlign w:val="bottom"/>
          </w:tcPr>
          <w:p w14:paraId="4A8A285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w:t>
            </w:r>
          </w:p>
        </w:tc>
        <w:tc>
          <w:tcPr>
            <w:tcW w:w="751" w:type="dxa"/>
            <w:vAlign w:val="bottom"/>
          </w:tcPr>
          <w:p w14:paraId="313A069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-95</w:t>
            </w:r>
          </w:p>
        </w:tc>
        <w:tc>
          <w:tcPr>
            <w:tcW w:w="887" w:type="dxa"/>
            <w:vAlign w:val="bottom"/>
          </w:tcPr>
          <w:p w14:paraId="1A1BB42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-392</w:t>
            </w:r>
          </w:p>
        </w:tc>
        <w:tc>
          <w:tcPr>
            <w:tcW w:w="845" w:type="dxa"/>
            <w:vAlign w:val="bottom"/>
          </w:tcPr>
          <w:p w14:paraId="33DB528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-185</w:t>
            </w:r>
          </w:p>
        </w:tc>
      </w:tr>
      <w:tr w:rsidR="00D96EEA" w:rsidRPr="006D3470" w14:paraId="378A3A8B" w14:textId="77777777" w:rsidTr="00E609CD">
        <w:trPr>
          <w:gridAfter w:val="1"/>
          <w:wAfter w:w="7" w:type="dxa"/>
          <w:trHeight w:val="20"/>
          <w:jc w:val="center"/>
        </w:trPr>
        <w:tc>
          <w:tcPr>
            <w:tcW w:w="1696" w:type="dxa"/>
            <w:vMerge w:val="restart"/>
            <w:vAlign w:val="center"/>
          </w:tcPr>
          <w:p w14:paraId="4FD48619"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Даровское</w:t>
            </w:r>
          </w:p>
        </w:tc>
        <w:tc>
          <w:tcPr>
            <w:tcW w:w="993" w:type="dxa"/>
          </w:tcPr>
          <w:p w14:paraId="27295D8D"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78F6B65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152866</w:t>
            </w:r>
          </w:p>
        </w:tc>
        <w:tc>
          <w:tcPr>
            <w:tcW w:w="750" w:type="dxa"/>
          </w:tcPr>
          <w:p w14:paraId="2BBE632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34631</w:t>
            </w:r>
          </w:p>
        </w:tc>
        <w:tc>
          <w:tcPr>
            <w:tcW w:w="750" w:type="dxa"/>
          </w:tcPr>
          <w:p w14:paraId="41EE9B8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26257</w:t>
            </w:r>
          </w:p>
        </w:tc>
        <w:tc>
          <w:tcPr>
            <w:tcW w:w="750" w:type="dxa"/>
            <w:gridSpan w:val="2"/>
          </w:tcPr>
          <w:p w14:paraId="79D11AA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22835</w:t>
            </w:r>
          </w:p>
        </w:tc>
        <w:tc>
          <w:tcPr>
            <w:tcW w:w="751" w:type="dxa"/>
          </w:tcPr>
          <w:p w14:paraId="65F9451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58155</w:t>
            </w:r>
          </w:p>
        </w:tc>
        <w:tc>
          <w:tcPr>
            <w:tcW w:w="942" w:type="dxa"/>
          </w:tcPr>
          <w:p w14:paraId="26DDB43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10988</w:t>
            </w:r>
          </w:p>
        </w:tc>
        <w:tc>
          <w:tcPr>
            <w:tcW w:w="657" w:type="dxa"/>
          </w:tcPr>
          <w:p w14:paraId="225788C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1327429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64325DD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B46E9C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A836DF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4F1F053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74189A7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107207</w:t>
            </w:r>
          </w:p>
        </w:tc>
        <w:tc>
          <w:tcPr>
            <w:tcW w:w="704" w:type="dxa"/>
          </w:tcPr>
          <w:p w14:paraId="6EEAFF5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21265</w:t>
            </w:r>
          </w:p>
        </w:tc>
        <w:tc>
          <w:tcPr>
            <w:tcW w:w="704" w:type="dxa"/>
          </w:tcPr>
          <w:p w14:paraId="48521E9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19936</w:t>
            </w:r>
          </w:p>
        </w:tc>
        <w:tc>
          <w:tcPr>
            <w:tcW w:w="751" w:type="dxa"/>
          </w:tcPr>
          <w:p w14:paraId="116C886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17002</w:t>
            </w:r>
          </w:p>
        </w:tc>
        <w:tc>
          <w:tcPr>
            <w:tcW w:w="887" w:type="dxa"/>
          </w:tcPr>
          <w:p w14:paraId="0BB9D9C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17161</w:t>
            </w:r>
          </w:p>
        </w:tc>
        <w:tc>
          <w:tcPr>
            <w:tcW w:w="845" w:type="dxa"/>
          </w:tcPr>
          <w:p w14:paraId="73E51CA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31843</w:t>
            </w:r>
          </w:p>
        </w:tc>
      </w:tr>
      <w:tr w:rsidR="00D96EEA" w:rsidRPr="006D3470" w14:paraId="774D120E" w14:textId="77777777" w:rsidTr="00E609CD">
        <w:trPr>
          <w:gridAfter w:val="1"/>
          <w:wAfter w:w="7" w:type="dxa"/>
          <w:trHeight w:val="20"/>
          <w:jc w:val="center"/>
        </w:trPr>
        <w:tc>
          <w:tcPr>
            <w:tcW w:w="1696" w:type="dxa"/>
            <w:vMerge/>
            <w:vAlign w:val="center"/>
          </w:tcPr>
          <w:p w14:paraId="4CF4BFBC" w14:textId="77777777" w:rsidR="00D96EEA" w:rsidRPr="006D3470" w:rsidRDefault="00D96EEA" w:rsidP="00E609CD">
            <w:pPr>
              <w:spacing w:after="0"/>
              <w:rPr>
                <w:rFonts w:ascii="Times New Roman" w:hAnsi="Times New Roman" w:cs="Times New Roman"/>
                <w:sz w:val="18"/>
                <w:szCs w:val="18"/>
              </w:rPr>
            </w:pPr>
          </w:p>
        </w:tc>
        <w:tc>
          <w:tcPr>
            <w:tcW w:w="993" w:type="dxa"/>
          </w:tcPr>
          <w:p w14:paraId="646C75F2"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2FF5BF4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152282</w:t>
            </w:r>
          </w:p>
        </w:tc>
        <w:tc>
          <w:tcPr>
            <w:tcW w:w="750" w:type="dxa"/>
          </w:tcPr>
          <w:p w14:paraId="01B7ABA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42857</w:t>
            </w:r>
          </w:p>
        </w:tc>
        <w:tc>
          <w:tcPr>
            <w:tcW w:w="750" w:type="dxa"/>
          </w:tcPr>
          <w:p w14:paraId="7E4133F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26180</w:t>
            </w:r>
          </w:p>
        </w:tc>
        <w:tc>
          <w:tcPr>
            <w:tcW w:w="750" w:type="dxa"/>
            <w:gridSpan w:val="2"/>
          </w:tcPr>
          <w:p w14:paraId="2673156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22517</w:t>
            </w:r>
          </w:p>
        </w:tc>
        <w:tc>
          <w:tcPr>
            <w:tcW w:w="751" w:type="dxa"/>
          </w:tcPr>
          <w:p w14:paraId="2807C67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52970</w:t>
            </w:r>
          </w:p>
        </w:tc>
        <w:tc>
          <w:tcPr>
            <w:tcW w:w="942" w:type="dxa"/>
          </w:tcPr>
          <w:p w14:paraId="4D566F3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7758</w:t>
            </w:r>
          </w:p>
        </w:tc>
        <w:tc>
          <w:tcPr>
            <w:tcW w:w="657" w:type="dxa"/>
          </w:tcPr>
          <w:p w14:paraId="07F6827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16F7695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2C9025B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3103966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1AEAF3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5585704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7B30575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99957</w:t>
            </w:r>
          </w:p>
        </w:tc>
        <w:tc>
          <w:tcPr>
            <w:tcW w:w="704" w:type="dxa"/>
          </w:tcPr>
          <w:p w14:paraId="0893636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21739</w:t>
            </w:r>
          </w:p>
        </w:tc>
        <w:tc>
          <w:tcPr>
            <w:tcW w:w="704" w:type="dxa"/>
          </w:tcPr>
          <w:p w14:paraId="1958FBE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19966</w:t>
            </w:r>
          </w:p>
        </w:tc>
        <w:tc>
          <w:tcPr>
            <w:tcW w:w="751" w:type="dxa"/>
          </w:tcPr>
          <w:p w14:paraId="05C56B9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16813</w:t>
            </w:r>
          </w:p>
        </w:tc>
        <w:tc>
          <w:tcPr>
            <w:tcW w:w="887" w:type="dxa"/>
          </w:tcPr>
          <w:p w14:paraId="01BD7E6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15449</w:t>
            </w:r>
          </w:p>
        </w:tc>
        <w:tc>
          <w:tcPr>
            <w:tcW w:w="845" w:type="dxa"/>
          </w:tcPr>
          <w:p w14:paraId="5DA753F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25990</w:t>
            </w:r>
          </w:p>
        </w:tc>
      </w:tr>
      <w:tr w:rsidR="00D96EEA" w:rsidRPr="006D3470" w14:paraId="4E4C72B6" w14:textId="77777777" w:rsidTr="00E609CD">
        <w:trPr>
          <w:gridAfter w:val="1"/>
          <w:wAfter w:w="7" w:type="dxa"/>
          <w:trHeight w:val="20"/>
          <w:jc w:val="center"/>
        </w:trPr>
        <w:tc>
          <w:tcPr>
            <w:tcW w:w="1696" w:type="dxa"/>
            <w:vMerge/>
            <w:vAlign w:val="center"/>
          </w:tcPr>
          <w:p w14:paraId="62BAA66F" w14:textId="77777777" w:rsidR="00D96EEA" w:rsidRPr="006D3470" w:rsidRDefault="00D96EEA" w:rsidP="00E609CD">
            <w:pPr>
              <w:spacing w:after="0"/>
              <w:rPr>
                <w:rFonts w:ascii="Times New Roman" w:hAnsi="Times New Roman" w:cs="Times New Roman"/>
                <w:sz w:val="18"/>
                <w:szCs w:val="18"/>
              </w:rPr>
            </w:pPr>
          </w:p>
        </w:tc>
        <w:tc>
          <w:tcPr>
            <w:tcW w:w="993" w:type="dxa"/>
          </w:tcPr>
          <w:p w14:paraId="2D8FDA33"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02B2A34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-584</w:t>
            </w:r>
          </w:p>
        </w:tc>
        <w:tc>
          <w:tcPr>
            <w:tcW w:w="750" w:type="dxa"/>
            <w:vAlign w:val="bottom"/>
          </w:tcPr>
          <w:p w14:paraId="1A2DCE7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8226</w:t>
            </w:r>
          </w:p>
        </w:tc>
        <w:tc>
          <w:tcPr>
            <w:tcW w:w="750" w:type="dxa"/>
            <w:vAlign w:val="bottom"/>
          </w:tcPr>
          <w:p w14:paraId="6A5609D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-77</w:t>
            </w:r>
          </w:p>
        </w:tc>
        <w:tc>
          <w:tcPr>
            <w:tcW w:w="750" w:type="dxa"/>
            <w:gridSpan w:val="2"/>
            <w:vAlign w:val="bottom"/>
          </w:tcPr>
          <w:p w14:paraId="01C360F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-318</w:t>
            </w:r>
          </w:p>
        </w:tc>
        <w:tc>
          <w:tcPr>
            <w:tcW w:w="751" w:type="dxa"/>
            <w:vAlign w:val="bottom"/>
          </w:tcPr>
          <w:p w14:paraId="3F6B5C2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-5185</w:t>
            </w:r>
          </w:p>
        </w:tc>
        <w:tc>
          <w:tcPr>
            <w:tcW w:w="942" w:type="dxa"/>
            <w:vAlign w:val="bottom"/>
          </w:tcPr>
          <w:p w14:paraId="14BB83D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-3230</w:t>
            </w:r>
          </w:p>
        </w:tc>
        <w:tc>
          <w:tcPr>
            <w:tcW w:w="657" w:type="dxa"/>
            <w:vAlign w:val="bottom"/>
          </w:tcPr>
          <w:p w14:paraId="78BD8BA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1AA3302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017B21B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6BC8F8E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180212E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229B407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39040EC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-7250</w:t>
            </w:r>
          </w:p>
        </w:tc>
        <w:tc>
          <w:tcPr>
            <w:tcW w:w="704" w:type="dxa"/>
            <w:vAlign w:val="bottom"/>
          </w:tcPr>
          <w:p w14:paraId="6BB8FA4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474</w:t>
            </w:r>
          </w:p>
        </w:tc>
        <w:tc>
          <w:tcPr>
            <w:tcW w:w="704" w:type="dxa"/>
            <w:vAlign w:val="bottom"/>
          </w:tcPr>
          <w:p w14:paraId="3266894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30</w:t>
            </w:r>
          </w:p>
        </w:tc>
        <w:tc>
          <w:tcPr>
            <w:tcW w:w="751" w:type="dxa"/>
            <w:vAlign w:val="bottom"/>
          </w:tcPr>
          <w:p w14:paraId="22AC481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-189</w:t>
            </w:r>
          </w:p>
        </w:tc>
        <w:tc>
          <w:tcPr>
            <w:tcW w:w="887" w:type="dxa"/>
            <w:vAlign w:val="bottom"/>
          </w:tcPr>
          <w:p w14:paraId="4655C2F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-1712</w:t>
            </w:r>
          </w:p>
        </w:tc>
        <w:tc>
          <w:tcPr>
            <w:tcW w:w="845" w:type="dxa"/>
            <w:vAlign w:val="bottom"/>
          </w:tcPr>
          <w:p w14:paraId="632645B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-5853</w:t>
            </w:r>
          </w:p>
        </w:tc>
      </w:tr>
      <w:tr w:rsidR="00D96EEA" w:rsidRPr="006D3470" w14:paraId="67A8AFD5" w14:textId="77777777" w:rsidTr="00E609CD">
        <w:trPr>
          <w:gridAfter w:val="1"/>
          <w:wAfter w:w="7" w:type="dxa"/>
          <w:trHeight w:val="20"/>
          <w:jc w:val="center"/>
        </w:trPr>
        <w:tc>
          <w:tcPr>
            <w:tcW w:w="1696" w:type="dxa"/>
            <w:vMerge w:val="restart"/>
            <w:vAlign w:val="center"/>
          </w:tcPr>
          <w:p w14:paraId="65D9A108"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Дубровское</w:t>
            </w:r>
          </w:p>
        </w:tc>
        <w:tc>
          <w:tcPr>
            <w:tcW w:w="993" w:type="dxa"/>
          </w:tcPr>
          <w:p w14:paraId="6903A5D7"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4BFE259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128631</w:t>
            </w:r>
          </w:p>
        </w:tc>
        <w:tc>
          <w:tcPr>
            <w:tcW w:w="750" w:type="dxa"/>
          </w:tcPr>
          <w:p w14:paraId="6FF3D3D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50226</w:t>
            </w:r>
          </w:p>
        </w:tc>
        <w:tc>
          <w:tcPr>
            <w:tcW w:w="750" w:type="dxa"/>
          </w:tcPr>
          <w:p w14:paraId="7812A05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24695</w:t>
            </w:r>
          </w:p>
        </w:tc>
        <w:tc>
          <w:tcPr>
            <w:tcW w:w="750" w:type="dxa"/>
            <w:gridSpan w:val="2"/>
          </w:tcPr>
          <w:p w14:paraId="7D9F181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17310</w:t>
            </w:r>
          </w:p>
        </w:tc>
        <w:tc>
          <w:tcPr>
            <w:tcW w:w="751" w:type="dxa"/>
          </w:tcPr>
          <w:p w14:paraId="5B6BA0B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24900</w:t>
            </w:r>
          </w:p>
        </w:tc>
        <w:tc>
          <w:tcPr>
            <w:tcW w:w="942" w:type="dxa"/>
          </w:tcPr>
          <w:p w14:paraId="4B006FA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11500</w:t>
            </w:r>
          </w:p>
        </w:tc>
        <w:tc>
          <w:tcPr>
            <w:tcW w:w="657" w:type="dxa"/>
          </w:tcPr>
          <w:p w14:paraId="6AC8533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222CBD3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2962EFC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39532C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1DC9F0C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6727F9F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03AE08A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99158</w:t>
            </w:r>
          </w:p>
        </w:tc>
        <w:tc>
          <w:tcPr>
            <w:tcW w:w="704" w:type="dxa"/>
          </w:tcPr>
          <w:p w14:paraId="468E827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20613</w:t>
            </w:r>
          </w:p>
        </w:tc>
        <w:tc>
          <w:tcPr>
            <w:tcW w:w="704" w:type="dxa"/>
          </w:tcPr>
          <w:p w14:paraId="642F4DD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34629</w:t>
            </w:r>
          </w:p>
        </w:tc>
        <w:tc>
          <w:tcPr>
            <w:tcW w:w="751" w:type="dxa"/>
          </w:tcPr>
          <w:p w14:paraId="05C9352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11268</w:t>
            </w:r>
          </w:p>
        </w:tc>
        <w:tc>
          <w:tcPr>
            <w:tcW w:w="887" w:type="dxa"/>
          </w:tcPr>
          <w:p w14:paraId="1309C88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30601</w:t>
            </w:r>
          </w:p>
        </w:tc>
        <w:tc>
          <w:tcPr>
            <w:tcW w:w="845" w:type="dxa"/>
          </w:tcPr>
          <w:p w14:paraId="795FB4D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2047</w:t>
            </w:r>
          </w:p>
        </w:tc>
      </w:tr>
      <w:tr w:rsidR="00D96EEA" w:rsidRPr="006D3470" w14:paraId="77F432A0" w14:textId="77777777" w:rsidTr="00E609CD">
        <w:trPr>
          <w:gridAfter w:val="1"/>
          <w:wAfter w:w="7" w:type="dxa"/>
          <w:trHeight w:val="20"/>
          <w:jc w:val="center"/>
        </w:trPr>
        <w:tc>
          <w:tcPr>
            <w:tcW w:w="1696" w:type="dxa"/>
            <w:vMerge/>
            <w:vAlign w:val="center"/>
          </w:tcPr>
          <w:p w14:paraId="4D6E6C99" w14:textId="77777777" w:rsidR="00D96EEA" w:rsidRPr="006D3470" w:rsidRDefault="00D96EEA" w:rsidP="00E609CD">
            <w:pPr>
              <w:spacing w:after="0"/>
              <w:rPr>
                <w:rFonts w:ascii="Times New Roman" w:hAnsi="Times New Roman" w:cs="Times New Roman"/>
                <w:sz w:val="18"/>
                <w:szCs w:val="18"/>
              </w:rPr>
            </w:pPr>
          </w:p>
        </w:tc>
        <w:tc>
          <w:tcPr>
            <w:tcW w:w="993" w:type="dxa"/>
          </w:tcPr>
          <w:p w14:paraId="20490AD7"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2D31AB1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130426</w:t>
            </w:r>
          </w:p>
        </w:tc>
        <w:tc>
          <w:tcPr>
            <w:tcW w:w="750" w:type="dxa"/>
          </w:tcPr>
          <w:p w14:paraId="657DEBD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54796</w:t>
            </w:r>
          </w:p>
        </w:tc>
        <w:tc>
          <w:tcPr>
            <w:tcW w:w="750" w:type="dxa"/>
          </w:tcPr>
          <w:p w14:paraId="2ACDB0C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24676</w:t>
            </w:r>
          </w:p>
        </w:tc>
        <w:tc>
          <w:tcPr>
            <w:tcW w:w="750" w:type="dxa"/>
            <w:gridSpan w:val="2"/>
          </w:tcPr>
          <w:p w14:paraId="3003D76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17228</w:t>
            </w:r>
          </w:p>
        </w:tc>
        <w:tc>
          <w:tcPr>
            <w:tcW w:w="751" w:type="dxa"/>
          </w:tcPr>
          <w:p w14:paraId="1E6B4FB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22481</w:t>
            </w:r>
          </w:p>
        </w:tc>
        <w:tc>
          <w:tcPr>
            <w:tcW w:w="942" w:type="dxa"/>
          </w:tcPr>
          <w:p w14:paraId="15DE6D1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11245</w:t>
            </w:r>
          </w:p>
        </w:tc>
        <w:tc>
          <w:tcPr>
            <w:tcW w:w="657" w:type="dxa"/>
          </w:tcPr>
          <w:p w14:paraId="110BA8A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0751E95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6C71337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4DD0A1B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7D9C85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58E8AFE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71B08D5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96085</w:t>
            </w:r>
          </w:p>
        </w:tc>
        <w:tc>
          <w:tcPr>
            <w:tcW w:w="704" w:type="dxa"/>
          </w:tcPr>
          <w:p w14:paraId="1D2A9EA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21045</w:t>
            </w:r>
          </w:p>
        </w:tc>
        <w:tc>
          <w:tcPr>
            <w:tcW w:w="704" w:type="dxa"/>
          </w:tcPr>
          <w:p w14:paraId="0714CC3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34625</w:t>
            </w:r>
          </w:p>
        </w:tc>
        <w:tc>
          <w:tcPr>
            <w:tcW w:w="751" w:type="dxa"/>
          </w:tcPr>
          <w:p w14:paraId="43EB8DF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11258</w:t>
            </w:r>
          </w:p>
        </w:tc>
        <w:tc>
          <w:tcPr>
            <w:tcW w:w="887" w:type="dxa"/>
          </w:tcPr>
          <w:p w14:paraId="3EB1D56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27551</w:t>
            </w:r>
          </w:p>
        </w:tc>
        <w:tc>
          <w:tcPr>
            <w:tcW w:w="845" w:type="dxa"/>
          </w:tcPr>
          <w:p w14:paraId="4753E13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1606</w:t>
            </w:r>
          </w:p>
        </w:tc>
      </w:tr>
      <w:tr w:rsidR="00D96EEA" w:rsidRPr="006D3470" w14:paraId="5A4E0F06" w14:textId="77777777" w:rsidTr="00E609CD">
        <w:trPr>
          <w:gridAfter w:val="1"/>
          <w:wAfter w:w="7" w:type="dxa"/>
          <w:trHeight w:val="20"/>
          <w:jc w:val="center"/>
        </w:trPr>
        <w:tc>
          <w:tcPr>
            <w:tcW w:w="1696" w:type="dxa"/>
            <w:vMerge/>
            <w:vAlign w:val="center"/>
          </w:tcPr>
          <w:p w14:paraId="6E472C0B" w14:textId="77777777" w:rsidR="00D96EEA" w:rsidRPr="006D3470" w:rsidRDefault="00D96EEA" w:rsidP="00E609CD">
            <w:pPr>
              <w:spacing w:after="0"/>
              <w:rPr>
                <w:rFonts w:ascii="Times New Roman" w:hAnsi="Times New Roman" w:cs="Times New Roman"/>
                <w:sz w:val="18"/>
                <w:szCs w:val="18"/>
              </w:rPr>
            </w:pPr>
          </w:p>
        </w:tc>
        <w:tc>
          <w:tcPr>
            <w:tcW w:w="993" w:type="dxa"/>
          </w:tcPr>
          <w:p w14:paraId="3B718F04"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0E88716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1795</w:t>
            </w:r>
          </w:p>
        </w:tc>
        <w:tc>
          <w:tcPr>
            <w:tcW w:w="750" w:type="dxa"/>
            <w:vAlign w:val="bottom"/>
          </w:tcPr>
          <w:p w14:paraId="237289C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4570</w:t>
            </w:r>
          </w:p>
        </w:tc>
        <w:tc>
          <w:tcPr>
            <w:tcW w:w="750" w:type="dxa"/>
            <w:vAlign w:val="bottom"/>
          </w:tcPr>
          <w:p w14:paraId="7C1C749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w:t>
            </w:r>
          </w:p>
        </w:tc>
        <w:tc>
          <w:tcPr>
            <w:tcW w:w="750" w:type="dxa"/>
            <w:gridSpan w:val="2"/>
            <w:vAlign w:val="bottom"/>
          </w:tcPr>
          <w:p w14:paraId="6AB1311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-82</w:t>
            </w:r>
          </w:p>
        </w:tc>
        <w:tc>
          <w:tcPr>
            <w:tcW w:w="751" w:type="dxa"/>
            <w:vAlign w:val="bottom"/>
          </w:tcPr>
          <w:p w14:paraId="2AB4818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-2419</w:t>
            </w:r>
          </w:p>
        </w:tc>
        <w:tc>
          <w:tcPr>
            <w:tcW w:w="942" w:type="dxa"/>
            <w:vAlign w:val="bottom"/>
          </w:tcPr>
          <w:p w14:paraId="69DA6A9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-255</w:t>
            </w:r>
          </w:p>
        </w:tc>
        <w:tc>
          <w:tcPr>
            <w:tcW w:w="657" w:type="dxa"/>
            <w:vAlign w:val="bottom"/>
          </w:tcPr>
          <w:p w14:paraId="7B380C6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3041AF2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62EA3BA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4F0005A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4EE5E58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64A2802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491AF61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-3073</w:t>
            </w:r>
          </w:p>
        </w:tc>
        <w:tc>
          <w:tcPr>
            <w:tcW w:w="704" w:type="dxa"/>
            <w:vAlign w:val="bottom"/>
          </w:tcPr>
          <w:p w14:paraId="2A5EAFD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432</w:t>
            </w:r>
          </w:p>
        </w:tc>
        <w:tc>
          <w:tcPr>
            <w:tcW w:w="704" w:type="dxa"/>
            <w:vAlign w:val="bottom"/>
          </w:tcPr>
          <w:p w14:paraId="0D8D61E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w:t>
            </w:r>
          </w:p>
        </w:tc>
        <w:tc>
          <w:tcPr>
            <w:tcW w:w="751" w:type="dxa"/>
            <w:vAlign w:val="bottom"/>
          </w:tcPr>
          <w:p w14:paraId="03F2236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w:t>
            </w:r>
          </w:p>
        </w:tc>
        <w:tc>
          <w:tcPr>
            <w:tcW w:w="887" w:type="dxa"/>
            <w:vAlign w:val="bottom"/>
          </w:tcPr>
          <w:p w14:paraId="7B45E92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-3050</w:t>
            </w:r>
          </w:p>
        </w:tc>
        <w:tc>
          <w:tcPr>
            <w:tcW w:w="845" w:type="dxa"/>
            <w:vAlign w:val="bottom"/>
          </w:tcPr>
          <w:p w14:paraId="440DA3B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-441</w:t>
            </w:r>
          </w:p>
        </w:tc>
      </w:tr>
      <w:tr w:rsidR="00D96EEA" w:rsidRPr="006D3470" w14:paraId="0624BD4A" w14:textId="77777777" w:rsidTr="00E609CD">
        <w:trPr>
          <w:gridAfter w:val="1"/>
          <w:wAfter w:w="7" w:type="dxa"/>
          <w:trHeight w:val="20"/>
          <w:jc w:val="center"/>
        </w:trPr>
        <w:tc>
          <w:tcPr>
            <w:tcW w:w="1696" w:type="dxa"/>
            <w:vMerge w:val="restart"/>
            <w:vAlign w:val="center"/>
          </w:tcPr>
          <w:p w14:paraId="7FA342D3"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Зуевское</w:t>
            </w:r>
          </w:p>
        </w:tc>
        <w:tc>
          <w:tcPr>
            <w:tcW w:w="993" w:type="dxa"/>
          </w:tcPr>
          <w:p w14:paraId="35479D34"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176693C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101581</w:t>
            </w:r>
          </w:p>
        </w:tc>
        <w:tc>
          <w:tcPr>
            <w:tcW w:w="750" w:type="dxa"/>
          </w:tcPr>
          <w:p w14:paraId="55411D5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16679</w:t>
            </w:r>
          </w:p>
        </w:tc>
        <w:tc>
          <w:tcPr>
            <w:tcW w:w="750" w:type="dxa"/>
          </w:tcPr>
          <w:p w14:paraId="3E0FE58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22523</w:t>
            </w:r>
          </w:p>
        </w:tc>
        <w:tc>
          <w:tcPr>
            <w:tcW w:w="750" w:type="dxa"/>
            <w:gridSpan w:val="2"/>
          </w:tcPr>
          <w:p w14:paraId="02E5521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34888</w:t>
            </w:r>
          </w:p>
        </w:tc>
        <w:tc>
          <w:tcPr>
            <w:tcW w:w="751" w:type="dxa"/>
          </w:tcPr>
          <w:p w14:paraId="328B4BB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22317</w:t>
            </w:r>
          </w:p>
        </w:tc>
        <w:tc>
          <w:tcPr>
            <w:tcW w:w="942" w:type="dxa"/>
          </w:tcPr>
          <w:p w14:paraId="24E3B18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5174</w:t>
            </w:r>
          </w:p>
        </w:tc>
        <w:tc>
          <w:tcPr>
            <w:tcW w:w="657" w:type="dxa"/>
          </w:tcPr>
          <w:p w14:paraId="4E1D511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46</w:t>
            </w:r>
          </w:p>
        </w:tc>
        <w:tc>
          <w:tcPr>
            <w:tcW w:w="596" w:type="dxa"/>
          </w:tcPr>
          <w:p w14:paraId="55BBE3A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2419356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w:t>
            </w:r>
          </w:p>
        </w:tc>
        <w:tc>
          <w:tcPr>
            <w:tcW w:w="657" w:type="dxa"/>
          </w:tcPr>
          <w:p w14:paraId="762302B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382D07B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38</w:t>
            </w:r>
          </w:p>
        </w:tc>
        <w:tc>
          <w:tcPr>
            <w:tcW w:w="660" w:type="dxa"/>
          </w:tcPr>
          <w:p w14:paraId="328CF50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w:t>
            </w:r>
          </w:p>
        </w:tc>
        <w:tc>
          <w:tcPr>
            <w:tcW w:w="892" w:type="dxa"/>
          </w:tcPr>
          <w:p w14:paraId="64A104A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95616</w:t>
            </w:r>
          </w:p>
        </w:tc>
        <w:tc>
          <w:tcPr>
            <w:tcW w:w="704" w:type="dxa"/>
          </w:tcPr>
          <w:p w14:paraId="103D59B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11072</w:t>
            </w:r>
          </w:p>
        </w:tc>
        <w:tc>
          <w:tcPr>
            <w:tcW w:w="704" w:type="dxa"/>
          </w:tcPr>
          <w:p w14:paraId="1CA74E1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46514</w:t>
            </w:r>
          </w:p>
        </w:tc>
        <w:tc>
          <w:tcPr>
            <w:tcW w:w="751" w:type="dxa"/>
          </w:tcPr>
          <w:p w14:paraId="596ACFC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14121</w:t>
            </w:r>
          </w:p>
        </w:tc>
        <w:tc>
          <w:tcPr>
            <w:tcW w:w="887" w:type="dxa"/>
          </w:tcPr>
          <w:p w14:paraId="71B294F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17967</w:t>
            </w:r>
          </w:p>
        </w:tc>
        <w:tc>
          <w:tcPr>
            <w:tcW w:w="845" w:type="dxa"/>
          </w:tcPr>
          <w:p w14:paraId="6B0A532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5942</w:t>
            </w:r>
          </w:p>
        </w:tc>
      </w:tr>
      <w:tr w:rsidR="00D96EEA" w:rsidRPr="006D3470" w14:paraId="1F8DC4FC" w14:textId="77777777" w:rsidTr="00E609CD">
        <w:trPr>
          <w:gridAfter w:val="1"/>
          <w:wAfter w:w="7" w:type="dxa"/>
          <w:trHeight w:val="20"/>
          <w:jc w:val="center"/>
        </w:trPr>
        <w:tc>
          <w:tcPr>
            <w:tcW w:w="1696" w:type="dxa"/>
            <w:vMerge/>
            <w:vAlign w:val="center"/>
          </w:tcPr>
          <w:p w14:paraId="4A7E6353" w14:textId="77777777" w:rsidR="00D96EEA" w:rsidRPr="006D3470" w:rsidRDefault="00D96EEA" w:rsidP="00E609CD">
            <w:pPr>
              <w:spacing w:after="0"/>
              <w:rPr>
                <w:rFonts w:ascii="Times New Roman" w:hAnsi="Times New Roman" w:cs="Times New Roman"/>
                <w:sz w:val="18"/>
                <w:szCs w:val="18"/>
              </w:rPr>
            </w:pPr>
          </w:p>
        </w:tc>
        <w:tc>
          <w:tcPr>
            <w:tcW w:w="993" w:type="dxa"/>
          </w:tcPr>
          <w:p w14:paraId="6DB53DC4"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5D0F878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101217</w:t>
            </w:r>
          </w:p>
        </w:tc>
        <w:tc>
          <w:tcPr>
            <w:tcW w:w="750" w:type="dxa"/>
          </w:tcPr>
          <w:p w14:paraId="37CE511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18879</w:t>
            </w:r>
          </w:p>
        </w:tc>
        <w:tc>
          <w:tcPr>
            <w:tcW w:w="750" w:type="dxa"/>
          </w:tcPr>
          <w:p w14:paraId="010957B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23624</w:t>
            </w:r>
          </w:p>
        </w:tc>
        <w:tc>
          <w:tcPr>
            <w:tcW w:w="750" w:type="dxa"/>
            <w:gridSpan w:val="2"/>
          </w:tcPr>
          <w:p w14:paraId="5E76CD1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33894</w:t>
            </w:r>
          </w:p>
        </w:tc>
        <w:tc>
          <w:tcPr>
            <w:tcW w:w="751" w:type="dxa"/>
          </w:tcPr>
          <w:p w14:paraId="0EA6BB6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18450</w:t>
            </w:r>
          </w:p>
        </w:tc>
        <w:tc>
          <w:tcPr>
            <w:tcW w:w="942" w:type="dxa"/>
          </w:tcPr>
          <w:p w14:paraId="2D6F5D3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6370</w:t>
            </w:r>
          </w:p>
        </w:tc>
        <w:tc>
          <w:tcPr>
            <w:tcW w:w="657" w:type="dxa"/>
          </w:tcPr>
          <w:p w14:paraId="2458E7A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46</w:t>
            </w:r>
          </w:p>
        </w:tc>
        <w:tc>
          <w:tcPr>
            <w:tcW w:w="596" w:type="dxa"/>
          </w:tcPr>
          <w:p w14:paraId="01BC644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3360243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w:t>
            </w:r>
          </w:p>
        </w:tc>
        <w:tc>
          <w:tcPr>
            <w:tcW w:w="657" w:type="dxa"/>
          </w:tcPr>
          <w:p w14:paraId="0A59B70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ECEA99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38</w:t>
            </w:r>
          </w:p>
        </w:tc>
        <w:tc>
          <w:tcPr>
            <w:tcW w:w="660" w:type="dxa"/>
          </w:tcPr>
          <w:p w14:paraId="494C9B8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w:t>
            </w:r>
          </w:p>
        </w:tc>
        <w:tc>
          <w:tcPr>
            <w:tcW w:w="892" w:type="dxa"/>
          </w:tcPr>
          <w:p w14:paraId="1AF6B70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90532</w:t>
            </w:r>
          </w:p>
        </w:tc>
        <w:tc>
          <w:tcPr>
            <w:tcW w:w="704" w:type="dxa"/>
          </w:tcPr>
          <w:p w14:paraId="05D8312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10942</w:t>
            </w:r>
          </w:p>
        </w:tc>
        <w:tc>
          <w:tcPr>
            <w:tcW w:w="704" w:type="dxa"/>
          </w:tcPr>
          <w:p w14:paraId="51E1918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45341</w:t>
            </w:r>
          </w:p>
        </w:tc>
        <w:tc>
          <w:tcPr>
            <w:tcW w:w="751" w:type="dxa"/>
          </w:tcPr>
          <w:p w14:paraId="5599FB3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14010</w:t>
            </w:r>
          </w:p>
        </w:tc>
        <w:tc>
          <w:tcPr>
            <w:tcW w:w="887" w:type="dxa"/>
          </w:tcPr>
          <w:p w14:paraId="0F47EFF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14202</w:t>
            </w:r>
          </w:p>
        </w:tc>
        <w:tc>
          <w:tcPr>
            <w:tcW w:w="845" w:type="dxa"/>
          </w:tcPr>
          <w:p w14:paraId="55CC741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6037</w:t>
            </w:r>
          </w:p>
        </w:tc>
      </w:tr>
      <w:tr w:rsidR="00D96EEA" w:rsidRPr="006D3470" w14:paraId="7C126537" w14:textId="77777777" w:rsidTr="00E609CD">
        <w:trPr>
          <w:gridAfter w:val="1"/>
          <w:wAfter w:w="7" w:type="dxa"/>
          <w:trHeight w:val="20"/>
          <w:jc w:val="center"/>
        </w:trPr>
        <w:tc>
          <w:tcPr>
            <w:tcW w:w="1696" w:type="dxa"/>
            <w:vMerge/>
            <w:vAlign w:val="center"/>
          </w:tcPr>
          <w:p w14:paraId="1CCAC759" w14:textId="77777777" w:rsidR="00D96EEA" w:rsidRPr="006D3470" w:rsidRDefault="00D96EEA" w:rsidP="00E609CD">
            <w:pPr>
              <w:spacing w:after="0"/>
              <w:rPr>
                <w:rFonts w:ascii="Times New Roman" w:hAnsi="Times New Roman" w:cs="Times New Roman"/>
                <w:sz w:val="18"/>
                <w:szCs w:val="18"/>
              </w:rPr>
            </w:pPr>
          </w:p>
        </w:tc>
        <w:tc>
          <w:tcPr>
            <w:tcW w:w="993" w:type="dxa"/>
          </w:tcPr>
          <w:p w14:paraId="2A4E65F8"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1CAA9D4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-364</w:t>
            </w:r>
          </w:p>
        </w:tc>
        <w:tc>
          <w:tcPr>
            <w:tcW w:w="750" w:type="dxa"/>
            <w:vAlign w:val="bottom"/>
          </w:tcPr>
          <w:p w14:paraId="585FAF5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2200</w:t>
            </w:r>
          </w:p>
        </w:tc>
        <w:tc>
          <w:tcPr>
            <w:tcW w:w="750" w:type="dxa"/>
            <w:vAlign w:val="bottom"/>
          </w:tcPr>
          <w:p w14:paraId="69D75A1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1101</w:t>
            </w:r>
          </w:p>
        </w:tc>
        <w:tc>
          <w:tcPr>
            <w:tcW w:w="750" w:type="dxa"/>
            <w:gridSpan w:val="2"/>
            <w:vAlign w:val="bottom"/>
          </w:tcPr>
          <w:p w14:paraId="05A77C3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-994</w:t>
            </w:r>
          </w:p>
        </w:tc>
        <w:tc>
          <w:tcPr>
            <w:tcW w:w="751" w:type="dxa"/>
            <w:vAlign w:val="bottom"/>
          </w:tcPr>
          <w:p w14:paraId="0554563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-3867</w:t>
            </w:r>
          </w:p>
        </w:tc>
        <w:tc>
          <w:tcPr>
            <w:tcW w:w="942" w:type="dxa"/>
            <w:vAlign w:val="bottom"/>
          </w:tcPr>
          <w:p w14:paraId="0F7C63D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1196</w:t>
            </w:r>
          </w:p>
        </w:tc>
        <w:tc>
          <w:tcPr>
            <w:tcW w:w="657" w:type="dxa"/>
            <w:vAlign w:val="bottom"/>
          </w:tcPr>
          <w:p w14:paraId="320EB2C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78ED524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437B8E9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761B2F3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0BEF5FC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793AD0A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6064663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-5084</w:t>
            </w:r>
          </w:p>
        </w:tc>
        <w:tc>
          <w:tcPr>
            <w:tcW w:w="704" w:type="dxa"/>
            <w:vAlign w:val="bottom"/>
          </w:tcPr>
          <w:p w14:paraId="06B174F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-130</w:t>
            </w:r>
          </w:p>
        </w:tc>
        <w:tc>
          <w:tcPr>
            <w:tcW w:w="704" w:type="dxa"/>
            <w:vAlign w:val="bottom"/>
          </w:tcPr>
          <w:p w14:paraId="60E1EC2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-1173</w:t>
            </w:r>
          </w:p>
        </w:tc>
        <w:tc>
          <w:tcPr>
            <w:tcW w:w="751" w:type="dxa"/>
            <w:vAlign w:val="bottom"/>
          </w:tcPr>
          <w:p w14:paraId="562E1AC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-111</w:t>
            </w:r>
          </w:p>
        </w:tc>
        <w:tc>
          <w:tcPr>
            <w:tcW w:w="887" w:type="dxa"/>
            <w:vAlign w:val="bottom"/>
          </w:tcPr>
          <w:p w14:paraId="41C6AA2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-3765</w:t>
            </w:r>
          </w:p>
        </w:tc>
        <w:tc>
          <w:tcPr>
            <w:tcW w:w="845" w:type="dxa"/>
            <w:vAlign w:val="bottom"/>
          </w:tcPr>
          <w:p w14:paraId="7D7B3E4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95</w:t>
            </w:r>
          </w:p>
        </w:tc>
      </w:tr>
      <w:tr w:rsidR="00D96EEA" w:rsidRPr="006D3470" w14:paraId="0CC1E94B" w14:textId="77777777" w:rsidTr="00E609CD">
        <w:trPr>
          <w:gridAfter w:val="1"/>
          <w:wAfter w:w="7" w:type="dxa"/>
          <w:trHeight w:val="20"/>
          <w:jc w:val="center"/>
        </w:trPr>
        <w:tc>
          <w:tcPr>
            <w:tcW w:w="1696" w:type="dxa"/>
            <w:vMerge w:val="restart"/>
            <w:vAlign w:val="center"/>
          </w:tcPr>
          <w:p w14:paraId="68C1ED62"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Кайское</w:t>
            </w:r>
          </w:p>
        </w:tc>
        <w:tc>
          <w:tcPr>
            <w:tcW w:w="993" w:type="dxa"/>
          </w:tcPr>
          <w:p w14:paraId="72BCB2EC"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4C28FE4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328309</w:t>
            </w:r>
          </w:p>
        </w:tc>
        <w:tc>
          <w:tcPr>
            <w:tcW w:w="750" w:type="dxa"/>
          </w:tcPr>
          <w:p w14:paraId="5BAF84B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105917</w:t>
            </w:r>
          </w:p>
        </w:tc>
        <w:tc>
          <w:tcPr>
            <w:tcW w:w="750" w:type="dxa"/>
          </w:tcPr>
          <w:p w14:paraId="77825C2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107850</w:t>
            </w:r>
          </w:p>
        </w:tc>
        <w:tc>
          <w:tcPr>
            <w:tcW w:w="750" w:type="dxa"/>
            <w:gridSpan w:val="2"/>
          </w:tcPr>
          <w:p w14:paraId="5F164CE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22658</w:t>
            </w:r>
          </w:p>
        </w:tc>
        <w:tc>
          <w:tcPr>
            <w:tcW w:w="751" w:type="dxa"/>
          </w:tcPr>
          <w:p w14:paraId="7591738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59493</w:t>
            </w:r>
          </w:p>
        </w:tc>
        <w:tc>
          <w:tcPr>
            <w:tcW w:w="942" w:type="dxa"/>
          </w:tcPr>
          <w:p w14:paraId="680965D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32391</w:t>
            </w:r>
          </w:p>
        </w:tc>
        <w:tc>
          <w:tcPr>
            <w:tcW w:w="657" w:type="dxa"/>
          </w:tcPr>
          <w:p w14:paraId="4B95EA7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5150918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1AEBA7A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D8BBA0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46CDB9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6F30EE0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4329130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98675</w:t>
            </w:r>
          </w:p>
        </w:tc>
        <w:tc>
          <w:tcPr>
            <w:tcW w:w="704" w:type="dxa"/>
          </w:tcPr>
          <w:p w14:paraId="19CCF20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18976</w:t>
            </w:r>
          </w:p>
        </w:tc>
        <w:tc>
          <w:tcPr>
            <w:tcW w:w="704" w:type="dxa"/>
          </w:tcPr>
          <w:p w14:paraId="666EC12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32685</w:t>
            </w:r>
          </w:p>
        </w:tc>
        <w:tc>
          <w:tcPr>
            <w:tcW w:w="751" w:type="dxa"/>
          </w:tcPr>
          <w:p w14:paraId="41F3D1C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20794</w:t>
            </w:r>
          </w:p>
        </w:tc>
        <w:tc>
          <w:tcPr>
            <w:tcW w:w="887" w:type="dxa"/>
          </w:tcPr>
          <w:p w14:paraId="41C2868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18665</w:t>
            </w:r>
          </w:p>
        </w:tc>
        <w:tc>
          <w:tcPr>
            <w:tcW w:w="845" w:type="dxa"/>
          </w:tcPr>
          <w:p w14:paraId="5EAF790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7555</w:t>
            </w:r>
          </w:p>
        </w:tc>
      </w:tr>
      <w:tr w:rsidR="00D96EEA" w:rsidRPr="006D3470" w14:paraId="1D811793" w14:textId="77777777" w:rsidTr="00E609CD">
        <w:trPr>
          <w:gridAfter w:val="1"/>
          <w:wAfter w:w="7" w:type="dxa"/>
          <w:trHeight w:val="20"/>
          <w:jc w:val="center"/>
        </w:trPr>
        <w:tc>
          <w:tcPr>
            <w:tcW w:w="1696" w:type="dxa"/>
            <w:vMerge/>
            <w:vAlign w:val="center"/>
          </w:tcPr>
          <w:p w14:paraId="061F9221" w14:textId="77777777" w:rsidR="00D96EEA" w:rsidRPr="006D3470" w:rsidRDefault="00D96EEA" w:rsidP="00E609CD">
            <w:pPr>
              <w:spacing w:after="0"/>
              <w:rPr>
                <w:rFonts w:ascii="Times New Roman" w:hAnsi="Times New Roman" w:cs="Times New Roman"/>
                <w:sz w:val="18"/>
                <w:szCs w:val="18"/>
              </w:rPr>
            </w:pPr>
          </w:p>
        </w:tc>
        <w:tc>
          <w:tcPr>
            <w:tcW w:w="993" w:type="dxa"/>
          </w:tcPr>
          <w:p w14:paraId="0435B217"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1AFDD56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324972</w:t>
            </w:r>
          </w:p>
        </w:tc>
        <w:tc>
          <w:tcPr>
            <w:tcW w:w="750" w:type="dxa"/>
          </w:tcPr>
          <w:p w14:paraId="16EFA67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110721</w:t>
            </w:r>
          </w:p>
        </w:tc>
        <w:tc>
          <w:tcPr>
            <w:tcW w:w="750" w:type="dxa"/>
          </w:tcPr>
          <w:p w14:paraId="02D2980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110098</w:t>
            </w:r>
          </w:p>
        </w:tc>
        <w:tc>
          <w:tcPr>
            <w:tcW w:w="750" w:type="dxa"/>
            <w:gridSpan w:val="2"/>
          </w:tcPr>
          <w:p w14:paraId="641EE1C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23055</w:t>
            </w:r>
          </w:p>
        </w:tc>
        <w:tc>
          <w:tcPr>
            <w:tcW w:w="751" w:type="dxa"/>
          </w:tcPr>
          <w:p w14:paraId="0FC7EFE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49231</w:t>
            </w:r>
          </w:p>
        </w:tc>
        <w:tc>
          <w:tcPr>
            <w:tcW w:w="942" w:type="dxa"/>
          </w:tcPr>
          <w:p w14:paraId="044B374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31867</w:t>
            </w:r>
          </w:p>
        </w:tc>
        <w:tc>
          <w:tcPr>
            <w:tcW w:w="657" w:type="dxa"/>
          </w:tcPr>
          <w:p w14:paraId="549467C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5C5DED9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1A71CCA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1AC5A92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BF6AEE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31A1CD0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27438D5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99878</w:t>
            </w:r>
          </w:p>
        </w:tc>
        <w:tc>
          <w:tcPr>
            <w:tcW w:w="704" w:type="dxa"/>
          </w:tcPr>
          <w:p w14:paraId="659114F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19324</w:t>
            </w:r>
          </w:p>
        </w:tc>
        <w:tc>
          <w:tcPr>
            <w:tcW w:w="704" w:type="dxa"/>
          </w:tcPr>
          <w:p w14:paraId="09DF59C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33322</w:t>
            </w:r>
          </w:p>
        </w:tc>
        <w:tc>
          <w:tcPr>
            <w:tcW w:w="751" w:type="dxa"/>
          </w:tcPr>
          <w:p w14:paraId="5884B4C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21217</w:t>
            </w:r>
          </w:p>
        </w:tc>
        <w:tc>
          <w:tcPr>
            <w:tcW w:w="887" w:type="dxa"/>
          </w:tcPr>
          <w:p w14:paraId="761950E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18684</w:t>
            </w:r>
          </w:p>
        </w:tc>
        <w:tc>
          <w:tcPr>
            <w:tcW w:w="845" w:type="dxa"/>
          </w:tcPr>
          <w:p w14:paraId="4441706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7331</w:t>
            </w:r>
          </w:p>
        </w:tc>
      </w:tr>
      <w:tr w:rsidR="00D96EEA" w:rsidRPr="006D3470" w14:paraId="05FF39EE" w14:textId="77777777" w:rsidTr="00E609CD">
        <w:trPr>
          <w:gridAfter w:val="1"/>
          <w:wAfter w:w="7" w:type="dxa"/>
          <w:trHeight w:val="20"/>
          <w:jc w:val="center"/>
        </w:trPr>
        <w:tc>
          <w:tcPr>
            <w:tcW w:w="1696" w:type="dxa"/>
            <w:vMerge/>
            <w:vAlign w:val="center"/>
          </w:tcPr>
          <w:p w14:paraId="7C72302D" w14:textId="77777777" w:rsidR="00D96EEA" w:rsidRPr="006D3470" w:rsidRDefault="00D96EEA" w:rsidP="00E609CD">
            <w:pPr>
              <w:spacing w:after="0"/>
              <w:rPr>
                <w:rFonts w:ascii="Times New Roman" w:hAnsi="Times New Roman" w:cs="Times New Roman"/>
                <w:sz w:val="18"/>
                <w:szCs w:val="18"/>
              </w:rPr>
            </w:pPr>
          </w:p>
        </w:tc>
        <w:tc>
          <w:tcPr>
            <w:tcW w:w="993" w:type="dxa"/>
          </w:tcPr>
          <w:p w14:paraId="43AF1D04"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2FF9073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-3337</w:t>
            </w:r>
          </w:p>
        </w:tc>
        <w:tc>
          <w:tcPr>
            <w:tcW w:w="750" w:type="dxa"/>
            <w:vAlign w:val="bottom"/>
          </w:tcPr>
          <w:p w14:paraId="7F97480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4804</w:t>
            </w:r>
          </w:p>
        </w:tc>
        <w:tc>
          <w:tcPr>
            <w:tcW w:w="750" w:type="dxa"/>
            <w:vAlign w:val="bottom"/>
          </w:tcPr>
          <w:p w14:paraId="69B366C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2248</w:t>
            </w:r>
          </w:p>
        </w:tc>
        <w:tc>
          <w:tcPr>
            <w:tcW w:w="750" w:type="dxa"/>
            <w:gridSpan w:val="2"/>
            <w:vAlign w:val="bottom"/>
          </w:tcPr>
          <w:p w14:paraId="227B7EB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397</w:t>
            </w:r>
          </w:p>
        </w:tc>
        <w:tc>
          <w:tcPr>
            <w:tcW w:w="751" w:type="dxa"/>
            <w:vAlign w:val="bottom"/>
          </w:tcPr>
          <w:p w14:paraId="76BA28A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-10262</w:t>
            </w:r>
          </w:p>
        </w:tc>
        <w:tc>
          <w:tcPr>
            <w:tcW w:w="942" w:type="dxa"/>
            <w:vAlign w:val="bottom"/>
          </w:tcPr>
          <w:p w14:paraId="5EB72CA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-524</w:t>
            </w:r>
          </w:p>
        </w:tc>
        <w:tc>
          <w:tcPr>
            <w:tcW w:w="657" w:type="dxa"/>
            <w:vAlign w:val="bottom"/>
          </w:tcPr>
          <w:p w14:paraId="3439826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1D4C5A9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153B72E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24B2BB1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77BF3DC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7EB2343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158A06E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1203</w:t>
            </w:r>
          </w:p>
        </w:tc>
        <w:tc>
          <w:tcPr>
            <w:tcW w:w="704" w:type="dxa"/>
            <w:vAlign w:val="bottom"/>
          </w:tcPr>
          <w:p w14:paraId="6B37E5E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348</w:t>
            </w:r>
          </w:p>
        </w:tc>
        <w:tc>
          <w:tcPr>
            <w:tcW w:w="704" w:type="dxa"/>
            <w:vAlign w:val="bottom"/>
          </w:tcPr>
          <w:p w14:paraId="5A7B667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637</w:t>
            </w:r>
          </w:p>
        </w:tc>
        <w:tc>
          <w:tcPr>
            <w:tcW w:w="751" w:type="dxa"/>
            <w:vAlign w:val="bottom"/>
          </w:tcPr>
          <w:p w14:paraId="4B15FEC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423</w:t>
            </w:r>
          </w:p>
        </w:tc>
        <w:tc>
          <w:tcPr>
            <w:tcW w:w="887" w:type="dxa"/>
            <w:vAlign w:val="bottom"/>
          </w:tcPr>
          <w:p w14:paraId="25DAF5B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w:t>
            </w:r>
          </w:p>
        </w:tc>
        <w:tc>
          <w:tcPr>
            <w:tcW w:w="845" w:type="dxa"/>
            <w:vAlign w:val="bottom"/>
          </w:tcPr>
          <w:p w14:paraId="5C10A7B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-224</w:t>
            </w:r>
          </w:p>
        </w:tc>
      </w:tr>
      <w:tr w:rsidR="00D96EEA" w:rsidRPr="006D3470" w14:paraId="0154ECC6" w14:textId="77777777" w:rsidTr="00E609CD">
        <w:trPr>
          <w:gridAfter w:val="1"/>
          <w:wAfter w:w="7" w:type="dxa"/>
          <w:trHeight w:val="20"/>
          <w:jc w:val="center"/>
        </w:trPr>
        <w:tc>
          <w:tcPr>
            <w:tcW w:w="1696" w:type="dxa"/>
            <w:vMerge w:val="restart"/>
            <w:vAlign w:val="center"/>
          </w:tcPr>
          <w:p w14:paraId="2B5E0B25"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Кикнурское</w:t>
            </w:r>
          </w:p>
        </w:tc>
        <w:tc>
          <w:tcPr>
            <w:tcW w:w="993" w:type="dxa"/>
          </w:tcPr>
          <w:p w14:paraId="51DE604F"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5B2196A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27753</w:t>
            </w:r>
          </w:p>
        </w:tc>
        <w:tc>
          <w:tcPr>
            <w:tcW w:w="750" w:type="dxa"/>
          </w:tcPr>
          <w:p w14:paraId="329E853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9417</w:t>
            </w:r>
          </w:p>
        </w:tc>
        <w:tc>
          <w:tcPr>
            <w:tcW w:w="750" w:type="dxa"/>
          </w:tcPr>
          <w:p w14:paraId="0668D64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3234</w:t>
            </w:r>
          </w:p>
        </w:tc>
        <w:tc>
          <w:tcPr>
            <w:tcW w:w="750" w:type="dxa"/>
            <w:gridSpan w:val="2"/>
          </w:tcPr>
          <w:p w14:paraId="7EF08EE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4406</w:t>
            </w:r>
          </w:p>
        </w:tc>
        <w:tc>
          <w:tcPr>
            <w:tcW w:w="751" w:type="dxa"/>
          </w:tcPr>
          <w:p w14:paraId="6DA7D19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8752</w:t>
            </w:r>
          </w:p>
        </w:tc>
        <w:tc>
          <w:tcPr>
            <w:tcW w:w="942" w:type="dxa"/>
          </w:tcPr>
          <w:p w14:paraId="5A218B2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1944</w:t>
            </w:r>
          </w:p>
        </w:tc>
        <w:tc>
          <w:tcPr>
            <w:tcW w:w="657" w:type="dxa"/>
          </w:tcPr>
          <w:p w14:paraId="53E4B25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562</w:t>
            </w:r>
          </w:p>
        </w:tc>
        <w:tc>
          <w:tcPr>
            <w:tcW w:w="596" w:type="dxa"/>
          </w:tcPr>
          <w:p w14:paraId="079A4C3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518</w:t>
            </w:r>
          </w:p>
        </w:tc>
        <w:tc>
          <w:tcPr>
            <w:tcW w:w="567" w:type="dxa"/>
          </w:tcPr>
          <w:p w14:paraId="456970B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41</w:t>
            </w:r>
          </w:p>
        </w:tc>
        <w:tc>
          <w:tcPr>
            <w:tcW w:w="657" w:type="dxa"/>
          </w:tcPr>
          <w:p w14:paraId="79167E9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w:t>
            </w:r>
          </w:p>
        </w:tc>
        <w:tc>
          <w:tcPr>
            <w:tcW w:w="657" w:type="dxa"/>
          </w:tcPr>
          <w:p w14:paraId="6F042E3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0E6DE47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28E1DBF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104281</w:t>
            </w:r>
          </w:p>
        </w:tc>
        <w:tc>
          <w:tcPr>
            <w:tcW w:w="704" w:type="dxa"/>
          </w:tcPr>
          <w:p w14:paraId="7BC0FB9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8514</w:t>
            </w:r>
          </w:p>
        </w:tc>
        <w:tc>
          <w:tcPr>
            <w:tcW w:w="704" w:type="dxa"/>
          </w:tcPr>
          <w:p w14:paraId="358157D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50774</w:t>
            </w:r>
          </w:p>
        </w:tc>
        <w:tc>
          <w:tcPr>
            <w:tcW w:w="751" w:type="dxa"/>
          </w:tcPr>
          <w:p w14:paraId="3E1336D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14133</w:t>
            </w:r>
          </w:p>
        </w:tc>
        <w:tc>
          <w:tcPr>
            <w:tcW w:w="887" w:type="dxa"/>
          </w:tcPr>
          <w:p w14:paraId="022C5D6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24321</w:t>
            </w:r>
          </w:p>
        </w:tc>
        <w:tc>
          <w:tcPr>
            <w:tcW w:w="845" w:type="dxa"/>
          </w:tcPr>
          <w:p w14:paraId="7B081D3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6539</w:t>
            </w:r>
          </w:p>
        </w:tc>
      </w:tr>
      <w:tr w:rsidR="00D96EEA" w:rsidRPr="006D3470" w14:paraId="149C4EF8" w14:textId="77777777" w:rsidTr="00E609CD">
        <w:trPr>
          <w:gridAfter w:val="1"/>
          <w:wAfter w:w="7" w:type="dxa"/>
          <w:trHeight w:val="20"/>
          <w:jc w:val="center"/>
        </w:trPr>
        <w:tc>
          <w:tcPr>
            <w:tcW w:w="1696" w:type="dxa"/>
            <w:vMerge/>
            <w:vAlign w:val="center"/>
          </w:tcPr>
          <w:p w14:paraId="320C17CF" w14:textId="77777777" w:rsidR="00D96EEA" w:rsidRPr="006D3470" w:rsidRDefault="00D96EEA" w:rsidP="00E609CD">
            <w:pPr>
              <w:spacing w:after="0"/>
              <w:rPr>
                <w:rFonts w:ascii="Times New Roman" w:hAnsi="Times New Roman" w:cs="Times New Roman"/>
                <w:sz w:val="18"/>
                <w:szCs w:val="18"/>
              </w:rPr>
            </w:pPr>
          </w:p>
        </w:tc>
        <w:tc>
          <w:tcPr>
            <w:tcW w:w="993" w:type="dxa"/>
          </w:tcPr>
          <w:p w14:paraId="14FA3CAA"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5EF60A4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28276</w:t>
            </w:r>
          </w:p>
        </w:tc>
        <w:tc>
          <w:tcPr>
            <w:tcW w:w="750" w:type="dxa"/>
          </w:tcPr>
          <w:p w14:paraId="1FF5370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13131</w:t>
            </w:r>
          </w:p>
        </w:tc>
        <w:tc>
          <w:tcPr>
            <w:tcW w:w="750" w:type="dxa"/>
          </w:tcPr>
          <w:p w14:paraId="1D4DA31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3222</w:t>
            </w:r>
          </w:p>
        </w:tc>
        <w:tc>
          <w:tcPr>
            <w:tcW w:w="750" w:type="dxa"/>
            <w:gridSpan w:val="2"/>
          </w:tcPr>
          <w:p w14:paraId="4675CFF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4068</w:t>
            </w:r>
          </w:p>
        </w:tc>
        <w:tc>
          <w:tcPr>
            <w:tcW w:w="751" w:type="dxa"/>
          </w:tcPr>
          <w:p w14:paraId="30B81C2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6499</w:t>
            </w:r>
          </w:p>
        </w:tc>
        <w:tc>
          <w:tcPr>
            <w:tcW w:w="942" w:type="dxa"/>
          </w:tcPr>
          <w:p w14:paraId="221E0EA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1356</w:t>
            </w:r>
          </w:p>
        </w:tc>
        <w:tc>
          <w:tcPr>
            <w:tcW w:w="657" w:type="dxa"/>
          </w:tcPr>
          <w:p w14:paraId="7625768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562</w:t>
            </w:r>
          </w:p>
        </w:tc>
        <w:tc>
          <w:tcPr>
            <w:tcW w:w="596" w:type="dxa"/>
          </w:tcPr>
          <w:p w14:paraId="16422DE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518</w:t>
            </w:r>
          </w:p>
        </w:tc>
        <w:tc>
          <w:tcPr>
            <w:tcW w:w="567" w:type="dxa"/>
          </w:tcPr>
          <w:p w14:paraId="03E6FA2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41</w:t>
            </w:r>
          </w:p>
        </w:tc>
        <w:tc>
          <w:tcPr>
            <w:tcW w:w="657" w:type="dxa"/>
          </w:tcPr>
          <w:p w14:paraId="4F17E68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w:t>
            </w:r>
          </w:p>
        </w:tc>
        <w:tc>
          <w:tcPr>
            <w:tcW w:w="657" w:type="dxa"/>
          </w:tcPr>
          <w:p w14:paraId="62F4085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46F09AA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176A5A4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37922</w:t>
            </w:r>
          </w:p>
        </w:tc>
        <w:tc>
          <w:tcPr>
            <w:tcW w:w="704" w:type="dxa"/>
          </w:tcPr>
          <w:p w14:paraId="66162C8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8680</w:t>
            </w:r>
          </w:p>
        </w:tc>
        <w:tc>
          <w:tcPr>
            <w:tcW w:w="704" w:type="dxa"/>
          </w:tcPr>
          <w:p w14:paraId="7BB850D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14680</w:t>
            </w:r>
          </w:p>
        </w:tc>
        <w:tc>
          <w:tcPr>
            <w:tcW w:w="751" w:type="dxa"/>
          </w:tcPr>
          <w:p w14:paraId="6901978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5543</w:t>
            </w:r>
          </w:p>
        </w:tc>
        <w:tc>
          <w:tcPr>
            <w:tcW w:w="887" w:type="dxa"/>
          </w:tcPr>
          <w:p w14:paraId="7D1FE17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6963</w:t>
            </w:r>
          </w:p>
        </w:tc>
        <w:tc>
          <w:tcPr>
            <w:tcW w:w="845" w:type="dxa"/>
          </w:tcPr>
          <w:p w14:paraId="4B18E1D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2056</w:t>
            </w:r>
          </w:p>
        </w:tc>
      </w:tr>
      <w:tr w:rsidR="00D96EEA" w:rsidRPr="006D3470" w14:paraId="11E11F93" w14:textId="77777777" w:rsidTr="00E609CD">
        <w:trPr>
          <w:gridAfter w:val="1"/>
          <w:wAfter w:w="7" w:type="dxa"/>
          <w:trHeight w:val="20"/>
          <w:jc w:val="center"/>
        </w:trPr>
        <w:tc>
          <w:tcPr>
            <w:tcW w:w="1696" w:type="dxa"/>
            <w:vMerge/>
            <w:vAlign w:val="center"/>
          </w:tcPr>
          <w:p w14:paraId="4B8E4879" w14:textId="77777777" w:rsidR="00D96EEA" w:rsidRPr="006D3470" w:rsidRDefault="00D96EEA" w:rsidP="00E609CD">
            <w:pPr>
              <w:spacing w:after="0"/>
              <w:rPr>
                <w:rFonts w:ascii="Times New Roman" w:hAnsi="Times New Roman" w:cs="Times New Roman"/>
                <w:sz w:val="18"/>
                <w:szCs w:val="18"/>
              </w:rPr>
            </w:pPr>
          </w:p>
        </w:tc>
        <w:tc>
          <w:tcPr>
            <w:tcW w:w="993" w:type="dxa"/>
          </w:tcPr>
          <w:p w14:paraId="2C7F35A1"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27393C0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523</w:t>
            </w:r>
          </w:p>
        </w:tc>
        <w:tc>
          <w:tcPr>
            <w:tcW w:w="750" w:type="dxa"/>
            <w:vAlign w:val="bottom"/>
          </w:tcPr>
          <w:p w14:paraId="59BFB60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3714</w:t>
            </w:r>
          </w:p>
        </w:tc>
        <w:tc>
          <w:tcPr>
            <w:tcW w:w="750" w:type="dxa"/>
            <w:vAlign w:val="bottom"/>
          </w:tcPr>
          <w:p w14:paraId="2AB6DED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w:t>
            </w:r>
          </w:p>
        </w:tc>
        <w:tc>
          <w:tcPr>
            <w:tcW w:w="750" w:type="dxa"/>
            <w:gridSpan w:val="2"/>
            <w:vAlign w:val="bottom"/>
          </w:tcPr>
          <w:p w14:paraId="448FD61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-338</w:t>
            </w:r>
          </w:p>
        </w:tc>
        <w:tc>
          <w:tcPr>
            <w:tcW w:w="751" w:type="dxa"/>
            <w:vAlign w:val="bottom"/>
          </w:tcPr>
          <w:p w14:paraId="5D141C9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-2253</w:t>
            </w:r>
          </w:p>
        </w:tc>
        <w:tc>
          <w:tcPr>
            <w:tcW w:w="942" w:type="dxa"/>
            <w:vAlign w:val="bottom"/>
          </w:tcPr>
          <w:p w14:paraId="6799EBE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-588</w:t>
            </w:r>
          </w:p>
        </w:tc>
        <w:tc>
          <w:tcPr>
            <w:tcW w:w="657" w:type="dxa"/>
            <w:vAlign w:val="bottom"/>
          </w:tcPr>
          <w:p w14:paraId="16FCD4D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7C7E0B9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0A90087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52A05CF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6D1B7D5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52A47E5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0B8FED0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-66359</w:t>
            </w:r>
          </w:p>
        </w:tc>
        <w:tc>
          <w:tcPr>
            <w:tcW w:w="704" w:type="dxa"/>
            <w:vAlign w:val="bottom"/>
          </w:tcPr>
          <w:p w14:paraId="2B85176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166</w:t>
            </w:r>
          </w:p>
        </w:tc>
        <w:tc>
          <w:tcPr>
            <w:tcW w:w="704" w:type="dxa"/>
            <w:vAlign w:val="bottom"/>
          </w:tcPr>
          <w:p w14:paraId="2BE0DAC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-36094</w:t>
            </w:r>
          </w:p>
        </w:tc>
        <w:tc>
          <w:tcPr>
            <w:tcW w:w="751" w:type="dxa"/>
            <w:vAlign w:val="bottom"/>
          </w:tcPr>
          <w:p w14:paraId="6C3531B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-8590</w:t>
            </w:r>
          </w:p>
        </w:tc>
        <w:tc>
          <w:tcPr>
            <w:tcW w:w="887" w:type="dxa"/>
            <w:vAlign w:val="bottom"/>
          </w:tcPr>
          <w:p w14:paraId="4FC1599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-17358</w:t>
            </w:r>
          </w:p>
        </w:tc>
        <w:tc>
          <w:tcPr>
            <w:tcW w:w="845" w:type="dxa"/>
            <w:vAlign w:val="bottom"/>
          </w:tcPr>
          <w:p w14:paraId="4797493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-4483</w:t>
            </w:r>
          </w:p>
        </w:tc>
      </w:tr>
      <w:tr w:rsidR="00D96EEA" w:rsidRPr="006D3470" w14:paraId="6A105B2D" w14:textId="77777777" w:rsidTr="00E609CD">
        <w:trPr>
          <w:gridAfter w:val="1"/>
          <w:wAfter w:w="7" w:type="dxa"/>
          <w:trHeight w:val="20"/>
          <w:jc w:val="center"/>
        </w:trPr>
        <w:tc>
          <w:tcPr>
            <w:tcW w:w="1696" w:type="dxa"/>
            <w:vMerge w:val="restart"/>
            <w:vAlign w:val="center"/>
          </w:tcPr>
          <w:p w14:paraId="0484F44B"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Кильмезское</w:t>
            </w:r>
          </w:p>
        </w:tc>
        <w:tc>
          <w:tcPr>
            <w:tcW w:w="993" w:type="dxa"/>
          </w:tcPr>
          <w:p w14:paraId="7B9C82F6"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3E590D8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63383</w:t>
            </w:r>
          </w:p>
        </w:tc>
        <w:tc>
          <w:tcPr>
            <w:tcW w:w="750" w:type="dxa"/>
          </w:tcPr>
          <w:p w14:paraId="7968DF1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16436</w:t>
            </w:r>
          </w:p>
        </w:tc>
        <w:tc>
          <w:tcPr>
            <w:tcW w:w="750" w:type="dxa"/>
          </w:tcPr>
          <w:p w14:paraId="47444B0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18054</w:t>
            </w:r>
          </w:p>
        </w:tc>
        <w:tc>
          <w:tcPr>
            <w:tcW w:w="750" w:type="dxa"/>
            <w:gridSpan w:val="2"/>
          </w:tcPr>
          <w:p w14:paraId="21FF302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13935</w:t>
            </w:r>
          </w:p>
        </w:tc>
        <w:tc>
          <w:tcPr>
            <w:tcW w:w="751" w:type="dxa"/>
          </w:tcPr>
          <w:p w14:paraId="55E7DFA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10645</w:t>
            </w:r>
          </w:p>
        </w:tc>
        <w:tc>
          <w:tcPr>
            <w:tcW w:w="942" w:type="dxa"/>
          </w:tcPr>
          <w:p w14:paraId="3B7BD11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4313</w:t>
            </w:r>
          </w:p>
        </w:tc>
        <w:tc>
          <w:tcPr>
            <w:tcW w:w="657" w:type="dxa"/>
          </w:tcPr>
          <w:p w14:paraId="1810A3B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331</w:t>
            </w:r>
          </w:p>
        </w:tc>
        <w:tc>
          <w:tcPr>
            <w:tcW w:w="596" w:type="dxa"/>
          </w:tcPr>
          <w:p w14:paraId="516566D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w:t>
            </w:r>
          </w:p>
        </w:tc>
        <w:tc>
          <w:tcPr>
            <w:tcW w:w="567" w:type="dxa"/>
          </w:tcPr>
          <w:p w14:paraId="3A272B4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92</w:t>
            </w:r>
          </w:p>
        </w:tc>
        <w:tc>
          <w:tcPr>
            <w:tcW w:w="657" w:type="dxa"/>
          </w:tcPr>
          <w:p w14:paraId="0BB3651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20</w:t>
            </w:r>
          </w:p>
        </w:tc>
        <w:tc>
          <w:tcPr>
            <w:tcW w:w="657" w:type="dxa"/>
          </w:tcPr>
          <w:p w14:paraId="7C38C15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35</w:t>
            </w:r>
          </w:p>
        </w:tc>
        <w:tc>
          <w:tcPr>
            <w:tcW w:w="660" w:type="dxa"/>
          </w:tcPr>
          <w:p w14:paraId="285F39F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182</w:t>
            </w:r>
          </w:p>
        </w:tc>
        <w:tc>
          <w:tcPr>
            <w:tcW w:w="892" w:type="dxa"/>
          </w:tcPr>
          <w:p w14:paraId="683ECA0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104281</w:t>
            </w:r>
          </w:p>
        </w:tc>
        <w:tc>
          <w:tcPr>
            <w:tcW w:w="704" w:type="dxa"/>
          </w:tcPr>
          <w:p w14:paraId="4BDA96C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8514</w:t>
            </w:r>
          </w:p>
        </w:tc>
        <w:tc>
          <w:tcPr>
            <w:tcW w:w="704" w:type="dxa"/>
          </w:tcPr>
          <w:p w14:paraId="1BD7881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50774</w:t>
            </w:r>
          </w:p>
        </w:tc>
        <w:tc>
          <w:tcPr>
            <w:tcW w:w="751" w:type="dxa"/>
          </w:tcPr>
          <w:p w14:paraId="368CC9D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14133</w:t>
            </w:r>
          </w:p>
        </w:tc>
        <w:tc>
          <w:tcPr>
            <w:tcW w:w="887" w:type="dxa"/>
          </w:tcPr>
          <w:p w14:paraId="52286E7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24321</w:t>
            </w:r>
          </w:p>
        </w:tc>
        <w:tc>
          <w:tcPr>
            <w:tcW w:w="845" w:type="dxa"/>
          </w:tcPr>
          <w:p w14:paraId="74227C8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6539</w:t>
            </w:r>
          </w:p>
        </w:tc>
      </w:tr>
      <w:tr w:rsidR="00D96EEA" w:rsidRPr="006D3470" w14:paraId="54E9616C" w14:textId="77777777" w:rsidTr="00E609CD">
        <w:trPr>
          <w:gridAfter w:val="1"/>
          <w:wAfter w:w="7" w:type="dxa"/>
          <w:trHeight w:val="20"/>
          <w:jc w:val="center"/>
        </w:trPr>
        <w:tc>
          <w:tcPr>
            <w:tcW w:w="1696" w:type="dxa"/>
            <w:vMerge/>
            <w:vAlign w:val="center"/>
          </w:tcPr>
          <w:p w14:paraId="1086AB3C" w14:textId="77777777" w:rsidR="00D96EEA" w:rsidRPr="006D3470" w:rsidRDefault="00D96EEA" w:rsidP="00E609CD">
            <w:pPr>
              <w:spacing w:after="0"/>
              <w:rPr>
                <w:rFonts w:ascii="Times New Roman" w:hAnsi="Times New Roman" w:cs="Times New Roman"/>
                <w:sz w:val="18"/>
                <w:szCs w:val="18"/>
              </w:rPr>
            </w:pPr>
          </w:p>
        </w:tc>
        <w:tc>
          <w:tcPr>
            <w:tcW w:w="993" w:type="dxa"/>
          </w:tcPr>
          <w:p w14:paraId="1963E721"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28A697A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62263</w:t>
            </w:r>
          </w:p>
        </w:tc>
        <w:tc>
          <w:tcPr>
            <w:tcW w:w="750" w:type="dxa"/>
          </w:tcPr>
          <w:p w14:paraId="1A14EA7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18393</w:t>
            </w:r>
          </w:p>
        </w:tc>
        <w:tc>
          <w:tcPr>
            <w:tcW w:w="750" w:type="dxa"/>
          </w:tcPr>
          <w:p w14:paraId="2F748AD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17636</w:t>
            </w:r>
          </w:p>
        </w:tc>
        <w:tc>
          <w:tcPr>
            <w:tcW w:w="750" w:type="dxa"/>
            <w:gridSpan w:val="2"/>
          </w:tcPr>
          <w:p w14:paraId="24FE196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13874</w:t>
            </w:r>
          </w:p>
        </w:tc>
        <w:tc>
          <w:tcPr>
            <w:tcW w:w="751" w:type="dxa"/>
          </w:tcPr>
          <w:p w14:paraId="4320E44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8842</w:t>
            </w:r>
          </w:p>
        </w:tc>
        <w:tc>
          <w:tcPr>
            <w:tcW w:w="942" w:type="dxa"/>
          </w:tcPr>
          <w:p w14:paraId="5FE22E3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3518</w:t>
            </w:r>
          </w:p>
        </w:tc>
        <w:tc>
          <w:tcPr>
            <w:tcW w:w="657" w:type="dxa"/>
          </w:tcPr>
          <w:p w14:paraId="0312E2B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331</w:t>
            </w:r>
          </w:p>
        </w:tc>
        <w:tc>
          <w:tcPr>
            <w:tcW w:w="596" w:type="dxa"/>
          </w:tcPr>
          <w:p w14:paraId="068F98C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w:t>
            </w:r>
          </w:p>
        </w:tc>
        <w:tc>
          <w:tcPr>
            <w:tcW w:w="567" w:type="dxa"/>
          </w:tcPr>
          <w:p w14:paraId="4DE533D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92</w:t>
            </w:r>
          </w:p>
        </w:tc>
        <w:tc>
          <w:tcPr>
            <w:tcW w:w="657" w:type="dxa"/>
          </w:tcPr>
          <w:p w14:paraId="6D034B6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20</w:t>
            </w:r>
          </w:p>
        </w:tc>
        <w:tc>
          <w:tcPr>
            <w:tcW w:w="657" w:type="dxa"/>
          </w:tcPr>
          <w:p w14:paraId="3270FD8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35</w:t>
            </w:r>
          </w:p>
        </w:tc>
        <w:tc>
          <w:tcPr>
            <w:tcW w:w="660" w:type="dxa"/>
          </w:tcPr>
          <w:p w14:paraId="33BAB34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182</w:t>
            </w:r>
          </w:p>
        </w:tc>
        <w:tc>
          <w:tcPr>
            <w:tcW w:w="892" w:type="dxa"/>
          </w:tcPr>
          <w:p w14:paraId="1C7B999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99519</w:t>
            </w:r>
          </w:p>
        </w:tc>
        <w:tc>
          <w:tcPr>
            <w:tcW w:w="704" w:type="dxa"/>
          </w:tcPr>
          <w:p w14:paraId="4CBFC23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8333</w:t>
            </w:r>
          </w:p>
        </w:tc>
        <w:tc>
          <w:tcPr>
            <w:tcW w:w="704" w:type="dxa"/>
          </w:tcPr>
          <w:p w14:paraId="738AB70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49870</w:t>
            </w:r>
          </w:p>
        </w:tc>
        <w:tc>
          <w:tcPr>
            <w:tcW w:w="751" w:type="dxa"/>
          </w:tcPr>
          <w:p w14:paraId="2B9D96B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14151</w:t>
            </w:r>
          </w:p>
        </w:tc>
        <w:tc>
          <w:tcPr>
            <w:tcW w:w="887" w:type="dxa"/>
          </w:tcPr>
          <w:p w14:paraId="57AAA87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21126</w:t>
            </w:r>
          </w:p>
        </w:tc>
        <w:tc>
          <w:tcPr>
            <w:tcW w:w="845" w:type="dxa"/>
          </w:tcPr>
          <w:p w14:paraId="490EB95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6039</w:t>
            </w:r>
          </w:p>
        </w:tc>
      </w:tr>
      <w:tr w:rsidR="00D96EEA" w:rsidRPr="006D3470" w14:paraId="2C638607" w14:textId="77777777" w:rsidTr="00E609CD">
        <w:trPr>
          <w:gridAfter w:val="1"/>
          <w:wAfter w:w="7" w:type="dxa"/>
          <w:trHeight w:val="20"/>
          <w:jc w:val="center"/>
        </w:trPr>
        <w:tc>
          <w:tcPr>
            <w:tcW w:w="1696" w:type="dxa"/>
            <w:vMerge/>
            <w:vAlign w:val="center"/>
          </w:tcPr>
          <w:p w14:paraId="184B6120" w14:textId="77777777" w:rsidR="00D96EEA" w:rsidRPr="006D3470" w:rsidRDefault="00D96EEA" w:rsidP="00E609CD">
            <w:pPr>
              <w:spacing w:after="0"/>
              <w:rPr>
                <w:rFonts w:ascii="Times New Roman" w:hAnsi="Times New Roman" w:cs="Times New Roman"/>
                <w:sz w:val="18"/>
                <w:szCs w:val="18"/>
              </w:rPr>
            </w:pPr>
          </w:p>
        </w:tc>
        <w:tc>
          <w:tcPr>
            <w:tcW w:w="993" w:type="dxa"/>
          </w:tcPr>
          <w:p w14:paraId="1ED9C9E4"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2422EB5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-1120</w:t>
            </w:r>
          </w:p>
        </w:tc>
        <w:tc>
          <w:tcPr>
            <w:tcW w:w="750" w:type="dxa"/>
            <w:vAlign w:val="bottom"/>
          </w:tcPr>
          <w:p w14:paraId="6AAA8B2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1957</w:t>
            </w:r>
          </w:p>
        </w:tc>
        <w:tc>
          <w:tcPr>
            <w:tcW w:w="750" w:type="dxa"/>
            <w:vAlign w:val="bottom"/>
          </w:tcPr>
          <w:p w14:paraId="2BA9DD6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-418</w:t>
            </w:r>
          </w:p>
        </w:tc>
        <w:tc>
          <w:tcPr>
            <w:tcW w:w="750" w:type="dxa"/>
            <w:gridSpan w:val="2"/>
            <w:vAlign w:val="bottom"/>
          </w:tcPr>
          <w:p w14:paraId="2EA021D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-61</w:t>
            </w:r>
          </w:p>
        </w:tc>
        <w:tc>
          <w:tcPr>
            <w:tcW w:w="751" w:type="dxa"/>
            <w:vAlign w:val="bottom"/>
          </w:tcPr>
          <w:p w14:paraId="503E47D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-1803</w:t>
            </w:r>
          </w:p>
        </w:tc>
        <w:tc>
          <w:tcPr>
            <w:tcW w:w="942" w:type="dxa"/>
            <w:vAlign w:val="bottom"/>
          </w:tcPr>
          <w:p w14:paraId="0057A33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-795</w:t>
            </w:r>
          </w:p>
        </w:tc>
        <w:tc>
          <w:tcPr>
            <w:tcW w:w="657" w:type="dxa"/>
            <w:vAlign w:val="bottom"/>
          </w:tcPr>
          <w:p w14:paraId="3D1CEB6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197F2B9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3EB7A33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25FDFFC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1C4B2E7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0B437B8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36E5D4A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-4762</w:t>
            </w:r>
          </w:p>
        </w:tc>
        <w:tc>
          <w:tcPr>
            <w:tcW w:w="704" w:type="dxa"/>
            <w:vAlign w:val="bottom"/>
          </w:tcPr>
          <w:p w14:paraId="2A1B43B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-181</w:t>
            </w:r>
          </w:p>
        </w:tc>
        <w:tc>
          <w:tcPr>
            <w:tcW w:w="704" w:type="dxa"/>
            <w:vAlign w:val="bottom"/>
          </w:tcPr>
          <w:p w14:paraId="7301766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-904</w:t>
            </w:r>
          </w:p>
        </w:tc>
        <w:tc>
          <w:tcPr>
            <w:tcW w:w="751" w:type="dxa"/>
            <w:vAlign w:val="bottom"/>
          </w:tcPr>
          <w:p w14:paraId="1A29479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w:t>
            </w:r>
          </w:p>
        </w:tc>
        <w:tc>
          <w:tcPr>
            <w:tcW w:w="887" w:type="dxa"/>
            <w:vAlign w:val="bottom"/>
          </w:tcPr>
          <w:p w14:paraId="3CABEF1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-3195</w:t>
            </w:r>
          </w:p>
        </w:tc>
        <w:tc>
          <w:tcPr>
            <w:tcW w:w="845" w:type="dxa"/>
            <w:vAlign w:val="bottom"/>
          </w:tcPr>
          <w:p w14:paraId="2AFFA4D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-500</w:t>
            </w:r>
          </w:p>
        </w:tc>
      </w:tr>
      <w:tr w:rsidR="00D96EEA" w:rsidRPr="006D3470" w14:paraId="42E12971" w14:textId="77777777" w:rsidTr="00E609CD">
        <w:trPr>
          <w:gridAfter w:val="1"/>
          <w:wAfter w:w="7" w:type="dxa"/>
          <w:trHeight w:val="20"/>
          <w:jc w:val="center"/>
        </w:trPr>
        <w:tc>
          <w:tcPr>
            <w:tcW w:w="1696" w:type="dxa"/>
            <w:vMerge w:val="restart"/>
            <w:vAlign w:val="center"/>
          </w:tcPr>
          <w:p w14:paraId="01197DAF"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Кирово-Чепецкое</w:t>
            </w:r>
          </w:p>
        </w:tc>
        <w:tc>
          <w:tcPr>
            <w:tcW w:w="993" w:type="dxa"/>
          </w:tcPr>
          <w:p w14:paraId="49F74C75"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2F3D12F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25127</w:t>
            </w:r>
          </w:p>
        </w:tc>
        <w:tc>
          <w:tcPr>
            <w:tcW w:w="750" w:type="dxa"/>
          </w:tcPr>
          <w:p w14:paraId="550CCF8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4091</w:t>
            </w:r>
          </w:p>
        </w:tc>
        <w:tc>
          <w:tcPr>
            <w:tcW w:w="750" w:type="dxa"/>
          </w:tcPr>
          <w:p w14:paraId="6782C41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5076</w:t>
            </w:r>
          </w:p>
        </w:tc>
        <w:tc>
          <w:tcPr>
            <w:tcW w:w="750" w:type="dxa"/>
            <w:gridSpan w:val="2"/>
          </w:tcPr>
          <w:p w14:paraId="1EAA645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9133</w:t>
            </w:r>
          </w:p>
        </w:tc>
        <w:tc>
          <w:tcPr>
            <w:tcW w:w="751" w:type="dxa"/>
          </w:tcPr>
          <w:p w14:paraId="09D8A60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6686</w:t>
            </w:r>
          </w:p>
        </w:tc>
        <w:tc>
          <w:tcPr>
            <w:tcW w:w="942" w:type="dxa"/>
          </w:tcPr>
          <w:p w14:paraId="5766A33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141</w:t>
            </w:r>
          </w:p>
        </w:tc>
        <w:tc>
          <w:tcPr>
            <w:tcW w:w="657" w:type="dxa"/>
          </w:tcPr>
          <w:p w14:paraId="178FC60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01ABCC1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36C22D6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254C37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18DB0D5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269C628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587DBD2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9302</w:t>
            </w:r>
          </w:p>
        </w:tc>
        <w:tc>
          <w:tcPr>
            <w:tcW w:w="704" w:type="dxa"/>
          </w:tcPr>
          <w:p w14:paraId="6ACE334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1205</w:t>
            </w:r>
          </w:p>
        </w:tc>
        <w:tc>
          <w:tcPr>
            <w:tcW w:w="704" w:type="dxa"/>
          </w:tcPr>
          <w:p w14:paraId="0392B1F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4423</w:t>
            </w:r>
          </w:p>
        </w:tc>
        <w:tc>
          <w:tcPr>
            <w:tcW w:w="751" w:type="dxa"/>
          </w:tcPr>
          <w:p w14:paraId="2DC1416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1620</w:t>
            </w:r>
          </w:p>
        </w:tc>
        <w:tc>
          <w:tcPr>
            <w:tcW w:w="887" w:type="dxa"/>
          </w:tcPr>
          <w:p w14:paraId="69F6872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1659</w:t>
            </w:r>
          </w:p>
        </w:tc>
        <w:tc>
          <w:tcPr>
            <w:tcW w:w="845" w:type="dxa"/>
          </w:tcPr>
          <w:p w14:paraId="31AC87C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395</w:t>
            </w:r>
          </w:p>
        </w:tc>
      </w:tr>
      <w:tr w:rsidR="00D96EEA" w:rsidRPr="006D3470" w14:paraId="1492494D" w14:textId="77777777" w:rsidTr="00E609CD">
        <w:trPr>
          <w:gridAfter w:val="1"/>
          <w:wAfter w:w="7" w:type="dxa"/>
          <w:trHeight w:val="20"/>
          <w:jc w:val="center"/>
        </w:trPr>
        <w:tc>
          <w:tcPr>
            <w:tcW w:w="1696" w:type="dxa"/>
            <w:vMerge/>
            <w:vAlign w:val="center"/>
          </w:tcPr>
          <w:p w14:paraId="52FFB994" w14:textId="77777777" w:rsidR="00D96EEA" w:rsidRPr="006D3470" w:rsidRDefault="00D96EEA" w:rsidP="00E609CD">
            <w:pPr>
              <w:spacing w:after="0"/>
              <w:rPr>
                <w:rFonts w:ascii="Times New Roman" w:hAnsi="Times New Roman" w:cs="Times New Roman"/>
                <w:sz w:val="18"/>
                <w:szCs w:val="18"/>
              </w:rPr>
            </w:pPr>
          </w:p>
        </w:tc>
        <w:tc>
          <w:tcPr>
            <w:tcW w:w="993" w:type="dxa"/>
          </w:tcPr>
          <w:p w14:paraId="377F4153"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27F9EFD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23547</w:t>
            </w:r>
          </w:p>
        </w:tc>
        <w:tc>
          <w:tcPr>
            <w:tcW w:w="750" w:type="dxa"/>
          </w:tcPr>
          <w:p w14:paraId="3A72A0A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4481</w:t>
            </w:r>
          </w:p>
        </w:tc>
        <w:tc>
          <w:tcPr>
            <w:tcW w:w="750" w:type="dxa"/>
          </w:tcPr>
          <w:p w14:paraId="5A8B3F6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5078</w:t>
            </w:r>
          </w:p>
        </w:tc>
        <w:tc>
          <w:tcPr>
            <w:tcW w:w="750" w:type="dxa"/>
            <w:gridSpan w:val="2"/>
          </w:tcPr>
          <w:p w14:paraId="2B0C267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9019</w:t>
            </w:r>
          </w:p>
        </w:tc>
        <w:tc>
          <w:tcPr>
            <w:tcW w:w="751" w:type="dxa"/>
          </w:tcPr>
          <w:p w14:paraId="0C2D5B9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4813</w:t>
            </w:r>
          </w:p>
        </w:tc>
        <w:tc>
          <w:tcPr>
            <w:tcW w:w="942" w:type="dxa"/>
          </w:tcPr>
          <w:p w14:paraId="43202D1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156</w:t>
            </w:r>
          </w:p>
        </w:tc>
        <w:tc>
          <w:tcPr>
            <w:tcW w:w="657" w:type="dxa"/>
          </w:tcPr>
          <w:p w14:paraId="446F894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05F2372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383B465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5052EC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42E129B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530B2B8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6E90A04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8703</w:t>
            </w:r>
          </w:p>
        </w:tc>
        <w:tc>
          <w:tcPr>
            <w:tcW w:w="704" w:type="dxa"/>
          </w:tcPr>
          <w:p w14:paraId="3D62526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1259</w:t>
            </w:r>
          </w:p>
        </w:tc>
        <w:tc>
          <w:tcPr>
            <w:tcW w:w="704" w:type="dxa"/>
          </w:tcPr>
          <w:p w14:paraId="0001497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4377</w:t>
            </w:r>
          </w:p>
        </w:tc>
        <w:tc>
          <w:tcPr>
            <w:tcW w:w="751" w:type="dxa"/>
          </w:tcPr>
          <w:p w14:paraId="4C6C053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1648</w:t>
            </w:r>
          </w:p>
        </w:tc>
        <w:tc>
          <w:tcPr>
            <w:tcW w:w="887" w:type="dxa"/>
          </w:tcPr>
          <w:p w14:paraId="6711D90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1127</w:t>
            </w:r>
          </w:p>
        </w:tc>
        <w:tc>
          <w:tcPr>
            <w:tcW w:w="845" w:type="dxa"/>
          </w:tcPr>
          <w:p w14:paraId="32C0413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292</w:t>
            </w:r>
          </w:p>
        </w:tc>
      </w:tr>
      <w:tr w:rsidR="00D96EEA" w:rsidRPr="006D3470" w14:paraId="431EB1E4" w14:textId="77777777" w:rsidTr="00E609CD">
        <w:trPr>
          <w:gridAfter w:val="1"/>
          <w:wAfter w:w="7" w:type="dxa"/>
          <w:trHeight w:val="20"/>
          <w:jc w:val="center"/>
        </w:trPr>
        <w:tc>
          <w:tcPr>
            <w:tcW w:w="1696" w:type="dxa"/>
            <w:vMerge/>
            <w:vAlign w:val="center"/>
          </w:tcPr>
          <w:p w14:paraId="4B12C78B" w14:textId="77777777" w:rsidR="00D96EEA" w:rsidRPr="006D3470" w:rsidRDefault="00D96EEA" w:rsidP="00E609CD">
            <w:pPr>
              <w:spacing w:after="0"/>
              <w:rPr>
                <w:rFonts w:ascii="Times New Roman" w:hAnsi="Times New Roman" w:cs="Times New Roman"/>
                <w:sz w:val="18"/>
                <w:szCs w:val="18"/>
              </w:rPr>
            </w:pPr>
          </w:p>
        </w:tc>
        <w:tc>
          <w:tcPr>
            <w:tcW w:w="993" w:type="dxa"/>
          </w:tcPr>
          <w:p w14:paraId="2A7DFEA8"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3E9F40B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-1580</w:t>
            </w:r>
          </w:p>
        </w:tc>
        <w:tc>
          <w:tcPr>
            <w:tcW w:w="750" w:type="dxa"/>
            <w:vAlign w:val="bottom"/>
          </w:tcPr>
          <w:p w14:paraId="7E832DA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390</w:t>
            </w:r>
          </w:p>
        </w:tc>
        <w:tc>
          <w:tcPr>
            <w:tcW w:w="750" w:type="dxa"/>
            <w:vAlign w:val="bottom"/>
          </w:tcPr>
          <w:p w14:paraId="097A88A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w:t>
            </w:r>
          </w:p>
        </w:tc>
        <w:tc>
          <w:tcPr>
            <w:tcW w:w="750" w:type="dxa"/>
            <w:gridSpan w:val="2"/>
            <w:vAlign w:val="bottom"/>
          </w:tcPr>
          <w:p w14:paraId="3CDA332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-114</w:t>
            </w:r>
          </w:p>
        </w:tc>
        <w:tc>
          <w:tcPr>
            <w:tcW w:w="751" w:type="dxa"/>
            <w:vAlign w:val="bottom"/>
          </w:tcPr>
          <w:p w14:paraId="19EA5FD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-1873</w:t>
            </w:r>
          </w:p>
        </w:tc>
        <w:tc>
          <w:tcPr>
            <w:tcW w:w="942" w:type="dxa"/>
            <w:vAlign w:val="bottom"/>
          </w:tcPr>
          <w:p w14:paraId="4F6BF68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w:t>
            </w:r>
          </w:p>
        </w:tc>
        <w:tc>
          <w:tcPr>
            <w:tcW w:w="657" w:type="dxa"/>
            <w:vAlign w:val="bottom"/>
          </w:tcPr>
          <w:p w14:paraId="7BDC713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52EFB68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513A1C6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3D60809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3A31431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0EE8CD3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1414648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-599</w:t>
            </w:r>
          </w:p>
        </w:tc>
        <w:tc>
          <w:tcPr>
            <w:tcW w:w="704" w:type="dxa"/>
            <w:vAlign w:val="bottom"/>
          </w:tcPr>
          <w:p w14:paraId="6D60A04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54</w:t>
            </w:r>
          </w:p>
        </w:tc>
        <w:tc>
          <w:tcPr>
            <w:tcW w:w="704" w:type="dxa"/>
            <w:vAlign w:val="bottom"/>
          </w:tcPr>
          <w:p w14:paraId="2EF271F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-46</w:t>
            </w:r>
          </w:p>
        </w:tc>
        <w:tc>
          <w:tcPr>
            <w:tcW w:w="751" w:type="dxa"/>
            <w:vAlign w:val="bottom"/>
          </w:tcPr>
          <w:p w14:paraId="260B731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28</w:t>
            </w:r>
          </w:p>
        </w:tc>
        <w:tc>
          <w:tcPr>
            <w:tcW w:w="887" w:type="dxa"/>
            <w:vAlign w:val="bottom"/>
          </w:tcPr>
          <w:p w14:paraId="204B091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-532</w:t>
            </w:r>
          </w:p>
        </w:tc>
        <w:tc>
          <w:tcPr>
            <w:tcW w:w="845" w:type="dxa"/>
            <w:vAlign w:val="bottom"/>
          </w:tcPr>
          <w:p w14:paraId="79A8284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-103</w:t>
            </w:r>
          </w:p>
        </w:tc>
      </w:tr>
      <w:tr w:rsidR="00D96EEA" w:rsidRPr="006D3470" w14:paraId="70ED657D" w14:textId="77777777" w:rsidTr="00E609CD">
        <w:trPr>
          <w:gridAfter w:val="1"/>
          <w:wAfter w:w="7" w:type="dxa"/>
          <w:trHeight w:val="20"/>
          <w:jc w:val="center"/>
        </w:trPr>
        <w:tc>
          <w:tcPr>
            <w:tcW w:w="1696" w:type="dxa"/>
            <w:vMerge w:val="restart"/>
            <w:vAlign w:val="center"/>
          </w:tcPr>
          <w:p w14:paraId="0B9B605B"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Кирсинское</w:t>
            </w:r>
          </w:p>
        </w:tc>
        <w:tc>
          <w:tcPr>
            <w:tcW w:w="993" w:type="dxa"/>
          </w:tcPr>
          <w:p w14:paraId="62CC4571"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5190FDB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86157</w:t>
            </w:r>
          </w:p>
        </w:tc>
        <w:tc>
          <w:tcPr>
            <w:tcW w:w="750" w:type="dxa"/>
          </w:tcPr>
          <w:p w14:paraId="4261D3A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18210</w:t>
            </w:r>
          </w:p>
        </w:tc>
        <w:tc>
          <w:tcPr>
            <w:tcW w:w="750" w:type="dxa"/>
          </w:tcPr>
          <w:p w14:paraId="3E02ACA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52029</w:t>
            </w:r>
          </w:p>
        </w:tc>
        <w:tc>
          <w:tcPr>
            <w:tcW w:w="750" w:type="dxa"/>
            <w:gridSpan w:val="2"/>
          </w:tcPr>
          <w:p w14:paraId="07A55DF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5539</w:t>
            </w:r>
          </w:p>
        </w:tc>
        <w:tc>
          <w:tcPr>
            <w:tcW w:w="751" w:type="dxa"/>
          </w:tcPr>
          <w:p w14:paraId="6E13103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7415</w:t>
            </w:r>
          </w:p>
        </w:tc>
        <w:tc>
          <w:tcPr>
            <w:tcW w:w="942" w:type="dxa"/>
          </w:tcPr>
          <w:p w14:paraId="6C620A5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2964</w:t>
            </w:r>
          </w:p>
        </w:tc>
        <w:tc>
          <w:tcPr>
            <w:tcW w:w="657" w:type="dxa"/>
          </w:tcPr>
          <w:p w14:paraId="0834595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w:t>
            </w:r>
          </w:p>
        </w:tc>
        <w:tc>
          <w:tcPr>
            <w:tcW w:w="596" w:type="dxa"/>
          </w:tcPr>
          <w:p w14:paraId="5B544A6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4BB8200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w:t>
            </w:r>
          </w:p>
        </w:tc>
        <w:tc>
          <w:tcPr>
            <w:tcW w:w="657" w:type="dxa"/>
          </w:tcPr>
          <w:p w14:paraId="71B24E2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06C967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40D62A5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w:t>
            </w:r>
          </w:p>
        </w:tc>
        <w:tc>
          <w:tcPr>
            <w:tcW w:w="892" w:type="dxa"/>
          </w:tcPr>
          <w:p w14:paraId="7322A81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44982</w:t>
            </w:r>
          </w:p>
        </w:tc>
        <w:tc>
          <w:tcPr>
            <w:tcW w:w="704" w:type="dxa"/>
          </w:tcPr>
          <w:p w14:paraId="1397507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9614</w:t>
            </w:r>
          </w:p>
        </w:tc>
        <w:tc>
          <w:tcPr>
            <w:tcW w:w="704" w:type="dxa"/>
          </w:tcPr>
          <w:p w14:paraId="2EF61A6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16473</w:t>
            </w:r>
          </w:p>
        </w:tc>
        <w:tc>
          <w:tcPr>
            <w:tcW w:w="751" w:type="dxa"/>
          </w:tcPr>
          <w:p w14:paraId="325EC37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12060</w:t>
            </w:r>
          </w:p>
        </w:tc>
        <w:tc>
          <w:tcPr>
            <w:tcW w:w="887" w:type="dxa"/>
          </w:tcPr>
          <w:p w14:paraId="787DB05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6705</w:t>
            </w:r>
          </w:p>
        </w:tc>
        <w:tc>
          <w:tcPr>
            <w:tcW w:w="845" w:type="dxa"/>
          </w:tcPr>
          <w:p w14:paraId="08E2694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130</w:t>
            </w:r>
          </w:p>
        </w:tc>
      </w:tr>
      <w:tr w:rsidR="00D96EEA" w:rsidRPr="006D3470" w14:paraId="295EC5F2" w14:textId="77777777" w:rsidTr="00E609CD">
        <w:trPr>
          <w:gridAfter w:val="1"/>
          <w:wAfter w:w="7" w:type="dxa"/>
          <w:trHeight w:val="20"/>
          <w:jc w:val="center"/>
        </w:trPr>
        <w:tc>
          <w:tcPr>
            <w:tcW w:w="1696" w:type="dxa"/>
            <w:vMerge/>
            <w:vAlign w:val="center"/>
          </w:tcPr>
          <w:p w14:paraId="5E5B5C0D" w14:textId="77777777" w:rsidR="00D96EEA" w:rsidRPr="006D3470" w:rsidRDefault="00D96EEA" w:rsidP="00E609CD">
            <w:pPr>
              <w:spacing w:after="0"/>
              <w:rPr>
                <w:rFonts w:ascii="Times New Roman" w:hAnsi="Times New Roman" w:cs="Times New Roman"/>
                <w:sz w:val="18"/>
                <w:szCs w:val="18"/>
              </w:rPr>
            </w:pPr>
          </w:p>
        </w:tc>
        <w:tc>
          <w:tcPr>
            <w:tcW w:w="993" w:type="dxa"/>
          </w:tcPr>
          <w:p w14:paraId="71E7516F"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522C130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86407</w:t>
            </w:r>
          </w:p>
        </w:tc>
        <w:tc>
          <w:tcPr>
            <w:tcW w:w="750" w:type="dxa"/>
          </w:tcPr>
          <w:p w14:paraId="7FE399C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19725</w:t>
            </w:r>
          </w:p>
        </w:tc>
        <w:tc>
          <w:tcPr>
            <w:tcW w:w="750" w:type="dxa"/>
          </w:tcPr>
          <w:p w14:paraId="598F997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51643</w:t>
            </w:r>
          </w:p>
        </w:tc>
        <w:tc>
          <w:tcPr>
            <w:tcW w:w="750" w:type="dxa"/>
            <w:gridSpan w:val="2"/>
          </w:tcPr>
          <w:p w14:paraId="74FF8EB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5514</w:t>
            </w:r>
          </w:p>
        </w:tc>
        <w:tc>
          <w:tcPr>
            <w:tcW w:w="751" w:type="dxa"/>
          </w:tcPr>
          <w:p w14:paraId="0B12376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6724</w:t>
            </w:r>
          </w:p>
        </w:tc>
        <w:tc>
          <w:tcPr>
            <w:tcW w:w="942" w:type="dxa"/>
          </w:tcPr>
          <w:p w14:paraId="54E4444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2801</w:t>
            </w:r>
          </w:p>
        </w:tc>
        <w:tc>
          <w:tcPr>
            <w:tcW w:w="657" w:type="dxa"/>
          </w:tcPr>
          <w:p w14:paraId="541B69A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w:t>
            </w:r>
          </w:p>
        </w:tc>
        <w:tc>
          <w:tcPr>
            <w:tcW w:w="596" w:type="dxa"/>
          </w:tcPr>
          <w:p w14:paraId="3AB0DEB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2E5C20E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w:t>
            </w:r>
          </w:p>
        </w:tc>
        <w:tc>
          <w:tcPr>
            <w:tcW w:w="657" w:type="dxa"/>
          </w:tcPr>
          <w:p w14:paraId="1F66969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3DAB9E1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7BDD52B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w:t>
            </w:r>
          </w:p>
        </w:tc>
        <w:tc>
          <w:tcPr>
            <w:tcW w:w="892" w:type="dxa"/>
          </w:tcPr>
          <w:p w14:paraId="74BA24D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43717</w:t>
            </w:r>
          </w:p>
        </w:tc>
        <w:tc>
          <w:tcPr>
            <w:tcW w:w="704" w:type="dxa"/>
          </w:tcPr>
          <w:p w14:paraId="242361E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9567</w:t>
            </w:r>
          </w:p>
        </w:tc>
        <w:tc>
          <w:tcPr>
            <w:tcW w:w="704" w:type="dxa"/>
          </w:tcPr>
          <w:p w14:paraId="7C70D8F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16462</w:t>
            </w:r>
          </w:p>
        </w:tc>
        <w:tc>
          <w:tcPr>
            <w:tcW w:w="751" w:type="dxa"/>
          </w:tcPr>
          <w:p w14:paraId="1040CFC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12042</w:t>
            </w:r>
          </w:p>
        </w:tc>
        <w:tc>
          <w:tcPr>
            <w:tcW w:w="887" w:type="dxa"/>
          </w:tcPr>
          <w:p w14:paraId="216FE0E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5536</w:t>
            </w:r>
          </w:p>
        </w:tc>
        <w:tc>
          <w:tcPr>
            <w:tcW w:w="845" w:type="dxa"/>
          </w:tcPr>
          <w:p w14:paraId="5C14E9E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110</w:t>
            </w:r>
          </w:p>
        </w:tc>
      </w:tr>
      <w:tr w:rsidR="00D96EEA" w:rsidRPr="006D3470" w14:paraId="40EF871C" w14:textId="77777777" w:rsidTr="00E609CD">
        <w:trPr>
          <w:gridAfter w:val="1"/>
          <w:wAfter w:w="7" w:type="dxa"/>
          <w:trHeight w:val="20"/>
          <w:jc w:val="center"/>
        </w:trPr>
        <w:tc>
          <w:tcPr>
            <w:tcW w:w="1696" w:type="dxa"/>
            <w:vMerge/>
            <w:vAlign w:val="center"/>
          </w:tcPr>
          <w:p w14:paraId="33DCAC22" w14:textId="77777777" w:rsidR="00D96EEA" w:rsidRPr="006D3470" w:rsidRDefault="00D96EEA" w:rsidP="00E609CD">
            <w:pPr>
              <w:spacing w:after="0"/>
              <w:rPr>
                <w:rFonts w:ascii="Times New Roman" w:hAnsi="Times New Roman" w:cs="Times New Roman"/>
                <w:sz w:val="18"/>
                <w:szCs w:val="18"/>
              </w:rPr>
            </w:pPr>
          </w:p>
        </w:tc>
        <w:tc>
          <w:tcPr>
            <w:tcW w:w="993" w:type="dxa"/>
          </w:tcPr>
          <w:p w14:paraId="33C45850"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0E7CC53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250</w:t>
            </w:r>
          </w:p>
        </w:tc>
        <w:tc>
          <w:tcPr>
            <w:tcW w:w="750" w:type="dxa"/>
            <w:vAlign w:val="bottom"/>
          </w:tcPr>
          <w:p w14:paraId="63A7764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1515</w:t>
            </w:r>
          </w:p>
        </w:tc>
        <w:tc>
          <w:tcPr>
            <w:tcW w:w="750" w:type="dxa"/>
            <w:vAlign w:val="bottom"/>
          </w:tcPr>
          <w:p w14:paraId="2A712F5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-386</w:t>
            </w:r>
          </w:p>
        </w:tc>
        <w:tc>
          <w:tcPr>
            <w:tcW w:w="750" w:type="dxa"/>
            <w:gridSpan w:val="2"/>
            <w:vAlign w:val="bottom"/>
          </w:tcPr>
          <w:p w14:paraId="533253F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-25</w:t>
            </w:r>
          </w:p>
        </w:tc>
        <w:tc>
          <w:tcPr>
            <w:tcW w:w="751" w:type="dxa"/>
            <w:vAlign w:val="bottom"/>
          </w:tcPr>
          <w:p w14:paraId="4CCBA3B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-691</w:t>
            </w:r>
          </w:p>
        </w:tc>
        <w:tc>
          <w:tcPr>
            <w:tcW w:w="942" w:type="dxa"/>
            <w:vAlign w:val="bottom"/>
          </w:tcPr>
          <w:p w14:paraId="3B536DE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-163</w:t>
            </w:r>
          </w:p>
        </w:tc>
        <w:tc>
          <w:tcPr>
            <w:tcW w:w="657" w:type="dxa"/>
            <w:vAlign w:val="bottom"/>
          </w:tcPr>
          <w:p w14:paraId="0AAD18E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2DA04C4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799AFFC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4A537A2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7F8192D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28EC15A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0408958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-1265</w:t>
            </w:r>
          </w:p>
        </w:tc>
        <w:tc>
          <w:tcPr>
            <w:tcW w:w="704" w:type="dxa"/>
            <w:vAlign w:val="bottom"/>
          </w:tcPr>
          <w:p w14:paraId="585DCD7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-47</w:t>
            </w:r>
          </w:p>
        </w:tc>
        <w:tc>
          <w:tcPr>
            <w:tcW w:w="704" w:type="dxa"/>
            <w:vAlign w:val="bottom"/>
          </w:tcPr>
          <w:p w14:paraId="21A00B2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w:t>
            </w:r>
          </w:p>
        </w:tc>
        <w:tc>
          <w:tcPr>
            <w:tcW w:w="751" w:type="dxa"/>
            <w:vAlign w:val="bottom"/>
          </w:tcPr>
          <w:p w14:paraId="13D87E2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w:t>
            </w:r>
          </w:p>
        </w:tc>
        <w:tc>
          <w:tcPr>
            <w:tcW w:w="887" w:type="dxa"/>
            <w:vAlign w:val="bottom"/>
          </w:tcPr>
          <w:p w14:paraId="736BA33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-1169</w:t>
            </w:r>
          </w:p>
        </w:tc>
        <w:tc>
          <w:tcPr>
            <w:tcW w:w="845" w:type="dxa"/>
            <w:vAlign w:val="bottom"/>
          </w:tcPr>
          <w:p w14:paraId="036125B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-20</w:t>
            </w:r>
          </w:p>
        </w:tc>
      </w:tr>
      <w:tr w:rsidR="00D96EEA" w:rsidRPr="006D3470" w14:paraId="40E14845" w14:textId="77777777" w:rsidTr="00E609CD">
        <w:trPr>
          <w:gridAfter w:val="1"/>
          <w:wAfter w:w="7" w:type="dxa"/>
          <w:trHeight w:val="20"/>
          <w:jc w:val="center"/>
        </w:trPr>
        <w:tc>
          <w:tcPr>
            <w:tcW w:w="1696" w:type="dxa"/>
            <w:vMerge w:val="restart"/>
            <w:vAlign w:val="center"/>
          </w:tcPr>
          <w:p w14:paraId="401F2386"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Котельничское</w:t>
            </w:r>
          </w:p>
        </w:tc>
        <w:tc>
          <w:tcPr>
            <w:tcW w:w="993" w:type="dxa"/>
          </w:tcPr>
          <w:p w14:paraId="05A2AA2B"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4C66E8F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106759</w:t>
            </w:r>
          </w:p>
        </w:tc>
        <w:tc>
          <w:tcPr>
            <w:tcW w:w="750" w:type="dxa"/>
          </w:tcPr>
          <w:p w14:paraId="2304588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25117</w:t>
            </w:r>
          </w:p>
        </w:tc>
        <w:tc>
          <w:tcPr>
            <w:tcW w:w="750" w:type="dxa"/>
          </w:tcPr>
          <w:p w14:paraId="78C4CBC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36459</w:t>
            </w:r>
          </w:p>
        </w:tc>
        <w:tc>
          <w:tcPr>
            <w:tcW w:w="750" w:type="dxa"/>
            <w:gridSpan w:val="2"/>
          </w:tcPr>
          <w:p w14:paraId="30CA1C2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24095</w:t>
            </w:r>
          </w:p>
        </w:tc>
        <w:tc>
          <w:tcPr>
            <w:tcW w:w="751" w:type="dxa"/>
          </w:tcPr>
          <w:p w14:paraId="54A7116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18188</w:t>
            </w:r>
          </w:p>
        </w:tc>
        <w:tc>
          <w:tcPr>
            <w:tcW w:w="942" w:type="dxa"/>
          </w:tcPr>
          <w:p w14:paraId="2853ABA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2900</w:t>
            </w:r>
          </w:p>
        </w:tc>
        <w:tc>
          <w:tcPr>
            <w:tcW w:w="657" w:type="dxa"/>
          </w:tcPr>
          <w:p w14:paraId="2CEE177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1012</w:t>
            </w:r>
          </w:p>
        </w:tc>
        <w:tc>
          <w:tcPr>
            <w:tcW w:w="596" w:type="dxa"/>
          </w:tcPr>
          <w:p w14:paraId="45060CB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w:t>
            </w:r>
          </w:p>
        </w:tc>
        <w:tc>
          <w:tcPr>
            <w:tcW w:w="567" w:type="dxa"/>
          </w:tcPr>
          <w:p w14:paraId="14237B7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389</w:t>
            </w:r>
          </w:p>
        </w:tc>
        <w:tc>
          <w:tcPr>
            <w:tcW w:w="657" w:type="dxa"/>
          </w:tcPr>
          <w:p w14:paraId="30443EA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307</w:t>
            </w:r>
          </w:p>
        </w:tc>
        <w:tc>
          <w:tcPr>
            <w:tcW w:w="657" w:type="dxa"/>
          </w:tcPr>
          <w:p w14:paraId="4525406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138</w:t>
            </w:r>
          </w:p>
        </w:tc>
        <w:tc>
          <w:tcPr>
            <w:tcW w:w="660" w:type="dxa"/>
          </w:tcPr>
          <w:p w14:paraId="412462D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176</w:t>
            </w:r>
          </w:p>
        </w:tc>
        <w:tc>
          <w:tcPr>
            <w:tcW w:w="892" w:type="dxa"/>
          </w:tcPr>
          <w:p w14:paraId="2BEFDCF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84806</w:t>
            </w:r>
          </w:p>
        </w:tc>
        <w:tc>
          <w:tcPr>
            <w:tcW w:w="704" w:type="dxa"/>
          </w:tcPr>
          <w:p w14:paraId="2BFDD9C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12240</w:t>
            </w:r>
          </w:p>
        </w:tc>
        <w:tc>
          <w:tcPr>
            <w:tcW w:w="704" w:type="dxa"/>
          </w:tcPr>
          <w:p w14:paraId="4498C1D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24014</w:t>
            </w:r>
          </w:p>
        </w:tc>
        <w:tc>
          <w:tcPr>
            <w:tcW w:w="751" w:type="dxa"/>
          </w:tcPr>
          <w:p w14:paraId="3352574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15432</w:t>
            </w:r>
          </w:p>
        </w:tc>
        <w:tc>
          <w:tcPr>
            <w:tcW w:w="887" w:type="dxa"/>
          </w:tcPr>
          <w:p w14:paraId="78EB6C1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26259</w:t>
            </w:r>
          </w:p>
        </w:tc>
        <w:tc>
          <w:tcPr>
            <w:tcW w:w="845" w:type="dxa"/>
          </w:tcPr>
          <w:p w14:paraId="7A9F007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6861</w:t>
            </w:r>
          </w:p>
        </w:tc>
      </w:tr>
      <w:tr w:rsidR="00D96EEA" w:rsidRPr="006D3470" w14:paraId="172B9802" w14:textId="77777777" w:rsidTr="00E609CD">
        <w:trPr>
          <w:gridAfter w:val="1"/>
          <w:wAfter w:w="7" w:type="dxa"/>
          <w:trHeight w:val="20"/>
          <w:jc w:val="center"/>
        </w:trPr>
        <w:tc>
          <w:tcPr>
            <w:tcW w:w="1696" w:type="dxa"/>
            <w:vMerge/>
            <w:vAlign w:val="center"/>
          </w:tcPr>
          <w:p w14:paraId="1D9E48B9" w14:textId="77777777" w:rsidR="00D96EEA" w:rsidRPr="006D3470" w:rsidRDefault="00D96EEA" w:rsidP="00E609CD">
            <w:pPr>
              <w:spacing w:after="0"/>
              <w:rPr>
                <w:rFonts w:ascii="Times New Roman" w:hAnsi="Times New Roman" w:cs="Times New Roman"/>
                <w:sz w:val="18"/>
                <w:szCs w:val="18"/>
              </w:rPr>
            </w:pPr>
          </w:p>
        </w:tc>
        <w:tc>
          <w:tcPr>
            <w:tcW w:w="993" w:type="dxa"/>
          </w:tcPr>
          <w:p w14:paraId="5C58A9E3"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507A4AA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105434</w:t>
            </w:r>
          </w:p>
        </w:tc>
        <w:tc>
          <w:tcPr>
            <w:tcW w:w="750" w:type="dxa"/>
          </w:tcPr>
          <w:p w14:paraId="7E8E8C5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28509</w:t>
            </w:r>
          </w:p>
        </w:tc>
        <w:tc>
          <w:tcPr>
            <w:tcW w:w="750" w:type="dxa"/>
          </w:tcPr>
          <w:p w14:paraId="3DAA846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36683</w:t>
            </w:r>
          </w:p>
        </w:tc>
        <w:tc>
          <w:tcPr>
            <w:tcW w:w="750" w:type="dxa"/>
            <w:gridSpan w:val="2"/>
          </w:tcPr>
          <w:p w14:paraId="51A6301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23762</w:t>
            </w:r>
          </w:p>
        </w:tc>
        <w:tc>
          <w:tcPr>
            <w:tcW w:w="751" w:type="dxa"/>
          </w:tcPr>
          <w:p w14:paraId="6F8EF56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13988</w:t>
            </w:r>
          </w:p>
        </w:tc>
        <w:tc>
          <w:tcPr>
            <w:tcW w:w="942" w:type="dxa"/>
          </w:tcPr>
          <w:p w14:paraId="5A6992F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2492</w:t>
            </w:r>
          </w:p>
        </w:tc>
        <w:tc>
          <w:tcPr>
            <w:tcW w:w="657" w:type="dxa"/>
          </w:tcPr>
          <w:p w14:paraId="1F36DA4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989</w:t>
            </w:r>
          </w:p>
        </w:tc>
        <w:tc>
          <w:tcPr>
            <w:tcW w:w="596" w:type="dxa"/>
          </w:tcPr>
          <w:p w14:paraId="1660AE8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w:t>
            </w:r>
          </w:p>
        </w:tc>
        <w:tc>
          <w:tcPr>
            <w:tcW w:w="567" w:type="dxa"/>
          </w:tcPr>
          <w:p w14:paraId="16138D7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403</w:t>
            </w:r>
          </w:p>
        </w:tc>
        <w:tc>
          <w:tcPr>
            <w:tcW w:w="657" w:type="dxa"/>
          </w:tcPr>
          <w:p w14:paraId="0726D8B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304</w:t>
            </w:r>
          </w:p>
        </w:tc>
        <w:tc>
          <w:tcPr>
            <w:tcW w:w="657" w:type="dxa"/>
          </w:tcPr>
          <w:p w14:paraId="785486B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170</w:t>
            </w:r>
          </w:p>
        </w:tc>
        <w:tc>
          <w:tcPr>
            <w:tcW w:w="660" w:type="dxa"/>
          </w:tcPr>
          <w:p w14:paraId="5DC1416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110</w:t>
            </w:r>
          </w:p>
        </w:tc>
        <w:tc>
          <w:tcPr>
            <w:tcW w:w="892" w:type="dxa"/>
          </w:tcPr>
          <w:p w14:paraId="59F79A6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81930</w:t>
            </w:r>
          </w:p>
        </w:tc>
        <w:tc>
          <w:tcPr>
            <w:tcW w:w="704" w:type="dxa"/>
          </w:tcPr>
          <w:p w14:paraId="0AEA8CC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12231</w:t>
            </w:r>
          </w:p>
        </w:tc>
        <w:tc>
          <w:tcPr>
            <w:tcW w:w="704" w:type="dxa"/>
          </w:tcPr>
          <w:p w14:paraId="632671D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24180</w:t>
            </w:r>
          </w:p>
        </w:tc>
        <w:tc>
          <w:tcPr>
            <w:tcW w:w="751" w:type="dxa"/>
          </w:tcPr>
          <w:p w14:paraId="54EA725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15359</w:t>
            </w:r>
          </w:p>
        </w:tc>
        <w:tc>
          <w:tcPr>
            <w:tcW w:w="887" w:type="dxa"/>
          </w:tcPr>
          <w:p w14:paraId="41314BA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25403</w:t>
            </w:r>
          </w:p>
        </w:tc>
        <w:tc>
          <w:tcPr>
            <w:tcW w:w="845" w:type="dxa"/>
          </w:tcPr>
          <w:p w14:paraId="1B2FE33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4757</w:t>
            </w:r>
          </w:p>
        </w:tc>
      </w:tr>
      <w:tr w:rsidR="00D96EEA" w:rsidRPr="006D3470" w14:paraId="1CCFBD74" w14:textId="77777777" w:rsidTr="00E609CD">
        <w:trPr>
          <w:gridAfter w:val="1"/>
          <w:wAfter w:w="7" w:type="dxa"/>
          <w:trHeight w:val="20"/>
          <w:jc w:val="center"/>
        </w:trPr>
        <w:tc>
          <w:tcPr>
            <w:tcW w:w="1696" w:type="dxa"/>
            <w:vMerge/>
            <w:vAlign w:val="center"/>
          </w:tcPr>
          <w:p w14:paraId="7E7349F5" w14:textId="77777777" w:rsidR="00D96EEA" w:rsidRPr="006D3470" w:rsidRDefault="00D96EEA" w:rsidP="00E609CD">
            <w:pPr>
              <w:spacing w:after="0"/>
              <w:rPr>
                <w:rFonts w:ascii="Times New Roman" w:hAnsi="Times New Roman" w:cs="Times New Roman"/>
                <w:sz w:val="18"/>
                <w:szCs w:val="18"/>
              </w:rPr>
            </w:pPr>
          </w:p>
        </w:tc>
        <w:tc>
          <w:tcPr>
            <w:tcW w:w="993" w:type="dxa"/>
          </w:tcPr>
          <w:p w14:paraId="27E935EA"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38C619D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-1325</w:t>
            </w:r>
          </w:p>
        </w:tc>
        <w:tc>
          <w:tcPr>
            <w:tcW w:w="750" w:type="dxa"/>
            <w:vAlign w:val="bottom"/>
          </w:tcPr>
          <w:p w14:paraId="22DB148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3392</w:t>
            </w:r>
          </w:p>
        </w:tc>
        <w:tc>
          <w:tcPr>
            <w:tcW w:w="750" w:type="dxa"/>
            <w:vAlign w:val="bottom"/>
          </w:tcPr>
          <w:p w14:paraId="49AFE97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224</w:t>
            </w:r>
          </w:p>
        </w:tc>
        <w:tc>
          <w:tcPr>
            <w:tcW w:w="750" w:type="dxa"/>
            <w:gridSpan w:val="2"/>
            <w:vAlign w:val="bottom"/>
          </w:tcPr>
          <w:p w14:paraId="7C9D6E2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-333</w:t>
            </w:r>
          </w:p>
        </w:tc>
        <w:tc>
          <w:tcPr>
            <w:tcW w:w="751" w:type="dxa"/>
            <w:vAlign w:val="bottom"/>
          </w:tcPr>
          <w:p w14:paraId="3E98814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-4200</w:t>
            </w:r>
          </w:p>
        </w:tc>
        <w:tc>
          <w:tcPr>
            <w:tcW w:w="942" w:type="dxa"/>
            <w:vAlign w:val="bottom"/>
          </w:tcPr>
          <w:p w14:paraId="7BA52F6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-408</w:t>
            </w:r>
          </w:p>
        </w:tc>
        <w:tc>
          <w:tcPr>
            <w:tcW w:w="657" w:type="dxa"/>
            <w:vAlign w:val="bottom"/>
          </w:tcPr>
          <w:p w14:paraId="0B195B3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-23</w:t>
            </w:r>
          </w:p>
        </w:tc>
        <w:tc>
          <w:tcPr>
            <w:tcW w:w="596" w:type="dxa"/>
            <w:vAlign w:val="bottom"/>
          </w:tcPr>
          <w:p w14:paraId="66CE09B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0957105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w:t>
            </w:r>
          </w:p>
        </w:tc>
        <w:tc>
          <w:tcPr>
            <w:tcW w:w="657" w:type="dxa"/>
            <w:vAlign w:val="bottom"/>
          </w:tcPr>
          <w:p w14:paraId="6C1B8EA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w:t>
            </w:r>
          </w:p>
        </w:tc>
        <w:tc>
          <w:tcPr>
            <w:tcW w:w="657" w:type="dxa"/>
            <w:vAlign w:val="bottom"/>
          </w:tcPr>
          <w:p w14:paraId="783DB3A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32</w:t>
            </w:r>
          </w:p>
        </w:tc>
        <w:tc>
          <w:tcPr>
            <w:tcW w:w="660" w:type="dxa"/>
            <w:vAlign w:val="bottom"/>
          </w:tcPr>
          <w:p w14:paraId="7222E77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-66</w:t>
            </w:r>
          </w:p>
        </w:tc>
        <w:tc>
          <w:tcPr>
            <w:tcW w:w="892" w:type="dxa"/>
            <w:vAlign w:val="bottom"/>
          </w:tcPr>
          <w:p w14:paraId="40167E3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-2876</w:t>
            </w:r>
          </w:p>
        </w:tc>
        <w:tc>
          <w:tcPr>
            <w:tcW w:w="704" w:type="dxa"/>
            <w:vAlign w:val="bottom"/>
          </w:tcPr>
          <w:p w14:paraId="39F4266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w:t>
            </w:r>
          </w:p>
        </w:tc>
        <w:tc>
          <w:tcPr>
            <w:tcW w:w="704" w:type="dxa"/>
            <w:vAlign w:val="bottom"/>
          </w:tcPr>
          <w:p w14:paraId="6671CF8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166</w:t>
            </w:r>
          </w:p>
        </w:tc>
        <w:tc>
          <w:tcPr>
            <w:tcW w:w="751" w:type="dxa"/>
            <w:vAlign w:val="bottom"/>
          </w:tcPr>
          <w:p w14:paraId="37342C6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-73</w:t>
            </w:r>
          </w:p>
        </w:tc>
        <w:tc>
          <w:tcPr>
            <w:tcW w:w="887" w:type="dxa"/>
            <w:vAlign w:val="bottom"/>
          </w:tcPr>
          <w:p w14:paraId="6798B05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-856</w:t>
            </w:r>
          </w:p>
        </w:tc>
        <w:tc>
          <w:tcPr>
            <w:tcW w:w="845" w:type="dxa"/>
            <w:vAlign w:val="bottom"/>
          </w:tcPr>
          <w:p w14:paraId="67B16DD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-2104</w:t>
            </w:r>
          </w:p>
        </w:tc>
      </w:tr>
      <w:tr w:rsidR="00D96EEA" w:rsidRPr="006D3470" w14:paraId="7A90D9C8" w14:textId="77777777" w:rsidTr="00E609CD">
        <w:trPr>
          <w:gridAfter w:val="1"/>
          <w:wAfter w:w="7" w:type="dxa"/>
          <w:trHeight w:val="20"/>
          <w:jc w:val="center"/>
        </w:trPr>
        <w:tc>
          <w:tcPr>
            <w:tcW w:w="1696" w:type="dxa"/>
            <w:vMerge w:val="restart"/>
            <w:vAlign w:val="center"/>
          </w:tcPr>
          <w:p w14:paraId="68A3D7A4"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Куменское</w:t>
            </w:r>
          </w:p>
        </w:tc>
        <w:tc>
          <w:tcPr>
            <w:tcW w:w="993" w:type="dxa"/>
          </w:tcPr>
          <w:p w14:paraId="709499DF"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0FE0046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80693</w:t>
            </w:r>
          </w:p>
        </w:tc>
        <w:tc>
          <w:tcPr>
            <w:tcW w:w="750" w:type="dxa"/>
          </w:tcPr>
          <w:p w14:paraId="2016087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15837</w:t>
            </w:r>
          </w:p>
        </w:tc>
        <w:tc>
          <w:tcPr>
            <w:tcW w:w="750" w:type="dxa"/>
          </w:tcPr>
          <w:p w14:paraId="08505CC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27571</w:t>
            </w:r>
          </w:p>
        </w:tc>
        <w:tc>
          <w:tcPr>
            <w:tcW w:w="750" w:type="dxa"/>
            <w:gridSpan w:val="2"/>
          </w:tcPr>
          <w:p w14:paraId="0E0529E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20949</w:t>
            </w:r>
          </w:p>
        </w:tc>
        <w:tc>
          <w:tcPr>
            <w:tcW w:w="751" w:type="dxa"/>
          </w:tcPr>
          <w:p w14:paraId="7726097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15581</w:t>
            </w:r>
          </w:p>
        </w:tc>
        <w:tc>
          <w:tcPr>
            <w:tcW w:w="942" w:type="dxa"/>
          </w:tcPr>
          <w:p w14:paraId="0946060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755</w:t>
            </w:r>
          </w:p>
        </w:tc>
        <w:tc>
          <w:tcPr>
            <w:tcW w:w="657" w:type="dxa"/>
          </w:tcPr>
          <w:p w14:paraId="5E63093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18669EA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33E0AA8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4CFA082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F17B29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3B2AE5F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77C59E9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27798</w:t>
            </w:r>
          </w:p>
        </w:tc>
        <w:tc>
          <w:tcPr>
            <w:tcW w:w="704" w:type="dxa"/>
          </w:tcPr>
          <w:p w14:paraId="7361902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7366</w:t>
            </w:r>
          </w:p>
        </w:tc>
        <w:tc>
          <w:tcPr>
            <w:tcW w:w="704" w:type="dxa"/>
          </w:tcPr>
          <w:p w14:paraId="00E3C95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11014</w:t>
            </w:r>
          </w:p>
        </w:tc>
        <w:tc>
          <w:tcPr>
            <w:tcW w:w="751" w:type="dxa"/>
          </w:tcPr>
          <w:p w14:paraId="3DB0BA3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3038</w:t>
            </w:r>
          </w:p>
        </w:tc>
        <w:tc>
          <w:tcPr>
            <w:tcW w:w="887" w:type="dxa"/>
          </w:tcPr>
          <w:p w14:paraId="3FE5C4F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4835</w:t>
            </w:r>
          </w:p>
        </w:tc>
        <w:tc>
          <w:tcPr>
            <w:tcW w:w="845" w:type="dxa"/>
          </w:tcPr>
          <w:p w14:paraId="6CC271B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1545</w:t>
            </w:r>
          </w:p>
        </w:tc>
      </w:tr>
      <w:tr w:rsidR="00D96EEA" w:rsidRPr="006D3470" w14:paraId="7F63DDFE" w14:textId="77777777" w:rsidTr="00E609CD">
        <w:trPr>
          <w:gridAfter w:val="1"/>
          <w:wAfter w:w="7" w:type="dxa"/>
          <w:trHeight w:val="20"/>
          <w:jc w:val="center"/>
        </w:trPr>
        <w:tc>
          <w:tcPr>
            <w:tcW w:w="1696" w:type="dxa"/>
            <w:vMerge/>
            <w:vAlign w:val="center"/>
          </w:tcPr>
          <w:p w14:paraId="21FFD44E" w14:textId="77777777" w:rsidR="00D96EEA" w:rsidRPr="006D3470" w:rsidRDefault="00D96EEA" w:rsidP="00E609CD">
            <w:pPr>
              <w:spacing w:after="0"/>
              <w:rPr>
                <w:rFonts w:ascii="Times New Roman" w:hAnsi="Times New Roman" w:cs="Times New Roman"/>
                <w:sz w:val="18"/>
                <w:szCs w:val="18"/>
              </w:rPr>
            </w:pPr>
          </w:p>
        </w:tc>
        <w:tc>
          <w:tcPr>
            <w:tcW w:w="993" w:type="dxa"/>
          </w:tcPr>
          <w:p w14:paraId="6E80778B"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51770D1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79462</w:t>
            </w:r>
          </w:p>
        </w:tc>
        <w:tc>
          <w:tcPr>
            <w:tcW w:w="750" w:type="dxa"/>
          </w:tcPr>
          <w:p w14:paraId="5F3D7C3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18771</w:t>
            </w:r>
          </w:p>
        </w:tc>
        <w:tc>
          <w:tcPr>
            <w:tcW w:w="750" w:type="dxa"/>
          </w:tcPr>
          <w:p w14:paraId="54D38D3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27555</w:t>
            </w:r>
          </w:p>
        </w:tc>
        <w:tc>
          <w:tcPr>
            <w:tcW w:w="750" w:type="dxa"/>
            <w:gridSpan w:val="2"/>
          </w:tcPr>
          <w:p w14:paraId="52DE6B0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20851</w:t>
            </w:r>
          </w:p>
        </w:tc>
        <w:tc>
          <w:tcPr>
            <w:tcW w:w="751" w:type="dxa"/>
          </w:tcPr>
          <w:p w14:paraId="39BBB2E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11672</w:t>
            </w:r>
          </w:p>
        </w:tc>
        <w:tc>
          <w:tcPr>
            <w:tcW w:w="942" w:type="dxa"/>
          </w:tcPr>
          <w:p w14:paraId="70CBCBF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613</w:t>
            </w:r>
          </w:p>
        </w:tc>
        <w:tc>
          <w:tcPr>
            <w:tcW w:w="657" w:type="dxa"/>
          </w:tcPr>
          <w:p w14:paraId="555DBB5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07E80FE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6CB800D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A04263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3C3B198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424EE1B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6736715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26357</w:t>
            </w:r>
          </w:p>
        </w:tc>
        <w:tc>
          <w:tcPr>
            <w:tcW w:w="704" w:type="dxa"/>
          </w:tcPr>
          <w:p w14:paraId="2EA5F49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7507</w:t>
            </w:r>
          </w:p>
        </w:tc>
        <w:tc>
          <w:tcPr>
            <w:tcW w:w="704" w:type="dxa"/>
          </w:tcPr>
          <w:p w14:paraId="2FA5E9C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11006</w:t>
            </w:r>
          </w:p>
        </w:tc>
        <w:tc>
          <w:tcPr>
            <w:tcW w:w="751" w:type="dxa"/>
          </w:tcPr>
          <w:p w14:paraId="0B0545D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3016</w:t>
            </w:r>
          </w:p>
        </w:tc>
        <w:tc>
          <w:tcPr>
            <w:tcW w:w="887" w:type="dxa"/>
          </w:tcPr>
          <w:p w14:paraId="6456045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3403</w:t>
            </w:r>
          </w:p>
        </w:tc>
        <w:tc>
          <w:tcPr>
            <w:tcW w:w="845" w:type="dxa"/>
          </w:tcPr>
          <w:p w14:paraId="52F0EA9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1425</w:t>
            </w:r>
          </w:p>
        </w:tc>
      </w:tr>
      <w:tr w:rsidR="00D96EEA" w:rsidRPr="006D3470" w14:paraId="6D5A9430" w14:textId="77777777" w:rsidTr="00E609CD">
        <w:trPr>
          <w:gridAfter w:val="1"/>
          <w:wAfter w:w="7" w:type="dxa"/>
          <w:trHeight w:val="20"/>
          <w:jc w:val="center"/>
        </w:trPr>
        <w:tc>
          <w:tcPr>
            <w:tcW w:w="1696" w:type="dxa"/>
            <w:vMerge/>
            <w:vAlign w:val="center"/>
          </w:tcPr>
          <w:p w14:paraId="35485C40" w14:textId="77777777" w:rsidR="00D96EEA" w:rsidRPr="006D3470" w:rsidRDefault="00D96EEA" w:rsidP="00E609CD">
            <w:pPr>
              <w:spacing w:after="0"/>
              <w:rPr>
                <w:rFonts w:ascii="Times New Roman" w:hAnsi="Times New Roman" w:cs="Times New Roman"/>
                <w:sz w:val="18"/>
                <w:szCs w:val="18"/>
              </w:rPr>
            </w:pPr>
          </w:p>
        </w:tc>
        <w:tc>
          <w:tcPr>
            <w:tcW w:w="993" w:type="dxa"/>
          </w:tcPr>
          <w:p w14:paraId="3407CA35"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29E52D9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-1231</w:t>
            </w:r>
          </w:p>
        </w:tc>
        <w:tc>
          <w:tcPr>
            <w:tcW w:w="750" w:type="dxa"/>
            <w:vAlign w:val="bottom"/>
          </w:tcPr>
          <w:p w14:paraId="5813E27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2934</w:t>
            </w:r>
          </w:p>
        </w:tc>
        <w:tc>
          <w:tcPr>
            <w:tcW w:w="750" w:type="dxa"/>
            <w:vAlign w:val="bottom"/>
          </w:tcPr>
          <w:p w14:paraId="0DE491F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w:t>
            </w:r>
          </w:p>
        </w:tc>
        <w:tc>
          <w:tcPr>
            <w:tcW w:w="750" w:type="dxa"/>
            <w:gridSpan w:val="2"/>
            <w:vAlign w:val="bottom"/>
          </w:tcPr>
          <w:p w14:paraId="14C00E7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-98</w:t>
            </w:r>
          </w:p>
        </w:tc>
        <w:tc>
          <w:tcPr>
            <w:tcW w:w="751" w:type="dxa"/>
            <w:vAlign w:val="bottom"/>
          </w:tcPr>
          <w:p w14:paraId="26F8AAE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-3909</w:t>
            </w:r>
          </w:p>
        </w:tc>
        <w:tc>
          <w:tcPr>
            <w:tcW w:w="942" w:type="dxa"/>
            <w:vAlign w:val="bottom"/>
          </w:tcPr>
          <w:p w14:paraId="2CC0289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-142</w:t>
            </w:r>
          </w:p>
        </w:tc>
        <w:tc>
          <w:tcPr>
            <w:tcW w:w="657" w:type="dxa"/>
            <w:vAlign w:val="bottom"/>
          </w:tcPr>
          <w:p w14:paraId="62E130A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741502D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651AA91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4AD630D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161DC07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0E6D6CD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16F49B1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-1441</w:t>
            </w:r>
          </w:p>
        </w:tc>
        <w:tc>
          <w:tcPr>
            <w:tcW w:w="704" w:type="dxa"/>
            <w:vAlign w:val="bottom"/>
          </w:tcPr>
          <w:p w14:paraId="40EEA34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141</w:t>
            </w:r>
          </w:p>
        </w:tc>
        <w:tc>
          <w:tcPr>
            <w:tcW w:w="704" w:type="dxa"/>
            <w:vAlign w:val="bottom"/>
          </w:tcPr>
          <w:p w14:paraId="1DFB10D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w:t>
            </w:r>
          </w:p>
        </w:tc>
        <w:tc>
          <w:tcPr>
            <w:tcW w:w="751" w:type="dxa"/>
            <w:vAlign w:val="bottom"/>
          </w:tcPr>
          <w:p w14:paraId="43C2FD5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-22</w:t>
            </w:r>
          </w:p>
        </w:tc>
        <w:tc>
          <w:tcPr>
            <w:tcW w:w="887" w:type="dxa"/>
            <w:vAlign w:val="bottom"/>
          </w:tcPr>
          <w:p w14:paraId="2A7D297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-1432</w:t>
            </w:r>
          </w:p>
        </w:tc>
        <w:tc>
          <w:tcPr>
            <w:tcW w:w="845" w:type="dxa"/>
            <w:vAlign w:val="bottom"/>
          </w:tcPr>
          <w:p w14:paraId="1EACFC5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-120</w:t>
            </w:r>
          </w:p>
        </w:tc>
      </w:tr>
      <w:tr w:rsidR="00D96EEA" w:rsidRPr="006D3470" w14:paraId="59DE1FB3" w14:textId="77777777" w:rsidTr="00E609CD">
        <w:trPr>
          <w:gridAfter w:val="1"/>
          <w:wAfter w:w="7" w:type="dxa"/>
          <w:trHeight w:val="20"/>
          <w:jc w:val="center"/>
        </w:trPr>
        <w:tc>
          <w:tcPr>
            <w:tcW w:w="1696" w:type="dxa"/>
            <w:vMerge w:val="restart"/>
            <w:vAlign w:val="center"/>
          </w:tcPr>
          <w:p w14:paraId="46F3E0CF"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Лузское</w:t>
            </w:r>
          </w:p>
        </w:tc>
        <w:tc>
          <w:tcPr>
            <w:tcW w:w="993" w:type="dxa"/>
          </w:tcPr>
          <w:p w14:paraId="15044A48"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60A260E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210504</w:t>
            </w:r>
          </w:p>
        </w:tc>
        <w:tc>
          <w:tcPr>
            <w:tcW w:w="750" w:type="dxa"/>
          </w:tcPr>
          <w:p w14:paraId="506C795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41611</w:t>
            </w:r>
          </w:p>
        </w:tc>
        <w:tc>
          <w:tcPr>
            <w:tcW w:w="750" w:type="dxa"/>
          </w:tcPr>
          <w:p w14:paraId="6C77453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43482</w:t>
            </w:r>
          </w:p>
        </w:tc>
        <w:tc>
          <w:tcPr>
            <w:tcW w:w="750" w:type="dxa"/>
            <w:gridSpan w:val="2"/>
          </w:tcPr>
          <w:p w14:paraId="36A6FD3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34117</w:t>
            </w:r>
          </w:p>
        </w:tc>
        <w:tc>
          <w:tcPr>
            <w:tcW w:w="751" w:type="dxa"/>
          </w:tcPr>
          <w:p w14:paraId="3F4CDD4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66053</w:t>
            </w:r>
          </w:p>
        </w:tc>
        <w:tc>
          <w:tcPr>
            <w:tcW w:w="942" w:type="dxa"/>
          </w:tcPr>
          <w:p w14:paraId="02D2C74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25241</w:t>
            </w:r>
          </w:p>
        </w:tc>
        <w:tc>
          <w:tcPr>
            <w:tcW w:w="657" w:type="dxa"/>
          </w:tcPr>
          <w:p w14:paraId="6B332B9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251BCF9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36F7CA5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B1965E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86859D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564C5D8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4AAD1A2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177539</w:t>
            </w:r>
          </w:p>
        </w:tc>
        <w:tc>
          <w:tcPr>
            <w:tcW w:w="704" w:type="dxa"/>
          </w:tcPr>
          <w:p w14:paraId="6DD010C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25796</w:t>
            </w:r>
          </w:p>
        </w:tc>
        <w:tc>
          <w:tcPr>
            <w:tcW w:w="704" w:type="dxa"/>
          </w:tcPr>
          <w:p w14:paraId="62212D6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77168</w:t>
            </w:r>
          </w:p>
        </w:tc>
        <w:tc>
          <w:tcPr>
            <w:tcW w:w="751" w:type="dxa"/>
          </w:tcPr>
          <w:p w14:paraId="2DD8041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20775</w:t>
            </w:r>
          </w:p>
        </w:tc>
        <w:tc>
          <w:tcPr>
            <w:tcW w:w="887" w:type="dxa"/>
          </w:tcPr>
          <w:p w14:paraId="5322A6B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41116</w:t>
            </w:r>
          </w:p>
        </w:tc>
        <w:tc>
          <w:tcPr>
            <w:tcW w:w="845" w:type="dxa"/>
          </w:tcPr>
          <w:p w14:paraId="7363E1E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12684</w:t>
            </w:r>
          </w:p>
        </w:tc>
      </w:tr>
      <w:tr w:rsidR="00D96EEA" w:rsidRPr="006D3470" w14:paraId="1F4993FD" w14:textId="77777777" w:rsidTr="00E609CD">
        <w:trPr>
          <w:gridAfter w:val="1"/>
          <w:wAfter w:w="7" w:type="dxa"/>
          <w:trHeight w:val="20"/>
          <w:jc w:val="center"/>
        </w:trPr>
        <w:tc>
          <w:tcPr>
            <w:tcW w:w="1696" w:type="dxa"/>
            <w:vMerge/>
            <w:vAlign w:val="center"/>
          </w:tcPr>
          <w:p w14:paraId="39730CA4" w14:textId="77777777" w:rsidR="00D96EEA" w:rsidRPr="006D3470" w:rsidRDefault="00D96EEA" w:rsidP="00E609CD">
            <w:pPr>
              <w:spacing w:after="0"/>
              <w:rPr>
                <w:rFonts w:ascii="Times New Roman" w:hAnsi="Times New Roman" w:cs="Times New Roman"/>
                <w:sz w:val="18"/>
                <w:szCs w:val="18"/>
              </w:rPr>
            </w:pPr>
          </w:p>
        </w:tc>
        <w:tc>
          <w:tcPr>
            <w:tcW w:w="993" w:type="dxa"/>
          </w:tcPr>
          <w:p w14:paraId="0DB8B7AA"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026A9E3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215581</w:t>
            </w:r>
          </w:p>
        </w:tc>
        <w:tc>
          <w:tcPr>
            <w:tcW w:w="750" w:type="dxa"/>
          </w:tcPr>
          <w:p w14:paraId="4F43A8C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52939</w:t>
            </w:r>
          </w:p>
        </w:tc>
        <w:tc>
          <w:tcPr>
            <w:tcW w:w="750" w:type="dxa"/>
          </w:tcPr>
          <w:p w14:paraId="71AF82A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43482</w:t>
            </w:r>
          </w:p>
        </w:tc>
        <w:tc>
          <w:tcPr>
            <w:tcW w:w="750" w:type="dxa"/>
            <w:gridSpan w:val="2"/>
          </w:tcPr>
          <w:p w14:paraId="7533809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34117</w:t>
            </w:r>
          </w:p>
        </w:tc>
        <w:tc>
          <w:tcPr>
            <w:tcW w:w="751" w:type="dxa"/>
          </w:tcPr>
          <w:p w14:paraId="53D9889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48608</w:t>
            </w:r>
          </w:p>
        </w:tc>
        <w:tc>
          <w:tcPr>
            <w:tcW w:w="942" w:type="dxa"/>
          </w:tcPr>
          <w:p w14:paraId="5B5A9B7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36435</w:t>
            </w:r>
          </w:p>
        </w:tc>
        <w:tc>
          <w:tcPr>
            <w:tcW w:w="657" w:type="dxa"/>
          </w:tcPr>
          <w:p w14:paraId="3E0B196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4ADAFB0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4DDC4D1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17869BF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21A0B1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5C27C88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7D44706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165511</w:t>
            </w:r>
          </w:p>
        </w:tc>
        <w:tc>
          <w:tcPr>
            <w:tcW w:w="704" w:type="dxa"/>
          </w:tcPr>
          <w:p w14:paraId="45981FD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25756</w:t>
            </w:r>
          </w:p>
        </w:tc>
        <w:tc>
          <w:tcPr>
            <w:tcW w:w="704" w:type="dxa"/>
          </w:tcPr>
          <w:p w14:paraId="7809620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77168</w:t>
            </w:r>
          </w:p>
        </w:tc>
        <w:tc>
          <w:tcPr>
            <w:tcW w:w="751" w:type="dxa"/>
          </w:tcPr>
          <w:p w14:paraId="1B027CD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20775</w:t>
            </w:r>
          </w:p>
        </w:tc>
        <w:tc>
          <w:tcPr>
            <w:tcW w:w="887" w:type="dxa"/>
          </w:tcPr>
          <w:p w14:paraId="497CE75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32668</w:t>
            </w:r>
          </w:p>
        </w:tc>
        <w:tc>
          <w:tcPr>
            <w:tcW w:w="845" w:type="dxa"/>
          </w:tcPr>
          <w:p w14:paraId="57C442F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9144</w:t>
            </w:r>
          </w:p>
        </w:tc>
      </w:tr>
      <w:tr w:rsidR="00D96EEA" w:rsidRPr="006D3470" w14:paraId="6AA4D090" w14:textId="77777777" w:rsidTr="00E609CD">
        <w:trPr>
          <w:gridAfter w:val="1"/>
          <w:wAfter w:w="7" w:type="dxa"/>
          <w:trHeight w:val="20"/>
          <w:jc w:val="center"/>
        </w:trPr>
        <w:tc>
          <w:tcPr>
            <w:tcW w:w="1696" w:type="dxa"/>
            <w:vMerge/>
            <w:vAlign w:val="center"/>
          </w:tcPr>
          <w:p w14:paraId="64BF025C" w14:textId="77777777" w:rsidR="00D96EEA" w:rsidRPr="006D3470" w:rsidRDefault="00D96EEA" w:rsidP="00E609CD">
            <w:pPr>
              <w:spacing w:after="0"/>
              <w:rPr>
                <w:rFonts w:ascii="Times New Roman" w:hAnsi="Times New Roman" w:cs="Times New Roman"/>
                <w:sz w:val="18"/>
                <w:szCs w:val="18"/>
              </w:rPr>
            </w:pPr>
          </w:p>
        </w:tc>
        <w:tc>
          <w:tcPr>
            <w:tcW w:w="993" w:type="dxa"/>
          </w:tcPr>
          <w:p w14:paraId="0ECA7F22"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097BEA8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5077</w:t>
            </w:r>
          </w:p>
        </w:tc>
        <w:tc>
          <w:tcPr>
            <w:tcW w:w="750" w:type="dxa"/>
            <w:vAlign w:val="bottom"/>
          </w:tcPr>
          <w:p w14:paraId="71E2340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11328</w:t>
            </w:r>
          </w:p>
        </w:tc>
        <w:tc>
          <w:tcPr>
            <w:tcW w:w="750" w:type="dxa"/>
            <w:vAlign w:val="bottom"/>
          </w:tcPr>
          <w:p w14:paraId="0DF4019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750" w:type="dxa"/>
            <w:gridSpan w:val="2"/>
            <w:vAlign w:val="bottom"/>
          </w:tcPr>
          <w:p w14:paraId="64ECAA2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751" w:type="dxa"/>
            <w:vAlign w:val="bottom"/>
          </w:tcPr>
          <w:p w14:paraId="6649A1B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-17445</w:t>
            </w:r>
          </w:p>
        </w:tc>
        <w:tc>
          <w:tcPr>
            <w:tcW w:w="942" w:type="dxa"/>
            <w:vAlign w:val="bottom"/>
          </w:tcPr>
          <w:p w14:paraId="31CED99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11194</w:t>
            </w:r>
          </w:p>
        </w:tc>
        <w:tc>
          <w:tcPr>
            <w:tcW w:w="657" w:type="dxa"/>
            <w:vAlign w:val="bottom"/>
          </w:tcPr>
          <w:p w14:paraId="677ED22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0750B02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3D83AD4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7F9B4B1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039CAA7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2C4378E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33823D8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-12028</w:t>
            </w:r>
          </w:p>
        </w:tc>
        <w:tc>
          <w:tcPr>
            <w:tcW w:w="704" w:type="dxa"/>
            <w:vAlign w:val="bottom"/>
          </w:tcPr>
          <w:p w14:paraId="267FA82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-40</w:t>
            </w:r>
          </w:p>
        </w:tc>
        <w:tc>
          <w:tcPr>
            <w:tcW w:w="704" w:type="dxa"/>
            <w:vAlign w:val="bottom"/>
          </w:tcPr>
          <w:p w14:paraId="0A61E16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751" w:type="dxa"/>
            <w:vAlign w:val="bottom"/>
          </w:tcPr>
          <w:p w14:paraId="6810864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87" w:type="dxa"/>
            <w:vAlign w:val="bottom"/>
          </w:tcPr>
          <w:p w14:paraId="5CFC408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-8448</w:t>
            </w:r>
          </w:p>
        </w:tc>
        <w:tc>
          <w:tcPr>
            <w:tcW w:w="845" w:type="dxa"/>
            <w:vAlign w:val="bottom"/>
          </w:tcPr>
          <w:p w14:paraId="5444B37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-3540</w:t>
            </w:r>
          </w:p>
        </w:tc>
      </w:tr>
      <w:tr w:rsidR="00D96EEA" w:rsidRPr="006D3470" w14:paraId="46DCE5F6" w14:textId="77777777" w:rsidTr="00E609CD">
        <w:trPr>
          <w:gridAfter w:val="1"/>
          <w:wAfter w:w="7" w:type="dxa"/>
          <w:trHeight w:val="20"/>
          <w:jc w:val="center"/>
        </w:trPr>
        <w:tc>
          <w:tcPr>
            <w:tcW w:w="1696" w:type="dxa"/>
            <w:vMerge w:val="restart"/>
            <w:vAlign w:val="center"/>
          </w:tcPr>
          <w:p w14:paraId="4FE20E56"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Малмыжское</w:t>
            </w:r>
          </w:p>
        </w:tc>
        <w:tc>
          <w:tcPr>
            <w:tcW w:w="993" w:type="dxa"/>
          </w:tcPr>
          <w:p w14:paraId="2E4CD3E8"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546A3CE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26380</w:t>
            </w:r>
          </w:p>
        </w:tc>
        <w:tc>
          <w:tcPr>
            <w:tcW w:w="750" w:type="dxa"/>
          </w:tcPr>
          <w:p w14:paraId="0AAE562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9370</w:t>
            </w:r>
          </w:p>
        </w:tc>
        <w:tc>
          <w:tcPr>
            <w:tcW w:w="750" w:type="dxa"/>
          </w:tcPr>
          <w:p w14:paraId="5D2C353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8310</w:t>
            </w:r>
          </w:p>
        </w:tc>
        <w:tc>
          <w:tcPr>
            <w:tcW w:w="750" w:type="dxa"/>
            <w:gridSpan w:val="2"/>
          </w:tcPr>
          <w:p w14:paraId="040356E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2951</w:t>
            </w:r>
          </w:p>
        </w:tc>
        <w:tc>
          <w:tcPr>
            <w:tcW w:w="751" w:type="dxa"/>
          </w:tcPr>
          <w:p w14:paraId="0F29AB6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5333</w:t>
            </w:r>
          </w:p>
        </w:tc>
        <w:tc>
          <w:tcPr>
            <w:tcW w:w="942" w:type="dxa"/>
          </w:tcPr>
          <w:p w14:paraId="4CA1F6F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416</w:t>
            </w:r>
          </w:p>
        </w:tc>
        <w:tc>
          <w:tcPr>
            <w:tcW w:w="657" w:type="dxa"/>
          </w:tcPr>
          <w:p w14:paraId="7C8D674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2340</w:t>
            </w:r>
          </w:p>
        </w:tc>
        <w:tc>
          <w:tcPr>
            <w:tcW w:w="596" w:type="dxa"/>
          </w:tcPr>
          <w:p w14:paraId="57C01C6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148</w:t>
            </w:r>
          </w:p>
        </w:tc>
        <w:tc>
          <w:tcPr>
            <w:tcW w:w="567" w:type="dxa"/>
          </w:tcPr>
          <w:p w14:paraId="000EA75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825</w:t>
            </w:r>
          </w:p>
        </w:tc>
        <w:tc>
          <w:tcPr>
            <w:tcW w:w="657" w:type="dxa"/>
          </w:tcPr>
          <w:p w14:paraId="4D35604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388</w:t>
            </w:r>
          </w:p>
        </w:tc>
        <w:tc>
          <w:tcPr>
            <w:tcW w:w="657" w:type="dxa"/>
          </w:tcPr>
          <w:p w14:paraId="13BAA6A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856</w:t>
            </w:r>
          </w:p>
        </w:tc>
        <w:tc>
          <w:tcPr>
            <w:tcW w:w="660" w:type="dxa"/>
          </w:tcPr>
          <w:p w14:paraId="7A986AF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123</w:t>
            </w:r>
          </w:p>
        </w:tc>
        <w:tc>
          <w:tcPr>
            <w:tcW w:w="892" w:type="dxa"/>
          </w:tcPr>
          <w:p w14:paraId="444CBA8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45691</w:t>
            </w:r>
          </w:p>
        </w:tc>
        <w:tc>
          <w:tcPr>
            <w:tcW w:w="704" w:type="dxa"/>
          </w:tcPr>
          <w:p w14:paraId="4E9CD8C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4260</w:t>
            </w:r>
          </w:p>
        </w:tc>
        <w:tc>
          <w:tcPr>
            <w:tcW w:w="704" w:type="dxa"/>
          </w:tcPr>
          <w:p w14:paraId="723567A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14057</w:t>
            </w:r>
          </w:p>
        </w:tc>
        <w:tc>
          <w:tcPr>
            <w:tcW w:w="751" w:type="dxa"/>
          </w:tcPr>
          <w:p w14:paraId="05D5E98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5407</w:t>
            </w:r>
          </w:p>
        </w:tc>
        <w:tc>
          <w:tcPr>
            <w:tcW w:w="887" w:type="dxa"/>
          </w:tcPr>
          <w:p w14:paraId="7A6BB52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17349</w:t>
            </w:r>
          </w:p>
        </w:tc>
        <w:tc>
          <w:tcPr>
            <w:tcW w:w="845" w:type="dxa"/>
          </w:tcPr>
          <w:p w14:paraId="1110A6D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4618</w:t>
            </w:r>
          </w:p>
        </w:tc>
      </w:tr>
      <w:tr w:rsidR="00D96EEA" w:rsidRPr="006D3470" w14:paraId="3B7B64F4" w14:textId="77777777" w:rsidTr="00E609CD">
        <w:trPr>
          <w:gridAfter w:val="1"/>
          <w:wAfter w:w="7" w:type="dxa"/>
          <w:trHeight w:val="20"/>
          <w:jc w:val="center"/>
        </w:trPr>
        <w:tc>
          <w:tcPr>
            <w:tcW w:w="1696" w:type="dxa"/>
            <w:vMerge/>
            <w:vAlign w:val="center"/>
          </w:tcPr>
          <w:p w14:paraId="236EEB21" w14:textId="77777777" w:rsidR="00D96EEA" w:rsidRPr="006D3470" w:rsidRDefault="00D96EEA" w:rsidP="00E609CD">
            <w:pPr>
              <w:spacing w:after="0"/>
              <w:rPr>
                <w:rFonts w:ascii="Times New Roman" w:hAnsi="Times New Roman" w:cs="Times New Roman"/>
                <w:sz w:val="18"/>
                <w:szCs w:val="18"/>
              </w:rPr>
            </w:pPr>
          </w:p>
        </w:tc>
        <w:tc>
          <w:tcPr>
            <w:tcW w:w="993" w:type="dxa"/>
          </w:tcPr>
          <w:p w14:paraId="713F25E1"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1E9D213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27331</w:t>
            </w:r>
          </w:p>
        </w:tc>
        <w:tc>
          <w:tcPr>
            <w:tcW w:w="750" w:type="dxa"/>
          </w:tcPr>
          <w:p w14:paraId="0D10648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10396</w:t>
            </w:r>
          </w:p>
        </w:tc>
        <w:tc>
          <w:tcPr>
            <w:tcW w:w="750" w:type="dxa"/>
          </w:tcPr>
          <w:p w14:paraId="48EE045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7852</w:t>
            </w:r>
          </w:p>
        </w:tc>
        <w:tc>
          <w:tcPr>
            <w:tcW w:w="750" w:type="dxa"/>
            <w:gridSpan w:val="2"/>
          </w:tcPr>
          <w:p w14:paraId="6E2A0B6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3433</w:t>
            </w:r>
          </w:p>
        </w:tc>
        <w:tc>
          <w:tcPr>
            <w:tcW w:w="751" w:type="dxa"/>
          </w:tcPr>
          <w:p w14:paraId="5E050B7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4988</w:t>
            </w:r>
          </w:p>
        </w:tc>
        <w:tc>
          <w:tcPr>
            <w:tcW w:w="942" w:type="dxa"/>
          </w:tcPr>
          <w:p w14:paraId="0294ECC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662</w:t>
            </w:r>
          </w:p>
        </w:tc>
        <w:tc>
          <w:tcPr>
            <w:tcW w:w="657" w:type="dxa"/>
          </w:tcPr>
          <w:p w14:paraId="264B87E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2314</w:t>
            </w:r>
          </w:p>
        </w:tc>
        <w:tc>
          <w:tcPr>
            <w:tcW w:w="596" w:type="dxa"/>
          </w:tcPr>
          <w:p w14:paraId="3AA8551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130</w:t>
            </w:r>
          </w:p>
        </w:tc>
        <w:tc>
          <w:tcPr>
            <w:tcW w:w="567" w:type="dxa"/>
          </w:tcPr>
          <w:p w14:paraId="66D57DD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839</w:t>
            </w:r>
          </w:p>
        </w:tc>
        <w:tc>
          <w:tcPr>
            <w:tcW w:w="657" w:type="dxa"/>
          </w:tcPr>
          <w:p w14:paraId="27489DA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387</w:t>
            </w:r>
          </w:p>
        </w:tc>
        <w:tc>
          <w:tcPr>
            <w:tcW w:w="657" w:type="dxa"/>
          </w:tcPr>
          <w:p w14:paraId="27D6057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835</w:t>
            </w:r>
          </w:p>
        </w:tc>
        <w:tc>
          <w:tcPr>
            <w:tcW w:w="660" w:type="dxa"/>
          </w:tcPr>
          <w:p w14:paraId="589D47C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123</w:t>
            </w:r>
          </w:p>
        </w:tc>
        <w:tc>
          <w:tcPr>
            <w:tcW w:w="892" w:type="dxa"/>
          </w:tcPr>
          <w:p w14:paraId="24D68B8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44023</w:t>
            </w:r>
          </w:p>
        </w:tc>
        <w:tc>
          <w:tcPr>
            <w:tcW w:w="704" w:type="dxa"/>
          </w:tcPr>
          <w:p w14:paraId="55B4BB9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4561</w:t>
            </w:r>
          </w:p>
        </w:tc>
        <w:tc>
          <w:tcPr>
            <w:tcW w:w="704" w:type="dxa"/>
          </w:tcPr>
          <w:p w14:paraId="118EB85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14145</w:t>
            </w:r>
          </w:p>
        </w:tc>
        <w:tc>
          <w:tcPr>
            <w:tcW w:w="751" w:type="dxa"/>
          </w:tcPr>
          <w:p w14:paraId="2B4221C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5722</w:t>
            </w:r>
          </w:p>
        </w:tc>
        <w:tc>
          <w:tcPr>
            <w:tcW w:w="887" w:type="dxa"/>
          </w:tcPr>
          <w:p w14:paraId="23163F5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14098</w:t>
            </w:r>
          </w:p>
        </w:tc>
        <w:tc>
          <w:tcPr>
            <w:tcW w:w="845" w:type="dxa"/>
          </w:tcPr>
          <w:p w14:paraId="278885A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5497</w:t>
            </w:r>
          </w:p>
        </w:tc>
      </w:tr>
      <w:tr w:rsidR="00D96EEA" w:rsidRPr="006D3470" w14:paraId="14F1D2E5" w14:textId="77777777" w:rsidTr="00E609CD">
        <w:trPr>
          <w:gridAfter w:val="1"/>
          <w:wAfter w:w="7" w:type="dxa"/>
          <w:trHeight w:val="20"/>
          <w:jc w:val="center"/>
        </w:trPr>
        <w:tc>
          <w:tcPr>
            <w:tcW w:w="1696" w:type="dxa"/>
            <w:vMerge/>
            <w:vAlign w:val="center"/>
          </w:tcPr>
          <w:p w14:paraId="07DCBAF6" w14:textId="77777777" w:rsidR="00D96EEA" w:rsidRPr="006D3470" w:rsidRDefault="00D96EEA" w:rsidP="00E609CD">
            <w:pPr>
              <w:spacing w:after="0"/>
              <w:rPr>
                <w:rFonts w:ascii="Times New Roman" w:hAnsi="Times New Roman" w:cs="Times New Roman"/>
                <w:sz w:val="18"/>
                <w:szCs w:val="18"/>
              </w:rPr>
            </w:pPr>
          </w:p>
        </w:tc>
        <w:tc>
          <w:tcPr>
            <w:tcW w:w="993" w:type="dxa"/>
          </w:tcPr>
          <w:p w14:paraId="39FD2C6F"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409E799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951</w:t>
            </w:r>
          </w:p>
        </w:tc>
        <w:tc>
          <w:tcPr>
            <w:tcW w:w="750" w:type="dxa"/>
            <w:vAlign w:val="bottom"/>
          </w:tcPr>
          <w:p w14:paraId="1AAB527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1026</w:t>
            </w:r>
          </w:p>
        </w:tc>
        <w:tc>
          <w:tcPr>
            <w:tcW w:w="750" w:type="dxa"/>
            <w:vAlign w:val="bottom"/>
          </w:tcPr>
          <w:p w14:paraId="3987C3C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-458</w:t>
            </w:r>
          </w:p>
        </w:tc>
        <w:tc>
          <w:tcPr>
            <w:tcW w:w="750" w:type="dxa"/>
            <w:gridSpan w:val="2"/>
            <w:vAlign w:val="bottom"/>
          </w:tcPr>
          <w:p w14:paraId="286E584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482</w:t>
            </w:r>
          </w:p>
        </w:tc>
        <w:tc>
          <w:tcPr>
            <w:tcW w:w="751" w:type="dxa"/>
            <w:vAlign w:val="bottom"/>
          </w:tcPr>
          <w:p w14:paraId="2C3D4B0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-345</w:t>
            </w:r>
          </w:p>
        </w:tc>
        <w:tc>
          <w:tcPr>
            <w:tcW w:w="942" w:type="dxa"/>
            <w:vAlign w:val="bottom"/>
          </w:tcPr>
          <w:p w14:paraId="4673031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246</w:t>
            </w:r>
          </w:p>
        </w:tc>
        <w:tc>
          <w:tcPr>
            <w:tcW w:w="657" w:type="dxa"/>
            <w:vAlign w:val="bottom"/>
          </w:tcPr>
          <w:p w14:paraId="454B274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-26</w:t>
            </w:r>
          </w:p>
        </w:tc>
        <w:tc>
          <w:tcPr>
            <w:tcW w:w="596" w:type="dxa"/>
            <w:vAlign w:val="bottom"/>
          </w:tcPr>
          <w:p w14:paraId="6F2ED46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w:t>
            </w:r>
          </w:p>
        </w:tc>
        <w:tc>
          <w:tcPr>
            <w:tcW w:w="567" w:type="dxa"/>
            <w:vAlign w:val="bottom"/>
          </w:tcPr>
          <w:p w14:paraId="7296D4F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w:t>
            </w:r>
          </w:p>
        </w:tc>
        <w:tc>
          <w:tcPr>
            <w:tcW w:w="657" w:type="dxa"/>
            <w:vAlign w:val="bottom"/>
          </w:tcPr>
          <w:p w14:paraId="1F761E5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w:t>
            </w:r>
          </w:p>
        </w:tc>
        <w:tc>
          <w:tcPr>
            <w:tcW w:w="657" w:type="dxa"/>
            <w:vAlign w:val="bottom"/>
          </w:tcPr>
          <w:p w14:paraId="1177CD0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w:t>
            </w:r>
          </w:p>
        </w:tc>
        <w:tc>
          <w:tcPr>
            <w:tcW w:w="660" w:type="dxa"/>
            <w:vAlign w:val="bottom"/>
          </w:tcPr>
          <w:p w14:paraId="3C002C1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6DA8B6A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-1668</w:t>
            </w:r>
          </w:p>
        </w:tc>
        <w:tc>
          <w:tcPr>
            <w:tcW w:w="704" w:type="dxa"/>
            <w:vAlign w:val="bottom"/>
          </w:tcPr>
          <w:p w14:paraId="7C73793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301</w:t>
            </w:r>
          </w:p>
        </w:tc>
        <w:tc>
          <w:tcPr>
            <w:tcW w:w="704" w:type="dxa"/>
            <w:vAlign w:val="bottom"/>
          </w:tcPr>
          <w:p w14:paraId="74FDD8F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88</w:t>
            </w:r>
          </w:p>
        </w:tc>
        <w:tc>
          <w:tcPr>
            <w:tcW w:w="751" w:type="dxa"/>
            <w:vAlign w:val="bottom"/>
          </w:tcPr>
          <w:p w14:paraId="49797F8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315</w:t>
            </w:r>
          </w:p>
        </w:tc>
        <w:tc>
          <w:tcPr>
            <w:tcW w:w="887" w:type="dxa"/>
            <w:vAlign w:val="bottom"/>
          </w:tcPr>
          <w:p w14:paraId="551E4B5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-3251</w:t>
            </w:r>
          </w:p>
        </w:tc>
        <w:tc>
          <w:tcPr>
            <w:tcW w:w="845" w:type="dxa"/>
            <w:vAlign w:val="bottom"/>
          </w:tcPr>
          <w:p w14:paraId="063E092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879</w:t>
            </w:r>
          </w:p>
        </w:tc>
      </w:tr>
      <w:tr w:rsidR="00D96EEA" w:rsidRPr="006D3470" w14:paraId="09DBD895" w14:textId="77777777" w:rsidTr="00E609CD">
        <w:trPr>
          <w:gridAfter w:val="1"/>
          <w:wAfter w:w="7" w:type="dxa"/>
          <w:trHeight w:val="20"/>
          <w:jc w:val="center"/>
        </w:trPr>
        <w:tc>
          <w:tcPr>
            <w:tcW w:w="1696" w:type="dxa"/>
            <w:vMerge w:val="restart"/>
            <w:vAlign w:val="center"/>
          </w:tcPr>
          <w:p w14:paraId="1C3457BC"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Мурашинское</w:t>
            </w:r>
          </w:p>
        </w:tc>
        <w:tc>
          <w:tcPr>
            <w:tcW w:w="993" w:type="dxa"/>
          </w:tcPr>
          <w:p w14:paraId="1F169826"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40D79CE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111525</w:t>
            </w:r>
          </w:p>
        </w:tc>
        <w:tc>
          <w:tcPr>
            <w:tcW w:w="750" w:type="dxa"/>
          </w:tcPr>
          <w:p w14:paraId="2AAB457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32908</w:t>
            </w:r>
          </w:p>
        </w:tc>
        <w:tc>
          <w:tcPr>
            <w:tcW w:w="750" w:type="dxa"/>
          </w:tcPr>
          <w:p w14:paraId="079520F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11412</w:t>
            </w:r>
          </w:p>
        </w:tc>
        <w:tc>
          <w:tcPr>
            <w:tcW w:w="750" w:type="dxa"/>
            <w:gridSpan w:val="2"/>
          </w:tcPr>
          <w:p w14:paraId="7F1DFCF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17261</w:t>
            </w:r>
          </w:p>
        </w:tc>
        <w:tc>
          <w:tcPr>
            <w:tcW w:w="751" w:type="dxa"/>
          </w:tcPr>
          <w:p w14:paraId="3C7F79A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41615</w:t>
            </w:r>
          </w:p>
        </w:tc>
        <w:tc>
          <w:tcPr>
            <w:tcW w:w="942" w:type="dxa"/>
          </w:tcPr>
          <w:p w14:paraId="016A224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8329</w:t>
            </w:r>
          </w:p>
        </w:tc>
        <w:tc>
          <w:tcPr>
            <w:tcW w:w="657" w:type="dxa"/>
          </w:tcPr>
          <w:p w14:paraId="5FB1E33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4667BF7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15299D9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88F5D6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EFF376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0FFDFF9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1E42A65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148887</w:t>
            </w:r>
          </w:p>
        </w:tc>
        <w:tc>
          <w:tcPr>
            <w:tcW w:w="704" w:type="dxa"/>
          </w:tcPr>
          <w:p w14:paraId="7DF3F55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19973</w:t>
            </w:r>
          </w:p>
        </w:tc>
        <w:tc>
          <w:tcPr>
            <w:tcW w:w="704" w:type="dxa"/>
          </w:tcPr>
          <w:p w14:paraId="13185BC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67411</w:t>
            </w:r>
          </w:p>
        </w:tc>
        <w:tc>
          <w:tcPr>
            <w:tcW w:w="751" w:type="dxa"/>
          </w:tcPr>
          <w:p w14:paraId="2886CD1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25613</w:t>
            </w:r>
          </w:p>
        </w:tc>
        <w:tc>
          <w:tcPr>
            <w:tcW w:w="887" w:type="dxa"/>
          </w:tcPr>
          <w:p w14:paraId="5676003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28155</w:t>
            </w:r>
          </w:p>
        </w:tc>
        <w:tc>
          <w:tcPr>
            <w:tcW w:w="845" w:type="dxa"/>
          </w:tcPr>
          <w:p w14:paraId="07F2D4D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7735</w:t>
            </w:r>
          </w:p>
        </w:tc>
      </w:tr>
      <w:tr w:rsidR="00D96EEA" w:rsidRPr="006D3470" w14:paraId="675B3864" w14:textId="77777777" w:rsidTr="00E609CD">
        <w:trPr>
          <w:gridAfter w:val="1"/>
          <w:wAfter w:w="7" w:type="dxa"/>
          <w:trHeight w:val="20"/>
          <w:jc w:val="center"/>
        </w:trPr>
        <w:tc>
          <w:tcPr>
            <w:tcW w:w="1696" w:type="dxa"/>
            <w:vMerge/>
            <w:vAlign w:val="center"/>
          </w:tcPr>
          <w:p w14:paraId="52108081" w14:textId="77777777" w:rsidR="00D96EEA" w:rsidRPr="006D3470" w:rsidRDefault="00D96EEA" w:rsidP="00E609CD">
            <w:pPr>
              <w:spacing w:after="0"/>
              <w:rPr>
                <w:rFonts w:ascii="Times New Roman" w:hAnsi="Times New Roman" w:cs="Times New Roman"/>
                <w:sz w:val="18"/>
                <w:szCs w:val="18"/>
              </w:rPr>
            </w:pPr>
          </w:p>
        </w:tc>
        <w:tc>
          <w:tcPr>
            <w:tcW w:w="993" w:type="dxa"/>
          </w:tcPr>
          <w:p w14:paraId="5E1EAD6D"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59F0234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113420</w:t>
            </w:r>
          </w:p>
        </w:tc>
        <w:tc>
          <w:tcPr>
            <w:tcW w:w="750" w:type="dxa"/>
          </w:tcPr>
          <w:p w14:paraId="6C85940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41481</w:t>
            </w:r>
          </w:p>
        </w:tc>
        <w:tc>
          <w:tcPr>
            <w:tcW w:w="750" w:type="dxa"/>
          </w:tcPr>
          <w:p w14:paraId="5B8DF1A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11395</w:t>
            </w:r>
          </w:p>
        </w:tc>
        <w:tc>
          <w:tcPr>
            <w:tcW w:w="750" w:type="dxa"/>
            <w:gridSpan w:val="2"/>
          </w:tcPr>
          <w:p w14:paraId="6F7D0E7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17024</w:t>
            </w:r>
          </w:p>
        </w:tc>
        <w:tc>
          <w:tcPr>
            <w:tcW w:w="751" w:type="dxa"/>
          </w:tcPr>
          <w:p w14:paraId="2BA0501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35758</w:t>
            </w:r>
          </w:p>
        </w:tc>
        <w:tc>
          <w:tcPr>
            <w:tcW w:w="942" w:type="dxa"/>
          </w:tcPr>
          <w:p w14:paraId="402DFF3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7762</w:t>
            </w:r>
          </w:p>
        </w:tc>
        <w:tc>
          <w:tcPr>
            <w:tcW w:w="657" w:type="dxa"/>
          </w:tcPr>
          <w:p w14:paraId="3FA5A26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5054EC3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64F6D1C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BDB547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843BBB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3984F96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3D5FC3E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144403</w:t>
            </w:r>
          </w:p>
        </w:tc>
        <w:tc>
          <w:tcPr>
            <w:tcW w:w="704" w:type="dxa"/>
          </w:tcPr>
          <w:p w14:paraId="1DEC0BB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21649</w:t>
            </w:r>
          </w:p>
        </w:tc>
        <w:tc>
          <w:tcPr>
            <w:tcW w:w="704" w:type="dxa"/>
          </w:tcPr>
          <w:p w14:paraId="038AB3F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67397</w:t>
            </w:r>
          </w:p>
        </w:tc>
        <w:tc>
          <w:tcPr>
            <w:tcW w:w="751" w:type="dxa"/>
          </w:tcPr>
          <w:p w14:paraId="7B27CD7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25555</w:t>
            </w:r>
          </w:p>
        </w:tc>
        <w:tc>
          <w:tcPr>
            <w:tcW w:w="887" w:type="dxa"/>
          </w:tcPr>
          <w:p w14:paraId="410174C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22768</w:t>
            </w:r>
          </w:p>
        </w:tc>
        <w:tc>
          <w:tcPr>
            <w:tcW w:w="845" w:type="dxa"/>
          </w:tcPr>
          <w:p w14:paraId="6FE961D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7034</w:t>
            </w:r>
          </w:p>
        </w:tc>
      </w:tr>
      <w:tr w:rsidR="00D96EEA" w:rsidRPr="006D3470" w14:paraId="3DE9A281" w14:textId="77777777" w:rsidTr="00E609CD">
        <w:trPr>
          <w:gridAfter w:val="1"/>
          <w:wAfter w:w="7" w:type="dxa"/>
          <w:trHeight w:val="20"/>
          <w:jc w:val="center"/>
        </w:trPr>
        <w:tc>
          <w:tcPr>
            <w:tcW w:w="1696" w:type="dxa"/>
            <w:vMerge/>
            <w:vAlign w:val="center"/>
          </w:tcPr>
          <w:p w14:paraId="318F32AA" w14:textId="77777777" w:rsidR="00D96EEA" w:rsidRPr="006D3470" w:rsidRDefault="00D96EEA" w:rsidP="00E609CD">
            <w:pPr>
              <w:spacing w:after="0"/>
              <w:rPr>
                <w:rFonts w:ascii="Times New Roman" w:hAnsi="Times New Roman" w:cs="Times New Roman"/>
                <w:sz w:val="18"/>
                <w:szCs w:val="18"/>
              </w:rPr>
            </w:pPr>
          </w:p>
        </w:tc>
        <w:tc>
          <w:tcPr>
            <w:tcW w:w="993" w:type="dxa"/>
          </w:tcPr>
          <w:p w14:paraId="5D977188"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15EB5D1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1895</w:t>
            </w:r>
          </w:p>
        </w:tc>
        <w:tc>
          <w:tcPr>
            <w:tcW w:w="750" w:type="dxa"/>
            <w:vAlign w:val="bottom"/>
          </w:tcPr>
          <w:p w14:paraId="015E869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8573</w:t>
            </w:r>
          </w:p>
        </w:tc>
        <w:tc>
          <w:tcPr>
            <w:tcW w:w="750" w:type="dxa"/>
            <w:vAlign w:val="bottom"/>
          </w:tcPr>
          <w:p w14:paraId="225EC6F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w:t>
            </w:r>
          </w:p>
        </w:tc>
        <w:tc>
          <w:tcPr>
            <w:tcW w:w="750" w:type="dxa"/>
            <w:gridSpan w:val="2"/>
            <w:vAlign w:val="bottom"/>
          </w:tcPr>
          <w:p w14:paraId="2902F53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-237</w:t>
            </w:r>
          </w:p>
        </w:tc>
        <w:tc>
          <w:tcPr>
            <w:tcW w:w="751" w:type="dxa"/>
            <w:vAlign w:val="bottom"/>
          </w:tcPr>
          <w:p w14:paraId="71858F3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-5857</w:t>
            </w:r>
          </w:p>
        </w:tc>
        <w:tc>
          <w:tcPr>
            <w:tcW w:w="942" w:type="dxa"/>
            <w:vAlign w:val="bottom"/>
          </w:tcPr>
          <w:p w14:paraId="2BD3FF7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-567</w:t>
            </w:r>
          </w:p>
        </w:tc>
        <w:tc>
          <w:tcPr>
            <w:tcW w:w="657" w:type="dxa"/>
            <w:vAlign w:val="bottom"/>
          </w:tcPr>
          <w:p w14:paraId="7EFC6F9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3551DB4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20553FE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018255D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002404C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00D820D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7E6F745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-4484</w:t>
            </w:r>
          </w:p>
        </w:tc>
        <w:tc>
          <w:tcPr>
            <w:tcW w:w="704" w:type="dxa"/>
            <w:vAlign w:val="bottom"/>
          </w:tcPr>
          <w:p w14:paraId="14CFC29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1676</w:t>
            </w:r>
          </w:p>
        </w:tc>
        <w:tc>
          <w:tcPr>
            <w:tcW w:w="704" w:type="dxa"/>
            <w:vAlign w:val="bottom"/>
          </w:tcPr>
          <w:p w14:paraId="0169D82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w:t>
            </w:r>
          </w:p>
        </w:tc>
        <w:tc>
          <w:tcPr>
            <w:tcW w:w="751" w:type="dxa"/>
            <w:vAlign w:val="bottom"/>
          </w:tcPr>
          <w:p w14:paraId="549719B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-58</w:t>
            </w:r>
          </w:p>
        </w:tc>
        <w:tc>
          <w:tcPr>
            <w:tcW w:w="887" w:type="dxa"/>
            <w:vAlign w:val="bottom"/>
          </w:tcPr>
          <w:p w14:paraId="43C1E2B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-5387</w:t>
            </w:r>
          </w:p>
        </w:tc>
        <w:tc>
          <w:tcPr>
            <w:tcW w:w="845" w:type="dxa"/>
            <w:vAlign w:val="bottom"/>
          </w:tcPr>
          <w:p w14:paraId="0022462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-701</w:t>
            </w:r>
          </w:p>
        </w:tc>
      </w:tr>
      <w:tr w:rsidR="00D96EEA" w:rsidRPr="006D3470" w14:paraId="2EF87BEC" w14:textId="77777777" w:rsidTr="00E609CD">
        <w:trPr>
          <w:gridAfter w:val="1"/>
          <w:wAfter w:w="7" w:type="dxa"/>
          <w:trHeight w:val="20"/>
          <w:jc w:val="center"/>
        </w:trPr>
        <w:tc>
          <w:tcPr>
            <w:tcW w:w="1696" w:type="dxa"/>
            <w:vMerge w:val="restart"/>
            <w:vAlign w:val="center"/>
          </w:tcPr>
          <w:p w14:paraId="470BF705"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Нагорское</w:t>
            </w:r>
          </w:p>
        </w:tc>
        <w:tc>
          <w:tcPr>
            <w:tcW w:w="993" w:type="dxa"/>
          </w:tcPr>
          <w:p w14:paraId="31105FF9"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5C3E8F2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158356</w:t>
            </w:r>
          </w:p>
        </w:tc>
        <w:tc>
          <w:tcPr>
            <w:tcW w:w="750" w:type="dxa"/>
          </w:tcPr>
          <w:p w14:paraId="6707824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64137</w:t>
            </w:r>
          </w:p>
        </w:tc>
        <w:tc>
          <w:tcPr>
            <w:tcW w:w="750" w:type="dxa"/>
          </w:tcPr>
          <w:p w14:paraId="261D718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17137</w:t>
            </w:r>
          </w:p>
        </w:tc>
        <w:tc>
          <w:tcPr>
            <w:tcW w:w="750" w:type="dxa"/>
            <w:gridSpan w:val="2"/>
          </w:tcPr>
          <w:p w14:paraId="52980C9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17831</w:t>
            </w:r>
          </w:p>
        </w:tc>
        <w:tc>
          <w:tcPr>
            <w:tcW w:w="751" w:type="dxa"/>
          </w:tcPr>
          <w:p w14:paraId="2E272B6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32208</w:t>
            </w:r>
          </w:p>
        </w:tc>
        <w:tc>
          <w:tcPr>
            <w:tcW w:w="942" w:type="dxa"/>
          </w:tcPr>
          <w:p w14:paraId="2FB923F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27043</w:t>
            </w:r>
          </w:p>
        </w:tc>
        <w:tc>
          <w:tcPr>
            <w:tcW w:w="657" w:type="dxa"/>
          </w:tcPr>
          <w:p w14:paraId="6CA5F69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35F14D8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053906A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7C0BB6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37E2925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0A14324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43D9832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204048</w:t>
            </w:r>
          </w:p>
        </w:tc>
        <w:tc>
          <w:tcPr>
            <w:tcW w:w="704" w:type="dxa"/>
          </w:tcPr>
          <w:p w14:paraId="0A88E28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54882</w:t>
            </w:r>
          </w:p>
        </w:tc>
        <w:tc>
          <w:tcPr>
            <w:tcW w:w="704" w:type="dxa"/>
          </w:tcPr>
          <w:p w14:paraId="4066545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73474</w:t>
            </w:r>
          </w:p>
        </w:tc>
        <w:tc>
          <w:tcPr>
            <w:tcW w:w="751" w:type="dxa"/>
          </w:tcPr>
          <w:p w14:paraId="30BD7F0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15018</w:t>
            </w:r>
          </w:p>
        </w:tc>
        <w:tc>
          <w:tcPr>
            <w:tcW w:w="887" w:type="dxa"/>
          </w:tcPr>
          <w:p w14:paraId="70BEA34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29808</w:t>
            </w:r>
          </w:p>
        </w:tc>
        <w:tc>
          <w:tcPr>
            <w:tcW w:w="845" w:type="dxa"/>
          </w:tcPr>
          <w:p w14:paraId="5C89D68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30866</w:t>
            </w:r>
          </w:p>
        </w:tc>
      </w:tr>
      <w:tr w:rsidR="00D96EEA" w:rsidRPr="006D3470" w14:paraId="7DB184C7" w14:textId="77777777" w:rsidTr="00E609CD">
        <w:trPr>
          <w:gridAfter w:val="1"/>
          <w:wAfter w:w="7" w:type="dxa"/>
          <w:trHeight w:val="20"/>
          <w:jc w:val="center"/>
        </w:trPr>
        <w:tc>
          <w:tcPr>
            <w:tcW w:w="1696" w:type="dxa"/>
            <w:vMerge/>
            <w:vAlign w:val="center"/>
          </w:tcPr>
          <w:p w14:paraId="0DB6D605" w14:textId="77777777" w:rsidR="00D96EEA" w:rsidRPr="006D3470" w:rsidRDefault="00D96EEA" w:rsidP="00E609CD">
            <w:pPr>
              <w:spacing w:after="0"/>
              <w:rPr>
                <w:rFonts w:ascii="Times New Roman" w:hAnsi="Times New Roman" w:cs="Times New Roman"/>
                <w:sz w:val="18"/>
                <w:szCs w:val="18"/>
              </w:rPr>
            </w:pPr>
          </w:p>
        </w:tc>
        <w:tc>
          <w:tcPr>
            <w:tcW w:w="993" w:type="dxa"/>
          </w:tcPr>
          <w:p w14:paraId="3A3D23A8"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568DB37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163037</w:t>
            </w:r>
          </w:p>
        </w:tc>
        <w:tc>
          <w:tcPr>
            <w:tcW w:w="750" w:type="dxa"/>
          </w:tcPr>
          <w:p w14:paraId="152A57A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74173</w:t>
            </w:r>
          </w:p>
        </w:tc>
        <w:tc>
          <w:tcPr>
            <w:tcW w:w="750" w:type="dxa"/>
          </w:tcPr>
          <w:p w14:paraId="1471C52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17114</w:t>
            </w:r>
          </w:p>
        </w:tc>
        <w:tc>
          <w:tcPr>
            <w:tcW w:w="750" w:type="dxa"/>
            <w:gridSpan w:val="2"/>
          </w:tcPr>
          <w:p w14:paraId="6BA59CC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17732</w:t>
            </w:r>
          </w:p>
        </w:tc>
        <w:tc>
          <w:tcPr>
            <w:tcW w:w="751" w:type="dxa"/>
          </w:tcPr>
          <w:p w14:paraId="4B7C1A7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29588</w:t>
            </w:r>
          </w:p>
        </w:tc>
        <w:tc>
          <w:tcPr>
            <w:tcW w:w="942" w:type="dxa"/>
          </w:tcPr>
          <w:p w14:paraId="73102C7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24430</w:t>
            </w:r>
          </w:p>
        </w:tc>
        <w:tc>
          <w:tcPr>
            <w:tcW w:w="657" w:type="dxa"/>
          </w:tcPr>
          <w:p w14:paraId="4E866D8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1625AD8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3E7F4F8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351A404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4B2024D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2B32A93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5192A40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196737</w:t>
            </w:r>
          </w:p>
        </w:tc>
        <w:tc>
          <w:tcPr>
            <w:tcW w:w="704" w:type="dxa"/>
          </w:tcPr>
          <w:p w14:paraId="01AAB25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54849</w:t>
            </w:r>
          </w:p>
        </w:tc>
        <w:tc>
          <w:tcPr>
            <w:tcW w:w="704" w:type="dxa"/>
          </w:tcPr>
          <w:p w14:paraId="0C87EC9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73471</w:t>
            </w:r>
          </w:p>
        </w:tc>
        <w:tc>
          <w:tcPr>
            <w:tcW w:w="751" w:type="dxa"/>
          </w:tcPr>
          <w:p w14:paraId="558B95C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15013</w:t>
            </w:r>
          </w:p>
        </w:tc>
        <w:tc>
          <w:tcPr>
            <w:tcW w:w="887" w:type="dxa"/>
          </w:tcPr>
          <w:p w14:paraId="66FCC91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26253</w:t>
            </w:r>
          </w:p>
        </w:tc>
        <w:tc>
          <w:tcPr>
            <w:tcW w:w="845" w:type="dxa"/>
          </w:tcPr>
          <w:p w14:paraId="0ABC87C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27151</w:t>
            </w:r>
          </w:p>
        </w:tc>
      </w:tr>
      <w:tr w:rsidR="00D96EEA" w:rsidRPr="006D3470" w14:paraId="05BF0CBE" w14:textId="77777777" w:rsidTr="00E609CD">
        <w:trPr>
          <w:gridAfter w:val="1"/>
          <w:wAfter w:w="7" w:type="dxa"/>
          <w:trHeight w:val="20"/>
          <w:jc w:val="center"/>
        </w:trPr>
        <w:tc>
          <w:tcPr>
            <w:tcW w:w="1696" w:type="dxa"/>
            <w:vMerge/>
            <w:vAlign w:val="center"/>
          </w:tcPr>
          <w:p w14:paraId="1E3FBBEF" w14:textId="77777777" w:rsidR="00D96EEA" w:rsidRPr="006D3470" w:rsidRDefault="00D96EEA" w:rsidP="00E609CD">
            <w:pPr>
              <w:spacing w:after="0"/>
              <w:rPr>
                <w:rFonts w:ascii="Times New Roman" w:hAnsi="Times New Roman" w:cs="Times New Roman"/>
                <w:sz w:val="18"/>
                <w:szCs w:val="18"/>
              </w:rPr>
            </w:pPr>
          </w:p>
        </w:tc>
        <w:tc>
          <w:tcPr>
            <w:tcW w:w="993" w:type="dxa"/>
          </w:tcPr>
          <w:p w14:paraId="0E197A32"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027196C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4681</w:t>
            </w:r>
          </w:p>
        </w:tc>
        <w:tc>
          <w:tcPr>
            <w:tcW w:w="750" w:type="dxa"/>
            <w:vAlign w:val="bottom"/>
          </w:tcPr>
          <w:p w14:paraId="5AB0FB4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10036</w:t>
            </w:r>
          </w:p>
        </w:tc>
        <w:tc>
          <w:tcPr>
            <w:tcW w:w="750" w:type="dxa"/>
            <w:vAlign w:val="bottom"/>
          </w:tcPr>
          <w:p w14:paraId="52A476C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-23</w:t>
            </w:r>
          </w:p>
        </w:tc>
        <w:tc>
          <w:tcPr>
            <w:tcW w:w="750" w:type="dxa"/>
            <w:gridSpan w:val="2"/>
            <w:vAlign w:val="bottom"/>
          </w:tcPr>
          <w:p w14:paraId="0A6CE88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-99</w:t>
            </w:r>
          </w:p>
        </w:tc>
        <w:tc>
          <w:tcPr>
            <w:tcW w:w="751" w:type="dxa"/>
            <w:vAlign w:val="bottom"/>
          </w:tcPr>
          <w:p w14:paraId="0F20C2F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-2620</w:t>
            </w:r>
          </w:p>
        </w:tc>
        <w:tc>
          <w:tcPr>
            <w:tcW w:w="942" w:type="dxa"/>
            <w:vAlign w:val="bottom"/>
          </w:tcPr>
          <w:p w14:paraId="76E4E56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-2613</w:t>
            </w:r>
          </w:p>
        </w:tc>
        <w:tc>
          <w:tcPr>
            <w:tcW w:w="657" w:type="dxa"/>
            <w:vAlign w:val="bottom"/>
          </w:tcPr>
          <w:p w14:paraId="4641B8E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625F1B9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75B2F12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6CDA824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15C54D5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4D34D13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7E4AA67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-7311</w:t>
            </w:r>
          </w:p>
        </w:tc>
        <w:tc>
          <w:tcPr>
            <w:tcW w:w="704" w:type="dxa"/>
            <w:vAlign w:val="bottom"/>
          </w:tcPr>
          <w:p w14:paraId="10E1C0C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-33</w:t>
            </w:r>
          </w:p>
        </w:tc>
        <w:tc>
          <w:tcPr>
            <w:tcW w:w="704" w:type="dxa"/>
            <w:vAlign w:val="bottom"/>
          </w:tcPr>
          <w:p w14:paraId="3FAD9B7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w:t>
            </w:r>
          </w:p>
        </w:tc>
        <w:tc>
          <w:tcPr>
            <w:tcW w:w="751" w:type="dxa"/>
            <w:vAlign w:val="bottom"/>
          </w:tcPr>
          <w:p w14:paraId="0232D44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w:t>
            </w:r>
          </w:p>
        </w:tc>
        <w:tc>
          <w:tcPr>
            <w:tcW w:w="887" w:type="dxa"/>
            <w:vAlign w:val="bottom"/>
          </w:tcPr>
          <w:p w14:paraId="7306F87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-3555</w:t>
            </w:r>
          </w:p>
        </w:tc>
        <w:tc>
          <w:tcPr>
            <w:tcW w:w="845" w:type="dxa"/>
            <w:vAlign w:val="bottom"/>
          </w:tcPr>
          <w:p w14:paraId="6D76E86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-3715</w:t>
            </w:r>
          </w:p>
        </w:tc>
      </w:tr>
      <w:tr w:rsidR="00D96EEA" w:rsidRPr="006D3470" w14:paraId="5564B4BA" w14:textId="77777777" w:rsidTr="00E609CD">
        <w:trPr>
          <w:gridAfter w:val="1"/>
          <w:wAfter w:w="7" w:type="dxa"/>
          <w:trHeight w:val="20"/>
          <w:jc w:val="center"/>
        </w:trPr>
        <w:tc>
          <w:tcPr>
            <w:tcW w:w="1696" w:type="dxa"/>
            <w:vMerge w:val="restart"/>
            <w:vAlign w:val="center"/>
          </w:tcPr>
          <w:p w14:paraId="0D588D99"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Немское</w:t>
            </w:r>
          </w:p>
        </w:tc>
        <w:tc>
          <w:tcPr>
            <w:tcW w:w="993" w:type="dxa"/>
          </w:tcPr>
          <w:p w14:paraId="193CDF61"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4F5259F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73108</w:t>
            </w:r>
          </w:p>
        </w:tc>
        <w:tc>
          <w:tcPr>
            <w:tcW w:w="750" w:type="dxa"/>
          </w:tcPr>
          <w:p w14:paraId="255133E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15636</w:t>
            </w:r>
          </w:p>
        </w:tc>
        <w:tc>
          <w:tcPr>
            <w:tcW w:w="750" w:type="dxa"/>
          </w:tcPr>
          <w:p w14:paraId="3740744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20394</w:t>
            </w:r>
          </w:p>
        </w:tc>
        <w:tc>
          <w:tcPr>
            <w:tcW w:w="750" w:type="dxa"/>
            <w:gridSpan w:val="2"/>
          </w:tcPr>
          <w:p w14:paraId="3EBA192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18687</w:t>
            </w:r>
          </w:p>
        </w:tc>
        <w:tc>
          <w:tcPr>
            <w:tcW w:w="751" w:type="dxa"/>
          </w:tcPr>
          <w:p w14:paraId="0463674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15510</w:t>
            </w:r>
          </w:p>
        </w:tc>
        <w:tc>
          <w:tcPr>
            <w:tcW w:w="942" w:type="dxa"/>
          </w:tcPr>
          <w:p w14:paraId="747CCEA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2881</w:t>
            </w:r>
          </w:p>
        </w:tc>
        <w:tc>
          <w:tcPr>
            <w:tcW w:w="657" w:type="dxa"/>
          </w:tcPr>
          <w:p w14:paraId="7311A72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07474B9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552B4BB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903F12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7488C2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2535027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7DAD653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85634</w:t>
            </w:r>
          </w:p>
        </w:tc>
        <w:tc>
          <w:tcPr>
            <w:tcW w:w="704" w:type="dxa"/>
          </w:tcPr>
          <w:p w14:paraId="0010560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14533</w:t>
            </w:r>
          </w:p>
        </w:tc>
        <w:tc>
          <w:tcPr>
            <w:tcW w:w="704" w:type="dxa"/>
          </w:tcPr>
          <w:p w14:paraId="0DC1382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31253</w:t>
            </w:r>
          </w:p>
        </w:tc>
        <w:tc>
          <w:tcPr>
            <w:tcW w:w="751" w:type="dxa"/>
          </w:tcPr>
          <w:p w14:paraId="4894732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6779</w:t>
            </w:r>
          </w:p>
        </w:tc>
        <w:tc>
          <w:tcPr>
            <w:tcW w:w="887" w:type="dxa"/>
          </w:tcPr>
          <w:p w14:paraId="0211B89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24117</w:t>
            </w:r>
          </w:p>
        </w:tc>
        <w:tc>
          <w:tcPr>
            <w:tcW w:w="845" w:type="dxa"/>
          </w:tcPr>
          <w:p w14:paraId="7CE4177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8952</w:t>
            </w:r>
          </w:p>
        </w:tc>
      </w:tr>
      <w:tr w:rsidR="00D96EEA" w:rsidRPr="006D3470" w14:paraId="1226C3F3" w14:textId="77777777" w:rsidTr="00E609CD">
        <w:trPr>
          <w:gridAfter w:val="1"/>
          <w:wAfter w:w="7" w:type="dxa"/>
          <w:trHeight w:val="20"/>
          <w:jc w:val="center"/>
        </w:trPr>
        <w:tc>
          <w:tcPr>
            <w:tcW w:w="1696" w:type="dxa"/>
            <w:vMerge/>
            <w:vAlign w:val="center"/>
          </w:tcPr>
          <w:p w14:paraId="13763098" w14:textId="77777777" w:rsidR="00D96EEA" w:rsidRPr="006D3470" w:rsidRDefault="00D96EEA" w:rsidP="00E609CD">
            <w:pPr>
              <w:spacing w:after="0"/>
              <w:rPr>
                <w:rFonts w:ascii="Times New Roman" w:hAnsi="Times New Roman" w:cs="Times New Roman"/>
                <w:sz w:val="18"/>
                <w:szCs w:val="18"/>
              </w:rPr>
            </w:pPr>
          </w:p>
        </w:tc>
        <w:tc>
          <w:tcPr>
            <w:tcW w:w="993" w:type="dxa"/>
          </w:tcPr>
          <w:p w14:paraId="3832F5B6"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16090D5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72265</w:t>
            </w:r>
          </w:p>
        </w:tc>
        <w:tc>
          <w:tcPr>
            <w:tcW w:w="750" w:type="dxa"/>
          </w:tcPr>
          <w:p w14:paraId="74510A8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18111</w:t>
            </w:r>
          </w:p>
        </w:tc>
        <w:tc>
          <w:tcPr>
            <w:tcW w:w="750" w:type="dxa"/>
          </w:tcPr>
          <w:p w14:paraId="640EEEE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20350</w:t>
            </w:r>
          </w:p>
        </w:tc>
        <w:tc>
          <w:tcPr>
            <w:tcW w:w="750" w:type="dxa"/>
            <w:gridSpan w:val="2"/>
          </w:tcPr>
          <w:p w14:paraId="2BEF335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18299</w:t>
            </w:r>
          </w:p>
        </w:tc>
        <w:tc>
          <w:tcPr>
            <w:tcW w:w="751" w:type="dxa"/>
          </w:tcPr>
          <w:p w14:paraId="12913EE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12821</w:t>
            </w:r>
          </w:p>
        </w:tc>
        <w:tc>
          <w:tcPr>
            <w:tcW w:w="942" w:type="dxa"/>
          </w:tcPr>
          <w:p w14:paraId="6927543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2684</w:t>
            </w:r>
          </w:p>
        </w:tc>
        <w:tc>
          <w:tcPr>
            <w:tcW w:w="657" w:type="dxa"/>
          </w:tcPr>
          <w:p w14:paraId="24D6F7E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65F15A0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77174A6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38D5FE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1A4F3B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6026824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4061C77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82819</w:t>
            </w:r>
          </w:p>
        </w:tc>
        <w:tc>
          <w:tcPr>
            <w:tcW w:w="704" w:type="dxa"/>
          </w:tcPr>
          <w:p w14:paraId="022E3E5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15179</w:t>
            </w:r>
          </w:p>
        </w:tc>
        <w:tc>
          <w:tcPr>
            <w:tcW w:w="704" w:type="dxa"/>
          </w:tcPr>
          <w:p w14:paraId="431A006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31226</w:t>
            </w:r>
          </w:p>
        </w:tc>
        <w:tc>
          <w:tcPr>
            <w:tcW w:w="751" w:type="dxa"/>
          </w:tcPr>
          <w:p w14:paraId="578E016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6740</w:t>
            </w:r>
          </w:p>
        </w:tc>
        <w:tc>
          <w:tcPr>
            <w:tcW w:w="887" w:type="dxa"/>
          </w:tcPr>
          <w:p w14:paraId="7DD8ADA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21155</w:t>
            </w:r>
          </w:p>
        </w:tc>
        <w:tc>
          <w:tcPr>
            <w:tcW w:w="845" w:type="dxa"/>
          </w:tcPr>
          <w:p w14:paraId="7C8B96D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8519</w:t>
            </w:r>
          </w:p>
        </w:tc>
      </w:tr>
      <w:tr w:rsidR="00D96EEA" w:rsidRPr="006D3470" w14:paraId="55B7319D" w14:textId="77777777" w:rsidTr="00E609CD">
        <w:trPr>
          <w:gridAfter w:val="1"/>
          <w:wAfter w:w="7" w:type="dxa"/>
          <w:trHeight w:val="20"/>
          <w:jc w:val="center"/>
        </w:trPr>
        <w:tc>
          <w:tcPr>
            <w:tcW w:w="1696" w:type="dxa"/>
            <w:vMerge/>
            <w:vAlign w:val="center"/>
          </w:tcPr>
          <w:p w14:paraId="7437EEE8" w14:textId="77777777" w:rsidR="00D96EEA" w:rsidRPr="006D3470" w:rsidRDefault="00D96EEA" w:rsidP="00E609CD">
            <w:pPr>
              <w:spacing w:after="0"/>
              <w:rPr>
                <w:rFonts w:ascii="Times New Roman" w:hAnsi="Times New Roman" w:cs="Times New Roman"/>
                <w:sz w:val="18"/>
                <w:szCs w:val="18"/>
              </w:rPr>
            </w:pPr>
          </w:p>
        </w:tc>
        <w:tc>
          <w:tcPr>
            <w:tcW w:w="993" w:type="dxa"/>
          </w:tcPr>
          <w:p w14:paraId="20D52BE0"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2D00F1F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-843</w:t>
            </w:r>
          </w:p>
        </w:tc>
        <w:tc>
          <w:tcPr>
            <w:tcW w:w="750" w:type="dxa"/>
            <w:vAlign w:val="bottom"/>
          </w:tcPr>
          <w:p w14:paraId="184E5B8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2475</w:t>
            </w:r>
          </w:p>
        </w:tc>
        <w:tc>
          <w:tcPr>
            <w:tcW w:w="750" w:type="dxa"/>
            <w:vAlign w:val="bottom"/>
          </w:tcPr>
          <w:p w14:paraId="111B287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-44</w:t>
            </w:r>
          </w:p>
        </w:tc>
        <w:tc>
          <w:tcPr>
            <w:tcW w:w="750" w:type="dxa"/>
            <w:gridSpan w:val="2"/>
            <w:vAlign w:val="bottom"/>
          </w:tcPr>
          <w:p w14:paraId="59ECE4F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-388</w:t>
            </w:r>
          </w:p>
        </w:tc>
        <w:tc>
          <w:tcPr>
            <w:tcW w:w="751" w:type="dxa"/>
            <w:vAlign w:val="bottom"/>
          </w:tcPr>
          <w:p w14:paraId="7019330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-2689</w:t>
            </w:r>
          </w:p>
        </w:tc>
        <w:tc>
          <w:tcPr>
            <w:tcW w:w="942" w:type="dxa"/>
            <w:vAlign w:val="bottom"/>
          </w:tcPr>
          <w:p w14:paraId="11C8203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-197</w:t>
            </w:r>
          </w:p>
        </w:tc>
        <w:tc>
          <w:tcPr>
            <w:tcW w:w="657" w:type="dxa"/>
            <w:vAlign w:val="bottom"/>
          </w:tcPr>
          <w:p w14:paraId="458985B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47DBE19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5969964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42B7CFE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20AFB92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105E8D5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1660443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-2815</w:t>
            </w:r>
          </w:p>
        </w:tc>
        <w:tc>
          <w:tcPr>
            <w:tcW w:w="704" w:type="dxa"/>
            <w:vAlign w:val="bottom"/>
          </w:tcPr>
          <w:p w14:paraId="0625485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646</w:t>
            </w:r>
          </w:p>
        </w:tc>
        <w:tc>
          <w:tcPr>
            <w:tcW w:w="704" w:type="dxa"/>
            <w:vAlign w:val="bottom"/>
          </w:tcPr>
          <w:p w14:paraId="5F544BE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-27</w:t>
            </w:r>
          </w:p>
        </w:tc>
        <w:tc>
          <w:tcPr>
            <w:tcW w:w="751" w:type="dxa"/>
            <w:vAlign w:val="bottom"/>
          </w:tcPr>
          <w:p w14:paraId="3FF1B0A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-39</w:t>
            </w:r>
          </w:p>
        </w:tc>
        <w:tc>
          <w:tcPr>
            <w:tcW w:w="887" w:type="dxa"/>
            <w:vAlign w:val="bottom"/>
          </w:tcPr>
          <w:p w14:paraId="361272D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-2962</w:t>
            </w:r>
          </w:p>
        </w:tc>
        <w:tc>
          <w:tcPr>
            <w:tcW w:w="845" w:type="dxa"/>
            <w:vAlign w:val="bottom"/>
          </w:tcPr>
          <w:p w14:paraId="7CCCBE8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-433</w:t>
            </w:r>
          </w:p>
        </w:tc>
      </w:tr>
      <w:tr w:rsidR="00D96EEA" w:rsidRPr="006D3470" w14:paraId="70F33B1A" w14:textId="77777777" w:rsidTr="00E609CD">
        <w:trPr>
          <w:gridAfter w:val="1"/>
          <w:wAfter w:w="7" w:type="dxa"/>
          <w:trHeight w:val="20"/>
          <w:jc w:val="center"/>
        </w:trPr>
        <w:tc>
          <w:tcPr>
            <w:tcW w:w="1696" w:type="dxa"/>
            <w:vMerge w:val="restart"/>
            <w:vAlign w:val="center"/>
          </w:tcPr>
          <w:p w14:paraId="6FF740C1"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Нолинское</w:t>
            </w:r>
          </w:p>
        </w:tc>
        <w:tc>
          <w:tcPr>
            <w:tcW w:w="993" w:type="dxa"/>
          </w:tcPr>
          <w:p w14:paraId="7B7C1B74"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63362E5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67357</w:t>
            </w:r>
          </w:p>
        </w:tc>
        <w:tc>
          <w:tcPr>
            <w:tcW w:w="750" w:type="dxa"/>
          </w:tcPr>
          <w:p w14:paraId="309CD3E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18071</w:t>
            </w:r>
          </w:p>
        </w:tc>
        <w:tc>
          <w:tcPr>
            <w:tcW w:w="750" w:type="dxa"/>
          </w:tcPr>
          <w:p w14:paraId="0B79973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27665</w:t>
            </w:r>
          </w:p>
        </w:tc>
        <w:tc>
          <w:tcPr>
            <w:tcW w:w="750" w:type="dxa"/>
            <w:gridSpan w:val="2"/>
          </w:tcPr>
          <w:p w14:paraId="52AAD41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8639</w:t>
            </w:r>
          </w:p>
        </w:tc>
        <w:tc>
          <w:tcPr>
            <w:tcW w:w="751" w:type="dxa"/>
          </w:tcPr>
          <w:p w14:paraId="7E97A8F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12335</w:t>
            </w:r>
          </w:p>
        </w:tc>
        <w:tc>
          <w:tcPr>
            <w:tcW w:w="942" w:type="dxa"/>
          </w:tcPr>
          <w:p w14:paraId="1B3AA69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647</w:t>
            </w:r>
          </w:p>
        </w:tc>
        <w:tc>
          <w:tcPr>
            <w:tcW w:w="657" w:type="dxa"/>
          </w:tcPr>
          <w:p w14:paraId="341596A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579</w:t>
            </w:r>
          </w:p>
        </w:tc>
        <w:tc>
          <w:tcPr>
            <w:tcW w:w="596" w:type="dxa"/>
          </w:tcPr>
          <w:p w14:paraId="3B40FCB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472C3BA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137</w:t>
            </w:r>
          </w:p>
        </w:tc>
        <w:tc>
          <w:tcPr>
            <w:tcW w:w="657" w:type="dxa"/>
          </w:tcPr>
          <w:p w14:paraId="06F9EFA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166</w:t>
            </w:r>
          </w:p>
        </w:tc>
        <w:tc>
          <w:tcPr>
            <w:tcW w:w="657" w:type="dxa"/>
          </w:tcPr>
          <w:p w14:paraId="3D6ACB8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84</w:t>
            </w:r>
          </w:p>
        </w:tc>
        <w:tc>
          <w:tcPr>
            <w:tcW w:w="660" w:type="dxa"/>
          </w:tcPr>
          <w:p w14:paraId="450EE44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192</w:t>
            </w:r>
          </w:p>
        </w:tc>
        <w:tc>
          <w:tcPr>
            <w:tcW w:w="892" w:type="dxa"/>
          </w:tcPr>
          <w:p w14:paraId="6758DA7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21419</w:t>
            </w:r>
          </w:p>
        </w:tc>
        <w:tc>
          <w:tcPr>
            <w:tcW w:w="704" w:type="dxa"/>
          </w:tcPr>
          <w:p w14:paraId="56C1596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2837</w:t>
            </w:r>
          </w:p>
        </w:tc>
        <w:tc>
          <w:tcPr>
            <w:tcW w:w="704" w:type="dxa"/>
          </w:tcPr>
          <w:p w14:paraId="528E8B6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9637</w:t>
            </w:r>
          </w:p>
        </w:tc>
        <w:tc>
          <w:tcPr>
            <w:tcW w:w="751" w:type="dxa"/>
          </w:tcPr>
          <w:p w14:paraId="4187760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4239</w:t>
            </w:r>
          </w:p>
        </w:tc>
        <w:tc>
          <w:tcPr>
            <w:tcW w:w="887" w:type="dxa"/>
          </w:tcPr>
          <w:p w14:paraId="04C751B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3830</w:t>
            </w:r>
          </w:p>
        </w:tc>
        <w:tc>
          <w:tcPr>
            <w:tcW w:w="845" w:type="dxa"/>
          </w:tcPr>
          <w:p w14:paraId="6D97BB2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876</w:t>
            </w:r>
          </w:p>
        </w:tc>
      </w:tr>
      <w:tr w:rsidR="00D96EEA" w:rsidRPr="006D3470" w14:paraId="60CEE99F" w14:textId="77777777" w:rsidTr="00E609CD">
        <w:trPr>
          <w:gridAfter w:val="1"/>
          <w:wAfter w:w="7" w:type="dxa"/>
          <w:trHeight w:val="20"/>
          <w:jc w:val="center"/>
        </w:trPr>
        <w:tc>
          <w:tcPr>
            <w:tcW w:w="1696" w:type="dxa"/>
            <w:vMerge/>
            <w:vAlign w:val="center"/>
          </w:tcPr>
          <w:p w14:paraId="3E2F4B5B" w14:textId="77777777" w:rsidR="00D96EEA" w:rsidRPr="006D3470" w:rsidRDefault="00D96EEA" w:rsidP="00E609CD">
            <w:pPr>
              <w:spacing w:after="0"/>
              <w:rPr>
                <w:rFonts w:ascii="Times New Roman" w:hAnsi="Times New Roman" w:cs="Times New Roman"/>
                <w:sz w:val="18"/>
                <w:szCs w:val="18"/>
              </w:rPr>
            </w:pPr>
          </w:p>
        </w:tc>
        <w:tc>
          <w:tcPr>
            <w:tcW w:w="993" w:type="dxa"/>
          </w:tcPr>
          <w:p w14:paraId="376AC617"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163E26A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67155</w:t>
            </w:r>
          </w:p>
        </w:tc>
        <w:tc>
          <w:tcPr>
            <w:tcW w:w="750" w:type="dxa"/>
          </w:tcPr>
          <w:p w14:paraId="695D239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19923</w:t>
            </w:r>
          </w:p>
        </w:tc>
        <w:tc>
          <w:tcPr>
            <w:tcW w:w="750" w:type="dxa"/>
          </w:tcPr>
          <w:p w14:paraId="352B32A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28094</w:t>
            </w:r>
          </w:p>
        </w:tc>
        <w:tc>
          <w:tcPr>
            <w:tcW w:w="750" w:type="dxa"/>
            <w:gridSpan w:val="2"/>
          </w:tcPr>
          <w:p w14:paraId="5543A9A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9097</w:t>
            </w:r>
          </w:p>
        </w:tc>
        <w:tc>
          <w:tcPr>
            <w:tcW w:w="751" w:type="dxa"/>
          </w:tcPr>
          <w:p w14:paraId="1FD05C3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9427</w:t>
            </w:r>
          </w:p>
        </w:tc>
        <w:tc>
          <w:tcPr>
            <w:tcW w:w="942" w:type="dxa"/>
          </w:tcPr>
          <w:p w14:paraId="176E56B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614</w:t>
            </w:r>
          </w:p>
        </w:tc>
        <w:tc>
          <w:tcPr>
            <w:tcW w:w="657" w:type="dxa"/>
          </w:tcPr>
          <w:p w14:paraId="7F016ED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579</w:t>
            </w:r>
          </w:p>
        </w:tc>
        <w:tc>
          <w:tcPr>
            <w:tcW w:w="596" w:type="dxa"/>
          </w:tcPr>
          <w:p w14:paraId="7505149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5EF344B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137</w:t>
            </w:r>
          </w:p>
        </w:tc>
        <w:tc>
          <w:tcPr>
            <w:tcW w:w="657" w:type="dxa"/>
          </w:tcPr>
          <w:p w14:paraId="359FD6F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166</w:t>
            </w:r>
          </w:p>
        </w:tc>
        <w:tc>
          <w:tcPr>
            <w:tcW w:w="657" w:type="dxa"/>
          </w:tcPr>
          <w:p w14:paraId="50062A8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84</w:t>
            </w:r>
          </w:p>
        </w:tc>
        <w:tc>
          <w:tcPr>
            <w:tcW w:w="660" w:type="dxa"/>
          </w:tcPr>
          <w:p w14:paraId="179964D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192</w:t>
            </w:r>
          </w:p>
        </w:tc>
        <w:tc>
          <w:tcPr>
            <w:tcW w:w="892" w:type="dxa"/>
          </w:tcPr>
          <w:p w14:paraId="72BF4F7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20698</w:t>
            </w:r>
          </w:p>
        </w:tc>
        <w:tc>
          <w:tcPr>
            <w:tcW w:w="704" w:type="dxa"/>
          </w:tcPr>
          <w:p w14:paraId="3059937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3379</w:t>
            </w:r>
          </w:p>
        </w:tc>
        <w:tc>
          <w:tcPr>
            <w:tcW w:w="704" w:type="dxa"/>
          </w:tcPr>
          <w:p w14:paraId="777B8F2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9604</w:t>
            </w:r>
          </w:p>
        </w:tc>
        <w:tc>
          <w:tcPr>
            <w:tcW w:w="751" w:type="dxa"/>
          </w:tcPr>
          <w:p w14:paraId="5A2FB13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4219</w:t>
            </w:r>
          </w:p>
        </w:tc>
        <w:tc>
          <w:tcPr>
            <w:tcW w:w="887" w:type="dxa"/>
          </w:tcPr>
          <w:p w14:paraId="72AE9A7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2703</w:t>
            </w:r>
          </w:p>
        </w:tc>
        <w:tc>
          <w:tcPr>
            <w:tcW w:w="845" w:type="dxa"/>
          </w:tcPr>
          <w:p w14:paraId="2F68C15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793</w:t>
            </w:r>
          </w:p>
        </w:tc>
      </w:tr>
      <w:tr w:rsidR="00D96EEA" w:rsidRPr="006D3470" w14:paraId="6E493A54" w14:textId="77777777" w:rsidTr="00E609CD">
        <w:trPr>
          <w:gridAfter w:val="1"/>
          <w:wAfter w:w="7" w:type="dxa"/>
          <w:trHeight w:val="20"/>
          <w:jc w:val="center"/>
        </w:trPr>
        <w:tc>
          <w:tcPr>
            <w:tcW w:w="1696" w:type="dxa"/>
            <w:vMerge/>
            <w:vAlign w:val="center"/>
          </w:tcPr>
          <w:p w14:paraId="7CE5549F" w14:textId="77777777" w:rsidR="00D96EEA" w:rsidRPr="006D3470" w:rsidRDefault="00D96EEA" w:rsidP="00E609CD">
            <w:pPr>
              <w:spacing w:after="0"/>
              <w:rPr>
                <w:rFonts w:ascii="Times New Roman" w:hAnsi="Times New Roman" w:cs="Times New Roman"/>
                <w:sz w:val="18"/>
                <w:szCs w:val="18"/>
              </w:rPr>
            </w:pPr>
          </w:p>
        </w:tc>
        <w:tc>
          <w:tcPr>
            <w:tcW w:w="993" w:type="dxa"/>
          </w:tcPr>
          <w:p w14:paraId="04EC4C21"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783144E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-202</w:t>
            </w:r>
          </w:p>
        </w:tc>
        <w:tc>
          <w:tcPr>
            <w:tcW w:w="750" w:type="dxa"/>
            <w:vAlign w:val="bottom"/>
          </w:tcPr>
          <w:p w14:paraId="152D7DF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1852</w:t>
            </w:r>
          </w:p>
        </w:tc>
        <w:tc>
          <w:tcPr>
            <w:tcW w:w="750" w:type="dxa"/>
            <w:vAlign w:val="bottom"/>
          </w:tcPr>
          <w:p w14:paraId="0D45D54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429</w:t>
            </w:r>
          </w:p>
        </w:tc>
        <w:tc>
          <w:tcPr>
            <w:tcW w:w="750" w:type="dxa"/>
            <w:gridSpan w:val="2"/>
            <w:vAlign w:val="bottom"/>
          </w:tcPr>
          <w:p w14:paraId="4B13E44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458</w:t>
            </w:r>
          </w:p>
        </w:tc>
        <w:tc>
          <w:tcPr>
            <w:tcW w:w="751" w:type="dxa"/>
            <w:vAlign w:val="bottom"/>
          </w:tcPr>
          <w:p w14:paraId="552854D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-2908</w:t>
            </w:r>
          </w:p>
        </w:tc>
        <w:tc>
          <w:tcPr>
            <w:tcW w:w="942" w:type="dxa"/>
            <w:vAlign w:val="bottom"/>
          </w:tcPr>
          <w:p w14:paraId="074AF9D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-33</w:t>
            </w:r>
          </w:p>
        </w:tc>
        <w:tc>
          <w:tcPr>
            <w:tcW w:w="657" w:type="dxa"/>
            <w:vAlign w:val="bottom"/>
          </w:tcPr>
          <w:p w14:paraId="6260A3F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307F57A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2051A2F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76E5B1A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64DD17E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10EBCB3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40E0014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-721</w:t>
            </w:r>
          </w:p>
        </w:tc>
        <w:tc>
          <w:tcPr>
            <w:tcW w:w="704" w:type="dxa"/>
            <w:vAlign w:val="bottom"/>
          </w:tcPr>
          <w:p w14:paraId="6C9EDEA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542</w:t>
            </w:r>
          </w:p>
        </w:tc>
        <w:tc>
          <w:tcPr>
            <w:tcW w:w="704" w:type="dxa"/>
            <w:vAlign w:val="bottom"/>
          </w:tcPr>
          <w:p w14:paraId="25CFC9C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-33</w:t>
            </w:r>
          </w:p>
        </w:tc>
        <w:tc>
          <w:tcPr>
            <w:tcW w:w="751" w:type="dxa"/>
            <w:vAlign w:val="bottom"/>
          </w:tcPr>
          <w:p w14:paraId="2F7C20A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-20</w:t>
            </w:r>
          </w:p>
        </w:tc>
        <w:tc>
          <w:tcPr>
            <w:tcW w:w="887" w:type="dxa"/>
            <w:vAlign w:val="bottom"/>
          </w:tcPr>
          <w:p w14:paraId="47FE305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-1127</w:t>
            </w:r>
          </w:p>
        </w:tc>
        <w:tc>
          <w:tcPr>
            <w:tcW w:w="845" w:type="dxa"/>
            <w:vAlign w:val="bottom"/>
          </w:tcPr>
          <w:p w14:paraId="7D923D5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-83</w:t>
            </w:r>
          </w:p>
        </w:tc>
      </w:tr>
      <w:tr w:rsidR="00D96EEA" w:rsidRPr="006D3470" w14:paraId="0697B511" w14:textId="77777777" w:rsidTr="00E609CD">
        <w:trPr>
          <w:gridAfter w:val="1"/>
          <w:wAfter w:w="7" w:type="dxa"/>
          <w:trHeight w:val="20"/>
          <w:jc w:val="center"/>
        </w:trPr>
        <w:tc>
          <w:tcPr>
            <w:tcW w:w="1696" w:type="dxa"/>
            <w:vMerge w:val="restart"/>
            <w:vAlign w:val="center"/>
          </w:tcPr>
          <w:p w14:paraId="0A4F9A09"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Омутнинское</w:t>
            </w:r>
          </w:p>
        </w:tc>
        <w:tc>
          <w:tcPr>
            <w:tcW w:w="993" w:type="dxa"/>
          </w:tcPr>
          <w:p w14:paraId="2AD505F1"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4951AAA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194351</w:t>
            </w:r>
          </w:p>
        </w:tc>
        <w:tc>
          <w:tcPr>
            <w:tcW w:w="750" w:type="dxa"/>
          </w:tcPr>
          <w:p w14:paraId="5D0C495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96914</w:t>
            </w:r>
          </w:p>
        </w:tc>
        <w:tc>
          <w:tcPr>
            <w:tcW w:w="750" w:type="dxa"/>
          </w:tcPr>
          <w:p w14:paraId="3B6680C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33907</w:t>
            </w:r>
          </w:p>
        </w:tc>
        <w:tc>
          <w:tcPr>
            <w:tcW w:w="750" w:type="dxa"/>
            <w:gridSpan w:val="2"/>
          </w:tcPr>
          <w:p w14:paraId="6667E50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16274</w:t>
            </w:r>
          </w:p>
        </w:tc>
        <w:tc>
          <w:tcPr>
            <w:tcW w:w="751" w:type="dxa"/>
          </w:tcPr>
          <w:p w14:paraId="3ACB26D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33664</w:t>
            </w:r>
          </w:p>
        </w:tc>
        <w:tc>
          <w:tcPr>
            <w:tcW w:w="942" w:type="dxa"/>
          </w:tcPr>
          <w:p w14:paraId="1E9E27B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13592</w:t>
            </w:r>
          </w:p>
        </w:tc>
        <w:tc>
          <w:tcPr>
            <w:tcW w:w="657" w:type="dxa"/>
          </w:tcPr>
          <w:p w14:paraId="3466DCB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692D4F2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0A41CD9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197874C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3D24606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37939AD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34A8569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262130</w:t>
            </w:r>
          </w:p>
        </w:tc>
        <w:tc>
          <w:tcPr>
            <w:tcW w:w="704" w:type="dxa"/>
          </w:tcPr>
          <w:p w14:paraId="390EBDF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64958</w:t>
            </w:r>
          </w:p>
        </w:tc>
        <w:tc>
          <w:tcPr>
            <w:tcW w:w="704" w:type="dxa"/>
          </w:tcPr>
          <w:p w14:paraId="05998D4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120757</w:t>
            </w:r>
          </w:p>
        </w:tc>
        <w:tc>
          <w:tcPr>
            <w:tcW w:w="751" w:type="dxa"/>
          </w:tcPr>
          <w:p w14:paraId="6ECDEEF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33576</w:t>
            </w:r>
          </w:p>
        </w:tc>
        <w:tc>
          <w:tcPr>
            <w:tcW w:w="887" w:type="dxa"/>
          </w:tcPr>
          <w:p w14:paraId="6D55D54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34497</w:t>
            </w:r>
          </w:p>
        </w:tc>
        <w:tc>
          <w:tcPr>
            <w:tcW w:w="845" w:type="dxa"/>
          </w:tcPr>
          <w:p w14:paraId="10E39A0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8342</w:t>
            </w:r>
          </w:p>
        </w:tc>
      </w:tr>
      <w:tr w:rsidR="00D96EEA" w:rsidRPr="006D3470" w14:paraId="78EEA121" w14:textId="77777777" w:rsidTr="00E609CD">
        <w:trPr>
          <w:gridAfter w:val="1"/>
          <w:wAfter w:w="7" w:type="dxa"/>
          <w:trHeight w:val="20"/>
          <w:jc w:val="center"/>
        </w:trPr>
        <w:tc>
          <w:tcPr>
            <w:tcW w:w="1696" w:type="dxa"/>
            <w:vMerge/>
            <w:vAlign w:val="center"/>
          </w:tcPr>
          <w:p w14:paraId="0509F019" w14:textId="77777777" w:rsidR="00D96EEA" w:rsidRPr="006D3470" w:rsidRDefault="00D96EEA" w:rsidP="00E609CD">
            <w:pPr>
              <w:spacing w:after="0"/>
              <w:rPr>
                <w:rFonts w:ascii="Times New Roman" w:hAnsi="Times New Roman" w:cs="Times New Roman"/>
                <w:sz w:val="18"/>
                <w:szCs w:val="18"/>
              </w:rPr>
            </w:pPr>
          </w:p>
        </w:tc>
        <w:tc>
          <w:tcPr>
            <w:tcW w:w="993" w:type="dxa"/>
          </w:tcPr>
          <w:p w14:paraId="694C94EB"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39F9F12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196871</w:t>
            </w:r>
          </w:p>
        </w:tc>
        <w:tc>
          <w:tcPr>
            <w:tcW w:w="750" w:type="dxa"/>
          </w:tcPr>
          <w:p w14:paraId="44A57A0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103307</w:t>
            </w:r>
          </w:p>
        </w:tc>
        <w:tc>
          <w:tcPr>
            <w:tcW w:w="750" w:type="dxa"/>
          </w:tcPr>
          <w:p w14:paraId="1B481B7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33654</w:t>
            </w:r>
          </w:p>
        </w:tc>
        <w:tc>
          <w:tcPr>
            <w:tcW w:w="750" w:type="dxa"/>
            <w:gridSpan w:val="2"/>
          </w:tcPr>
          <w:p w14:paraId="3853714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16011</w:t>
            </w:r>
          </w:p>
        </w:tc>
        <w:tc>
          <w:tcPr>
            <w:tcW w:w="751" w:type="dxa"/>
          </w:tcPr>
          <w:p w14:paraId="742DE66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30671</w:t>
            </w:r>
          </w:p>
        </w:tc>
        <w:tc>
          <w:tcPr>
            <w:tcW w:w="942" w:type="dxa"/>
          </w:tcPr>
          <w:p w14:paraId="1FED7C1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13228</w:t>
            </w:r>
          </w:p>
        </w:tc>
        <w:tc>
          <w:tcPr>
            <w:tcW w:w="657" w:type="dxa"/>
          </w:tcPr>
          <w:p w14:paraId="74BEB43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5314290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4776A80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E187D5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C8C5A6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2F75E4C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58D7B18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261327</w:t>
            </w:r>
          </w:p>
        </w:tc>
        <w:tc>
          <w:tcPr>
            <w:tcW w:w="704" w:type="dxa"/>
          </w:tcPr>
          <w:p w14:paraId="65C2DAE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67768</w:t>
            </w:r>
          </w:p>
        </w:tc>
        <w:tc>
          <w:tcPr>
            <w:tcW w:w="704" w:type="dxa"/>
          </w:tcPr>
          <w:p w14:paraId="7F543BE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120626</w:t>
            </w:r>
          </w:p>
        </w:tc>
        <w:tc>
          <w:tcPr>
            <w:tcW w:w="751" w:type="dxa"/>
          </w:tcPr>
          <w:p w14:paraId="5D8B46B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33208</w:t>
            </w:r>
          </w:p>
        </w:tc>
        <w:tc>
          <w:tcPr>
            <w:tcW w:w="887" w:type="dxa"/>
          </w:tcPr>
          <w:p w14:paraId="4325AC7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31821</w:t>
            </w:r>
          </w:p>
        </w:tc>
        <w:tc>
          <w:tcPr>
            <w:tcW w:w="845" w:type="dxa"/>
          </w:tcPr>
          <w:p w14:paraId="1756D32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7904</w:t>
            </w:r>
          </w:p>
        </w:tc>
      </w:tr>
      <w:tr w:rsidR="00D96EEA" w:rsidRPr="006D3470" w14:paraId="3DD1EA9D" w14:textId="77777777" w:rsidTr="00E609CD">
        <w:trPr>
          <w:gridAfter w:val="1"/>
          <w:wAfter w:w="7" w:type="dxa"/>
          <w:trHeight w:val="20"/>
          <w:jc w:val="center"/>
        </w:trPr>
        <w:tc>
          <w:tcPr>
            <w:tcW w:w="1696" w:type="dxa"/>
            <w:vMerge/>
            <w:vAlign w:val="center"/>
          </w:tcPr>
          <w:p w14:paraId="75A870C3" w14:textId="77777777" w:rsidR="00D96EEA" w:rsidRPr="006D3470" w:rsidRDefault="00D96EEA" w:rsidP="00E609CD">
            <w:pPr>
              <w:spacing w:after="0"/>
              <w:rPr>
                <w:rFonts w:ascii="Times New Roman" w:hAnsi="Times New Roman" w:cs="Times New Roman"/>
                <w:sz w:val="18"/>
                <w:szCs w:val="18"/>
              </w:rPr>
            </w:pPr>
          </w:p>
        </w:tc>
        <w:tc>
          <w:tcPr>
            <w:tcW w:w="993" w:type="dxa"/>
          </w:tcPr>
          <w:p w14:paraId="59FAD9C1"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0780B72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2520</w:t>
            </w:r>
          </w:p>
        </w:tc>
        <w:tc>
          <w:tcPr>
            <w:tcW w:w="750" w:type="dxa"/>
            <w:vAlign w:val="bottom"/>
          </w:tcPr>
          <w:p w14:paraId="6FFE23A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6393</w:t>
            </w:r>
          </w:p>
        </w:tc>
        <w:tc>
          <w:tcPr>
            <w:tcW w:w="750" w:type="dxa"/>
            <w:vAlign w:val="bottom"/>
          </w:tcPr>
          <w:p w14:paraId="03ABE15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-253</w:t>
            </w:r>
          </w:p>
        </w:tc>
        <w:tc>
          <w:tcPr>
            <w:tcW w:w="750" w:type="dxa"/>
            <w:gridSpan w:val="2"/>
            <w:vAlign w:val="bottom"/>
          </w:tcPr>
          <w:p w14:paraId="73F0AEA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-263</w:t>
            </w:r>
          </w:p>
        </w:tc>
        <w:tc>
          <w:tcPr>
            <w:tcW w:w="751" w:type="dxa"/>
            <w:vAlign w:val="bottom"/>
          </w:tcPr>
          <w:p w14:paraId="736A2E8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-2993</w:t>
            </w:r>
          </w:p>
        </w:tc>
        <w:tc>
          <w:tcPr>
            <w:tcW w:w="942" w:type="dxa"/>
            <w:vAlign w:val="bottom"/>
          </w:tcPr>
          <w:p w14:paraId="4B87479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-364</w:t>
            </w:r>
          </w:p>
        </w:tc>
        <w:tc>
          <w:tcPr>
            <w:tcW w:w="657" w:type="dxa"/>
            <w:vAlign w:val="bottom"/>
          </w:tcPr>
          <w:p w14:paraId="1FD2F46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7AF7E1B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129C48A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109C410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5576936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4101168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61C92F0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-803</w:t>
            </w:r>
          </w:p>
        </w:tc>
        <w:tc>
          <w:tcPr>
            <w:tcW w:w="704" w:type="dxa"/>
            <w:vAlign w:val="bottom"/>
          </w:tcPr>
          <w:p w14:paraId="7E1DE30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2810</w:t>
            </w:r>
          </w:p>
        </w:tc>
        <w:tc>
          <w:tcPr>
            <w:tcW w:w="704" w:type="dxa"/>
            <w:vAlign w:val="bottom"/>
          </w:tcPr>
          <w:p w14:paraId="5B9C5CD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-131</w:t>
            </w:r>
          </w:p>
        </w:tc>
        <w:tc>
          <w:tcPr>
            <w:tcW w:w="751" w:type="dxa"/>
            <w:vAlign w:val="bottom"/>
          </w:tcPr>
          <w:p w14:paraId="18A1716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-368</w:t>
            </w:r>
          </w:p>
        </w:tc>
        <w:tc>
          <w:tcPr>
            <w:tcW w:w="887" w:type="dxa"/>
            <w:vAlign w:val="bottom"/>
          </w:tcPr>
          <w:p w14:paraId="04884E1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-2676</w:t>
            </w:r>
          </w:p>
        </w:tc>
        <w:tc>
          <w:tcPr>
            <w:tcW w:w="845" w:type="dxa"/>
            <w:vAlign w:val="bottom"/>
          </w:tcPr>
          <w:p w14:paraId="7C28A1B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-438</w:t>
            </w:r>
          </w:p>
        </w:tc>
      </w:tr>
      <w:tr w:rsidR="00D96EEA" w:rsidRPr="006D3470" w14:paraId="181F2C63" w14:textId="77777777" w:rsidTr="00E609CD">
        <w:trPr>
          <w:gridAfter w:val="1"/>
          <w:wAfter w:w="7" w:type="dxa"/>
          <w:trHeight w:val="20"/>
          <w:jc w:val="center"/>
        </w:trPr>
        <w:tc>
          <w:tcPr>
            <w:tcW w:w="1696" w:type="dxa"/>
            <w:vMerge w:val="restart"/>
            <w:vAlign w:val="center"/>
          </w:tcPr>
          <w:p w14:paraId="392254CA"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Опаринское</w:t>
            </w:r>
          </w:p>
        </w:tc>
        <w:tc>
          <w:tcPr>
            <w:tcW w:w="993" w:type="dxa"/>
          </w:tcPr>
          <w:p w14:paraId="751B955B"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3E3DCB4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207041</w:t>
            </w:r>
          </w:p>
        </w:tc>
        <w:tc>
          <w:tcPr>
            <w:tcW w:w="750" w:type="dxa"/>
          </w:tcPr>
          <w:p w14:paraId="63AD43E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70942</w:t>
            </w:r>
          </w:p>
        </w:tc>
        <w:tc>
          <w:tcPr>
            <w:tcW w:w="750" w:type="dxa"/>
          </w:tcPr>
          <w:p w14:paraId="0913DE1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18628</w:t>
            </w:r>
          </w:p>
        </w:tc>
        <w:tc>
          <w:tcPr>
            <w:tcW w:w="750" w:type="dxa"/>
            <w:gridSpan w:val="2"/>
          </w:tcPr>
          <w:p w14:paraId="5A3B45D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18963</w:t>
            </w:r>
          </w:p>
        </w:tc>
        <w:tc>
          <w:tcPr>
            <w:tcW w:w="751" w:type="dxa"/>
          </w:tcPr>
          <w:p w14:paraId="2EF3E34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62387</w:t>
            </w:r>
          </w:p>
        </w:tc>
        <w:tc>
          <w:tcPr>
            <w:tcW w:w="942" w:type="dxa"/>
          </w:tcPr>
          <w:p w14:paraId="5D63439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36121</w:t>
            </w:r>
          </w:p>
        </w:tc>
        <w:tc>
          <w:tcPr>
            <w:tcW w:w="657" w:type="dxa"/>
          </w:tcPr>
          <w:p w14:paraId="4425743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6BE832D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45F2C87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0E01EC0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AC89E1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7D6682A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60AED22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341415</w:t>
            </w:r>
          </w:p>
        </w:tc>
        <w:tc>
          <w:tcPr>
            <w:tcW w:w="704" w:type="dxa"/>
          </w:tcPr>
          <w:p w14:paraId="2DBFFBE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85339</w:t>
            </w:r>
          </w:p>
        </w:tc>
        <w:tc>
          <w:tcPr>
            <w:tcW w:w="704" w:type="dxa"/>
          </w:tcPr>
          <w:p w14:paraId="392FA46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88824</w:t>
            </w:r>
          </w:p>
        </w:tc>
        <w:tc>
          <w:tcPr>
            <w:tcW w:w="751" w:type="dxa"/>
          </w:tcPr>
          <w:p w14:paraId="73C4162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52844</w:t>
            </w:r>
          </w:p>
        </w:tc>
        <w:tc>
          <w:tcPr>
            <w:tcW w:w="887" w:type="dxa"/>
          </w:tcPr>
          <w:p w14:paraId="4492E29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67176</w:t>
            </w:r>
          </w:p>
        </w:tc>
        <w:tc>
          <w:tcPr>
            <w:tcW w:w="845" w:type="dxa"/>
          </w:tcPr>
          <w:p w14:paraId="520B574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47232</w:t>
            </w:r>
          </w:p>
        </w:tc>
      </w:tr>
      <w:tr w:rsidR="00D96EEA" w:rsidRPr="006D3470" w14:paraId="6AE270E6" w14:textId="77777777" w:rsidTr="00E609CD">
        <w:trPr>
          <w:gridAfter w:val="1"/>
          <w:wAfter w:w="7" w:type="dxa"/>
          <w:trHeight w:val="20"/>
          <w:jc w:val="center"/>
        </w:trPr>
        <w:tc>
          <w:tcPr>
            <w:tcW w:w="1696" w:type="dxa"/>
            <w:vMerge/>
            <w:vAlign w:val="center"/>
          </w:tcPr>
          <w:p w14:paraId="7EF68849" w14:textId="77777777" w:rsidR="00D96EEA" w:rsidRPr="006D3470" w:rsidRDefault="00D96EEA" w:rsidP="00E609CD">
            <w:pPr>
              <w:spacing w:after="0"/>
              <w:rPr>
                <w:rFonts w:ascii="Times New Roman" w:hAnsi="Times New Roman" w:cs="Times New Roman"/>
                <w:sz w:val="18"/>
                <w:szCs w:val="18"/>
              </w:rPr>
            </w:pPr>
          </w:p>
        </w:tc>
        <w:tc>
          <w:tcPr>
            <w:tcW w:w="993" w:type="dxa"/>
          </w:tcPr>
          <w:p w14:paraId="52D74CCF"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28AA777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216026</w:t>
            </w:r>
          </w:p>
        </w:tc>
        <w:tc>
          <w:tcPr>
            <w:tcW w:w="750" w:type="dxa"/>
          </w:tcPr>
          <w:p w14:paraId="2EB5068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86438</w:t>
            </w:r>
          </w:p>
        </w:tc>
        <w:tc>
          <w:tcPr>
            <w:tcW w:w="750" w:type="dxa"/>
          </w:tcPr>
          <w:p w14:paraId="71C7AEF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18677</w:t>
            </w:r>
          </w:p>
        </w:tc>
        <w:tc>
          <w:tcPr>
            <w:tcW w:w="750" w:type="dxa"/>
            <w:gridSpan w:val="2"/>
          </w:tcPr>
          <w:p w14:paraId="1490691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18461</w:t>
            </w:r>
          </w:p>
        </w:tc>
        <w:tc>
          <w:tcPr>
            <w:tcW w:w="751" w:type="dxa"/>
          </w:tcPr>
          <w:p w14:paraId="031B662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59349</w:t>
            </w:r>
          </w:p>
        </w:tc>
        <w:tc>
          <w:tcPr>
            <w:tcW w:w="942" w:type="dxa"/>
          </w:tcPr>
          <w:p w14:paraId="4D2AA9C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33101</w:t>
            </w:r>
          </w:p>
        </w:tc>
        <w:tc>
          <w:tcPr>
            <w:tcW w:w="657" w:type="dxa"/>
          </w:tcPr>
          <w:p w14:paraId="78BF24C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57F405E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4793F7C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1295DE0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1A7427C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7527110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76C6010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329795</w:t>
            </w:r>
          </w:p>
        </w:tc>
        <w:tc>
          <w:tcPr>
            <w:tcW w:w="704" w:type="dxa"/>
          </w:tcPr>
          <w:p w14:paraId="25234E2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86277</w:t>
            </w:r>
          </w:p>
        </w:tc>
        <w:tc>
          <w:tcPr>
            <w:tcW w:w="704" w:type="dxa"/>
          </w:tcPr>
          <w:p w14:paraId="56790BF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88472</w:t>
            </w:r>
          </w:p>
        </w:tc>
        <w:tc>
          <w:tcPr>
            <w:tcW w:w="751" w:type="dxa"/>
          </w:tcPr>
          <w:p w14:paraId="7CCC397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51984</w:t>
            </w:r>
          </w:p>
        </w:tc>
        <w:tc>
          <w:tcPr>
            <w:tcW w:w="887" w:type="dxa"/>
          </w:tcPr>
          <w:p w14:paraId="41C4D84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59863</w:t>
            </w:r>
          </w:p>
        </w:tc>
        <w:tc>
          <w:tcPr>
            <w:tcW w:w="845" w:type="dxa"/>
          </w:tcPr>
          <w:p w14:paraId="37A9099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43199</w:t>
            </w:r>
          </w:p>
        </w:tc>
      </w:tr>
      <w:tr w:rsidR="00D96EEA" w:rsidRPr="006D3470" w14:paraId="1779FF74" w14:textId="77777777" w:rsidTr="00E609CD">
        <w:trPr>
          <w:gridAfter w:val="1"/>
          <w:wAfter w:w="7" w:type="dxa"/>
          <w:trHeight w:val="20"/>
          <w:jc w:val="center"/>
        </w:trPr>
        <w:tc>
          <w:tcPr>
            <w:tcW w:w="1696" w:type="dxa"/>
            <w:vMerge/>
            <w:vAlign w:val="center"/>
          </w:tcPr>
          <w:p w14:paraId="0C120F7C" w14:textId="77777777" w:rsidR="00D96EEA" w:rsidRPr="006D3470" w:rsidRDefault="00D96EEA" w:rsidP="00E609CD">
            <w:pPr>
              <w:spacing w:after="0"/>
              <w:rPr>
                <w:rFonts w:ascii="Times New Roman" w:hAnsi="Times New Roman" w:cs="Times New Roman"/>
                <w:sz w:val="18"/>
                <w:szCs w:val="18"/>
              </w:rPr>
            </w:pPr>
          </w:p>
        </w:tc>
        <w:tc>
          <w:tcPr>
            <w:tcW w:w="993" w:type="dxa"/>
          </w:tcPr>
          <w:p w14:paraId="2BE8B920"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1A12D97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8985</w:t>
            </w:r>
          </w:p>
        </w:tc>
        <w:tc>
          <w:tcPr>
            <w:tcW w:w="750" w:type="dxa"/>
            <w:vAlign w:val="bottom"/>
          </w:tcPr>
          <w:p w14:paraId="602E7A9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15496</w:t>
            </w:r>
          </w:p>
        </w:tc>
        <w:tc>
          <w:tcPr>
            <w:tcW w:w="750" w:type="dxa"/>
            <w:vAlign w:val="bottom"/>
          </w:tcPr>
          <w:p w14:paraId="72218EB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49</w:t>
            </w:r>
          </w:p>
        </w:tc>
        <w:tc>
          <w:tcPr>
            <w:tcW w:w="750" w:type="dxa"/>
            <w:gridSpan w:val="2"/>
            <w:vAlign w:val="bottom"/>
          </w:tcPr>
          <w:p w14:paraId="0C6D654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-502</w:t>
            </w:r>
          </w:p>
        </w:tc>
        <w:tc>
          <w:tcPr>
            <w:tcW w:w="751" w:type="dxa"/>
            <w:vAlign w:val="bottom"/>
          </w:tcPr>
          <w:p w14:paraId="5BD39B2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-3038</w:t>
            </w:r>
          </w:p>
        </w:tc>
        <w:tc>
          <w:tcPr>
            <w:tcW w:w="942" w:type="dxa"/>
            <w:vAlign w:val="bottom"/>
          </w:tcPr>
          <w:p w14:paraId="5FF3134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-3020</w:t>
            </w:r>
          </w:p>
        </w:tc>
        <w:tc>
          <w:tcPr>
            <w:tcW w:w="657" w:type="dxa"/>
            <w:vAlign w:val="bottom"/>
          </w:tcPr>
          <w:p w14:paraId="0B36B5C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4CE75A5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6282BD4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4CA3898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38DF15B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6151175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7EF9938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-11620</w:t>
            </w:r>
          </w:p>
        </w:tc>
        <w:tc>
          <w:tcPr>
            <w:tcW w:w="704" w:type="dxa"/>
            <w:vAlign w:val="bottom"/>
          </w:tcPr>
          <w:p w14:paraId="479EDA2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938</w:t>
            </w:r>
          </w:p>
        </w:tc>
        <w:tc>
          <w:tcPr>
            <w:tcW w:w="704" w:type="dxa"/>
            <w:vAlign w:val="bottom"/>
          </w:tcPr>
          <w:p w14:paraId="3424A25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-352</w:t>
            </w:r>
          </w:p>
        </w:tc>
        <w:tc>
          <w:tcPr>
            <w:tcW w:w="751" w:type="dxa"/>
            <w:vAlign w:val="bottom"/>
          </w:tcPr>
          <w:p w14:paraId="7C7429E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-860</w:t>
            </w:r>
          </w:p>
        </w:tc>
        <w:tc>
          <w:tcPr>
            <w:tcW w:w="887" w:type="dxa"/>
            <w:vAlign w:val="bottom"/>
          </w:tcPr>
          <w:p w14:paraId="0F78AEB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-7313</w:t>
            </w:r>
          </w:p>
        </w:tc>
        <w:tc>
          <w:tcPr>
            <w:tcW w:w="845" w:type="dxa"/>
            <w:vAlign w:val="bottom"/>
          </w:tcPr>
          <w:p w14:paraId="23D402B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-4033</w:t>
            </w:r>
          </w:p>
        </w:tc>
      </w:tr>
      <w:tr w:rsidR="00D96EEA" w:rsidRPr="006D3470" w14:paraId="7C4EFD3D" w14:textId="77777777" w:rsidTr="00E609CD">
        <w:trPr>
          <w:gridAfter w:val="1"/>
          <w:wAfter w:w="7" w:type="dxa"/>
          <w:trHeight w:val="20"/>
          <w:jc w:val="center"/>
        </w:trPr>
        <w:tc>
          <w:tcPr>
            <w:tcW w:w="1696" w:type="dxa"/>
            <w:vMerge w:val="restart"/>
            <w:vAlign w:val="center"/>
          </w:tcPr>
          <w:p w14:paraId="3E49C31B"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Оричевское</w:t>
            </w:r>
          </w:p>
        </w:tc>
        <w:tc>
          <w:tcPr>
            <w:tcW w:w="993" w:type="dxa"/>
          </w:tcPr>
          <w:p w14:paraId="2ECEC4F7"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4D670F9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90989</w:t>
            </w:r>
          </w:p>
        </w:tc>
        <w:tc>
          <w:tcPr>
            <w:tcW w:w="750" w:type="dxa"/>
          </w:tcPr>
          <w:p w14:paraId="05CF231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32129</w:t>
            </w:r>
          </w:p>
        </w:tc>
        <w:tc>
          <w:tcPr>
            <w:tcW w:w="750" w:type="dxa"/>
          </w:tcPr>
          <w:p w14:paraId="7681615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17963</w:t>
            </w:r>
          </w:p>
        </w:tc>
        <w:tc>
          <w:tcPr>
            <w:tcW w:w="750" w:type="dxa"/>
            <w:gridSpan w:val="2"/>
          </w:tcPr>
          <w:p w14:paraId="5C807E2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21572</w:t>
            </w:r>
          </w:p>
        </w:tc>
        <w:tc>
          <w:tcPr>
            <w:tcW w:w="751" w:type="dxa"/>
          </w:tcPr>
          <w:p w14:paraId="4875857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17858</w:t>
            </w:r>
          </w:p>
        </w:tc>
        <w:tc>
          <w:tcPr>
            <w:tcW w:w="942" w:type="dxa"/>
          </w:tcPr>
          <w:p w14:paraId="5F8D655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1467</w:t>
            </w:r>
          </w:p>
        </w:tc>
        <w:tc>
          <w:tcPr>
            <w:tcW w:w="657" w:type="dxa"/>
          </w:tcPr>
          <w:p w14:paraId="4E75AF4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w:t>
            </w:r>
          </w:p>
        </w:tc>
        <w:tc>
          <w:tcPr>
            <w:tcW w:w="596" w:type="dxa"/>
          </w:tcPr>
          <w:p w14:paraId="13D1BCC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7044593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09205A6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39398C0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w:t>
            </w:r>
          </w:p>
        </w:tc>
        <w:tc>
          <w:tcPr>
            <w:tcW w:w="660" w:type="dxa"/>
          </w:tcPr>
          <w:p w14:paraId="6FBD6AC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w:t>
            </w:r>
          </w:p>
        </w:tc>
        <w:tc>
          <w:tcPr>
            <w:tcW w:w="892" w:type="dxa"/>
          </w:tcPr>
          <w:p w14:paraId="50B6B27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47874</w:t>
            </w:r>
          </w:p>
        </w:tc>
        <w:tc>
          <w:tcPr>
            <w:tcW w:w="704" w:type="dxa"/>
          </w:tcPr>
          <w:p w14:paraId="0BE8FBB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13758</w:t>
            </w:r>
          </w:p>
        </w:tc>
        <w:tc>
          <w:tcPr>
            <w:tcW w:w="704" w:type="dxa"/>
          </w:tcPr>
          <w:p w14:paraId="040D3A5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13400</w:t>
            </w:r>
          </w:p>
        </w:tc>
        <w:tc>
          <w:tcPr>
            <w:tcW w:w="751" w:type="dxa"/>
          </w:tcPr>
          <w:p w14:paraId="0A84623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6959</w:t>
            </w:r>
          </w:p>
        </w:tc>
        <w:tc>
          <w:tcPr>
            <w:tcW w:w="887" w:type="dxa"/>
          </w:tcPr>
          <w:p w14:paraId="13B9AC4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11413</w:t>
            </w:r>
          </w:p>
        </w:tc>
        <w:tc>
          <w:tcPr>
            <w:tcW w:w="845" w:type="dxa"/>
          </w:tcPr>
          <w:p w14:paraId="551406A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2344</w:t>
            </w:r>
          </w:p>
        </w:tc>
      </w:tr>
      <w:tr w:rsidR="00D96EEA" w:rsidRPr="006D3470" w14:paraId="25CD7176" w14:textId="77777777" w:rsidTr="00E609CD">
        <w:trPr>
          <w:gridAfter w:val="1"/>
          <w:wAfter w:w="7" w:type="dxa"/>
          <w:trHeight w:val="20"/>
          <w:jc w:val="center"/>
        </w:trPr>
        <w:tc>
          <w:tcPr>
            <w:tcW w:w="1696" w:type="dxa"/>
            <w:vMerge/>
            <w:vAlign w:val="center"/>
          </w:tcPr>
          <w:p w14:paraId="7D561A8C" w14:textId="77777777" w:rsidR="00D96EEA" w:rsidRPr="006D3470" w:rsidRDefault="00D96EEA" w:rsidP="00E609CD">
            <w:pPr>
              <w:spacing w:after="0"/>
              <w:rPr>
                <w:rFonts w:ascii="Times New Roman" w:hAnsi="Times New Roman" w:cs="Times New Roman"/>
                <w:sz w:val="18"/>
                <w:szCs w:val="18"/>
              </w:rPr>
            </w:pPr>
          </w:p>
        </w:tc>
        <w:tc>
          <w:tcPr>
            <w:tcW w:w="993" w:type="dxa"/>
          </w:tcPr>
          <w:p w14:paraId="6B4563C5"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6011609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90363</w:t>
            </w:r>
          </w:p>
        </w:tc>
        <w:tc>
          <w:tcPr>
            <w:tcW w:w="750" w:type="dxa"/>
          </w:tcPr>
          <w:p w14:paraId="15B393F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36634</w:t>
            </w:r>
          </w:p>
        </w:tc>
        <w:tc>
          <w:tcPr>
            <w:tcW w:w="750" w:type="dxa"/>
          </w:tcPr>
          <w:p w14:paraId="253F4D8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17938</w:t>
            </w:r>
          </w:p>
        </w:tc>
        <w:tc>
          <w:tcPr>
            <w:tcW w:w="750" w:type="dxa"/>
            <w:gridSpan w:val="2"/>
          </w:tcPr>
          <w:p w14:paraId="088E311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21422</w:t>
            </w:r>
          </w:p>
        </w:tc>
        <w:tc>
          <w:tcPr>
            <w:tcW w:w="751" w:type="dxa"/>
          </w:tcPr>
          <w:p w14:paraId="51FE6BF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13699</w:t>
            </w:r>
          </w:p>
        </w:tc>
        <w:tc>
          <w:tcPr>
            <w:tcW w:w="942" w:type="dxa"/>
          </w:tcPr>
          <w:p w14:paraId="2881B5E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670</w:t>
            </w:r>
          </w:p>
        </w:tc>
        <w:tc>
          <w:tcPr>
            <w:tcW w:w="657" w:type="dxa"/>
          </w:tcPr>
          <w:p w14:paraId="132D505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w:t>
            </w:r>
          </w:p>
        </w:tc>
        <w:tc>
          <w:tcPr>
            <w:tcW w:w="596" w:type="dxa"/>
          </w:tcPr>
          <w:p w14:paraId="4C6EF9A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586B9D4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337CCBE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5A788C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w:t>
            </w:r>
          </w:p>
        </w:tc>
        <w:tc>
          <w:tcPr>
            <w:tcW w:w="660" w:type="dxa"/>
          </w:tcPr>
          <w:p w14:paraId="1738148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w:t>
            </w:r>
          </w:p>
        </w:tc>
        <w:tc>
          <w:tcPr>
            <w:tcW w:w="892" w:type="dxa"/>
          </w:tcPr>
          <w:p w14:paraId="5D78B37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45827</w:t>
            </w:r>
          </w:p>
        </w:tc>
        <w:tc>
          <w:tcPr>
            <w:tcW w:w="704" w:type="dxa"/>
          </w:tcPr>
          <w:p w14:paraId="7A89EB6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14125</w:t>
            </w:r>
          </w:p>
        </w:tc>
        <w:tc>
          <w:tcPr>
            <w:tcW w:w="704" w:type="dxa"/>
          </w:tcPr>
          <w:p w14:paraId="1819462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13400</w:t>
            </w:r>
          </w:p>
        </w:tc>
        <w:tc>
          <w:tcPr>
            <w:tcW w:w="751" w:type="dxa"/>
          </w:tcPr>
          <w:p w14:paraId="1CA44D5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6958</w:t>
            </w:r>
          </w:p>
        </w:tc>
        <w:tc>
          <w:tcPr>
            <w:tcW w:w="887" w:type="dxa"/>
          </w:tcPr>
          <w:p w14:paraId="6636AA1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9841</w:t>
            </w:r>
          </w:p>
        </w:tc>
        <w:tc>
          <w:tcPr>
            <w:tcW w:w="845" w:type="dxa"/>
          </w:tcPr>
          <w:p w14:paraId="5A2703E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1503</w:t>
            </w:r>
          </w:p>
        </w:tc>
      </w:tr>
      <w:tr w:rsidR="00D96EEA" w:rsidRPr="006D3470" w14:paraId="23CFE857" w14:textId="77777777" w:rsidTr="00E609CD">
        <w:trPr>
          <w:gridAfter w:val="1"/>
          <w:wAfter w:w="7" w:type="dxa"/>
          <w:trHeight w:val="20"/>
          <w:jc w:val="center"/>
        </w:trPr>
        <w:tc>
          <w:tcPr>
            <w:tcW w:w="1696" w:type="dxa"/>
            <w:vMerge/>
            <w:vAlign w:val="center"/>
          </w:tcPr>
          <w:p w14:paraId="55868CB7" w14:textId="77777777" w:rsidR="00D96EEA" w:rsidRPr="006D3470" w:rsidRDefault="00D96EEA" w:rsidP="00E609CD">
            <w:pPr>
              <w:spacing w:after="0"/>
              <w:rPr>
                <w:rFonts w:ascii="Times New Roman" w:hAnsi="Times New Roman" w:cs="Times New Roman"/>
                <w:sz w:val="18"/>
                <w:szCs w:val="18"/>
              </w:rPr>
            </w:pPr>
          </w:p>
        </w:tc>
        <w:tc>
          <w:tcPr>
            <w:tcW w:w="993" w:type="dxa"/>
          </w:tcPr>
          <w:p w14:paraId="25D121F2"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6310161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-626</w:t>
            </w:r>
          </w:p>
        </w:tc>
        <w:tc>
          <w:tcPr>
            <w:tcW w:w="750" w:type="dxa"/>
            <w:vAlign w:val="bottom"/>
          </w:tcPr>
          <w:p w14:paraId="7B2CF7C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4505</w:t>
            </w:r>
          </w:p>
        </w:tc>
        <w:tc>
          <w:tcPr>
            <w:tcW w:w="750" w:type="dxa"/>
            <w:vAlign w:val="bottom"/>
          </w:tcPr>
          <w:p w14:paraId="072B663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-25</w:t>
            </w:r>
          </w:p>
        </w:tc>
        <w:tc>
          <w:tcPr>
            <w:tcW w:w="750" w:type="dxa"/>
            <w:gridSpan w:val="2"/>
            <w:vAlign w:val="bottom"/>
          </w:tcPr>
          <w:p w14:paraId="26FC1CE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-150</w:t>
            </w:r>
          </w:p>
        </w:tc>
        <w:tc>
          <w:tcPr>
            <w:tcW w:w="751" w:type="dxa"/>
            <w:vAlign w:val="bottom"/>
          </w:tcPr>
          <w:p w14:paraId="30EC844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-4159</w:t>
            </w:r>
          </w:p>
        </w:tc>
        <w:tc>
          <w:tcPr>
            <w:tcW w:w="942" w:type="dxa"/>
            <w:vAlign w:val="bottom"/>
          </w:tcPr>
          <w:p w14:paraId="7C9AAB5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-797</w:t>
            </w:r>
          </w:p>
        </w:tc>
        <w:tc>
          <w:tcPr>
            <w:tcW w:w="657" w:type="dxa"/>
            <w:vAlign w:val="bottom"/>
          </w:tcPr>
          <w:p w14:paraId="54AD3BB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14D8E46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5FBE0B3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18C2379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6DDB958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1C04A86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79BC2B3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-2047</w:t>
            </w:r>
          </w:p>
        </w:tc>
        <w:tc>
          <w:tcPr>
            <w:tcW w:w="704" w:type="dxa"/>
            <w:vAlign w:val="bottom"/>
          </w:tcPr>
          <w:p w14:paraId="42D39E2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367</w:t>
            </w:r>
          </w:p>
        </w:tc>
        <w:tc>
          <w:tcPr>
            <w:tcW w:w="704" w:type="dxa"/>
            <w:vAlign w:val="bottom"/>
          </w:tcPr>
          <w:p w14:paraId="4B65F8E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751" w:type="dxa"/>
            <w:vAlign w:val="bottom"/>
          </w:tcPr>
          <w:p w14:paraId="2209C5F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w:t>
            </w:r>
          </w:p>
        </w:tc>
        <w:tc>
          <w:tcPr>
            <w:tcW w:w="887" w:type="dxa"/>
            <w:vAlign w:val="bottom"/>
          </w:tcPr>
          <w:p w14:paraId="6BFCD36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-1572</w:t>
            </w:r>
          </w:p>
        </w:tc>
        <w:tc>
          <w:tcPr>
            <w:tcW w:w="845" w:type="dxa"/>
            <w:vAlign w:val="bottom"/>
          </w:tcPr>
          <w:p w14:paraId="5D47BAA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-841</w:t>
            </w:r>
          </w:p>
        </w:tc>
      </w:tr>
      <w:tr w:rsidR="00D96EEA" w:rsidRPr="006D3470" w14:paraId="6C5EFCC2" w14:textId="77777777" w:rsidTr="00E609CD">
        <w:trPr>
          <w:gridAfter w:val="1"/>
          <w:wAfter w:w="7" w:type="dxa"/>
          <w:trHeight w:val="20"/>
          <w:jc w:val="center"/>
        </w:trPr>
        <w:tc>
          <w:tcPr>
            <w:tcW w:w="1696" w:type="dxa"/>
            <w:vMerge w:val="restart"/>
            <w:vAlign w:val="center"/>
          </w:tcPr>
          <w:p w14:paraId="7A11255F"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Орловское</w:t>
            </w:r>
          </w:p>
        </w:tc>
        <w:tc>
          <w:tcPr>
            <w:tcW w:w="993" w:type="dxa"/>
          </w:tcPr>
          <w:p w14:paraId="7ED3B08F"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1A29525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69971</w:t>
            </w:r>
          </w:p>
        </w:tc>
        <w:tc>
          <w:tcPr>
            <w:tcW w:w="750" w:type="dxa"/>
          </w:tcPr>
          <w:p w14:paraId="3E47A45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20248</w:t>
            </w:r>
          </w:p>
        </w:tc>
        <w:tc>
          <w:tcPr>
            <w:tcW w:w="750" w:type="dxa"/>
          </w:tcPr>
          <w:p w14:paraId="5D78C9A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10424</w:t>
            </w:r>
          </w:p>
        </w:tc>
        <w:tc>
          <w:tcPr>
            <w:tcW w:w="750" w:type="dxa"/>
            <w:gridSpan w:val="2"/>
          </w:tcPr>
          <w:p w14:paraId="7DDC743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19424</w:t>
            </w:r>
          </w:p>
        </w:tc>
        <w:tc>
          <w:tcPr>
            <w:tcW w:w="751" w:type="dxa"/>
          </w:tcPr>
          <w:p w14:paraId="0D63417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18513</w:t>
            </w:r>
          </w:p>
        </w:tc>
        <w:tc>
          <w:tcPr>
            <w:tcW w:w="942" w:type="dxa"/>
          </w:tcPr>
          <w:p w14:paraId="33D24F6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1362</w:t>
            </w:r>
          </w:p>
        </w:tc>
        <w:tc>
          <w:tcPr>
            <w:tcW w:w="657" w:type="dxa"/>
          </w:tcPr>
          <w:p w14:paraId="263D544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214</w:t>
            </w:r>
          </w:p>
        </w:tc>
        <w:tc>
          <w:tcPr>
            <w:tcW w:w="596" w:type="dxa"/>
          </w:tcPr>
          <w:p w14:paraId="19D7C9B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06615C3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w:t>
            </w:r>
          </w:p>
        </w:tc>
        <w:tc>
          <w:tcPr>
            <w:tcW w:w="657" w:type="dxa"/>
          </w:tcPr>
          <w:p w14:paraId="601BD72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w:t>
            </w:r>
          </w:p>
        </w:tc>
        <w:tc>
          <w:tcPr>
            <w:tcW w:w="657" w:type="dxa"/>
          </w:tcPr>
          <w:p w14:paraId="2719512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70</w:t>
            </w:r>
          </w:p>
        </w:tc>
        <w:tc>
          <w:tcPr>
            <w:tcW w:w="660" w:type="dxa"/>
          </w:tcPr>
          <w:p w14:paraId="114B0D2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131</w:t>
            </w:r>
          </w:p>
        </w:tc>
        <w:tc>
          <w:tcPr>
            <w:tcW w:w="892" w:type="dxa"/>
          </w:tcPr>
          <w:p w14:paraId="0745402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32083</w:t>
            </w:r>
          </w:p>
        </w:tc>
        <w:tc>
          <w:tcPr>
            <w:tcW w:w="704" w:type="dxa"/>
          </w:tcPr>
          <w:p w14:paraId="06BBED7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3547</w:t>
            </w:r>
          </w:p>
        </w:tc>
        <w:tc>
          <w:tcPr>
            <w:tcW w:w="704" w:type="dxa"/>
          </w:tcPr>
          <w:p w14:paraId="7291D66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9073</w:t>
            </w:r>
          </w:p>
        </w:tc>
        <w:tc>
          <w:tcPr>
            <w:tcW w:w="751" w:type="dxa"/>
          </w:tcPr>
          <w:p w14:paraId="5FDA338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7905</w:t>
            </w:r>
          </w:p>
        </w:tc>
        <w:tc>
          <w:tcPr>
            <w:tcW w:w="887" w:type="dxa"/>
          </w:tcPr>
          <w:p w14:paraId="50F6EE3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8715</w:t>
            </w:r>
          </w:p>
        </w:tc>
        <w:tc>
          <w:tcPr>
            <w:tcW w:w="845" w:type="dxa"/>
          </w:tcPr>
          <w:p w14:paraId="2C1CEA8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2843</w:t>
            </w:r>
          </w:p>
        </w:tc>
      </w:tr>
      <w:tr w:rsidR="00D96EEA" w:rsidRPr="006D3470" w14:paraId="1AA7040C" w14:textId="77777777" w:rsidTr="00E609CD">
        <w:trPr>
          <w:gridAfter w:val="1"/>
          <w:wAfter w:w="7" w:type="dxa"/>
          <w:trHeight w:val="20"/>
          <w:jc w:val="center"/>
        </w:trPr>
        <w:tc>
          <w:tcPr>
            <w:tcW w:w="1696" w:type="dxa"/>
            <w:vMerge/>
            <w:vAlign w:val="center"/>
          </w:tcPr>
          <w:p w14:paraId="1313A101" w14:textId="77777777" w:rsidR="00D96EEA" w:rsidRPr="006D3470" w:rsidRDefault="00D96EEA" w:rsidP="00E609CD">
            <w:pPr>
              <w:spacing w:after="0"/>
              <w:rPr>
                <w:rFonts w:ascii="Times New Roman" w:hAnsi="Times New Roman" w:cs="Times New Roman"/>
                <w:sz w:val="18"/>
                <w:szCs w:val="18"/>
              </w:rPr>
            </w:pPr>
          </w:p>
        </w:tc>
        <w:tc>
          <w:tcPr>
            <w:tcW w:w="993" w:type="dxa"/>
          </w:tcPr>
          <w:p w14:paraId="73146705"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70C12BD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69187</w:t>
            </w:r>
          </w:p>
        </w:tc>
        <w:tc>
          <w:tcPr>
            <w:tcW w:w="750" w:type="dxa"/>
          </w:tcPr>
          <w:p w14:paraId="3DBBCF3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23017</w:t>
            </w:r>
          </w:p>
        </w:tc>
        <w:tc>
          <w:tcPr>
            <w:tcW w:w="750" w:type="dxa"/>
          </w:tcPr>
          <w:p w14:paraId="6909516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10240</w:t>
            </w:r>
          </w:p>
        </w:tc>
        <w:tc>
          <w:tcPr>
            <w:tcW w:w="750" w:type="dxa"/>
            <w:gridSpan w:val="2"/>
          </w:tcPr>
          <w:p w14:paraId="2585209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18572</w:t>
            </w:r>
          </w:p>
        </w:tc>
        <w:tc>
          <w:tcPr>
            <w:tcW w:w="751" w:type="dxa"/>
          </w:tcPr>
          <w:p w14:paraId="7F3FBC2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16089</w:t>
            </w:r>
          </w:p>
        </w:tc>
        <w:tc>
          <w:tcPr>
            <w:tcW w:w="942" w:type="dxa"/>
          </w:tcPr>
          <w:p w14:paraId="4B21538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1269</w:t>
            </w:r>
          </w:p>
        </w:tc>
        <w:tc>
          <w:tcPr>
            <w:tcW w:w="657" w:type="dxa"/>
          </w:tcPr>
          <w:p w14:paraId="588EEA9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214</w:t>
            </w:r>
          </w:p>
        </w:tc>
        <w:tc>
          <w:tcPr>
            <w:tcW w:w="596" w:type="dxa"/>
          </w:tcPr>
          <w:p w14:paraId="7DCB712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00C2045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w:t>
            </w:r>
          </w:p>
        </w:tc>
        <w:tc>
          <w:tcPr>
            <w:tcW w:w="657" w:type="dxa"/>
          </w:tcPr>
          <w:p w14:paraId="2E2D8FF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w:t>
            </w:r>
          </w:p>
        </w:tc>
        <w:tc>
          <w:tcPr>
            <w:tcW w:w="657" w:type="dxa"/>
          </w:tcPr>
          <w:p w14:paraId="24F7E09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70</w:t>
            </w:r>
          </w:p>
        </w:tc>
        <w:tc>
          <w:tcPr>
            <w:tcW w:w="660" w:type="dxa"/>
          </w:tcPr>
          <w:p w14:paraId="546F4C7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131</w:t>
            </w:r>
          </w:p>
        </w:tc>
        <w:tc>
          <w:tcPr>
            <w:tcW w:w="892" w:type="dxa"/>
          </w:tcPr>
          <w:p w14:paraId="4CD475D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31400</w:t>
            </w:r>
          </w:p>
        </w:tc>
        <w:tc>
          <w:tcPr>
            <w:tcW w:w="704" w:type="dxa"/>
          </w:tcPr>
          <w:p w14:paraId="0DBA632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3805</w:t>
            </w:r>
          </w:p>
        </w:tc>
        <w:tc>
          <w:tcPr>
            <w:tcW w:w="704" w:type="dxa"/>
          </w:tcPr>
          <w:p w14:paraId="427B583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9046</w:t>
            </w:r>
          </w:p>
        </w:tc>
        <w:tc>
          <w:tcPr>
            <w:tcW w:w="751" w:type="dxa"/>
          </w:tcPr>
          <w:p w14:paraId="10F3150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7689</w:t>
            </w:r>
          </w:p>
        </w:tc>
        <w:tc>
          <w:tcPr>
            <w:tcW w:w="887" w:type="dxa"/>
          </w:tcPr>
          <w:p w14:paraId="587ACDD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8146</w:t>
            </w:r>
          </w:p>
        </w:tc>
        <w:tc>
          <w:tcPr>
            <w:tcW w:w="845" w:type="dxa"/>
          </w:tcPr>
          <w:p w14:paraId="7A3692B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2714</w:t>
            </w:r>
          </w:p>
        </w:tc>
      </w:tr>
      <w:tr w:rsidR="00D96EEA" w:rsidRPr="006D3470" w14:paraId="2E435113" w14:textId="77777777" w:rsidTr="00E609CD">
        <w:trPr>
          <w:gridAfter w:val="1"/>
          <w:wAfter w:w="7" w:type="dxa"/>
          <w:trHeight w:val="20"/>
          <w:jc w:val="center"/>
        </w:trPr>
        <w:tc>
          <w:tcPr>
            <w:tcW w:w="1696" w:type="dxa"/>
            <w:vMerge/>
            <w:vAlign w:val="center"/>
          </w:tcPr>
          <w:p w14:paraId="1452EF31" w14:textId="77777777" w:rsidR="00D96EEA" w:rsidRPr="006D3470" w:rsidRDefault="00D96EEA" w:rsidP="00E609CD">
            <w:pPr>
              <w:spacing w:after="0"/>
              <w:rPr>
                <w:rFonts w:ascii="Times New Roman" w:hAnsi="Times New Roman" w:cs="Times New Roman"/>
                <w:sz w:val="18"/>
                <w:szCs w:val="18"/>
              </w:rPr>
            </w:pPr>
          </w:p>
        </w:tc>
        <w:tc>
          <w:tcPr>
            <w:tcW w:w="993" w:type="dxa"/>
          </w:tcPr>
          <w:p w14:paraId="4CAEF26F"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6E9758A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-784</w:t>
            </w:r>
          </w:p>
        </w:tc>
        <w:tc>
          <w:tcPr>
            <w:tcW w:w="750" w:type="dxa"/>
            <w:vAlign w:val="bottom"/>
          </w:tcPr>
          <w:p w14:paraId="3F31C23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2769</w:t>
            </w:r>
          </w:p>
        </w:tc>
        <w:tc>
          <w:tcPr>
            <w:tcW w:w="750" w:type="dxa"/>
            <w:vAlign w:val="bottom"/>
          </w:tcPr>
          <w:p w14:paraId="72F451A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-184</w:t>
            </w:r>
          </w:p>
        </w:tc>
        <w:tc>
          <w:tcPr>
            <w:tcW w:w="750" w:type="dxa"/>
            <w:gridSpan w:val="2"/>
            <w:vAlign w:val="bottom"/>
          </w:tcPr>
          <w:p w14:paraId="21EE65A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-852</w:t>
            </w:r>
          </w:p>
        </w:tc>
        <w:tc>
          <w:tcPr>
            <w:tcW w:w="751" w:type="dxa"/>
            <w:vAlign w:val="bottom"/>
          </w:tcPr>
          <w:p w14:paraId="51BF028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-2424</w:t>
            </w:r>
          </w:p>
        </w:tc>
        <w:tc>
          <w:tcPr>
            <w:tcW w:w="942" w:type="dxa"/>
            <w:vAlign w:val="bottom"/>
          </w:tcPr>
          <w:p w14:paraId="27CFB6E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-93</w:t>
            </w:r>
          </w:p>
        </w:tc>
        <w:tc>
          <w:tcPr>
            <w:tcW w:w="657" w:type="dxa"/>
            <w:vAlign w:val="bottom"/>
          </w:tcPr>
          <w:p w14:paraId="66A7891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444214E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3629104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6062414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346EC6D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18CFDB1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79159E4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-683</w:t>
            </w:r>
          </w:p>
        </w:tc>
        <w:tc>
          <w:tcPr>
            <w:tcW w:w="704" w:type="dxa"/>
            <w:vAlign w:val="bottom"/>
          </w:tcPr>
          <w:p w14:paraId="4D670E1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258</w:t>
            </w:r>
          </w:p>
        </w:tc>
        <w:tc>
          <w:tcPr>
            <w:tcW w:w="704" w:type="dxa"/>
            <w:vAlign w:val="bottom"/>
          </w:tcPr>
          <w:p w14:paraId="0593AC9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-27</w:t>
            </w:r>
          </w:p>
        </w:tc>
        <w:tc>
          <w:tcPr>
            <w:tcW w:w="751" w:type="dxa"/>
            <w:vAlign w:val="bottom"/>
          </w:tcPr>
          <w:p w14:paraId="0D50235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-216</w:t>
            </w:r>
          </w:p>
        </w:tc>
        <w:tc>
          <w:tcPr>
            <w:tcW w:w="887" w:type="dxa"/>
            <w:vAlign w:val="bottom"/>
          </w:tcPr>
          <w:p w14:paraId="5667E92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-569</w:t>
            </w:r>
          </w:p>
        </w:tc>
        <w:tc>
          <w:tcPr>
            <w:tcW w:w="845" w:type="dxa"/>
            <w:vAlign w:val="bottom"/>
          </w:tcPr>
          <w:p w14:paraId="6B68CB1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-129</w:t>
            </w:r>
          </w:p>
        </w:tc>
      </w:tr>
      <w:tr w:rsidR="00D96EEA" w:rsidRPr="006D3470" w14:paraId="40BD172C" w14:textId="77777777" w:rsidTr="00E609CD">
        <w:trPr>
          <w:gridAfter w:val="1"/>
          <w:wAfter w:w="7" w:type="dxa"/>
          <w:trHeight w:val="20"/>
          <w:jc w:val="center"/>
        </w:trPr>
        <w:tc>
          <w:tcPr>
            <w:tcW w:w="1696" w:type="dxa"/>
            <w:vMerge w:val="restart"/>
            <w:vAlign w:val="center"/>
          </w:tcPr>
          <w:p w14:paraId="678A1027"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Парковое</w:t>
            </w:r>
          </w:p>
        </w:tc>
        <w:tc>
          <w:tcPr>
            <w:tcW w:w="993" w:type="dxa"/>
          </w:tcPr>
          <w:p w14:paraId="369AA899"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6642B5C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109091</w:t>
            </w:r>
          </w:p>
        </w:tc>
        <w:tc>
          <w:tcPr>
            <w:tcW w:w="750" w:type="dxa"/>
          </w:tcPr>
          <w:p w14:paraId="2845202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12071</w:t>
            </w:r>
          </w:p>
        </w:tc>
        <w:tc>
          <w:tcPr>
            <w:tcW w:w="750" w:type="dxa"/>
          </w:tcPr>
          <w:p w14:paraId="7EEEAE0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55300</w:t>
            </w:r>
          </w:p>
        </w:tc>
        <w:tc>
          <w:tcPr>
            <w:tcW w:w="750" w:type="dxa"/>
            <w:gridSpan w:val="2"/>
          </w:tcPr>
          <w:p w14:paraId="2598835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21511</w:t>
            </w:r>
          </w:p>
        </w:tc>
        <w:tc>
          <w:tcPr>
            <w:tcW w:w="751" w:type="dxa"/>
          </w:tcPr>
          <w:p w14:paraId="66F461D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18997</w:t>
            </w:r>
          </w:p>
        </w:tc>
        <w:tc>
          <w:tcPr>
            <w:tcW w:w="942" w:type="dxa"/>
          </w:tcPr>
          <w:p w14:paraId="4859A9B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1212</w:t>
            </w:r>
          </w:p>
        </w:tc>
        <w:tc>
          <w:tcPr>
            <w:tcW w:w="657" w:type="dxa"/>
          </w:tcPr>
          <w:p w14:paraId="32D128C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123</w:t>
            </w:r>
          </w:p>
        </w:tc>
        <w:tc>
          <w:tcPr>
            <w:tcW w:w="596" w:type="dxa"/>
          </w:tcPr>
          <w:p w14:paraId="1D1521F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4EC5073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53</w:t>
            </w:r>
          </w:p>
        </w:tc>
        <w:tc>
          <w:tcPr>
            <w:tcW w:w="657" w:type="dxa"/>
          </w:tcPr>
          <w:p w14:paraId="77B317A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w:t>
            </w:r>
          </w:p>
        </w:tc>
        <w:tc>
          <w:tcPr>
            <w:tcW w:w="657" w:type="dxa"/>
          </w:tcPr>
          <w:p w14:paraId="2C9E7A5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65</w:t>
            </w:r>
          </w:p>
        </w:tc>
        <w:tc>
          <w:tcPr>
            <w:tcW w:w="660" w:type="dxa"/>
          </w:tcPr>
          <w:p w14:paraId="56C8496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w:t>
            </w:r>
          </w:p>
        </w:tc>
        <w:tc>
          <w:tcPr>
            <w:tcW w:w="892" w:type="dxa"/>
          </w:tcPr>
          <w:p w14:paraId="5CB3C5A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54119</w:t>
            </w:r>
          </w:p>
        </w:tc>
        <w:tc>
          <w:tcPr>
            <w:tcW w:w="704" w:type="dxa"/>
          </w:tcPr>
          <w:p w14:paraId="77B3B44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4405</w:t>
            </w:r>
          </w:p>
        </w:tc>
        <w:tc>
          <w:tcPr>
            <w:tcW w:w="704" w:type="dxa"/>
          </w:tcPr>
          <w:p w14:paraId="4418ACC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23134</w:t>
            </w:r>
          </w:p>
        </w:tc>
        <w:tc>
          <w:tcPr>
            <w:tcW w:w="751" w:type="dxa"/>
          </w:tcPr>
          <w:p w14:paraId="01A8971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9765</w:t>
            </w:r>
          </w:p>
        </w:tc>
        <w:tc>
          <w:tcPr>
            <w:tcW w:w="887" w:type="dxa"/>
          </w:tcPr>
          <w:p w14:paraId="3BB86C6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14263</w:t>
            </w:r>
          </w:p>
        </w:tc>
        <w:tc>
          <w:tcPr>
            <w:tcW w:w="845" w:type="dxa"/>
          </w:tcPr>
          <w:p w14:paraId="2D235D3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2552</w:t>
            </w:r>
          </w:p>
        </w:tc>
      </w:tr>
      <w:tr w:rsidR="00D96EEA" w:rsidRPr="006D3470" w14:paraId="21C8EBFE" w14:textId="77777777" w:rsidTr="00E609CD">
        <w:trPr>
          <w:gridAfter w:val="1"/>
          <w:wAfter w:w="7" w:type="dxa"/>
          <w:trHeight w:val="20"/>
          <w:jc w:val="center"/>
        </w:trPr>
        <w:tc>
          <w:tcPr>
            <w:tcW w:w="1696" w:type="dxa"/>
            <w:vMerge/>
            <w:vAlign w:val="center"/>
          </w:tcPr>
          <w:p w14:paraId="312ED24B" w14:textId="77777777" w:rsidR="00D96EEA" w:rsidRPr="006D3470" w:rsidRDefault="00D96EEA" w:rsidP="00E609CD">
            <w:pPr>
              <w:spacing w:after="0"/>
              <w:rPr>
                <w:rFonts w:ascii="Times New Roman" w:hAnsi="Times New Roman" w:cs="Times New Roman"/>
                <w:sz w:val="18"/>
                <w:szCs w:val="18"/>
              </w:rPr>
            </w:pPr>
          </w:p>
        </w:tc>
        <w:tc>
          <w:tcPr>
            <w:tcW w:w="993" w:type="dxa"/>
          </w:tcPr>
          <w:p w14:paraId="6C4662E2"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634C578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111326</w:t>
            </w:r>
          </w:p>
        </w:tc>
        <w:tc>
          <w:tcPr>
            <w:tcW w:w="750" w:type="dxa"/>
          </w:tcPr>
          <w:p w14:paraId="02C7F2A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15017</w:t>
            </w:r>
          </w:p>
        </w:tc>
        <w:tc>
          <w:tcPr>
            <w:tcW w:w="750" w:type="dxa"/>
          </w:tcPr>
          <w:p w14:paraId="4BB595A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55386</w:t>
            </w:r>
          </w:p>
        </w:tc>
        <w:tc>
          <w:tcPr>
            <w:tcW w:w="750" w:type="dxa"/>
            <w:gridSpan w:val="2"/>
          </w:tcPr>
          <w:p w14:paraId="103A704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21599</w:t>
            </w:r>
          </w:p>
        </w:tc>
        <w:tc>
          <w:tcPr>
            <w:tcW w:w="751" w:type="dxa"/>
          </w:tcPr>
          <w:p w14:paraId="2CF2FB8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19143</w:t>
            </w:r>
          </w:p>
        </w:tc>
        <w:tc>
          <w:tcPr>
            <w:tcW w:w="942" w:type="dxa"/>
          </w:tcPr>
          <w:p w14:paraId="00A88E2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181</w:t>
            </w:r>
          </w:p>
        </w:tc>
        <w:tc>
          <w:tcPr>
            <w:tcW w:w="657" w:type="dxa"/>
          </w:tcPr>
          <w:p w14:paraId="5D61A69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123</w:t>
            </w:r>
          </w:p>
        </w:tc>
        <w:tc>
          <w:tcPr>
            <w:tcW w:w="596" w:type="dxa"/>
          </w:tcPr>
          <w:p w14:paraId="06419CF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1E2FA36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53</w:t>
            </w:r>
          </w:p>
        </w:tc>
        <w:tc>
          <w:tcPr>
            <w:tcW w:w="657" w:type="dxa"/>
          </w:tcPr>
          <w:p w14:paraId="249D2B1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w:t>
            </w:r>
          </w:p>
        </w:tc>
        <w:tc>
          <w:tcPr>
            <w:tcW w:w="657" w:type="dxa"/>
          </w:tcPr>
          <w:p w14:paraId="3C8B0EC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65</w:t>
            </w:r>
          </w:p>
        </w:tc>
        <w:tc>
          <w:tcPr>
            <w:tcW w:w="660" w:type="dxa"/>
          </w:tcPr>
          <w:p w14:paraId="3DC3116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w:t>
            </w:r>
          </w:p>
        </w:tc>
        <w:tc>
          <w:tcPr>
            <w:tcW w:w="892" w:type="dxa"/>
          </w:tcPr>
          <w:p w14:paraId="7F7F9B3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53855</w:t>
            </w:r>
          </w:p>
        </w:tc>
        <w:tc>
          <w:tcPr>
            <w:tcW w:w="704" w:type="dxa"/>
          </w:tcPr>
          <w:p w14:paraId="5D71B3E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4665</w:t>
            </w:r>
          </w:p>
        </w:tc>
        <w:tc>
          <w:tcPr>
            <w:tcW w:w="704" w:type="dxa"/>
          </w:tcPr>
          <w:p w14:paraId="6E0F0CD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23009</w:t>
            </w:r>
          </w:p>
        </w:tc>
        <w:tc>
          <w:tcPr>
            <w:tcW w:w="751" w:type="dxa"/>
          </w:tcPr>
          <w:p w14:paraId="526D6EB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10005</w:t>
            </w:r>
          </w:p>
        </w:tc>
        <w:tc>
          <w:tcPr>
            <w:tcW w:w="887" w:type="dxa"/>
          </w:tcPr>
          <w:p w14:paraId="4B3D938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13881</w:t>
            </w:r>
          </w:p>
        </w:tc>
        <w:tc>
          <w:tcPr>
            <w:tcW w:w="845" w:type="dxa"/>
          </w:tcPr>
          <w:p w14:paraId="1451D0E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2295</w:t>
            </w:r>
          </w:p>
        </w:tc>
      </w:tr>
      <w:tr w:rsidR="00D96EEA" w:rsidRPr="006D3470" w14:paraId="6A8DA631" w14:textId="77777777" w:rsidTr="00E609CD">
        <w:trPr>
          <w:gridAfter w:val="1"/>
          <w:wAfter w:w="7" w:type="dxa"/>
          <w:trHeight w:val="20"/>
          <w:jc w:val="center"/>
        </w:trPr>
        <w:tc>
          <w:tcPr>
            <w:tcW w:w="1696" w:type="dxa"/>
            <w:vMerge/>
            <w:vAlign w:val="center"/>
          </w:tcPr>
          <w:p w14:paraId="34122539" w14:textId="77777777" w:rsidR="00D96EEA" w:rsidRPr="006D3470" w:rsidRDefault="00D96EEA" w:rsidP="00E609CD">
            <w:pPr>
              <w:spacing w:after="0"/>
              <w:rPr>
                <w:rFonts w:ascii="Times New Roman" w:hAnsi="Times New Roman" w:cs="Times New Roman"/>
                <w:sz w:val="18"/>
                <w:szCs w:val="18"/>
              </w:rPr>
            </w:pPr>
          </w:p>
        </w:tc>
        <w:tc>
          <w:tcPr>
            <w:tcW w:w="993" w:type="dxa"/>
          </w:tcPr>
          <w:p w14:paraId="372ACD28"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000D3C0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2235</w:t>
            </w:r>
          </w:p>
        </w:tc>
        <w:tc>
          <w:tcPr>
            <w:tcW w:w="750" w:type="dxa"/>
            <w:vAlign w:val="bottom"/>
          </w:tcPr>
          <w:p w14:paraId="16C4400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2946</w:t>
            </w:r>
          </w:p>
        </w:tc>
        <w:tc>
          <w:tcPr>
            <w:tcW w:w="750" w:type="dxa"/>
            <w:vAlign w:val="bottom"/>
          </w:tcPr>
          <w:p w14:paraId="01D9B0A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86</w:t>
            </w:r>
          </w:p>
        </w:tc>
        <w:tc>
          <w:tcPr>
            <w:tcW w:w="750" w:type="dxa"/>
            <w:gridSpan w:val="2"/>
            <w:vAlign w:val="bottom"/>
          </w:tcPr>
          <w:p w14:paraId="1759CE5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88</w:t>
            </w:r>
          </w:p>
        </w:tc>
        <w:tc>
          <w:tcPr>
            <w:tcW w:w="751" w:type="dxa"/>
            <w:vAlign w:val="bottom"/>
          </w:tcPr>
          <w:p w14:paraId="6B4D128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146</w:t>
            </w:r>
          </w:p>
        </w:tc>
        <w:tc>
          <w:tcPr>
            <w:tcW w:w="942" w:type="dxa"/>
            <w:vAlign w:val="bottom"/>
          </w:tcPr>
          <w:p w14:paraId="06CC8B3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-1031</w:t>
            </w:r>
          </w:p>
        </w:tc>
        <w:tc>
          <w:tcPr>
            <w:tcW w:w="657" w:type="dxa"/>
            <w:vAlign w:val="bottom"/>
          </w:tcPr>
          <w:p w14:paraId="7004CFC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03A51F7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70B4644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5378E2E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5FA54E0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63AF060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4C884B0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-264</w:t>
            </w:r>
          </w:p>
        </w:tc>
        <w:tc>
          <w:tcPr>
            <w:tcW w:w="704" w:type="dxa"/>
            <w:vAlign w:val="bottom"/>
          </w:tcPr>
          <w:p w14:paraId="23B36D1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260</w:t>
            </w:r>
          </w:p>
        </w:tc>
        <w:tc>
          <w:tcPr>
            <w:tcW w:w="704" w:type="dxa"/>
            <w:vAlign w:val="bottom"/>
          </w:tcPr>
          <w:p w14:paraId="356CD68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-125</w:t>
            </w:r>
          </w:p>
        </w:tc>
        <w:tc>
          <w:tcPr>
            <w:tcW w:w="751" w:type="dxa"/>
            <w:vAlign w:val="bottom"/>
          </w:tcPr>
          <w:p w14:paraId="2B6E1A2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240</w:t>
            </w:r>
          </w:p>
        </w:tc>
        <w:tc>
          <w:tcPr>
            <w:tcW w:w="887" w:type="dxa"/>
            <w:vAlign w:val="bottom"/>
          </w:tcPr>
          <w:p w14:paraId="39EF589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-382</w:t>
            </w:r>
          </w:p>
        </w:tc>
        <w:tc>
          <w:tcPr>
            <w:tcW w:w="845" w:type="dxa"/>
            <w:vAlign w:val="bottom"/>
          </w:tcPr>
          <w:p w14:paraId="2E255DD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-257</w:t>
            </w:r>
          </w:p>
        </w:tc>
      </w:tr>
      <w:tr w:rsidR="00D96EEA" w:rsidRPr="006D3470" w14:paraId="3A19E454" w14:textId="77777777" w:rsidTr="00E609CD">
        <w:trPr>
          <w:gridAfter w:val="1"/>
          <w:wAfter w:w="7" w:type="dxa"/>
          <w:trHeight w:val="20"/>
          <w:jc w:val="center"/>
        </w:trPr>
        <w:tc>
          <w:tcPr>
            <w:tcW w:w="1696" w:type="dxa"/>
            <w:vMerge w:val="restart"/>
            <w:vAlign w:val="center"/>
          </w:tcPr>
          <w:p w14:paraId="572DA2A1"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Пинюгское</w:t>
            </w:r>
          </w:p>
        </w:tc>
        <w:tc>
          <w:tcPr>
            <w:tcW w:w="993" w:type="dxa"/>
          </w:tcPr>
          <w:p w14:paraId="0CC4EBDC"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7999039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230509</w:t>
            </w:r>
          </w:p>
        </w:tc>
        <w:tc>
          <w:tcPr>
            <w:tcW w:w="750" w:type="dxa"/>
          </w:tcPr>
          <w:p w14:paraId="7E2B287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76976</w:t>
            </w:r>
          </w:p>
        </w:tc>
        <w:tc>
          <w:tcPr>
            <w:tcW w:w="750" w:type="dxa"/>
          </w:tcPr>
          <w:p w14:paraId="58BD60F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45802</w:t>
            </w:r>
          </w:p>
        </w:tc>
        <w:tc>
          <w:tcPr>
            <w:tcW w:w="750" w:type="dxa"/>
            <w:gridSpan w:val="2"/>
          </w:tcPr>
          <w:p w14:paraId="743E7D1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46185</w:t>
            </w:r>
          </w:p>
        </w:tc>
        <w:tc>
          <w:tcPr>
            <w:tcW w:w="751" w:type="dxa"/>
          </w:tcPr>
          <w:p w14:paraId="1C51912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49181</w:t>
            </w:r>
          </w:p>
        </w:tc>
        <w:tc>
          <w:tcPr>
            <w:tcW w:w="942" w:type="dxa"/>
          </w:tcPr>
          <w:p w14:paraId="003A6F3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12365</w:t>
            </w:r>
          </w:p>
        </w:tc>
        <w:tc>
          <w:tcPr>
            <w:tcW w:w="657" w:type="dxa"/>
          </w:tcPr>
          <w:p w14:paraId="5CC8857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13B4F7D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209460D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7534C3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19F40A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658037E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02ECC48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158503</w:t>
            </w:r>
          </w:p>
        </w:tc>
        <w:tc>
          <w:tcPr>
            <w:tcW w:w="704" w:type="dxa"/>
          </w:tcPr>
          <w:p w14:paraId="503D1AD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29190</w:t>
            </w:r>
          </w:p>
        </w:tc>
        <w:tc>
          <w:tcPr>
            <w:tcW w:w="704" w:type="dxa"/>
          </w:tcPr>
          <w:p w14:paraId="533B2D6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50321</w:t>
            </w:r>
          </w:p>
        </w:tc>
        <w:tc>
          <w:tcPr>
            <w:tcW w:w="751" w:type="dxa"/>
          </w:tcPr>
          <w:p w14:paraId="2049B8F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29590</w:t>
            </w:r>
          </w:p>
        </w:tc>
        <w:tc>
          <w:tcPr>
            <w:tcW w:w="887" w:type="dxa"/>
          </w:tcPr>
          <w:p w14:paraId="4749887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37360</w:t>
            </w:r>
          </w:p>
        </w:tc>
        <w:tc>
          <w:tcPr>
            <w:tcW w:w="845" w:type="dxa"/>
          </w:tcPr>
          <w:p w14:paraId="6B05019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12042</w:t>
            </w:r>
          </w:p>
        </w:tc>
      </w:tr>
      <w:tr w:rsidR="00D96EEA" w:rsidRPr="006D3470" w14:paraId="76FF3026" w14:textId="77777777" w:rsidTr="00E609CD">
        <w:trPr>
          <w:gridAfter w:val="1"/>
          <w:wAfter w:w="7" w:type="dxa"/>
          <w:trHeight w:val="20"/>
          <w:jc w:val="center"/>
        </w:trPr>
        <w:tc>
          <w:tcPr>
            <w:tcW w:w="1696" w:type="dxa"/>
            <w:vMerge/>
            <w:vAlign w:val="center"/>
          </w:tcPr>
          <w:p w14:paraId="0E593D77" w14:textId="77777777" w:rsidR="00D96EEA" w:rsidRPr="006D3470" w:rsidRDefault="00D96EEA" w:rsidP="00E609CD">
            <w:pPr>
              <w:spacing w:after="0"/>
              <w:rPr>
                <w:rFonts w:ascii="Times New Roman" w:hAnsi="Times New Roman" w:cs="Times New Roman"/>
                <w:sz w:val="18"/>
                <w:szCs w:val="18"/>
              </w:rPr>
            </w:pPr>
          </w:p>
        </w:tc>
        <w:tc>
          <w:tcPr>
            <w:tcW w:w="993" w:type="dxa"/>
          </w:tcPr>
          <w:p w14:paraId="1097B4A2"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26F9596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233121</w:t>
            </w:r>
          </w:p>
        </w:tc>
        <w:tc>
          <w:tcPr>
            <w:tcW w:w="750" w:type="dxa"/>
          </w:tcPr>
          <w:p w14:paraId="46E6D6B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87279</w:t>
            </w:r>
          </w:p>
        </w:tc>
        <w:tc>
          <w:tcPr>
            <w:tcW w:w="750" w:type="dxa"/>
          </w:tcPr>
          <w:p w14:paraId="20C8540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45752</w:t>
            </w:r>
          </w:p>
        </w:tc>
        <w:tc>
          <w:tcPr>
            <w:tcW w:w="750" w:type="dxa"/>
            <w:gridSpan w:val="2"/>
          </w:tcPr>
          <w:p w14:paraId="404D05D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46116</w:t>
            </w:r>
          </w:p>
        </w:tc>
        <w:tc>
          <w:tcPr>
            <w:tcW w:w="751" w:type="dxa"/>
          </w:tcPr>
          <w:p w14:paraId="65E696E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41587</w:t>
            </w:r>
          </w:p>
        </w:tc>
        <w:tc>
          <w:tcPr>
            <w:tcW w:w="942" w:type="dxa"/>
          </w:tcPr>
          <w:p w14:paraId="5A38B8F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12387</w:t>
            </w:r>
          </w:p>
        </w:tc>
        <w:tc>
          <w:tcPr>
            <w:tcW w:w="657" w:type="dxa"/>
          </w:tcPr>
          <w:p w14:paraId="4D1BF44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4476415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07B6B89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07D48C5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0017C4E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2AE8FA8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46E0D50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152474</w:t>
            </w:r>
          </w:p>
        </w:tc>
        <w:tc>
          <w:tcPr>
            <w:tcW w:w="704" w:type="dxa"/>
          </w:tcPr>
          <w:p w14:paraId="3A58706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28238</w:t>
            </w:r>
          </w:p>
        </w:tc>
        <w:tc>
          <w:tcPr>
            <w:tcW w:w="704" w:type="dxa"/>
          </w:tcPr>
          <w:p w14:paraId="6DDD5F4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49281</w:t>
            </w:r>
          </w:p>
        </w:tc>
        <w:tc>
          <w:tcPr>
            <w:tcW w:w="751" w:type="dxa"/>
          </w:tcPr>
          <w:p w14:paraId="609E3A8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30893</w:t>
            </w:r>
          </w:p>
        </w:tc>
        <w:tc>
          <w:tcPr>
            <w:tcW w:w="887" w:type="dxa"/>
          </w:tcPr>
          <w:p w14:paraId="31375AC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32908</w:t>
            </w:r>
          </w:p>
        </w:tc>
        <w:tc>
          <w:tcPr>
            <w:tcW w:w="845" w:type="dxa"/>
          </w:tcPr>
          <w:p w14:paraId="33A25E0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11154</w:t>
            </w:r>
          </w:p>
        </w:tc>
      </w:tr>
      <w:tr w:rsidR="00D96EEA" w:rsidRPr="006D3470" w14:paraId="4009110E" w14:textId="77777777" w:rsidTr="00E609CD">
        <w:trPr>
          <w:gridAfter w:val="1"/>
          <w:wAfter w:w="7" w:type="dxa"/>
          <w:trHeight w:val="20"/>
          <w:jc w:val="center"/>
        </w:trPr>
        <w:tc>
          <w:tcPr>
            <w:tcW w:w="1696" w:type="dxa"/>
            <w:vMerge/>
            <w:vAlign w:val="center"/>
          </w:tcPr>
          <w:p w14:paraId="36E725AE" w14:textId="77777777" w:rsidR="00D96EEA" w:rsidRPr="006D3470" w:rsidRDefault="00D96EEA" w:rsidP="00E609CD">
            <w:pPr>
              <w:spacing w:after="0"/>
              <w:rPr>
                <w:rFonts w:ascii="Times New Roman" w:hAnsi="Times New Roman" w:cs="Times New Roman"/>
                <w:sz w:val="18"/>
                <w:szCs w:val="18"/>
              </w:rPr>
            </w:pPr>
          </w:p>
        </w:tc>
        <w:tc>
          <w:tcPr>
            <w:tcW w:w="993" w:type="dxa"/>
          </w:tcPr>
          <w:p w14:paraId="5C9D520F"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1A61FF1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2612</w:t>
            </w:r>
          </w:p>
        </w:tc>
        <w:tc>
          <w:tcPr>
            <w:tcW w:w="750" w:type="dxa"/>
            <w:vAlign w:val="bottom"/>
          </w:tcPr>
          <w:p w14:paraId="3C83CF9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10303</w:t>
            </w:r>
          </w:p>
        </w:tc>
        <w:tc>
          <w:tcPr>
            <w:tcW w:w="750" w:type="dxa"/>
            <w:vAlign w:val="bottom"/>
          </w:tcPr>
          <w:p w14:paraId="27BF196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-50</w:t>
            </w:r>
          </w:p>
        </w:tc>
        <w:tc>
          <w:tcPr>
            <w:tcW w:w="750" w:type="dxa"/>
            <w:gridSpan w:val="2"/>
            <w:vAlign w:val="bottom"/>
          </w:tcPr>
          <w:p w14:paraId="693EB74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-69</w:t>
            </w:r>
          </w:p>
        </w:tc>
        <w:tc>
          <w:tcPr>
            <w:tcW w:w="751" w:type="dxa"/>
            <w:vAlign w:val="bottom"/>
          </w:tcPr>
          <w:p w14:paraId="2609C20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-7594</w:t>
            </w:r>
          </w:p>
        </w:tc>
        <w:tc>
          <w:tcPr>
            <w:tcW w:w="942" w:type="dxa"/>
            <w:vAlign w:val="bottom"/>
          </w:tcPr>
          <w:p w14:paraId="5F64AEC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22</w:t>
            </w:r>
          </w:p>
        </w:tc>
        <w:tc>
          <w:tcPr>
            <w:tcW w:w="657" w:type="dxa"/>
            <w:vAlign w:val="bottom"/>
          </w:tcPr>
          <w:p w14:paraId="3492D3C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7FD342F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66BC2CF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5C15945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42E87F3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6C64F78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7879101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-6029</w:t>
            </w:r>
          </w:p>
        </w:tc>
        <w:tc>
          <w:tcPr>
            <w:tcW w:w="704" w:type="dxa"/>
            <w:vAlign w:val="bottom"/>
          </w:tcPr>
          <w:p w14:paraId="576B53F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-952</w:t>
            </w:r>
          </w:p>
        </w:tc>
        <w:tc>
          <w:tcPr>
            <w:tcW w:w="704" w:type="dxa"/>
            <w:vAlign w:val="bottom"/>
          </w:tcPr>
          <w:p w14:paraId="4B801BB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-1040</w:t>
            </w:r>
          </w:p>
        </w:tc>
        <w:tc>
          <w:tcPr>
            <w:tcW w:w="751" w:type="dxa"/>
            <w:vAlign w:val="bottom"/>
          </w:tcPr>
          <w:p w14:paraId="0CB338A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1303</w:t>
            </w:r>
          </w:p>
        </w:tc>
        <w:tc>
          <w:tcPr>
            <w:tcW w:w="887" w:type="dxa"/>
            <w:vAlign w:val="bottom"/>
          </w:tcPr>
          <w:p w14:paraId="5291595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-4452</w:t>
            </w:r>
          </w:p>
        </w:tc>
        <w:tc>
          <w:tcPr>
            <w:tcW w:w="845" w:type="dxa"/>
            <w:vAlign w:val="bottom"/>
          </w:tcPr>
          <w:p w14:paraId="2D1CAC4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-888</w:t>
            </w:r>
          </w:p>
        </w:tc>
      </w:tr>
      <w:tr w:rsidR="00D96EEA" w:rsidRPr="006D3470" w14:paraId="3F8345A2" w14:textId="77777777" w:rsidTr="00E609CD">
        <w:trPr>
          <w:gridAfter w:val="1"/>
          <w:wAfter w:w="7" w:type="dxa"/>
          <w:trHeight w:val="20"/>
          <w:jc w:val="center"/>
        </w:trPr>
        <w:tc>
          <w:tcPr>
            <w:tcW w:w="1696" w:type="dxa"/>
            <w:vMerge w:val="restart"/>
            <w:vAlign w:val="center"/>
          </w:tcPr>
          <w:p w14:paraId="36E01EF4"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Рудниковское</w:t>
            </w:r>
          </w:p>
        </w:tc>
        <w:tc>
          <w:tcPr>
            <w:tcW w:w="993" w:type="dxa"/>
          </w:tcPr>
          <w:p w14:paraId="4F103A73"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3C9F366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135280</w:t>
            </w:r>
          </w:p>
        </w:tc>
        <w:tc>
          <w:tcPr>
            <w:tcW w:w="750" w:type="dxa"/>
          </w:tcPr>
          <w:p w14:paraId="42F5F09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30316</w:t>
            </w:r>
          </w:p>
        </w:tc>
        <w:tc>
          <w:tcPr>
            <w:tcW w:w="750" w:type="dxa"/>
          </w:tcPr>
          <w:p w14:paraId="701BCA6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46232</w:t>
            </w:r>
          </w:p>
        </w:tc>
        <w:tc>
          <w:tcPr>
            <w:tcW w:w="750" w:type="dxa"/>
            <w:gridSpan w:val="2"/>
          </w:tcPr>
          <w:p w14:paraId="753029A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13522</w:t>
            </w:r>
          </w:p>
        </w:tc>
        <w:tc>
          <w:tcPr>
            <w:tcW w:w="751" w:type="dxa"/>
          </w:tcPr>
          <w:p w14:paraId="53B9F47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27994</w:t>
            </w:r>
          </w:p>
        </w:tc>
        <w:tc>
          <w:tcPr>
            <w:tcW w:w="942" w:type="dxa"/>
          </w:tcPr>
          <w:p w14:paraId="1FE406C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17216</w:t>
            </w:r>
          </w:p>
        </w:tc>
        <w:tc>
          <w:tcPr>
            <w:tcW w:w="657" w:type="dxa"/>
          </w:tcPr>
          <w:p w14:paraId="09E56ED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41DAFB5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08E7FC8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46CFF0C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325405E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5C73A7C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5BF7E82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200012</w:t>
            </w:r>
          </w:p>
        </w:tc>
        <w:tc>
          <w:tcPr>
            <w:tcW w:w="704" w:type="dxa"/>
          </w:tcPr>
          <w:p w14:paraId="5092648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15794</w:t>
            </w:r>
          </w:p>
        </w:tc>
        <w:tc>
          <w:tcPr>
            <w:tcW w:w="704" w:type="dxa"/>
          </w:tcPr>
          <w:p w14:paraId="1B28788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108554</w:t>
            </w:r>
          </w:p>
        </w:tc>
        <w:tc>
          <w:tcPr>
            <w:tcW w:w="751" w:type="dxa"/>
          </w:tcPr>
          <w:p w14:paraId="7AA382F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31266</w:t>
            </w:r>
          </w:p>
        </w:tc>
        <w:tc>
          <w:tcPr>
            <w:tcW w:w="887" w:type="dxa"/>
          </w:tcPr>
          <w:p w14:paraId="6DE42DF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36469</w:t>
            </w:r>
          </w:p>
        </w:tc>
        <w:tc>
          <w:tcPr>
            <w:tcW w:w="845" w:type="dxa"/>
          </w:tcPr>
          <w:p w14:paraId="65C4873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7929</w:t>
            </w:r>
          </w:p>
        </w:tc>
      </w:tr>
      <w:tr w:rsidR="00D96EEA" w:rsidRPr="006D3470" w14:paraId="0E69622C" w14:textId="77777777" w:rsidTr="00E609CD">
        <w:trPr>
          <w:gridAfter w:val="1"/>
          <w:wAfter w:w="7" w:type="dxa"/>
          <w:trHeight w:val="20"/>
          <w:jc w:val="center"/>
        </w:trPr>
        <w:tc>
          <w:tcPr>
            <w:tcW w:w="1696" w:type="dxa"/>
            <w:vMerge/>
            <w:vAlign w:val="center"/>
          </w:tcPr>
          <w:p w14:paraId="2A1321BC" w14:textId="77777777" w:rsidR="00D96EEA" w:rsidRPr="006D3470" w:rsidRDefault="00D96EEA" w:rsidP="00E609CD">
            <w:pPr>
              <w:spacing w:after="0"/>
              <w:rPr>
                <w:rFonts w:ascii="Times New Roman" w:hAnsi="Times New Roman" w:cs="Times New Roman"/>
                <w:sz w:val="18"/>
                <w:szCs w:val="18"/>
              </w:rPr>
            </w:pPr>
          </w:p>
        </w:tc>
        <w:tc>
          <w:tcPr>
            <w:tcW w:w="993" w:type="dxa"/>
          </w:tcPr>
          <w:p w14:paraId="3B01E085"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520F232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139264</w:t>
            </w:r>
          </w:p>
        </w:tc>
        <w:tc>
          <w:tcPr>
            <w:tcW w:w="750" w:type="dxa"/>
          </w:tcPr>
          <w:p w14:paraId="29C3C0D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35730</w:t>
            </w:r>
          </w:p>
        </w:tc>
        <w:tc>
          <w:tcPr>
            <w:tcW w:w="750" w:type="dxa"/>
          </w:tcPr>
          <w:p w14:paraId="55CAE59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46276</w:t>
            </w:r>
          </w:p>
        </w:tc>
        <w:tc>
          <w:tcPr>
            <w:tcW w:w="750" w:type="dxa"/>
            <w:gridSpan w:val="2"/>
          </w:tcPr>
          <w:p w14:paraId="63D746C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13336</w:t>
            </w:r>
          </w:p>
        </w:tc>
        <w:tc>
          <w:tcPr>
            <w:tcW w:w="751" w:type="dxa"/>
          </w:tcPr>
          <w:p w14:paraId="54C3D1A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27699</w:t>
            </w:r>
          </w:p>
        </w:tc>
        <w:tc>
          <w:tcPr>
            <w:tcW w:w="942" w:type="dxa"/>
          </w:tcPr>
          <w:p w14:paraId="774DFF4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16223</w:t>
            </w:r>
          </w:p>
        </w:tc>
        <w:tc>
          <w:tcPr>
            <w:tcW w:w="657" w:type="dxa"/>
          </w:tcPr>
          <w:p w14:paraId="064829C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19788EF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411260D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91B002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1BE1103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2438BF9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301BC08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194348</w:t>
            </w:r>
          </w:p>
        </w:tc>
        <w:tc>
          <w:tcPr>
            <w:tcW w:w="704" w:type="dxa"/>
          </w:tcPr>
          <w:p w14:paraId="33B4DFD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16159</w:t>
            </w:r>
          </w:p>
        </w:tc>
        <w:tc>
          <w:tcPr>
            <w:tcW w:w="704" w:type="dxa"/>
          </w:tcPr>
          <w:p w14:paraId="3CFD1AA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108455</w:t>
            </w:r>
          </w:p>
        </w:tc>
        <w:tc>
          <w:tcPr>
            <w:tcW w:w="751" w:type="dxa"/>
          </w:tcPr>
          <w:p w14:paraId="54F4F5D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30646</w:t>
            </w:r>
          </w:p>
        </w:tc>
        <w:tc>
          <w:tcPr>
            <w:tcW w:w="887" w:type="dxa"/>
          </w:tcPr>
          <w:p w14:paraId="54887CF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32255</w:t>
            </w:r>
          </w:p>
        </w:tc>
        <w:tc>
          <w:tcPr>
            <w:tcW w:w="845" w:type="dxa"/>
          </w:tcPr>
          <w:p w14:paraId="132F089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6833</w:t>
            </w:r>
          </w:p>
        </w:tc>
      </w:tr>
      <w:tr w:rsidR="00D96EEA" w:rsidRPr="006D3470" w14:paraId="20EDFBBF" w14:textId="77777777" w:rsidTr="00E609CD">
        <w:trPr>
          <w:gridAfter w:val="1"/>
          <w:wAfter w:w="7" w:type="dxa"/>
          <w:trHeight w:val="20"/>
          <w:jc w:val="center"/>
        </w:trPr>
        <w:tc>
          <w:tcPr>
            <w:tcW w:w="1696" w:type="dxa"/>
            <w:vMerge/>
            <w:vAlign w:val="center"/>
          </w:tcPr>
          <w:p w14:paraId="7BE7F93D" w14:textId="77777777" w:rsidR="00D96EEA" w:rsidRPr="006D3470" w:rsidRDefault="00D96EEA" w:rsidP="00E609CD">
            <w:pPr>
              <w:spacing w:after="0"/>
              <w:rPr>
                <w:rFonts w:ascii="Times New Roman" w:hAnsi="Times New Roman" w:cs="Times New Roman"/>
                <w:sz w:val="18"/>
                <w:szCs w:val="18"/>
              </w:rPr>
            </w:pPr>
          </w:p>
        </w:tc>
        <w:tc>
          <w:tcPr>
            <w:tcW w:w="993" w:type="dxa"/>
          </w:tcPr>
          <w:p w14:paraId="0D518F67"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0CF707D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3984</w:t>
            </w:r>
          </w:p>
        </w:tc>
        <w:tc>
          <w:tcPr>
            <w:tcW w:w="750" w:type="dxa"/>
            <w:vAlign w:val="bottom"/>
          </w:tcPr>
          <w:p w14:paraId="7BF35C2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5414</w:t>
            </w:r>
          </w:p>
        </w:tc>
        <w:tc>
          <w:tcPr>
            <w:tcW w:w="750" w:type="dxa"/>
            <w:vAlign w:val="bottom"/>
          </w:tcPr>
          <w:p w14:paraId="42240B3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44</w:t>
            </w:r>
          </w:p>
        </w:tc>
        <w:tc>
          <w:tcPr>
            <w:tcW w:w="750" w:type="dxa"/>
            <w:gridSpan w:val="2"/>
            <w:vAlign w:val="bottom"/>
          </w:tcPr>
          <w:p w14:paraId="7BCFAB0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-186</w:t>
            </w:r>
          </w:p>
        </w:tc>
        <w:tc>
          <w:tcPr>
            <w:tcW w:w="751" w:type="dxa"/>
            <w:vAlign w:val="bottom"/>
          </w:tcPr>
          <w:p w14:paraId="68E1082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-295</w:t>
            </w:r>
          </w:p>
        </w:tc>
        <w:tc>
          <w:tcPr>
            <w:tcW w:w="942" w:type="dxa"/>
            <w:vAlign w:val="bottom"/>
          </w:tcPr>
          <w:p w14:paraId="1C02AD7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-993</w:t>
            </w:r>
          </w:p>
        </w:tc>
        <w:tc>
          <w:tcPr>
            <w:tcW w:w="657" w:type="dxa"/>
            <w:vAlign w:val="bottom"/>
          </w:tcPr>
          <w:p w14:paraId="2DC66EC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30947E0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4BB3425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3705944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6C15F48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2152DA9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02990DA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-5664</w:t>
            </w:r>
          </w:p>
        </w:tc>
        <w:tc>
          <w:tcPr>
            <w:tcW w:w="704" w:type="dxa"/>
            <w:vAlign w:val="bottom"/>
          </w:tcPr>
          <w:p w14:paraId="44AD92F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365</w:t>
            </w:r>
          </w:p>
        </w:tc>
        <w:tc>
          <w:tcPr>
            <w:tcW w:w="704" w:type="dxa"/>
            <w:vAlign w:val="bottom"/>
          </w:tcPr>
          <w:p w14:paraId="51ECCD2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-99</w:t>
            </w:r>
          </w:p>
        </w:tc>
        <w:tc>
          <w:tcPr>
            <w:tcW w:w="751" w:type="dxa"/>
            <w:vAlign w:val="bottom"/>
          </w:tcPr>
          <w:p w14:paraId="0487287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-620</w:t>
            </w:r>
          </w:p>
        </w:tc>
        <w:tc>
          <w:tcPr>
            <w:tcW w:w="887" w:type="dxa"/>
            <w:vAlign w:val="bottom"/>
          </w:tcPr>
          <w:p w14:paraId="502801C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-4214</w:t>
            </w:r>
          </w:p>
        </w:tc>
        <w:tc>
          <w:tcPr>
            <w:tcW w:w="845" w:type="dxa"/>
            <w:vAlign w:val="bottom"/>
          </w:tcPr>
          <w:p w14:paraId="29D9BB2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-1096</w:t>
            </w:r>
          </w:p>
        </w:tc>
      </w:tr>
      <w:tr w:rsidR="00D96EEA" w:rsidRPr="006D3470" w14:paraId="57A7253B" w14:textId="77777777" w:rsidTr="00E609CD">
        <w:trPr>
          <w:gridAfter w:val="1"/>
          <w:wAfter w:w="7" w:type="dxa"/>
          <w:trHeight w:val="20"/>
          <w:jc w:val="center"/>
        </w:trPr>
        <w:tc>
          <w:tcPr>
            <w:tcW w:w="1696" w:type="dxa"/>
            <w:vMerge w:val="restart"/>
            <w:vAlign w:val="center"/>
          </w:tcPr>
          <w:p w14:paraId="64DF9EC8"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Санчурское</w:t>
            </w:r>
          </w:p>
        </w:tc>
        <w:tc>
          <w:tcPr>
            <w:tcW w:w="993" w:type="dxa"/>
          </w:tcPr>
          <w:p w14:paraId="71DB5B09"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0740563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15863</w:t>
            </w:r>
          </w:p>
        </w:tc>
        <w:tc>
          <w:tcPr>
            <w:tcW w:w="750" w:type="dxa"/>
          </w:tcPr>
          <w:p w14:paraId="4A375B4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6106</w:t>
            </w:r>
          </w:p>
        </w:tc>
        <w:tc>
          <w:tcPr>
            <w:tcW w:w="750" w:type="dxa"/>
          </w:tcPr>
          <w:p w14:paraId="48B4DB6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2346</w:t>
            </w:r>
          </w:p>
        </w:tc>
        <w:tc>
          <w:tcPr>
            <w:tcW w:w="750" w:type="dxa"/>
            <w:gridSpan w:val="2"/>
          </w:tcPr>
          <w:p w14:paraId="5D52C66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1728</w:t>
            </w:r>
          </w:p>
        </w:tc>
        <w:tc>
          <w:tcPr>
            <w:tcW w:w="751" w:type="dxa"/>
          </w:tcPr>
          <w:p w14:paraId="4B9152A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5512</w:t>
            </w:r>
          </w:p>
        </w:tc>
        <w:tc>
          <w:tcPr>
            <w:tcW w:w="942" w:type="dxa"/>
          </w:tcPr>
          <w:p w14:paraId="211C9B3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171</w:t>
            </w:r>
          </w:p>
        </w:tc>
        <w:tc>
          <w:tcPr>
            <w:tcW w:w="657" w:type="dxa"/>
          </w:tcPr>
          <w:p w14:paraId="617BA94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43</w:t>
            </w:r>
          </w:p>
        </w:tc>
        <w:tc>
          <w:tcPr>
            <w:tcW w:w="596" w:type="dxa"/>
          </w:tcPr>
          <w:p w14:paraId="601A053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w:t>
            </w:r>
          </w:p>
        </w:tc>
        <w:tc>
          <w:tcPr>
            <w:tcW w:w="567" w:type="dxa"/>
          </w:tcPr>
          <w:p w14:paraId="614836C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w:t>
            </w:r>
          </w:p>
        </w:tc>
        <w:tc>
          <w:tcPr>
            <w:tcW w:w="657" w:type="dxa"/>
          </w:tcPr>
          <w:p w14:paraId="2A6A318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28</w:t>
            </w:r>
          </w:p>
        </w:tc>
        <w:tc>
          <w:tcPr>
            <w:tcW w:w="657" w:type="dxa"/>
          </w:tcPr>
          <w:p w14:paraId="46FBF67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w:t>
            </w:r>
          </w:p>
        </w:tc>
        <w:tc>
          <w:tcPr>
            <w:tcW w:w="660" w:type="dxa"/>
          </w:tcPr>
          <w:p w14:paraId="4B2A2F6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2C6A7BC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27175</w:t>
            </w:r>
          </w:p>
        </w:tc>
        <w:tc>
          <w:tcPr>
            <w:tcW w:w="704" w:type="dxa"/>
          </w:tcPr>
          <w:p w14:paraId="0C1A916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4770</w:t>
            </w:r>
          </w:p>
        </w:tc>
        <w:tc>
          <w:tcPr>
            <w:tcW w:w="704" w:type="dxa"/>
          </w:tcPr>
          <w:p w14:paraId="7249D52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9652</w:t>
            </w:r>
          </w:p>
        </w:tc>
        <w:tc>
          <w:tcPr>
            <w:tcW w:w="751" w:type="dxa"/>
          </w:tcPr>
          <w:p w14:paraId="1583B2E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2526</w:t>
            </w:r>
          </w:p>
        </w:tc>
        <w:tc>
          <w:tcPr>
            <w:tcW w:w="887" w:type="dxa"/>
          </w:tcPr>
          <w:p w14:paraId="7873317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6706</w:t>
            </w:r>
          </w:p>
        </w:tc>
        <w:tc>
          <w:tcPr>
            <w:tcW w:w="845" w:type="dxa"/>
          </w:tcPr>
          <w:p w14:paraId="763E85F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3521</w:t>
            </w:r>
          </w:p>
        </w:tc>
      </w:tr>
      <w:tr w:rsidR="00D96EEA" w:rsidRPr="006D3470" w14:paraId="4B4B5A48" w14:textId="77777777" w:rsidTr="00E609CD">
        <w:trPr>
          <w:gridAfter w:val="1"/>
          <w:wAfter w:w="7" w:type="dxa"/>
          <w:trHeight w:val="20"/>
          <w:jc w:val="center"/>
        </w:trPr>
        <w:tc>
          <w:tcPr>
            <w:tcW w:w="1696" w:type="dxa"/>
            <w:vMerge/>
            <w:vAlign w:val="center"/>
          </w:tcPr>
          <w:p w14:paraId="424C3F0C" w14:textId="77777777" w:rsidR="00D96EEA" w:rsidRPr="006D3470" w:rsidRDefault="00D96EEA" w:rsidP="00E609CD">
            <w:pPr>
              <w:spacing w:after="0"/>
              <w:rPr>
                <w:rFonts w:ascii="Times New Roman" w:hAnsi="Times New Roman" w:cs="Times New Roman"/>
                <w:sz w:val="18"/>
                <w:szCs w:val="18"/>
              </w:rPr>
            </w:pPr>
          </w:p>
        </w:tc>
        <w:tc>
          <w:tcPr>
            <w:tcW w:w="993" w:type="dxa"/>
          </w:tcPr>
          <w:p w14:paraId="021B7772"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72C1F9D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14750</w:t>
            </w:r>
          </w:p>
        </w:tc>
        <w:tc>
          <w:tcPr>
            <w:tcW w:w="750" w:type="dxa"/>
          </w:tcPr>
          <w:p w14:paraId="169AE4D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7437</w:t>
            </w:r>
          </w:p>
        </w:tc>
        <w:tc>
          <w:tcPr>
            <w:tcW w:w="750" w:type="dxa"/>
          </w:tcPr>
          <w:p w14:paraId="4F49989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1968</w:t>
            </w:r>
          </w:p>
        </w:tc>
        <w:tc>
          <w:tcPr>
            <w:tcW w:w="750" w:type="dxa"/>
            <w:gridSpan w:val="2"/>
          </w:tcPr>
          <w:p w14:paraId="5570CC0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2442</w:t>
            </w:r>
          </w:p>
        </w:tc>
        <w:tc>
          <w:tcPr>
            <w:tcW w:w="751" w:type="dxa"/>
          </w:tcPr>
          <w:p w14:paraId="6350E2B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2759</w:t>
            </w:r>
          </w:p>
        </w:tc>
        <w:tc>
          <w:tcPr>
            <w:tcW w:w="942" w:type="dxa"/>
          </w:tcPr>
          <w:p w14:paraId="3116781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144</w:t>
            </w:r>
          </w:p>
        </w:tc>
        <w:tc>
          <w:tcPr>
            <w:tcW w:w="657" w:type="dxa"/>
          </w:tcPr>
          <w:p w14:paraId="4609327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43</w:t>
            </w:r>
          </w:p>
        </w:tc>
        <w:tc>
          <w:tcPr>
            <w:tcW w:w="596" w:type="dxa"/>
          </w:tcPr>
          <w:p w14:paraId="69E1D69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w:t>
            </w:r>
          </w:p>
        </w:tc>
        <w:tc>
          <w:tcPr>
            <w:tcW w:w="567" w:type="dxa"/>
          </w:tcPr>
          <w:p w14:paraId="17F27D7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w:t>
            </w:r>
          </w:p>
        </w:tc>
        <w:tc>
          <w:tcPr>
            <w:tcW w:w="657" w:type="dxa"/>
          </w:tcPr>
          <w:p w14:paraId="4CC49F9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28</w:t>
            </w:r>
          </w:p>
        </w:tc>
        <w:tc>
          <w:tcPr>
            <w:tcW w:w="657" w:type="dxa"/>
          </w:tcPr>
          <w:p w14:paraId="2E2C324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w:t>
            </w:r>
          </w:p>
        </w:tc>
        <w:tc>
          <w:tcPr>
            <w:tcW w:w="660" w:type="dxa"/>
          </w:tcPr>
          <w:p w14:paraId="7091013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05E882C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26460</w:t>
            </w:r>
          </w:p>
        </w:tc>
        <w:tc>
          <w:tcPr>
            <w:tcW w:w="704" w:type="dxa"/>
          </w:tcPr>
          <w:p w14:paraId="43ED15F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4770</w:t>
            </w:r>
          </w:p>
        </w:tc>
        <w:tc>
          <w:tcPr>
            <w:tcW w:w="704" w:type="dxa"/>
          </w:tcPr>
          <w:p w14:paraId="79711F4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10021</w:t>
            </w:r>
          </w:p>
        </w:tc>
        <w:tc>
          <w:tcPr>
            <w:tcW w:w="751" w:type="dxa"/>
          </w:tcPr>
          <w:p w14:paraId="03CA435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2674</w:t>
            </w:r>
          </w:p>
        </w:tc>
        <w:tc>
          <w:tcPr>
            <w:tcW w:w="887" w:type="dxa"/>
          </w:tcPr>
          <w:p w14:paraId="0184F70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5676</w:t>
            </w:r>
          </w:p>
        </w:tc>
        <w:tc>
          <w:tcPr>
            <w:tcW w:w="845" w:type="dxa"/>
          </w:tcPr>
          <w:p w14:paraId="6506A74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3319</w:t>
            </w:r>
          </w:p>
        </w:tc>
      </w:tr>
      <w:tr w:rsidR="00D96EEA" w:rsidRPr="006D3470" w14:paraId="2F0EF6A0" w14:textId="77777777" w:rsidTr="00E609CD">
        <w:trPr>
          <w:gridAfter w:val="1"/>
          <w:wAfter w:w="7" w:type="dxa"/>
          <w:trHeight w:val="20"/>
          <w:jc w:val="center"/>
        </w:trPr>
        <w:tc>
          <w:tcPr>
            <w:tcW w:w="1696" w:type="dxa"/>
            <w:vMerge/>
            <w:vAlign w:val="center"/>
          </w:tcPr>
          <w:p w14:paraId="24D35027" w14:textId="77777777" w:rsidR="00D96EEA" w:rsidRPr="006D3470" w:rsidRDefault="00D96EEA" w:rsidP="00E609CD">
            <w:pPr>
              <w:spacing w:after="0"/>
              <w:rPr>
                <w:rFonts w:ascii="Times New Roman" w:hAnsi="Times New Roman" w:cs="Times New Roman"/>
                <w:sz w:val="18"/>
                <w:szCs w:val="18"/>
              </w:rPr>
            </w:pPr>
          </w:p>
        </w:tc>
        <w:tc>
          <w:tcPr>
            <w:tcW w:w="993" w:type="dxa"/>
          </w:tcPr>
          <w:p w14:paraId="59B6B365"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510D119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-1113</w:t>
            </w:r>
          </w:p>
        </w:tc>
        <w:tc>
          <w:tcPr>
            <w:tcW w:w="750" w:type="dxa"/>
            <w:vAlign w:val="bottom"/>
          </w:tcPr>
          <w:p w14:paraId="7D69B1C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1331</w:t>
            </w:r>
          </w:p>
        </w:tc>
        <w:tc>
          <w:tcPr>
            <w:tcW w:w="750" w:type="dxa"/>
            <w:vAlign w:val="bottom"/>
          </w:tcPr>
          <w:p w14:paraId="5AD57E1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-378</w:t>
            </w:r>
          </w:p>
        </w:tc>
        <w:tc>
          <w:tcPr>
            <w:tcW w:w="750" w:type="dxa"/>
            <w:gridSpan w:val="2"/>
            <w:vAlign w:val="bottom"/>
          </w:tcPr>
          <w:p w14:paraId="4B53737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714</w:t>
            </w:r>
          </w:p>
        </w:tc>
        <w:tc>
          <w:tcPr>
            <w:tcW w:w="751" w:type="dxa"/>
            <w:vAlign w:val="bottom"/>
          </w:tcPr>
          <w:p w14:paraId="5B80F1F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-2753</w:t>
            </w:r>
          </w:p>
        </w:tc>
        <w:tc>
          <w:tcPr>
            <w:tcW w:w="942" w:type="dxa"/>
            <w:vAlign w:val="bottom"/>
          </w:tcPr>
          <w:p w14:paraId="7CCFA63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-27</w:t>
            </w:r>
          </w:p>
        </w:tc>
        <w:tc>
          <w:tcPr>
            <w:tcW w:w="657" w:type="dxa"/>
            <w:vAlign w:val="bottom"/>
          </w:tcPr>
          <w:p w14:paraId="45284DC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363C44A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4121819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3D758B6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6171801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5A4C3A3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39612DF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-715</w:t>
            </w:r>
          </w:p>
        </w:tc>
        <w:tc>
          <w:tcPr>
            <w:tcW w:w="704" w:type="dxa"/>
            <w:vAlign w:val="bottom"/>
          </w:tcPr>
          <w:p w14:paraId="602E01A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704" w:type="dxa"/>
            <w:vAlign w:val="bottom"/>
          </w:tcPr>
          <w:p w14:paraId="6001323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369</w:t>
            </w:r>
          </w:p>
        </w:tc>
        <w:tc>
          <w:tcPr>
            <w:tcW w:w="751" w:type="dxa"/>
            <w:vAlign w:val="bottom"/>
          </w:tcPr>
          <w:p w14:paraId="28F1233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148</w:t>
            </w:r>
          </w:p>
        </w:tc>
        <w:tc>
          <w:tcPr>
            <w:tcW w:w="887" w:type="dxa"/>
            <w:vAlign w:val="bottom"/>
          </w:tcPr>
          <w:p w14:paraId="45E061F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-1030</w:t>
            </w:r>
          </w:p>
        </w:tc>
        <w:tc>
          <w:tcPr>
            <w:tcW w:w="845" w:type="dxa"/>
            <w:vAlign w:val="bottom"/>
          </w:tcPr>
          <w:p w14:paraId="4C1A7BD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-202</w:t>
            </w:r>
          </w:p>
        </w:tc>
      </w:tr>
      <w:tr w:rsidR="00D96EEA" w:rsidRPr="006D3470" w14:paraId="12385BA8" w14:textId="77777777" w:rsidTr="00E609CD">
        <w:trPr>
          <w:gridAfter w:val="1"/>
          <w:wAfter w:w="7" w:type="dxa"/>
          <w:trHeight w:val="20"/>
          <w:jc w:val="center"/>
        </w:trPr>
        <w:tc>
          <w:tcPr>
            <w:tcW w:w="1696" w:type="dxa"/>
            <w:vMerge w:val="restart"/>
            <w:vAlign w:val="center"/>
          </w:tcPr>
          <w:p w14:paraId="6C181F14"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Свечинское</w:t>
            </w:r>
          </w:p>
        </w:tc>
        <w:tc>
          <w:tcPr>
            <w:tcW w:w="993" w:type="dxa"/>
          </w:tcPr>
          <w:p w14:paraId="746D42FD"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1EAFE68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50282</w:t>
            </w:r>
          </w:p>
        </w:tc>
        <w:tc>
          <w:tcPr>
            <w:tcW w:w="750" w:type="dxa"/>
          </w:tcPr>
          <w:p w14:paraId="5D2AFA2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12243</w:t>
            </w:r>
          </w:p>
        </w:tc>
        <w:tc>
          <w:tcPr>
            <w:tcW w:w="750" w:type="dxa"/>
          </w:tcPr>
          <w:p w14:paraId="54CB2D0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17098</w:t>
            </w:r>
          </w:p>
        </w:tc>
        <w:tc>
          <w:tcPr>
            <w:tcW w:w="750" w:type="dxa"/>
            <w:gridSpan w:val="2"/>
          </w:tcPr>
          <w:p w14:paraId="118AC88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12868</w:t>
            </w:r>
          </w:p>
        </w:tc>
        <w:tc>
          <w:tcPr>
            <w:tcW w:w="751" w:type="dxa"/>
          </w:tcPr>
          <w:p w14:paraId="143C716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6955</w:t>
            </w:r>
          </w:p>
        </w:tc>
        <w:tc>
          <w:tcPr>
            <w:tcW w:w="942" w:type="dxa"/>
          </w:tcPr>
          <w:p w14:paraId="6DD6A43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1118</w:t>
            </w:r>
          </w:p>
        </w:tc>
        <w:tc>
          <w:tcPr>
            <w:tcW w:w="657" w:type="dxa"/>
          </w:tcPr>
          <w:p w14:paraId="5E6726E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364D34A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4AE8D8D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1D437A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566EEC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78E4547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6A88335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35529</w:t>
            </w:r>
          </w:p>
        </w:tc>
        <w:tc>
          <w:tcPr>
            <w:tcW w:w="704" w:type="dxa"/>
          </w:tcPr>
          <w:p w14:paraId="062664C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4665</w:t>
            </w:r>
          </w:p>
        </w:tc>
        <w:tc>
          <w:tcPr>
            <w:tcW w:w="704" w:type="dxa"/>
          </w:tcPr>
          <w:p w14:paraId="09F3F2E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15122</w:t>
            </w:r>
          </w:p>
        </w:tc>
        <w:tc>
          <w:tcPr>
            <w:tcW w:w="751" w:type="dxa"/>
          </w:tcPr>
          <w:p w14:paraId="6EBADAB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5486</w:t>
            </w:r>
          </w:p>
        </w:tc>
        <w:tc>
          <w:tcPr>
            <w:tcW w:w="887" w:type="dxa"/>
          </w:tcPr>
          <w:p w14:paraId="1164906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8813</w:t>
            </w:r>
          </w:p>
        </w:tc>
        <w:tc>
          <w:tcPr>
            <w:tcW w:w="845" w:type="dxa"/>
          </w:tcPr>
          <w:p w14:paraId="5A0523B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1443</w:t>
            </w:r>
          </w:p>
        </w:tc>
      </w:tr>
      <w:tr w:rsidR="00D96EEA" w:rsidRPr="006D3470" w14:paraId="36039AB3" w14:textId="77777777" w:rsidTr="00E609CD">
        <w:trPr>
          <w:gridAfter w:val="1"/>
          <w:wAfter w:w="7" w:type="dxa"/>
          <w:trHeight w:val="20"/>
          <w:jc w:val="center"/>
        </w:trPr>
        <w:tc>
          <w:tcPr>
            <w:tcW w:w="1696" w:type="dxa"/>
            <w:vMerge/>
            <w:vAlign w:val="center"/>
          </w:tcPr>
          <w:p w14:paraId="172101A4" w14:textId="77777777" w:rsidR="00D96EEA" w:rsidRPr="006D3470" w:rsidRDefault="00D96EEA" w:rsidP="00E609CD">
            <w:pPr>
              <w:spacing w:after="0"/>
              <w:rPr>
                <w:rFonts w:ascii="Times New Roman" w:hAnsi="Times New Roman" w:cs="Times New Roman"/>
                <w:sz w:val="18"/>
                <w:szCs w:val="18"/>
              </w:rPr>
            </w:pPr>
          </w:p>
        </w:tc>
        <w:tc>
          <w:tcPr>
            <w:tcW w:w="993" w:type="dxa"/>
          </w:tcPr>
          <w:p w14:paraId="6848C099"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4A11AD7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50272</w:t>
            </w:r>
          </w:p>
        </w:tc>
        <w:tc>
          <w:tcPr>
            <w:tcW w:w="750" w:type="dxa"/>
          </w:tcPr>
          <w:p w14:paraId="23394A3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14086</w:t>
            </w:r>
          </w:p>
        </w:tc>
        <w:tc>
          <w:tcPr>
            <w:tcW w:w="750" w:type="dxa"/>
          </w:tcPr>
          <w:p w14:paraId="67E0BD2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17142</w:t>
            </w:r>
          </w:p>
        </w:tc>
        <w:tc>
          <w:tcPr>
            <w:tcW w:w="750" w:type="dxa"/>
            <w:gridSpan w:val="2"/>
          </w:tcPr>
          <w:p w14:paraId="33C467B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12699</w:t>
            </w:r>
          </w:p>
        </w:tc>
        <w:tc>
          <w:tcPr>
            <w:tcW w:w="751" w:type="dxa"/>
          </w:tcPr>
          <w:p w14:paraId="10CBB15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5304</w:t>
            </w:r>
          </w:p>
        </w:tc>
        <w:tc>
          <w:tcPr>
            <w:tcW w:w="942" w:type="dxa"/>
          </w:tcPr>
          <w:p w14:paraId="715E687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1041</w:t>
            </w:r>
          </w:p>
        </w:tc>
        <w:tc>
          <w:tcPr>
            <w:tcW w:w="657" w:type="dxa"/>
          </w:tcPr>
          <w:p w14:paraId="4DDA504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4B45C24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4E3AF08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4629BFC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4AB0497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67FEDE8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37AABBE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34472</w:t>
            </w:r>
          </w:p>
        </w:tc>
        <w:tc>
          <w:tcPr>
            <w:tcW w:w="704" w:type="dxa"/>
          </w:tcPr>
          <w:p w14:paraId="2BF759D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4845</w:t>
            </w:r>
          </w:p>
        </w:tc>
        <w:tc>
          <w:tcPr>
            <w:tcW w:w="704" w:type="dxa"/>
          </w:tcPr>
          <w:p w14:paraId="4B3F886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14617</w:t>
            </w:r>
          </w:p>
        </w:tc>
        <w:tc>
          <w:tcPr>
            <w:tcW w:w="751" w:type="dxa"/>
          </w:tcPr>
          <w:p w14:paraId="5F60500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5884</w:t>
            </w:r>
          </w:p>
        </w:tc>
        <w:tc>
          <w:tcPr>
            <w:tcW w:w="887" w:type="dxa"/>
          </w:tcPr>
          <w:p w14:paraId="0CE9EA8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7446</w:t>
            </w:r>
          </w:p>
        </w:tc>
        <w:tc>
          <w:tcPr>
            <w:tcW w:w="845" w:type="dxa"/>
          </w:tcPr>
          <w:p w14:paraId="04D68D9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1680</w:t>
            </w:r>
          </w:p>
        </w:tc>
      </w:tr>
      <w:tr w:rsidR="00D96EEA" w:rsidRPr="006D3470" w14:paraId="6097B3E9" w14:textId="77777777" w:rsidTr="00E609CD">
        <w:trPr>
          <w:gridAfter w:val="1"/>
          <w:wAfter w:w="7" w:type="dxa"/>
          <w:trHeight w:val="20"/>
          <w:jc w:val="center"/>
        </w:trPr>
        <w:tc>
          <w:tcPr>
            <w:tcW w:w="1696" w:type="dxa"/>
            <w:vMerge/>
            <w:vAlign w:val="center"/>
          </w:tcPr>
          <w:p w14:paraId="435296A0" w14:textId="77777777" w:rsidR="00D96EEA" w:rsidRPr="006D3470" w:rsidRDefault="00D96EEA" w:rsidP="00E609CD">
            <w:pPr>
              <w:spacing w:after="0"/>
              <w:rPr>
                <w:rFonts w:ascii="Times New Roman" w:hAnsi="Times New Roman" w:cs="Times New Roman"/>
                <w:sz w:val="18"/>
                <w:szCs w:val="18"/>
              </w:rPr>
            </w:pPr>
          </w:p>
        </w:tc>
        <w:tc>
          <w:tcPr>
            <w:tcW w:w="993" w:type="dxa"/>
          </w:tcPr>
          <w:p w14:paraId="52694A8C"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2C5DAF3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w:t>
            </w:r>
          </w:p>
        </w:tc>
        <w:tc>
          <w:tcPr>
            <w:tcW w:w="750" w:type="dxa"/>
            <w:vAlign w:val="bottom"/>
          </w:tcPr>
          <w:p w14:paraId="21174FA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1843</w:t>
            </w:r>
          </w:p>
        </w:tc>
        <w:tc>
          <w:tcPr>
            <w:tcW w:w="750" w:type="dxa"/>
            <w:vAlign w:val="bottom"/>
          </w:tcPr>
          <w:p w14:paraId="1656C95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44</w:t>
            </w:r>
          </w:p>
        </w:tc>
        <w:tc>
          <w:tcPr>
            <w:tcW w:w="750" w:type="dxa"/>
            <w:gridSpan w:val="2"/>
            <w:vAlign w:val="bottom"/>
          </w:tcPr>
          <w:p w14:paraId="1A7750D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-169</w:t>
            </w:r>
          </w:p>
        </w:tc>
        <w:tc>
          <w:tcPr>
            <w:tcW w:w="751" w:type="dxa"/>
            <w:vAlign w:val="bottom"/>
          </w:tcPr>
          <w:p w14:paraId="6E645AE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-1651</w:t>
            </w:r>
          </w:p>
        </w:tc>
        <w:tc>
          <w:tcPr>
            <w:tcW w:w="942" w:type="dxa"/>
            <w:vAlign w:val="bottom"/>
          </w:tcPr>
          <w:p w14:paraId="1B016A1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-77</w:t>
            </w:r>
          </w:p>
        </w:tc>
        <w:tc>
          <w:tcPr>
            <w:tcW w:w="657" w:type="dxa"/>
            <w:vAlign w:val="bottom"/>
          </w:tcPr>
          <w:p w14:paraId="204F406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1B679A8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709FC2F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3C0892F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2FFA0D6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26E0164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7DC4A6E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-1057</w:t>
            </w:r>
          </w:p>
        </w:tc>
        <w:tc>
          <w:tcPr>
            <w:tcW w:w="704" w:type="dxa"/>
            <w:vAlign w:val="bottom"/>
          </w:tcPr>
          <w:p w14:paraId="7C4382F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180</w:t>
            </w:r>
          </w:p>
        </w:tc>
        <w:tc>
          <w:tcPr>
            <w:tcW w:w="704" w:type="dxa"/>
            <w:vAlign w:val="bottom"/>
          </w:tcPr>
          <w:p w14:paraId="4505486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-505</w:t>
            </w:r>
          </w:p>
        </w:tc>
        <w:tc>
          <w:tcPr>
            <w:tcW w:w="751" w:type="dxa"/>
            <w:vAlign w:val="bottom"/>
          </w:tcPr>
          <w:p w14:paraId="76B67FA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398</w:t>
            </w:r>
          </w:p>
        </w:tc>
        <w:tc>
          <w:tcPr>
            <w:tcW w:w="887" w:type="dxa"/>
            <w:vAlign w:val="bottom"/>
          </w:tcPr>
          <w:p w14:paraId="524D639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-1367</w:t>
            </w:r>
          </w:p>
        </w:tc>
        <w:tc>
          <w:tcPr>
            <w:tcW w:w="845" w:type="dxa"/>
            <w:vAlign w:val="bottom"/>
          </w:tcPr>
          <w:p w14:paraId="7DF2A45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237</w:t>
            </w:r>
          </w:p>
        </w:tc>
      </w:tr>
      <w:tr w:rsidR="00D96EEA" w:rsidRPr="006D3470" w14:paraId="0CDB1C24" w14:textId="77777777" w:rsidTr="00E609CD">
        <w:trPr>
          <w:gridAfter w:val="1"/>
          <w:wAfter w:w="7" w:type="dxa"/>
          <w:trHeight w:val="20"/>
          <w:jc w:val="center"/>
        </w:trPr>
        <w:tc>
          <w:tcPr>
            <w:tcW w:w="1696" w:type="dxa"/>
            <w:vMerge w:val="restart"/>
            <w:vAlign w:val="center"/>
          </w:tcPr>
          <w:p w14:paraId="36DDD9DF"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Синегорское</w:t>
            </w:r>
          </w:p>
        </w:tc>
        <w:tc>
          <w:tcPr>
            <w:tcW w:w="993" w:type="dxa"/>
          </w:tcPr>
          <w:p w14:paraId="77FC0CE3"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1B87483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138440</w:t>
            </w:r>
          </w:p>
        </w:tc>
        <w:tc>
          <w:tcPr>
            <w:tcW w:w="750" w:type="dxa"/>
          </w:tcPr>
          <w:p w14:paraId="2FEB3C0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45455</w:t>
            </w:r>
          </w:p>
        </w:tc>
        <w:tc>
          <w:tcPr>
            <w:tcW w:w="750" w:type="dxa"/>
          </w:tcPr>
          <w:p w14:paraId="6E6AB9A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21342</w:t>
            </w:r>
          </w:p>
        </w:tc>
        <w:tc>
          <w:tcPr>
            <w:tcW w:w="750" w:type="dxa"/>
            <w:gridSpan w:val="2"/>
          </w:tcPr>
          <w:p w14:paraId="0F60FEB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8172</w:t>
            </w:r>
          </w:p>
        </w:tc>
        <w:tc>
          <w:tcPr>
            <w:tcW w:w="751" w:type="dxa"/>
          </w:tcPr>
          <w:p w14:paraId="1719154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35914</w:t>
            </w:r>
          </w:p>
        </w:tc>
        <w:tc>
          <w:tcPr>
            <w:tcW w:w="942" w:type="dxa"/>
          </w:tcPr>
          <w:p w14:paraId="38528B0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27557</w:t>
            </w:r>
          </w:p>
        </w:tc>
        <w:tc>
          <w:tcPr>
            <w:tcW w:w="657" w:type="dxa"/>
          </w:tcPr>
          <w:p w14:paraId="51AD636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03CABBD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1395BA2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213D5E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E01769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192FC5A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58BDFA5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128751</w:t>
            </w:r>
          </w:p>
        </w:tc>
        <w:tc>
          <w:tcPr>
            <w:tcW w:w="704" w:type="dxa"/>
          </w:tcPr>
          <w:p w14:paraId="0B3AE78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45834</w:t>
            </w:r>
          </w:p>
        </w:tc>
        <w:tc>
          <w:tcPr>
            <w:tcW w:w="704" w:type="dxa"/>
          </w:tcPr>
          <w:p w14:paraId="6DD0F7C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35044</w:t>
            </w:r>
          </w:p>
        </w:tc>
        <w:tc>
          <w:tcPr>
            <w:tcW w:w="751" w:type="dxa"/>
          </w:tcPr>
          <w:p w14:paraId="04BEE0B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5574</w:t>
            </w:r>
          </w:p>
        </w:tc>
        <w:tc>
          <w:tcPr>
            <w:tcW w:w="887" w:type="dxa"/>
          </w:tcPr>
          <w:p w14:paraId="29C0A34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18222</w:t>
            </w:r>
          </w:p>
        </w:tc>
        <w:tc>
          <w:tcPr>
            <w:tcW w:w="845" w:type="dxa"/>
          </w:tcPr>
          <w:p w14:paraId="5E44B4D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24077</w:t>
            </w:r>
          </w:p>
        </w:tc>
      </w:tr>
      <w:tr w:rsidR="00D96EEA" w:rsidRPr="006D3470" w14:paraId="5ED7BF82" w14:textId="77777777" w:rsidTr="00E609CD">
        <w:trPr>
          <w:gridAfter w:val="1"/>
          <w:wAfter w:w="7" w:type="dxa"/>
          <w:trHeight w:val="20"/>
          <w:jc w:val="center"/>
        </w:trPr>
        <w:tc>
          <w:tcPr>
            <w:tcW w:w="1696" w:type="dxa"/>
            <w:vMerge/>
            <w:vAlign w:val="center"/>
          </w:tcPr>
          <w:p w14:paraId="4CD337BE" w14:textId="77777777" w:rsidR="00D96EEA" w:rsidRPr="006D3470" w:rsidRDefault="00D96EEA" w:rsidP="00E609CD">
            <w:pPr>
              <w:spacing w:after="0"/>
              <w:rPr>
                <w:rFonts w:ascii="Times New Roman" w:hAnsi="Times New Roman" w:cs="Times New Roman"/>
                <w:sz w:val="18"/>
                <w:szCs w:val="18"/>
              </w:rPr>
            </w:pPr>
          </w:p>
        </w:tc>
        <w:tc>
          <w:tcPr>
            <w:tcW w:w="993" w:type="dxa"/>
          </w:tcPr>
          <w:p w14:paraId="5E0E435F"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643B7B1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139988</w:t>
            </w:r>
          </w:p>
        </w:tc>
        <w:tc>
          <w:tcPr>
            <w:tcW w:w="750" w:type="dxa"/>
          </w:tcPr>
          <w:p w14:paraId="58ECEFB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49856</w:t>
            </w:r>
          </w:p>
        </w:tc>
        <w:tc>
          <w:tcPr>
            <w:tcW w:w="750" w:type="dxa"/>
          </w:tcPr>
          <w:p w14:paraId="14B48C8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21342</w:t>
            </w:r>
          </w:p>
        </w:tc>
        <w:tc>
          <w:tcPr>
            <w:tcW w:w="750" w:type="dxa"/>
            <w:gridSpan w:val="2"/>
          </w:tcPr>
          <w:p w14:paraId="6D80037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8172</w:t>
            </w:r>
          </w:p>
        </w:tc>
        <w:tc>
          <w:tcPr>
            <w:tcW w:w="751" w:type="dxa"/>
          </w:tcPr>
          <w:p w14:paraId="6311BFB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34828</w:t>
            </w:r>
          </w:p>
        </w:tc>
        <w:tc>
          <w:tcPr>
            <w:tcW w:w="942" w:type="dxa"/>
          </w:tcPr>
          <w:p w14:paraId="3AF41D5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25790</w:t>
            </w:r>
          </w:p>
        </w:tc>
        <w:tc>
          <w:tcPr>
            <w:tcW w:w="657" w:type="dxa"/>
          </w:tcPr>
          <w:p w14:paraId="4216F20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05505C8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76F95F6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7CF035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3BC0B8C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6B7CF09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3326FCA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126668</w:t>
            </w:r>
          </w:p>
        </w:tc>
        <w:tc>
          <w:tcPr>
            <w:tcW w:w="704" w:type="dxa"/>
          </w:tcPr>
          <w:p w14:paraId="79B7F2E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46793</w:t>
            </w:r>
          </w:p>
        </w:tc>
        <w:tc>
          <w:tcPr>
            <w:tcW w:w="704" w:type="dxa"/>
          </w:tcPr>
          <w:p w14:paraId="20EF60E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35043</w:t>
            </w:r>
          </w:p>
        </w:tc>
        <w:tc>
          <w:tcPr>
            <w:tcW w:w="751" w:type="dxa"/>
          </w:tcPr>
          <w:p w14:paraId="1A64C8C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5562</w:t>
            </w:r>
          </w:p>
        </w:tc>
        <w:tc>
          <w:tcPr>
            <w:tcW w:w="887" w:type="dxa"/>
          </w:tcPr>
          <w:p w14:paraId="2777F5E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16984</w:t>
            </w:r>
          </w:p>
        </w:tc>
        <w:tc>
          <w:tcPr>
            <w:tcW w:w="845" w:type="dxa"/>
          </w:tcPr>
          <w:p w14:paraId="402176C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22286</w:t>
            </w:r>
          </w:p>
        </w:tc>
      </w:tr>
      <w:tr w:rsidR="00D96EEA" w:rsidRPr="006D3470" w14:paraId="2098F474" w14:textId="77777777" w:rsidTr="00E609CD">
        <w:trPr>
          <w:gridAfter w:val="1"/>
          <w:wAfter w:w="7" w:type="dxa"/>
          <w:trHeight w:val="20"/>
          <w:jc w:val="center"/>
        </w:trPr>
        <w:tc>
          <w:tcPr>
            <w:tcW w:w="1696" w:type="dxa"/>
            <w:vMerge/>
            <w:vAlign w:val="center"/>
          </w:tcPr>
          <w:p w14:paraId="15DAD60A" w14:textId="77777777" w:rsidR="00D96EEA" w:rsidRPr="006D3470" w:rsidRDefault="00D96EEA" w:rsidP="00E609CD">
            <w:pPr>
              <w:spacing w:after="0"/>
              <w:rPr>
                <w:rFonts w:ascii="Times New Roman" w:hAnsi="Times New Roman" w:cs="Times New Roman"/>
                <w:sz w:val="18"/>
                <w:szCs w:val="18"/>
              </w:rPr>
            </w:pPr>
          </w:p>
        </w:tc>
        <w:tc>
          <w:tcPr>
            <w:tcW w:w="993" w:type="dxa"/>
          </w:tcPr>
          <w:p w14:paraId="0752021F"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7028137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1548</w:t>
            </w:r>
          </w:p>
        </w:tc>
        <w:tc>
          <w:tcPr>
            <w:tcW w:w="750" w:type="dxa"/>
            <w:vAlign w:val="bottom"/>
          </w:tcPr>
          <w:p w14:paraId="4C806D0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4401</w:t>
            </w:r>
          </w:p>
        </w:tc>
        <w:tc>
          <w:tcPr>
            <w:tcW w:w="750" w:type="dxa"/>
            <w:vAlign w:val="bottom"/>
          </w:tcPr>
          <w:p w14:paraId="75E3EF2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750" w:type="dxa"/>
            <w:gridSpan w:val="2"/>
            <w:vAlign w:val="bottom"/>
          </w:tcPr>
          <w:p w14:paraId="445B635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751" w:type="dxa"/>
            <w:vAlign w:val="bottom"/>
          </w:tcPr>
          <w:p w14:paraId="00FE0FD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-1086</w:t>
            </w:r>
          </w:p>
        </w:tc>
        <w:tc>
          <w:tcPr>
            <w:tcW w:w="942" w:type="dxa"/>
            <w:vAlign w:val="bottom"/>
          </w:tcPr>
          <w:p w14:paraId="2DB276C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-1767</w:t>
            </w:r>
          </w:p>
        </w:tc>
        <w:tc>
          <w:tcPr>
            <w:tcW w:w="657" w:type="dxa"/>
            <w:vAlign w:val="bottom"/>
          </w:tcPr>
          <w:p w14:paraId="3283C20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03B7770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305EEA2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4449B3B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5A8172D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331FE9D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6A5BA6D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-2083</w:t>
            </w:r>
          </w:p>
        </w:tc>
        <w:tc>
          <w:tcPr>
            <w:tcW w:w="704" w:type="dxa"/>
            <w:vAlign w:val="bottom"/>
          </w:tcPr>
          <w:p w14:paraId="591D557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959</w:t>
            </w:r>
          </w:p>
        </w:tc>
        <w:tc>
          <w:tcPr>
            <w:tcW w:w="704" w:type="dxa"/>
            <w:vAlign w:val="bottom"/>
          </w:tcPr>
          <w:p w14:paraId="556550C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w:t>
            </w:r>
          </w:p>
        </w:tc>
        <w:tc>
          <w:tcPr>
            <w:tcW w:w="751" w:type="dxa"/>
            <w:vAlign w:val="bottom"/>
          </w:tcPr>
          <w:p w14:paraId="2AD9079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w:t>
            </w:r>
          </w:p>
        </w:tc>
        <w:tc>
          <w:tcPr>
            <w:tcW w:w="887" w:type="dxa"/>
            <w:vAlign w:val="bottom"/>
          </w:tcPr>
          <w:p w14:paraId="6304D3C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-1238</w:t>
            </w:r>
          </w:p>
        </w:tc>
        <w:tc>
          <w:tcPr>
            <w:tcW w:w="845" w:type="dxa"/>
            <w:vAlign w:val="bottom"/>
          </w:tcPr>
          <w:p w14:paraId="4B3DE57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-1791</w:t>
            </w:r>
          </w:p>
        </w:tc>
      </w:tr>
      <w:tr w:rsidR="00D96EEA" w:rsidRPr="006D3470" w14:paraId="14B66BEC" w14:textId="77777777" w:rsidTr="00E609CD">
        <w:trPr>
          <w:gridAfter w:val="1"/>
          <w:wAfter w:w="7" w:type="dxa"/>
          <w:trHeight w:val="20"/>
          <w:jc w:val="center"/>
        </w:trPr>
        <w:tc>
          <w:tcPr>
            <w:tcW w:w="1696" w:type="dxa"/>
            <w:vMerge w:val="restart"/>
            <w:vAlign w:val="center"/>
          </w:tcPr>
          <w:p w14:paraId="26E6C109"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Слободское</w:t>
            </w:r>
          </w:p>
        </w:tc>
        <w:tc>
          <w:tcPr>
            <w:tcW w:w="993" w:type="dxa"/>
          </w:tcPr>
          <w:p w14:paraId="7D884743"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7022E31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84793</w:t>
            </w:r>
          </w:p>
        </w:tc>
        <w:tc>
          <w:tcPr>
            <w:tcW w:w="750" w:type="dxa"/>
          </w:tcPr>
          <w:p w14:paraId="056F4FC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21531</w:t>
            </w:r>
          </w:p>
        </w:tc>
        <w:tc>
          <w:tcPr>
            <w:tcW w:w="750" w:type="dxa"/>
          </w:tcPr>
          <w:p w14:paraId="1A53B44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16554</w:t>
            </w:r>
          </w:p>
        </w:tc>
        <w:tc>
          <w:tcPr>
            <w:tcW w:w="750" w:type="dxa"/>
            <w:gridSpan w:val="2"/>
          </w:tcPr>
          <w:p w14:paraId="183893E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14348</w:t>
            </w:r>
          </w:p>
        </w:tc>
        <w:tc>
          <w:tcPr>
            <w:tcW w:w="751" w:type="dxa"/>
          </w:tcPr>
          <w:p w14:paraId="4D8E41D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25138</w:t>
            </w:r>
          </w:p>
        </w:tc>
        <w:tc>
          <w:tcPr>
            <w:tcW w:w="942" w:type="dxa"/>
          </w:tcPr>
          <w:p w14:paraId="658158F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7222</w:t>
            </w:r>
          </w:p>
        </w:tc>
        <w:tc>
          <w:tcPr>
            <w:tcW w:w="657" w:type="dxa"/>
          </w:tcPr>
          <w:p w14:paraId="2E3E862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2FAD1CC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1F36926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0B9B608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2D2A5C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462DDC5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686ADFC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83405</w:t>
            </w:r>
          </w:p>
        </w:tc>
        <w:tc>
          <w:tcPr>
            <w:tcW w:w="704" w:type="dxa"/>
          </w:tcPr>
          <w:p w14:paraId="6717BDE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16387</w:t>
            </w:r>
          </w:p>
        </w:tc>
        <w:tc>
          <w:tcPr>
            <w:tcW w:w="704" w:type="dxa"/>
          </w:tcPr>
          <w:p w14:paraId="14DCC38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35671</w:t>
            </w:r>
          </w:p>
        </w:tc>
        <w:tc>
          <w:tcPr>
            <w:tcW w:w="751" w:type="dxa"/>
          </w:tcPr>
          <w:p w14:paraId="7446A50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8238</w:t>
            </w:r>
          </w:p>
        </w:tc>
        <w:tc>
          <w:tcPr>
            <w:tcW w:w="887" w:type="dxa"/>
          </w:tcPr>
          <w:p w14:paraId="5535EF3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15402</w:t>
            </w:r>
          </w:p>
        </w:tc>
        <w:tc>
          <w:tcPr>
            <w:tcW w:w="845" w:type="dxa"/>
          </w:tcPr>
          <w:p w14:paraId="1126B33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7707</w:t>
            </w:r>
          </w:p>
        </w:tc>
      </w:tr>
      <w:tr w:rsidR="00D96EEA" w:rsidRPr="006D3470" w14:paraId="48636FE3" w14:textId="77777777" w:rsidTr="00E609CD">
        <w:trPr>
          <w:gridAfter w:val="1"/>
          <w:wAfter w:w="7" w:type="dxa"/>
          <w:trHeight w:val="20"/>
          <w:jc w:val="center"/>
        </w:trPr>
        <w:tc>
          <w:tcPr>
            <w:tcW w:w="1696" w:type="dxa"/>
            <w:vMerge/>
            <w:vAlign w:val="center"/>
          </w:tcPr>
          <w:p w14:paraId="35570AE3" w14:textId="77777777" w:rsidR="00D96EEA" w:rsidRPr="006D3470" w:rsidRDefault="00D96EEA" w:rsidP="00E609CD">
            <w:pPr>
              <w:spacing w:after="0"/>
              <w:rPr>
                <w:rFonts w:ascii="Times New Roman" w:hAnsi="Times New Roman" w:cs="Times New Roman"/>
                <w:sz w:val="18"/>
                <w:szCs w:val="18"/>
              </w:rPr>
            </w:pPr>
          </w:p>
        </w:tc>
        <w:tc>
          <w:tcPr>
            <w:tcW w:w="993" w:type="dxa"/>
          </w:tcPr>
          <w:p w14:paraId="67496B3F"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06A4465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85829</w:t>
            </w:r>
          </w:p>
        </w:tc>
        <w:tc>
          <w:tcPr>
            <w:tcW w:w="750" w:type="dxa"/>
          </w:tcPr>
          <w:p w14:paraId="672BA4D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25717</w:t>
            </w:r>
          </w:p>
        </w:tc>
        <w:tc>
          <w:tcPr>
            <w:tcW w:w="750" w:type="dxa"/>
          </w:tcPr>
          <w:p w14:paraId="105FA42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16515</w:t>
            </w:r>
          </w:p>
        </w:tc>
        <w:tc>
          <w:tcPr>
            <w:tcW w:w="750" w:type="dxa"/>
            <w:gridSpan w:val="2"/>
          </w:tcPr>
          <w:p w14:paraId="402909B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14323</w:t>
            </w:r>
          </w:p>
        </w:tc>
        <w:tc>
          <w:tcPr>
            <w:tcW w:w="751" w:type="dxa"/>
          </w:tcPr>
          <w:p w14:paraId="0165948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22233</w:t>
            </w:r>
          </w:p>
        </w:tc>
        <w:tc>
          <w:tcPr>
            <w:tcW w:w="942" w:type="dxa"/>
          </w:tcPr>
          <w:p w14:paraId="30FF047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7041</w:t>
            </w:r>
          </w:p>
        </w:tc>
        <w:tc>
          <w:tcPr>
            <w:tcW w:w="657" w:type="dxa"/>
          </w:tcPr>
          <w:p w14:paraId="425AF66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36AC13C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0280154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06BD506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7C1A8A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4B6FF27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20B587B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80898</w:t>
            </w:r>
          </w:p>
        </w:tc>
        <w:tc>
          <w:tcPr>
            <w:tcW w:w="704" w:type="dxa"/>
          </w:tcPr>
          <w:p w14:paraId="6F24A71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16676</w:t>
            </w:r>
          </w:p>
        </w:tc>
        <w:tc>
          <w:tcPr>
            <w:tcW w:w="704" w:type="dxa"/>
          </w:tcPr>
          <w:p w14:paraId="6C2BD46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34823</w:t>
            </w:r>
          </w:p>
        </w:tc>
        <w:tc>
          <w:tcPr>
            <w:tcW w:w="751" w:type="dxa"/>
          </w:tcPr>
          <w:p w14:paraId="687F8D2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9454</w:t>
            </w:r>
          </w:p>
        </w:tc>
        <w:tc>
          <w:tcPr>
            <w:tcW w:w="887" w:type="dxa"/>
          </w:tcPr>
          <w:p w14:paraId="00567A5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12504</w:t>
            </w:r>
          </w:p>
        </w:tc>
        <w:tc>
          <w:tcPr>
            <w:tcW w:w="845" w:type="dxa"/>
          </w:tcPr>
          <w:p w14:paraId="109F3FE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7441</w:t>
            </w:r>
          </w:p>
        </w:tc>
      </w:tr>
      <w:tr w:rsidR="00D96EEA" w:rsidRPr="006D3470" w14:paraId="64DCEC78" w14:textId="77777777" w:rsidTr="00E609CD">
        <w:trPr>
          <w:gridAfter w:val="1"/>
          <w:wAfter w:w="7" w:type="dxa"/>
          <w:trHeight w:val="20"/>
          <w:jc w:val="center"/>
        </w:trPr>
        <w:tc>
          <w:tcPr>
            <w:tcW w:w="1696" w:type="dxa"/>
            <w:vMerge/>
            <w:vAlign w:val="center"/>
          </w:tcPr>
          <w:p w14:paraId="29C8400C" w14:textId="77777777" w:rsidR="00D96EEA" w:rsidRPr="006D3470" w:rsidRDefault="00D96EEA" w:rsidP="00E609CD">
            <w:pPr>
              <w:spacing w:after="0"/>
              <w:rPr>
                <w:rFonts w:ascii="Times New Roman" w:hAnsi="Times New Roman" w:cs="Times New Roman"/>
                <w:sz w:val="18"/>
                <w:szCs w:val="18"/>
              </w:rPr>
            </w:pPr>
          </w:p>
        </w:tc>
        <w:tc>
          <w:tcPr>
            <w:tcW w:w="993" w:type="dxa"/>
          </w:tcPr>
          <w:p w14:paraId="024DDD96"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003A731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1036</w:t>
            </w:r>
          </w:p>
        </w:tc>
        <w:tc>
          <w:tcPr>
            <w:tcW w:w="750" w:type="dxa"/>
            <w:vAlign w:val="bottom"/>
          </w:tcPr>
          <w:p w14:paraId="5D5D607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4186</w:t>
            </w:r>
          </w:p>
        </w:tc>
        <w:tc>
          <w:tcPr>
            <w:tcW w:w="750" w:type="dxa"/>
            <w:vAlign w:val="bottom"/>
          </w:tcPr>
          <w:p w14:paraId="624BA24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-39</w:t>
            </w:r>
          </w:p>
        </w:tc>
        <w:tc>
          <w:tcPr>
            <w:tcW w:w="750" w:type="dxa"/>
            <w:gridSpan w:val="2"/>
            <w:vAlign w:val="bottom"/>
          </w:tcPr>
          <w:p w14:paraId="0A9D459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-25</w:t>
            </w:r>
          </w:p>
        </w:tc>
        <w:tc>
          <w:tcPr>
            <w:tcW w:w="751" w:type="dxa"/>
            <w:vAlign w:val="bottom"/>
          </w:tcPr>
          <w:p w14:paraId="4E82F2B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-2905</w:t>
            </w:r>
          </w:p>
        </w:tc>
        <w:tc>
          <w:tcPr>
            <w:tcW w:w="942" w:type="dxa"/>
            <w:vAlign w:val="bottom"/>
          </w:tcPr>
          <w:p w14:paraId="10A5456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-181</w:t>
            </w:r>
          </w:p>
        </w:tc>
        <w:tc>
          <w:tcPr>
            <w:tcW w:w="657" w:type="dxa"/>
            <w:vAlign w:val="bottom"/>
          </w:tcPr>
          <w:p w14:paraId="2F6500E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50E0480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4738118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4D0551D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6021913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02CD3C0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1684D03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-2507</w:t>
            </w:r>
          </w:p>
        </w:tc>
        <w:tc>
          <w:tcPr>
            <w:tcW w:w="704" w:type="dxa"/>
            <w:vAlign w:val="bottom"/>
          </w:tcPr>
          <w:p w14:paraId="003437C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289</w:t>
            </w:r>
          </w:p>
        </w:tc>
        <w:tc>
          <w:tcPr>
            <w:tcW w:w="704" w:type="dxa"/>
            <w:vAlign w:val="bottom"/>
          </w:tcPr>
          <w:p w14:paraId="6E4DAD4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-848</w:t>
            </w:r>
          </w:p>
        </w:tc>
        <w:tc>
          <w:tcPr>
            <w:tcW w:w="751" w:type="dxa"/>
            <w:vAlign w:val="bottom"/>
          </w:tcPr>
          <w:p w14:paraId="34FE708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1216</w:t>
            </w:r>
          </w:p>
        </w:tc>
        <w:tc>
          <w:tcPr>
            <w:tcW w:w="887" w:type="dxa"/>
            <w:vAlign w:val="bottom"/>
          </w:tcPr>
          <w:p w14:paraId="202F3E7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-2898</w:t>
            </w:r>
          </w:p>
        </w:tc>
        <w:tc>
          <w:tcPr>
            <w:tcW w:w="845" w:type="dxa"/>
            <w:vAlign w:val="bottom"/>
          </w:tcPr>
          <w:p w14:paraId="4F7C0BC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-266</w:t>
            </w:r>
          </w:p>
        </w:tc>
      </w:tr>
      <w:tr w:rsidR="00D96EEA" w:rsidRPr="006D3470" w14:paraId="46CCBCD3" w14:textId="77777777" w:rsidTr="00E609CD">
        <w:trPr>
          <w:gridAfter w:val="1"/>
          <w:wAfter w:w="7" w:type="dxa"/>
          <w:trHeight w:val="20"/>
          <w:jc w:val="center"/>
        </w:trPr>
        <w:tc>
          <w:tcPr>
            <w:tcW w:w="1696" w:type="dxa"/>
            <w:vMerge w:val="restart"/>
            <w:vAlign w:val="center"/>
          </w:tcPr>
          <w:p w14:paraId="0A689841"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Сорвижское</w:t>
            </w:r>
          </w:p>
        </w:tc>
        <w:tc>
          <w:tcPr>
            <w:tcW w:w="993" w:type="dxa"/>
          </w:tcPr>
          <w:p w14:paraId="69A5B53A"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1526541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41645</w:t>
            </w:r>
          </w:p>
        </w:tc>
        <w:tc>
          <w:tcPr>
            <w:tcW w:w="750" w:type="dxa"/>
          </w:tcPr>
          <w:p w14:paraId="7A744D3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9773</w:t>
            </w:r>
          </w:p>
        </w:tc>
        <w:tc>
          <w:tcPr>
            <w:tcW w:w="750" w:type="dxa"/>
          </w:tcPr>
          <w:p w14:paraId="5AC341E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10853</w:t>
            </w:r>
          </w:p>
        </w:tc>
        <w:tc>
          <w:tcPr>
            <w:tcW w:w="750" w:type="dxa"/>
            <w:gridSpan w:val="2"/>
          </w:tcPr>
          <w:p w14:paraId="0FC3E56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12304</w:t>
            </w:r>
          </w:p>
        </w:tc>
        <w:tc>
          <w:tcPr>
            <w:tcW w:w="751" w:type="dxa"/>
          </w:tcPr>
          <w:p w14:paraId="694479E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7017</w:t>
            </w:r>
          </w:p>
        </w:tc>
        <w:tc>
          <w:tcPr>
            <w:tcW w:w="942" w:type="dxa"/>
          </w:tcPr>
          <w:p w14:paraId="0304A84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1698</w:t>
            </w:r>
          </w:p>
        </w:tc>
        <w:tc>
          <w:tcPr>
            <w:tcW w:w="657" w:type="dxa"/>
          </w:tcPr>
          <w:p w14:paraId="64B9333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1161</w:t>
            </w:r>
          </w:p>
        </w:tc>
        <w:tc>
          <w:tcPr>
            <w:tcW w:w="596" w:type="dxa"/>
          </w:tcPr>
          <w:p w14:paraId="2FEF9DE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16888EB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190</w:t>
            </w:r>
          </w:p>
        </w:tc>
        <w:tc>
          <w:tcPr>
            <w:tcW w:w="657" w:type="dxa"/>
          </w:tcPr>
          <w:p w14:paraId="0FD8C5E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218</w:t>
            </w:r>
          </w:p>
        </w:tc>
        <w:tc>
          <w:tcPr>
            <w:tcW w:w="657" w:type="dxa"/>
          </w:tcPr>
          <w:p w14:paraId="0A2BD45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543</w:t>
            </w:r>
          </w:p>
        </w:tc>
        <w:tc>
          <w:tcPr>
            <w:tcW w:w="660" w:type="dxa"/>
          </w:tcPr>
          <w:p w14:paraId="4E7E607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210</w:t>
            </w:r>
          </w:p>
        </w:tc>
        <w:tc>
          <w:tcPr>
            <w:tcW w:w="892" w:type="dxa"/>
          </w:tcPr>
          <w:p w14:paraId="6147213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38439</w:t>
            </w:r>
          </w:p>
        </w:tc>
        <w:tc>
          <w:tcPr>
            <w:tcW w:w="704" w:type="dxa"/>
          </w:tcPr>
          <w:p w14:paraId="00D274C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5563</w:t>
            </w:r>
          </w:p>
        </w:tc>
        <w:tc>
          <w:tcPr>
            <w:tcW w:w="704" w:type="dxa"/>
          </w:tcPr>
          <w:p w14:paraId="24D7C84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12040</w:t>
            </w:r>
          </w:p>
        </w:tc>
        <w:tc>
          <w:tcPr>
            <w:tcW w:w="751" w:type="dxa"/>
          </w:tcPr>
          <w:p w14:paraId="052BCDB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9373</w:t>
            </w:r>
          </w:p>
        </w:tc>
        <w:tc>
          <w:tcPr>
            <w:tcW w:w="887" w:type="dxa"/>
          </w:tcPr>
          <w:p w14:paraId="7C7F12F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8261</w:t>
            </w:r>
          </w:p>
        </w:tc>
        <w:tc>
          <w:tcPr>
            <w:tcW w:w="845" w:type="dxa"/>
          </w:tcPr>
          <w:p w14:paraId="3206B7F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3202</w:t>
            </w:r>
          </w:p>
        </w:tc>
      </w:tr>
      <w:tr w:rsidR="00D96EEA" w:rsidRPr="006D3470" w14:paraId="2E455296" w14:textId="77777777" w:rsidTr="00E609CD">
        <w:trPr>
          <w:gridAfter w:val="1"/>
          <w:wAfter w:w="7" w:type="dxa"/>
          <w:trHeight w:val="20"/>
          <w:jc w:val="center"/>
        </w:trPr>
        <w:tc>
          <w:tcPr>
            <w:tcW w:w="1696" w:type="dxa"/>
            <w:vMerge/>
            <w:vAlign w:val="center"/>
          </w:tcPr>
          <w:p w14:paraId="3774BDAC" w14:textId="77777777" w:rsidR="00D96EEA" w:rsidRPr="006D3470" w:rsidRDefault="00D96EEA" w:rsidP="00E609CD">
            <w:pPr>
              <w:spacing w:after="0"/>
              <w:rPr>
                <w:rFonts w:ascii="Times New Roman" w:hAnsi="Times New Roman" w:cs="Times New Roman"/>
                <w:sz w:val="18"/>
                <w:szCs w:val="18"/>
              </w:rPr>
            </w:pPr>
          </w:p>
        </w:tc>
        <w:tc>
          <w:tcPr>
            <w:tcW w:w="993" w:type="dxa"/>
          </w:tcPr>
          <w:p w14:paraId="149D5338"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728E35C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40883</w:t>
            </w:r>
          </w:p>
        </w:tc>
        <w:tc>
          <w:tcPr>
            <w:tcW w:w="750" w:type="dxa"/>
          </w:tcPr>
          <w:p w14:paraId="54B0FF9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11500</w:t>
            </w:r>
          </w:p>
        </w:tc>
        <w:tc>
          <w:tcPr>
            <w:tcW w:w="750" w:type="dxa"/>
          </w:tcPr>
          <w:p w14:paraId="254ADD1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10901</w:t>
            </w:r>
          </w:p>
        </w:tc>
        <w:tc>
          <w:tcPr>
            <w:tcW w:w="750" w:type="dxa"/>
            <w:gridSpan w:val="2"/>
          </w:tcPr>
          <w:p w14:paraId="440F7D0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11607</w:t>
            </w:r>
          </w:p>
        </w:tc>
        <w:tc>
          <w:tcPr>
            <w:tcW w:w="751" w:type="dxa"/>
          </w:tcPr>
          <w:p w14:paraId="213CB46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5284</w:t>
            </w:r>
          </w:p>
        </w:tc>
        <w:tc>
          <w:tcPr>
            <w:tcW w:w="942" w:type="dxa"/>
          </w:tcPr>
          <w:p w14:paraId="30E105F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1591</w:t>
            </w:r>
          </w:p>
        </w:tc>
        <w:tc>
          <w:tcPr>
            <w:tcW w:w="657" w:type="dxa"/>
          </w:tcPr>
          <w:p w14:paraId="43ADCF6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1220</w:t>
            </w:r>
          </w:p>
        </w:tc>
        <w:tc>
          <w:tcPr>
            <w:tcW w:w="596" w:type="dxa"/>
          </w:tcPr>
          <w:p w14:paraId="7DFBA9D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3AAF991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203</w:t>
            </w:r>
          </w:p>
        </w:tc>
        <w:tc>
          <w:tcPr>
            <w:tcW w:w="657" w:type="dxa"/>
          </w:tcPr>
          <w:p w14:paraId="7D91B8A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224</w:t>
            </w:r>
          </w:p>
        </w:tc>
        <w:tc>
          <w:tcPr>
            <w:tcW w:w="657" w:type="dxa"/>
          </w:tcPr>
          <w:p w14:paraId="5A6718E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569</w:t>
            </w:r>
          </w:p>
        </w:tc>
        <w:tc>
          <w:tcPr>
            <w:tcW w:w="660" w:type="dxa"/>
          </w:tcPr>
          <w:p w14:paraId="4032E4D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224</w:t>
            </w:r>
          </w:p>
        </w:tc>
        <w:tc>
          <w:tcPr>
            <w:tcW w:w="892" w:type="dxa"/>
          </w:tcPr>
          <w:p w14:paraId="7B81787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37288</w:t>
            </w:r>
          </w:p>
        </w:tc>
        <w:tc>
          <w:tcPr>
            <w:tcW w:w="704" w:type="dxa"/>
          </w:tcPr>
          <w:p w14:paraId="30F7A38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5889</w:t>
            </w:r>
          </w:p>
        </w:tc>
        <w:tc>
          <w:tcPr>
            <w:tcW w:w="704" w:type="dxa"/>
          </w:tcPr>
          <w:p w14:paraId="27496FB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12026</w:t>
            </w:r>
          </w:p>
        </w:tc>
        <w:tc>
          <w:tcPr>
            <w:tcW w:w="751" w:type="dxa"/>
          </w:tcPr>
          <w:p w14:paraId="474EF0F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9418</w:t>
            </w:r>
          </w:p>
        </w:tc>
        <w:tc>
          <w:tcPr>
            <w:tcW w:w="887" w:type="dxa"/>
          </w:tcPr>
          <w:p w14:paraId="3A7EB30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6728</w:t>
            </w:r>
          </w:p>
        </w:tc>
        <w:tc>
          <w:tcPr>
            <w:tcW w:w="845" w:type="dxa"/>
          </w:tcPr>
          <w:p w14:paraId="29A807F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3227</w:t>
            </w:r>
          </w:p>
        </w:tc>
      </w:tr>
      <w:tr w:rsidR="00D96EEA" w:rsidRPr="006D3470" w14:paraId="2BE58600" w14:textId="77777777" w:rsidTr="00E609CD">
        <w:trPr>
          <w:gridAfter w:val="1"/>
          <w:wAfter w:w="7" w:type="dxa"/>
          <w:trHeight w:val="20"/>
          <w:jc w:val="center"/>
        </w:trPr>
        <w:tc>
          <w:tcPr>
            <w:tcW w:w="1696" w:type="dxa"/>
            <w:vMerge/>
            <w:vAlign w:val="center"/>
          </w:tcPr>
          <w:p w14:paraId="347E1A83" w14:textId="77777777" w:rsidR="00D96EEA" w:rsidRPr="006D3470" w:rsidRDefault="00D96EEA" w:rsidP="00E609CD">
            <w:pPr>
              <w:spacing w:after="0"/>
              <w:rPr>
                <w:rFonts w:ascii="Times New Roman" w:hAnsi="Times New Roman" w:cs="Times New Roman"/>
                <w:sz w:val="18"/>
                <w:szCs w:val="18"/>
              </w:rPr>
            </w:pPr>
          </w:p>
        </w:tc>
        <w:tc>
          <w:tcPr>
            <w:tcW w:w="993" w:type="dxa"/>
          </w:tcPr>
          <w:p w14:paraId="64CBDB25"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7BA3062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-762</w:t>
            </w:r>
          </w:p>
        </w:tc>
        <w:tc>
          <w:tcPr>
            <w:tcW w:w="750" w:type="dxa"/>
            <w:vAlign w:val="bottom"/>
          </w:tcPr>
          <w:p w14:paraId="383140E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1727</w:t>
            </w:r>
          </w:p>
        </w:tc>
        <w:tc>
          <w:tcPr>
            <w:tcW w:w="750" w:type="dxa"/>
            <w:vAlign w:val="bottom"/>
          </w:tcPr>
          <w:p w14:paraId="54945D5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48</w:t>
            </w:r>
          </w:p>
        </w:tc>
        <w:tc>
          <w:tcPr>
            <w:tcW w:w="750" w:type="dxa"/>
            <w:gridSpan w:val="2"/>
            <w:vAlign w:val="bottom"/>
          </w:tcPr>
          <w:p w14:paraId="5ACE015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-697</w:t>
            </w:r>
          </w:p>
        </w:tc>
        <w:tc>
          <w:tcPr>
            <w:tcW w:w="751" w:type="dxa"/>
            <w:vAlign w:val="bottom"/>
          </w:tcPr>
          <w:p w14:paraId="2C16309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-1733</w:t>
            </w:r>
          </w:p>
        </w:tc>
        <w:tc>
          <w:tcPr>
            <w:tcW w:w="942" w:type="dxa"/>
            <w:vAlign w:val="bottom"/>
          </w:tcPr>
          <w:p w14:paraId="6A51C28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-107</w:t>
            </w:r>
          </w:p>
        </w:tc>
        <w:tc>
          <w:tcPr>
            <w:tcW w:w="657" w:type="dxa"/>
            <w:vAlign w:val="bottom"/>
          </w:tcPr>
          <w:p w14:paraId="5D9F9F8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59</w:t>
            </w:r>
          </w:p>
        </w:tc>
        <w:tc>
          <w:tcPr>
            <w:tcW w:w="596" w:type="dxa"/>
            <w:vAlign w:val="bottom"/>
          </w:tcPr>
          <w:p w14:paraId="4FB922D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0C7A6F8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w:t>
            </w:r>
          </w:p>
        </w:tc>
        <w:tc>
          <w:tcPr>
            <w:tcW w:w="657" w:type="dxa"/>
            <w:vAlign w:val="bottom"/>
          </w:tcPr>
          <w:p w14:paraId="5015EE6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w:t>
            </w:r>
          </w:p>
        </w:tc>
        <w:tc>
          <w:tcPr>
            <w:tcW w:w="657" w:type="dxa"/>
            <w:vAlign w:val="bottom"/>
          </w:tcPr>
          <w:p w14:paraId="7466D2A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26</w:t>
            </w:r>
          </w:p>
        </w:tc>
        <w:tc>
          <w:tcPr>
            <w:tcW w:w="660" w:type="dxa"/>
            <w:vAlign w:val="bottom"/>
          </w:tcPr>
          <w:p w14:paraId="27AB711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w:t>
            </w:r>
          </w:p>
        </w:tc>
        <w:tc>
          <w:tcPr>
            <w:tcW w:w="892" w:type="dxa"/>
            <w:vAlign w:val="bottom"/>
          </w:tcPr>
          <w:p w14:paraId="771D2EF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-1151</w:t>
            </w:r>
          </w:p>
        </w:tc>
        <w:tc>
          <w:tcPr>
            <w:tcW w:w="704" w:type="dxa"/>
            <w:vAlign w:val="bottom"/>
          </w:tcPr>
          <w:p w14:paraId="35A0278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326</w:t>
            </w:r>
          </w:p>
        </w:tc>
        <w:tc>
          <w:tcPr>
            <w:tcW w:w="704" w:type="dxa"/>
            <w:vAlign w:val="bottom"/>
          </w:tcPr>
          <w:p w14:paraId="5C1A3A7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w:t>
            </w:r>
          </w:p>
        </w:tc>
        <w:tc>
          <w:tcPr>
            <w:tcW w:w="751" w:type="dxa"/>
            <w:vAlign w:val="bottom"/>
          </w:tcPr>
          <w:p w14:paraId="7540E24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45</w:t>
            </w:r>
          </w:p>
        </w:tc>
        <w:tc>
          <w:tcPr>
            <w:tcW w:w="887" w:type="dxa"/>
            <w:vAlign w:val="bottom"/>
          </w:tcPr>
          <w:p w14:paraId="5536C1B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-1533</w:t>
            </w:r>
          </w:p>
        </w:tc>
        <w:tc>
          <w:tcPr>
            <w:tcW w:w="845" w:type="dxa"/>
            <w:vAlign w:val="bottom"/>
          </w:tcPr>
          <w:p w14:paraId="30B1B12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25</w:t>
            </w:r>
          </w:p>
        </w:tc>
      </w:tr>
      <w:tr w:rsidR="00D96EEA" w:rsidRPr="006D3470" w14:paraId="46E96CCD" w14:textId="77777777" w:rsidTr="00E609CD">
        <w:trPr>
          <w:gridAfter w:val="1"/>
          <w:wAfter w:w="7" w:type="dxa"/>
          <w:trHeight w:val="20"/>
          <w:jc w:val="center"/>
        </w:trPr>
        <w:tc>
          <w:tcPr>
            <w:tcW w:w="1696" w:type="dxa"/>
            <w:vMerge w:val="restart"/>
            <w:vAlign w:val="center"/>
          </w:tcPr>
          <w:p w14:paraId="1F527243"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Суводское</w:t>
            </w:r>
          </w:p>
        </w:tc>
        <w:tc>
          <w:tcPr>
            <w:tcW w:w="993" w:type="dxa"/>
          </w:tcPr>
          <w:p w14:paraId="38F63A06"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591CCF2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51432</w:t>
            </w:r>
          </w:p>
        </w:tc>
        <w:tc>
          <w:tcPr>
            <w:tcW w:w="750" w:type="dxa"/>
          </w:tcPr>
          <w:p w14:paraId="4144A06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13615</w:t>
            </w:r>
          </w:p>
        </w:tc>
        <w:tc>
          <w:tcPr>
            <w:tcW w:w="750" w:type="dxa"/>
          </w:tcPr>
          <w:p w14:paraId="00CA6BF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10167</w:t>
            </w:r>
          </w:p>
        </w:tc>
        <w:tc>
          <w:tcPr>
            <w:tcW w:w="750" w:type="dxa"/>
            <w:gridSpan w:val="2"/>
          </w:tcPr>
          <w:p w14:paraId="709C55F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12381</w:t>
            </w:r>
          </w:p>
        </w:tc>
        <w:tc>
          <w:tcPr>
            <w:tcW w:w="751" w:type="dxa"/>
          </w:tcPr>
          <w:p w14:paraId="389BCFC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13694</w:t>
            </w:r>
          </w:p>
        </w:tc>
        <w:tc>
          <w:tcPr>
            <w:tcW w:w="942" w:type="dxa"/>
          </w:tcPr>
          <w:p w14:paraId="4C7E2CC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1575</w:t>
            </w:r>
          </w:p>
        </w:tc>
        <w:tc>
          <w:tcPr>
            <w:tcW w:w="657" w:type="dxa"/>
          </w:tcPr>
          <w:p w14:paraId="1F89A0D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1383</w:t>
            </w:r>
          </w:p>
        </w:tc>
        <w:tc>
          <w:tcPr>
            <w:tcW w:w="596" w:type="dxa"/>
          </w:tcPr>
          <w:p w14:paraId="7DEB64C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4A8684A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201</w:t>
            </w:r>
          </w:p>
        </w:tc>
        <w:tc>
          <w:tcPr>
            <w:tcW w:w="657" w:type="dxa"/>
          </w:tcPr>
          <w:p w14:paraId="259CE53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485</w:t>
            </w:r>
          </w:p>
        </w:tc>
        <w:tc>
          <w:tcPr>
            <w:tcW w:w="657" w:type="dxa"/>
          </w:tcPr>
          <w:p w14:paraId="0F137A2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679</w:t>
            </w:r>
          </w:p>
        </w:tc>
        <w:tc>
          <w:tcPr>
            <w:tcW w:w="660" w:type="dxa"/>
          </w:tcPr>
          <w:p w14:paraId="794202F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w:t>
            </w:r>
          </w:p>
        </w:tc>
        <w:tc>
          <w:tcPr>
            <w:tcW w:w="892" w:type="dxa"/>
          </w:tcPr>
          <w:p w14:paraId="7478543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38214</w:t>
            </w:r>
          </w:p>
        </w:tc>
        <w:tc>
          <w:tcPr>
            <w:tcW w:w="704" w:type="dxa"/>
          </w:tcPr>
          <w:p w14:paraId="474361F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4208</w:t>
            </w:r>
          </w:p>
        </w:tc>
        <w:tc>
          <w:tcPr>
            <w:tcW w:w="704" w:type="dxa"/>
          </w:tcPr>
          <w:p w14:paraId="7F127CD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14693</w:t>
            </w:r>
          </w:p>
        </w:tc>
        <w:tc>
          <w:tcPr>
            <w:tcW w:w="751" w:type="dxa"/>
          </w:tcPr>
          <w:p w14:paraId="034D7B0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8010</w:t>
            </w:r>
          </w:p>
        </w:tc>
        <w:tc>
          <w:tcPr>
            <w:tcW w:w="887" w:type="dxa"/>
          </w:tcPr>
          <w:p w14:paraId="4E75E43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8332</w:t>
            </w:r>
          </w:p>
        </w:tc>
        <w:tc>
          <w:tcPr>
            <w:tcW w:w="845" w:type="dxa"/>
          </w:tcPr>
          <w:p w14:paraId="1BC09A3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2971</w:t>
            </w:r>
          </w:p>
        </w:tc>
      </w:tr>
      <w:tr w:rsidR="00D96EEA" w:rsidRPr="006D3470" w14:paraId="790273E1" w14:textId="77777777" w:rsidTr="00E609CD">
        <w:trPr>
          <w:gridAfter w:val="1"/>
          <w:wAfter w:w="7" w:type="dxa"/>
          <w:trHeight w:val="20"/>
          <w:jc w:val="center"/>
        </w:trPr>
        <w:tc>
          <w:tcPr>
            <w:tcW w:w="1696" w:type="dxa"/>
            <w:vMerge/>
            <w:vAlign w:val="center"/>
          </w:tcPr>
          <w:p w14:paraId="03FFC420" w14:textId="77777777" w:rsidR="00D96EEA" w:rsidRPr="006D3470" w:rsidRDefault="00D96EEA" w:rsidP="00E609CD">
            <w:pPr>
              <w:spacing w:after="0"/>
              <w:rPr>
                <w:rFonts w:ascii="Times New Roman" w:hAnsi="Times New Roman" w:cs="Times New Roman"/>
                <w:sz w:val="18"/>
                <w:szCs w:val="18"/>
              </w:rPr>
            </w:pPr>
          </w:p>
        </w:tc>
        <w:tc>
          <w:tcPr>
            <w:tcW w:w="993" w:type="dxa"/>
          </w:tcPr>
          <w:p w14:paraId="0613B654"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3D46588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52486</w:t>
            </w:r>
          </w:p>
        </w:tc>
        <w:tc>
          <w:tcPr>
            <w:tcW w:w="750" w:type="dxa"/>
          </w:tcPr>
          <w:p w14:paraId="4EC0279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16640</w:t>
            </w:r>
          </w:p>
        </w:tc>
        <w:tc>
          <w:tcPr>
            <w:tcW w:w="750" w:type="dxa"/>
          </w:tcPr>
          <w:p w14:paraId="3CBB83D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10117</w:t>
            </w:r>
          </w:p>
        </w:tc>
        <w:tc>
          <w:tcPr>
            <w:tcW w:w="750" w:type="dxa"/>
            <w:gridSpan w:val="2"/>
          </w:tcPr>
          <w:p w14:paraId="00BD29C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12335</w:t>
            </w:r>
          </w:p>
        </w:tc>
        <w:tc>
          <w:tcPr>
            <w:tcW w:w="751" w:type="dxa"/>
          </w:tcPr>
          <w:p w14:paraId="73F9190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11917</w:t>
            </w:r>
          </w:p>
        </w:tc>
        <w:tc>
          <w:tcPr>
            <w:tcW w:w="942" w:type="dxa"/>
          </w:tcPr>
          <w:p w14:paraId="3642EC6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1477</w:t>
            </w:r>
          </w:p>
        </w:tc>
        <w:tc>
          <w:tcPr>
            <w:tcW w:w="657" w:type="dxa"/>
          </w:tcPr>
          <w:p w14:paraId="4074FBC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1383</w:t>
            </w:r>
          </w:p>
        </w:tc>
        <w:tc>
          <w:tcPr>
            <w:tcW w:w="596" w:type="dxa"/>
          </w:tcPr>
          <w:p w14:paraId="62EB9D2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03F943F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201</w:t>
            </w:r>
          </w:p>
        </w:tc>
        <w:tc>
          <w:tcPr>
            <w:tcW w:w="657" w:type="dxa"/>
          </w:tcPr>
          <w:p w14:paraId="0CB1A0F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485</w:t>
            </w:r>
          </w:p>
        </w:tc>
        <w:tc>
          <w:tcPr>
            <w:tcW w:w="657" w:type="dxa"/>
          </w:tcPr>
          <w:p w14:paraId="1579FB9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679</w:t>
            </w:r>
          </w:p>
        </w:tc>
        <w:tc>
          <w:tcPr>
            <w:tcW w:w="660" w:type="dxa"/>
          </w:tcPr>
          <w:p w14:paraId="03B5254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w:t>
            </w:r>
          </w:p>
        </w:tc>
        <w:tc>
          <w:tcPr>
            <w:tcW w:w="892" w:type="dxa"/>
          </w:tcPr>
          <w:p w14:paraId="5764A7D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36908</w:t>
            </w:r>
          </w:p>
        </w:tc>
        <w:tc>
          <w:tcPr>
            <w:tcW w:w="704" w:type="dxa"/>
          </w:tcPr>
          <w:p w14:paraId="4B884ED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4326</w:t>
            </w:r>
          </w:p>
        </w:tc>
        <w:tc>
          <w:tcPr>
            <w:tcW w:w="704" w:type="dxa"/>
          </w:tcPr>
          <w:p w14:paraId="474505C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14691</w:t>
            </w:r>
          </w:p>
        </w:tc>
        <w:tc>
          <w:tcPr>
            <w:tcW w:w="751" w:type="dxa"/>
          </w:tcPr>
          <w:p w14:paraId="3DFBEA0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7997</w:t>
            </w:r>
          </w:p>
        </w:tc>
        <w:tc>
          <w:tcPr>
            <w:tcW w:w="887" w:type="dxa"/>
          </w:tcPr>
          <w:p w14:paraId="044CF71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7147</w:t>
            </w:r>
          </w:p>
        </w:tc>
        <w:tc>
          <w:tcPr>
            <w:tcW w:w="845" w:type="dxa"/>
          </w:tcPr>
          <w:p w14:paraId="17B0E9B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2747</w:t>
            </w:r>
          </w:p>
        </w:tc>
      </w:tr>
      <w:tr w:rsidR="00D96EEA" w:rsidRPr="006D3470" w14:paraId="108CA024" w14:textId="77777777" w:rsidTr="00E609CD">
        <w:trPr>
          <w:gridAfter w:val="1"/>
          <w:wAfter w:w="7" w:type="dxa"/>
          <w:trHeight w:val="20"/>
          <w:jc w:val="center"/>
        </w:trPr>
        <w:tc>
          <w:tcPr>
            <w:tcW w:w="1696" w:type="dxa"/>
            <w:vMerge/>
            <w:vAlign w:val="center"/>
          </w:tcPr>
          <w:p w14:paraId="6E24889B" w14:textId="77777777" w:rsidR="00D96EEA" w:rsidRPr="006D3470" w:rsidRDefault="00D96EEA" w:rsidP="00E609CD">
            <w:pPr>
              <w:spacing w:after="0"/>
              <w:rPr>
                <w:rFonts w:ascii="Times New Roman" w:hAnsi="Times New Roman" w:cs="Times New Roman"/>
                <w:sz w:val="18"/>
                <w:szCs w:val="18"/>
              </w:rPr>
            </w:pPr>
          </w:p>
        </w:tc>
        <w:tc>
          <w:tcPr>
            <w:tcW w:w="993" w:type="dxa"/>
          </w:tcPr>
          <w:p w14:paraId="0A99848B"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3E7E811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1054</w:t>
            </w:r>
          </w:p>
        </w:tc>
        <w:tc>
          <w:tcPr>
            <w:tcW w:w="750" w:type="dxa"/>
            <w:vAlign w:val="bottom"/>
          </w:tcPr>
          <w:p w14:paraId="162A485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3025</w:t>
            </w:r>
          </w:p>
        </w:tc>
        <w:tc>
          <w:tcPr>
            <w:tcW w:w="750" w:type="dxa"/>
            <w:vAlign w:val="bottom"/>
          </w:tcPr>
          <w:p w14:paraId="6F25D8F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-50</w:t>
            </w:r>
          </w:p>
        </w:tc>
        <w:tc>
          <w:tcPr>
            <w:tcW w:w="750" w:type="dxa"/>
            <w:gridSpan w:val="2"/>
            <w:vAlign w:val="bottom"/>
          </w:tcPr>
          <w:p w14:paraId="1A007D4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-46</w:t>
            </w:r>
          </w:p>
        </w:tc>
        <w:tc>
          <w:tcPr>
            <w:tcW w:w="751" w:type="dxa"/>
            <w:vAlign w:val="bottom"/>
          </w:tcPr>
          <w:p w14:paraId="1FD1E91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-1777</w:t>
            </w:r>
          </w:p>
        </w:tc>
        <w:tc>
          <w:tcPr>
            <w:tcW w:w="942" w:type="dxa"/>
            <w:vAlign w:val="bottom"/>
          </w:tcPr>
          <w:p w14:paraId="52E75C2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-98</w:t>
            </w:r>
          </w:p>
        </w:tc>
        <w:tc>
          <w:tcPr>
            <w:tcW w:w="657" w:type="dxa"/>
            <w:vAlign w:val="bottom"/>
          </w:tcPr>
          <w:p w14:paraId="10C77E1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503C1E9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2D6EDE4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1152059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12AD236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173342E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249ADC7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-1306</w:t>
            </w:r>
          </w:p>
        </w:tc>
        <w:tc>
          <w:tcPr>
            <w:tcW w:w="704" w:type="dxa"/>
            <w:vAlign w:val="bottom"/>
          </w:tcPr>
          <w:p w14:paraId="640838F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118</w:t>
            </w:r>
          </w:p>
        </w:tc>
        <w:tc>
          <w:tcPr>
            <w:tcW w:w="704" w:type="dxa"/>
            <w:vAlign w:val="bottom"/>
          </w:tcPr>
          <w:p w14:paraId="2A7F1C8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w:t>
            </w:r>
          </w:p>
        </w:tc>
        <w:tc>
          <w:tcPr>
            <w:tcW w:w="751" w:type="dxa"/>
            <w:vAlign w:val="bottom"/>
          </w:tcPr>
          <w:p w14:paraId="6975252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w:t>
            </w:r>
          </w:p>
        </w:tc>
        <w:tc>
          <w:tcPr>
            <w:tcW w:w="887" w:type="dxa"/>
            <w:vAlign w:val="bottom"/>
          </w:tcPr>
          <w:p w14:paraId="4E1E398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-1185</w:t>
            </w:r>
          </w:p>
        </w:tc>
        <w:tc>
          <w:tcPr>
            <w:tcW w:w="845" w:type="dxa"/>
            <w:vAlign w:val="bottom"/>
          </w:tcPr>
          <w:p w14:paraId="7891E86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-224</w:t>
            </w:r>
          </w:p>
        </w:tc>
      </w:tr>
      <w:tr w:rsidR="00D96EEA" w:rsidRPr="006D3470" w14:paraId="4B67307E" w14:textId="77777777" w:rsidTr="00E609CD">
        <w:trPr>
          <w:gridAfter w:val="1"/>
          <w:wAfter w:w="7" w:type="dxa"/>
          <w:trHeight w:val="20"/>
          <w:jc w:val="center"/>
        </w:trPr>
        <w:tc>
          <w:tcPr>
            <w:tcW w:w="1696" w:type="dxa"/>
            <w:vMerge w:val="restart"/>
            <w:vAlign w:val="center"/>
          </w:tcPr>
          <w:p w14:paraId="7DE842E4"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Унинское</w:t>
            </w:r>
          </w:p>
        </w:tc>
        <w:tc>
          <w:tcPr>
            <w:tcW w:w="993" w:type="dxa"/>
          </w:tcPr>
          <w:p w14:paraId="525B1F69"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0CD0DF4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63311</w:t>
            </w:r>
          </w:p>
        </w:tc>
        <w:tc>
          <w:tcPr>
            <w:tcW w:w="750" w:type="dxa"/>
          </w:tcPr>
          <w:p w14:paraId="4412825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5255</w:t>
            </w:r>
          </w:p>
        </w:tc>
        <w:tc>
          <w:tcPr>
            <w:tcW w:w="750" w:type="dxa"/>
          </w:tcPr>
          <w:p w14:paraId="151FB58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24611</w:t>
            </w:r>
          </w:p>
        </w:tc>
        <w:tc>
          <w:tcPr>
            <w:tcW w:w="750" w:type="dxa"/>
            <w:gridSpan w:val="2"/>
          </w:tcPr>
          <w:p w14:paraId="7C84A98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20971</w:t>
            </w:r>
          </w:p>
        </w:tc>
        <w:tc>
          <w:tcPr>
            <w:tcW w:w="751" w:type="dxa"/>
          </w:tcPr>
          <w:p w14:paraId="0869836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12470</w:t>
            </w:r>
          </w:p>
        </w:tc>
        <w:tc>
          <w:tcPr>
            <w:tcW w:w="942" w:type="dxa"/>
          </w:tcPr>
          <w:p w14:paraId="52E3DA8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w:t>
            </w:r>
          </w:p>
        </w:tc>
        <w:tc>
          <w:tcPr>
            <w:tcW w:w="657" w:type="dxa"/>
          </w:tcPr>
          <w:p w14:paraId="0A42E5B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4372E58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29DB922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781D70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B22F59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0735929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2D450C1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20540</w:t>
            </w:r>
          </w:p>
        </w:tc>
        <w:tc>
          <w:tcPr>
            <w:tcW w:w="704" w:type="dxa"/>
          </w:tcPr>
          <w:p w14:paraId="4CEC828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3432</w:t>
            </w:r>
          </w:p>
        </w:tc>
        <w:tc>
          <w:tcPr>
            <w:tcW w:w="704" w:type="dxa"/>
          </w:tcPr>
          <w:p w14:paraId="285932A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5975</w:t>
            </w:r>
          </w:p>
        </w:tc>
        <w:tc>
          <w:tcPr>
            <w:tcW w:w="751" w:type="dxa"/>
          </w:tcPr>
          <w:p w14:paraId="00F97CA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3976</w:t>
            </w:r>
          </w:p>
        </w:tc>
        <w:tc>
          <w:tcPr>
            <w:tcW w:w="887" w:type="dxa"/>
          </w:tcPr>
          <w:p w14:paraId="7E2EC9E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6571</w:t>
            </w:r>
          </w:p>
        </w:tc>
        <w:tc>
          <w:tcPr>
            <w:tcW w:w="845" w:type="dxa"/>
          </w:tcPr>
          <w:p w14:paraId="6405BE6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586</w:t>
            </w:r>
          </w:p>
        </w:tc>
      </w:tr>
      <w:tr w:rsidR="00D96EEA" w:rsidRPr="006D3470" w14:paraId="3C673810" w14:textId="77777777" w:rsidTr="00E609CD">
        <w:trPr>
          <w:gridAfter w:val="1"/>
          <w:wAfter w:w="7" w:type="dxa"/>
          <w:trHeight w:val="20"/>
          <w:jc w:val="center"/>
        </w:trPr>
        <w:tc>
          <w:tcPr>
            <w:tcW w:w="1696" w:type="dxa"/>
            <w:vMerge/>
            <w:vAlign w:val="center"/>
          </w:tcPr>
          <w:p w14:paraId="50BC23E5" w14:textId="77777777" w:rsidR="00D96EEA" w:rsidRPr="006D3470" w:rsidRDefault="00D96EEA" w:rsidP="00E609CD">
            <w:pPr>
              <w:spacing w:after="0"/>
              <w:rPr>
                <w:rFonts w:ascii="Times New Roman" w:hAnsi="Times New Roman" w:cs="Times New Roman"/>
                <w:sz w:val="18"/>
                <w:szCs w:val="18"/>
              </w:rPr>
            </w:pPr>
          </w:p>
        </w:tc>
        <w:tc>
          <w:tcPr>
            <w:tcW w:w="993" w:type="dxa"/>
          </w:tcPr>
          <w:p w14:paraId="5CB9E507"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6294196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60657</w:t>
            </w:r>
          </w:p>
        </w:tc>
        <w:tc>
          <w:tcPr>
            <w:tcW w:w="750" w:type="dxa"/>
          </w:tcPr>
          <w:p w14:paraId="669F78C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5966</w:t>
            </w:r>
          </w:p>
        </w:tc>
        <w:tc>
          <w:tcPr>
            <w:tcW w:w="750" w:type="dxa"/>
          </w:tcPr>
          <w:p w14:paraId="0EE96DD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24307</w:t>
            </w:r>
          </w:p>
        </w:tc>
        <w:tc>
          <w:tcPr>
            <w:tcW w:w="750" w:type="dxa"/>
            <w:gridSpan w:val="2"/>
          </w:tcPr>
          <w:p w14:paraId="2C28B5F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20706</w:t>
            </w:r>
          </w:p>
        </w:tc>
        <w:tc>
          <w:tcPr>
            <w:tcW w:w="751" w:type="dxa"/>
          </w:tcPr>
          <w:p w14:paraId="30DA8AA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9674</w:t>
            </w:r>
          </w:p>
        </w:tc>
        <w:tc>
          <w:tcPr>
            <w:tcW w:w="942" w:type="dxa"/>
          </w:tcPr>
          <w:p w14:paraId="4B06A13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w:t>
            </w:r>
          </w:p>
        </w:tc>
        <w:tc>
          <w:tcPr>
            <w:tcW w:w="657" w:type="dxa"/>
          </w:tcPr>
          <w:p w14:paraId="586334F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70F4935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71C6659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334808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0330B0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713A61B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67C435A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19890</w:t>
            </w:r>
          </w:p>
        </w:tc>
        <w:tc>
          <w:tcPr>
            <w:tcW w:w="704" w:type="dxa"/>
          </w:tcPr>
          <w:p w14:paraId="6D4AFEB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3908</w:t>
            </w:r>
          </w:p>
        </w:tc>
        <w:tc>
          <w:tcPr>
            <w:tcW w:w="704" w:type="dxa"/>
          </w:tcPr>
          <w:p w14:paraId="711B85E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5967</w:t>
            </w:r>
          </w:p>
        </w:tc>
        <w:tc>
          <w:tcPr>
            <w:tcW w:w="751" w:type="dxa"/>
          </w:tcPr>
          <w:p w14:paraId="47ECE8D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3941</w:t>
            </w:r>
          </w:p>
        </w:tc>
        <w:tc>
          <w:tcPr>
            <w:tcW w:w="887" w:type="dxa"/>
          </w:tcPr>
          <w:p w14:paraId="66ACD4D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5545</w:t>
            </w:r>
          </w:p>
        </w:tc>
        <w:tc>
          <w:tcPr>
            <w:tcW w:w="845" w:type="dxa"/>
          </w:tcPr>
          <w:p w14:paraId="0F6F504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529</w:t>
            </w:r>
          </w:p>
        </w:tc>
      </w:tr>
      <w:tr w:rsidR="00D96EEA" w:rsidRPr="006D3470" w14:paraId="00EE519C" w14:textId="77777777" w:rsidTr="00E609CD">
        <w:trPr>
          <w:gridAfter w:val="1"/>
          <w:wAfter w:w="7" w:type="dxa"/>
          <w:trHeight w:val="20"/>
          <w:jc w:val="center"/>
        </w:trPr>
        <w:tc>
          <w:tcPr>
            <w:tcW w:w="1696" w:type="dxa"/>
            <w:vMerge/>
            <w:vAlign w:val="center"/>
          </w:tcPr>
          <w:p w14:paraId="5EDEA536" w14:textId="77777777" w:rsidR="00D96EEA" w:rsidRPr="006D3470" w:rsidRDefault="00D96EEA" w:rsidP="00E609CD">
            <w:pPr>
              <w:spacing w:after="0"/>
              <w:rPr>
                <w:rFonts w:ascii="Times New Roman" w:hAnsi="Times New Roman" w:cs="Times New Roman"/>
                <w:sz w:val="18"/>
                <w:szCs w:val="18"/>
              </w:rPr>
            </w:pPr>
          </w:p>
        </w:tc>
        <w:tc>
          <w:tcPr>
            <w:tcW w:w="993" w:type="dxa"/>
          </w:tcPr>
          <w:p w14:paraId="1E74FBEF"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08F1C83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-2654</w:t>
            </w:r>
          </w:p>
        </w:tc>
        <w:tc>
          <w:tcPr>
            <w:tcW w:w="750" w:type="dxa"/>
            <w:vAlign w:val="bottom"/>
          </w:tcPr>
          <w:p w14:paraId="3E9A5E9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711</w:t>
            </w:r>
          </w:p>
        </w:tc>
        <w:tc>
          <w:tcPr>
            <w:tcW w:w="750" w:type="dxa"/>
            <w:vAlign w:val="bottom"/>
          </w:tcPr>
          <w:p w14:paraId="432A94D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-304</w:t>
            </w:r>
          </w:p>
        </w:tc>
        <w:tc>
          <w:tcPr>
            <w:tcW w:w="750" w:type="dxa"/>
            <w:gridSpan w:val="2"/>
            <w:vAlign w:val="bottom"/>
          </w:tcPr>
          <w:p w14:paraId="539C4CA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-265</w:t>
            </w:r>
          </w:p>
        </w:tc>
        <w:tc>
          <w:tcPr>
            <w:tcW w:w="751" w:type="dxa"/>
            <w:vAlign w:val="bottom"/>
          </w:tcPr>
          <w:p w14:paraId="2E36638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-2796</w:t>
            </w:r>
          </w:p>
        </w:tc>
        <w:tc>
          <w:tcPr>
            <w:tcW w:w="942" w:type="dxa"/>
            <w:vAlign w:val="bottom"/>
          </w:tcPr>
          <w:p w14:paraId="77946A2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13BA85D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75AE1B4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3358F17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7633720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2EABACE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0B13D7E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134F950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-650</w:t>
            </w:r>
          </w:p>
        </w:tc>
        <w:tc>
          <w:tcPr>
            <w:tcW w:w="704" w:type="dxa"/>
            <w:vAlign w:val="bottom"/>
          </w:tcPr>
          <w:p w14:paraId="6F15505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476</w:t>
            </w:r>
          </w:p>
        </w:tc>
        <w:tc>
          <w:tcPr>
            <w:tcW w:w="704" w:type="dxa"/>
            <w:vAlign w:val="bottom"/>
          </w:tcPr>
          <w:p w14:paraId="1FB8CE5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w:t>
            </w:r>
          </w:p>
        </w:tc>
        <w:tc>
          <w:tcPr>
            <w:tcW w:w="751" w:type="dxa"/>
            <w:vAlign w:val="bottom"/>
          </w:tcPr>
          <w:p w14:paraId="0FCF945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-35</w:t>
            </w:r>
          </w:p>
        </w:tc>
        <w:tc>
          <w:tcPr>
            <w:tcW w:w="887" w:type="dxa"/>
            <w:vAlign w:val="bottom"/>
          </w:tcPr>
          <w:p w14:paraId="297A160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-1026</w:t>
            </w:r>
          </w:p>
        </w:tc>
        <w:tc>
          <w:tcPr>
            <w:tcW w:w="845" w:type="dxa"/>
            <w:vAlign w:val="bottom"/>
          </w:tcPr>
          <w:p w14:paraId="4BAB2D1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-57</w:t>
            </w:r>
          </w:p>
        </w:tc>
      </w:tr>
      <w:tr w:rsidR="00D96EEA" w:rsidRPr="006D3470" w14:paraId="58731D24" w14:textId="77777777" w:rsidTr="00E609CD">
        <w:trPr>
          <w:gridAfter w:val="1"/>
          <w:wAfter w:w="7" w:type="dxa"/>
          <w:trHeight w:val="20"/>
          <w:jc w:val="center"/>
        </w:trPr>
        <w:tc>
          <w:tcPr>
            <w:tcW w:w="1696" w:type="dxa"/>
            <w:vMerge w:val="restart"/>
            <w:vAlign w:val="center"/>
          </w:tcPr>
          <w:p w14:paraId="51BD7742"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Уржумское</w:t>
            </w:r>
          </w:p>
        </w:tc>
        <w:tc>
          <w:tcPr>
            <w:tcW w:w="993" w:type="dxa"/>
          </w:tcPr>
          <w:p w14:paraId="6C94F18C"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2903739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61202</w:t>
            </w:r>
          </w:p>
        </w:tc>
        <w:tc>
          <w:tcPr>
            <w:tcW w:w="750" w:type="dxa"/>
          </w:tcPr>
          <w:p w14:paraId="0476E2F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11740</w:t>
            </w:r>
          </w:p>
        </w:tc>
        <w:tc>
          <w:tcPr>
            <w:tcW w:w="750" w:type="dxa"/>
          </w:tcPr>
          <w:p w14:paraId="5FED050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17689</w:t>
            </w:r>
          </w:p>
        </w:tc>
        <w:tc>
          <w:tcPr>
            <w:tcW w:w="750" w:type="dxa"/>
            <w:gridSpan w:val="2"/>
          </w:tcPr>
          <w:p w14:paraId="22E6B05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17149</w:t>
            </w:r>
          </w:p>
        </w:tc>
        <w:tc>
          <w:tcPr>
            <w:tcW w:w="751" w:type="dxa"/>
          </w:tcPr>
          <w:p w14:paraId="0707C86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11187</w:t>
            </w:r>
          </w:p>
        </w:tc>
        <w:tc>
          <w:tcPr>
            <w:tcW w:w="942" w:type="dxa"/>
          </w:tcPr>
          <w:p w14:paraId="50A1011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3437</w:t>
            </w:r>
          </w:p>
        </w:tc>
        <w:tc>
          <w:tcPr>
            <w:tcW w:w="657" w:type="dxa"/>
          </w:tcPr>
          <w:p w14:paraId="4BB3ED7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4577</w:t>
            </w:r>
          </w:p>
        </w:tc>
        <w:tc>
          <w:tcPr>
            <w:tcW w:w="596" w:type="dxa"/>
          </w:tcPr>
          <w:p w14:paraId="50A95F0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w:t>
            </w:r>
          </w:p>
        </w:tc>
        <w:tc>
          <w:tcPr>
            <w:tcW w:w="567" w:type="dxa"/>
          </w:tcPr>
          <w:p w14:paraId="0CAF218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1324</w:t>
            </w:r>
          </w:p>
        </w:tc>
        <w:tc>
          <w:tcPr>
            <w:tcW w:w="657" w:type="dxa"/>
          </w:tcPr>
          <w:p w14:paraId="35A6024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383</w:t>
            </w:r>
          </w:p>
        </w:tc>
        <w:tc>
          <w:tcPr>
            <w:tcW w:w="657" w:type="dxa"/>
          </w:tcPr>
          <w:p w14:paraId="3CB2F7A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2130</w:t>
            </w:r>
          </w:p>
        </w:tc>
        <w:tc>
          <w:tcPr>
            <w:tcW w:w="660" w:type="dxa"/>
          </w:tcPr>
          <w:p w14:paraId="38D4681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733</w:t>
            </w:r>
          </w:p>
        </w:tc>
        <w:tc>
          <w:tcPr>
            <w:tcW w:w="892" w:type="dxa"/>
          </w:tcPr>
          <w:p w14:paraId="47A8FAD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79576</w:t>
            </w:r>
          </w:p>
        </w:tc>
        <w:tc>
          <w:tcPr>
            <w:tcW w:w="704" w:type="dxa"/>
          </w:tcPr>
          <w:p w14:paraId="38ABD97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6551</w:t>
            </w:r>
          </w:p>
        </w:tc>
        <w:tc>
          <w:tcPr>
            <w:tcW w:w="704" w:type="dxa"/>
          </w:tcPr>
          <w:p w14:paraId="33C21EB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33576</w:t>
            </w:r>
          </w:p>
        </w:tc>
        <w:tc>
          <w:tcPr>
            <w:tcW w:w="751" w:type="dxa"/>
          </w:tcPr>
          <w:p w14:paraId="3920473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11209</w:t>
            </w:r>
          </w:p>
        </w:tc>
        <w:tc>
          <w:tcPr>
            <w:tcW w:w="887" w:type="dxa"/>
          </w:tcPr>
          <w:p w14:paraId="2657E2F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19320</w:t>
            </w:r>
          </w:p>
        </w:tc>
        <w:tc>
          <w:tcPr>
            <w:tcW w:w="845" w:type="dxa"/>
          </w:tcPr>
          <w:p w14:paraId="14A9FD9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8920</w:t>
            </w:r>
          </w:p>
        </w:tc>
      </w:tr>
      <w:tr w:rsidR="00D96EEA" w:rsidRPr="006D3470" w14:paraId="4B0CDE24" w14:textId="77777777" w:rsidTr="00E609CD">
        <w:trPr>
          <w:gridAfter w:val="1"/>
          <w:wAfter w:w="7" w:type="dxa"/>
          <w:trHeight w:val="20"/>
          <w:jc w:val="center"/>
        </w:trPr>
        <w:tc>
          <w:tcPr>
            <w:tcW w:w="1696" w:type="dxa"/>
            <w:vMerge/>
            <w:vAlign w:val="center"/>
          </w:tcPr>
          <w:p w14:paraId="5331D541" w14:textId="77777777" w:rsidR="00D96EEA" w:rsidRPr="006D3470" w:rsidRDefault="00D96EEA" w:rsidP="00E609CD">
            <w:pPr>
              <w:spacing w:after="0"/>
              <w:rPr>
                <w:rFonts w:ascii="Times New Roman" w:hAnsi="Times New Roman" w:cs="Times New Roman"/>
                <w:sz w:val="18"/>
                <w:szCs w:val="18"/>
              </w:rPr>
            </w:pPr>
          </w:p>
        </w:tc>
        <w:tc>
          <w:tcPr>
            <w:tcW w:w="993" w:type="dxa"/>
          </w:tcPr>
          <w:p w14:paraId="39CEFD06"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54CDA3E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55494</w:t>
            </w:r>
          </w:p>
        </w:tc>
        <w:tc>
          <w:tcPr>
            <w:tcW w:w="750" w:type="dxa"/>
          </w:tcPr>
          <w:p w14:paraId="70167F4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13371</w:t>
            </w:r>
          </w:p>
        </w:tc>
        <w:tc>
          <w:tcPr>
            <w:tcW w:w="750" w:type="dxa"/>
          </w:tcPr>
          <w:p w14:paraId="2A1DD23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16408</w:t>
            </w:r>
          </w:p>
        </w:tc>
        <w:tc>
          <w:tcPr>
            <w:tcW w:w="750" w:type="dxa"/>
            <w:gridSpan w:val="2"/>
          </w:tcPr>
          <w:p w14:paraId="551722F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14456</w:t>
            </w:r>
          </w:p>
        </w:tc>
        <w:tc>
          <w:tcPr>
            <w:tcW w:w="751" w:type="dxa"/>
          </w:tcPr>
          <w:p w14:paraId="73A5F98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8417</w:t>
            </w:r>
          </w:p>
        </w:tc>
        <w:tc>
          <w:tcPr>
            <w:tcW w:w="942" w:type="dxa"/>
          </w:tcPr>
          <w:p w14:paraId="4163BEE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2842</w:t>
            </w:r>
          </w:p>
        </w:tc>
        <w:tc>
          <w:tcPr>
            <w:tcW w:w="657" w:type="dxa"/>
          </w:tcPr>
          <w:p w14:paraId="2A9EDF8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4140</w:t>
            </w:r>
          </w:p>
        </w:tc>
        <w:tc>
          <w:tcPr>
            <w:tcW w:w="596" w:type="dxa"/>
          </w:tcPr>
          <w:p w14:paraId="2BF15E4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w:t>
            </w:r>
          </w:p>
        </w:tc>
        <w:tc>
          <w:tcPr>
            <w:tcW w:w="567" w:type="dxa"/>
          </w:tcPr>
          <w:p w14:paraId="65BAEB1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1159</w:t>
            </w:r>
          </w:p>
        </w:tc>
        <w:tc>
          <w:tcPr>
            <w:tcW w:w="657" w:type="dxa"/>
          </w:tcPr>
          <w:p w14:paraId="4EDA942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337</w:t>
            </w:r>
          </w:p>
        </w:tc>
        <w:tc>
          <w:tcPr>
            <w:tcW w:w="657" w:type="dxa"/>
          </w:tcPr>
          <w:p w14:paraId="32723CC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1919</w:t>
            </w:r>
          </w:p>
        </w:tc>
        <w:tc>
          <w:tcPr>
            <w:tcW w:w="660" w:type="dxa"/>
          </w:tcPr>
          <w:p w14:paraId="6391DF3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719</w:t>
            </w:r>
          </w:p>
        </w:tc>
        <w:tc>
          <w:tcPr>
            <w:tcW w:w="892" w:type="dxa"/>
          </w:tcPr>
          <w:p w14:paraId="6E2CA9F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82515</w:t>
            </w:r>
          </w:p>
        </w:tc>
        <w:tc>
          <w:tcPr>
            <w:tcW w:w="704" w:type="dxa"/>
          </w:tcPr>
          <w:p w14:paraId="4281BEB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7643</w:t>
            </w:r>
          </w:p>
        </w:tc>
        <w:tc>
          <w:tcPr>
            <w:tcW w:w="704" w:type="dxa"/>
          </w:tcPr>
          <w:p w14:paraId="067EB66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35737</w:t>
            </w:r>
          </w:p>
        </w:tc>
        <w:tc>
          <w:tcPr>
            <w:tcW w:w="751" w:type="dxa"/>
          </w:tcPr>
          <w:p w14:paraId="4629005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13817</w:t>
            </w:r>
          </w:p>
        </w:tc>
        <w:tc>
          <w:tcPr>
            <w:tcW w:w="887" w:type="dxa"/>
          </w:tcPr>
          <w:p w14:paraId="2DFEB87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17568</w:t>
            </w:r>
          </w:p>
        </w:tc>
        <w:tc>
          <w:tcPr>
            <w:tcW w:w="845" w:type="dxa"/>
          </w:tcPr>
          <w:p w14:paraId="1FF6685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7750</w:t>
            </w:r>
          </w:p>
        </w:tc>
      </w:tr>
      <w:tr w:rsidR="00D96EEA" w:rsidRPr="006D3470" w14:paraId="43036055" w14:textId="77777777" w:rsidTr="00E609CD">
        <w:trPr>
          <w:gridAfter w:val="1"/>
          <w:wAfter w:w="7" w:type="dxa"/>
          <w:trHeight w:val="20"/>
          <w:jc w:val="center"/>
        </w:trPr>
        <w:tc>
          <w:tcPr>
            <w:tcW w:w="1696" w:type="dxa"/>
            <w:vMerge/>
            <w:vAlign w:val="center"/>
          </w:tcPr>
          <w:p w14:paraId="47B2E870" w14:textId="77777777" w:rsidR="00D96EEA" w:rsidRPr="006D3470" w:rsidRDefault="00D96EEA" w:rsidP="00E609CD">
            <w:pPr>
              <w:spacing w:after="0"/>
              <w:rPr>
                <w:rFonts w:ascii="Times New Roman" w:hAnsi="Times New Roman" w:cs="Times New Roman"/>
                <w:sz w:val="18"/>
                <w:szCs w:val="18"/>
              </w:rPr>
            </w:pPr>
          </w:p>
        </w:tc>
        <w:tc>
          <w:tcPr>
            <w:tcW w:w="993" w:type="dxa"/>
          </w:tcPr>
          <w:p w14:paraId="358BF6F7"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558E393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-5708</w:t>
            </w:r>
          </w:p>
        </w:tc>
        <w:tc>
          <w:tcPr>
            <w:tcW w:w="750" w:type="dxa"/>
            <w:vAlign w:val="bottom"/>
          </w:tcPr>
          <w:p w14:paraId="4C3705B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1631</w:t>
            </w:r>
          </w:p>
        </w:tc>
        <w:tc>
          <w:tcPr>
            <w:tcW w:w="750" w:type="dxa"/>
            <w:vAlign w:val="bottom"/>
          </w:tcPr>
          <w:p w14:paraId="75E349E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-1281</w:t>
            </w:r>
          </w:p>
        </w:tc>
        <w:tc>
          <w:tcPr>
            <w:tcW w:w="750" w:type="dxa"/>
            <w:gridSpan w:val="2"/>
            <w:vAlign w:val="bottom"/>
          </w:tcPr>
          <w:p w14:paraId="2B96BF2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-2693</w:t>
            </w:r>
          </w:p>
        </w:tc>
        <w:tc>
          <w:tcPr>
            <w:tcW w:w="751" w:type="dxa"/>
            <w:vAlign w:val="bottom"/>
          </w:tcPr>
          <w:p w14:paraId="51309A8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-2770</w:t>
            </w:r>
          </w:p>
        </w:tc>
        <w:tc>
          <w:tcPr>
            <w:tcW w:w="942" w:type="dxa"/>
            <w:vAlign w:val="bottom"/>
          </w:tcPr>
          <w:p w14:paraId="50A518F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-595</w:t>
            </w:r>
          </w:p>
        </w:tc>
        <w:tc>
          <w:tcPr>
            <w:tcW w:w="657" w:type="dxa"/>
            <w:vAlign w:val="bottom"/>
          </w:tcPr>
          <w:p w14:paraId="68BA9E9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-437</w:t>
            </w:r>
          </w:p>
        </w:tc>
        <w:tc>
          <w:tcPr>
            <w:tcW w:w="596" w:type="dxa"/>
            <w:vAlign w:val="bottom"/>
          </w:tcPr>
          <w:p w14:paraId="5A637DF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w:t>
            </w:r>
          </w:p>
        </w:tc>
        <w:tc>
          <w:tcPr>
            <w:tcW w:w="567" w:type="dxa"/>
            <w:vAlign w:val="bottom"/>
          </w:tcPr>
          <w:p w14:paraId="35E46EE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-165</w:t>
            </w:r>
          </w:p>
        </w:tc>
        <w:tc>
          <w:tcPr>
            <w:tcW w:w="657" w:type="dxa"/>
            <w:vAlign w:val="bottom"/>
          </w:tcPr>
          <w:p w14:paraId="177E9B2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-46</w:t>
            </w:r>
          </w:p>
        </w:tc>
        <w:tc>
          <w:tcPr>
            <w:tcW w:w="657" w:type="dxa"/>
            <w:vAlign w:val="bottom"/>
          </w:tcPr>
          <w:p w14:paraId="6F1248A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-211</w:t>
            </w:r>
          </w:p>
        </w:tc>
        <w:tc>
          <w:tcPr>
            <w:tcW w:w="660" w:type="dxa"/>
            <w:vAlign w:val="bottom"/>
          </w:tcPr>
          <w:p w14:paraId="2B7B398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w:t>
            </w:r>
          </w:p>
        </w:tc>
        <w:tc>
          <w:tcPr>
            <w:tcW w:w="892" w:type="dxa"/>
            <w:vAlign w:val="bottom"/>
          </w:tcPr>
          <w:p w14:paraId="315B469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2939</w:t>
            </w:r>
          </w:p>
        </w:tc>
        <w:tc>
          <w:tcPr>
            <w:tcW w:w="704" w:type="dxa"/>
            <w:vAlign w:val="bottom"/>
          </w:tcPr>
          <w:p w14:paraId="15AEDD9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1092</w:t>
            </w:r>
          </w:p>
        </w:tc>
        <w:tc>
          <w:tcPr>
            <w:tcW w:w="704" w:type="dxa"/>
            <w:vAlign w:val="bottom"/>
          </w:tcPr>
          <w:p w14:paraId="7077336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2161</w:t>
            </w:r>
          </w:p>
        </w:tc>
        <w:tc>
          <w:tcPr>
            <w:tcW w:w="751" w:type="dxa"/>
            <w:vAlign w:val="bottom"/>
          </w:tcPr>
          <w:p w14:paraId="27FB0E6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2608</w:t>
            </w:r>
          </w:p>
        </w:tc>
        <w:tc>
          <w:tcPr>
            <w:tcW w:w="887" w:type="dxa"/>
            <w:vAlign w:val="bottom"/>
          </w:tcPr>
          <w:p w14:paraId="6564F43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-1752</w:t>
            </w:r>
          </w:p>
        </w:tc>
        <w:tc>
          <w:tcPr>
            <w:tcW w:w="845" w:type="dxa"/>
            <w:vAlign w:val="bottom"/>
          </w:tcPr>
          <w:p w14:paraId="6CF9B78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-1170</w:t>
            </w:r>
          </w:p>
        </w:tc>
      </w:tr>
      <w:tr w:rsidR="00D96EEA" w:rsidRPr="006D3470" w14:paraId="165C858B" w14:textId="77777777" w:rsidTr="00E609CD">
        <w:trPr>
          <w:gridAfter w:val="1"/>
          <w:wAfter w:w="7" w:type="dxa"/>
          <w:trHeight w:val="20"/>
          <w:jc w:val="center"/>
        </w:trPr>
        <w:tc>
          <w:tcPr>
            <w:tcW w:w="1696" w:type="dxa"/>
            <w:vMerge w:val="restart"/>
            <w:vAlign w:val="center"/>
          </w:tcPr>
          <w:p w14:paraId="73937B10"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Фаленское</w:t>
            </w:r>
          </w:p>
        </w:tc>
        <w:tc>
          <w:tcPr>
            <w:tcW w:w="993" w:type="dxa"/>
          </w:tcPr>
          <w:p w14:paraId="7BE4FB03"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1A7E990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46696</w:t>
            </w:r>
          </w:p>
        </w:tc>
        <w:tc>
          <w:tcPr>
            <w:tcW w:w="750" w:type="dxa"/>
          </w:tcPr>
          <w:p w14:paraId="05C0790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14070</w:t>
            </w:r>
          </w:p>
        </w:tc>
        <w:tc>
          <w:tcPr>
            <w:tcW w:w="750" w:type="dxa"/>
          </w:tcPr>
          <w:p w14:paraId="43EFEE3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4546</w:t>
            </w:r>
          </w:p>
        </w:tc>
        <w:tc>
          <w:tcPr>
            <w:tcW w:w="750" w:type="dxa"/>
            <w:gridSpan w:val="2"/>
          </w:tcPr>
          <w:p w14:paraId="66918FD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7401</w:t>
            </w:r>
          </w:p>
        </w:tc>
        <w:tc>
          <w:tcPr>
            <w:tcW w:w="751" w:type="dxa"/>
          </w:tcPr>
          <w:p w14:paraId="7946F95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17464</w:t>
            </w:r>
          </w:p>
        </w:tc>
        <w:tc>
          <w:tcPr>
            <w:tcW w:w="942" w:type="dxa"/>
          </w:tcPr>
          <w:p w14:paraId="32D9B76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3215</w:t>
            </w:r>
          </w:p>
        </w:tc>
        <w:tc>
          <w:tcPr>
            <w:tcW w:w="657" w:type="dxa"/>
          </w:tcPr>
          <w:p w14:paraId="655E016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6268801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5E07E57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FFB465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15C693A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7E1C61D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21E2309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43303</w:t>
            </w:r>
          </w:p>
        </w:tc>
        <w:tc>
          <w:tcPr>
            <w:tcW w:w="704" w:type="dxa"/>
          </w:tcPr>
          <w:p w14:paraId="7D6F401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10952</w:t>
            </w:r>
          </w:p>
        </w:tc>
        <w:tc>
          <w:tcPr>
            <w:tcW w:w="704" w:type="dxa"/>
          </w:tcPr>
          <w:p w14:paraId="2FFB6CE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14225</w:t>
            </w:r>
          </w:p>
        </w:tc>
        <w:tc>
          <w:tcPr>
            <w:tcW w:w="751" w:type="dxa"/>
          </w:tcPr>
          <w:p w14:paraId="5B8DC82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2446</w:t>
            </w:r>
          </w:p>
        </w:tc>
        <w:tc>
          <w:tcPr>
            <w:tcW w:w="887" w:type="dxa"/>
          </w:tcPr>
          <w:p w14:paraId="6943C7F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8284</w:t>
            </w:r>
          </w:p>
        </w:tc>
        <w:tc>
          <w:tcPr>
            <w:tcW w:w="845" w:type="dxa"/>
          </w:tcPr>
          <w:p w14:paraId="685B6C7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7396</w:t>
            </w:r>
          </w:p>
        </w:tc>
      </w:tr>
      <w:tr w:rsidR="00D96EEA" w:rsidRPr="006D3470" w14:paraId="602193F6" w14:textId="77777777" w:rsidTr="00E609CD">
        <w:trPr>
          <w:gridAfter w:val="1"/>
          <w:wAfter w:w="7" w:type="dxa"/>
          <w:trHeight w:val="20"/>
          <w:jc w:val="center"/>
        </w:trPr>
        <w:tc>
          <w:tcPr>
            <w:tcW w:w="1696" w:type="dxa"/>
            <w:vMerge/>
            <w:vAlign w:val="center"/>
          </w:tcPr>
          <w:p w14:paraId="767BF272" w14:textId="77777777" w:rsidR="00D96EEA" w:rsidRPr="006D3470" w:rsidRDefault="00D96EEA" w:rsidP="00E609CD">
            <w:pPr>
              <w:spacing w:after="0"/>
              <w:rPr>
                <w:rFonts w:ascii="Times New Roman" w:hAnsi="Times New Roman" w:cs="Times New Roman"/>
                <w:sz w:val="18"/>
                <w:szCs w:val="18"/>
              </w:rPr>
            </w:pPr>
          </w:p>
        </w:tc>
        <w:tc>
          <w:tcPr>
            <w:tcW w:w="993" w:type="dxa"/>
          </w:tcPr>
          <w:p w14:paraId="0C10EE29"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008D605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48134</w:t>
            </w:r>
          </w:p>
        </w:tc>
        <w:tc>
          <w:tcPr>
            <w:tcW w:w="750" w:type="dxa"/>
          </w:tcPr>
          <w:p w14:paraId="4AB6452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16969</w:t>
            </w:r>
          </w:p>
        </w:tc>
        <w:tc>
          <w:tcPr>
            <w:tcW w:w="750" w:type="dxa"/>
          </w:tcPr>
          <w:p w14:paraId="4D877E3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4543</w:t>
            </w:r>
          </w:p>
        </w:tc>
        <w:tc>
          <w:tcPr>
            <w:tcW w:w="750" w:type="dxa"/>
            <w:gridSpan w:val="2"/>
          </w:tcPr>
          <w:p w14:paraId="6202379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7305</w:t>
            </w:r>
          </w:p>
        </w:tc>
        <w:tc>
          <w:tcPr>
            <w:tcW w:w="751" w:type="dxa"/>
          </w:tcPr>
          <w:p w14:paraId="0A1B380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16213</w:t>
            </w:r>
          </w:p>
        </w:tc>
        <w:tc>
          <w:tcPr>
            <w:tcW w:w="942" w:type="dxa"/>
          </w:tcPr>
          <w:p w14:paraId="514149C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3104</w:t>
            </w:r>
          </w:p>
        </w:tc>
        <w:tc>
          <w:tcPr>
            <w:tcW w:w="657" w:type="dxa"/>
          </w:tcPr>
          <w:p w14:paraId="50B7F39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3C09C13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5D45A25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3718AC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45E6678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331DD74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1AD935C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42476</w:t>
            </w:r>
          </w:p>
        </w:tc>
        <w:tc>
          <w:tcPr>
            <w:tcW w:w="704" w:type="dxa"/>
          </w:tcPr>
          <w:p w14:paraId="19F0215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11104</w:t>
            </w:r>
          </w:p>
        </w:tc>
        <w:tc>
          <w:tcPr>
            <w:tcW w:w="704" w:type="dxa"/>
          </w:tcPr>
          <w:p w14:paraId="2C3B62C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14221</w:t>
            </w:r>
          </w:p>
        </w:tc>
        <w:tc>
          <w:tcPr>
            <w:tcW w:w="751" w:type="dxa"/>
          </w:tcPr>
          <w:p w14:paraId="7D49BFF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2431</w:t>
            </w:r>
          </w:p>
        </w:tc>
        <w:tc>
          <w:tcPr>
            <w:tcW w:w="887" w:type="dxa"/>
          </w:tcPr>
          <w:p w14:paraId="115645B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7550</w:t>
            </w:r>
          </w:p>
        </w:tc>
        <w:tc>
          <w:tcPr>
            <w:tcW w:w="845" w:type="dxa"/>
          </w:tcPr>
          <w:p w14:paraId="35BE49C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7170</w:t>
            </w:r>
          </w:p>
        </w:tc>
      </w:tr>
      <w:tr w:rsidR="00D96EEA" w:rsidRPr="006D3470" w14:paraId="7DB6C53B" w14:textId="77777777" w:rsidTr="00E609CD">
        <w:trPr>
          <w:gridAfter w:val="1"/>
          <w:wAfter w:w="7" w:type="dxa"/>
          <w:trHeight w:val="20"/>
          <w:jc w:val="center"/>
        </w:trPr>
        <w:tc>
          <w:tcPr>
            <w:tcW w:w="1696" w:type="dxa"/>
            <w:vMerge/>
            <w:vAlign w:val="center"/>
          </w:tcPr>
          <w:p w14:paraId="03362C72" w14:textId="77777777" w:rsidR="00D96EEA" w:rsidRPr="006D3470" w:rsidRDefault="00D96EEA" w:rsidP="00E609CD">
            <w:pPr>
              <w:spacing w:after="0"/>
              <w:rPr>
                <w:rFonts w:ascii="Times New Roman" w:hAnsi="Times New Roman" w:cs="Times New Roman"/>
                <w:sz w:val="18"/>
                <w:szCs w:val="18"/>
              </w:rPr>
            </w:pPr>
          </w:p>
        </w:tc>
        <w:tc>
          <w:tcPr>
            <w:tcW w:w="993" w:type="dxa"/>
          </w:tcPr>
          <w:p w14:paraId="5053D05A"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3A6CFCB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1438</w:t>
            </w:r>
          </w:p>
        </w:tc>
        <w:tc>
          <w:tcPr>
            <w:tcW w:w="750" w:type="dxa"/>
            <w:vAlign w:val="bottom"/>
          </w:tcPr>
          <w:p w14:paraId="0227D82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2899</w:t>
            </w:r>
          </w:p>
        </w:tc>
        <w:tc>
          <w:tcPr>
            <w:tcW w:w="750" w:type="dxa"/>
            <w:vAlign w:val="bottom"/>
          </w:tcPr>
          <w:p w14:paraId="4D9C9B5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w:t>
            </w:r>
          </w:p>
        </w:tc>
        <w:tc>
          <w:tcPr>
            <w:tcW w:w="750" w:type="dxa"/>
            <w:gridSpan w:val="2"/>
            <w:vAlign w:val="bottom"/>
          </w:tcPr>
          <w:p w14:paraId="0C017CB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-96</w:t>
            </w:r>
          </w:p>
        </w:tc>
        <w:tc>
          <w:tcPr>
            <w:tcW w:w="751" w:type="dxa"/>
            <w:vAlign w:val="bottom"/>
          </w:tcPr>
          <w:p w14:paraId="301AEE0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-1251</w:t>
            </w:r>
          </w:p>
        </w:tc>
        <w:tc>
          <w:tcPr>
            <w:tcW w:w="942" w:type="dxa"/>
            <w:vAlign w:val="bottom"/>
          </w:tcPr>
          <w:p w14:paraId="142A18B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-111</w:t>
            </w:r>
          </w:p>
        </w:tc>
        <w:tc>
          <w:tcPr>
            <w:tcW w:w="657" w:type="dxa"/>
            <w:vAlign w:val="bottom"/>
          </w:tcPr>
          <w:p w14:paraId="2E03420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4E09EC8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6DC4B26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2DFD7A8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7051733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7FBDE25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32A10A0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-827</w:t>
            </w:r>
          </w:p>
        </w:tc>
        <w:tc>
          <w:tcPr>
            <w:tcW w:w="704" w:type="dxa"/>
            <w:vAlign w:val="bottom"/>
          </w:tcPr>
          <w:p w14:paraId="670ABA6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152</w:t>
            </w:r>
          </w:p>
        </w:tc>
        <w:tc>
          <w:tcPr>
            <w:tcW w:w="704" w:type="dxa"/>
            <w:vAlign w:val="bottom"/>
          </w:tcPr>
          <w:p w14:paraId="219F12E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w:t>
            </w:r>
          </w:p>
        </w:tc>
        <w:tc>
          <w:tcPr>
            <w:tcW w:w="751" w:type="dxa"/>
            <w:vAlign w:val="bottom"/>
          </w:tcPr>
          <w:p w14:paraId="6EA44AC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w:t>
            </w:r>
          </w:p>
        </w:tc>
        <w:tc>
          <w:tcPr>
            <w:tcW w:w="887" w:type="dxa"/>
            <w:vAlign w:val="bottom"/>
          </w:tcPr>
          <w:p w14:paraId="2FD5BCF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-734</w:t>
            </w:r>
          </w:p>
        </w:tc>
        <w:tc>
          <w:tcPr>
            <w:tcW w:w="845" w:type="dxa"/>
            <w:vAlign w:val="bottom"/>
          </w:tcPr>
          <w:p w14:paraId="35BF0F3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-226</w:t>
            </w:r>
          </w:p>
        </w:tc>
      </w:tr>
      <w:tr w:rsidR="00D96EEA" w:rsidRPr="006D3470" w14:paraId="583C584C" w14:textId="77777777" w:rsidTr="00E609CD">
        <w:trPr>
          <w:gridAfter w:val="1"/>
          <w:wAfter w:w="7" w:type="dxa"/>
          <w:trHeight w:val="20"/>
          <w:jc w:val="center"/>
        </w:trPr>
        <w:tc>
          <w:tcPr>
            <w:tcW w:w="1696" w:type="dxa"/>
            <w:vMerge w:val="restart"/>
            <w:vAlign w:val="center"/>
          </w:tcPr>
          <w:p w14:paraId="67B960FE"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Шабалинское</w:t>
            </w:r>
          </w:p>
        </w:tc>
        <w:tc>
          <w:tcPr>
            <w:tcW w:w="993" w:type="dxa"/>
          </w:tcPr>
          <w:p w14:paraId="4DCAD427"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7939BAE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128952</w:t>
            </w:r>
          </w:p>
        </w:tc>
        <w:tc>
          <w:tcPr>
            <w:tcW w:w="750" w:type="dxa"/>
          </w:tcPr>
          <w:p w14:paraId="36C313F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27944</w:t>
            </w:r>
          </w:p>
        </w:tc>
        <w:tc>
          <w:tcPr>
            <w:tcW w:w="750" w:type="dxa"/>
          </w:tcPr>
          <w:p w14:paraId="74E2D16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32873</w:t>
            </w:r>
          </w:p>
        </w:tc>
        <w:tc>
          <w:tcPr>
            <w:tcW w:w="750" w:type="dxa"/>
            <w:gridSpan w:val="2"/>
          </w:tcPr>
          <w:p w14:paraId="3C8896B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25733</w:t>
            </w:r>
          </w:p>
        </w:tc>
        <w:tc>
          <w:tcPr>
            <w:tcW w:w="751" w:type="dxa"/>
          </w:tcPr>
          <w:p w14:paraId="5F09CD5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34765</w:t>
            </w:r>
          </w:p>
        </w:tc>
        <w:tc>
          <w:tcPr>
            <w:tcW w:w="942" w:type="dxa"/>
          </w:tcPr>
          <w:p w14:paraId="1617F9B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7637</w:t>
            </w:r>
          </w:p>
        </w:tc>
        <w:tc>
          <w:tcPr>
            <w:tcW w:w="657" w:type="dxa"/>
          </w:tcPr>
          <w:p w14:paraId="30D3E3A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w:t>
            </w:r>
          </w:p>
        </w:tc>
        <w:tc>
          <w:tcPr>
            <w:tcW w:w="596" w:type="dxa"/>
          </w:tcPr>
          <w:p w14:paraId="4BD084E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w:t>
            </w:r>
          </w:p>
        </w:tc>
        <w:tc>
          <w:tcPr>
            <w:tcW w:w="567" w:type="dxa"/>
          </w:tcPr>
          <w:p w14:paraId="1986B37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w:t>
            </w:r>
          </w:p>
        </w:tc>
        <w:tc>
          <w:tcPr>
            <w:tcW w:w="657" w:type="dxa"/>
          </w:tcPr>
          <w:p w14:paraId="5F9E814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ED2D72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5995339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4BE8C65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130396</w:t>
            </w:r>
          </w:p>
        </w:tc>
        <w:tc>
          <w:tcPr>
            <w:tcW w:w="704" w:type="dxa"/>
          </w:tcPr>
          <w:p w14:paraId="3C0E41C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14241</w:t>
            </w:r>
          </w:p>
        </w:tc>
        <w:tc>
          <w:tcPr>
            <w:tcW w:w="704" w:type="dxa"/>
          </w:tcPr>
          <w:p w14:paraId="09FDB23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49503</w:t>
            </w:r>
          </w:p>
        </w:tc>
        <w:tc>
          <w:tcPr>
            <w:tcW w:w="751" w:type="dxa"/>
          </w:tcPr>
          <w:p w14:paraId="64AB337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24177</w:t>
            </w:r>
          </w:p>
        </w:tc>
        <w:tc>
          <w:tcPr>
            <w:tcW w:w="887" w:type="dxa"/>
          </w:tcPr>
          <w:p w14:paraId="16E302C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35881</w:t>
            </w:r>
          </w:p>
        </w:tc>
        <w:tc>
          <w:tcPr>
            <w:tcW w:w="845" w:type="dxa"/>
          </w:tcPr>
          <w:p w14:paraId="1DEE40E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6594</w:t>
            </w:r>
          </w:p>
        </w:tc>
      </w:tr>
      <w:tr w:rsidR="00D96EEA" w:rsidRPr="006D3470" w14:paraId="12660825" w14:textId="77777777" w:rsidTr="00E609CD">
        <w:trPr>
          <w:gridAfter w:val="1"/>
          <w:wAfter w:w="7" w:type="dxa"/>
          <w:trHeight w:val="20"/>
          <w:jc w:val="center"/>
        </w:trPr>
        <w:tc>
          <w:tcPr>
            <w:tcW w:w="1696" w:type="dxa"/>
            <w:vMerge/>
            <w:vAlign w:val="center"/>
          </w:tcPr>
          <w:p w14:paraId="1E1443E9" w14:textId="77777777" w:rsidR="00D96EEA" w:rsidRPr="006D3470" w:rsidRDefault="00D96EEA" w:rsidP="00E609CD">
            <w:pPr>
              <w:spacing w:after="0"/>
              <w:rPr>
                <w:rFonts w:ascii="Times New Roman" w:hAnsi="Times New Roman" w:cs="Times New Roman"/>
                <w:sz w:val="18"/>
                <w:szCs w:val="18"/>
              </w:rPr>
            </w:pPr>
          </w:p>
        </w:tc>
        <w:tc>
          <w:tcPr>
            <w:tcW w:w="993" w:type="dxa"/>
          </w:tcPr>
          <w:p w14:paraId="0A7E157E"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220B401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127998</w:t>
            </w:r>
          </w:p>
        </w:tc>
        <w:tc>
          <w:tcPr>
            <w:tcW w:w="750" w:type="dxa"/>
          </w:tcPr>
          <w:p w14:paraId="24A595F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31344</w:t>
            </w:r>
          </w:p>
        </w:tc>
        <w:tc>
          <w:tcPr>
            <w:tcW w:w="750" w:type="dxa"/>
          </w:tcPr>
          <w:p w14:paraId="7F7794C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32011</w:t>
            </w:r>
          </w:p>
        </w:tc>
        <w:tc>
          <w:tcPr>
            <w:tcW w:w="750" w:type="dxa"/>
            <w:gridSpan w:val="2"/>
          </w:tcPr>
          <w:p w14:paraId="2994556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26710</w:t>
            </w:r>
          </w:p>
        </w:tc>
        <w:tc>
          <w:tcPr>
            <w:tcW w:w="751" w:type="dxa"/>
          </w:tcPr>
          <w:p w14:paraId="3A9D8E5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30815</w:t>
            </w:r>
          </w:p>
        </w:tc>
        <w:tc>
          <w:tcPr>
            <w:tcW w:w="942" w:type="dxa"/>
          </w:tcPr>
          <w:p w14:paraId="496B4AD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7118</w:t>
            </w:r>
          </w:p>
        </w:tc>
        <w:tc>
          <w:tcPr>
            <w:tcW w:w="657" w:type="dxa"/>
          </w:tcPr>
          <w:p w14:paraId="3424129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w:t>
            </w:r>
          </w:p>
        </w:tc>
        <w:tc>
          <w:tcPr>
            <w:tcW w:w="596" w:type="dxa"/>
          </w:tcPr>
          <w:p w14:paraId="66EB2DC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w:t>
            </w:r>
          </w:p>
        </w:tc>
        <w:tc>
          <w:tcPr>
            <w:tcW w:w="567" w:type="dxa"/>
          </w:tcPr>
          <w:p w14:paraId="6748518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w:t>
            </w:r>
          </w:p>
        </w:tc>
        <w:tc>
          <w:tcPr>
            <w:tcW w:w="657" w:type="dxa"/>
          </w:tcPr>
          <w:p w14:paraId="5C6DB71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816970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15AD741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3A4B49D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126870</w:t>
            </w:r>
          </w:p>
        </w:tc>
        <w:tc>
          <w:tcPr>
            <w:tcW w:w="704" w:type="dxa"/>
          </w:tcPr>
          <w:p w14:paraId="755C420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14776</w:t>
            </w:r>
          </w:p>
        </w:tc>
        <w:tc>
          <w:tcPr>
            <w:tcW w:w="704" w:type="dxa"/>
          </w:tcPr>
          <w:p w14:paraId="6F5EC61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47810</w:t>
            </w:r>
          </w:p>
        </w:tc>
        <w:tc>
          <w:tcPr>
            <w:tcW w:w="751" w:type="dxa"/>
          </w:tcPr>
          <w:p w14:paraId="21E314D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24849</w:t>
            </w:r>
          </w:p>
        </w:tc>
        <w:tc>
          <w:tcPr>
            <w:tcW w:w="887" w:type="dxa"/>
          </w:tcPr>
          <w:p w14:paraId="1FA3288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34053</w:t>
            </w:r>
          </w:p>
        </w:tc>
        <w:tc>
          <w:tcPr>
            <w:tcW w:w="845" w:type="dxa"/>
          </w:tcPr>
          <w:p w14:paraId="515704F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5382</w:t>
            </w:r>
          </w:p>
        </w:tc>
      </w:tr>
      <w:tr w:rsidR="00D96EEA" w:rsidRPr="006D3470" w14:paraId="467AA4CF" w14:textId="77777777" w:rsidTr="00E609CD">
        <w:trPr>
          <w:gridAfter w:val="1"/>
          <w:wAfter w:w="7" w:type="dxa"/>
          <w:trHeight w:val="20"/>
          <w:jc w:val="center"/>
        </w:trPr>
        <w:tc>
          <w:tcPr>
            <w:tcW w:w="1696" w:type="dxa"/>
            <w:vMerge/>
            <w:vAlign w:val="center"/>
          </w:tcPr>
          <w:p w14:paraId="6F531E73" w14:textId="77777777" w:rsidR="00D96EEA" w:rsidRPr="006D3470" w:rsidRDefault="00D96EEA" w:rsidP="00E609CD">
            <w:pPr>
              <w:spacing w:after="0"/>
              <w:rPr>
                <w:rFonts w:ascii="Times New Roman" w:hAnsi="Times New Roman" w:cs="Times New Roman"/>
                <w:sz w:val="18"/>
                <w:szCs w:val="18"/>
              </w:rPr>
            </w:pPr>
          </w:p>
        </w:tc>
        <w:tc>
          <w:tcPr>
            <w:tcW w:w="993" w:type="dxa"/>
          </w:tcPr>
          <w:p w14:paraId="62C405A8"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1519DCD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-954</w:t>
            </w:r>
          </w:p>
        </w:tc>
        <w:tc>
          <w:tcPr>
            <w:tcW w:w="750" w:type="dxa"/>
            <w:vAlign w:val="bottom"/>
          </w:tcPr>
          <w:p w14:paraId="1C390F2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3400</w:t>
            </w:r>
          </w:p>
        </w:tc>
        <w:tc>
          <w:tcPr>
            <w:tcW w:w="750" w:type="dxa"/>
            <w:vAlign w:val="bottom"/>
          </w:tcPr>
          <w:p w14:paraId="5406FAB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-862</w:t>
            </w:r>
          </w:p>
        </w:tc>
        <w:tc>
          <w:tcPr>
            <w:tcW w:w="750" w:type="dxa"/>
            <w:gridSpan w:val="2"/>
            <w:vAlign w:val="bottom"/>
          </w:tcPr>
          <w:p w14:paraId="2ACE585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977</w:t>
            </w:r>
          </w:p>
        </w:tc>
        <w:tc>
          <w:tcPr>
            <w:tcW w:w="751" w:type="dxa"/>
            <w:vAlign w:val="bottom"/>
          </w:tcPr>
          <w:p w14:paraId="491FCB1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-3950</w:t>
            </w:r>
          </w:p>
        </w:tc>
        <w:tc>
          <w:tcPr>
            <w:tcW w:w="942" w:type="dxa"/>
            <w:vAlign w:val="bottom"/>
          </w:tcPr>
          <w:p w14:paraId="63BFD24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-519</w:t>
            </w:r>
          </w:p>
        </w:tc>
        <w:tc>
          <w:tcPr>
            <w:tcW w:w="657" w:type="dxa"/>
            <w:vAlign w:val="bottom"/>
          </w:tcPr>
          <w:p w14:paraId="50F2D73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0F3748A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56E9EE5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6768DBF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3CCA74B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3DEC1A8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25C2473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-3526</w:t>
            </w:r>
          </w:p>
        </w:tc>
        <w:tc>
          <w:tcPr>
            <w:tcW w:w="704" w:type="dxa"/>
            <w:vAlign w:val="bottom"/>
          </w:tcPr>
          <w:p w14:paraId="29320BB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535</w:t>
            </w:r>
          </w:p>
        </w:tc>
        <w:tc>
          <w:tcPr>
            <w:tcW w:w="704" w:type="dxa"/>
            <w:vAlign w:val="bottom"/>
          </w:tcPr>
          <w:p w14:paraId="7FF7B74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-1693</w:t>
            </w:r>
          </w:p>
        </w:tc>
        <w:tc>
          <w:tcPr>
            <w:tcW w:w="751" w:type="dxa"/>
            <w:vAlign w:val="bottom"/>
          </w:tcPr>
          <w:p w14:paraId="5D3E21A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672</w:t>
            </w:r>
          </w:p>
        </w:tc>
        <w:tc>
          <w:tcPr>
            <w:tcW w:w="887" w:type="dxa"/>
            <w:vAlign w:val="bottom"/>
          </w:tcPr>
          <w:p w14:paraId="339E43B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-1828</w:t>
            </w:r>
          </w:p>
        </w:tc>
        <w:tc>
          <w:tcPr>
            <w:tcW w:w="845" w:type="dxa"/>
            <w:vAlign w:val="bottom"/>
          </w:tcPr>
          <w:p w14:paraId="5998657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-1212</w:t>
            </w:r>
          </w:p>
        </w:tc>
      </w:tr>
      <w:tr w:rsidR="00D96EEA" w:rsidRPr="006D3470" w14:paraId="2E550F0F" w14:textId="77777777" w:rsidTr="00E609CD">
        <w:trPr>
          <w:gridAfter w:val="1"/>
          <w:wAfter w:w="7" w:type="dxa"/>
          <w:trHeight w:val="20"/>
          <w:jc w:val="center"/>
        </w:trPr>
        <w:tc>
          <w:tcPr>
            <w:tcW w:w="1696" w:type="dxa"/>
            <w:vMerge w:val="restart"/>
            <w:vAlign w:val="center"/>
          </w:tcPr>
          <w:p w14:paraId="6A1173B6"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Юрьянское</w:t>
            </w:r>
          </w:p>
        </w:tc>
        <w:tc>
          <w:tcPr>
            <w:tcW w:w="993" w:type="dxa"/>
          </w:tcPr>
          <w:p w14:paraId="3A90F724"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6665FAB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67191</w:t>
            </w:r>
          </w:p>
        </w:tc>
        <w:tc>
          <w:tcPr>
            <w:tcW w:w="750" w:type="dxa"/>
          </w:tcPr>
          <w:p w14:paraId="71511C9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16709</w:t>
            </w:r>
          </w:p>
        </w:tc>
        <w:tc>
          <w:tcPr>
            <w:tcW w:w="750" w:type="dxa"/>
          </w:tcPr>
          <w:p w14:paraId="4FC3D22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12907</w:t>
            </w:r>
          </w:p>
        </w:tc>
        <w:tc>
          <w:tcPr>
            <w:tcW w:w="750" w:type="dxa"/>
            <w:gridSpan w:val="2"/>
          </w:tcPr>
          <w:p w14:paraId="2663276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19234</w:t>
            </w:r>
          </w:p>
        </w:tc>
        <w:tc>
          <w:tcPr>
            <w:tcW w:w="751" w:type="dxa"/>
          </w:tcPr>
          <w:p w14:paraId="44EC259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17116</w:t>
            </w:r>
          </w:p>
        </w:tc>
        <w:tc>
          <w:tcPr>
            <w:tcW w:w="942" w:type="dxa"/>
          </w:tcPr>
          <w:p w14:paraId="326BC78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1225</w:t>
            </w:r>
          </w:p>
        </w:tc>
        <w:tc>
          <w:tcPr>
            <w:tcW w:w="657" w:type="dxa"/>
          </w:tcPr>
          <w:p w14:paraId="6BD2A1E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0A99A0D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42BC191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451A8D8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6B41A2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665D420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22BA24C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66160</w:t>
            </w:r>
          </w:p>
        </w:tc>
        <w:tc>
          <w:tcPr>
            <w:tcW w:w="704" w:type="dxa"/>
          </w:tcPr>
          <w:p w14:paraId="5A21251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14259</w:t>
            </w:r>
          </w:p>
        </w:tc>
        <w:tc>
          <w:tcPr>
            <w:tcW w:w="704" w:type="dxa"/>
          </w:tcPr>
          <w:p w14:paraId="4499559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24884</w:t>
            </w:r>
          </w:p>
        </w:tc>
        <w:tc>
          <w:tcPr>
            <w:tcW w:w="751" w:type="dxa"/>
          </w:tcPr>
          <w:p w14:paraId="4975B1C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13371</w:t>
            </w:r>
          </w:p>
        </w:tc>
        <w:tc>
          <w:tcPr>
            <w:tcW w:w="887" w:type="dxa"/>
          </w:tcPr>
          <w:p w14:paraId="433258B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11802</w:t>
            </w:r>
          </w:p>
        </w:tc>
        <w:tc>
          <w:tcPr>
            <w:tcW w:w="845" w:type="dxa"/>
          </w:tcPr>
          <w:p w14:paraId="7D833A0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1844</w:t>
            </w:r>
          </w:p>
        </w:tc>
      </w:tr>
      <w:tr w:rsidR="00D96EEA" w:rsidRPr="006D3470" w14:paraId="7D461344" w14:textId="77777777" w:rsidTr="00E609CD">
        <w:trPr>
          <w:gridAfter w:val="1"/>
          <w:wAfter w:w="7" w:type="dxa"/>
          <w:trHeight w:val="20"/>
          <w:jc w:val="center"/>
        </w:trPr>
        <w:tc>
          <w:tcPr>
            <w:tcW w:w="1696" w:type="dxa"/>
            <w:vMerge/>
            <w:vAlign w:val="center"/>
          </w:tcPr>
          <w:p w14:paraId="102F6C13" w14:textId="77777777" w:rsidR="00D96EEA" w:rsidRPr="006D3470" w:rsidRDefault="00D96EEA" w:rsidP="00E609CD">
            <w:pPr>
              <w:spacing w:after="0"/>
              <w:rPr>
                <w:rFonts w:ascii="Times New Roman" w:hAnsi="Times New Roman" w:cs="Times New Roman"/>
                <w:sz w:val="18"/>
                <w:szCs w:val="18"/>
              </w:rPr>
            </w:pPr>
          </w:p>
        </w:tc>
        <w:tc>
          <w:tcPr>
            <w:tcW w:w="993" w:type="dxa"/>
          </w:tcPr>
          <w:p w14:paraId="0651BC2B"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08AC77F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66087</w:t>
            </w:r>
          </w:p>
        </w:tc>
        <w:tc>
          <w:tcPr>
            <w:tcW w:w="750" w:type="dxa"/>
          </w:tcPr>
          <w:p w14:paraId="5B8411D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19691</w:t>
            </w:r>
          </w:p>
        </w:tc>
        <w:tc>
          <w:tcPr>
            <w:tcW w:w="750" w:type="dxa"/>
          </w:tcPr>
          <w:p w14:paraId="74ADDC7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11902</w:t>
            </w:r>
          </w:p>
        </w:tc>
        <w:tc>
          <w:tcPr>
            <w:tcW w:w="750" w:type="dxa"/>
            <w:gridSpan w:val="2"/>
          </w:tcPr>
          <w:p w14:paraId="4CEECBB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19229</w:t>
            </w:r>
          </w:p>
        </w:tc>
        <w:tc>
          <w:tcPr>
            <w:tcW w:w="751" w:type="dxa"/>
          </w:tcPr>
          <w:p w14:paraId="000B190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14061</w:t>
            </w:r>
          </w:p>
        </w:tc>
        <w:tc>
          <w:tcPr>
            <w:tcW w:w="942" w:type="dxa"/>
          </w:tcPr>
          <w:p w14:paraId="44CD108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1204</w:t>
            </w:r>
          </w:p>
        </w:tc>
        <w:tc>
          <w:tcPr>
            <w:tcW w:w="657" w:type="dxa"/>
          </w:tcPr>
          <w:p w14:paraId="0A0071E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4E1E5E0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7E09BB0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65829B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0F456A9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7515CD4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607235F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61887</w:t>
            </w:r>
          </w:p>
        </w:tc>
        <w:tc>
          <w:tcPr>
            <w:tcW w:w="704" w:type="dxa"/>
          </w:tcPr>
          <w:p w14:paraId="188D8F6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14290</w:t>
            </w:r>
          </w:p>
        </w:tc>
        <w:tc>
          <w:tcPr>
            <w:tcW w:w="704" w:type="dxa"/>
          </w:tcPr>
          <w:p w14:paraId="09C395F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25010</w:t>
            </w:r>
          </w:p>
        </w:tc>
        <w:tc>
          <w:tcPr>
            <w:tcW w:w="751" w:type="dxa"/>
          </w:tcPr>
          <w:p w14:paraId="2F5C46D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13461</w:t>
            </w:r>
          </w:p>
        </w:tc>
        <w:tc>
          <w:tcPr>
            <w:tcW w:w="887" w:type="dxa"/>
          </w:tcPr>
          <w:p w14:paraId="0216B5D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7466</w:t>
            </w:r>
          </w:p>
        </w:tc>
        <w:tc>
          <w:tcPr>
            <w:tcW w:w="845" w:type="dxa"/>
          </w:tcPr>
          <w:p w14:paraId="3C49FB9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1660</w:t>
            </w:r>
          </w:p>
        </w:tc>
      </w:tr>
      <w:tr w:rsidR="00D96EEA" w:rsidRPr="006D3470" w14:paraId="38A39250" w14:textId="77777777" w:rsidTr="00E609CD">
        <w:trPr>
          <w:gridAfter w:val="1"/>
          <w:wAfter w:w="7" w:type="dxa"/>
          <w:trHeight w:val="20"/>
          <w:jc w:val="center"/>
        </w:trPr>
        <w:tc>
          <w:tcPr>
            <w:tcW w:w="1696" w:type="dxa"/>
            <w:vMerge/>
            <w:vAlign w:val="center"/>
          </w:tcPr>
          <w:p w14:paraId="045E241F" w14:textId="77777777" w:rsidR="00D96EEA" w:rsidRPr="006D3470" w:rsidRDefault="00D96EEA" w:rsidP="00E609CD">
            <w:pPr>
              <w:spacing w:after="0"/>
              <w:rPr>
                <w:rFonts w:ascii="Times New Roman" w:hAnsi="Times New Roman" w:cs="Times New Roman"/>
                <w:sz w:val="18"/>
                <w:szCs w:val="18"/>
              </w:rPr>
            </w:pPr>
          </w:p>
        </w:tc>
        <w:tc>
          <w:tcPr>
            <w:tcW w:w="993" w:type="dxa"/>
          </w:tcPr>
          <w:p w14:paraId="2A9C7C06"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504EC5F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-1104</w:t>
            </w:r>
          </w:p>
        </w:tc>
        <w:tc>
          <w:tcPr>
            <w:tcW w:w="750" w:type="dxa"/>
            <w:vAlign w:val="bottom"/>
          </w:tcPr>
          <w:p w14:paraId="790CD7F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2982</w:t>
            </w:r>
          </w:p>
        </w:tc>
        <w:tc>
          <w:tcPr>
            <w:tcW w:w="750" w:type="dxa"/>
            <w:vAlign w:val="bottom"/>
          </w:tcPr>
          <w:p w14:paraId="7CC5ECA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-1005</w:t>
            </w:r>
          </w:p>
        </w:tc>
        <w:tc>
          <w:tcPr>
            <w:tcW w:w="750" w:type="dxa"/>
            <w:gridSpan w:val="2"/>
            <w:vAlign w:val="bottom"/>
          </w:tcPr>
          <w:p w14:paraId="5014BF4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w:t>
            </w:r>
          </w:p>
        </w:tc>
        <w:tc>
          <w:tcPr>
            <w:tcW w:w="751" w:type="dxa"/>
            <w:vAlign w:val="bottom"/>
          </w:tcPr>
          <w:p w14:paraId="46FABCF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-3055</w:t>
            </w:r>
          </w:p>
        </w:tc>
        <w:tc>
          <w:tcPr>
            <w:tcW w:w="942" w:type="dxa"/>
            <w:vAlign w:val="bottom"/>
          </w:tcPr>
          <w:p w14:paraId="1C30361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w:t>
            </w:r>
          </w:p>
        </w:tc>
        <w:tc>
          <w:tcPr>
            <w:tcW w:w="657" w:type="dxa"/>
            <w:vAlign w:val="bottom"/>
          </w:tcPr>
          <w:p w14:paraId="0097A21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54330E3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45B66D5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028C86F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vAlign w:val="bottom"/>
          </w:tcPr>
          <w:p w14:paraId="64231AC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31C65A9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218D789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-4273</w:t>
            </w:r>
          </w:p>
        </w:tc>
        <w:tc>
          <w:tcPr>
            <w:tcW w:w="704" w:type="dxa"/>
            <w:vAlign w:val="bottom"/>
          </w:tcPr>
          <w:p w14:paraId="4B57313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31</w:t>
            </w:r>
          </w:p>
        </w:tc>
        <w:tc>
          <w:tcPr>
            <w:tcW w:w="704" w:type="dxa"/>
            <w:vAlign w:val="bottom"/>
          </w:tcPr>
          <w:p w14:paraId="6B08AD7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126</w:t>
            </w:r>
          </w:p>
        </w:tc>
        <w:tc>
          <w:tcPr>
            <w:tcW w:w="751" w:type="dxa"/>
            <w:vAlign w:val="bottom"/>
          </w:tcPr>
          <w:p w14:paraId="46F403A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90</w:t>
            </w:r>
          </w:p>
        </w:tc>
        <w:tc>
          <w:tcPr>
            <w:tcW w:w="887" w:type="dxa"/>
            <w:vAlign w:val="bottom"/>
          </w:tcPr>
          <w:p w14:paraId="1A3BF6F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-4336</w:t>
            </w:r>
          </w:p>
        </w:tc>
        <w:tc>
          <w:tcPr>
            <w:tcW w:w="845" w:type="dxa"/>
            <w:vAlign w:val="bottom"/>
          </w:tcPr>
          <w:p w14:paraId="097DC2B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-184</w:t>
            </w:r>
          </w:p>
        </w:tc>
      </w:tr>
      <w:tr w:rsidR="00D96EEA" w:rsidRPr="006D3470" w14:paraId="49A41D1C" w14:textId="77777777" w:rsidTr="00E609CD">
        <w:trPr>
          <w:gridAfter w:val="1"/>
          <w:wAfter w:w="7" w:type="dxa"/>
          <w:trHeight w:val="20"/>
          <w:jc w:val="center"/>
        </w:trPr>
        <w:tc>
          <w:tcPr>
            <w:tcW w:w="1696" w:type="dxa"/>
            <w:vMerge w:val="restart"/>
            <w:vAlign w:val="center"/>
          </w:tcPr>
          <w:p w14:paraId="7630EADD"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Яранское</w:t>
            </w:r>
          </w:p>
        </w:tc>
        <w:tc>
          <w:tcPr>
            <w:tcW w:w="993" w:type="dxa"/>
          </w:tcPr>
          <w:p w14:paraId="4DAF1E64"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tcPr>
          <w:p w14:paraId="522DB0C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33142</w:t>
            </w:r>
          </w:p>
        </w:tc>
        <w:tc>
          <w:tcPr>
            <w:tcW w:w="750" w:type="dxa"/>
          </w:tcPr>
          <w:p w14:paraId="3DE3A2F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10345</w:t>
            </w:r>
          </w:p>
        </w:tc>
        <w:tc>
          <w:tcPr>
            <w:tcW w:w="750" w:type="dxa"/>
          </w:tcPr>
          <w:p w14:paraId="60EF2A4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4326</w:t>
            </w:r>
          </w:p>
        </w:tc>
        <w:tc>
          <w:tcPr>
            <w:tcW w:w="750" w:type="dxa"/>
            <w:gridSpan w:val="2"/>
          </w:tcPr>
          <w:p w14:paraId="5234E19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9331</w:t>
            </w:r>
          </w:p>
        </w:tc>
        <w:tc>
          <w:tcPr>
            <w:tcW w:w="751" w:type="dxa"/>
          </w:tcPr>
          <w:p w14:paraId="51C05AB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8201</w:t>
            </w:r>
          </w:p>
        </w:tc>
        <w:tc>
          <w:tcPr>
            <w:tcW w:w="942" w:type="dxa"/>
          </w:tcPr>
          <w:p w14:paraId="5B65030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939</w:t>
            </w:r>
          </w:p>
        </w:tc>
        <w:tc>
          <w:tcPr>
            <w:tcW w:w="657" w:type="dxa"/>
          </w:tcPr>
          <w:p w14:paraId="4D3240F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184</w:t>
            </w:r>
          </w:p>
        </w:tc>
        <w:tc>
          <w:tcPr>
            <w:tcW w:w="596" w:type="dxa"/>
          </w:tcPr>
          <w:p w14:paraId="1BF335A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99</w:t>
            </w:r>
          </w:p>
        </w:tc>
        <w:tc>
          <w:tcPr>
            <w:tcW w:w="567" w:type="dxa"/>
          </w:tcPr>
          <w:p w14:paraId="5C5CF23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w:t>
            </w:r>
          </w:p>
        </w:tc>
        <w:tc>
          <w:tcPr>
            <w:tcW w:w="657" w:type="dxa"/>
          </w:tcPr>
          <w:p w14:paraId="74C4556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w:t>
            </w:r>
          </w:p>
        </w:tc>
        <w:tc>
          <w:tcPr>
            <w:tcW w:w="657" w:type="dxa"/>
          </w:tcPr>
          <w:p w14:paraId="2B0D708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50</w:t>
            </w:r>
          </w:p>
        </w:tc>
        <w:tc>
          <w:tcPr>
            <w:tcW w:w="660" w:type="dxa"/>
          </w:tcPr>
          <w:p w14:paraId="3DA33E6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29</w:t>
            </w:r>
          </w:p>
        </w:tc>
        <w:tc>
          <w:tcPr>
            <w:tcW w:w="892" w:type="dxa"/>
          </w:tcPr>
          <w:p w14:paraId="3A9E520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82573</w:t>
            </w:r>
          </w:p>
        </w:tc>
        <w:tc>
          <w:tcPr>
            <w:tcW w:w="704" w:type="dxa"/>
          </w:tcPr>
          <w:p w14:paraId="66BCE6F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11799</w:t>
            </w:r>
          </w:p>
        </w:tc>
        <w:tc>
          <w:tcPr>
            <w:tcW w:w="704" w:type="dxa"/>
          </w:tcPr>
          <w:p w14:paraId="77F5CCE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28085</w:t>
            </w:r>
          </w:p>
        </w:tc>
        <w:tc>
          <w:tcPr>
            <w:tcW w:w="751" w:type="dxa"/>
          </w:tcPr>
          <w:p w14:paraId="2BC289B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14339</w:t>
            </w:r>
          </w:p>
        </w:tc>
        <w:tc>
          <w:tcPr>
            <w:tcW w:w="887" w:type="dxa"/>
          </w:tcPr>
          <w:p w14:paraId="612A1C8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19648</w:t>
            </w:r>
          </w:p>
        </w:tc>
        <w:tc>
          <w:tcPr>
            <w:tcW w:w="845" w:type="dxa"/>
          </w:tcPr>
          <w:p w14:paraId="27963CB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8702</w:t>
            </w:r>
          </w:p>
        </w:tc>
      </w:tr>
      <w:tr w:rsidR="00D96EEA" w:rsidRPr="006D3470" w14:paraId="75DA60BB" w14:textId="77777777" w:rsidTr="00E609CD">
        <w:trPr>
          <w:gridAfter w:val="1"/>
          <w:wAfter w:w="7" w:type="dxa"/>
          <w:trHeight w:val="20"/>
          <w:jc w:val="center"/>
        </w:trPr>
        <w:tc>
          <w:tcPr>
            <w:tcW w:w="1696" w:type="dxa"/>
            <w:vMerge/>
            <w:vAlign w:val="center"/>
          </w:tcPr>
          <w:p w14:paraId="37FD92D7" w14:textId="77777777" w:rsidR="00D96EEA" w:rsidRPr="006D3470" w:rsidRDefault="00D96EEA" w:rsidP="00E609CD">
            <w:pPr>
              <w:spacing w:after="0"/>
              <w:rPr>
                <w:rFonts w:ascii="Times New Roman" w:hAnsi="Times New Roman" w:cs="Times New Roman"/>
                <w:sz w:val="18"/>
                <w:szCs w:val="18"/>
              </w:rPr>
            </w:pPr>
          </w:p>
        </w:tc>
        <w:tc>
          <w:tcPr>
            <w:tcW w:w="993" w:type="dxa"/>
          </w:tcPr>
          <w:p w14:paraId="15F70984"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4134C46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34300</w:t>
            </w:r>
          </w:p>
        </w:tc>
        <w:tc>
          <w:tcPr>
            <w:tcW w:w="750" w:type="dxa"/>
          </w:tcPr>
          <w:p w14:paraId="205F66C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13583</w:t>
            </w:r>
          </w:p>
        </w:tc>
        <w:tc>
          <w:tcPr>
            <w:tcW w:w="750" w:type="dxa"/>
          </w:tcPr>
          <w:p w14:paraId="06F6C57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4528</w:t>
            </w:r>
          </w:p>
        </w:tc>
        <w:tc>
          <w:tcPr>
            <w:tcW w:w="750" w:type="dxa"/>
            <w:gridSpan w:val="2"/>
          </w:tcPr>
          <w:p w14:paraId="4401887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8870</w:t>
            </w:r>
          </w:p>
        </w:tc>
        <w:tc>
          <w:tcPr>
            <w:tcW w:w="751" w:type="dxa"/>
          </w:tcPr>
          <w:p w14:paraId="09DE411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6626</w:t>
            </w:r>
          </w:p>
        </w:tc>
        <w:tc>
          <w:tcPr>
            <w:tcW w:w="942" w:type="dxa"/>
          </w:tcPr>
          <w:p w14:paraId="2E72BCE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693</w:t>
            </w:r>
          </w:p>
        </w:tc>
        <w:tc>
          <w:tcPr>
            <w:tcW w:w="657" w:type="dxa"/>
          </w:tcPr>
          <w:p w14:paraId="02C4FB2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184</w:t>
            </w:r>
          </w:p>
        </w:tc>
        <w:tc>
          <w:tcPr>
            <w:tcW w:w="596" w:type="dxa"/>
          </w:tcPr>
          <w:p w14:paraId="59E4B55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99</w:t>
            </w:r>
          </w:p>
        </w:tc>
        <w:tc>
          <w:tcPr>
            <w:tcW w:w="567" w:type="dxa"/>
          </w:tcPr>
          <w:p w14:paraId="360E2CE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8DD069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w:t>
            </w:r>
          </w:p>
        </w:tc>
        <w:tc>
          <w:tcPr>
            <w:tcW w:w="657" w:type="dxa"/>
          </w:tcPr>
          <w:p w14:paraId="3252879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50</w:t>
            </w:r>
          </w:p>
        </w:tc>
        <w:tc>
          <w:tcPr>
            <w:tcW w:w="660" w:type="dxa"/>
          </w:tcPr>
          <w:p w14:paraId="2327FF8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29</w:t>
            </w:r>
          </w:p>
        </w:tc>
        <w:tc>
          <w:tcPr>
            <w:tcW w:w="892" w:type="dxa"/>
          </w:tcPr>
          <w:p w14:paraId="508196F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78696</w:t>
            </w:r>
          </w:p>
        </w:tc>
        <w:tc>
          <w:tcPr>
            <w:tcW w:w="704" w:type="dxa"/>
          </w:tcPr>
          <w:p w14:paraId="16891D7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12303</w:t>
            </w:r>
          </w:p>
        </w:tc>
        <w:tc>
          <w:tcPr>
            <w:tcW w:w="704" w:type="dxa"/>
          </w:tcPr>
          <w:p w14:paraId="253BCCE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28077</w:t>
            </w:r>
          </w:p>
        </w:tc>
        <w:tc>
          <w:tcPr>
            <w:tcW w:w="751" w:type="dxa"/>
          </w:tcPr>
          <w:p w14:paraId="0231552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14274</w:t>
            </w:r>
          </w:p>
        </w:tc>
        <w:tc>
          <w:tcPr>
            <w:tcW w:w="887" w:type="dxa"/>
          </w:tcPr>
          <w:p w14:paraId="399C5D5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16655</w:t>
            </w:r>
          </w:p>
        </w:tc>
        <w:tc>
          <w:tcPr>
            <w:tcW w:w="845" w:type="dxa"/>
          </w:tcPr>
          <w:p w14:paraId="3EB6620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7387</w:t>
            </w:r>
          </w:p>
        </w:tc>
      </w:tr>
      <w:tr w:rsidR="00D96EEA" w:rsidRPr="006D3470" w14:paraId="4325AEA0" w14:textId="77777777" w:rsidTr="00E609CD">
        <w:trPr>
          <w:gridAfter w:val="1"/>
          <w:wAfter w:w="7" w:type="dxa"/>
          <w:trHeight w:val="20"/>
          <w:jc w:val="center"/>
        </w:trPr>
        <w:tc>
          <w:tcPr>
            <w:tcW w:w="1696" w:type="dxa"/>
            <w:vMerge/>
            <w:vAlign w:val="center"/>
          </w:tcPr>
          <w:p w14:paraId="55BDD1C1" w14:textId="77777777" w:rsidR="00D96EEA" w:rsidRPr="006D3470" w:rsidRDefault="00D96EEA" w:rsidP="00E609CD">
            <w:pPr>
              <w:spacing w:after="0"/>
              <w:rPr>
                <w:rFonts w:ascii="Times New Roman" w:hAnsi="Times New Roman" w:cs="Times New Roman"/>
                <w:sz w:val="18"/>
                <w:szCs w:val="18"/>
              </w:rPr>
            </w:pPr>
          </w:p>
        </w:tc>
        <w:tc>
          <w:tcPr>
            <w:tcW w:w="993" w:type="dxa"/>
          </w:tcPr>
          <w:p w14:paraId="6E24C1A3"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132572F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1158</w:t>
            </w:r>
          </w:p>
        </w:tc>
        <w:tc>
          <w:tcPr>
            <w:tcW w:w="750" w:type="dxa"/>
            <w:vAlign w:val="bottom"/>
          </w:tcPr>
          <w:p w14:paraId="1EB8452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3238</w:t>
            </w:r>
          </w:p>
        </w:tc>
        <w:tc>
          <w:tcPr>
            <w:tcW w:w="750" w:type="dxa"/>
            <w:vAlign w:val="bottom"/>
          </w:tcPr>
          <w:p w14:paraId="1E4281D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202</w:t>
            </w:r>
          </w:p>
        </w:tc>
        <w:tc>
          <w:tcPr>
            <w:tcW w:w="750" w:type="dxa"/>
            <w:gridSpan w:val="2"/>
            <w:vAlign w:val="bottom"/>
          </w:tcPr>
          <w:p w14:paraId="787C4C0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-461</w:t>
            </w:r>
          </w:p>
        </w:tc>
        <w:tc>
          <w:tcPr>
            <w:tcW w:w="751" w:type="dxa"/>
            <w:vAlign w:val="bottom"/>
          </w:tcPr>
          <w:p w14:paraId="537CAAF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-1575</w:t>
            </w:r>
          </w:p>
        </w:tc>
        <w:tc>
          <w:tcPr>
            <w:tcW w:w="942" w:type="dxa"/>
            <w:vAlign w:val="bottom"/>
          </w:tcPr>
          <w:p w14:paraId="70B78F15"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-246</w:t>
            </w:r>
          </w:p>
        </w:tc>
        <w:tc>
          <w:tcPr>
            <w:tcW w:w="657" w:type="dxa"/>
            <w:vAlign w:val="bottom"/>
          </w:tcPr>
          <w:p w14:paraId="4CF9122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vAlign w:val="bottom"/>
          </w:tcPr>
          <w:p w14:paraId="0A3AA0B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vAlign w:val="bottom"/>
          </w:tcPr>
          <w:p w14:paraId="06343C9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w:t>
            </w:r>
          </w:p>
        </w:tc>
        <w:tc>
          <w:tcPr>
            <w:tcW w:w="657" w:type="dxa"/>
            <w:vAlign w:val="bottom"/>
          </w:tcPr>
          <w:p w14:paraId="1D05117F"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w:t>
            </w:r>
          </w:p>
        </w:tc>
        <w:tc>
          <w:tcPr>
            <w:tcW w:w="657" w:type="dxa"/>
            <w:vAlign w:val="bottom"/>
          </w:tcPr>
          <w:p w14:paraId="667D082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vAlign w:val="bottom"/>
          </w:tcPr>
          <w:p w14:paraId="65AECA4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vAlign w:val="bottom"/>
          </w:tcPr>
          <w:p w14:paraId="7D923D1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-3877</w:t>
            </w:r>
          </w:p>
        </w:tc>
        <w:tc>
          <w:tcPr>
            <w:tcW w:w="704" w:type="dxa"/>
            <w:vAlign w:val="bottom"/>
          </w:tcPr>
          <w:p w14:paraId="6E3F540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504</w:t>
            </w:r>
          </w:p>
        </w:tc>
        <w:tc>
          <w:tcPr>
            <w:tcW w:w="704" w:type="dxa"/>
            <w:vAlign w:val="bottom"/>
          </w:tcPr>
          <w:p w14:paraId="0E87904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w:t>
            </w:r>
          </w:p>
        </w:tc>
        <w:tc>
          <w:tcPr>
            <w:tcW w:w="751" w:type="dxa"/>
            <w:vAlign w:val="bottom"/>
          </w:tcPr>
          <w:p w14:paraId="01B781E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-65</w:t>
            </w:r>
          </w:p>
        </w:tc>
        <w:tc>
          <w:tcPr>
            <w:tcW w:w="887" w:type="dxa"/>
            <w:vAlign w:val="bottom"/>
          </w:tcPr>
          <w:p w14:paraId="77FF9A5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-2993</w:t>
            </w:r>
          </w:p>
        </w:tc>
        <w:tc>
          <w:tcPr>
            <w:tcW w:w="845" w:type="dxa"/>
            <w:vAlign w:val="bottom"/>
          </w:tcPr>
          <w:p w14:paraId="23D1D00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-1315</w:t>
            </w:r>
          </w:p>
        </w:tc>
      </w:tr>
      <w:tr w:rsidR="00D96EEA" w:rsidRPr="006D3470" w14:paraId="3029D60E" w14:textId="77777777" w:rsidTr="00E609CD">
        <w:trPr>
          <w:gridAfter w:val="1"/>
          <w:wAfter w:w="7" w:type="dxa"/>
          <w:trHeight w:val="20"/>
          <w:jc w:val="center"/>
        </w:trPr>
        <w:tc>
          <w:tcPr>
            <w:tcW w:w="1696" w:type="dxa"/>
            <w:vMerge w:val="restart"/>
            <w:vAlign w:val="center"/>
          </w:tcPr>
          <w:p w14:paraId="17A8F80F"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Итого по Кировской области</w:t>
            </w:r>
          </w:p>
        </w:tc>
        <w:tc>
          <w:tcPr>
            <w:tcW w:w="993" w:type="dxa"/>
          </w:tcPr>
          <w:p w14:paraId="48411950"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2009</w:t>
            </w:r>
          </w:p>
        </w:tc>
        <w:tc>
          <w:tcPr>
            <w:tcW w:w="855" w:type="dxa"/>
            <w:vAlign w:val="bottom"/>
          </w:tcPr>
          <w:p w14:paraId="0474DEF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3901595</w:t>
            </w:r>
          </w:p>
        </w:tc>
        <w:tc>
          <w:tcPr>
            <w:tcW w:w="750" w:type="dxa"/>
            <w:vAlign w:val="bottom"/>
          </w:tcPr>
          <w:p w14:paraId="129984F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1115642</w:t>
            </w:r>
          </w:p>
        </w:tc>
        <w:tc>
          <w:tcPr>
            <w:tcW w:w="750" w:type="dxa"/>
            <w:vAlign w:val="bottom"/>
          </w:tcPr>
          <w:p w14:paraId="268EC12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912014</w:t>
            </w:r>
          </w:p>
        </w:tc>
        <w:tc>
          <w:tcPr>
            <w:tcW w:w="750" w:type="dxa"/>
            <w:gridSpan w:val="2"/>
            <w:vAlign w:val="bottom"/>
          </w:tcPr>
          <w:p w14:paraId="4D951C0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665403</w:t>
            </w:r>
          </w:p>
        </w:tc>
        <w:tc>
          <w:tcPr>
            <w:tcW w:w="751" w:type="dxa"/>
            <w:vAlign w:val="bottom"/>
          </w:tcPr>
          <w:p w14:paraId="6C614C7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916783</w:t>
            </w:r>
          </w:p>
        </w:tc>
        <w:tc>
          <w:tcPr>
            <w:tcW w:w="942" w:type="dxa"/>
            <w:vAlign w:val="bottom"/>
          </w:tcPr>
          <w:p w14:paraId="6BBEC70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291753</w:t>
            </w:r>
          </w:p>
        </w:tc>
        <w:tc>
          <w:tcPr>
            <w:tcW w:w="657" w:type="dxa"/>
            <w:vAlign w:val="bottom"/>
          </w:tcPr>
          <w:p w14:paraId="10E6E72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14538</w:t>
            </w:r>
          </w:p>
        </w:tc>
        <w:tc>
          <w:tcPr>
            <w:tcW w:w="596" w:type="dxa"/>
            <w:vAlign w:val="bottom"/>
          </w:tcPr>
          <w:p w14:paraId="053ED49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828</w:t>
            </w:r>
          </w:p>
        </w:tc>
        <w:tc>
          <w:tcPr>
            <w:tcW w:w="567" w:type="dxa"/>
            <w:vAlign w:val="bottom"/>
          </w:tcPr>
          <w:p w14:paraId="566F077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3685</w:t>
            </w:r>
          </w:p>
        </w:tc>
        <w:tc>
          <w:tcPr>
            <w:tcW w:w="657" w:type="dxa"/>
            <w:vAlign w:val="bottom"/>
          </w:tcPr>
          <w:p w14:paraId="7C7D385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2923</w:t>
            </w:r>
          </w:p>
        </w:tc>
        <w:tc>
          <w:tcPr>
            <w:tcW w:w="657" w:type="dxa"/>
            <w:vAlign w:val="bottom"/>
          </w:tcPr>
          <w:p w14:paraId="6AE6531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4853</w:t>
            </w:r>
          </w:p>
        </w:tc>
        <w:tc>
          <w:tcPr>
            <w:tcW w:w="660" w:type="dxa"/>
            <w:vAlign w:val="bottom"/>
          </w:tcPr>
          <w:p w14:paraId="210E874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2249</w:t>
            </w:r>
          </w:p>
        </w:tc>
        <w:tc>
          <w:tcPr>
            <w:tcW w:w="892" w:type="dxa"/>
            <w:vAlign w:val="bottom"/>
          </w:tcPr>
          <w:p w14:paraId="4568744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3722175</w:t>
            </w:r>
          </w:p>
        </w:tc>
        <w:tc>
          <w:tcPr>
            <w:tcW w:w="704" w:type="dxa"/>
            <w:vAlign w:val="bottom"/>
          </w:tcPr>
          <w:p w14:paraId="5340A3B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696395</w:t>
            </w:r>
          </w:p>
        </w:tc>
        <w:tc>
          <w:tcPr>
            <w:tcW w:w="704" w:type="dxa"/>
            <w:vAlign w:val="bottom"/>
          </w:tcPr>
          <w:p w14:paraId="71D4EBCE"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1375785</w:t>
            </w:r>
          </w:p>
        </w:tc>
        <w:tc>
          <w:tcPr>
            <w:tcW w:w="751" w:type="dxa"/>
            <w:vAlign w:val="bottom"/>
          </w:tcPr>
          <w:p w14:paraId="10673F9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531199</w:t>
            </w:r>
          </w:p>
        </w:tc>
        <w:tc>
          <w:tcPr>
            <w:tcW w:w="887" w:type="dxa"/>
            <w:vAlign w:val="bottom"/>
          </w:tcPr>
          <w:p w14:paraId="6400349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782552</w:t>
            </w:r>
          </w:p>
        </w:tc>
        <w:tc>
          <w:tcPr>
            <w:tcW w:w="845" w:type="dxa"/>
            <w:vAlign w:val="bottom"/>
          </w:tcPr>
          <w:p w14:paraId="76EE546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336244</w:t>
            </w:r>
          </w:p>
        </w:tc>
      </w:tr>
      <w:tr w:rsidR="00D96EEA" w:rsidRPr="006D3470" w14:paraId="2CD05FF7" w14:textId="77777777" w:rsidTr="00E609CD">
        <w:trPr>
          <w:gridAfter w:val="1"/>
          <w:wAfter w:w="7" w:type="dxa"/>
          <w:trHeight w:val="20"/>
          <w:jc w:val="center"/>
        </w:trPr>
        <w:tc>
          <w:tcPr>
            <w:tcW w:w="1696" w:type="dxa"/>
            <w:vMerge/>
            <w:vAlign w:val="center"/>
          </w:tcPr>
          <w:p w14:paraId="5005A5AF" w14:textId="77777777" w:rsidR="00D96EEA" w:rsidRPr="006D3470" w:rsidRDefault="00D96EEA" w:rsidP="00E609CD">
            <w:pPr>
              <w:spacing w:after="0"/>
              <w:rPr>
                <w:rFonts w:ascii="Times New Roman" w:hAnsi="Times New Roman" w:cs="Times New Roman"/>
                <w:sz w:val="18"/>
                <w:szCs w:val="18"/>
              </w:rPr>
            </w:pPr>
          </w:p>
        </w:tc>
        <w:tc>
          <w:tcPr>
            <w:tcW w:w="993" w:type="dxa"/>
          </w:tcPr>
          <w:p w14:paraId="03B2192C"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vAlign w:val="bottom"/>
          </w:tcPr>
          <w:p w14:paraId="627C645B"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3914979</w:t>
            </w:r>
          </w:p>
        </w:tc>
        <w:tc>
          <w:tcPr>
            <w:tcW w:w="750" w:type="dxa"/>
            <w:vAlign w:val="bottom"/>
          </w:tcPr>
          <w:p w14:paraId="5922D9D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1273619</w:t>
            </w:r>
          </w:p>
        </w:tc>
        <w:tc>
          <w:tcPr>
            <w:tcW w:w="750" w:type="dxa"/>
            <w:vAlign w:val="bottom"/>
          </w:tcPr>
          <w:p w14:paraId="290AE9D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910899</w:t>
            </w:r>
          </w:p>
        </w:tc>
        <w:tc>
          <w:tcPr>
            <w:tcW w:w="750" w:type="dxa"/>
            <w:gridSpan w:val="2"/>
            <w:vAlign w:val="bottom"/>
          </w:tcPr>
          <w:p w14:paraId="22B9987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657251</w:t>
            </w:r>
          </w:p>
        </w:tc>
        <w:tc>
          <w:tcPr>
            <w:tcW w:w="751" w:type="dxa"/>
            <w:vAlign w:val="bottom"/>
          </w:tcPr>
          <w:p w14:paraId="451A483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789646</w:t>
            </w:r>
          </w:p>
        </w:tc>
        <w:tc>
          <w:tcPr>
            <w:tcW w:w="942" w:type="dxa"/>
            <w:vAlign w:val="bottom"/>
          </w:tcPr>
          <w:p w14:paraId="1C51816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283564</w:t>
            </w:r>
          </w:p>
        </w:tc>
        <w:tc>
          <w:tcPr>
            <w:tcW w:w="657" w:type="dxa"/>
            <w:vAlign w:val="bottom"/>
          </w:tcPr>
          <w:p w14:paraId="7DDD5BC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14114</w:t>
            </w:r>
          </w:p>
        </w:tc>
        <w:tc>
          <w:tcPr>
            <w:tcW w:w="596" w:type="dxa"/>
            <w:vAlign w:val="bottom"/>
          </w:tcPr>
          <w:p w14:paraId="3017A11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812</w:t>
            </w:r>
          </w:p>
        </w:tc>
        <w:tc>
          <w:tcPr>
            <w:tcW w:w="567" w:type="dxa"/>
            <w:vAlign w:val="bottom"/>
          </w:tcPr>
          <w:p w14:paraId="158BAC20"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3557</w:t>
            </w:r>
          </w:p>
        </w:tc>
        <w:tc>
          <w:tcPr>
            <w:tcW w:w="657" w:type="dxa"/>
            <w:vAlign w:val="bottom"/>
          </w:tcPr>
          <w:p w14:paraId="2A57070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2883</w:t>
            </w:r>
          </w:p>
        </w:tc>
        <w:tc>
          <w:tcPr>
            <w:tcW w:w="657" w:type="dxa"/>
            <w:vAlign w:val="bottom"/>
          </w:tcPr>
          <w:p w14:paraId="67B4F18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4679</w:t>
            </w:r>
          </w:p>
        </w:tc>
        <w:tc>
          <w:tcPr>
            <w:tcW w:w="660" w:type="dxa"/>
            <w:vAlign w:val="bottom"/>
          </w:tcPr>
          <w:p w14:paraId="23A3AAE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2183</w:t>
            </w:r>
          </w:p>
        </w:tc>
        <w:tc>
          <w:tcPr>
            <w:tcW w:w="892" w:type="dxa"/>
            <w:vAlign w:val="bottom"/>
          </w:tcPr>
          <w:p w14:paraId="58E0435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3542961</w:t>
            </w:r>
          </w:p>
        </w:tc>
        <w:tc>
          <w:tcPr>
            <w:tcW w:w="704" w:type="dxa"/>
            <w:vAlign w:val="bottom"/>
          </w:tcPr>
          <w:p w14:paraId="2E84889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711183</w:t>
            </w:r>
          </w:p>
        </w:tc>
        <w:tc>
          <w:tcPr>
            <w:tcW w:w="704" w:type="dxa"/>
            <w:vAlign w:val="bottom"/>
          </w:tcPr>
          <w:p w14:paraId="2D79123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1335919</w:t>
            </w:r>
          </w:p>
        </w:tc>
        <w:tc>
          <w:tcPr>
            <w:tcW w:w="751" w:type="dxa"/>
            <w:vAlign w:val="bottom"/>
          </w:tcPr>
          <w:p w14:paraId="18BC065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527117</w:t>
            </w:r>
          </w:p>
        </w:tc>
        <w:tc>
          <w:tcPr>
            <w:tcW w:w="887" w:type="dxa"/>
            <w:vAlign w:val="bottom"/>
          </w:tcPr>
          <w:p w14:paraId="004C335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672569</w:t>
            </w:r>
          </w:p>
        </w:tc>
        <w:tc>
          <w:tcPr>
            <w:tcW w:w="845" w:type="dxa"/>
            <w:vAlign w:val="bottom"/>
          </w:tcPr>
          <w:p w14:paraId="065959A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296173</w:t>
            </w:r>
          </w:p>
        </w:tc>
      </w:tr>
      <w:tr w:rsidR="00D96EEA" w:rsidRPr="006D3470" w14:paraId="65632550" w14:textId="77777777" w:rsidTr="00E609CD">
        <w:trPr>
          <w:gridAfter w:val="1"/>
          <w:wAfter w:w="7" w:type="dxa"/>
          <w:trHeight w:val="20"/>
          <w:jc w:val="center"/>
        </w:trPr>
        <w:tc>
          <w:tcPr>
            <w:tcW w:w="1696" w:type="dxa"/>
            <w:vMerge/>
            <w:vAlign w:val="center"/>
          </w:tcPr>
          <w:p w14:paraId="50FE4CD9" w14:textId="77777777" w:rsidR="00D96EEA" w:rsidRPr="006D3470" w:rsidRDefault="00D96EEA" w:rsidP="00E609CD">
            <w:pPr>
              <w:spacing w:after="0"/>
              <w:rPr>
                <w:rFonts w:ascii="Times New Roman" w:hAnsi="Times New Roman" w:cs="Times New Roman"/>
                <w:sz w:val="18"/>
                <w:szCs w:val="18"/>
              </w:rPr>
            </w:pPr>
          </w:p>
        </w:tc>
        <w:tc>
          <w:tcPr>
            <w:tcW w:w="993" w:type="dxa"/>
          </w:tcPr>
          <w:p w14:paraId="46D70ABE"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vAlign w:val="bottom"/>
          </w:tcPr>
          <w:p w14:paraId="42C3FE6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13384</w:t>
            </w:r>
          </w:p>
        </w:tc>
        <w:tc>
          <w:tcPr>
            <w:tcW w:w="750" w:type="dxa"/>
            <w:vAlign w:val="bottom"/>
          </w:tcPr>
          <w:p w14:paraId="7402A388"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157977</w:t>
            </w:r>
          </w:p>
        </w:tc>
        <w:tc>
          <w:tcPr>
            <w:tcW w:w="750" w:type="dxa"/>
            <w:vAlign w:val="bottom"/>
          </w:tcPr>
          <w:p w14:paraId="24487F82"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-1115</w:t>
            </w:r>
          </w:p>
        </w:tc>
        <w:tc>
          <w:tcPr>
            <w:tcW w:w="750" w:type="dxa"/>
            <w:gridSpan w:val="2"/>
            <w:vAlign w:val="bottom"/>
          </w:tcPr>
          <w:p w14:paraId="0C5075AC"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-8152</w:t>
            </w:r>
          </w:p>
        </w:tc>
        <w:tc>
          <w:tcPr>
            <w:tcW w:w="751" w:type="dxa"/>
            <w:vAlign w:val="bottom"/>
          </w:tcPr>
          <w:p w14:paraId="05BEF9F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-127137</w:t>
            </w:r>
          </w:p>
        </w:tc>
        <w:tc>
          <w:tcPr>
            <w:tcW w:w="942" w:type="dxa"/>
            <w:vAlign w:val="bottom"/>
          </w:tcPr>
          <w:p w14:paraId="0A8922B9"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-8189</w:t>
            </w:r>
          </w:p>
        </w:tc>
        <w:tc>
          <w:tcPr>
            <w:tcW w:w="657" w:type="dxa"/>
            <w:vAlign w:val="bottom"/>
          </w:tcPr>
          <w:p w14:paraId="4A05D571"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-424</w:t>
            </w:r>
          </w:p>
        </w:tc>
        <w:tc>
          <w:tcPr>
            <w:tcW w:w="596" w:type="dxa"/>
            <w:vAlign w:val="bottom"/>
          </w:tcPr>
          <w:p w14:paraId="5CDA3FC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-16</w:t>
            </w:r>
          </w:p>
        </w:tc>
        <w:tc>
          <w:tcPr>
            <w:tcW w:w="567" w:type="dxa"/>
            <w:vAlign w:val="bottom"/>
          </w:tcPr>
          <w:p w14:paraId="3BCD3BB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-128</w:t>
            </w:r>
          </w:p>
        </w:tc>
        <w:tc>
          <w:tcPr>
            <w:tcW w:w="657" w:type="dxa"/>
            <w:vAlign w:val="bottom"/>
          </w:tcPr>
          <w:p w14:paraId="4B798CF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-40</w:t>
            </w:r>
          </w:p>
        </w:tc>
        <w:tc>
          <w:tcPr>
            <w:tcW w:w="657" w:type="dxa"/>
            <w:vAlign w:val="bottom"/>
          </w:tcPr>
          <w:p w14:paraId="1121A844"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-174</w:t>
            </w:r>
          </w:p>
        </w:tc>
        <w:tc>
          <w:tcPr>
            <w:tcW w:w="660" w:type="dxa"/>
            <w:vAlign w:val="bottom"/>
          </w:tcPr>
          <w:p w14:paraId="5340E59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-66</w:t>
            </w:r>
          </w:p>
        </w:tc>
        <w:tc>
          <w:tcPr>
            <w:tcW w:w="892" w:type="dxa"/>
            <w:vAlign w:val="bottom"/>
          </w:tcPr>
          <w:p w14:paraId="7BB47DC3"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-179214</w:t>
            </w:r>
          </w:p>
        </w:tc>
        <w:tc>
          <w:tcPr>
            <w:tcW w:w="704" w:type="dxa"/>
            <w:vAlign w:val="bottom"/>
          </w:tcPr>
          <w:p w14:paraId="56498C9D"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14788</w:t>
            </w:r>
          </w:p>
        </w:tc>
        <w:tc>
          <w:tcPr>
            <w:tcW w:w="704" w:type="dxa"/>
            <w:vAlign w:val="bottom"/>
          </w:tcPr>
          <w:p w14:paraId="5EA436B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-39866</w:t>
            </w:r>
          </w:p>
        </w:tc>
        <w:tc>
          <w:tcPr>
            <w:tcW w:w="751" w:type="dxa"/>
            <w:vAlign w:val="bottom"/>
          </w:tcPr>
          <w:p w14:paraId="5CD479A6"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-4082</w:t>
            </w:r>
          </w:p>
        </w:tc>
        <w:tc>
          <w:tcPr>
            <w:tcW w:w="887" w:type="dxa"/>
            <w:vAlign w:val="bottom"/>
          </w:tcPr>
          <w:p w14:paraId="5E4BCDB7"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-109983</w:t>
            </w:r>
          </w:p>
        </w:tc>
        <w:tc>
          <w:tcPr>
            <w:tcW w:w="845" w:type="dxa"/>
            <w:vAlign w:val="bottom"/>
          </w:tcPr>
          <w:p w14:paraId="1D1FBB5A" w14:textId="77777777" w:rsidR="00D96EEA" w:rsidRPr="006D3470" w:rsidRDefault="00D96EEA" w:rsidP="00E609CD">
            <w:pPr>
              <w:spacing w:after="0"/>
              <w:jc w:val="right"/>
              <w:rPr>
                <w:rFonts w:ascii="Times New Roman" w:hAnsi="Times New Roman" w:cs="Times New Roman"/>
                <w:sz w:val="18"/>
                <w:szCs w:val="18"/>
              </w:rPr>
            </w:pPr>
            <w:r w:rsidRPr="006D3470">
              <w:rPr>
                <w:rFonts w:ascii="Times New Roman" w:hAnsi="Times New Roman" w:cs="Times New Roman"/>
                <w:sz w:val="18"/>
                <w:szCs w:val="18"/>
              </w:rPr>
              <w:t>-40071</w:t>
            </w:r>
          </w:p>
        </w:tc>
      </w:tr>
      <w:tr w:rsidR="00D96EEA" w:rsidRPr="006D3470" w14:paraId="48C32894" w14:textId="77777777" w:rsidTr="00E609CD">
        <w:trPr>
          <w:trHeight w:val="20"/>
          <w:jc w:val="center"/>
        </w:trPr>
        <w:tc>
          <w:tcPr>
            <w:tcW w:w="5098" w:type="dxa"/>
            <w:gridSpan w:val="6"/>
          </w:tcPr>
          <w:p w14:paraId="279B620E" w14:textId="77777777" w:rsidR="00D96EEA" w:rsidRPr="006D3470" w:rsidRDefault="00D96EEA" w:rsidP="00E609CD">
            <w:pPr>
              <w:spacing w:after="0"/>
              <w:rPr>
                <w:rFonts w:ascii="Times New Roman" w:hAnsi="Times New Roman" w:cs="Times New Roman"/>
                <w:sz w:val="18"/>
                <w:szCs w:val="18"/>
              </w:rPr>
            </w:pPr>
          </w:p>
        </w:tc>
        <w:tc>
          <w:tcPr>
            <w:tcW w:w="6183" w:type="dxa"/>
            <w:gridSpan w:val="9"/>
            <w:vAlign w:val="center"/>
          </w:tcPr>
          <w:p w14:paraId="0F0D6D75"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Леса, расположенные на землях особо охраняемых природных территорий</w:t>
            </w:r>
          </w:p>
        </w:tc>
        <w:tc>
          <w:tcPr>
            <w:tcW w:w="892" w:type="dxa"/>
            <w:vAlign w:val="center"/>
          </w:tcPr>
          <w:p w14:paraId="112CE817" w14:textId="77777777" w:rsidR="00D96EEA" w:rsidRPr="006D3470" w:rsidRDefault="00D96EEA" w:rsidP="00E609CD">
            <w:pPr>
              <w:spacing w:after="0"/>
              <w:rPr>
                <w:rFonts w:ascii="Times New Roman" w:hAnsi="Times New Roman" w:cs="Times New Roman"/>
                <w:sz w:val="18"/>
                <w:szCs w:val="18"/>
              </w:rPr>
            </w:pPr>
          </w:p>
        </w:tc>
        <w:tc>
          <w:tcPr>
            <w:tcW w:w="704" w:type="dxa"/>
            <w:vAlign w:val="center"/>
          </w:tcPr>
          <w:p w14:paraId="02D071E2" w14:textId="77777777" w:rsidR="00D96EEA" w:rsidRPr="006D3470" w:rsidRDefault="00D96EEA" w:rsidP="00E609CD">
            <w:pPr>
              <w:spacing w:after="0"/>
              <w:rPr>
                <w:rFonts w:ascii="Times New Roman" w:hAnsi="Times New Roman" w:cs="Times New Roman"/>
                <w:sz w:val="18"/>
                <w:szCs w:val="18"/>
              </w:rPr>
            </w:pPr>
          </w:p>
        </w:tc>
        <w:tc>
          <w:tcPr>
            <w:tcW w:w="704" w:type="dxa"/>
            <w:vAlign w:val="center"/>
          </w:tcPr>
          <w:p w14:paraId="11AD8F12" w14:textId="77777777" w:rsidR="00D96EEA" w:rsidRPr="006D3470" w:rsidRDefault="00D96EEA" w:rsidP="00E609CD">
            <w:pPr>
              <w:spacing w:after="0"/>
              <w:rPr>
                <w:rFonts w:ascii="Times New Roman" w:hAnsi="Times New Roman" w:cs="Times New Roman"/>
                <w:sz w:val="18"/>
                <w:szCs w:val="18"/>
              </w:rPr>
            </w:pPr>
          </w:p>
        </w:tc>
        <w:tc>
          <w:tcPr>
            <w:tcW w:w="751" w:type="dxa"/>
            <w:vAlign w:val="center"/>
          </w:tcPr>
          <w:p w14:paraId="4A566036" w14:textId="77777777" w:rsidR="00D96EEA" w:rsidRPr="006D3470" w:rsidRDefault="00D96EEA" w:rsidP="00E609CD">
            <w:pPr>
              <w:spacing w:after="0"/>
              <w:rPr>
                <w:rFonts w:ascii="Times New Roman" w:hAnsi="Times New Roman" w:cs="Times New Roman"/>
                <w:sz w:val="18"/>
                <w:szCs w:val="18"/>
              </w:rPr>
            </w:pPr>
          </w:p>
        </w:tc>
        <w:tc>
          <w:tcPr>
            <w:tcW w:w="887" w:type="dxa"/>
            <w:vAlign w:val="center"/>
          </w:tcPr>
          <w:p w14:paraId="6EB5CAB6" w14:textId="77777777" w:rsidR="00D96EEA" w:rsidRPr="006D3470" w:rsidRDefault="00D96EEA" w:rsidP="00E609CD">
            <w:pPr>
              <w:spacing w:after="0"/>
              <w:rPr>
                <w:rFonts w:ascii="Times New Roman" w:hAnsi="Times New Roman" w:cs="Times New Roman"/>
                <w:sz w:val="18"/>
                <w:szCs w:val="18"/>
              </w:rPr>
            </w:pPr>
          </w:p>
        </w:tc>
        <w:tc>
          <w:tcPr>
            <w:tcW w:w="852" w:type="dxa"/>
            <w:gridSpan w:val="2"/>
            <w:vAlign w:val="center"/>
          </w:tcPr>
          <w:p w14:paraId="4F2E92D1" w14:textId="77777777" w:rsidR="00D96EEA" w:rsidRPr="006D3470" w:rsidRDefault="00D96EEA" w:rsidP="00E609CD">
            <w:pPr>
              <w:spacing w:after="0"/>
              <w:rPr>
                <w:rFonts w:ascii="Times New Roman" w:hAnsi="Times New Roman" w:cs="Times New Roman"/>
                <w:sz w:val="18"/>
                <w:szCs w:val="18"/>
              </w:rPr>
            </w:pPr>
          </w:p>
        </w:tc>
      </w:tr>
      <w:tr w:rsidR="00D96EEA" w:rsidRPr="006D3470" w14:paraId="26FA598F" w14:textId="77777777" w:rsidTr="00E609CD">
        <w:trPr>
          <w:gridAfter w:val="1"/>
          <w:wAfter w:w="7" w:type="dxa"/>
          <w:trHeight w:val="20"/>
          <w:jc w:val="center"/>
        </w:trPr>
        <w:tc>
          <w:tcPr>
            <w:tcW w:w="1696" w:type="dxa"/>
            <w:vAlign w:val="center"/>
          </w:tcPr>
          <w:p w14:paraId="01F888A4" w14:textId="77777777" w:rsidR="00D96EEA" w:rsidRPr="006D3470" w:rsidRDefault="00D96EEA" w:rsidP="00E609CD">
            <w:pPr>
              <w:spacing w:after="0"/>
              <w:rPr>
                <w:rFonts w:ascii="Times New Roman" w:hAnsi="Times New Roman" w:cs="Times New Roman"/>
                <w:sz w:val="18"/>
                <w:szCs w:val="18"/>
              </w:rPr>
            </w:pPr>
            <w:r w:rsidRPr="006D3470">
              <w:rPr>
                <w:rFonts w:ascii="Times New Roman" w:hAnsi="Times New Roman" w:cs="Times New Roman"/>
                <w:sz w:val="18"/>
                <w:szCs w:val="18"/>
              </w:rPr>
              <w:t>ГПЗ Нургуш</w:t>
            </w:r>
          </w:p>
        </w:tc>
        <w:tc>
          <w:tcPr>
            <w:tcW w:w="993" w:type="dxa"/>
          </w:tcPr>
          <w:p w14:paraId="369EAB02" w14:textId="77777777" w:rsidR="00D96EEA" w:rsidRPr="006D3470" w:rsidRDefault="00D96EEA" w:rsidP="00E609CD">
            <w:pPr>
              <w:spacing w:after="0"/>
              <w:rPr>
                <w:rFonts w:ascii="Times New Roman" w:hAnsi="Times New Roman" w:cs="Times New Roman"/>
                <w:sz w:val="18"/>
                <w:szCs w:val="18"/>
              </w:rPr>
            </w:pPr>
          </w:p>
        </w:tc>
        <w:tc>
          <w:tcPr>
            <w:tcW w:w="855" w:type="dxa"/>
            <w:vAlign w:val="center"/>
          </w:tcPr>
          <w:p w14:paraId="001344BF" w14:textId="77777777" w:rsidR="00D96EEA" w:rsidRPr="006D3470" w:rsidRDefault="00D96EEA" w:rsidP="00E609CD">
            <w:pPr>
              <w:spacing w:after="0"/>
              <w:rPr>
                <w:rFonts w:ascii="Times New Roman" w:hAnsi="Times New Roman" w:cs="Times New Roman"/>
                <w:sz w:val="18"/>
                <w:szCs w:val="18"/>
              </w:rPr>
            </w:pPr>
          </w:p>
        </w:tc>
        <w:tc>
          <w:tcPr>
            <w:tcW w:w="750" w:type="dxa"/>
            <w:vAlign w:val="center"/>
          </w:tcPr>
          <w:p w14:paraId="7E4115C5" w14:textId="77777777" w:rsidR="00D96EEA" w:rsidRPr="006D3470" w:rsidRDefault="00D96EEA" w:rsidP="00E609CD">
            <w:pPr>
              <w:spacing w:after="0"/>
              <w:rPr>
                <w:rFonts w:ascii="Times New Roman" w:hAnsi="Times New Roman" w:cs="Times New Roman"/>
                <w:sz w:val="18"/>
                <w:szCs w:val="18"/>
              </w:rPr>
            </w:pPr>
          </w:p>
        </w:tc>
        <w:tc>
          <w:tcPr>
            <w:tcW w:w="750" w:type="dxa"/>
            <w:vAlign w:val="center"/>
          </w:tcPr>
          <w:p w14:paraId="21ED243A" w14:textId="77777777" w:rsidR="00D96EEA" w:rsidRPr="006D3470" w:rsidRDefault="00D96EEA" w:rsidP="00E609CD">
            <w:pPr>
              <w:spacing w:after="0"/>
              <w:rPr>
                <w:rFonts w:ascii="Times New Roman" w:hAnsi="Times New Roman" w:cs="Times New Roman"/>
                <w:sz w:val="18"/>
                <w:szCs w:val="18"/>
              </w:rPr>
            </w:pPr>
          </w:p>
        </w:tc>
        <w:tc>
          <w:tcPr>
            <w:tcW w:w="750" w:type="dxa"/>
            <w:gridSpan w:val="2"/>
            <w:vAlign w:val="center"/>
          </w:tcPr>
          <w:p w14:paraId="21937759" w14:textId="77777777" w:rsidR="00D96EEA" w:rsidRPr="006D3470" w:rsidRDefault="00D96EEA" w:rsidP="00E609CD">
            <w:pPr>
              <w:spacing w:after="0"/>
              <w:rPr>
                <w:rFonts w:ascii="Times New Roman" w:hAnsi="Times New Roman" w:cs="Times New Roman"/>
                <w:sz w:val="18"/>
                <w:szCs w:val="18"/>
              </w:rPr>
            </w:pPr>
          </w:p>
        </w:tc>
        <w:tc>
          <w:tcPr>
            <w:tcW w:w="751" w:type="dxa"/>
            <w:vAlign w:val="center"/>
          </w:tcPr>
          <w:p w14:paraId="3156669A" w14:textId="77777777" w:rsidR="00D96EEA" w:rsidRPr="006D3470" w:rsidRDefault="00D96EEA" w:rsidP="00E609CD">
            <w:pPr>
              <w:spacing w:after="0"/>
              <w:rPr>
                <w:rFonts w:ascii="Times New Roman" w:hAnsi="Times New Roman" w:cs="Times New Roman"/>
                <w:sz w:val="18"/>
                <w:szCs w:val="18"/>
              </w:rPr>
            </w:pPr>
          </w:p>
        </w:tc>
        <w:tc>
          <w:tcPr>
            <w:tcW w:w="942" w:type="dxa"/>
            <w:vAlign w:val="center"/>
          </w:tcPr>
          <w:p w14:paraId="5AAAF08B" w14:textId="77777777" w:rsidR="00D96EEA" w:rsidRPr="006D3470" w:rsidRDefault="00D96EEA" w:rsidP="00E609CD">
            <w:pPr>
              <w:spacing w:after="0"/>
              <w:rPr>
                <w:rFonts w:ascii="Times New Roman" w:hAnsi="Times New Roman" w:cs="Times New Roman"/>
                <w:sz w:val="18"/>
                <w:szCs w:val="18"/>
              </w:rPr>
            </w:pPr>
          </w:p>
        </w:tc>
        <w:tc>
          <w:tcPr>
            <w:tcW w:w="657" w:type="dxa"/>
            <w:vAlign w:val="center"/>
          </w:tcPr>
          <w:p w14:paraId="6ADAF317" w14:textId="77777777" w:rsidR="00D96EEA" w:rsidRPr="006D3470" w:rsidRDefault="00D96EEA" w:rsidP="00E609CD">
            <w:pPr>
              <w:spacing w:after="0"/>
              <w:rPr>
                <w:rFonts w:ascii="Times New Roman" w:hAnsi="Times New Roman" w:cs="Times New Roman"/>
                <w:sz w:val="18"/>
                <w:szCs w:val="18"/>
              </w:rPr>
            </w:pPr>
          </w:p>
        </w:tc>
        <w:tc>
          <w:tcPr>
            <w:tcW w:w="596" w:type="dxa"/>
            <w:vAlign w:val="center"/>
          </w:tcPr>
          <w:p w14:paraId="6CAC9717" w14:textId="77777777" w:rsidR="00D96EEA" w:rsidRPr="006D3470" w:rsidRDefault="00D96EEA" w:rsidP="00E609CD">
            <w:pPr>
              <w:spacing w:after="0"/>
              <w:rPr>
                <w:rFonts w:ascii="Times New Roman" w:hAnsi="Times New Roman" w:cs="Times New Roman"/>
                <w:sz w:val="18"/>
                <w:szCs w:val="18"/>
              </w:rPr>
            </w:pPr>
          </w:p>
        </w:tc>
        <w:tc>
          <w:tcPr>
            <w:tcW w:w="567" w:type="dxa"/>
            <w:vAlign w:val="center"/>
          </w:tcPr>
          <w:p w14:paraId="342D3030" w14:textId="77777777" w:rsidR="00D96EEA" w:rsidRPr="006D3470" w:rsidRDefault="00D96EEA" w:rsidP="00E609CD">
            <w:pPr>
              <w:spacing w:after="0"/>
              <w:rPr>
                <w:rFonts w:ascii="Times New Roman" w:hAnsi="Times New Roman" w:cs="Times New Roman"/>
                <w:sz w:val="18"/>
                <w:szCs w:val="18"/>
              </w:rPr>
            </w:pPr>
          </w:p>
        </w:tc>
        <w:tc>
          <w:tcPr>
            <w:tcW w:w="657" w:type="dxa"/>
            <w:vAlign w:val="center"/>
          </w:tcPr>
          <w:p w14:paraId="449E6B64" w14:textId="77777777" w:rsidR="00D96EEA" w:rsidRPr="006D3470" w:rsidRDefault="00D96EEA" w:rsidP="00E609CD">
            <w:pPr>
              <w:spacing w:after="0"/>
              <w:rPr>
                <w:rFonts w:ascii="Times New Roman" w:hAnsi="Times New Roman" w:cs="Times New Roman"/>
                <w:sz w:val="18"/>
                <w:szCs w:val="18"/>
              </w:rPr>
            </w:pPr>
          </w:p>
        </w:tc>
        <w:tc>
          <w:tcPr>
            <w:tcW w:w="657" w:type="dxa"/>
            <w:vAlign w:val="center"/>
          </w:tcPr>
          <w:p w14:paraId="0C8ABFE3" w14:textId="77777777" w:rsidR="00D96EEA" w:rsidRPr="006D3470" w:rsidRDefault="00D96EEA" w:rsidP="00E609CD">
            <w:pPr>
              <w:spacing w:after="0"/>
              <w:rPr>
                <w:rFonts w:ascii="Times New Roman" w:hAnsi="Times New Roman" w:cs="Times New Roman"/>
                <w:sz w:val="18"/>
                <w:szCs w:val="18"/>
              </w:rPr>
            </w:pPr>
          </w:p>
        </w:tc>
        <w:tc>
          <w:tcPr>
            <w:tcW w:w="660" w:type="dxa"/>
            <w:vAlign w:val="center"/>
          </w:tcPr>
          <w:p w14:paraId="41F011CD" w14:textId="77777777" w:rsidR="00D96EEA" w:rsidRPr="006D3470" w:rsidRDefault="00D96EEA" w:rsidP="00E609CD">
            <w:pPr>
              <w:spacing w:after="0"/>
              <w:rPr>
                <w:rFonts w:ascii="Times New Roman" w:hAnsi="Times New Roman" w:cs="Times New Roman"/>
                <w:sz w:val="18"/>
                <w:szCs w:val="18"/>
              </w:rPr>
            </w:pPr>
          </w:p>
        </w:tc>
        <w:tc>
          <w:tcPr>
            <w:tcW w:w="892" w:type="dxa"/>
            <w:vAlign w:val="center"/>
          </w:tcPr>
          <w:p w14:paraId="31E7B100" w14:textId="77777777" w:rsidR="00D96EEA" w:rsidRPr="006D3470" w:rsidRDefault="00D96EEA" w:rsidP="00E609CD">
            <w:pPr>
              <w:spacing w:after="0"/>
              <w:rPr>
                <w:rFonts w:ascii="Times New Roman" w:hAnsi="Times New Roman" w:cs="Times New Roman"/>
                <w:sz w:val="18"/>
                <w:szCs w:val="18"/>
              </w:rPr>
            </w:pPr>
          </w:p>
        </w:tc>
        <w:tc>
          <w:tcPr>
            <w:tcW w:w="704" w:type="dxa"/>
            <w:vAlign w:val="center"/>
          </w:tcPr>
          <w:p w14:paraId="207E2A70" w14:textId="77777777" w:rsidR="00D96EEA" w:rsidRPr="006D3470" w:rsidRDefault="00D96EEA" w:rsidP="00E609CD">
            <w:pPr>
              <w:spacing w:after="0"/>
              <w:rPr>
                <w:rFonts w:ascii="Times New Roman" w:hAnsi="Times New Roman" w:cs="Times New Roman"/>
                <w:sz w:val="18"/>
                <w:szCs w:val="18"/>
              </w:rPr>
            </w:pPr>
          </w:p>
        </w:tc>
        <w:tc>
          <w:tcPr>
            <w:tcW w:w="704" w:type="dxa"/>
            <w:vAlign w:val="center"/>
          </w:tcPr>
          <w:p w14:paraId="232ED192" w14:textId="77777777" w:rsidR="00D96EEA" w:rsidRPr="006D3470" w:rsidRDefault="00D96EEA" w:rsidP="00E609CD">
            <w:pPr>
              <w:spacing w:after="0"/>
              <w:rPr>
                <w:rFonts w:ascii="Times New Roman" w:hAnsi="Times New Roman" w:cs="Times New Roman"/>
                <w:sz w:val="18"/>
                <w:szCs w:val="18"/>
              </w:rPr>
            </w:pPr>
          </w:p>
        </w:tc>
        <w:tc>
          <w:tcPr>
            <w:tcW w:w="751" w:type="dxa"/>
            <w:vAlign w:val="center"/>
          </w:tcPr>
          <w:p w14:paraId="562AA16F" w14:textId="77777777" w:rsidR="00D96EEA" w:rsidRPr="006D3470" w:rsidRDefault="00D96EEA" w:rsidP="00E609CD">
            <w:pPr>
              <w:spacing w:after="0"/>
              <w:rPr>
                <w:rFonts w:ascii="Times New Roman" w:hAnsi="Times New Roman" w:cs="Times New Roman"/>
                <w:sz w:val="18"/>
                <w:szCs w:val="18"/>
              </w:rPr>
            </w:pPr>
          </w:p>
        </w:tc>
        <w:tc>
          <w:tcPr>
            <w:tcW w:w="887" w:type="dxa"/>
            <w:vAlign w:val="center"/>
          </w:tcPr>
          <w:p w14:paraId="3C7FFF88" w14:textId="77777777" w:rsidR="00D96EEA" w:rsidRPr="006D3470" w:rsidRDefault="00D96EEA" w:rsidP="00E609CD">
            <w:pPr>
              <w:spacing w:after="0"/>
              <w:rPr>
                <w:rFonts w:ascii="Times New Roman" w:hAnsi="Times New Roman" w:cs="Times New Roman"/>
                <w:sz w:val="18"/>
                <w:szCs w:val="18"/>
              </w:rPr>
            </w:pPr>
          </w:p>
        </w:tc>
        <w:tc>
          <w:tcPr>
            <w:tcW w:w="845" w:type="dxa"/>
            <w:vAlign w:val="center"/>
          </w:tcPr>
          <w:p w14:paraId="157AE6F1" w14:textId="77777777" w:rsidR="00D96EEA" w:rsidRPr="006D3470" w:rsidRDefault="00D96EEA" w:rsidP="00E609CD">
            <w:pPr>
              <w:spacing w:after="0"/>
              <w:rPr>
                <w:rFonts w:ascii="Times New Roman" w:hAnsi="Times New Roman" w:cs="Times New Roman"/>
                <w:sz w:val="18"/>
                <w:szCs w:val="18"/>
              </w:rPr>
            </w:pPr>
          </w:p>
        </w:tc>
      </w:tr>
    </w:tbl>
    <w:p w14:paraId="6D4A8AA7" w14:textId="77777777" w:rsidR="00D96EEA" w:rsidRPr="006D3470" w:rsidRDefault="00D96EEA">
      <w:pPr>
        <w:pStyle w:val="ConsPlusNormal"/>
        <w:spacing w:after="1"/>
        <w:rPr>
          <w:rFonts w:ascii="Times New Roman" w:hAnsi="Times New Roman" w:cs="Times New Roman"/>
        </w:rPr>
      </w:pPr>
    </w:p>
    <w:p w14:paraId="5FB6225A" w14:textId="452E8FDE" w:rsidR="00D96EEA" w:rsidRPr="006D3470" w:rsidRDefault="00D96EEA" w:rsidP="00D96EEA">
      <w:pPr>
        <w:spacing w:after="0"/>
        <w:jc w:val="center"/>
        <w:rPr>
          <w:rFonts w:ascii="Times New Roman" w:eastAsia="Calibri" w:hAnsi="Times New Roman" w:cs="Times New Roman"/>
          <w:b/>
          <w:sz w:val="24"/>
          <w:szCs w:val="24"/>
        </w:rPr>
      </w:pPr>
      <w:r w:rsidRPr="006D3470">
        <w:rPr>
          <w:rFonts w:ascii="Times New Roman" w:eastAsia="Calibri" w:hAnsi="Times New Roman" w:cs="Times New Roman"/>
          <w:b/>
          <w:sz w:val="24"/>
          <w:szCs w:val="24"/>
        </w:rPr>
        <w:t>Динамика распределения площади лесов по группам древесных пород и группам возраста</w:t>
      </w:r>
      <w:r w:rsidRPr="006D3470">
        <w:rPr>
          <w:rFonts w:ascii="Times New Roman" w:eastAsia="Calibri" w:hAnsi="Times New Roman" w:cs="Times New Roman"/>
          <w:b/>
          <w:sz w:val="24"/>
          <w:szCs w:val="24"/>
        </w:rPr>
        <w:br/>
        <w:t xml:space="preserve">за период действия Лесного плана </w:t>
      </w:r>
      <w:r w:rsidR="00B90100" w:rsidRPr="006D3470">
        <w:rPr>
          <w:rFonts w:ascii="Times New Roman" w:eastAsia="Calibri" w:hAnsi="Times New Roman" w:cs="Times New Roman"/>
          <w:b/>
          <w:sz w:val="24"/>
          <w:szCs w:val="24"/>
        </w:rPr>
        <w:t xml:space="preserve">Кировской области </w:t>
      </w:r>
      <w:r w:rsidRPr="006D3470">
        <w:rPr>
          <w:rFonts w:ascii="Times New Roman" w:eastAsia="Calibri" w:hAnsi="Times New Roman" w:cs="Times New Roman"/>
          <w:b/>
          <w:sz w:val="24"/>
          <w:szCs w:val="24"/>
        </w:rPr>
        <w:t xml:space="preserve">с 01.01.2017 по </w:t>
      </w:r>
      <w:r w:rsidR="009735B0" w:rsidRPr="006D3470">
        <w:rPr>
          <w:rFonts w:ascii="Times New Roman" w:eastAsia="Calibri" w:hAnsi="Times New Roman" w:cs="Times New Roman"/>
          <w:b/>
          <w:sz w:val="24"/>
          <w:szCs w:val="24"/>
        </w:rPr>
        <w:t>01.01.2024</w:t>
      </w:r>
    </w:p>
    <w:p w14:paraId="6950AFEF" w14:textId="77777777" w:rsidR="00D96EEA" w:rsidRPr="006D3470" w:rsidRDefault="00D96EEA" w:rsidP="00D96EEA">
      <w:pPr>
        <w:spacing w:after="0"/>
        <w:jc w:val="center"/>
        <w:rPr>
          <w:rFonts w:ascii="Times New Roman" w:eastAsia="Calibri" w:hAnsi="Times New Roman" w:cs="Times New Roman"/>
          <w:b/>
          <w:sz w:val="24"/>
          <w:szCs w:val="24"/>
        </w:rPr>
      </w:pPr>
    </w:p>
    <w:p w14:paraId="577A4A7A" w14:textId="0BC8129F" w:rsidR="00D96EEA" w:rsidRPr="006D3470" w:rsidRDefault="00D96EEA" w:rsidP="00D96EEA">
      <w:pPr>
        <w:spacing w:after="0" w:line="240" w:lineRule="auto"/>
        <w:jc w:val="right"/>
        <w:rPr>
          <w:rFonts w:ascii="Times New Roman" w:eastAsia="Calibri" w:hAnsi="Times New Roman" w:cs="Times New Roman"/>
          <w:color w:val="000000" w:themeColor="text1"/>
          <w:sz w:val="24"/>
          <w:szCs w:val="20"/>
        </w:rPr>
      </w:pPr>
      <w:r w:rsidRPr="006D3470">
        <w:rPr>
          <w:rFonts w:ascii="Times New Roman" w:eastAsia="Calibri" w:hAnsi="Times New Roman" w:cs="Times New Roman"/>
          <w:color w:val="000000" w:themeColor="text1"/>
          <w:sz w:val="24"/>
          <w:szCs w:val="20"/>
        </w:rPr>
        <w:t>Площадь</w:t>
      </w:r>
      <w:proofErr w:type="gramStart"/>
      <w:r w:rsidRPr="006D3470">
        <w:rPr>
          <w:rFonts w:ascii="Times New Roman" w:eastAsia="Calibri" w:hAnsi="Times New Roman" w:cs="Times New Roman"/>
          <w:color w:val="000000" w:themeColor="text1"/>
          <w:sz w:val="24"/>
          <w:szCs w:val="20"/>
        </w:rPr>
        <w:t>,г</w:t>
      </w:r>
      <w:proofErr w:type="gramEnd"/>
      <w:r w:rsidRPr="006D3470">
        <w:rPr>
          <w:rFonts w:ascii="Times New Roman" w:eastAsia="Calibri" w:hAnsi="Times New Roman" w:cs="Times New Roman"/>
          <w:color w:val="000000" w:themeColor="text1"/>
          <w:sz w:val="24"/>
          <w:szCs w:val="20"/>
        </w:rPr>
        <w:t xml:space="preserve">а, уменьшение со знаком минус </w:t>
      </w:r>
      <w:r w:rsidR="007C4854" w:rsidRPr="006D3470">
        <w:rPr>
          <w:rFonts w:ascii="Times New Roman" w:eastAsia="Calibri" w:hAnsi="Times New Roman" w:cs="Times New Roman"/>
          <w:color w:val="000000" w:themeColor="text1"/>
          <w:sz w:val="24"/>
          <w:szCs w:val="20"/>
        </w:rPr>
        <w:t>«</w:t>
      </w:r>
      <w:r w:rsidRPr="006D3470">
        <w:rPr>
          <w:rFonts w:ascii="Times New Roman" w:eastAsia="Calibri" w:hAnsi="Times New Roman" w:cs="Times New Roman"/>
          <w:color w:val="000000" w:themeColor="text1"/>
          <w:sz w:val="24"/>
          <w:szCs w:val="20"/>
        </w:rPr>
        <w:t>-</w:t>
      </w:r>
      <w:r w:rsidR="007C4854" w:rsidRPr="006D3470">
        <w:rPr>
          <w:rFonts w:ascii="Times New Roman" w:eastAsia="Calibri" w:hAnsi="Times New Roman" w:cs="Times New Roman"/>
          <w:color w:val="000000" w:themeColor="text1"/>
          <w:sz w:val="24"/>
          <w:szCs w:val="20"/>
        </w:rPr>
        <w:t>»</w:t>
      </w:r>
      <w:r w:rsidRPr="006D3470">
        <w:rPr>
          <w:rFonts w:ascii="Times New Roman" w:eastAsia="Calibri" w:hAnsi="Times New Roman" w:cs="Times New Roman"/>
          <w:color w:val="000000" w:themeColor="text1"/>
          <w:sz w:val="24"/>
          <w:szCs w:val="20"/>
        </w:rPr>
        <w:t xml:space="preserve">, увеличение – со знаком </w:t>
      </w:r>
      <w:r w:rsidR="007C4854" w:rsidRPr="006D3470">
        <w:rPr>
          <w:rFonts w:ascii="Times New Roman" w:eastAsia="Calibri" w:hAnsi="Times New Roman" w:cs="Times New Roman"/>
          <w:color w:val="000000" w:themeColor="text1"/>
          <w:sz w:val="24"/>
          <w:szCs w:val="20"/>
        </w:rPr>
        <w:t>«</w:t>
      </w:r>
      <w:r w:rsidRPr="006D3470">
        <w:rPr>
          <w:rFonts w:ascii="Times New Roman" w:eastAsia="Calibri" w:hAnsi="Times New Roman" w:cs="Times New Roman"/>
          <w:color w:val="000000" w:themeColor="text1"/>
          <w:sz w:val="24"/>
          <w:szCs w:val="20"/>
        </w:rPr>
        <w:t>+</w:t>
      </w:r>
      <w:r w:rsidR="007C4854" w:rsidRPr="006D3470">
        <w:rPr>
          <w:rFonts w:ascii="Times New Roman" w:eastAsia="Calibri" w:hAnsi="Times New Roman" w:cs="Times New Roman"/>
          <w:color w:val="000000" w:themeColor="text1"/>
          <w:sz w:val="24"/>
          <w:szCs w:val="20"/>
        </w:rPr>
        <w:t>»</w:t>
      </w:r>
    </w:p>
    <w:tbl>
      <w:tblPr>
        <w:tblW w:w="16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4A0" w:firstRow="1" w:lastRow="0" w:firstColumn="1" w:lastColumn="0" w:noHBand="0" w:noVBand="1"/>
      </w:tblPr>
      <w:tblGrid>
        <w:gridCol w:w="1696"/>
        <w:gridCol w:w="993"/>
        <w:gridCol w:w="855"/>
        <w:gridCol w:w="750"/>
        <w:gridCol w:w="750"/>
        <w:gridCol w:w="54"/>
        <w:gridCol w:w="696"/>
        <w:gridCol w:w="751"/>
        <w:gridCol w:w="942"/>
        <w:gridCol w:w="657"/>
        <w:gridCol w:w="596"/>
        <w:gridCol w:w="567"/>
        <w:gridCol w:w="657"/>
        <w:gridCol w:w="657"/>
        <w:gridCol w:w="660"/>
        <w:gridCol w:w="892"/>
        <w:gridCol w:w="704"/>
        <w:gridCol w:w="704"/>
        <w:gridCol w:w="751"/>
        <w:gridCol w:w="887"/>
        <w:gridCol w:w="845"/>
        <w:gridCol w:w="7"/>
      </w:tblGrid>
      <w:tr w:rsidR="00D96EEA" w:rsidRPr="006D3470" w14:paraId="410B8842" w14:textId="77777777" w:rsidTr="00B45AE2">
        <w:trPr>
          <w:trHeight w:val="20"/>
          <w:jc w:val="center"/>
        </w:trPr>
        <w:tc>
          <w:tcPr>
            <w:tcW w:w="1696" w:type="dxa"/>
            <w:vMerge w:val="restart"/>
            <w:vAlign w:val="center"/>
          </w:tcPr>
          <w:p w14:paraId="0987FE52"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Наименование лесничества, лесопарка</w:t>
            </w:r>
          </w:p>
        </w:tc>
        <w:tc>
          <w:tcPr>
            <w:tcW w:w="993" w:type="dxa"/>
            <w:vMerge w:val="restart"/>
          </w:tcPr>
          <w:p w14:paraId="413434A7"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Показатели динамики</w:t>
            </w:r>
          </w:p>
        </w:tc>
        <w:tc>
          <w:tcPr>
            <w:tcW w:w="4798" w:type="dxa"/>
            <w:gridSpan w:val="7"/>
            <w:vAlign w:val="center"/>
          </w:tcPr>
          <w:p w14:paraId="0AD4D299"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Хвойные древесные породы</w:t>
            </w:r>
          </w:p>
        </w:tc>
        <w:tc>
          <w:tcPr>
            <w:tcW w:w="3794" w:type="dxa"/>
            <w:gridSpan w:val="6"/>
            <w:vAlign w:val="center"/>
          </w:tcPr>
          <w:p w14:paraId="219FE896"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Твердолиственные древесные породы</w:t>
            </w:r>
          </w:p>
        </w:tc>
        <w:tc>
          <w:tcPr>
            <w:tcW w:w="4790" w:type="dxa"/>
            <w:gridSpan w:val="7"/>
            <w:vAlign w:val="center"/>
          </w:tcPr>
          <w:p w14:paraId="0EAA9464"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Мягколиственные древесные породы</w:t>
            </w:r>
          </w:p>
        </w:tc>
      </w:tr>
      <w:tr w:rsidR="00D96EEA" w:rsidRPr="006D3470" w14:paraId="23639E3B" w14:textId="77777777" w:rsidTr="00B45AE2">
        <w:trPr>
          <w:trHeight w:val="20"/>
          <w:jc w:val="center"/>
        </w:trPr>
        <w:tc>
          <w:tcPr>
            <w:tcW w:w="1696" w:type="dxa"/>
            <w:vMerge/>
          </w:tcPr>
          <w:p w14:paraId="72773433" w14:textId="77777777" w:rsidR="00D96EEA" w:rsidRPr="006D3470" w:rsidRDefault="00D96EEA" w:rsidP="00B45AE2">
            <w:pPr>
              <w:spacing w:after="0"/>
              <w:rPr>
                <w:rFonts w:ascii="Times New Roman" w:hAnsi="Times New Roman" w:cs="Times New Roman"/>
                <w:sz w:val="18"/>
                <w:szCs w:val="18"/>
              </w:rPr>
            </w:pPr>
          </w:p>
        </w:tc>
        <w:tc>
          <w:tcPr>
            <w:tcW w:w="993" w:type="dxa"/>
            <w:vMerge/>
          </w:tcPr>
          <w:p w14:paraId="621A7BC4" w14:textId="77777777" w:rsidR="00D96EEA" w:rsidRPr="006D3470" w:rsidRDefault="00D96EEA" w:rsidP="00B45AE2">
            <w:pPr>
              <w:spacing w:after="0"/>
              <w:rPr>
                <w:rFonts w:ascii="Times New Roman" w:hAnsi="Times New Roman" w:cs="Times New Roman"/>
                <w:sz w:val="18"/>
                <w:szCs w:val="18"/>
              </w:rPr>
            </w:pPr>
          </w:p>
        </w:tc>
        <w:tc>
          <w:tcPr>
            <w:tcW w:w="855" w:type="dxa"/>
            <w:vMerge w:val="restart"/>
            <w:vAlign w:val="center"/>
          </w:tcPr>
          <w:p w14:paraId="2D0AF621"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всего</w:t>
            </w:r>
          </w:p>
        </w:tc>
        <w:tc>
          <w:tcPr>
            <w:tcW w:w="3943" w:type="dxa"/>
            <w:gridSpan w:val="6"/>
            <w:vAlign w:val="center"/>
          </w:tcPr>
          <w:p w14:paraId="1891275B"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в том числе по группам возраста</w:t>
            </w:r>
          </w:p>
        </w:tc>
        <w:tc>
          <w:tcPr>
            <w:tcW w:w="657" w:type="dxa"/>
            <w:vMerge w:val="restart"/>
            <w:vAlign w:val="center"/>
          </w:tcPr>
          <w:p w14:paraId="139F9FF5"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всего</w:t>
            </w:r>
          </w:p>
        </w:tc>
        <w:tc>
          <w:tcPr>
            <w:tcW w:w="3137" w:type="dxa"/>
            <w:gridSpan w:val="5"/>
            <w:vAlign w:val="center"/>
          </w:tcPr>
          <w:p w14:paraId="6DC841EF"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в том числе по группам возраста</w:t>
            </w:r>
          </w:p>
        </w:tc>
        <w:tc>
          <w:tcPr>
            <w:tcW w:w="892" w:type="dxa"/>
            <w:vMerge w:val="restart"/>
            <w:vAlign w:val="center"/>
          </w:tcPr>
          <w:p w14:paraId="3696560D"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всего</w:t>
            </w:r>
          </w:p>
        </w:tc>
        <w:tc>
          <w:tcPr>
            <w:tcW w:w="3898" w:type="dxa"/>
            <w:gridSpan w:val="6"/>
            <w:vAlign w:val="center"/>
          </w:tcPr>
          <w:p w14:paraId="406FFDAD"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в том числе по группам возраста</w:t>
            </w:r>
          </w:p>
        </w:tc>
      </w:tr>
      <w:tr w:rsidR="00D96EEA" w:rsidRPr="006D3470" w14:paraId="2CF393EC" w14:textId="77777777" w:rsidTr="00B45AE2">
        <w:trPr>
          <w:gridAfter w:val="1"/>
          <w:wAfter w:w="7" w:type="dxa"/>
          <w:trHeight w:val="20"/>
          <w:jc w:val="center"/>
        </w:trPr>
        <w:tc>
          <w:tcPr>
            <w:tcW w:w="1696" w:type="dxa"/>
            <w:vMerge/>
          </w:tcPr>
          <w:p w14:paraId="3FBA02BE" w14:textId="77777777" w:rsidR="00D96EEA" w:rsidRPr="006D3470" w:rsidRDefault="00D96EEA" w:rsidP="00B45AE2">
            <w:pPr>
              <w:spacing w:after="0"/>
              <w:rPr>
                <w:rFonts w:ascii="Times New Roman" w:hAnsi="Times New Roman" w:cs="Times New Roman"/>
                <w:sz w:val="18"/>
                <w:szCs w:val="18"/>
              </w:rPr>
            </w:pPr>
          </w:p>
        </w:tc>
        <w:tc>
          <w:tcPr>
            <w:tcW w:w="993" w:type="dxa"/>
            <w:vMerge/>
          </w:tcPr>
          <w:p w14:paraId="5E080D89" w14:textId="77777777" w:rsidR="00D96EEA" w:rsidRPr="006D3470" w:rsidRDefault="00D96EEA" w:rsidP="00B45AE2">
            <w:pPr>
              <w:spacing w:after="0"/>
              <w:rPr>
                <w:rFonts w:ascii="Times New Roman" w:hAnsi="Times New Roman" w:cs="Times New Roman"/>
                <w:sz w:val="18"/>
                <w:szCs w:val="18"/>
              </w:rPr>
            </w:pPr>
          </w:p>
        </w:tc>
        <w:tc>
          <w:tcPr>
            <w:tcW w:w="855" w:type="dxa"/>
            <w:vMerge/>
          </w:tcPr>
          <w:p w14:paraId="75FC2ACA" w14:textId="77777777" w:rsidR="00D96EEA" w:rsidRPr="006D3470" w:rsidRDefault="00D96EEA" w:rsidP="00B45AE2">
            <w:pPr>
              <w:spacing w:after="0"/>
              <w:rPr>
                <w:rFonts w:ascii="Times New Roman" w:hAnsi="Times New Roman" w:cs="Times New Roman"/>
                <w:sz w:val="18"/>
                <w:szCs w:val="18"/>
              </w:rPr>
            </w:pPr>
          </w:p>
        </w:tc>
        <w:tc>
          <w:tcPr>
            <w:tcW w:w="750" w:type="dxa"/>
            <w:vAlign w:val="center"/>
          </w:tcPr>
          <w:p w14:paraId="66028868"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молодняки</w:t>
            </w:r>
          </w:p>
        </w:tc>
        <w:tc>
          <w:tcPr>
            <w:tcW w:w="750" w:type="dxa"/>
            <w:vAlign w:val="center"/>
          </w:tcPr>
          <w:p w14:paraId="0A37F5E5"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средневозрастные</w:t>
            </w:r>
          </w:p>
        </w:tc>
        <w:tc>
          <w:tcPr>
            <w:tcW w:w="750" w:type="dxa"/>
            <w:gridSpan w:val="2"/>
            <w:vAlign w:val="center"/>
          </w:tcPr>
          <w:p w14:paraId="1FE10C30"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приспевающие</w:t>
            </w:r>
          </w:p>
        </w:tc>
        <w:tc>
          <w:tcPr>
            <w:tcW w:w="751" w:type="dxa"/>
            <w:vAlign w:val="center"/>
          </w:tcPr>
          <w:p w14:paraId="179D578B"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спелые</w:t>
            </w:r>
          </w:p>
        </w:tc>
        <w:tc>
          <w:tcPr>
            <w:tcW w:w="942" w:type="dxa"/>
            <w:vAlign w:val="center"/>
          </w:tcPr>
          <w:p w14:paraId="0A343BA0"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перестойные</w:t>
            </w:r>
          </w:p>
        </w:tc>
        <w:tc>
          <w:tcPr>
            <w:tcW w:w="657" w:type="dxa"/>
            <w:vMerge/>
          </w:tcPr>
          <w:p w14:paraId="10E03195" w14:textId="77777777" w:rsidR="00D96EEA" w:rsidRPr="006D3470" w:rsidRDefault="00D96EEA" w:rsidP="00B45AE2">
            <w:pPr>
              <w:spacing w:after="0"/>
              <w:rPr>
                <w:rFonts w:ascii="Times New Roman" w:hAnsi="Times New Roman" w:cs="Times New Roman"/>
                <w:sz w:val="18"/>
                <w:szCs w:val="18"/>
              </w:rPr>
            </w:pPr>
          </w:p>
        </w:tc>
        <w:tc>
          <w:tcPr>
            <w:tcW w:w="596" w:type="dxa"/>
            <w:vAlign w:val="center"/>
          </w:tcPr>
          <w:p w14:paraId="03DAED69"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молодняки</w:t>
            </w:r>
          </w:p>
        </w:tc>
        <w:tc>
          <w:tcPr>
            <w:tcW w:w="567" w:type="dxa"/>
            <w:vAlign w:val="center"/>
          </w:tcPr>
          <w:p w14:paraId="00D2852E"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средневозрастные</w:t>
            </w:r>
          </w:p>
        </w:tc>
        <w:tc>
          <w:tcPr>
            <w:tcW w:w="657" w:type="dxa"/>
            <w:vAlign w:val="center"/>
          </w:tcPr>
          <w:p w14:paraId="274BD362"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приспевающие</w:t>
            </w:r>
          </w:p>
        </w:tc>
        <w:tc>
          <w:tcPr>
            <w:tcW w:w="657" w:type="dxa"/>
            <w:vAlign w:val="center"/>
          </w:tcPr>
          <w:p w14:paraId="22F92DBF"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спелые</w:t>
            </w:r>
          </w:p>
        </w:tc>
        <w:tc>
          <w:tcPr>
            <w:tcW w:w="660" w:type="dxa"/>
            <w:vAlign w:val="center"/>
          </w:tcPr>
          <w:p w14:paraId="4C5CC0E1"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перестойные</w:t>
            </w:r>
          </w:p>
        </w:tc>
        <w:tc>
          <w:tcPr>
            <w:tcW w:w="892" w:type="dxa"/>
            <w:vMerge/>
          </w:tcPr>
          <w:p w14:paraId="1D605AAF" w14:textId="77777777" w:rsidR="00D96EEA" w:rsidRPr="006D3470" w:rsidRDefault="00D96EEA" w:rsidP="00B45AE2">
            <w:pPr>
              <w:spacing w:after="0"/>
              <w:rPr>
                <w:rFonts w:ascii="Times New Roman" w:hAnsi="Times New Roman" w:cs="Times New Roman"/>
                <w:sz w:val="18"/>
                <w:szCs w:val="18"/>
              </w:rPr>
            </w:pPr>
          </w:p>
        </w:tc>
        <w:tc>
          <w:tcPr>
            <w:tcW w:w="704" w:type="dxa"/>
            <w:vAlign w:val="center"/>
          </w:tcPr>
          <w:p w14:paraId="1483ACC4"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молодняки</w:t>
            </w:r>
          </w:p>
        </w:tc>
        <w:tc>
          <w:tcPr>
            <w:tcW w:w="704" w:type="dxa"/>
            <w:vAlign w:val="center"/>
          </w:tcPr>
          <w:p w14:paraId="1A878FBB"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средневозрастные</w:t>
            </w:r>
          </w:p>
        </w:tc>
        <w:tc>
          <w:tcPr>
            <w:tcW w:w="751" w:type="dxa"/>
            <w:vAlign w:val="center"/>
          </w:tcPr>
          <w:p w14:paraId="5DA1B912"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приспевающие</w:t>
            </w:r>
          </w:p>
        </w:tc>
        <w:tc>
          <w:tcPr>
            <w:tcW w:w="887" w:type="dxa"/>
            <w:vAlign w:val="center"/>
          </w:tcPr>
          <w:p w14:paraId="2045D3F6"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спелые</w:t>
            </w:r>
          </w:p>
        </w:tc>
        <w:tc>
          <w:tcPr>
            <w:tcW w:w="845" w:type="dxa"/>
            <w:vAlign w:val="center"/>
          </w:tcPr>
          <w:p w14:paraId="31E157D7"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перестойные</w:t>
            </w:r>
          </w:p>
        </w:tc>
      </w:tr>
      <w:tr w:rsidR="00D96EEA" w:rsidRPr="006D3470" w14:paraId="2273F4FD" w14:textId="77777777" w:rsidTr="00B45AE2">
        <w:trPr>
          <w:gridAfter w:val="1"/>
          <w:wAfter w:w="7" w:type="dxa"/>
          <w:trHeight w:val="20"/>
          <w:jc w:val="center"/>
        </w:trPr>
        <w:tc>
          <w:tcPr>
            <w:tcW w:w="1696" w:type="dxa"/>
            <w:vAlign w:val="center"/>
          </w:tcPr>
          <w:p w14:paraId="177E7CC9"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1</w:t>
            </w:r>
          </w:p>
        </w:tc>
        <w:tc>
          <w:tcPr>
            <w:tcW w:w="993" w:type="dxa"/>
          </w:tcPr>
          <w:p w14:paraId="6A85D966" w14:textId="77777777" w:rsidR="00D96EEA" w:rsidRPr="006D3470" w:rsidRDefault="00D96EEA" w:rsidP="00B45AE2">
            <w:pPr>
              <w:spacing w:after="0"/>
              <w:rPr>
                <w:rFonts w:ascii="Times New Roman" w:hAnsi="Times New Roman" w:cs="Times New Roman"/>
                <w:sz w:val="18"/>
                <w:szCs w:val="18"/>
              </w:rPr>
            </w:pPr>
          </w:p>
        </w:tc>
        <w:tc>
          <w:tcPr>
            <w:tcW w:w="855" w:type="dxa"/>
            <w:vAlign w:val="center"/>
          </w:tcPr>
          <w:p w14:paraId="2BF2089B"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2</w:t>
            </w:r>
          </w:p>
        </w:tc>
        <w:tc>
          <w:tcPr>
            <w:tcW w:w="750" w:type="dxa"/>
            <w:vAlign w:val="center"/>
          </w:tcPr>
          <w:p w14:paraId="7F40E105"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3</w:t>
            </w:r>
          </w:p>
        </w:tc>
        <w:tc>
          <w:tcPr>
            <w:tcW w:w="750" w:type="dxa"/>
            <w:vAlign w:val="center"/>
          </w:tcPr>
          <w:p w14:paraId="77057E4A"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4</w:t>
            </w:r>
          </w:p>
        </w:tc>
        <w:tc>
          <w:tcPr>
            <w:tcW w:w="750" w:type="dxa"/>
            <w:gridSpan w:val="2"/>
            <w:vAlign w:val="center"/>
          </w:tcPr>
          <w:p w14:paraId="28CAD84B"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5</w:t>
            </w:r>
          </w:p>
        </w:tc>
        <w:tc>
          <w:tcPr>
            <w:tcW w:w="751" w:type="dxa"/>
            <w:vAlign w:val="center"/>
          </w:tcPr>
          <w:p w14:paraId="08D86F05"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6</w:t>
            </w:r>
          </w:p>
        </w:tc>
        <w:tc>
          <w:tcPr>
            <w:tcW w:w="942" w:type="dxa"/>
            <w:vAlign w:val="center"/>
          </w:tcPr>
          <w:p w14:paraId="7227C803"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7</w:t>
            </w:r>
          </w:p>
        </w:tc>
        <w:tc>
          <w:tcPr>
            <w:tcW w:w="657" w:type="dxa"/>
            <w:vAlign w:val="center"/>
          </w:tcPr>
          <w:p w14:paraId="7B3119F1"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8</w:t>
            </w:r>
          </w:p>
        </w:tc>
        <w:tc>
          <w:tcPr>
            <w:tcW w:w="596" w:type="dxa"/>
            <w:vAlign w:val="center"/>
          </w:tcPr>
          <w:p w14:paraId="25BD2053"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9</w:t>
            </w:r>
          </w:p>
        </w:tc>
        <w:tc>
          <w:tcPr>
            <w:tcW w:w="567" w:type="dxa"/>
            <w:vAlign w:val="center"/>
          </w:tcPr>
          <w:p w14:paraId="638DC7AC"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10</w:t>
            </w:r>
          </w:p>
        </w:tc>
        <w:tc>
          <w:tcPr>
            <w:tcW w:w="657" w:type="dxa"/>
            <w:vAlign w:val="center"/>
          </w:tcPr>
          <w:p w14:paraId="5132022D"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11</w:t>
            </w:r>
          </w:p>
        </w:tc>
        <w:tc>
          <w:tcPr>
            <w:tcW w:w="657" w:type="dxa"/>
            <w:vAlign w:val="center"/>
          </w:tcPr>
          <w:p w14:paraId="068A5962"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12</w:t>
            </w:r>
          </w:p>
        </w:tc>
        <w:tc>
          <w:tcPr>
            <w:tcW w:w="660" w:type="dxa"/>
            <w:vAlign w:val="center"/>
          </w:tcPr>
          <w:p w14:paraId="0493C0B3"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13</w:t>
            </w:r>
          </w:p>
        </w:tc>
        <w:tc>
          <w:tcPr>
            <w:tcW w:w="892" w:type="dxa"/>
            <w:vAlign w:val="center"/>
          </w:tcPr>
          <w:p w14:paraId="33543A11"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14</w:t>
            </w:r>
          </w:p>
        </w:tc>
        <w:tc>
          <w:tcPr>
            <w:tcW w:w="704" w:type="dxa"/>
            <w:vAlign w:val="center"/>
          </w:tcPr>
          <w:p w14:paraId="41446A01"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15</w:t>
            </w:r>
          </w:p>
        </w:tc>
        <w:tc>
          <w:tcPr>
            <w:tcW w:w="704" w:type="dxa"/>
            <w:vAlign w:val="center"/>
          </w:tcPr>
          <w:p w14:paraId="78A37B4E"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16</w:t>
            </w:r>
          </w:p>
        </w:tc>
        <w:tc>
          <w:tcPr>
            <w:tcW w:w="751" w:type="dxa"/>
            <w:vAlign w:val="center"/>
          </w:tcPr>
          <w:p w14:paraId="32BE6276"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17</w:t>
            </w:r>
          </w:p>
        </w:tc>
        <w:tc>
          <w:tcPr>
            <w:tcW w:w="887" w:type="dxa"/>
            <w:vAlign w:val="center"/>
          </w:tcPr>
          <w:p w14:paraId="4CD41DE9"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18</w:t>
            </w:r>
          </w:p>
        </w:tc>
        <w:tc>
          <w:tcPr>
            <w:tcW w:w="845" w:type="dxa"/>
            <w:vAlign w:val="center"/>
          </w:tcPr>
          <w:p w14:paraId="008C53B5"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19</w:t>
            </w:r>
          </w:p>
        </w:tc>
      </w:tr>
      <w:tr w:rsidR="009735B0" w:rsidRPr="006D3470" w14:paraId="03976F17" w14:textId="77777777" w:rsidTr="00B45AE2">
        <w:trPr>
          <w:gridAfter w:val="1"/>
          <w:wAfter w:w="7" w:type="dxa"/>
          <w:trHeight w:val="20"/>
          <w:jc w:val="center"/>
        </w:trPr>
        <w:tc>
          <w:tcPr>
            <w:tcW w:w="1696" w:type="dxa"/>
            <w:vMerge w:val="restart"/>
            <w:vAlign w:val="center"/>
          </w:tcPr>
          <w:p w14:paraId="558A442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Афанасьевское</w:t>
            </w:r>
          </w:p>
        </w:tc>
        <w:tc>
          <w:tcPr>
            <w:tcW w:w="993" w:type="dxa"/>
          </w:tcPr>
          <w:p w14:paraId="3465AB5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3B6B84B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159098</w:t>
            </w:r>
          </w:p>
        </w:tc>
        <w:tc>
          <w:tcPr>
            <w:tcW w:w="750" w:type="dxa"/>
          </w:tcPr>
          <w:p w14:paraId="26D0603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45279</w:t>
            </w:r>
          </w:p>
        </w:tc>
        <w:tc>
          <w:tcPr>
            <w:tcW w:w="750" w:type="dxa"/>
          </w:tcPr>
          <w:p w14:paraId="2306F23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32394</w:t>
            </w:r>
          </w:p>
        </w:tc>
        <w:tc>
          <w:tcPr>
            <w:tcW w:w="750" w:type="dxa"/>
            <w:gridSpan w:val="2"/>
          </w:tcPr>
          <w:p w14:paraId="5C88287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27248</w:t>
            </w:r>
          </w:p>
        </w:tc>
        <w:tc>
          <w:tcPr>
            <w:tcW w:w="751" w:type="dxa"/>
          </w:tcPr>
          <w:p w14:paraId="6E842A7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45902</w:t>
            </w:r>
          </w:p>
        </w:tc>
        <w:tc>
          <w:tcPr>
            <w:tcW w:w="942" w:type="dxa"/>
          </w:tcPr>
          <w:p w14:paraId="5F5D6ED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8275</w:t>
            </w:r>
          </w:p>
        </w:tc>
        <w:tc>
          <w:tcPr>
            <w:tcW w:w="657" w:type="dxa"/>
          </w:tcPr>
          <w:p w14:paraId="1E72320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w:t>
            </w:r>
          </w:p>
        </w:tc>
        <w:tc>
          <w:tcPr>
            <w:tcW w:w="596" w:type="dxa"/>
          </w:tcPr>
          <w:p w14:paraId="1DF717E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2B5CEA7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69A854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10F7F6A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w:t>
            </w:r>
          </w:p>
        </w:tc>
        <w:tc>
          <w:tcPr>
            <w:tcW w:w="660" w:type="dxa"/>
          </w:tcPr>
          <w:p w14:paraId="13BDE97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77B245A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241086</w:t>
            </w:r>
          </w:p>
        </w:tc>
        <w:tc>
          <w:tcPr>
            <w:tcW w:w="704" w:type="dxa"/>
          </w:tcPr>
          <w:p w14:paraId="0D28210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67083</w:t>
            </w:r>
          </w:p>
        </w:tc>
        <w:tc>
          <w:tcPr>
            <w:tcW w:w="704" w:type="dxa"/>
          </w:tcPr>
          <w:p w14:paraId="57886E2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51665</w:t>
            </w:r>
          </w:p>
        </w:tc>
        <w:tc>
          <w:tcPr>
            <w:tcW w:w="751" w:type="dxa"/>
          </w:tcPr>
          <w:p w14:paraId="27F688C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26505</w:t>
            </w:r>
          </w:p>
        </w:tc>
        <w:tc>
          <w:tcPr>
            <w:tcW w:w="887" w:type="dxa"/>
          </w:tcPr>
          <w:p w14:paraId="37E97C5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66173</w:t>
            </w:r>
          </w:p>
        </w:tc>
        <w:tc>
          <w:tcPr>
            <w:tcW w:w="845" w:type="dxa"/>
          </w:tcPr>
          <w:p w14:paraId="1353740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29660</w:t>
            </w:r>
          </w:p>
        </w:tc>
      </w:tr>
      <w:tr w:rsidR="009735B0" w:rsidRPr="006D3470" w14:paraId="302FAB61" w14:textId="77777777" w:rsidTr="00B45AE2">
        <w:trPr>
          <w:gridAfter w:val="1"/>
          <w:wAfter w:w="7" w:type="dxa"/>
          <w:trHeight w:val="20"/>
          <w:jc w:val="center"/>
        </w:trPr>
        <w:tc>
          <w:tcPr>
            <w:tcW w:w="1696" w:type="dxa"/>
            <w:vMerge/>
            <w:vAlign w:val="center"/>
          </w:tcPr>
          <w:p w14:paraId="638D7575" w14:textId="77777777" w:rsidR="009735B0" w:rsidRPr="006D3470" w:rsidRDefault="009735B0" w:rsidP="00B45AE2">
            <w:pPr>
              <w:spacing w:after="0"/>
              <w:rPr>
                <w:rFonts w:ascii="Times New Roman" w:hAnsi="Times New Roman" w:cs="Times New Roman"/>
                <w:sz w:val="18"/>
                <w:szCs w:val="18"/>
              </w:rPr>
            </w:pPr>
          </w:p>
        </w:tc>
        <w:tc>
          <w:tcPr>
            <w:tcW w:w="993" w:type="dxa"/>
          </w:tcPr>
          <w:p w14:paraId="44DFFAD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5FA8100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156883</w:t>
            </w:r>
          </w:p>
        </w:tc>
        <w:tc>
          <w:tcPr>
            <w:tcW w:w="750" w:type="dxa"/>
          </w:tcPr>
          <w:p w14:paraId="4D7BE6A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47850</w:t>
            </w:r>
          </w:p>
        </w:tc>
        <w:tc>
          <w:tcPr>
            <w:tcW w:w="750" w:type="dxa"/>
          </w:tcPr>
          <w:p w14:paraId="254BCBF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32339</w:t>
            </w:r>
          </w:p>
        </w:tc>
        <w:tc>
          <w:tcPr>
            <w:tcW w:w="750" w:type="dxa"/>
            <w:gridSpan w:val="2"/>
          </w:tcPr>
          <w:p w14:paraId="67DD7B6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27191</w:t>
            </w:r>
          </w:p>
        </w:tc>
        <w:tc>
          <w:tcPr>
            <w:tcW w:w="751" w:type="dxa"/>
          </w:tcPr>
          <w:p w14:paraId="36D41E1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42073</w:t>
            </w:r>
          </w:p>
        </w:tc>
        <w:tc>
          <w:tcPr>
            <w:tcW w:w="942" w:type="dxa"/>
          </w:tcPr>
          <w:p w14:paraId="02936C5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7430</w:t>
            </w:r>
          </w:p>
        </w:tc>
        <w:tc>
          <w:tcPr>
            <w:tcW w:w="657" w:type="dxa"/>
          </w:tcPr>
          <w:p w14:paraId="6CB0157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w:t>
            </w:r>
          </w:p>
        </w:tc>
        <w:tc>
          <w:tcPr>
            <w:tcW w:w="596" w:type="dxa"/>
          </w:tcPr>
          <w:p w14:paraId="3A34DB4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18CD7AE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1DF1B62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CE5F12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w:t>
            </w:r>
          </w:p>
        </w:tc>
        <w:tc>
          <w:tcPr>
            <w:tcW w:w="660" w:type="dxa"/>
          </w:tcPr>
          <w:p w14:paraId="7C60353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11E72C1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231257</w:t>
            </w:r>
          </w:p>
        </w:tc>
        <w:tc>
          <w:tcPr>
            <w:tcW w:w="704" w:type="dxa"/>
          </w:tcPr>
          <w:p w14:paraId="6C94555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69559</w:t>
            </w:r>
          </w:p>
        </w:tc>
        <w:tc>
          <w:tcPr>
            <w:tcW w:w="704" w:type="dxa"/>
          </w:tcPr>
          <w:p w14:paraId="119AA74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51650</w:t>
            </w:r>
          </w:p>
        </w:tc>
        <w:tc>
          <w:tcPr>
            <w:tcW w:w="751" w:type="dxa"/>
          </w:tcPr>
          <w:p w14:paraId="7510ED8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26381</w:t>
            </w:r>
          </w:p>
        </w:tc>
        <w:tc>
          <w:tcPr>
            <w:tcW w:w="887" w:type="dxa"/>
          </w:tcPr>
          <w:p w14:paraId="2575CCA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59238</w:t>
            </w:r>
          </w:p>
        </w:tc>
        <w:tc>
          <w:tcPr>
            <w:tcW w:w="845" w:type="dxa"/>
          </w:tcPr>
          <w:p w14:paraId="333916E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24429</w:t>
            </w:r>
          </w:p>
        </w:tc>
      </w:tr>
      <w:tr w:rsidR="009735B0" w:rsidRPr="006D3470" w14:paraId="59B2CD10" w14:textId="77777777" w:rsidTr="00B45AE2">
        <w:trPr>
          <w:gridAfter w:val="1"/>
          <w:wAfter w:w="7" w:type="dxa"/>
          <w:trHeight w:val="20"/>
          <w:jc w:val="center"/>
        </w:trPr>
        <w:tc>
          <w:tcPr>
            <w:tcW w:w="1696" w:type="dxa"/>
            <w:vMerge/>
            <w:vAlign w:val="center"/>
          </w:tcPr>
          <w:p w14:paraId="2FCE6275" w14:textId="77777777" w:rsidR="009735B0" w:rsidRPr="006D3470" w:rsidRDefault="009735B0" w:rsidP="00B45AE2">
            <w:pPr>
              <w:spacing w:after="0"/>
              <w:rPr>
                <w:rFonts w:ascii="Times New Roman" w:hAnsi="Times New Roman" w:cs="Times New Roman"/>
                <w:sz w:val="18"/>
                <w:szCs w:val="18"/>
              </w:rPr>
            </w:pPr>
          </w:p>
        </w:tc>
        <w:tc>
          <w:tcPr>
            <w:tcW w:w="993" w:type="dxa"/>
          </w:tcPr>
          <w:p w14:paraId="1BA4018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7DDAE4B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-2215</w:t>
            </w:r>
          </w:p>
        </w:tc>
        <w:tc>
          <w:tcPr>
            <w:tcW w:w="750" w:type="dxa"/>
          </w:tcPr>
          <w:p w14:paraId="5185306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2571</w:t>
            </w:r>
          </w:p>
        </w:tc>
        <w:tc>
          <w:tcPr>
            <w:tcW w:w="750" w:type="dxa"/>
          </w:tcPr>
          <w:p w14:paraId="7D9F877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-55</w:t>
            </w:r>
          </w:p>
        </w:tc>
        <w:tc>
          <w:tcPr>
            <w:tcW w:w="750" w:type="dxa"/>
            <w:gridSpan w:val="2"/>
          </w:tcPr>
          <w:p w14:paraId="6C1C86B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-57</w:t>
            </w:r>
          </w:p>
        </w:tc>
        <w:tc>
          <w:tcPr>
            <w:tcW w:w="751" w:type="dxa"/>
          </w:tcPr>
          <w:p w14:paraId="1D6A0EF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-3829</w:t>
            </w:r>
          </w:p>
        </w:tc>
        <w:tc>
          <w:tcPr>
            <w:tcW w:w="942" w:type="dxa"/>
          </w:tcPr>
          <w:p w14:paraId="08CC57B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-845</w:t>
            </w:r>
          </w:p>
        </w:tc>
        <w:tc>
          <w:tcPr>
            <w:tcW w:w="657" w:type="dxa"/>
          </w:tcPr>
          <w:p w14:paraId="224E06B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266437E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6DC267B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611076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6550DD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6801101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0BD3A03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-9829</w:t>
            </w:r>
          </w:p>
        </w:tc>
        <w:tc>
          <w:tcPr>
            <w:tcW w:w="704" w:type="dxa"/>
          </w:tcPr>
          <w:p w14:paraId="50B657F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2476</w:t>
            </w:r>
          </w:p>
        </w:tc>
        <w:tc>
          <w:tcPr>
            <w:tcW w:w="704" w:type="dxa"/>
          </w:tcPr>
          <w:p w14:paraId="7E596D7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w:t>
            </w:r>
          </w:p>
        </w:tc>
        <w:tc>
          <w:tcPr>
            <w:tcW w:w="751" w:type="dxa"/>
          </w:tcPr>
          <w:p w14:paraId="47C9DDD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-124</w:t>
            </w:r>
          </w:p>
        </w:tc>
        <w:tc>
          <w:tcPr>
            <w:tcW w:w="887" w:type="dxa"/>
          </w:tcPr>
          <w:p w14:paraId="2650C9D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-6935</w:t>
            </w:r>
          </w:p>
        </w:tc>
        <w:tc>
          <w:tcPr>
            <w:tcW w:w="845" w:type="dxa"/>
          </w:tcPr>
          <w:p w14:paraId="045C083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-5231</w:t>
            </w:r>
          </w:p>
        </w:tc>
      </w:tr>
      <w:tr w:rsidR="009735B0" w:rsidRPr="006D3470" w14:paraId="3E138212" w14:textId="77777777" w:rsidTr="00B45AE2">
        <w:trPr>
          <w:gridAfter w:val="1"/>
          <w:wAfter w:w="7" w:type="dxa"/>
          <w:trHeight w:val="20"/>
          <w:jc w:val="center"/>
        </w:trPr>
        <w:tc>
          <w:tcPr>
            <w:tcW w:w="1696" w:type="dxa"/>
            <w:vMerge w:val="restart"/>
            <w:vAlign w:val="center"/>
          </w:tcPr>
          <w:p w14:paraId="3B71BE6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Белохолуницкое</w:t>
            </w:r>
          </w:p>
        </w:tc>
        <w:tc>
          <w:tcPr>
            <w:tcW w:w="993" w:type="dxa"/>
          </w:tcPr>
          <w:p w14:paraId="15A3066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2A38AC9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100199</w:t>
            </w:r>
          </w:p>
        </w:tc>
        <w:tc>
          <w:tcPr>
            <w:tcW w:w="750" w:type="dxa"/>
          </w:tcPr>
          <w:p w14:paraId="5B416E7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57360</w:t>
            </w:r>
          </w:p>
        </w:tc>
        <w:tc>
          <w:tcPr>
            <w:tcW w:w="750" w:type="dxa"/>
          </w:tcPr>
          <w:p w14:paraId="7838077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11761</w:t>
            </w:r>
          </w:p>
        </w:tc>
        <w:tc>
          <w:tcPr>
            <w:tcW w:w="750" w:type="dxa"/>
            <w:gridSpan w:val="2"/>
          </w:tcPr>
          <w:p w14:paraId="1882AB6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12502</w:t>
            </w:r>
          </w:p>
        </w:tc>
        <w:tc>
          <w:tcPr>
            <w:tcW w:w="751" w:type="dxa"/>
          </w:tcPr>
          <w:p w14:paraId="67F68C8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14626</w:t>
            </w:r>
          </w:p>
        </w:tc>
        <w:tc>
          <w:tcPr>
            <w:tcW w:w="942" w:type="dxa"/>
          </w:tcPr>
          <w:p w14:paraId="7879BF0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3950</w:t>
            </w:r>
          </w:p>
        </w:tc>
        <w:tc>
          <w:tcPr>
            <w:tcW w:w="657" w:type="dxa"/>
          </w:tcPr>
          <w:p w14:paraId="71A355C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221E771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05CC092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F86BA9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EB0DB8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11E32F4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5398764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85160</w:t>
            </w:r>
          </w:p>
        </w:tc>
        <w:tc>
          <w:tcPr>
            <w:tcW w:w="704" w:type="dxa"/>
          </w:tcPr>
          <w:p w14:paraId="1AFF4FD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25851</w:t>
            </w:r>
          </w:p>
        </w:tc>
        <w:tc>
          <w:tcPr>
            <w:tcW w:w="704" w:type="dxa"/>
          </w:tcPr>
          <w:p w14:paraId="4FA6220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43809</w:t>
            </w:r>
          </w:p>
        </w:tc>
        <w:tc>
          <w:tcPr>
            <w:tcW w:w="751" w:type="dxa"/>
          </w:tcPr>
          <w:p w14:paraId="337522B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10235</w:t>
            </w:r>
          </w:p>
        </w:tc>
        <w:tc>
          <w:tcPr>
            <w:tcW w:w="887" w:type="dxa"/>
          </w:tcPr>
          <w:p w14:paraId="2FC29A9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3900</w:t>
            </w:r>
          </w:p>
        </w:tc>
        <w:tc>
          <w:tcPr>
            <w:tcW w:w="845" w:type="dxa"/>
          </w:tcPr>
          <w:p w14:paraId="57B10B8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1365</w:t>
            </w:r>
          </w:p>
        </w:tc>
      </w:tr>
      <w:tr w:rsidR="009735B0" w:rsidRPr="006D3470" w14:paraId="562924F6" w14:textId="77777777" w:rsidTr="00B45AE2">
        <w:trPr>
          <w:gridAfter w:val="1"/>
          <w:wAfter w:w="7" w:type="dxa"/>
          <w:trHeight w:val="20"/>
          <w:jc w:val="center"/>
        </w:trPr>
        <w:tc>
          <w:tcPr>
            <w:tcW w:w="1696" w:type="dxa"/>
            <w:vMerge/>
            <w:vAlign w:val="center"/>
          </w:tcPr>
          <w:p w14:paraId="0D71D272" w14:textId="77777777" w:rsidR="009735B0" w:rsidRPr="006D3470" w:rsidRDefault="009735B0" w:rsidP="00B45AE2">
            <w:pPr>
              <w:spacing w:after="0"/>
              <w:rPr>
                <w:rFonts w:ascii="Times New Roman" w:hAnsi="Times New Roman" w:cs="Times New Roman"/>
                <w:sz w:val="18"/>
                <w:szCs w:val="18"/>
              </w:rPr>
            </w:pPr>
          </w:p>
        </w:tc>
        <w:tc>
          <w:tcPr>
            <w:tcW w:w="993" w:type="dxa"/>
          </w:tcPr>
          <w:p w14:paraId="62A3141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2546846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103024</w:t>
            </w:r>
          </w:p>
        </w:tc>
        <w:tc>
          <w:tcPr>
            <w:tcW w:w="750" w:type="dxa"/>
          </w:tcPr>
          <w:p w14:paraId="1D53542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62443</w:t>
            </w:r>
          </w:p>
        </w:tc>
        <w:tc>
          <w:tcPr>
            <w:tcW w:w="750" w:type="dxa"/>
          </w:tcPr>
          <w:p w14:paraId="20CFBD4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11743</w:t>
            </w:r>
          </w:p>
        </w:tc>
        <w:tc>
          <w:tcPr>
            <w:tcW w:w="750" w:type="dxa"/>
            <w:gridSpan w:val="2"/>
          </w:tcPr>
          <w:p w14:paraId="5C9DECB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12473</w:t>
            </w:r>
          </w:p>
        </w:tc>
        <w:tc>
          <w:tcPr>
            <w:tcW w:w="751" w:type="dxa"/>
          </w:tcPr>
          <w:p w14:paraId="3190109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12725</w:t>
            </w:r>
          </w:p>
        </w:tc>
        <w:tc>
          <w:tcPr>
            <w:tcW w:w="942" w:type="dxa"/>
          </w:tcPr>
          <w:p w14:paraId="7ED922F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3640</w:t>
            </w:r>
          </w:p>
        </w:tc>
        <w:tc>
          <w:tcPr>
            <w:tcW w:w="657" w:type="dxa"/>
          </w:tcPr>
          <w:p w14:paraId="6B1FE4E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419C629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277EB5B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430CE65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0ECB94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748C71F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4AFD122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82292</w:t>
            </w:r>
          </w:p>
        </w:tc>
        <w:tc>
          <w:tcPr>
            <w:tcW w:w="704" w:type="dxa"/>
          </w:tcPr>
          <w:p w14:paraId="69AD708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26141</w:t>
            </w:r>
          </w:p>
        </w:tc>
        <w:tc>
          <w:tcPr>
            <w:tcW w:w="704" w:type="dxa"/>
          </w:tcPr>
          <w:p w14:paraId="3DC1C9A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43782</w:t>
            </w:r>
          </w:p>
        </w:tc>
        <w:tc>
          <w:tcPr>
            <w:tcW w:w="751" w:type="dxa"/>
          </w:tcPr>
          <w:p w14:paraId="4E61B56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10229</w:t>
            </w:r>
          </w:p>
        </w:tc>
        <w:tc>
          <w:tcPr>
            <w:tcW w:w="887" w:type="dxa"/>
          </w:tcPr>
          <w:p w14:paraId="157910E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1250</w:t>
            </w:r>
          </w:p>
        </w:tc>
        <w:tc>
          <w:tcPr>
            <w:tcW w:w="845" w:type="dxa"/>
          </w:tcPr>
          <w:p w14:paraId="608B2C2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890</w:t>
            </w:r>
          </w:p>
        </w:tc>
      </w:tr>
      <w:tr w:rsidR="009735B0" w:rsidRPr="006D3470" w14:paraId="0517F04C" w14:textId="77777777" w:rsidTr="00B45AE2">
        <w:trPr>
          <w:gridAfter w:val="1"/>
          <w:wAfter w:w="7" w:type="dxa"/>
          <w:trHeight w:val="20"/>
          <w:jc w:val="center"/>
        </w:trPr>
        <w:tc>
          <w:tcPr>
            <w:tcW w:w="1696" w:type="dxa"/>
            <w:vMerge/>
            <w:vAlign w:val="center"/>
          </w:tcPr>
          <w:p w14:paraId="037BE0F0" w14:textId="77777777" w:rsidR="009735B0" w:rsidRPr="006D3470" w:rsidRDefault="009735B0" w:rsidP="00B45AE2">
            <w:pPr>
              <w:spacing w:after="0"/>
              <w:rPr>
                <w:rFonts w:ascii="Times New Roman" w:hAnsi="Times New Roman" w:cs="Times New Roman"/>
                <w:sz w:val="18"/>
                <w:szCs w:val="18"/>
              </w:rPr>
            </w:pPr>
          </w:p>
        </w:tc>
        <w:tc>
          <w:tcPr>
            <w:tcW w:w="993" w:type="dxa"/>
          </w:tcPr>
          <w:p w14:paraId="42711C6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085C2EC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2825</w:t>
            </w:r>
          </w:p>
        </w:tc>
        <w:tc>
          <w:tcPr>
            <w:tcW w:w="750" w:type="dxa"/>
          </w:tcPr>
          <w:p w14:paraId="537B767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5083</w:t>
            </w:r>
          </w:p>
        </w:tc>
        <w:tc>
          <w:tcPr>
            <w:tcW w:w="750" w:type="dxa"/>
          </w:tcPr>
          <w:p w14:paraId="427B80F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-18</w:t>
            </w:r>
          </w:p>
        </w:tc>
        <w:tc>
          <w:tcPr>
            <w:tcW w:w="750" w:type="dxa"/>
            <w:gridSpan w:val="2"/>
          </w:tcPr>
          <w:p w14:paraId="170FCBF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-29</w:t>
            </w:r>
          </w:p>
        </w:tc>
        <w:tc>
          <w:tcPr>
            <w:tcW w:w="751" w:type="dxa"/>
          </w:tcPr>
          <w:p w14:paraId="540F9D3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-1901</w:t>
            </w:r>
          </w:p>
        </w:tc>
        <w:tc>
          <w:tcPr>
            <w:tcW w:w="942" w:type="dxa"/>
          </w:tcPr>
          <w:p w14:paraId="760F177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-310</w:t>
            </w:r>
          </w:p>
        </w:tc>
        <w:tc>
          <w:tcPr>
            <w:tcW w:w="657" w:type="dxa"/>
          </w:tcPr>
          <w:p w14:paraId="3C039A2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713CA77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3EF2A63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DDFD8E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0F91345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5090E0F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61133FE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-2868</w:t>
            </w:r>
          </w:p>
        </w:tc>
        <w:tc>
          <w:tcPr>
            <w:tcW w:w="704" w:type="dxa"/>
          </w:tcPr>
          <w:p w14:paraId="3A86F7B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290</w:t>
            </w:r>
          </w:p>
        </w:tc>
        <w:tc>
          <w:tcPr>
            <w:tcW w:w="704" w:type="dxa"/>
          </w:tcPr>
          <w:p w14:paraId="66D9811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-27</w:t>
            </w:r>
          </w:p>
        </w:tc>
        <w:tc>
          <w:tcPr>
            <w:tcW w:w="751" w:type="dxa"/>
          </w:tcPr>
          <w:p w14:paraId="413B35B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w:t>
            </w:r>
          </w:p>
        </w:tc>
        <w:tc>
          <w:tcPr>
            <w:tcW w:w="887" w:type="dxa"/>
          </w:tcPr>
          <w:p w14:paraId="1789655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-2650</w:t>
            </w:r>
          </w:p>
        </w:tc>
        <w:tc>
          <w:tcPr>
            <w:tcW w:w="845" w:type="dxa"/>
          </w:tcPr>
          <w:p w14:paraId="0D01474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-475</w:t>
            </w:r>
          </w:p>
        </w:tc>
      </w:tr>
      <w:tr w:rsidR="009735B0" w:rsidRPr="006D3470" w14:paraId="7FFB2DE5" w14:textId="77777777" w:rsidTr="00B45AE2">
        <w:trPr>
          <w:gridAfter w:val="1"/>
          <w:wAfter w:w="7" w:type="dxa"/>
          <w:trHeight w:val="20"/>
          <w:jc w:val="center"/>
        </w:trPr>
        <w:tc>
          <w:tcPr>
            <w:tcW w:w="1696" w:type="dxa"/>
            <w:vMerge w:val="restart"/>
            <w:vAlign w:val="center"/>
          </w:tcPr>
          <w:p w14:paraId="026A390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Верхошижемское</w:t>
            </w:r>
          </w:p>
        </w:tc>
        <w:tc>
          <w:tcPr>
            <w:tcW w:w="993" w:type="dxa"/>
          </w:tcPr>
          <w:p w14:paraId="401980F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2D75D7B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52914</w:t>
            </w:r>
          </w:p>
        </w:tc>
        <w:tc>
          <w:tcPr>
            <w:tcW w:w="750" w:type="dxa"/>
          </w:tcPr>
          <w:p w14:paraId="1CE0FFE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3739</w:t>
            </w:r>
          </w:p>
        </w:tc>
        <w:tc>
          <w:tcPr>
            <w:tcW w:w="750" w:type="dxa"/>
          </w:tcPr>
          <w:p w14:paraId="7EC6809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8821</w:t>
            </w:r>
          </w:p>
        </w:tc>
        <w:tc>
          <w:tcPr>
            <w:tcW w:w="750" w:type="dxa"/>
            <w:gridSpan w:val="2"/>
          </w:tcPr>
          <w:p w14:paraId="203FC66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27298</w:t>
            </w:r>
          </w:p>
        </w:tc>
        <w:tc>
          <w:tcPr>
            <w:tcW w:w="751" w:type="dxa"/>
          </w:tcPr>
          <w:p w14:paraId="49AAEAA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12828</w:t>
            </w:r>
          </w:p>
        </w:tc>
        <w:tc>
          <w:tcPr>
            <w:tcW w:w="942" w:type="dxa"/>
          </w:tcPr>
          <w:p w14:paraId="3CF9F4D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228</w:t>
            </w:r>
          </w:p>
        </w:tc>
        <w:tc>
          <w:tcPr>
            <w:tcW w:w="657" w:type="dxa"/>
          </w:tcPr>
          <w:p w14:paraId="5C31ED6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026EB0A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6B7C2E7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160F7AB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AE406E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48EA149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5724360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31946</w:t>
            </w:r>
          </w:p>
        </w:tc>
        <w:tc>
          <w:tcPr>
            <w:tcW w:w="704" w:type="dxa"/>
          </w:tcPr>
          <w:p w14:paraId="2339703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2329</w:t>
            </w:r>
          </w:p>
        </w:tc>
        <w:tc>
          <w:tcPr>
            <w:tcW w:w="704" w:type="dxa"/>
          </w:tcPr>
          <w:p w14:paraId="6D93380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15991</w:t>
            </w:r>
          </w:p>
        </w:tc>
        <w:tc>
          <w:tcPr>
            <w:tcW w:w="751" w:type="dxa"/>
          </w:tcPr>
          <w:p w14:paraId="43DA933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8253</w:t>
            </w:r>
          </w:p>
        </w:tc>
        <w:tc>
          <w:tcPr>
            <w:tcW w:w="887" w:type="dxa"/>
          </w:tcPr>
          <w:p w14:paraId="334F1AF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3247</w:t>
            </w:r>
          </w:p>
        </w:tc>
        <w:tc>
          <w:tcPr>
            <w:tcW w:w="845" w:type="dxa"/>
          </w:tcPr>
          <w:p w14:paraId="7CCA827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2126</w:t>
            </w:r>
          </w:p>
        </w:tc>
      </w:tr>
      <w:tr w:rsidR="009735B0" w:rsidRPr="006D3470" w14:paraId="197AE21D" w14:textId="77777777" w:rsidTr="00B45AE2">
        <w:trPr>
          <w:gridAfter w:val="1"/>
          <w:wAfter w:w="7" w:type="dxa"/>
          <w:trHeight w:val="20"/>
          <w:jc w:val="center"/>
        </w:trPr>
        <w:tc>
          <w:tcPr>
            <w:tcW w:w="1696" w:type="dxa"/>
            <w:vMerge/>
            <w:vAlign w:val="center"/>
          </w:tcPr>
          <w:p w14:paraId="621CAC57" w14:textId="77777777" w:rsidR="009735B0" w:rsidRPr="006D3470" w:rsidRDefault="009735B0" w:rsidP="00B45AE2">
            <w:pPr>
              <w:spacing w:after="0"/>
              <w:rPr>
                <w:rFonts w:ascii="Times New Roman" w:hAnsi="Times New Roman" w:cs="Times New Roman"/>
                <w:sz w:val="18"/>
                <w:szCs w:val="18"/>
              </w:rPr>
            </w:pPr>
          </w:p>
        </w:tc>
        <w:tc>
          <w:tcPr>
            <w:tcW w:w="993" w:type="dxa"/>
          </w:tcPr>
          <w:p w14:paraId="010C731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55A7883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53105</w:t>
            </w:r>
          </w:p>
        </w:tc>
        <w:tc>
          <w:tcPr>
            <w:tcW w:w="750" w:type="dxa"/>
          </w:tcPr>
          <w:p w14:paraId="172106B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5848</w:t>
            </w:r>
          </w:p>
        </w:tc>
        <w:tc>
          <w:tcPr>
            <w:tcW w:w="750" w:type="dxa"/>
          </w:tcPr>
          <w:p w14:paraId="690C496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8821</w:t>
            </w:r>
          </w:p>
        </w:tc>
        <w:tc>
          <w:tcPr>
            <w:tcW w:w="750" w:type="dxa"/>
            <w:gridSpan w:val="2"/>
          </w:tcPr>
          <w:p w14:paraId="17694FA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27298</w:t>
            </w:r>
          </w:p>
        </w:tc>
        <w:tc>
          <w:tcPr>
            <w:tcW w:w="751" w:type="dxa"/>
          </w:tcPr>
          <w:p w14:paraId="3E21CC4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10910</w:t>
            </w:r>
          </w:p>
        </w:tc>
        <w:tc>
          <w:tcPr>
            <w:tcW w:w="942" w:type="dxa"/>
          </w:tcPr>
          <w:p w14:paraId="31A791D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228</w:t>
            </w:r>
          </w:p>
        </w:tc>
        <w:tc>
          <w:tcPr>
            <w:tcW w:w="657" w:type="dxa"/>
          </w:tcPr>
          <w:p w14:paraId="0493E11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382E26D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5D94BB8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DEB177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EEF050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22A068C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7EE0A3E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31093</w:t>
            </w:r>
          </w:p>
        </w:tc>
        <w:tc>
          <w:tcPr>
            <w:tcW w:w="704" w:type="dxa"/>
          </w:tcPr>
          <w:p w14:paraId="0AFDFB8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3879</w:t>
            </w:r>
          </w:p>
        </w:tc>
        <w:tc>
          <w:tcPr>
            <w:tcW w:w="704" w:type="dxa"/>
          </w:tcPr>
          <w:p w14:paraId="4CA6BBD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15391</w:t>
            </w:r>
          </w:p>
        </w:tc>
        <w:tc>
          <w:tcPr>
            <w:tcW w:w="751" w:type="dxa"/>
          </w:tcPr>
          <w:p w14:paraId="337FF1A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7703</w:t>
            </w:r>
          </w:p>
        </w:tc>
        <w:tc>
          <w:tcPr>
            <w:tcW w:w="887" w:type="dxa"/>
          </w:tcPr>
          <w:p w14:paraId="4E6589E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1994</w:t>
            </w:r>
          </w:p>
        </w:tc>
        <w:tc>
          <w:tcPr>
            <w:tcW w:w="845" w:type="dxa"/>
          </w:tcPr>
          <w:p w14:paraId="28672EC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2126</w:t>
            </w:r>
          </w:p>
        </w:tc>
      </w:tr>
      <w:tr w:rsidR="009735B0" w:rsidRPr="006D3470" w14:paraId="1C7EF6E4" w14:textId="77777777" w:rsidTr="00B45AE2">
        <w:trPr>
          <w:gridAfter w:val="1"/>
          <w:wAfter w:w="7" w:type="dxa"/>
          <w:trHeight w:val="20"/>
          <w:jc w:val="center"/>
        </w:trPr>
        <w:tc>
          <w:tcPr>
            <w:tcW w:w="1696" w:type="dxa"/>
            <w:vMerge/>
            <w:vAlign w:val="center"/>
          </w:tcPr>
          <w:p w14:paraId="1A412723" w14:textId="77777777" w:rsidR="009735B0" w:rsidRPr="006D3470" w:rsidRDefault="009735B0" w:rsidP="00B45AE2">
            <w:pPr>
              <w:spacing w:after="0"/>
              <w:rPr>
                <w:rFonts w:ascii="Times New Roman" w:hAnsi="Times New Roman" w:cs="Times New Roman"/>
                <w:sz w:val="18"/>
                <w:szCs w:val="18"/>
              </w:rPr>
            </w:pPr>
          </w:p>
        </w:tc>
        <w:tc>
          <w:tcPr>
            <w:tcW w:w="993" w:type="dxa"/>
          </w:tcPr>
          <w:p w14:paraId="508730D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6D68D09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191</w:t>
            </w:r>
          </w:p>
        </w:tc>
        <w:tc>
          <w:tcPr>
            <w:tcW w:w="750" w:type="dxa"/>
          </w:tcPr>
          <w:p w14:paraId="691704B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2109</w:t>
            </w:r>
          </w:p>
        </w:tc>
        <w:tc>
          <w:tcPr>
            <w:tcW w:w="750" w:type="dxa"/>
          </w:tcPr>
          <w:p w14:paraId="331C2AC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750" w:type="dxa"/>
            <w:gridSpan w:val="2"/>
          </w:tcPr>
          <w:p w14:paraId="5AA1253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751" w:type="dxa"/>
          </w:tcPr>
          <w:p w14:paraId="731EDAB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-1918</w:t>
            </w:r>
          </w:p>
        </w:tc>
        <w:tc>
          <w:tcPr>
            <w:tcW w:w="942" w:type="dxa"/>
          </w:tcPr>
          <w:p w14:paraId="01BAAAB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13382A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6027EA2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764FC96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DEDE3A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A42A3A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498E1E5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6C2F623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-853</w:t>
            </w:r>
          </w:p>
        </w:tc>
        <w:tc>
          <w:tcPr>
            <w:tcW w:w="704" w:type="dxa"/>
          </w:tcPr>
          <w:p w14:paraId="70D8046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1550</w:t>
            </w:r>
          </w:p>
        </w:tc>
        <w:tc>
          <w:tcPr>
            <w:tcW w:w="704" w:type="dxa"/>
          </w:tcPr>
          <w:p w14:paraId="2A2D488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-600</w:t>
            </w:r>
          </w:p>
        </w:tc>
        <w:tc>
          <w:tcPr>
            <w:tcW w:w="751" w:type="dxa"/>
          </w:tcPr>
          <w:p w14:paraId="2643E83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-550</w:t>
            </w:r>
          </w:p>
        </w:tc>
        <w:tc>
          <w:tcPr>
            <w:tcW w:w="887" w:type="dxa"/>
          </w:tcPr>
          <w:p w14:paraId="16304DE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-1253</w:t>
            </w:r>
          </w:p>
        </w:tc>
        <w:tc>
          <w:tcPr>
            <w:tcW w:w="845" w:type="dxa"/>
          </w:tcPr>
          <w:p w14:paraId="5629CBD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r>
      <w:tr w:rsidR="009735B0" w:rsidRPr="006D3470" w14:paraId="74C39135" w14:textId="77777777" w:rsidTr="00B45AE2">
        <w:trPr>
          <w:gridAfter w:val="1"/>
          <w:wAfter w:w="7" w:type="dxa"/>
          <w:trHeight w:val="20"/>
          <w:jc w:val="center"/>
        </w:trPr>
        <w:tc>
          <w:tcPr>
            <w:tcW w:w="1696" w:type="dxa"/>
            <w:vMerge w:val="restart"/>
            <w:vAlign w:val="center"/>
          </w:tcPr>
          <w:p w14:paraId="4DD24A3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Вятско-Полянское</w:t>
            </w:r>
          </w:p>
        </w:tc>
        <w:tc>
          <w:tcPr>
            <w:tcW w:w="993" w:type="dxa"/>
          </w:tcPr>
          <w:p w14:paraId="1776F5F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49C66BC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16657</w:t>
            </w:r>
          </w:p>
        </w:tc>
        <w:tc>
          <w:tcPr>
            <w:tcW w:w="750" w:type="dxa"/>
          </w:tcPr>
          <w:p w14:paraId="5C219ED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6373</w:t>
            </w:r>
          </w:p>
        </w:tc>
        <w:tc>
          <w:tcPr>
            <w:tcW w:w="750" w:type="dxa"/>
          </w:tcPr>
          <w:p w14:paraId="10D7670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3634</w:t>
            </w:r>
          </w:p>
        </w:tc>
        <w:tc>
          <w:tcPr>
            <w:tcW w:w="750" w:type="dxa"/>
            <w:gridSpan w:val="2"/>
          </w:tcPr>
          <w:p w14:paraId="3297ADD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2348</w:t>
            </w:r>
          </w:p>
        </w:tc>
        <w:tc>
          <w:tcPr>
            <w:tcW w:w="751" w:type="dxa"/>
          </w:tcPr>
          <w:p w14:paraId="7FF3E89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3062</w:t>
            </w:r>
          </w:p>
        </w:tc>
        <w:tc>
          <w:tcPr>
            <w:tcW w:w="942" w:type="dxa"/>
          </w:tcPr>
          <w:p w14:paraId="4B2ED58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1240</w:t>
            </w:r>
          </w:p>
        </w:tc>
        <w:tc>
          <w:tcPr>
            <w:tcW w:w="657" w:type="dxa"/>
          </w:tcPr>
          <w:p w14:paraId="5EC1780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1956</w:t>
            </w:r>
          </w:p>
        </w:tc>
        <w:tc>
          <w:tcPr>
            <w:tcW w:w="596" w:type="dxa"/>
          </w:tcPr>
          <w:p w14:paraId="3F2666E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41</w:t>
            </w:r>
          </w:p>
        </w:tc>
        <w:tc>
          <w:tcPr>
            <w:tcW w:w="567" w:type="dxa"/>
          </w:tcPr>
          <w:p w14:paraId="3F478FC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404</w:t>
            </w:r>
          </w:p>
        </w:tc>
        <w:tc>
          <w:tcPr>
            <w:tcW w:w="657" w:type="dxa"/>
          </w:tcPr>
          <w:p w14:paraId="3762AA0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908</w:t>
            </w:r>
          </w:p>
        </w:tc>
        <w:tc>
          <w:tcPr>
            <w:tcW w:w="657" w:type="dxa"/>
          </w:tcPr>
          <w:p w14:paraId="5F22340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162</w:t>
            </w:r>
          </w:p>
        </w:tc>
        <w:tc>
          <w:tcPr>
            <w:tcW w:w="660" w:type="dxa"/>
          </w:tcPr>
          <w:p w14:paraId="3E33983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441</w:t>
            </w:r>
          </w:p>
        </w:tc>
        <w:tc>
          <w:tcPr>
            <w:tcW w:w="892" w:type="dxa"/>
          </w:tcPr>
          <w:p w14:paraId="5C63200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21924</w:t>
            </w:r>
          </w:p>
        </w:tc>
        <w:tc>
          <w:tcPr>
            <w:tcW w:w="704" w:type="dxa"/>
          </w:tcPr>
          <w:p w14:paraId="61D00F7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1560</w:t>
            </w:r>
          </w:p>
        </w:tc>
        <w:tc>
          <w:tcPr>
            <w:tcW w:w="704" w:type="dxa"/>
          </w:tcPr>
          <w:p w14:paraId="05EE5C8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7282</w:t>
            </w:r>
          </w:p>
        </w:tc>
        <w:tc>
          <w:tcPr>
            <w:tcW w:w="751" w:type="dxa"/>
          </w:tcPr>
          <w:p w14:paraId="245FF95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3898</w:t>
            </w:r>
          </w:p>
        </w:tc>
        <w:tc>
          <w:tcPr>
            <w:tcW w:w="887" w:type="dxa"/>
          </w:tcPr>
          <w:p w14:paraId="10ED39B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6123</w:t>
            </w:r>
          </w:p>
        </w:tc>
        <w:tc>
          <w:tcPr>
            <w:tcW w:w="845" w:type="dxa"/>
          </w:tcPr>
          <w:p w14:paraId="77CC541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3061</w:t>
            </w:r>
          </w:p>
        </w:tc>
      </w:tr>
      <w:tr w:rsidR="009735B0" w:rsidRPr="006D3470" w14:paraId="18C144F7" w14:textId="77777777" w:rsidTr="00B45AE2">
        <w:trPr>
          <w:gridAfter w:val="1"/>
          <w:wAfter w:w="7" w:type="dxa"/>
          <w:trHeight w:val="20"/>
          <w:jc w:val="center"/>
        </w:trPr>
        <w:tc>
          <w:tcPr>
            <w:tcW w:w="1696" w:type="dxa"/>
            <w:vMerge/>
            <w:vAlign w:val="center"/>
          </w:tcPr>
          <w:p w14:paraId="0DA692C5" w14:textId="77777777" w:rsidR="009735B0" w:rsidRPr="006D3470" w:rsidRDefault="009735B0" w:rsidP="00B45AE2">
            <w:pPr>
              <w:spacing w:after="0"/>
              <w:rPr>
                <w:rFonts w:ascii="Times New Roman" w:hAnsi="Times New Roman" w:cs="Times New Roman"/>
                <w:sz w:val="18"/>
                <w:szCs w:val="18"/>
              </w:rPr>
            </w:pPr>
          </w:p>
        </w:tc>
        <w:tc>
          <w:tcPr>
            <w:tcW w:w="993" w:type="dxa"/>
          </w:tcPr>
          <w:p w14:paraId="4A59546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6008B0A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16542</w:t>
            </w:r>
          </w:p>
        </w:tc>
        <w:tc>
          <w:tcPr>
            <w:tcW w:w="750" w:type="dxa"/>
          </w:tcPr>
          <w:p w14:paraId="486E462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6640</w:t>
            </w:r>
          </w:p>
        </w:tc>
        <w:tc>
          <w:tcPr>
            <w:tcW w:w="750" w:type="dxa"/>
          </w:tcPr>
          <w:p w14:paraId="4985D1D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3631</w:t>
            </w:r>
          </w:p>
        </w:tc>
        <w:tc>
          <w:tcPr>
            <w:tcW w:w="750" w:type="dxa"/>
            <w:gridSpan w:val="2"/>
          </w:tcPr>
          <w:p w14:paraId="2DD0A54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2347</w:t>
            </w:r>
          </w:p>
        </w:tc>
        <w:tc>
          <w:tcPr>
            <w:tcW w:w="751" w:type="dxa"/>
          </w:tcPr>
          <w:p w14:paraId="3861BC7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2684</w:t>
            </w:r>
          </w:p>
        </w:tc>
        <w:tc>
          <w:tcPr>
            <w:tcW w:w="942" w:type="dxa"/>
          </w:tcPr>
          <w:p w14:paraId="1888A82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1240</w:t>
            </w:r>
          </w:p>
        </w:tc>
        <w:tc>
          <w:tcPr>
            <w:tcW w:w="657" w:type="dxa"/>
          </w:tcPr>
          <w:p w14:paraId="4DA7C87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1956</w:t>
            </w:r>
          </w:p>
        </w:tc>
        <w:tc>
          <w:tcPr>
            <w:tcW w:w="596" w:type="dxa"/>
          </w:tcPr>
          <w:p w14:paraId="38C2777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41</w:t>
            </w:r>
          </w:p>
        </w:tc>
        <w:tc>
          <w:tcPr>
            <w:tcW w:w="567" w:type="dxa"/>
          </w:tcPr>
          <w:p w14:paraId="176CE75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404</w:t>
            </w:r>
          </w:p>
        </w:tc>
        <w:tc>
          <w:tcPr>
            <w:tcW w:w="657" w:type="dxa"/>
          </w:tcPr>
          <w:p w14:paraId="47F3E4C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908</w:t>
            </w:r>
          </w:p>
        </w:tc>
        <w:tc>
          <w:tcPr>
            <w:tcW w:w="657" w:type="dxa"/>
          </w:tcPr>
          <w:p w14:paraId="729C568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162</w:t>
            </w:r>
          </w:p>
        </w:tc>
        <w:tc>
          <w:tcPr>
            <w:tcW w:w="660" w:type="dxa"/>
          </w:tcPr>
          <w:p w14:paraId="72B111C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441</w:t>
            </w:r>
          </w:p>
        </w:tc>
        <w:tc>
          <w:tcPr>
            <w:tcW w:w="892" w:type="dxa"/>
          </w:tcPr>
          <w:p w14:paraId="0E04B05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22114</w:t>
            </w:r>
          </w:p>
        </w:tc>
        <w:tc>
          <w:tcPr>
            <w:tcW w:w="704" w:type="dxa"/>
          </w:tcPr>
          <w:p w14:paraId="64ED4BA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2243</w:t>
            </w:r>
          </w:p>
        </w:tc>
        <w:tc>
          <w:tcPr>
            <w:tcW w:w="704" w:type="dxa"/>
          </w:tcPr>
          <w:p w14:paraId="7E7CF86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7282</w:t>
            </w:r>
          </w:p>
        </w:tc>
        <w:tc>
          <w:tcPr>
            <w:tcW w:w="751" w:type="dxa"/>
          </w:tcPr>
          <w:p w14:paraId="1B53398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3898</w:t>
            </w:r>
          </w:p>
        </w:tc>
        <w:tc>
          <w:tcPr>
            <w:tcW w:w="887" w:type="dxa"/>
          </w:tcPr>
          <w:p w14:paraId="62D1BD7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5661</w:t>
            </w:r>
          </w:p>
        </w:tc>
        <w:tc>
          <w:tcPr>
            <w:tcW w:w="845" w:type="dxa"/>
          </w:tcPr>
          <w:p w14:paraId="235F440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3030</w:t>
            </w:r>
          </w:p>
        </w:tc>
      </w:tr>
      <w:tr w:rsidR="009735B0" w:rsidRPr="006D3470" w14:paraId="5F884456" w14:textId="77777777" w:rsidTr="00B45AE2">
        <w:trPr>
          <w:gridAfter w:val="1"/>
          <w:wAfter w:w="7" w:type="dxa"/>
          <w:trHeight w:val="20"/>
          <w:jc w:val="center"/>
        </w:trPr>
        <w:tc>
          <w:tcPr>
            <w:tcW w:w="1696" w:type="dxa"/>
            <w:vMerge/>
            <w:vAlign w:val="center"/>
          </w:tcPr>
          <w:p w14:paraId="497F86B4" w14:textId="77777777" w:rsidR="009735B0" w:rsidRPr="006D3470" w:rsidRDefault="009735B0" w:rsidP="00B45AE2">
            <w:pPr>
              <w:spacing w:after="0"/>
              <w:rPr>
                <w:rFonts w:ascii="Times New Roman" w:hAnsi="Times New Roman" w:cs="Times New Roman"/>
                <w:sz w:val="18"/>
                <w:szCs w:val="18"/>
              </w:rPr>
            </w:pPr>
          </w:p>
        </w:tc>
        <w:tc>
          <w:tcPr>
            <w:tcW w:w="993" w:type="dxa"/>
          </w:tcPr>
          <w:p w14:paraId="3C5F927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3982A85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-115</w:t>
            </w:r>
          </w:p>
        </w:tc>
        <w:tc>
          <w:tcPr>
            <w:tcW w:w="750" w:type="dxa"/>
          </w:tcPr>
          <w:p w14:paraId="6481B60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267</w:t>
            </w:r>
          </w:p>
        </w:tc>
        <w:tc>
          <w:tcPr>
            <w:tcW w:w="750" w:type="dxa"/>
          </w:tcPr>
          <w:p w14:paraId="5F31E86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w:t>
            </w:r>
          </w:p>
        </w:tc>
        <w:tc>
          <w:tcPr>
            <w:tcW w:w="750" w:type="dxa"/>
            <w:gridSpan w:val="2"/>
          </w:tcPr>
          <w:p w14:paraId="18AD0BB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w:t>
            </w:r>
          </w:p>
        </w:tc>
        <w:tc>
          <w:tcPr>
            <w:tcW w:w="751" w:type="dxa"/>
          </w:tcPr>
          <w:p w14:paraId="41A8091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-378</w:t>
            </w:r>
          </w:p>
        </w:tc>
        <w:tc>
          <w:tcPr>
            <w:tcW w:w="942" w:type="dxa"/>
          </w:tcPr>
          <w:p w14:paraId="66723A8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473C588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711E480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31BE2BD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7A4447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3E2C0D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4D0D333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0E721AB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190</w:t>
            </w:r>
          </w:p>
        </w:tc>
        <w:tc>
          <w:tcPr>
            <w:tcW w:w="704" w:type="dxa"/>
          </w:tcPr>
          <w:p w14:paraId="4A77F3F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683</w:t>
            </w:r>
          </w:p>
        </w:tc>
        <w:tc>
          <w:tcPr>
            <w:tcW w:w="704" w:type="dxa"/>
          </w:tcPr>
          <w:p w14:paraId="76D70C8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751" w:type="dxa"/>
          </w:tcPr>
          <w:p w14:paraId="3308103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87" w:type="dxa"/>
          </w:tcPr>
          <w:p w14:paraId="576346A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-462</w:t>
            </w:r>
          </w:p>
        </w:tc>
        <w:tc>
          <w:tcPr>
            <w:tcW w:w="845" w:type="dxa"/>
          </w:tcPr>
          <w:p w14:paraId="169B513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-31</w:t>
            </w:r>
          </w:p>
        </w:tc>
      </w:tr>
      <w:tr w:rsidR="009735B0" w:rsidRPr="006D3470" w14:paraId="29CB7A24" w14:textId="77777777" w:rsidTr="00B45AE2">
        <w:trPr>
          <w:gridAfter w:val="1"/>
          <w:wAfter w:w="7" w:type="dxa"/>
          <w:trHeight w:val="20"/>
          <w:jc w:val="center"/>
        </w:trPr>
        <w:tc>
          <w:tcPr>
            <w:tcW w:w="1696" w:type="dxa"/>
            <w:vMerge w:val="restart"/>
            <w:vAlign w:val="center"/>
          </w:tcPr>
          <w:p w14:paraId="09B2736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Даровское</w:t>
            </w:r>
          </w:p>
        </w:tc>
        <w:tc>
          <w:tcPr>
            <w:tcW w:w="993" w:type="dxa"/>
          </w:tcPr>
          <w:p w14:paraId="1E02204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529DA9F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152282</w:t>
            </w:r>
          </w:p>
        </w:tc>
        <w:tc>
          <w:tcPr>
            <w:tcW w:w="750" w:type="dxa"/>
          </w:tcPr>
          <w:p w14:paraId="058E8F4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42857</w:t>
            </w:r>
          </w:p>
        </w:tc>
        <w:tc>
          <w:tcPr>
            <w:tcW w:w="750" w:type="dxa"/>
          </w:tcPr>
          <w:p w14:paraId="491C284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26180</w:t>
            </w:r>
          </w:p>
        </w:tc>
        <w:tc>
          <w:tcPr>
            <w:tcW w:w="750" w:type="dxa"/>
            <w:gridSpan w:val="2"/>
          </w:tcPr>
          <w:p w14:paraId="58422B8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22517</w:t>
            </w:r>
          </w:p>
        </w:tc>
        <w:tc>
          <w:tcPr>
            <w:tcW w:w="751" w:type="dxa"/>
          </w:tcPr>
          <w:p w14:paraId="7D8D681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52970</w:t>
            </w:r>
          </w:p>
        </w:tc>
        <w:tc>
          <w:tcPr>
            <w:tcW w:w="942" w:type="dxa"/>
          </w:tcPr>
          <w:p w14:paraId="34DEDFB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7758</w:t>
            </w:r>
          </w:p>
        </w:tc>
        <w:tc>
          <w:tcPr>
            <w:tcW w:w="657" w:type="dxa"/>
          </w:tcPr>
          <w:p w14:paraId="653A6E7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0DABA68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0D20CC8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3E53536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1DB4442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27A777E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5EB02D7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99957</w:t>
            </w:r>
          </w:p>
        </w:tc>
        <w:tc>
          <w:tcPr>
            <w:tcW w:w="704" w:type="dxa"/>
          </w:tcPr>
          <w:p w14:paraId="27CDFA5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21739</w:t>
            </w:r>
          </w:p>
        </w:tc>
        <w:tc>
          <w:tcPr>
            <w:tcW w:w="704" w:type="dxa"/>
          </w:tcPr>
          <w:p w14:paraId="2408AA1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19966</w:t>
            </w:r>
          </w:p>
        </w:tc>
        <w:tc>
          <w:tcPr>
            <w:tcW w:w="751" w:type="dxa"/>
          </w:tcPr>
          <w:p w14:paraId="7B72758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16813</w:t>
            </w:r>
          </w:p>
        </w:tc>
        <w:tc>
          <w:tcPr>
            <w:tcW w:w="887" w:type="dxa"/>
          </w:tcPr>
          <w:p w14:paraId="7113537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15449</w:t>
            </w:r>
          </w:p>
        </w:tc>
        <w:tc>
          <w:tcPr>
            <w:tcW w:w="845" w:type="dxa"/>
          </w:tcPr>
          <w:p w14:paraId="0D77036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25990</w:t>
            </w:r>
          </w:p>
        </w:tc>
      </w:tr>
      <w:tr w:rsidR="009735B0" w:rsidRPr="006D3470" w14:paraId="2F066001" w14:textId="77777777" w:rsidTr="00B45AE2">
        <w:trPr>
          <w:gridAfter w:val="1"/>
          <w:wAfter w:w="7" w:type="dxa"/>
          <w:trHeight w:val="20"/>
          <w:jc w:val="center"/>
        </w:trPr>
        <w:tc>
          <w:tcPr>
            <w:tcW w:w="1696" w:type="dxa"/>
            <w:vMerge/>
            <w:vAlign w:val="center"/>
          </w:tcPr>
          <w:p w14:paraId="7E196F1F" w14:textId="77777777" w:rsidR="009735B0" w:rsidRPr="006D3470" w:rsidRDefault="009735B0" w:rsidP="00B45AE2">
            <w:pPr>
              <w:spacing w:after="0"/>
              <w:rPr>
                <w:rFonts w:ascii="Times New Roman" w:hAnsi="Times New Roman" w:cs="Times New Roman"/>
                <w:sz w:val="18"/>
                <w:szCs w:val="18"/>
              </w:rPr>
            </w:pPr>
          </w:p>
        </w:tc>
        <w:tc>
          <w:tcPr>
            <w:tcW w:w="993" w:type="dxa"/>
          </w:tcPr>
          <w:p w14:paraId="30C8F35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282D47C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158513</w:t>
            </w:r>
          </w:p>
        </w:tc>
        <w:tc>
          <w:tcPr>
            <w:tcW w:w="750" w:type="dxa"/>
          </w:tcPr>
          <w:p w14:paraId="6C273C9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53654</w:t>
            </w:r>
          </w:p>
        </w:tc>
        <w:tc>
          <w:tcPr>
            <w:tcW w:w="750" w:type="dxa"/>
          </w:tcPr>
          <w:p w14:paraId="384D2A0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26180</w:t>
            </w:r>
          </w:p>
        </w:tc>
        <w:tc>
          <w:tcPr>
            <w:tcW w:w="750" w:type="dxa"/>
            <w:gridSpan w:val="2"/>
          </w:tcPr>
          <w:p w14:paraId="0352240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22517</w:t>
            </w:r>
          </w:p>
        </w:tc>
        <w:tc>
          <w:tcPr>
            <w:tcW w:w="751" w:type="dxa"/>
          </w:tcPr>
          <w:p w14:paraId="013D50C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49048</w:t>
            </w:r>
          </w:p>
        </w:tc>
        <w:tc>
          <w:tcPr>
            <w:tcW w:w="942" w:type="dxa"/>
          </w:tcPr>
          <w:p w14:paraId="28509E2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7114</w:t>
            </w:r>
          </w:p>
        </w:tc>
        <w:tc>
          <w:tcPr>
            <w:tcW w:w="657" w:type="dxa"/>
          </w:tcPr>
          <w:p w14:paraId="37D080C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54E8281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6956F6E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484A37F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251958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6EE17E7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5BBD2D5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93389</w:t>
            </w:r>
          </w:p>
        </w:tc>
        <w:tc>
          <w:tcPr>
            <w:tcW w:w="704" w:type="dxa"/>
          </w:tcPr>
          <w:p w14:paraId="0382212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22512</w:t>
            </w:r>
          </w:p>
        </w:tc>
        <w:tc>
          <w:tcPr>
            <w:tcW w:w="704" w:type="dxa"/>
          </w:tcPr>
          <w:p w14:paraId="323DA86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19966</w:t>
            </w:r>
          </w:p>
        </w:tc>
        <w:tc>
          <w:tcPr>
            <w:tcW w:w="751" w:type="dxa"/>
          </w:tcPr>
          <w:p w14:paraId="027196B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16813</w:t>
            </w:r>
          </w:p>
        </w:tc>
        <w:tc>
          <w:tcPr>
            <w:tcW w:w="887" w:type="dxa"/>
          </w:tcPr>
          <w:p w14:paraId="5AAEA4A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11032</w:t>
            </w:r>
          </w:p>
        </w:tc>
        <w:tc>
          <w:tcPr>
            <w:tcW w:w="845" w:type="dxa"/>
          </w:tcPr>
          <w:p w14:paraId="78F01FF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23066</w:t>
            </w:r>
          </w:p>
        </w:tc>
      </w:tr>
      <w:tr w:rsidR="009735B0" w:rsidRPr="006D3470" w14:paraId="480B4448" w14:textId="77777777" w:rsidTr="00B45AE2">
        <w:trPr>
          <w:gridAfter w:val="1"/>
          <w:wAfter w:w="7" w:type="dxa"/>
          <w:trHeight w:val="20"/>
          <w:jc w:val="center"/>
        </w:trPr>
        <w:tc>
          <w:tcPr>
            <w:tcW w:w="1696" w:type="dxa"/>
            <w:vMerge/>
            <w:vAlign w:val="center"/>
          </w:tcPr>
          <w:p w14:paraId="229DDF28" w14:textId="77777777" w:rsidR="009735B0" w:rsidRPr="006D3470" w:rsidRDefault="009735B0" w:rsidP="00B45AE2">
            <w:pPr>
              <w:spacing w:after="0"/>
              <w:rPr>
                <w:rFonts w:ascii="Times New Roman" w:hAnsi="Times New Roman" w:cs="Times New Roman"/>
                <w:sz w:val="18"/>
                <w:szCs w:val="18"/>
              </w:rPr>
            </w:pPr>
          </w:p>
        </w:tc>
        <w:tc>
          <w:tcPr>
            <w:tcW w:w="993" w:type="dxa"/>
          </w:tcPr>
          <w:p w14:paraId="1D86BE6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55422F3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6231</w:t>
            </w:r>
          </w:p>
        </w:tc>
        <w:tc>
          <w:tcPr>
            <w:tcW w:w="750" w:type="dxa"/>
          </w:tcPr>
          <w:p w14:paraId="671AD9C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10797</w:t>
            </w:r>
          </w:p>
        </w:tc>
        <w:tc>
          <w:tcPr>
            <w:tcW w:w="750" w:type="dxa"/>
          </w:tcPr>
          <w:p w14:paraId="0C217DF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750" w:type="dxa"/>
            <w:gridSpan w:val="2"/>
          </w:tcPr>
          <w:p w14:paraId="7BEB0C7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751" w:type="dxa"/>
          </w:tcPr>
          <w:p w14:paraId="0349AB2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-3922</w:t>
            </w:r>
          </w:p>
        </w:tc>
        <w:tc>
          <w:tcPr>
            <w:tcW w:w="942" w:type="dxa"/>
          </w:tcPr>
          <w:p w14:paraId="3C3828D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-644</w:t>
            </w:r>
          </w:p>
        </w:tc>
        <w:tc>
          <w:tcPr>
            <w:tcW w:w="657" w:type="dxa"/>
          </w:tcPr>
          <w:p w14:paraId="5182F3D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27D1004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1805869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708B83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1490687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03040CC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4D69D6B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-6568</w:t>
            </w:r>
          </w:p>
        </w:tc>
        <w:tc>
          <w:tcPr>
            <w:tcW w:w="704" w:type="dxa"/>
          </w:tcPr>
          <w:p w14:paraId="705F612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773</w:t>
            </w:r>
          </w:p>
        </w:tc>
        <w:tc>
          <w:tcPr>
            <w:tcW w:w="704" w:type="dxa"/>
          </w:tcPr>
          <w:p w14:paraId="161F263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751" w:type="dxa"/>
          </w:tcPr>
          <w:p w14:paraId="440A721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87" w:type="dxa"/>
          </w:tcPr>
          <w:p w14:paraId="5FC788D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-4417</w:t>
            </w:r>
          </w:p>
        </w:tc>
        <w:tc>
          <w:tcPr>
            <w:tcW w:w="845" w:type="dxa"/>
          </w:tcPr>
          <w:p w14:paraId="04DA5C1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-2924</w:t>
            </w:r>
          </w:p>
        </w:tc>
      </w:tr>
      <w:tr w:rsidR="009735B0" w:rsidRPr="006D3470" w14:paraId="57E77A4C" w14:textId="77777777" w:rsidTr="00B45AE2">
        <w:trPr>
          <w:gridAfter w:val="1"/>
          <w:wAfter w:w="7" w:type="dxa"/>
          <w:trHeight w:val="20"/>
          <w:jc w:val="center"/>
        </w:trPr>
        <w:tc>
          <w:tcPr>
            <w:tcW w:w="1696" w:type="dxa"/>
            <w:vMerge w:val="restart"/>
            <w:vAlign w:val="center"/>
          </w:tcPr>
          <w:p w14:paraId="73474FE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Дубровское</w:t>
            </w:r>
          </w:p>
        </w:tc>
        <w:tc>
          <w:tcPr>
            <w:tcW w:w="993" w:type="dxa"/>
          </w:tcPr>
          <w:p w14:paraId="11D1314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215C3B0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130426</w:t>
            </w:r>
          </w:p>
        </w:tc>
        <w:tc>
          <w:tcPr>
            <w:tcW w:w="750" w:type="dxa"/>
          </w:tcPr>
          <w:p w14:paraId="6A52156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54796</w:t>
            </w:r>
          </w:p>
        </w:tc>
        <w:tc>
          <w:tcPr>
            <w:tcW w:w="750" w:type="dxa"/>
          </w:tcPr>
          <w:p w14:paraId="6A0CB6C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24676</w:t>
            </w:r>
          </w:p>
        </w:tc>
        <w:tc>
          <w:tcPr>
            <w:tcW w:w="750" w:type="dxa"/>
            <w:gridSpan w:val="2"/>
          </w:tcPr>
          <w:p w14:paraId="04CE169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17228</w:t>
            </w:r>
          </w:p>
        </w:tc>
        <w:tc>
          <w:tcPr>
            <w:tcW w:w="751" w:type="dxa"/>
          </w:tcPr>
          <w:p w14:paraId="71456E3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22481</w:t>
            </w:r>
          </w:p>
        </w:tc>
        <w:tc>
          <w:tcPr>
            <w:tcW w:w="942" w:type="dxa"/>
          </w:tcPr>
          <w:p w14:paraId="0FA1A87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11245</w:t>
            </w:r>
          </w:p>
        </w:tc>
        <w:tc>
          <w:tcPr>
            <w:tcW w:w="657" w:type="dxa"/>
          </w:tcPr>
          <w:p w14:paraId="47C7D21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57D38A6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6972822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8F7734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80F0AB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741BF69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6FCFB12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96085</w:t>
            </w:r>
          </w:p>
        </w:tc>
        <w:tc>
          <w:tcPr>
            <w:tcW w:w="704" w:type="dxa"/>
          </w:tcPr>
          <w:p w14:paraId="0DCB3AB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21045</w:t>
            </w:r>
          </w:p>
        </w:tc>
        <w:tc>
          <w:tcPr>
            <w:tcW w:w="704" w:type="dxa"/>
          </w:tcPr>
          <w:p w14:paraId="4897944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34625</w:t>
            </w:r>
          </w:p>
        </w:tc>
        <w:tc>
          <w:tcPr>
            <w:tcW w:w="751" w:type="dxa"/>
          </w:tcPr>
          <w:p w14:paraId="7A2165C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11258</w:t>
            </w:r>
          </w:p>
        </w:tc>
        <w:tc>
          <w:tcPr>
            <w:tcW w:w="887" w:type="dxa"/>
          </w:tcPr>
          <w:p w14:paraId="6E4A5D4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27551</w:t>
            </w:r>
          </w:p>
        </w:tc>
        <w:tc>
          <w:tcPr>
            <w:tcW w:w="845" w:type="dxa"/>
          </w:tcPr>
          <w:p w14:paraId="35E972D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1606</w:t>
            </w:r>
          </w:p>
        </w:tc>
      </w:tr>
      <w:tr w:rsidR="009735B0" w:rsidRPr="006D3470" w14:paraId="5363CD26" w14:textId="77777777" w:rsidTr="00B45AE2">
        <w:trPr>
          <w:gridAfter w:val="1"/>
          <w:wAfter w:w="7" w:type="dxa"/>
          <w:trHeight w:val="20"/>
          <w:jc w:val="center"/>
        </w:trPr>
        <w:tc>
          <w:tcPr>
            <w:tcW w:w="1696" w:type="dxa"/>
            <w:vMerge/>
            <w:vAlign w:val="center"/>
          </w:tcPr>
          <w:p w14:paraId="664B876E" w14:textId="77777777" w:rsidR="009735B0" w:rsidRPr="006D3470" w:rsidRDefault="009735B0" w:rsidP="00B45AE2">
            <w:pPr>
              <w:spacing w:after="0"/>
              <w:rPr>
                <w:rFonts w:ascii="Times New Roman" w:hAnsi="Times New Roman" w:cs="Times New Roman"/>
                <w:sz w:val="18"/>
                <w:szCs w:val="18"/>
              </w:rPr>
            </w:pPr>
          </w:p>
        </w:tc>
        <w:tc>
          <w:tcPr>
            <w:tcW w:w="993" w:type="dxa"/>
          </w:tcPr>
          <w:p w14:paraId="7A976E4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1E6ED2D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131866</w:t>
            </w:r>
          </w:p>
        </w:tc>
        <w:tc>
          <w:tcPr>
            <w:tcW w:w="750" w:type="dxa"/>
          </w:tcPr>
          <w:p w14:paraId="1C9C5B4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58885</w:t>
            </w:r>
          </w:p>
        </w:tc>
        <w:tc>
          <w:tcPr>
            <w:tcW w:w="750" w:type="dxa"/>
          </w:tcPr>
          <w:p w14:paraId="35676BD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24666</w:t>
            </w:r>
          </w:p>
        </w:tc>
        <w:tc>
          <w:tcPr>
            <w:tcW w:w="750" w:type="dxa"/>
            <w:gridSpan w:val="2"/>
          </w:tcPr>
          <w:p w14:paraId="5BA1134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17215</w:t>
            </w:r>
          </w:p>
        </w:tc>
        <w:tc>
          <w:tcPr>
            <w:tcW w:w="751" w:type="dxa"/>
          </w:tcPr>
          <w:p w14:paraId="4D6CCA5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19953</w:t>
            </w:r>
          </w:p>
        </w:tc>
        <w:tc>
          <w:tcPr>
            <w:tcW w:w="942" w:type="dxa"/>
          </w:tcPr>
          <w:p w14:paraId="619BD6C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11147</w:t>
            </w:r>
          </w:p>
        </w:tc>
        <w:tc>
          <w:tcPr>
            <w:tcW w:w="657" w:type="dxa"/>
          </w:tcPr>
          <w:p w14:paraId="328C7D32" w14:textId="77777777" w:rsidR="009735B0" w:rsidRPr="006D3470" w:rsidRDefault="009735B0" w:rsidP="00B45AE2">
            <w:pPr>
              <w:spacing w:after="0"/>
              <w:rPr>
                <w:rFonts w:ascii="Times New Roman" w:hAnsi="Times New Roman" w:cs="Times New Roman"/>
                <w:sz w:val="18"/>
                <w:szCs w:val="18"/>
              </w:rPr>
            </w:pPr>
          </w:p>
        </w:tc>
        <w:tc>
          <w:tcPr>
            <w:tcW w:w="596" w:type="dxa"/>
          </w:tcPr>
          <w:p w14:paraId="52ABB144" w14:textId="77777777" w:rsidR="009735B0" w:rsidRPr="006D3470" w:rsidRDefault="009735B0" w:rsidP="00B45AE2">
            <w:pPr>
              <w:spacing w:after="0"/>
              <w:rPr>
                <w:rFonts w:ascii="Times New Roman" w:hAnsi="Times New Roman" w:cs="Times New Roman"/>
                <w:sz w:val="18"/>
                <w:szCs w:val="18"/>
              </w:rPr>
            </w:pPr>
          </w:p>
        </w:tc>
        <w:tc>
          <w:tcPr>
            <w:tcW w:w="567" w:type="dxa"/>
          </w:tcPr>
          <w:p w14:paraId="1FBC7032" w14:textId="77777777" w:rsidR="009735B0" w:rsidRPr="006D3470" w:rsidRDefault="009735B0" w:rsidP="00B45AE2">
            <w:pPr>
              <w:spacing w:after="0"/>
              <w:rPr>
                <w:rFonts w:ascii="Times New Roman" w:hAnsi="Times New Roman" w:cs="Times New Roman"/>
                <w:sz w:val="18"/>
                <w:szCs w:val="18"/>
              </w:rPr>
            </w:pPr>
          </w:p>
        </w:tc>
        <w:tc>
          <w:tcPr>
            <w:tcW w:w="657" w:type="dxa"/>
          </w:tcPr>
          <w:p w14:paraId="1B28F69F" w14:textId="77777777" w:rsidR="009735B0" w:rsidRPr="006D3470" w:rsidRDefault="009735B0" w:rsidP="00B45AE2">
            <w:pPr>
              <w:spacing w:after="0"/>
              <w:rPr>
                <w:rFonts w:ascii="Times New Roman" w:hAnsi="Times New Roman" w:cs="Times New Roman"/>
                <w:sz w:val="18"/>
                <w:szCs w:val="18"/>
              </w:rPr>
            </w:pPr>
          </w:p>
        </w:tc>
        <w:tc>
          <w:tcPr>
            <w:tcW w:w="657" w:type="dxa"/>
          </w:tcPr>
          <w:p w14:paraId="0D89FE0B" w14:textId="77777777" w:rsidR="009735B0" w:rsidRPr="006D3470" w:rsidRDefault="009735B0" w:rsidP="00B45AE2">
            <w:pPr>
              <w:spacing w:after="0"/>
              <w:rPr>
                <w:rFonts w:ascii="Times New Roman" w:hAnsi="Times New Roman" w:cs="Times New Roman"/>
                <w:sz w:val="18"/>
                <w:szCs w:val="18"/>
              </w:rPr>
            </w:pPr>
          </w:p>
        </w:tc>
        <w:tc>
          <w:tcPr>
            <w:tcW w:w="660" w:type="dxa"/>
          </w:tcPr>
          <w:p w14:paraId="01E39C07" w14:textId="77777777" w:rsidR="009735B0" w:rsidRPr="006D3470" w:rsidRDefault="009735B0" w:rsidP="00B45AE2">
            <w:pPr>
              <w:spacing w:after="0"/>
              <w:rPr>
                <w:rFonts w:ascii="Times New Roman" w:hAnsi="Times New Roman" w:cs="Times New Roman"/>
                <w:sz w:val="18"/>
                <w:szCs w:val="18"/>
              </w:rPr>
            </w:pPr>
          </w:p>
        </w:tc>
        <w:tc>
          <w:tcPr>
            <w:tcW w:w="892" w:type="dxa"/>
          </w:tcPr>
          <w:p w14:paraId="13E57C9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93971</w:t>
            </w:r>
          </w:p>
        </w:tc>
        <w:tc>
          <w:tcPr>
            <w:tcW w:w="704" w:type="dxa"/>
          </w:tcPr>
          <w:p w14:paraId="65E910E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23357</w:t>
            </w:r>
          </w:p>
        </w:tc>
        <w:tc>
          <w:tcPr>
            <w:tcW w:w="704" w:type="dxa"/>
          </w:tcPr>
          <w:p w14:paraId="393A8EA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34616</w:t>
            </w:r>
          </w:p>
        </w:tc>
        <w:tc>
          <w:tcPr>
            <w:tcW w:w="751" w:type="dxa"/>
          </w:tcPr>
          <w:p w14:paraId="167EF4C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11235</w:t>
            </w:r>
          </w:p>
        </w:tc>
        <w:tc>
          <w:tcPr>
            <w:tcW w:w="887" w:type="dxa"/>
          </w:tcPr>
          <w:p w14:paraId="1F826AC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23211</w:t>
            </w:r>
          </w:p>
        </w:tc>
        <w:tc>
          <w:tcPr>
            <w:tcW w:w="845" w:type="dxa"/>
          </w:tcPr>
          <w:p w14:paraId="6946923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1552</w:t>
            </w:r>
          </w:p>
        </w:tc>
      </w:tr>
      <w:tr w:rsidR="009735B0" w:rsidRPr="006D3470" w14:paraId="499FDB67" w14:textId="77777777" w:rsidTr="00B45AE2">
        <w:trPr>
          <w:gridAfter w:val="1"/>
          <w:wAfter w:w="7" w:type="dxa"/>
          <w:trHeight w:val="20"/>
          <w:jc w:val="center"/>
        </w:trPr>
        <w:tc>
          <w:tcPr>
            <w:tcW w:w="1696" w:type="dxa"/>
            <w:vMerge/>
            <w:vAlign w:val="center"/>
          </w:tcPr>
          <w:p w14:paraId="36C2191A" w14:textId="77777777" w:rsidR="009735B0" w:rsidRPr="006D3470" w:rsidRDefault="009735B0" w:rsidP="00B45AE2">
            <w:pPr>
              <w:spacing w:after="0"/>
              <w:rPr>
                <w:rFonts w:ascii="Times New Roman" w:hAnsi="Times New Roman" w:cs="Times New Roman"/>
                <w:sz w:val="18"/>
                <w:szCs w:val="18"/>
              </w:rPr>
            </w:pPr>
          </w:p>
        </w:tc>
        <w:tc>
          <w:tcPr>
            <w:tcW w:w="993" w:type="dxa"/>
          </w:tcPr>
          <w:p w14:paraId="4F49BC4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5AC9EF9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1440</w:t>
            </w:r>
          </w:p>
        </w:tc>
        <w:tc>
          <w:tcPr>
            <w:tcW w:w="750" w:type="dxa"/>
          </w:tcPr>
          <w:p w14:paraId="0FF8C22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4089</w:t>
            </w:r>
          </w:p>
        </w:tc>
        <w:tc>
          <w:tcPr>
            <w:tcW w:w="750" w:type="dxa"/>
          </w:tcPr>
          <w:p w14:paraId="553E282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w:t>
            </w:r>
          </w:p>
        </w:tc>
        <w:tc>
          <w:tcPr>
            <w:tcW w:w="750" w:type="dxa"/>
            <w:gridSpan w:val="2"/>
          </w:tcPr>
          <w:p w14:paraId="4C96C73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w:t>
            </w:r>
          </w:p>
        </w:tc>
        <w:tc>
          <w:tcPr>
            <w:tcW w:w="751" w:type="dxa"/>
          </w:tcPr>
          <w:p w14:paraId="4F65768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-2528</w:t>
            </w:r>
          </w:p>
        </w:tc>
        <w:tc>
          <w:tcPr>
            <w:tcW w:w="942" w:type="dxa"/>
          </w:tcPr>
          <w:p w14:paraId="0280E1F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-98</w:t>
            </w:r>
          </w:p>
        </w:tc>
        <w:tc>
          <w:tcPr>
            <w:tcW w:w="657" w:type="dxa"/>
          </w:tcPr>
          <w:p w14:paraId="2568F70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46D89F0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7F59D33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3407DE1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CE0B3D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435EEBA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2B83759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-2114</w:t>
            </w:r>
          </w:p>
        </w:tc>
        <w:tc>
          <w:tcPr>
            <w:tcW w:w="704" w:type="dxa"/>
          </w:tcPr>
          <w:p w14:paraId="6D43928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2312</w:t>
            </w:r>
          </w:p>
        </w:tc>
        <w:tc>
          <w:tcPr>
            <w:tcW w:w="704" w:type="dxa"/>
          </w:tcPr>
          <w:p w14:paraId="5459090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w:t>
            </w:r>
          </w:p>
        </w:tc>
        <w:tc>
          <w:tcPr>
            <w:tcW w:w="751" w:type="dxa"/>
          </w:tcPr>
          <w:p w14:paraId="76BB3B9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w:t>
            </w:r>
          </w:p>
        </w:tc>
        <w:tc>
          <w:tcPr>
            <w:tcW w:w="887" w:type="dxa"/>
          </w:tcPr>
          <w:p w14:paraId="07EABE1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-4340</w:t>
            </w:r>
          </w:p>
        </w:tc>
        <w:tc>
          <w:tcPr>
            <w:tcW w:w="845" w:type="dxa"/>
          </w:tcPr>
          <w:p w14:paraId="538C54D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-54</w:t>
            </w:r>
          </w:p>
        </w:tc>
      </w:tr>
      <w:tr w:rsidR="009735B0" w:rsidRPr="006D3470" w14:paraId="1E2EAB9B" w14:textId="77777777" w:rsidTr="00B45AE2">
        <w:trPr>
          <w:gridAfter w:val="1"/>
          <w:wAfter w:w="7" w:type="dxa"/>
          <w:trHeight w:val="20"/>
          <w:jc w:val="center"/>
        </w:trPr>
        <w:tc>
          <w:tcPr>
            <w:tcW w:w="1696" w:type="dxa"/>
            <w:vMerge w:val="restart"/>
            <w:vAlign w:val="center"/>
          </w:tcPr>
          <w:p w14:paraId="14B0DEB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Зуевское</w:t>
            </w:r>
          </w:p>
        </w:tc>
        <w:tc>
          <w:tcPr>
            <w:tcW w:w="993" w:type="dxa"/>
          </w:tcPr>
          <w:p w14:paraId="605C628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533CA54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101217</w:t>
            </w:r>
          </w:p>
        </w:tc>
        <w:tc>
          <w:tcPr>
            <w:tcW w:w="750" w:type="dxa"/>
          </w:tcPr>
          <w:p w14:paraId="589DF65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18879</w:t>
            </w:r>
          </w:p>
        </w:tc>
        <w:tc>
          <w:tcPr>
            <w:tcW w:w="750" w:type="dxa"/>
          </w:tcPr>
          <w:p w14:paraId="3EFFC45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23624</w:t>
            </w:r>
          </w:p>
        </w:tc>
        <w:tc>
          <w:tcPr>
            <w:tcW w:w="750" w:type="dxa"/>
            <w:gridSpan w:val="2"/>
          </w:tcPr>
          <w:p w14:paraId="751B1C0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33894</w:t>
            </w:r>
          </w:p>
        </w:tc>
        <w:tc>
          <w:tcPr>
            <w:tcW w:w="751" w:type="dxa"/>
          </w:tcPr>
          <w:p w14:paraId="2C1053F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18450</w:t>
            </w:r>
          </w:p>
        </w:tc>
        <w:tc>
          <w:tcPr>
            <w:tcW w:w="942" w:type="dxa"/>
          </w:tcPr>
          <w:p w14:paraId="0972604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6370</w:t>
            </w:r>
          </w:p>
        </w:tc>
        <w:tc>
          <w:tcPr>
            <w:tcW w:w="657" w:type="dxa"/>
          </w:tcPr>
          <w:p w14:paraId="03E4886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46</w:t>
            </w:r>
          </w:p>
        </w:tc>
        <w:tc>
          <w:tcPr>
            <w:tcW w:w="596" w:type="dxa"/>
          </w:tcPr>
          <w:p w14:paraId="715237A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7A2EDAA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w:t>
            </w:r>
          </w:p>
        </w:tc>
        <w:tc>
          <w:tcPr>
            <w:tcW w:w="657" w:type="dxa"/>
          </w:tcPr>
          <w:p w14:paraId="7286838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D714DB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38</w:t>
            </w:r>
          </w:p>
        </w:tc>
        <w:tc>
          <w:tcPr>
            <w:tcW w:w="660" w:type="dxa"/>
          </w:tcPr>
          <w:p w14:paraId="6EBFB78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w:t>
            </w:r>
          </w:p>
        </w:tc>
        <w:tc>
          <w:tcPr>
            <w:tcW w:w="892" w:type="dxa"/>
          </w:tcPr>
          <w:p w14:paraId="4BEFAF0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90532</w:t>
            </w:r>
          </w:p>
        </w:tc>
        <w:tc>
          <w:tcPr>
            <w:tcW w:w="704" w:type="dxa"/>
          </w:tcPr>
          <w:p w14:paraId="451A470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10942</w:t>
            </w:r>
          </w:p>
        </w:tc>
        <w:tc>
          <w:tcPr>
            <w:tcW w:w="704" w:type="dxa"/>
          </w:tcPr>
          <w:p w14:paraId="1C23CD2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45341</w:t>
            </w:r>
          </w:p>
        </w:tc>
        <w:tc>
          <w:tcPr>
            <w:tcW w:w="751" w:type="dxa"/>
          </w:tcPr>
          <w:p w14:paraId="24833E4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14010</w:t>
            </w:r>
          </w:p>
        </w:tc>
        <w:tc>
          <w:tcPr>
            <w:tcW w:w="887" w:type="dxa"/>
          </w:tcPr>
          <w:p w14:paraId="59F9A24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14202</w:t>
            </w:r>
          </w:p>
        </w:tc>
        <w:tc>
          <w:tcPr>
            <w:tcW w:w="845" w:type="dxa"/>
          </w:tcPr>
          <w:p w14:paraId="58D27DB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6037</w:t>
            </w:r>
          </w:p>
        </w:tc>
      </w:tr>
      <w:tr w:rsidR="009735B0" w:rsidRPr="006D3470" w14:paraId="6372E34D" w14:textId="77777777" w:rsidTr="00B45AE2">
        <w:trPr>
          <w:gridAfter w:val="1"/>
          <w:wAfter w:w="7" w:type="dxa"/>
          <w:trHeight w:val="20"/>
          <w:jc w:val="center"/>
        </w:trPr>
        <w:tc>
          <w:tcPr>
            <w:tcW w:w="1696" w:type="dxa"/>
            <w:vMerge/>
            <w:vAlign w:val="center"/>
          </w:tcPr>
          <w:p w14:paraId="7F7A1B04" w14:textId="77777777" w:rsidR="009735B0" w:rsidRPr="006D3470" w:rsidRDefault="009735B0" w:rsidP="00B45AE2">
            <w:pPr>
              <w:spacing w:after="0"/>
              <w:rPr>
                <w:rFonts w:ascii="Times New Roman" w:hAnsi="Times New Roman" w:cs="Times New Roman"/>
                <w:sz w:val="18"/>
                <w:szCs w:val="18"/>
              </w:rPr>
            </w:pPr>
          </w:p>
        </w:tc>
        <w:tc>
          <w:tcPr>
            <w:tcW w:w="993" w:type="dxa"/>
          </w:tcPr>
          <w:p w14:paraId="0A6B742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575292E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100057</w:t>
            </w:r>
          </w:p>
        </w:tc>
        <w:tc>
          <w:tcPr>
            <w:tcW w:w="750" w:type="dxa"/>
          </w:tcPr>
          <w:p w14:paraId="15DB0A0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22108</w:t>
            </w:r>
          </w:p>
        </w:tc>
        <w:tc>
          <w:tcPr>
            <w:tcW w:w="750" w:type="dxa"/>
          </w:tcPr>
          <w:p w14:paraId="0F1D75E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23624</w:t>
            </w:r>
          </w:p>
        </w:tc>
        <w:tc>
          <w:tcPr>
            <w:tcW w:w="750" w:type="dxa"/>
            <w:gridSpan w:val="2"/>
          </w:tcPr>
          <w:p w14:paraId="78410F4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33754</w:t>
            </w:r>
          </w:p>
        </w:tc>
        <w:tc>
          <w:tcPr>
            <w:tcW w:w="751" w:type="dxa"/>
          </w:tcPr>
          <w:p w14:paraId="72F5353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15501</w:t>
            </w:r>
          </w:p>
        </w:tc>
        <w:tc>
          <w:tcPr>
            <w:tcW w:w="942" w:type="dxa"/>
          </w:tcPr>
          <w:p w14:paraId="4407985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5070</w:t>
            </w:r>
          </w:p>
        </w:tc>
        <w:tc>
          <w:tcPr>
            <w:tcW w:w="657" w:type="dxa"/>
          </w:tcPr>
          <w:p w14:paraId="726CD45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46</w:t>
            </w:r>
          </w:p>
        </w:tc>
        <w:tc>
          <w:tcPr>
            <w:tcW w:w="596" w:type="dxa"/>
          </w:tcPr>
          <w:p w14:paraId="541BF6E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4FDC1DB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w:t>
            </w:r>
          </w:p>
        </w:tc>
        <w:tc>
          <w:tcPr>
            <w:tcW w:w="657" w:type="dxa"/>
          </w:tcPr>
          <w:p w14:paraId="4A6BC8F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40AB33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38</w:t>
            </w:r>
          </w:p>
        </w:tc>
        <w:tc>
          <w:tcPr>
            <w:tcW w:w="660" w:type="dxa"/>
          </w:tcPr>
          <w:p w14:paraId="498ABB0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w:t>
            </w:r>
          </w:p>
        </w:tc>
        <w:tc>
          <w:tcPr>
            <w:tcW w:w="892" w:type="dxa"/>
          </w:tcPr>
          <w:p w14:paraId="6A36825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88479</w:t>
            </w:r>
          </w:p>
        </w:tc>
        <w:tc>
          <w:tcPr>
            <w:tcW w:w="704" w:type="dxa"/>
          </w:tcPr>
          <w:p w14:paraId="483237C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14764</w:t>
            </w:r>
          </w:p>
        </w:tc>
        <w:tc>
          <w:tcPr>
            <w:tcW w:w="704" w:type="dxa"/>
          </w:tcPr>
          <w:p w14:paraId="49931C7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44324</w:t>
            </w:r>
          </w:p>
        </w:tc>
        <w:tc>
          <w:tcPr>
            <w:tcW w:w="751" w:type="dxa"/>
          </w:tcPr>
          <w:p w14:paraId="2BB80A8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14010</w:t>
            </w:r>
          </w:p>
        </w:tc>
        <w:tc>
          <w:tcPr>
            <w:tcW w:w="887" w:type="dxa"/>
          </w:tcPr>
          <w:p w14:paraId="4E77A15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10132</w:t>
            </w:r>
          </w:p>
        </w:tc>
        <w:tc>
          <w:tcPr>
            <w:tcW w:w="845" w:type="dxa"/>
          </w:tcPr>
          <w:p w14:paraId="5E75ACC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5249</w:t>
            </w:r>
          </w:p>
        </w:tc>
      </w:tr>
      <w:tr w:rsidR="009735B0" w:rsidRPr="006D3470" w14:paraId="4F46039B" w14:textId="77777777" w:rsidTr="00B45AE2">
        <w:trPr>
          <w:gridAfter w:val="1"/>
          <w:wAfter w:w="7" w:type="dxa"/>
          <w:trHeight w:val="20"/>
          <w:jc w:val="center"/>
        </w:trPr>
        <w:tc>
          <w:tcPr>
            <w:tcW w:w="1696" w:type="dxa"/>
            <w:vMerge/>
            <w:vAlign w:val="center"/>
          </w:tcPr>
          <w:p w14:paraId="4986EEF8" w14:textId="77777777" w:rsidR="009735B0" w:rsidRPr="006D3470" w:rsidRDefault="009735B0" w:rsidP="00B45AE2">
            <w:pPr>
              <w:spacing w:after="0"/>
              <w:rPr>
                <w:rFonts w:ascii="Times New Roman" w:hAnsi="Times New Roman" w:cs="Times New Roman"/>
                <w:sz w:val="18"/>
                <w:szCs w:val="18"/>
              </w:rPr>
            </w:pPr>
          </w:p>
        </w:tc>
        <w:tc>
          <w:tcPr>
            <w:tcW w:w="993" w:type="dxa"/>
          </w:tcPr>
          <w:p w14:paraId="588A6C7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516F2EC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-1160</w:t>
            </w:r>
          </w:p>
        </w:tc>
        <w:tc>
          <w:tcPr>
            <w:tcW w:w="750" w:type="dxa"/>
          </w:tcPr>
          <w:p w14:paraId="3162483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3229</w:t>
            </w:r>
          </w:p>
        </w:tc>
        <w:tc>
          <w:tcPr>
            <w:tcW w:w="750" w:type="dxa"/>
          </w:tcPr>
          <w:p w14:paraId="2278F0C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750" w:type="dxa"/>
            <w:gridSpan w:val="2"/>
          </w:tcPr>
          <w:p w14:paraId="14B9956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-140</w:t>
            </w:r>
          </w:p>
        </w:tc>
        <w:tc>
          <w:tcPr>
            <w:tcW w:w="751" w:type="dxa"/>
          </w:tcPr>
          <w:p w14:paraId="2EA5501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-2949</w:t>
            </w:r>
          </w:p>
        </w:tc>
        <w:tc>
          <w:tcPr>
            <w:tcW w:w="942" w:type="dxa"/>
          </w:tcPr>
          <w:p w14:paraId="16FF04C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-1300</w:t>
            </w:r>
          </w:p>
        </w:tc>
        <w:tc>
          <w:tcPr>
            <w:tcW w:w="657" w:type="dxa"/>
          </w:tcPr>
          <w:p w14:paraId="506758D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27C8882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531B00C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4DFA95C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15012C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17ED84A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0E07007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-2053</w:t>
            </w:r>
          </w:p>
        </w:tc>
        <w:tc>
          <w:tcPr>
            <w:tcW w:w="704" w:type="dxa"/>
          </w:tcPr>
          <w:p w14:paraId="3DAAA4F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3822</w:t>
            </w:r>
          </w:p>
        </w:tc>
        <w:tc>
          <w:tcPr>
            <w:tcW w:w="704" w:type="dxa"/>
          </w:tcPr>
          <w:p w14:paraId="56882EC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-1017</w:t>
            </w:r>
          </w:p>
        </w:tc>
        <w:tc>
          <w:tcPr>
            <w:tcW w:w="751" w:type="dxa"/>
          </w:tcPr>
          <w:p w14:paraId="4176D92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87" w:type="dxa"/>
          </w:tcPr>
          <w:p w14:paraId="0775F06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-4070</w:t>
            </w:r>
          </w:p>
        </w:tc>
        <w:tc>
          <w:tcPr>
            <w:tcW w:w="845" w:type="dxa"/>
          </w:tcPr>
          <w:p w14:paraId="5295937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-788</w:t>
            </w:r>
          </w:p>
        </w:tc>
      </w:tr>
      <w:tr w:rsidR="009735B0" w:rsidRPr="006D3470" w14:paraId="601879E9" w14:textId="77777777" w:rsidTr="00B45AE2">
        <w:trPr>
          <w:gridAfter w:val="1"/>
          <w:wAfter w:w="7" w:type="dxa"/>
          <w:trHeight w:val="20"/>
          <w:jc w:val="center"/>
        </w:trPr>
        <w:tc>
          <w:tcPr>
            <w:tcW w:w="1696" w:type="dxa"/>
            <w:vMerge w:val="restart"/>
            <w:vAlign w:val="center"/>
          </w:tcPr>
          <w:p w14:paraId="4C053BE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Кайское</w:t>
            </w:r>
          </w:p>
        </w:tc>
        <w:tc>
          <w:tcPr>
            <w:tcW w:w="993" w:type="dxa"/>
          </w:tcPr>
          <w:p w14:paraId="7FD9058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43B5233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324972</w:t>
            </w:r>
          </w:p>
        </w:tc>
        <w:tc>
          <w:tcPr>
            <w:tcW w:w="750" w:type="dxa"/>
          </w:tcPr>
          <w:p w14:paraId="1714F0D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110721</w:t>
            </w:r>
          </w:p>
        </w:tc>
        <w:tc>
          <w:tcPr>
            <w:tcW w:w="750" w:type="dxa"/>
          </w:tcPr>
          <w:p w14:paraId="1968254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110098</w:t>
            </w:r>
          </w:p>
        </w:tc>
        <w:tc>
          <w:tcPr>
            <w:tcW w:w="750" w:type="dxa"/>
            <w:gridSpan w:val="2"/>
          </w:tcPr>
          <w:p w14:paraId="4B69C41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23055</w:t>
            </w:r>
          </w:p>
        </w:tc>
        <w:tc>
          <w:tcPr>
            <w:tcW w:w="751" w:type="dxa"/>
          </w:tcPr>
          <w:p w14:paraId="339591C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49231</w:t>
            </w:r>
          </w:p>
        </w:tc>
        <w:tc>
          <w:tcPr>
            <w:tcW w:w="942" w:type="dxa"/>
          </w:tcPr>
          <w:p w14:paraId="0C0597A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31867</w:t>
            </w:r>
          </w:p>
        </w:tc>
        <w:tc>
          <w:tcPr>
            <w:tcW w:w="657" w:type="dxa"/>
          </w:tcPr>
          <w:p w14:paraId="4D984CF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66CCA0E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53449DB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0A638EB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866A10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043D4DC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3EDCE3B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99878</w:t>
            </w:r>
          </w:p>
        </w:tc>
        <w:tc>
          <w:tcPr>
            <w:tcW w:w="704" w:type="dxa"/>
          </w:tcPr>
          <w:p w14:paraId="3B19C8D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19324</w:t>
            </w:r>
          </w:p>
        </w:tc>
        <w:tc>
          <w:tcPr>
            <w:tcW w:w="704" w:type="dxa"/>
          </w:tcPr>
          <w:p w14:paraId="6739B6C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33322</w:t>
            </w:r>
          </w:p>
        </w:tc>
        <w:tc>
          <w:tcPr>
            <w:tcW w:w="751" w:type="dxa"/>
          </w:tcPr>
          <w:p w14:paraId="2C2569E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21217</w:t>
            </w:r>
          </w:p>
        </w:tc>
        <w:tc>
          <w:tcPr>
            <w:tcW w:w="887" w:type="dxa"/>
          </w:tcPr>
          <w:p w14:paraId="325D721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18684</w:t>
            </w:r>
          </w:p>
        </w:tc>
        <w:tc>
          <w:tcPr>
            <w:tcW w:w="845" w:type="dxa"/>
          </w:tcPr>
          <w:p w14:paraId="45EE3FF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7331</w:t>
            </w:r>
          </w:p>
        </w:tc>
      </w:tr>
      <w:tr w:rsidR="009735B0" w:rsidRPr="006D3470" w14:paraId="29EAC2BE" w14:textId="77777777" w:rsidTr="00B45AE2">
        <w:trPr>
          <w:gridAfter w:val="1"/>
          <w:wAfter w:w="7" w:type="dxa"/>
          <w:trHeight w:val="20"/>
          <w:jc w:val="center"/>
        </w:trPr>
        <w:tc>
          <w:tcPr>
            <w:tcW w:w="1696" w:type="dxa"/>
            <w:vMerge/>
            <w:vAlign w:val="center"/>
          </w:tcPr>
          <w:p w14:paraId="2609CCAB" w14:textId="77777777" w:rsidR="009735B0" w:rsidRPr="006D3470" w:rsidRDefault="009735B0" w:rsidP="00B45AE2">
            <w:pPr>
              <w:spacing w:after="0"/>
              <w:rPr>
                <w:rFonts w:ascii="Times New Roman" w:hAnsi="Times New Roman" w:cs="Times New Roman"/>
                <w:sz w:val="18"/>
                <w:szCs w:val="18"/>
              </w:rPr>
            </w:pPr>
          </w:p>
        </w:tc>
        <w:tc>
          <w:tcPr>
            <w:tcW w:w="993" w:type="dxa"/>
          </w:tcPr>
          <w:p w14:paraId="60FD7A9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77559F3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322406</w:t>
            </w:r>
          </w:p>
        </w:tc>
        <w:tc>
          <w:tcPr>
            <w:tcW w:w="750" w:type="dxa"/>
          </w:tcPr>
          <w:p w14:paraId="2ACAEEE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113291</w:t>
            </w:r>
          </w:p>
        </w:tc>
        <w:tc>
          <w:tcPr>
            <w:tcW w:w="750" w:type="dxa"/>
          </w:tcPr>
          <w:p w14:paraId="463CFF6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110030</w:t>
            </w:r>
          </w:p>
        </w:tc>
        <w:tc>
          <w:tcPr>
            <w:tcW w:w="750" w:type="dxa"/>
            <w:gridSpan w:val="2"/>
          </w:tcPr>
          <w:p w14:paraId="2D1EA4D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23090</w:t>
            </w:r>
          </w:p>
        </w:tc>
        <w:tc>
          <w:tcPr>
            <w:tcW w:w="751" w:type="dxa"/>
          </w:tcPr>
          <w:p w14:paraId="0BA70CE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44984</w:t>
            </w:r>
          </w:p>
        </w:tc>
        <w:tc>
          <w:tcPr>
            <w:tcW w:w="942" w:type="dxa"/>
          </w:tcPr>
          <w:p w14:paraId="22A694E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31011</w:t>
            </w:r>
          </w:p>
        </w:tc>
        <w:tc>
          <w:tcPr>
            <w:tcW w:w="657" w:type="dxa"/>
          </w:tcPr>
          <w:p w14:paraId="6BAAD7A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141FFFE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2AAA146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9DE273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3A9404E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5B8C350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2CDA5E9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98062</w:t>
            </w:r>
          </w:p>
        </w:tc>
        <w:tc>
          <w:tcPr>
            <w:tcW w:w="704" w:type="dxa"/>
          </w:tcPr>
          <w:p w14:paraId="506B06D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19433</w:t>
            </w:r>
          </w:p>
        </w:tc>
        <w:tc>
          <w:tcPr>
            <w:tcW w:w="704" w:type="dxa"/>
          </w:tcPr>
          <w:p w14:paraId="34F347D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33325</w:t>
            </w:r>
          </w:p>
        </w:tc>
        <w:tc>
          <w:tcPr>
            <w:tcW w:w="751" w:type="dxa"/>
          </w:tcPr>
          <w:p w14:paraId="7417F11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21217</w:t>
            </w:r>
          </w:p>
        </w:tc>
        <w:tc>
          <w:tcPr>
            <w:tcW w:w="887" w:type="dxa"/>
          </w:tcPr>
          <w:p w14:paraId="55893EC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17229</w:t>
            </w:r>
          </w:p>
        </w:tc>
        <w:tc>
          <w:tcPr>
            <w:tcW w:w="845" w:type="dxa"/>
          </w:tcPr>
          <w:p w14:paraId="0D3AF58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6858</w:t>
            </w:r>
          </w:p>
        </w:tc>
      </w:tr>
      <w:tr w:rsidR="009735B0" w:rsidRPr="006D3470" w14:paraId="3076EF1B" w14:textId="77777777" w:rsidTr="00B45AE2">
        <w:trPr>
          <w:gridAfter w:val="1"/>
          <w:wAfter w:w="7" w:type="dxa"/>
          <w:trHeight w:val="20"/>
          <w:jc w:val="center"/>
        </w:trPr>
        <w:tc>
          <w:tcPr>
            <w:tcW w:w="1696" w:type="dxa"/>
            <w:vMerge/>
            <w:vAlign w:val="center"/>
          </w:tcPr>
          <w:p w14:paraId="2E3DC66C" w14:textId="77777777" w:rsidR="009735B0" w:rsidRPr="006D3470" w:rsidRDefault="009735B0" w:rsidP="00B45AE2">
            <w:pPr>
              <w:spacing w:after="0"/>
              <w:rPr>
                <w:rFonts w:ascii="Times New Roman" w:hAnsi="Times New Roman" w:cs="Times New Roman"/>
                <w:sz w:val="18"/>
                <w:szCs w:val="18"/>
              </w:rPr>
            </w:pPr>
          </w:p>
        </w:tc>
        <w:tc>
          <w:tcPr>
            <w:tcW w:w="993" w:type="dxa"/>
          </w:tcPr>
          <w:p w14:paraId="12F1D71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62D4FCC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-2566</w:t>
            </w:r>
          </w:p>
        </w:tc>
        <w:tc>
          <w:tcPr>
            <w:tcW w:w="750" w:type="dxa"/>
          </w:tcPr>
          <w:p w14:paraId="1FF2F27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2570</w:t>
            </w:r>
          </w:p>
        </w:tc>
        <w:tc>
          <w:tcPr>
            <w:tcW w:w="750" w:type="dxa"/>
          </w:tcPr>
          <w:p w14:paraId="464D206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-68</w:t>
            </w:r>
          </w:p>
        </w:tc>
        <w:tc>
          <w:tcPr>
            <w:tcW w:w="750" w:type="dxa"/>
            <w:gridSpan w:val="2"/>
          </w:tcPr>
          <w:p w14:paraId="17E06FA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35</w:t>
            </w:r>
          </w:p>
        </w:tc>
        <w:tc>
          <w:tcPr>
            <w:tcW w:w="751" w:type="dxa"/>
          </w:tcPr>
          <w:p w14:paraId="18280C8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-4247</w:t>
            </w:r>
          </w:p>
        </w:tc>
        <w:tc>
          <w:tcPr>
            <w:tcW w:w="942" w:type="dxa"/>
          </w:tcPr>
          <w:p w14:paraId="5376172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-856</w:t>
            </w:r>
          </w:p>
        </w:tc>
        <w:tc>
          <w:tcPr>
            <w:tcW w:w="657" w:type="dxa"/>
          </w:tcPr>
          <w:p w14:paraId="7462E0C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1056E3B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706A31F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350B350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09FD5FC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585004C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10D4E61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-1816</w:t>
            </w:r>
          </w:p>
        </w:tc>
        <w:tc>
          <w:tcPr>
            <w:tcW w:w="704" w:type="dxa"/>
          </w:tcPr>
          <w:p w14:paraId="528BF45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109</w:t>
            </w:r>
          </w:p>
        </w:tc>
        <w:tc>
          <w:tcPr>
            <w:tcW w:w="704" w:type="dxa"/>
          </w:tcPr>
          <w:p w14:paraId="5E29B4B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w:t>
            </w:r>
          </w:p>
        </w:tc>
        <w:tc>
          <w:tcPr>
            <w:tcW w:w="751" w:type="dxa"/>
          </w:tcPr>
          <w:p w14:paraId="010623F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87" w:type="dxa"/>
          </w:tcPr>
          <w:p w14:paraId="639EE55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-1455</w:t>
            </w:r>
          </w:p>
        </w:tc>
        <w:tc>
          <w:tcPr>
            <w:tcW w:w="845" w:type="dxa"/>
          </w:tcPr>
          <w:p w14:paraId="61D12B4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-473</w:t>
            </w:r>
          </w:p>
        </w:tc>
      </w:tr>
      <w:tr w:rsidR="009735B0" w:rsidRPr="006D3470" w14:paraId="7B6F5FE0" w14:textId="77777777" w:rsidTr="00B45AE2">
        <w:trPr>
          <w:gridAfter w:val="1"/>
          <w:wAfter w:w="7" w:type="dxa"/>
          <w:trHeight w:val="20"/>
          <w:jc w:val="center"/>
        </w:trPr>
        <w:tc>
          <w:tcPr>
            <w:tcW w:w="1696" w:type="dxa"/>
            <w:vMerge w:val="restart"/>
            <w:vAlign w:val="center"/>
          </w:tcPr>
          <w:p w14:paraId="5DBFB93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Кикнурское</w:t>
            </w:r>
          </w:p>
        </w:tc>
        <w:tc>
          <w:tcPr>
            <w:tcW w:w="993" w:type="dxa"/>
          </w:tcPr>
          <w:p w14:paraId="1F3288F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70BC645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28276</w:t>
            </w:r>
          </w:p>
        </w:tc>
        <w:tc>
          <w:tcPr>
            <w:tcW w:w="750" w:type="dxa"/>
          </w:tcPr>
          <w:p w14:paraId="0662087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13131</w:t>
            </w:r>
          </w:p>
        </w:tc>
        <w:tc>
          <w:tcPr>
            <w:tcW w:w="750" w:type="dxa"/>
          </w:tcPr>
          <w:p w14:paraId="79EB932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3222</w:t>
            </w:r>
          </w:p>
        </w:tc>
        <w:tc>
          <w:tcPr>
            <w:tcW w:w="750" w:type="dxa"/>
            <w:gridSpan w:val="2"/>
          </w:tcPr>
          <w:p w14:paraId="5D79E5E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4068</w:t>
            </w:r>
          </w:p>
        </w:tc>
        <w:tc>
          <w:tcPr>
            <w:tcW w:w="751" w:type="dxa"/>
          </w:tcPr>
          <w:p w14:paraId="2876F1D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6499</w:t>
            </w:r>
          </w:p>
        </w:tc>
        <w:tc>
          <w:tcPr>
            <w:tcW w:w="942" w:type="dxa"/>
          </w:tcPr>
          <w:p w14:paraId="7628B42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1356</w:t>
            </w:r>
          </w:p>
        </w:tc>
        <w:tc>
          <w:tcPr>
            <w:tcW w:w="657" w:type="dxa"/>
          </w:tcPr>
          <w:p w14:paraId="1293F6F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562</w:t>
            </w:r>
          </w:p>
        </w:tc>
        <w:tc>
          <w:tcPr>
            <w:tcW w:w="596" w:type="dxa"/>
          </w:tcPr>
          <w:p w14:paraId="5177120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518</w:t>
            </w:r>
          </w:p>
        </w:tc>
        <w:tc>
          <w:tcPr>
            <w:tcW w:w="567" w:type="dxa"/>
          </w:tcPr>
          <w:p w14:paraId="5FFAEF9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41</w:t>
            </w:r>
          </w:p>
        </w:tc>
        <w:tc>
          <w:tcPr>
            <w:tcW w:w="657" w:type="dxa"/>
          </w:tcPr>
          <w:p w14:paraId="38C5EF9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w:t>
            </w:r>
          </w:p>
        </w:tc>
        <w:tc>
          <w:tcPr>
            <w:tcW w:w="657" w:type="dxa"/>
          </w:tcPr>
          <w:p w14:paraId="1C8519C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393A70F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120C516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37922</w:t>
            </w:r>
          </w:p>
        </w:tc>
        <w:tc>
          <w:tcPr>
            <w:tcW w:w="704" w:type="dxa"/>
          </w:tcPr>
          <w:p w14:paraId="7D9BB38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8680</w:t>
            </w:r>
          </w:p>
        </w:tc>
        <w:tc>
          <w:tcPr>
            <w:tcW w:w="704" w:type="dxa"/>
          </w:tcPr>
          <w:p w14:paraId="5944584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14680</w:t>
            </w:r>
          </w:p>
        </w:tc>
        <w:tc>
          <w:tcPr>
            <w:tcW w:w="751" w:type="dxa"/>
          </w:tcPr>
          <w:p w14:paraId="2DFC7CC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5543</w:t>
            </w:r>
          </w:p>
        </w:tc>
        <w:tc>
          <w:tcPr>
            <w:tcW w:w="887" w:type="dxa"/>
          </w:tcPr>
          <w:p w14:paraId="4A4BD35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6963</w:t>
            </w:r>
          </w:p>
        </w:tc>
        <w:tc>
          <w:tcPr>
            <w:tcW w:w="845" w:type="dxa"/>
          </w:tcPr>
          <w:p w14:paraId="59F7331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2056</w:t>
            </w:r>
          </w:p>
        </w:tc>
      </w:tr>
      <w:tr w:rsidR="009735B0" w:rsidRPr="006D3470" w14:paraId="3D67DFE8" w14:textId="77777777" w:rsidTr="00B45AE2">
        <w:trPr>
          <w:gridAfter w:val="1"/>
          <w:wAfter w:w="7" w:type="dxa"/>
          <w:trHeight w:val="20"/>
          <w:jc w:val="center"/>
        </w:trPr>
        <w:tc>
          <w:tcPr>
            <w:tcW w:w="1696" w:type="dxa"/>
            <w:vMerge/>
            <w:vAlign w:val="center"/>
          </w:tcPr>
          <w:p w14:paraId="7ABE1DDD" w14:textId="77777777" w:rsidR="009735B0" w:rsidRPr="006D3470" w:rsidRDefault="009735B0" w:rsidP="00B45AE2">
            <w:pPr>
              <w:spacing w:after="0"/>
              <w:rPr>
                <w:rFonts w:ascii="Times New Roman" w:hAnsi="Times New Roman" w:cs="Times New Roman"/>
                <w:sz w:val="18"/>
                <w:szCs w:val="18"/>
              </w:rPr>
            </w:pPr>
          </w:p>
        </w:tc>
        <w:tc>
          <w:tcPr>
            <w:tcW w:w="993" w:type="dxa"/>
          </w:tcPr>
          <w:p w14:paraId="6A8CB37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32CE237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29014</w:t>
            </w:r>
          </w:p>
        </w:tc>
        <w:tc>
          <w:tcPr>
            <w:tcW w:w="750" w:type="dxa"/>
          </w:tcPr>
          <w:p w14:paraId="2933656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14905</w:t>
            </w:r>
          </w:p>
        </w:tc>
        <w:tc>
          <w:tcPr>
            <w:tcW w:w="750" w:type="dxa"/>
          </w:tcPr>
          <w:p w14:paraId="33C5B36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3222</w:t>
            </w:r>
          </w:p>
        </w:tc>
        <w:tc>
          <w:tcPr>
            <w:tcW w:w="750" w:type="dxa"/>
            <w:gridSpan w:val="2"/>
          </w:tcPr>
          <w:p w14:paraId="427F41F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4064</w:t>
            </w:r>
          </w:p>
        </w:tc>
        <w:tc>
          <w:tcPr>
            <w:tcW w:w="751" w:type="dxa"/>
          </w:tcPr>
          <w:p w14:paraId="2713782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5545</w:t>
            </w:r>
          </w:p>
        </w:tc>
        <w:tc>
          <w:tcPr>
            <w:tcW w:w="942" w:type="dxa"/>
          </w:tcPr>
          <w:p w14:paraId="30F44F1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1278</w:t>
            </w:r>
          </w:p>
        </w:tc>
        <w:tc>
          <w:tcPr>
            <w:tcW w:w="657" w:type="dxa"/>
          </w:tcPr>
          <w:p w14:paraId="278A518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562</w:t>
            </w:r>
          </w:p>
        </w:tc>
        <w:tc>
          <w:tcPr>
            <w:tcW w:w="596" w:type="dxa"/>
          </w:tcPr>
          <w:p w14:paraId="0065DE9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518</w:t>
            </w:r>
          </w:p>
        </w:tc>
        <w:tc>
          <w:tcPr>
            <w:tcW w:w="567" w:type="dxa"/>
          </w:tcPr>
          <w:p w14:paraId="5F1A069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41</w:t>
            </w:r>
          </w:p>
        </w:tc>
        <w:tc>
          <w:tcPr>
            <w:tcW w:w="657" w:type="dxa"/>
          </w:tcPr>
          <w:p w14:paraId="047B119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w:t>
            </w:r>
          </w:p>
        </w:tc>
        <w:tc>
          <w:tcPr>
            <w:tcW w:w="657" w:type="dxa"/>
          </w:tcPr>
          <w:p w14:paraId="005DB99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26A5045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23A4191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38858</w:t>
            </w:r>
          </w:p>
        </w:tc>
        <w:tc>
          <w:tcPr>
            <w:tcW w:w="704" w:type="dxa"/>
          </w:tcPr>
          <w:p w14:paraId="6963FC1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11269</w:t>
            </w:r>
          </w:p>
        </w:tc>
        <w:tc>
          <w:tcPr>
            <w:tcW w:w="704" w:type="dxa"/>
          </w:tcPr>
          <w:p w14:paraId="3BCA218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14669</w:t>
            </w:r>
          </w:p>
        </w:tc>
        <w:tc>
          <w:tcPr>
            <w:tcW w:w="751" w:type="dxa"/>
          </w:tcPr>
          <w:p w14:paraId="5474C32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5542</w:t>
            </w:r>
          </w:p>
        </w:tc>
        <w:tc>
          <w:tcPr>
            <w:tcW w:w="887" w:type="dxa"/>
          </w:tcPr>
          <w:p w14:paraId="1E6EC4B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5628</w:t>
            </w:r>
          </w:p>
        </w:tc>
        <w:tc>
          <w:tcPr>
            <w:tcW w:w="845" w:type="dxa"/>
          </w:tcPr>
          <w:p w14:paraId="1A7CB63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1750</w:t>
            </w:r>
          </w:p>
        </w:tc>
      </w:tr>
      <w:tr w:rsidR="009735B0" w:rsidRPr="006D3470" w14:paraId="5E838F5D" w14:textId="77777777" w:rsidTr="00B45AE2">
        <w:trPr>
          <w:gridAfter w:val="1"/>
          <w:wAfter w:w="7" w:type="dxa"/>
          <w:trHeight w:val="20"/>
          <w:jc w:val="center"/>
        </w:trPr>
        <w:tc>
          <w:tcPr>
            <w:tcW w:w="1696" w:type="dxa"/>
            <w:vMerge/>
            <w:vAlign w:val="center"/>
          </w:tcPr>
          <w:p w14:paraId="5505A564" w14:textId="77777777" w:rsidR="009735B0" w:rsidRPr="006D3470" w:rsidRDefault="009735B0" w:rsidP="00B45AE2">
            <w:pPr>
              <w:spacing w:after="0"/>
              <w:rPr>
                <w:rFonts w:ascii="Times New Roman" w:hAnsi="Times New Roman" w:cs="Times New Roman"/>
                <w:sz w:val="18"/>
                <w:szCs w:val="18"/>
              </w:rPr>
            </w:pPr>
          </w:p>
        </w:tc>
        <w:tc>
          <w:tcPr>
            <w:tcW w:w="993" w:type="dxa"/>
          </w:tcPr>
          <w:p w14:paraId="54A6CC9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1E0284F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738</w:t>
            </w:r>
          </w:p>
        </w:tc>
        <w:tc>
          <w:tcPr>
            <w:tcW w:w="750" w:type="dxa"/>
          </w:tcPr>
          <w:p w14:paraId="61B474C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1774</w:t>
            </w:r>
          </w:p>
        </w:tc>
        <w:tc>
          <w:tcPr>
            <w:tcW w:w="750" w:type="dxa"/>
          </w:tcPr>
          <w:p w14:paraId="62F0460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750" w:type="dxa"/>
            <w:gridSpan w:val="2"/>
          </w:tcPr>
          <w:p w14:paraId="36BBC85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w:t>
            </w:r>
          </w:p>
        </w:tc>
        <w:tc>
          <w:tcPr>
            <w:tcW w:w="751" w:type="dxa"/>
          </w:tcPr>
          <w:p w14:paraId="5D02BD1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-954</w:t>
            </w:r>
          </w:p>
        </w:tc>
        <w:tc>
          <w:tcPr>
            <w:tcW w:w="942" w:type="dxa"/>
          </w:tcPr>
          <w:p w14:paraId="4D1C769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-78</w:t>
            </w:r>
          </w:p>
        </w:tc>
        <w:tc>
          <w:tcPr>
            <w:tcW w:w="657" w:type="dxa"/>
          </w:tcPr>
          <w:p w14:paraId="57FD6B6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300DEFE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21B99EE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911D4E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C21FC6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6EDD151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327F288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936</w:t>
            </w:r>
          </w:p>
        </w:tc>
        <w:tc>
          <w:tcPr>
            <w:tcW w:w="704" w:type="dxa"/>
          </w:tcPr>
          <w:p w14:paraId="5343027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2589</w:t>
            </w:r>
          </w:p>
        </w:tc>
        <w:tc>
          <w:tcPr>
            <w:tcW w:w="704" w:type="dxa"/>
          </w:tcPr>
          <w:p w14:paraId="4CC32C6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w:t>
            </w:r>
          </w:p>
        </w:tc>
        <w:tc>
          <w:tcPr>
            <w:tcW w:w="751" w:type="dxa"/>
          </w:tcPr>
          <w:p w14:paraId="768B780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w:t>
            </w:r>
          </w:p>
        </w:tc>
        <w:tc>
          <w:tcPr>
            <w:tcW w:w="887" w:type="dxa"/>
          </w:tcPr>
          <w:p w14:paraId="5F89AEF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-1335</w:t>
            </w:r>
          </w:p>
        </w:tc>
        <w:tc>
          <w:tcPr>
            <w:tcW w:w="845" w:type="dxa"/>
          </w:tcPr>
          <w:p w14:paraId="400A199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-306</w:t>
            </w:r>
          </w:p>
        </w:tc>
      </w:tr>
      <w:tr w:rsidR="009735B0" w:rsidRPr="006D3470" w14:paraId="5048CB07" w14:textId="77777777" w:rsidTr="00B45AE2">
        <w:trPr>
          <w:gridAfter w:val="1"/>
          <w:wAfter w:w="7" w:type="dxa"/>
          <w:trHeight w:val="20"/>
          <w:jc w:val="center"/>
        </w:trPr>
        <w:tc>
          <w:tcPr>
            <w:tcW w:w="1696" w:type="dxa"/>
            <w:vMerge w:val="restart"/>
            <w:vAlign w:val="center"/>
          </w:tcPr>
          <w:p w14:paraId="781FCBC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Кильмезское</w:t>
            </w:r>
          </w:p>
        </w:tc>
        <w:tc>
          <w:tcPr>
            <w:tcW w:w="993" w:type="dxa"/>
          </w:tcPr>
          <w:p w14:paraId="76D8BDA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73F1546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62263</w:t>
            </w:r>
          </w:p>
        </w:tc>
        <w:tc>
          <w:tcPr>
            <w:tcW w:w="750" w:type="dxa"/>
          </w:tcPr>
          <w:p w14:paraId="0C4033C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18393</w:t>
            </w:r>
          </w:p>
        </w:tc>
        <w:tc>
          <w:tcPr>
            <w:tcW w:w="750" w:type="dxa"/>
          </w:tcPr>
          <w:p w14:paraId="160E7DC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17636</w:t>
            </w:r>
          </w:p>
        </w:tc>
        <w:tc>
          <w:tcPr>
            <w:tcW w:w="750" w:type="dxa"/>
            <w:gridSpan w:val="2"/>
          </w:tcPr>
          <w:p w14:paraId="44FD29F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13874</w:t>
            </w:r>
          </w:p>
        </w:tc>
        <w:tc>
          <w:tcPr>
            <w:tcW w:w="751" w:type="dxa"/>
          </w:tcPr>
          <w:p w14:paraId="3F40CD2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8842</w:t>
            </w:r>
          </w:p>
        </w:tc>
        <w:tc>
          <w:tcPr>
            <w:tcW w:w="942" w:type="dxa"/>
          </w:tcPr>
          <w:p w14:paraId="340BA09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3518</w:t>
            </w:r>
          </w:p>
        </w:tc>
        <w:tc>
          <w:tcPr>
            <w:tcW w:w="657" w:type="dxa"/>
          </w:tcPr>
          <w:p w14:paraId="3D1BD27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331</w:t>
            </w:r>
          </w:p>
        </w:tc>
        <w:tc>
          <w:tcPr>
            <w:tcW w:w="596" w:type="dxa"/>
          </w:tcPr>
          <w:p w14:paraId="6F66C9E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w:t>
            </w:r>
          </w:p>
        </w:tc>
        <w:tc>
          <w:tcPr>
            <w:tcW w:w="567" w:type="dxa"/>
          </w:tcPr>
          <w:p w14:paraId="555C30C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92</w:t>
            </w:r>
          </w:p>
        </w:tc>
        <w:tc>
          <w:tcPr>
            <w:tcW w:w="657" w:type="dxa"/>
          </w:tcPr>
          <w:p w14:paraId="4CC8335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w:t>
            </w:r>
          </w:p>
        </w:tc>
        <w:tc>
          <w:tcPr>
            <w:tcW w:w="657" w:type="dxa"/>
          </w:tcPr>
          <w:p w14:paraId="37672DE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35</w:t>
            </w:r>
          </w:p>
        </w:tc>
        <w:tc>
          <w:tcPr>
            <w:tcW w:w="660" w:type="dxa"/>
          </w:tcPr>
          <w:p w14:paraId="0C59F7A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182</w:t>
            </w:r>
          </w:p>
        </w:tc>
        <w:tc>
          <w:tcPr>
            <w:tcW w:w="892" w:type="dxa"/>
          </w:tcPr>
          <w:p w14:paraId="727F771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99519</w:t>
            </w:r>
          </w:p>
        </w:tc>
        <w:tc>
          <w:tcPr>
            <w:tcW w:w="704" w:type="dxa"/>
          </w:tcPr>
          <w:p w14:paraId="1F09C0D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8333</w:t>
            </w:r>
          </w:p>
        </w:tc>
        <w:tc>
          <w:tcPr>
            <w:tcW w:w="704" w:type="dxa"/>
          </w:tcPr>
          <w:p w14:paraId="5437FD8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49870</w:t>
            </w:r>
          </w:p>
        </w:tc>
        <w:tc>
          <w:tcPr>
            <w:tcW w:w="751" w:type="dxa"/>
          </w:tcPr>
          <w:p w14:paraId="0306F75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14151</w:t>
            </w:r>
          </w:p>
        </w:tc>
        <w:tc>
          <w:tcPr>
            <w:tcW w:w="887" w:type="dxa"/>
          </w:tcPr>
          <w:p w14:paraId="3D4ACA4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21126</w:t>
            </w:r>
          </w:p>
        </w:tc>
        <w:tc>
          <w:tcPr>
            <w:tcW w:w="845" w:type="dxa"/>
          </w:tcPr>
          <w:p w14:paraId="793DBB5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6039</w:t>
            </w:r>
          </w:p>
        </w:tc>
      </w:tr>
      <w:tr w:rsidR="009735B0" w:rsidRPr="006D3470" w14:paraId="39BCCF9D" w14:textId="77777777" w:rsidTr="00B45AE2">
        <w:trPr>
          <w:gridAfter w:val="1"/>
          <w:wAfter w:w="7" w:type="dxa"/>
          <w:trHeight w:val="20"/>
          <w:jc w:val="center"/>
        </w:trPr>
        <w:tc>
          <w:tcPr>
            <w:tcW w:w="1696" w:type="dxa"/>
            <w:vMerge/>
            <w:vAlign w:val="center"/>
          </w:tcPr>
          <w:p w14:paraId="13A19DE4" w14:textId="77777777" w:rsidR="009735B0" w:rsidRPr="006D3470" w:rsidRDefault="009735B0" w:rsidP="00B45AE2">
            <w:pPr>
              <w:spacing w:after="0"/>
              <w:rPr>
                <w:rFonts w:ascii="Times New Roman" w:hAnsi="Times New Roman" w:cs="Times New Roman"/>
                <w:sz w:val="18"/>
                <w:szCs w:val="18"/>
              </w:rPr>
            </w:pPr>
          </w:p>
        </w:tc>
        <w:tc>
          <w:tcPr>
            <w:tcW w:w="993" w:type="dxa"/>
          </w:tcPr>
          <w:p w14:paraId="3A32FF3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517563C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62729</w:t>
            </w:r>
          </w:p>
        </w:tc>
        <w:tc>
          <w:tcPr>
            <w:tcW w:w="750" w:type="dxa"/>
          </w:tcPr>
          <w:p w14:paraId="1F80B23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20181</w:t>
            </w:r>
          </w:p>
        </w:tc>
        <w:tc>
          <w:tcPr>
            <w:tcW w:w="750" w:type="dxa"/>
          </w:tcPr>
          <w:p w14:paraId="2742A0C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17596</w:t>
            </w:r>
          </w:p>
        </w:tc>
        <w:tc>
          <w:tcPr>
            <w:tcW w:w="750" w:type="dxa"/>
            <w:gridSpan w:val="2"/>
          </w:tcPr>
          <w:p w14:paraId="421FE61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13797</w:t>
            </w:r>
          </w:p>
        </w:tc>
        <w:tc>
          <w:tcPr>
            <w:tcW w:w="751" w:type="dxa"/>
          </w:tcPr>
          <w:p w14:paraId="5CCABF5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7845</w:t>
            </w:r>
          </w:p>
        </w:tc>
        <w:tc>
          <w:tcPr>
            <w:tcW w:w="942" w:type="dxa"/>
          </w:tcPr>
          <w:p w14:paraId="691C702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3310</w:t>
            </w:r>
          </w:p>
        </w:tc>
        <w:tc>
          <w:tcPr>
            <w:tcW w:w="657" w:type="dxa"/>
          </w:tcPr>
          <w:p w14:paraId="0306B34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345</w:t>
            </w:r>
          </w:p>
        </w:tc>
        <w:tc>
          <w:tcPr>
            <w:tcW w:w="596" w:type="dxa"/>
          </w:tcPr>
          <w:p w14:paraId="331865F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w:t>
            </w:r>
          </w:p>
        </w:tc>
        <w:tc>
          <w:tcPr>
            <w:tcW w:w="567" w:type="dxa"/>
          </w:tcPr>
          <w:p w14:paraId="4A0D616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92</w:t>
            </w:r>
          </w:p>
        </w:tc>
        <w:tc>
          <w:tcPr>
            <w:tcW w:w="657" w:type="dxa"/>
          </w:tcPr>
          <w:p w14:paraId="7E5F33C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w:t>
            </w:r>
          </w:p>
        </w:tc>
        <w:tc>
          <w:tcPr>
            <w:tcW w:w="657" w:type="dxa"/>
          </w:tcPr>
          <w:p w14:paraId="2552B82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32</w:t>
            </w:r>
          </w:p>
        </w:tc>
        <w:tc>
          <w:tcPr>
            <w:tcW w:w="660" w:type="dxa"/>
          </w:tcPr>
          <w:p w14:paraId="716EAB9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182</w:t>
            </w:r>
          </w:p>
        </w:tc>
        <w:tc>
          <w:tcPr>
            <w:tcW w:w="892" w:type="dxa"/>
          </w:tcPr>
          <w:p w14:paraId="3DBAC03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97875</w:t>
            </w:r>
          </w:p>
        </w:tc>
        <w:tc>
          <w:tcPr>
            <w:tcW w:w="704" w:type="dxa"/>
          </w:tcPr>
          <w:p w14:paraId="406DB71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10475</w:t>
            </w:r>
          </w:p>
        </w:tc>
        <w:tc>
          <w:tcPr>
            <w:tcW w:w="704" w:type="dxa"/>
          </w:tcPr>
          <w:p w14:paraId="4C16639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49854</w:t>
            </w:r>
          </w:p>
        </w:tc>
        <w:tc>
          <w:tcPr>
            <w:tcW w:w="751" w:type="dxa"/>
          </w:tcPr>
          <w:p w14:paraId="11F6ACF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14102</w:t>
            </w:r>
          </w:p>
        </w:tc>
        <w:tc>
          <w:tcPr>
            <w:tcW w:w="887" w:type="dxa"/>
          </w:tcPr>
          <w:p w14:paraId="3F551EF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17631</w:t>
            </w:r>
          </w:p>
        </w:tc>
        <w:tc>
          <w:tcPr>
            <w:tcW w:w="845" w:type="dxa"/>
          </w:tcPr>
          <w:p w14:paraId="3F9106C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5813</w:t>
            </w:r>
          </w:p>
        </w:tc>
      </w:tr>
      <w:tr w:rsidR="009735B0" w:rsidRPr="006D3470" w14:paraId="5813B2FF" w14:textId="77777777" w:rsidTr="00B45AE2">
        <w:trPr>
          <w:gridAfter w:val="1"/>
          <w:wAfter w:w="7" w:type="dxa"/>
          <w:trHeight w:val="20"/>
          <w:jc w:val="center"/>
        </w:trPr>
        <w:tc>
          <w:tcPr>
            <w:tcW w:w="1696" w:type="dxa"/>
            <w:vMerge/>
            <w:vAlign w:val="center"/>
          </w:tcPr>
          <w:p w14:paraId="1B75880A" w14:textId="77777777" w:rsidR="009735B0" w:rsidRPr="006D3470" w:rsidRDefault="009735B0" w:rsidP="00B45AE2">
            <w:pPr>
              <w:spacing w:after="0"/>
              <w:rPr>
                <w:rFonts w:ascii="Times New Roman" w:hAnsi="Times New Roman" w:cs="Times New Roman"/>
                <w:sz w:val="18"/>
                <w:szCs w:val="18"/>
              </w:rPr>
            </w:pPr>
          </w:p>
        </w:tc>
        <w:tc>
          <w:tcPr>
            <w:tcW w:w="993" w:type="dxa"/>
          </w:tcPr>
          <w:p w14:paraId="06F09E7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57FCAD0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466</w:t>
            </w:r>
          </w:p>
        </w:tc>
        <w:tc>
          <w:tcPr>
            <w:tcW w:w="750" w:type="dxa"/>
          </w:tcPr>
          <w:p w14:paraId="13869EF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1788</w:t>
            </w:r>
          </w:p>
        </w:tc>
        <w:tc>
          <w:tcPr>
            <w:tcW w:w="750" w:type="dxa"/>
          </w:tcPr>
          <w:p w14:paraId="2E8C3C4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-40</w:t>
            </w:r>
          </w:p>
        </w:tc>
        <w:tc>
          <w:tcPr>
            <w:tcW w:w="750" w:type="dxa"/>
            <w:gridSpan w:val="2"/>
          </w:tcPr>
          <w:p w14:paraId="54F1102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-77</w:t>
            </w:r>
          </w:p>
        </w:tc>
        <w:tc>
          <w:tcPr>
            <w:tcW w:w="751" w:type="dxa"/>
          </w:tcPr>
          <w:p w14:paraId="3F05E0B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-997</w:t>
            </w:r>
          </w:p>
        </w:tc>
        <w:tc>
          <w:tcPr>
            <w:tcW w:w="942" w:type="dxa"/>
          </w:tcPr>
          <w:p w14:paraId="5F8AB4E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-208</w:t>
            </w:r>
          </w:p>
        </w:tc>
        <w:tc>
          <w:tcPr>
            <w:tcW w:w="657" w:type="dxa"/>
          </w:tcPr>
          <w:p w14:paraId="674BF03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w:t>
            </w:r>
          </w:p>
        </w:tc>
        <w:tc>
          <w:tcPr>
            <w:tcW w:w="596" w:type="dxa"/>
          </w:tcPr>
          <w:p w14:paraId="674C55E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w:t>
            </w:r>
          </w:p>
        </w:tc>
        <w:tc>
          <w:tcPr>
            <w:tcW w:w="567" w:type="dxa"/>
          </w:tcPr>
          <w:p w14:paraId="7689A2B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1935229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67D1DD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w:t>
            </w:r>
          </w:p>
        </w:tc>
        <w:tc>
          <w:tcPr>
            <w:tcW w:w="660" w:type="dxa"/>
          </w:tcPr>
          <w:p w14:paraId="28EE041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4E20ABE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-1644</w:t>
            </w:r>
          </w:p>
        </w:tc>
        <w:tc>
          <w:tcPr>
            <w:tcW w:w="704" w:type="dxa"/>
          </w:tcPr>
          <w:p w14:paraId="567038F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2142</w:t>
            </w:r>
          </w:p>
        </w:tc>
        <w:tc>
          <w:tcPr>
            <w:tcW w:w="704" w:type="dxa"/>
          </w:tcPr>
          <w:p w14:paraId="2A46AA2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w:t>
            </w:r>
          </w:p>
        </w:tc>
        <w:tc>
          <w:tcPr>
            <w:tcW w:w="751" w:type="dxa"/>
          </w:tcPr>
          <w:p w14:paraId="73FAAA7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-49</w:t>
            </w:r>
          </w:p>
        </w:tc>
        <w:tc>
          <w:tcPr>
            <w:tcW w:w="887" w:type="dxa"/>
          </w:tcPr>
          <w:p w14:paraId="726B046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-3495</w:t>
            </w:r>
          </w:p>
        </w:tc>
        <w:tc>
          <w:tcPr>
            <w:tcW w:w="845" w:type="dxa"/>
          </w:tcPr>
          <w:p w14:paraId="0E93D30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-226</w:t>
            </w:r>
          </w:p>
        </w:tc>
      </w:tr>
      <w:tr w:rsidR="009735B0" w:rsidRPr="006D3470" w14:paraId="45CE0148" w14:textId="77777777" w:rsidTr="00B45AE2">
        <w:trPr>
          <w:gridAfter w:val="1"/>
          <w:wAfter w:w="7" w:type="dxa"/>
          <w:trHeight w:val="20"/>
          <w:jc w:val="center"/>
        </w:trPr>
        <w:tc>
          <w:tcPr>
            <w:tcW w:w="1696" w:type="dxa"/>
            <w:vMerge w:val="restart"/>
            <w:vAlign w:val="center"/>
          </w:tcPr>
          <w:p w14:paraId="06C6B95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lastRenderedPageBreak/>
              <w:t>Кирово-Чепецкое</w:t>
            </w:r>
          </w:p>
        </w:tc>
        <w:tc>
          <w:tcPr>
            <w:tcW w:w="993" w:type="dxa"/>
          </w:tcPr>
          <w:p w14:paraId="10C18DE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6C6ED44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23547</w:t>
            </w:r>
          </w:p>
        </w:tc>
        <w:tc>
          <w:tcPr>
            <w:tcW w:w="750" w:type="dxa"/>
          </w:tcPr>
          <w:p w14:paraId="72D37CF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4481</w:t>
            </w:r>
          </w:p>
        </w:tc>
        <w:tc>
          <w:tcPr>
            <w:tcW w:w="750" w:type="dxa"/>
          </w:tcPr>
          <w:p w14:paraId="366D03D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5078</w:t>
            </w:r>
          </w:p>
        </w:tc>
        <w:tc>
          <w:tcPr>
            <w:tcW w:w="750" w:type="dxa"/>
            <w:gridSpan w:val="2"/>
          </w:tcPr>
          <w:p w14:paraId="0F39244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9019</w:t>
            </w:r>
          </w:p>
        </w:tc>
        <w:tc>
          <w:tcPr>
            <w:tcW w:w="751" w:type="dxa"/>
          </w:tcPr>
          <w:p w14:paraId="1E32659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4813</w:t>
            </w:r>
          </w:p>
        </w:tc>
        <w:tc>
          <w:tcPr>
            <w:tcW w:w="942" w:type="dxa"/>
          </w:tcPr>
          <w:p w14:paraId="0E70B7A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156</w:t>
            </w:r>
          </w:p>
        </w:tc>
        <w:tc>
          <w:tcPr>
            <w:tcW w:w="657" w:type="dxa"/>
          </w:tcPr>
          <w:p w14:paraId="1542ABC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39C3F16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2D1060D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8601E4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4A77560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5F2C0D2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38017D5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8703</w:t>
            </w:r>
          </w:p>
        </w:tc>
        <w:tc>
          <w:tcPr>
            <w:tcW w:w="704" w:type="dxa"/>
          </w:tcPr>
          <w:p w14:paraId="2C333DB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1259</w:t>
            </w:r>
          </w:p>
        </w:tc>
        <w:tc>
          <w:tcPr>
            <w:tcW w:w="704" w:type="dxa"/>
          </w:tcPr>
          <w:p w14:paraId="44D362A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4377</w:t>
            </w:r>
          </w:p>
        </w:tc>
        <w:tc>
          <w:tcPr>
            <w:tcW w:w="751" w:type="dxa"/>
          </w:tcPr>
          <w:p w14:paraId="7C7CA45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1648</w:t>
            </w:r>
          </w:p>
        </w:tc>
        <w:tc>
          <w:tcPr>
            <w:tcW w:w="887" w:type="dxa"/>
          </w:tcPr>
          <w:p w14:paraId="54B896B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1127</w:t>
            </w:r>
          </w:p>
        </w:tc>
        <w:tc>
          <w:tcPr>
            <w:tcW w:w="845" w:type="dxa"/>
          </w:tcPr>
          <w:p w14:paraId="487B85E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292</w:t>
            </w:r>
          </w:p>
        </w:tc>
      </w:tr>
      <w:tr w:rsidR="009735B0" w:rsidRPr="006D3470" w14:paraId="70F2E27A" w14:textId="77777777" w:rsidTr="00B45AE2">
        <w:trPr>
          <w:gridAfter w:val="1"/>
          <w:wAfter w:w="7" w:type="dxa"/>
          <w:trHeight w:val="20"/>
          <w:jc w:val="center"/>
        </w:trPr>
        <w:tc>
          <w:tcPr>
            <w:tcW w:w="1696" w:type="dxa"/>
            <w:vMerge/>
            <w:vAlign w:val="center"/>
          </w:tcPr>
          <w:p w14:paraId="0B1410BC" w14:textId="77777777" w:rsidR="009735B0" w:rsidRPr="006D3470" w:rsidRDefault="009735B0" w:rsidP="00B45AE2">
            <w:pPr>
              <w:spacing w:after="0"/>
              <w:rPr>
                <w:rFonts w:ascii="Times New Roman" w:hAnsi="Times New Roman" w:cs="Times New Roman"/>
                <w:sz w:val="18"/>
                <w:szCs w:val="18"/>
              </w:rPr>
            </w:pPr>
          </w:p>
        </w:tc>
        <w:tc>
          <w:tcPr>
            <w:tcW w:w="993" w:type="dxa"/>
          </w:tcPr>
          <w:p w14:paraId="1BD2AD2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7C49752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21345</w:t>
            </w:r>
          </w:p>
        </w:tc>
        <w:tc>
          <w:tcPr>
            <w:tcW w:w="750" w:type="dxa"/>
          </w:tcPr>
          <w:p w14:paraId="291F432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2963</w:t>
            </w:r>
          </w:p>
        </w:tc>
        <w:tc>
          <w:tcPr>
            <w:tcW w:w="750" w:type="dxa"/>
          </w:tcPr>
          <w:p w14:paraId="2F60638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3386</w:t>
            </w:r>
          </w:p>
        </w:tc>
        <w:tc>
          <w:tcPr>
            <w:tcW w:w="750" w:type="dxa"/>
            <w:gridSpan w:val="2"/>
          </w:tcPr>
          <w:p w14:paraId="1FD6C72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5670</w:t>
            </w:r>
          </w:p>
        </w:tc>
        <w:tc>
          <w:tcPr>
            <w:tcW w:w="751" w:type="dxa"/>
          </w:tcPr>
          <w:p w14:paraId="0DA3C55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9280</w:t>
            </w:r>
          </w:p>
        </w:tc>
        <w:tc>
          <w:tcPr>
            <w:tcW w:w="942" w:type="dxa"/>
          </w:tcPr>
          <w:p w14:paraId="5ED76D9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46</w:t>
            </w:r>
          </w:p>
        </w:tc>
        <w:tc>
          <w:tcPr>
            <w:tcW w:w="657" w:type="dxa"/>
          </w:tcPr>
          <w:p w14:paraId="0993BD1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03C97AD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637A440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49083A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17187A7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211EC8F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350FE21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13134</w:t>
            </w:r>
          </w:p>
        </w:tc>
        <w:tc>
          <w:tcPr>
            <w:tcW w:w="704" w:type="dxa"/>
          </w:tcPr>
          <w:p w14:paraId="3D60DDE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2121</w:t>
            </w:r>
          </w:p>
        </w:tc>
        <w:tc>
          <w:tcPr>
            <w:tcW w:w="704" w:type="dxa"/>
          </w:tcPr>
          <w:p w14:paraId="482DA91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4572</w:t>
            </w:r>
          </w:p>
        </w:tc>
        <w:tc>
          <w:tcPr>
            <w:tcW w:w="751" w:type="dxa"/>
          </w:tcPr>
          <w:p w14:paraId="1ABC4D0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2231</w:t>
            </w:r>
          </w:p>
        </w:tc>
        <w:tc>
          <w:tcPr>
            <w:tcW w:w="887" w:type="dxa"/>
          </w:tcPr>
          <w:p w14:paraId="44E369B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2759</w:t>
            </w:r>
          </w:p>
        </w:tc>
        <w:tc>
          <w:tcPr>
            <w:tcW w:w="845" w:type="dxa"/>
          </w:tcPr>
          <w:p w14:paraId="635C8F5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1451</w:t>
            </w:r>
          </w:p>
        </w:tc>
      </w:tr>
      <w:tr w:rsidR="009735B0" w:rsidRPr="006D3470" w14:paraId="553023D8" w14:textId="77777777" w:rsidTr="00B45AE2">
        <w:trPr>
          <w:gridAfter w:val="1"/>
          <w:wAfter w:w="7" w:type="dxa"/>
          <w:trHeight w:val="20"/>
          <w:jc w:val="center"/>
        </w:trPr>
        <w:tc>
          <w:tcPr>
            <w:tcW w:w="1696" w:type="dxa"/>
            <w:vMerge/>
            <w:vAlign w:val="center"/>
          </w:tcPr>
          <w:p w14:paraId="30E74A2C" w14:textId="77777777" w:rsidR="009735B0" w:rsidRPr="006D3470" w:rsidRDefault="009735B0" w:rsidP="00B45AE2">
            <w:pPr>
              <w:spacing w:after="0"/>
              <w:rPr>
                <w:rFonts w:ascii="Times New Roman" w:hAnsi="Times New Roman" w:cs="Times New Roman"/>
                <w:sz w:val="18"/>
                <w:szCs w:val="18"/>
              </w:rPr>
            </w:pPr>
          </w:p>
        </w:tc>
        <w:tc>
          <w:tcPr>
            <w:tcW w:w="993" w:type="dxa"/>
          </w:tcPr>
          <w:p w14:paraId="34154A8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2FD9275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-2202</w:t>
            </w:r>
          </w:p>
        </w:tc>
        <w:tc>
          <w:tcPr>
            <w:tcW w:w="750" w:type="dxa"/>
          </w:tcPr>
          <w:p w14:paraId="38C7DA1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-1518</w:t>
            </w:r>
          </w:p>
        </w:tc>
        <w:tc>
          <w:tcPr>
            <w:tcW w:w="750" w:type="dxa"/>
          </w:tcPr>
          <w:p w14:paraId="6606DD9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-1692</w:t>
            </w:r>
          </w:p>
        </w:tc>
        <w:tc>
          <w:tcPr>
            <w:tcW w:w="750" w:type="dxa"/>
            <w:gridSpan w:val="2"/>
          </w:tcPr>
          <w:p w14:paraId="306F513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-3349</w:t>
            </w:r>
          </w:p>
        </w:tc>
        <w:tc>
          <w:tcPr>
            <w:tcW w:w="751" w:type="dxa"/>
          </w:tcPr>
          <w:p w14:paraId="398B1AF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4467</w:t>
            </w:r>
          </w:p>
        </w:tc>
        <w:tc>
          <w:tcPr>
            <w:tcW w:w="942" w:type="dxa"/>
          </w:tcPr>
          <w:p w14:paraId="289594B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-110</w:t>
            </w:r>
          </w:p>
        </w:tc>
        <w:tc>
          <w:tcPr>
            <w:tcW w:w="657" w:type="dxa"/>
          </w:tcPr>
          <w:p w14:paraId="0D76684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128A353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5B277FC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155CD89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5EF068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5DD96C4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791C1C2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4431</w:t>
            </w:r>
          </w:p>
        </w:tc>
        <w:tc>
          <w:tcPr>
            <w:tcW w:w="704" w:type="dxa"/>
          </w:tcPr>
          <w:p w14:paraId="4671437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862</w:t>
            </w:r>
          </w:p>
        </w:tc>
        <w:tc>
          <w:tcPr>
            <w:tcW w:w="704" w:type="dxa"/>
          </w:tcPr>
          <w:p w14:paraId="0235D55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195</w:t>
            </w:r>
          </w:p>
        </w:tc>
        <w:tc>
          <w:tcPr>
            <w:tcW w:w="751" w:type="dxa"/>
          </w:tcPr>
          <w:p w14:paraId="6647464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583</w:t>
            </w:r>
          </w:p>
        </w:tc>
        <w:tc>
          <w:tcPr>
            <w:tcW w:w="887" w:type="dxa"/>
          </w:tcPr>
          <w:p w14:paraId="575FBE1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1632</w:t>
            </w:r>
          </w:p>
        </w:tc>
        <w:tc>
          <w:tcPr>
            <w:tcW w:w="845" w:type="dxa"/>
          </w:tcPr>
          <w:p w14:paraId="0F0BDD2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1159</w:t>
            </w:r>
          </w:p>
        </w:tc>
      </w:tr>
      <w:tr w:rsidR="009735B0" w:rsidRPr="006D3470" w14:paraId="08FCE3DC" w14:textId="77777777" w:rsidTr="00B45AE2">
        <w:trPr>
          <w:gridAfter w:val="1"/>
          <w:wAfter w:w="7" w:type="dxa"/>
          <w:trHeight w:val="20"/>
          <w:jc w:val="center"/>
        </w:trPr>
        <w:tc>
          <w:tcPr>
            <w:tcW w:w="1696" w:type="dxa"/>
            <w:vMerge w:val="restart"/>
            <w:vAlign w:val="center"/>
          </w:tcPr>
          <w:p w14:paraId="32DBE6E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Кирсинское</w:t>
            </w:r>
          </w:p>
        </w:tc>
        <w:tc>
          <w:tcPr>
            <w:tcW w:w="993" w:type="dxa"/>
          </w:tcPr>
          <w:p w14:paraId="393689D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7C53712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86407</w:t>
            </w:r>
          </w:p>
        </w:tc>
        <w:tc>
          <w:tcPr>
            <w:tcW w:w="750" w:type="dxa"/>
          </w:tcPr>
          <w:p w14:paraId="2828896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19725</w:t>
            </w:r>
          </w:p>
        </w:tc>
        <w:tc>
          <w:tcPr>
            <w:tcW w:w="750" w:type="dxa"/>
          </w:tcPr>
          <w:p w14:paraId="362D3DD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51643</w:t>
            </w:r>
          </w:p>
        </w:tc>
        <w:tc>
          <w:tcPr>
            <w:tcW w:w="750" w:type="dxa"/>
            <w:gridSpan w:val="2"/>
          </w:tcPr>
          <w:p w14:paraId="00AB3FA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5514</w:t>
            </w:r>
          </w:p>
        </w:tc>
        <w:tc>
          <w:tcPr>
            <w:tcW w:w="751" w:type="dxa"/>
          </w:tcPr>
          <w:p w14:paraId="44B485A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6724</w:t>
            </w:r>
          </w:p>
        </w:tc>
        <w:tc>
          <w:tcPr>
            <w:tcW w:w="942" w:type="dxa"/>
          </w:tcPr>
          <w:p w14:paraId="5C78888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2801</w:t>
            </w:r>
          </w:p>
        </w:tc>
        <w:tc>
          <w:tcPr>
            <w:tcW w:w="657" w:type="dxa"/>
          </w:tcPr>
          <w:p w14:paraId="17196F3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w:t>
            </w:r>
          </w:p>
        </w:tc>
        <w:tc>
          <w:tcPr>
            <w:tcW w:w="596" w:type="dxa"/>
          </w:tcPr>
          <w:p w14:paraId="45CC6D3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4E86C7D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w:t>
            </w:r>
          </w:p>
        </w:tc>
        <w:tc>
          <w:tcPr>
            <w:tcW w:w="657" w:type="dxa"/>
          </w:tcPr>
          <w:p w14:paraId="23ACB24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333F683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228CEDF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w:t>
            </w:r>
          </w:p>
        </w:tc>
        <w:tc>
          <w:tcPr>
            <w:tcW w:w="892" w:type="dxa"/>
          </w:tcPr>
          <w:p w14:paraId="13916E6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43717</w:t>
            </w:r>
          </w:p>
        </w:tc>
        <w:tc>
          <w:tcPr>
            <w:tcW w:w="704" w:type="dxa"/>
          </w:tcPr>
          <w:p w14:paraId="4D461BB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9567</w:t>
            </w:r>
          </w:p>
        </w:tc>
        <w:tc>
          <w:tcPr>
            <w:tcW w:w="704" w:type="dxa"/>
          </w:tcPr>
          <w:p w14:paraId="15A15C2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16462</w:t>
            </w:r>
          </w:p>
        </w:tc>
        <w:tc>
          <w:tcPr>
            <w:tcW w:w="751" w:type="dxa"/>
          </w:tcPr>
          <w:p w14:paraId="6A59DC0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12042</w:t>
            </w:r>
          </w:p>
        </w:tc>
        <w:tc>
          <w:tcPr>
            <w:tcW w:w="887" w:type="dxa"/>
          </w:tcPr>
          <w:p w14:paraId="145ABC6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5536</w:t>
            </w:r>
          </w:p>
        </w:tc>
        <w:tc>
          <w:tcPr>
            <w:tcW w:w="845" w:type="dxa"/>
          </w:tcPr>
          <w:p w14:paraId="77FB912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110</w:t>
            </w:r>
          </w:p>
        </w:tc>
      </w:tr>
      <w:tr w:rsidR="009735B0" w:rsidRPr="006D3470" w14:paraId="4DD6AF70" w14:textId="77777777" w:rsidTr="00B45AE2">
        <w:trPr>
          <w:gridAfter w:val="1"/>
          <w:wAfter w:w="7" w:type="dxa"/>
          <w:trHeight w:val="20"/>
          <w:jc w:val="center"/>
        </w:trPr>
        <w:tc>
          <w:tcPr>
            <w:tcW w:w="1696" w:type="dxa"/>
            <w:vMerge/>
            <w:vAlign w:val="center"/>
          </w:tcPr>
          <w:p w14:paraId="68BE1C1A" w14:textId="77777777" w:rsidR="009735B0" w:rsidRPr="006D3470" w:rsidRDefault="009735B0" w:rsidP="00B45AE2">
            <w:pPr>
              <w:spacing w:after="0"/>
              <w:rPr>
                <w:rFonts w:ascii="Times New Roman" w:hAnsi="Times New Roman" w:cs="Times New Roman"/>
                <w:sz w:val="18"/>
                <w:szCs w:val="18"/>
              </w:rPr>
            </w:pPr>
          </w:p>
        </w:tc>
        <w:tc>
          <w:tcPr>
            <w:tcW w:w="993" w:type="dxa"/>
          </w:tcPr>
          <w:p w14:paraId="6048FF9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6B821E2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89004</w:t>
            </w:r>
          </w:p>
        </w:tc>
        <w:tc>
          <w:tcPr>
            <w:tcW w:w="750" w:type="dxa"/>
          </w:tcPr>
          <w:p w14:paraId="79CB468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23644</w:t>
            </w:r>
          </w:p>
        </w:tc>
        <w:tc>
          <w:tcPr>
            <w:tcW w:w="750" w:type="dxa"/>
          </w:tcPr>
          <w:p w14:paraId="065EC2F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51538</w:t>
            </w:r>
          </w:p>
        </w:tc>
        <w:tc>
          <w:tcPr>
            <w:tcW w:w="750" w:type="dxa"/>
            <w:gridSpan w:val="2"/>
          </w:tcPr>
          <w:p w14:paraId="7C6AC15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5485</w:t>
            </w:r>
          </w:p>
        </w:tc>
        <w:tc>
          <w:tcPr>
            <w:tcW w:w="751" w:type="dxa"/>
          </w:tcPr>
          <w:p w14:paraId="2689171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5598</w:t>
            </w:r>
          </w:p>
        </w:tc>
        <w:tc>
          <w:tcPr>
            <w:tcW w:w="942" w:type="dxa"/>
          </w:tcPr>
          <w:p w14:paraId="7448264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2739</w:t>
            </w:r>
          </w:p>
        </w:tc>
        <w:tc>
          <w:tcPr>
            <w:tcW w:w="657" w:type="dxa"/>
          </w:tcPr>
          <w:p w14:paraId="0EF11F8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w:t>
            </w:r>
          </w:p>
        </w:tc>
        <w:tc>
          <w:tcPr>
            <w:tcW w:w="596" w:type="dxa"/>
          </w:tcPr>
          <w:p w14:paraId="535243D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1601A73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w:t>
            </w:r>
          </w:p>
        </w:tc>
        <w:tc>
          <w:tcPr>
            <w:tcW w:w="657" w:type="dxa"/>
          </w:tcPr>
          <w:p w14:paraId="5878921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48A580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6A5FB0D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w:t>
            </w:r>
          </w:p>
        </w:tc>
        <w:tc>
          <w:tcPr>
            <w:tcW w:w="892" w:type="dxa"/>
          </w:tcPr>
          <w:p w14:paraId="740F75E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43217</w:t>
            </w:r>
          </w:p>
        </w:tc>
        <w:tc>
          <w:tcPr>
            <w:tcW w:w="704" w:type="dxa"/>
          </w:tcPr>
          <w:p w14:paraId="102B044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10646</w:t>
            </w:r>
          </w:p>
        </w:tc>
        <w:tc>
          <w:tcPr>
            <w:tcW w:w="704" w:type="dxa"/>
          </w:tcPr>
          <w:p w14:paraId="5D50A84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16373</w:t>
            </w:r>
          </w:p>
        </w:tc>
        <w:tc>
          <w:tcPr>
            <w:tcW w:w="751" w:type="dxa"/>
          </w:tcPr>
          <w:p w14:paraId="7A55AA3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12036</w:t>
            </w:r>
          </w:p>
        </w:tc>
        <w:tc>
          <w:tcPr>
            <w:tcW w:w="887" w:type="dxa"/>
          </w:tcPr>
          <w:p w14:paraId="4370508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4052</w:t>
            </w:r>
          </w:p>
        </w:tc>
        <w:tc>
          <w:tcPr>
            <w:tcW w:w="845" w:type="dxa"/>
          </w:tcPr>
          <w:p w14:paraId="46CD522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110</w:t>
            </w:r>
          </w:p>
        </w:tc>
      </w:tr>
      <w:tr w:rsidR="009735B0" w:rsidRPr="006D3470" w14:paraId="38BC8740" w14:textId="77777777" w:rsidTr="00B45AE2">
        <w:trPr>
          <w:gridAfter w:val="1"/>
          <w:wAfter w:w="7" w:type="dxa"/>
          <w:trHeight w:val="20"/>
          <w:jc w:val="center"/>
        </w:trPr>
        <w:tc>
          <w:tcPr>
            <w:tcW w:w="1696" w:type="dxa"/>
            <w:vMerge/>
            <w:vAlign w:val="center"/>
          </w:tcPr>
          <w:p w14:paraId="401537C6" w14:textId="77777777" w:rsidR="009735B0" w:rsidRPr="006D3470" w:rsidRDefault="009735B0" w:rsidP="00B45AE2">
            <w:pPr>
              <w:spacing w:after="0"/>
              <w:rPr>
                <w:rFonts w:ascii="Times New Roman" w:hAnsi="Times New Roman" w:cs="Times New Roman"/>
                <w:sz w:val="18"/>
                <w:szCs w:val="18"/>
              </w:rPr>
            </w:pPr>
          </w:p>
        </w:tc>
        <w:tc>
          <w:tcPr>
            <w:tcW w:w="993" w:type="dxa"/>
          </w:tcPr>
          <w:p w14:paraId="090989D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4DF9A79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2597</w:t>
            </w:r>
          </w:p>
        </w:tc>
        <w:tc>
          <w:tcPr>
            <w:tcW w:w="750" w:type="dxa"/>
          </w:tcPr>
          <w:p w14:paraId="7D9F255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3919</w:t>
            </w:r>
          </w:p>
        </w:tc>
        <w:tc>
          <w:tcPr>
            <w:tcW w:w="750" w:type="dxa"/>
          </w:tcPr>
          <w:p w14:paraId="5D678FF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-105</w:t>
            </w:r>
          </w:p>
        </w:tc>
        <w:tc>
          <w:tcPr>
            <w:tcW w:w="750" w:type="dxa"/>
            <w:gridSpan w:val="2"/>
          </w:tcPr>
          <w:p w14:paraId="690B7E4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-29</w:t>
            </w:r>
          </w:p>
        </w:tc>
        <w:tc>
          <w:tcPr>
            <w:tcW w:w="751" w:type="dxa"/>
          </w:tcPr>
          <w:p w14:paraId="78F756E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-1126</w:t>
            </w:r>
          </w:p>
        </w:tc>
        <w:tc>
          <w:tcPr>
            <w:tcW w:w="942" w:type="dxa"/>
          </w:tcPr>
          <w:p w14:paraId="43CEE81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-62</w:t>
            </w:r>
          </w:p>
        </w:tc>
        <w:tc>
          <w:tcPr>
            <w:tcW w:w="657" w:type="dxa"/>
          </w:tcPr>
          <w:p w14:paraId="73A9948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4BB44D1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5EFE7F5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467FC7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044DC64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36BCC2E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028EC0D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-500</w:t>
            </w:r>
          </w:p>
        </w:tc>
        <w:tc>
          <w:tcPr>
            <w:tcW w:w="704" w:type="dxa"/>
          </w:tcPr>
          <w:p w14:paraId="39898BB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1079</w:t>
            </w:r>
          </w:p>
        </w:tc>
        <w:tc>
          <w:tcPr>
            <w:tcW w:w="704" w:type="dxa"/>
          </w:tcPr>
          <w:p w14:paraId="6CC0E1F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-89</w:t>
            </w:r>
          </w:p>
        </w:tc>
        <w:tc>
          <w:tcPr>
            <w:tcW w:w="751" w:type="dxa"/>
          </w:tcPr>
          <w:p w14:paraId="3EAA8BD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w:t>
            </w:r>
          </w:p>
        </w:tc>
        <w:tc>
          <w:tcPr>
            <w:tcW w:w="887" w:type="dxa"/>
          </w:tcPr>
          <w:p w14:paraId="2FC3845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-1484</w:t>
            </w:r>
          </w:p>
        </w:tc>
        <w:tc>
          <w:tcPr>
            <w:tcW w:w="845" w:type="dxa"/>
          </w:tcPr>
          <w:p w14:paraId="7AB97B4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r>
      <w:tr w:rsidR="009735B0" w:rsidRPr="006D3470" w14:paraId="7A96C823" w14:textId="77777777" w:rsidTr="00B45AE2">
        <w:trPr>
          <w:gridAfter w:val="1"/>
          <w:wAfter w:w="7" w:type="dxa"/>
          <w:trHeight w:val="20"/>
          <w:jc w:val="center"/>
        </w:trPr>
        <w:tc>
          <w:tcPr>
            <w:tcW w:w="1696" w:type="dxa"/>
            <w:vMerge w:val="restart"/>
            <w:vAlign w:val="center"/>
          </w:tcPr>
          <w:p w14:paraId="339D7E5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Котельничское</w:t>
            </w:r>
          </w:p>
        </w:tc>
        <w:tc>
          <w:tcPr>
            <w:tcW w:w="993" w:type="dxa"/>
          </w:tcPr>
          <w:p w14:paraId="3C048C2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15815EA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105434</w:t>
            </w:r>
          </w:p>
        </w:tc>
        <w:tc>
          <w:tcPr>
            <w:tcW w:w="750" w:type="dxa"/>
          </w:tcPr>
          <w:p w14:paraId="1F19062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28509</w:t>
            </w:r>
          </w:p>
        </w:tc>
        <w:tc>
          <w:tcPr>
            <w:tcW w:w="750" w:type="dxa"/>
          </w:tcPr>
          <w:p w14:paraId="1E0D1B8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36683</w:t>
            </w:r>
          </w:p>
        </w:tc>
        <w:tc>
          <w:tcPr>
            <w:tcW w:w="750" w:type="dxa"/>
            <w:gridSpan w:val="2"/>
          </w:tcPr>
          <w:p w14:paraId="77E6917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23762</w:t>
            </w:r>
          </w:p>
        </w:tc>
        <w:tc>
          <w:tcPr>
            <w:tcW w:w="751" w:type="dxa"/>
          </w:tcPr>
          <w:p w14:paraId="63685B2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13988</w:t>
            </w:r>
          </w:p>
        </w:tc>
        <w:tc>
          <w:tcPr>
            <w:tcW w:w="942" w:type="dxa"/>
          </w:tcPr>
          <w:p w14:paraId="357CB81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2492</w:t>
            </w:r>
          </w:p>
        </w:tc>
        <w:tc>
          <w:tcPr>
            <w:tcW w:w="657" w:type="dxa"/>
          </w:tcPr>
          <w:p w14:paraId="0CAE04B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989</w:t>
            </w:r>
          </w:p>
        </w:tc>
        <w:tc>
          <w:tcPr>
            <w:tcW w:w="596" w:type="dxa"/>
          </w:tcPr>
          <w:p w14:paraId="0AF6F41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w:t>
            </w:r>
          </w:p>
        </w:tc>
        <w:tc>
          <w:tcPr>
            <w:tcW w:w="567" w:type="dxa"/>
          </w:tcPr>
          <w:p w14:paraId="3EFDC3A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403</w:t>
            </w:r>
          </w:p>
        </w:tc>
        <w:tc>
          <w:tcPr>
            <w:tcW w:w="657" w:type="dxa"/>
          </w:tcPr>
          <w:p w14:paraId="2847E69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304</w:t>
            </w:r>
          </w:p>
        </w:tc>
        <w:tc>
          <w:tcPr>
            <w:tcW w:w="657" w:type="dxa"/>
          </w:tcPr>
          <w:p w14:paraId="6964F6A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170</w:t>
            </w:r>
          </w:p>
        </w:tc>
        <w:tc>
          <w:tcPr>
            <w:tcW w:w="660" w:type="dxa"/>
          </w:tcPr>
          <w:p w14:paraId="61585F4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110</w:t>
            </w:r>
          </w:p>
        </w:tc>
        <w:tc>
          <w:tcPr>
            <w:tcW w:w="892" w:type="dxa"/>
          </w:tcPr>
          <w:p w14:paraId="164C207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81930</w:t>
            </w:r>
          </w:p>
        </w:tc>
        <w:tc>
          <w:tcPr>
            <w:tcW w:w="704" w:type="dxa"/>
          </w:tcPr>
          <w:p w14:paraId="0186C19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12231</w:t>
            </w:r>
          </w:p>
        </w:tc>
        <w:tc>
          <w:tcPr>
            <w:tcW w:w="704" w:type="dxa"/>
          </w:tcPr>
          <w:p w14:paraId="29BC719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24180</w:t>
            </w:r>
          </w:p>
        </w:tc>
        <w:tc>
          <w:tcPr>
            <w:tcW w:w="751" w:type="dxa"/>
          </w:tcPr>
          <w:p w14:paraId="3D5EF4F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15359</w:t>
            </w:r>
          </w:p>
        </w:tc>
        <w:tc>
          <w:tcPr>
            <w:tcW w:w="887" w:type="dxa"/>
          </w:tcPr>
          <w:p w14:paraId="7EE7984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25403</w:t>
            </w:r>
          </w:p>
        </w:tc>
        <w:tc>
          <w:tcPr>
            <w:tcW w:w="845" w:type="dxa"/>
          </w:tcPr>
          <w:p w14:paraId="15C9D25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4757</w:t>
            </w:r>
          </w:p>
        </w:tc>
      </w:tr>
      <w:tr w:rsidR="009735B0" w:rsidRPr="006D3470" w14:paraId="284E5F0E" w14:textId="77777777" w:rsidTr="00B45AE2">
        <w:trPr>
          <w:gridAfter w:val="1"/>
          <w:wAfter w:w="7" w:type="dxa"/>
          <w:trHeight w:val="20"/>
          <w:jc w:val="center"/>
        </w:trPr>
        <w:tc>
          <w:tcPr>
            <w:tcW w:w="1696" w:type="dxa"/>
            <w:vMerge/>
            <w:vAlign w:val="center"/>
          </w:tcPr>
          <w:p w14:paraId="0588EEF0" w14:textId="77777777" w:rsidR="009735B0" w:rsidRPr="006D3470" w:rsidRDefault="009735B0" w:rsidP="00B45AE2">
            <w:pPr>
              <w:spacing w:after="0"/>
              <w:rPr>
                <w:rFonts w:ascii="Times New Roman" w:hAnsi="Times New Roman" w:cs="Times New Roman"/>
                <w:sz w:val="18"/>
                <w:szCs w:val="18"/>
              </w:rPr>
            </w:pPr>
          </w:p>
        </w:tc>
        <w:tc>
          <w:tcPr>
            <w:tcW w:w="993" w:type="dxa"/>
          </w:tcPr>
          <w:p w14:paraId="7143295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38965C6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104435</w:t>
            </w:r>
          </w:p>
        </w:tc>
        <w:tc>
          <w:tcPr>
            <w:tcW w:w="750" w:type="dxa"/>
          </w:tcPr>
          <w:p w14:paraId="7B64AFD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30452</w:t>
            </w:r>
          </w:p>
        </w:tc>
        <w:tc>
          <w:tcPr>
            <w:tcW w:w="750" w:type="dxa"/>
          </w:tcPr>
          <w:p w14:paraId="60B9C62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36674</w:t>
            </w:r>
          </w:p>
        </w:tc>
        <w:tc>
          <w:tcPr>
            <w:tcW w:w="750" w:type="dxa"/>
            <w:gridSpan w:val="2"/>
          </w:tcPr>
          <w:p w14:paraId="51F4CA3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23761</w:t>
            </w:r>
          </w:p>
        </w:tc>
        <w:tc>
          <w:tcPr>
            <w:tcW w:w="751" w:type="dxa"/>
          </w:tcPr>
          <w:p w14:paraId="36FEBBA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11153</w:t>
            </w:r>
          </w:p>
        </w:tc>
        <w:tc>
          <w:tcPr>
            <w:tcW w:w="942" w:type="dxa"/>
          </w:tcPr>
          <w:p w14:paraId="6572ED4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2395</w:t>
            </w:r>
          </w:p>
        </w:tc>
        <w:tc>
          <w:tcPr>
            <w:tcW w:w="657" w:type="dxa"/>
          </w:tcPr>
          <w:p w14:paraId="0505D2A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989</w:t>
            </w:r>
          </w:p>
        </w:tc>
        <w:tc>
          <w:tcPr>
            <w:tcW w:w="596" w:type="dxa"/>
          </w:tcPr>
          <w:p w14:paraId="4B6F0EE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w:t>
            </w:r>
          </w:p>
        </w:tc>
        <w:tc>
          <w:tcPr>
            <w:tcW w:w="567" w:type="dxa"/>
          </w:tcPr>
          <w:p w14:paraId="7E9CBE7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403</w:t>
            </w:r>
          </w:p>
        </w:tc>
        <w:tc>
          <w:tcPr>
            <w:tcW w:w="657" w:type="dxa"/>
          </w:tcPr>
          <w:p w14:paraId="5E44AF2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304</w:t>
            </w:r>
          </w:p>
        </w:tc>
        <w:tc>
          <w:tcPr>
            <w:tcW w:w="657" w:type="dxa"/>
          </w:tcPr>
          <w:p w14:paraId="0C01559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170</w:t>
            </w:r>
          </w:p>
        </w:tc>
        <w:tc>
          <w:tcPr>
            <w:tcW w:w="660" w:type="dxa"/>
          </w:tcPr>
          <w:p w14:paraId="2A3D98E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110</w:t>
            </w:r>
          </w:p>
        </w:tc>
        <w:tc>
          <w:tcPr>
            <w:tcW w:w="892" w:type="dxa"/>
          </w:tcPr>
          <w:p w14:paraId="182003A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80083</w:t>
            </w:r>
          </w:p>
        </w:tc>
        <w:tc>
          <w:tcPr>
            <w:tcW w:w="704" w:type="dxa"/>
          </w:tcPr>
          <w:p w14:paraId="1F39E64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12976</w:t>
            </w:r>
          </w:p>
        </w:tc>
        <w:tc>
          <w:tcPr>
            <w:tcW w:w="704" w:type="dxa"/>
          </w:tcPr>
          <w:p w14:paraId="0B450BB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24179</w:t>
            </w:r>
          </w:p>
        </w:tc>
        <w:tc>
          <w:tcPr>
            <w:tcW w:w="751" w:type="dxa"/>
          </w:tcPr>
          <w:p w14:paraId="72E01D7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15358</w:t>
            </w:r>
          </w:p>
        </w:tc>
        <w:tc>
          <w:tcPr>
            <w:tcW w:w="887" w:type="dxa"/>
          </w:tcPr>
          <w:p w14:paraId="1AD8175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22962</w:t>
            </w:r>
          </w:p>
        </w:tc>
        <w:tc>
          <w:tcPr>
            <w:tcW w:w="845" w:type="dxa"/>
          </w:tcPr>
          <w:p w14:paraId="6F04DAE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4608</w:t>
            </w:r>
          </w:p>
        </w:tc>
      </w:tr>
      <w:tr w:rsidR="009735B0" w:rsidRPr="006D3470" w14:paraId="737EDEEE" w14:textId="77777777" w:rsidTr="00B45AE2">
        <w:trPr>
          <w:gridAfter w:val="1"/>
          <w:wAfter w:w="7" w:type="dxa"/>
          <w:trHeight w:val="20"/>
          <w:jc w:val="center"/>
        </w:trPr>
        <w:tc>
          <w:tcPr>
            <w:tcW w:w="1696" w:type="dxa"/>
            <w:vMerge/>
            <w:vAlign w:val="center"/>
          </w:tcPr>
          <w:p w14:paraId="61A16A3C" w14:textId="77777777" w:rsidR="009735B0" w:rsidRPr="006D3470" w:rsidRDefault="009735B0" w:rsidP="00B45AE2">
            <w:pPr>
              <w:spacing w:after="0"/>
              <w:rPr>
                <w:rFonts w:ascii="Times New Roman" w:hAnsi="Times New Roman" w:cs="Times New Roman"/>
                <w:sz w:val="18"/>
                <w:szCs w:val="18"/>
              </w:rPr>
            </w:pPr>
          </w:p>
        </w:tc>
        <w:tc>
          <w:tcPr>
            <w:tcW w:w="993" w:type="dxa"/>
          </w:tcPr>
          <w:p w14:paraId="08756AF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1B94960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-999</w:t>
            </w:r>
          </w:p>
        </w:tc>
        <w:tc>
          <w:tcPr>
            <w:tcW w:w="750" w:type="dxa"/>
          </w:tcPr>
          <w:p w14:paraId="2E4BD19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1943</w:t>
            </w:r>
          </w:p>
        </w:tc>
        <w:tc>
          <w:tcPr>
            <w:tcW w:w="750" w:type="dxa"/>
          </w:tcPr>
          <w:p w14:paraId="2DB4B2A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w:t>
            </w:r>
          </w:p>
        </w:tc>
        <w:tc>
          <w:tcPr>
            <w:tcW w:w="750" w:type="dxa"/>
            <w:gridSpan w:val="2"/>
          </w:tcPr>
          <w:p w14:paraId="0835680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w:t>
            </w:r>
          </w:p>
        </w:tc>
        <w:tc>
          <w:tcPr>
            <w:tcW w:w="751" w:type="dxa"/>
          </w:tcPr>
          <w:p w14:paraId="03E4044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-2835</w:t>
            </w:r>
          </w:p>
        </w:tc>
        <w:tc>
          <w:tcPr>
            <w:tcW w:w="942" w:type="dxa"/>
          </w:tcPr>
          <w:p w14:paraId="5D859CD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-97</w:t>
            </w:r>
          </w:p>
        </w:tc>
        <w:tc>
          <w:tcPr>
            <w:tcW w:w="657" w:type="dxa"/>
          </w:tcPr>
          <w:p w14:paraId="69DEDE0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25F8073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373A631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5F8181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9C1D13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0B83620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4A5376F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-1847</w:t>
            </w:r>
          </w:p>
        </w:tc>
        <w:tc>
          <w:tcPr>
            <w:tcW w:w="704" w:type="dxa"/>
          </w:tcPr>
          <w:p w14:paraId="7F088B5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745</w:t>
            </w:r>
          </w:p>
        </w:tc>
        <w:tc>
          <w:tcPr>
            <w:tcW w:w="704" w:type="dxa"/>
          </w:tcPr>
          <w:p w14:paraId="05D69B1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w:t>
            </w:r>
          </w:p>
        </w:tc>
        <w:tc>
          <w:tcPr>
            <w:tcW w:w="751" w:type="dxa"/>
          </w:tcPr>
          <w:p w14:paraId="15089F6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w:t>
            </w:r>
          </w:p>
        </w:tc>
        <w:tc>
          <w:tcPr>
            <w:tcW w:w="887" w:type="dxa"/>
          </w:tcPr>
          <w:p w14:paraId="06D7979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-2441</w:t>
            </w:r>
          </w:p>
        </w:tc>
        <w:tc>
          <w:tcPr>
            <w:tcW w:w="845" w:type="dxa"/>
          </w:tcPr>
          <w:p w14:paraId="17DF7B0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-149</w:t>
            </w:r>
          </w:p>
        </w:tc>
      </w:tr>
      <w:tr w:rsidR="009735B0" w:rsidRPr="006D3470" w14:paraId="4866CAE2" w14:textId="77777777" w:rsidTr="00B45AE2">
        <w:trPr>
          <w:gridAfter w:val="1"/>
          <w:wAfter w:w="7" w:type="dxa"/>
          <w:trHeight w:val="20"/>
          <w:jc w:val="center"/>
        </w:trPr>
        <w:tc>
          <w:tcPr>
            <w:tcW w:w="1696" w:type="dxa"/>
            <w:vMerge w:val="restart"/>
            <w:vAlign w:val="center"/>
          </w:tcPr>
          <w:p w14:paraId="653B3D2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Куменское</w:t>
            </w:r>
          </w:p>
        </w:tc>
        <w:tc>
          <w:tcPr>
            <w:tcW w:w="993" w:type="dxa"/>
          </w:tcPr>
          <w:p w14:paraId="2CA6FD2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1D49B8A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79462</w:t>
            </w:r>
          </w:p>
        </w:tc>
        <w:tc>
          <w:tcPr>
            <w:tcW w:w="750" w:type="dxa"/>
          </w:tcPr>
          <w:p w14:paraId="303D941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18771</w:t>
            </w:r>
          </w:p>
        </w:tc>
        <w:tc>
          <w:tcPr>
            <w:tcW w:w="750" w:type="dxa"/>
          </w:tcPr>
          <w:p w14:paraId="456723C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27555</w:t>
            </w:r>
          </w:p>
        </w:tc>
        <w:tc>
          <w:tcPr>
            <w:tcW w:w="750" w:type="dxa"/>
            <w:gridSpan w:val="2"/>
          </w:tcPr>
          <w:p w14:paraId="20D35E1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20851</w:t>
            </w:r>
          </w:p>
        </w:tc>
        <w:tc>
          <w:tcPr>
            <w:tcW w:w="751" w:type="dxa"/>
          </w:tcPr>
          <w:p w14:paraId="67CD239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11672</w:t>
            </w:r>
          </w:p>
        </w:tc>
        <w:tc>
          <w:tcPr>
            <w:tcW w:w="942" w:type="dxa"/>
          </w:tcPr>
          <w:p w14:paraId="43DB618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613</w:t>
            </w:r>
          </w:p>
        </w:tc>
        <w:tc>
          <w:tcPr>
            <w:tcW w:w="657" w:type="dxa"/>
          </w:tcPr>
          <w:p w14:paraId="523838D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51E8E1E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6E2E257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B5F3C6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0F9E6D2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4BCF451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699B6DB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26357</w:t>
            </w:r>
          </w:p>
        </w:tc>
        <w:tc>
          <w:tcPr>
            <w:tcW w:w="704" w:type="dxa"/>
          </w:tcPr>
          <w:p w14:paraId="0ACCA27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7507</w:t>
            </w:r>
          </w:p>
        </w:tc>
        <w:tc>
          <w:tcPr>
            <w:tcW w:w="704" w:type="dxa"/>
          </w:tcPr>
          <w:p w14:paraId="6782077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11006</w:t>
            </w:r>
          </w:p>
        </w:tc>
        <w:tc>
          <w:tcPr>
            <w:tcW w:w="751" w:type="dxa"/>
          </w:tcPr>
          <w:p w14:paraId="02658F0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3016</w:t>
            </w:r>
          </w:p>
        </w:tc>
        <w:tc>
          <w:tcPr>
            <w:tcW w:w="887" w:type="dxa"/>
          </w:tcPr>
          <w:p w14:paraId="0D2D438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3403</w:t>
            </w:r>
          </w:p>
        </w:tc>
        <w:tc>
          <w:tcPr>
            <w:tcW w:w="845" w:type="dxa"/>
          </w:tcPr>
          <w:p w14:paraId="1C857F0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1425</w:t>
            </w:r>
          </w:p>
        </w:tc>
      </w:tr>
      <w:tr w:rsidR="009735B0" w:rsidRPr="006D3470" w14:paraId="06A3FBC6" w14:textId="77777777" w:rsidTr="00B45AE2">
        <w:trPr>
          <w:gridAfter w:val="1"/>
          <w:wAfter w:w="7" w:type="dxa"/>
          <w:trHeight w:val="20"/>
          <w:jc w:val="center"/>
        </w:trPr>
        <w:tc>
          <w:tcPr>
            <w:tcW w:w="1696" w:type="dxa"/>
            <w:vMerge/>
            <w:vAlign w:val="center"/>
          </w:tcPr>
          <w:p w14:paraId="2A821629" w14:textId="77777777" w:rsidR="009735B0" w:rsidRPr="006D3470" w:rsidRDefault="009735B0" w:rsidP="00B45AE2">
            <w:pPr>
              <w:spacing w:after="0"/>
              <w:rPr>
                <w:rFonts w:ascii="Times New Roman" w:hAnsi="Times New Roman" w:cs="Times New Roman"/>
                <w:sz w:val="18"/>
                <w:szCs w:val="18"/>
              </w:rPr>
            </w:pPr>
          </w:p>
        </w:tc>
        <w:tc>
          <w:tcPr>
            <w:tcW w:w="993" w:type="dxa"/>
          </w:tcPr>
          <w:p w14:paraId="5B98DAC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120E648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80233</w:t>
            </w:r>
          </w:p>
        </w:tc>
        <w:tc>
          <w:tcPr>
            <w:tcW w:w="750" w:type="dxa"/>
          </w:tcPr>
          <w:p w14:paraId="4D34680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22345</w:t>
            </w:r>
          </w:p>
        </w:tc>
        <w:tc>
          <w:tcPr>
            <w:tcW w:w="750" w:type="dxa"/>
          </w:tcPr>
          <w:p w14:paraId="6E871F6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27553</w:t>
            </w:r>
          </w:p>
        </w:tc>
        <w:tc>
          <w:tcPr>
            <w:tcW w:w="750" w:type="dxa"/>
            <w:gridSpan w:val="2"/>
          </w:tcPr>
          <w:p w14:paraId="50CD2E0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20819</w:t>
            </w:r>
          </w:p>
        </w:tc>
        <w:tc>
          <w:tcPr>
            <w:tcW w:w="751" w:type="dxa"/>
          </w:tcPr>
          <w:p w14:paraId="6A6B9A9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8906</w:t>
            </w:r>
          </w:p>
        </w:tc>
        <w:tc>
          <w:tcPr>
            <w:tcW w:w="942" w:type="dxa"/>
          </w:tcPr>
          <w:p w14:paraId="3D16306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610</w:t>
            </w:r>
          </w:p>
        </w:tc>
        <w:tc>
          <w:tcPr>
            <w:tcW w:w="657" w:type="dxa"/>
          </w:tcPr>
          <w:p w14:paraId="174AC27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2A1254A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1C4637D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4CD96DF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4C5CEA1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238E094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1B0742E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26236</w:t>
            </w:r>
          </w:p>
        </w:tc>
        <w:tc>
          <w:tcPr>
            <w:tcW w:w="704" w:type="dxa"/>
          </w:tcPr>
          <w:p w14:paraId="009EB51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8610</w:t>
            </w:r>
          </w:p>
        </w:tc>
        <w:tc>
          <w:tcPr>
            <w:tcW w:w="704" w:type="dxa"/>
          </w:tcPr>
          <w:p w14:paraId="63971CE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11006</w:t>
            </w:r>
          </w:p>
        </w:tc>
        <w:tc>
          <w:tcPr>
            <w:tcW w:w="751" w:type="dxa"/>
          </w:tcPr>
          <w:p w14:paraId="373BF3E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3013</w:t>
            </w:r>
          </w:p>
        </w:tc>
        <w:tc>
          <w:tcPr>
            <w:tcW w:w="887" w:type="dxa"/>
          </w:tcPr>
          <w:p w14:paraId="1208B62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2254</w:t>
            </w:r>
          </w:p>
        </w:tc>
        <w:tc>
          <w:tcPr>
            <w:tcW w:w="845" w:type="dxa"/>
          </w:tcPr>
          <w:p w14:paraId="7340590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1353</w:t>
            </w:r>
          </w:p>
        </w:tc>
      </w:tr>
      <w:tr w:rsidR="009735B0" w:rsidRPr="006D3470" w14:paraId="4E99EEC7" w14:textId="77777777" w:rsidTr="00B45AE2">
        <w:trPr>
          <w:gridAfter w:val="1"/>
          <w:wAfter w:w="7" w:type="dxa"/>
          <w:trHeight w:val="20"/>
          <w:jc w:val="center"/>
        </w:trPr>
        <w:tc>
          <w:tcPr>
            <w:tcW w:w="1696" w:type="dxa"/>
            <w:vMerge/>
            <w:vAlign w:val="center"/>
          </w:tcPr>
          <w:p w14:paraId="5BFE7E38" w14:textId="77777777" w:rsidR="009735B0" w:rsidRPr="006D3470" w:rsidRDefault="009735B0" w:rsidP="00B45AE2">
            <w:pPr>
              <w:spacing w:after="0"/>
              <w:rPr>
                <w:rFonts w:ascii="Times New Roman" w:hAnsi="Times New Roman" w:cs="Times New Roman"/>
                <w:sz w:val="18"/>
                <w:szCs w:val="18"/>
              </w:rPr>
            </w:pPr>
          </w:p>
        </w:tc>
        <w:tc>
          <w:tcPr>
            <w:tcW w:w="993" w:type="dxa"/>
          </w:tcPr>
          <w:p w14:paraId="4D3D196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3C03CC2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771</w:t>
            </w:r>
          </w:p>
        </w:tc>
        <w:tc>
          <w:tcPr>
            <w:tcW w:w="750" w:type="dxa"/>
          </w:tcPr>
          <w:p w14:paraId="78BB97D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3574</w:t>
            </w:r>
          </w:p>
        </w:tc>
        <w:tc>
          <w:tcPr>
            <w:tcW w:w="750" w:type="dxa"/>
          </w:tcPr>
          <w:p w14:paraId="4FBCB1E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w:t>
            </w:r>
          </w:p>
        </w:tc>
        <w:tc>
          <w:tcPr>
            <w:tcW w:w="750" w:type="dxa"/>
            <w:gridSpan w:val="2"/>
          </w:tcPr>
          <w:p w14:paraId="1501B79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-32</w:t>
            </w:r>
          </w:p>
        </w:tc>
        <w:tc>
          <w:tcPr>
            <w:tcW w:w="751" w:type="dxa"/>
          </w:tcPr>
          <w:p w14:paraId="7DEC2EE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-2766</w:t>
            </w:r>
          </w:p>
        </w:tc>
        <w:tc>
          <w:tcPr>
            <w:tcW w:w="942" w:type="dxa"/>
          </w:tcPr>
          <w:p w14:paraId="68D0766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w:t>
            </w:r>
          </w:p>
        </w:tc>
        <w:tc>
          <w:tcPr>
            <w:tcW w:w="657" w:type="dxa"/>
          </w:tcPr>
          <w:p w14:paraId="205C7FC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179ECE0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4251FEF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EAF143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DA7243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102578E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089CC3E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-121</w:t>
            </w:r>
          </w:p>
        </w:tc>
        <w:tc>
          <w:tcPr>
            <w:tcW w:w="704" w:type="dxa"/>
          </w:tcPr>
          <w:p w14:paraId="0113A04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1103</w:t>
            </w:r>
          </w:p>
        </w:tc>
        <w:tc>
          <w:tcPr>
            <w:tcW w:w="704" w:type="dxa"/>
          </w:tcPr>
          <w:p w14:paraId="68F7875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751" w:type="dxa"/>
          </w:tcPr>
          <w:p w14:paraId="7B1041D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w:t>
            </w:r>
          </w:p>
        </w:tc>
        <w:tc>
          <w:tcPr>
            <w:tcW w:w="887" w:type="dxa"/>
          </w:tcPr>
          <w:p w14:paraId="39BAB89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-1149</w:t>
            </w:r>
          </w:p>
        </w:tc>
        <w:tc>
          <w:tcPr>
            <w:tcW w:w="845" w:type="dxa"/>
          </w:tcPr>
          <w:p w14:paraId="4B491AE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-72</w:t>
            </w:r>
          </w:p>
        </w:tc>
      </w:tr>
      <w:tr w:rsidR="009735B0" w:rsidRPr="006D3470" w14:paraId="0A55E6B0" w14:textId="77777777" w:rsidTr="00B45AE2">
        <w:trPr>
          <w:gridAfter w:val="1"/>
          <w:wAfter w:w="7" w:type="dxa"/>
          <w:trHeight w:val="20"/>
          <w:jc w:val="center"/>
        </w:trPr>
        <w:tc>
          <w:tcPr>
            <w:tcW w:w="1696" w:type="dxa"/>
            <w:vMerge w:val="restart"/>
            <w:vAlign w:val="center"/>
          </w:tcPr>
          <w:p w14:paraId="026A207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Лузское</w:t>
            </w:r>
          </w:p>
        </w:tc>
        <w:tc>
          <w:tcPr>
            <w:tcW w:w="993" w:type="dxa"/>
          </w:tcPr>
          <w:p w14:paraId="3C6D06D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3DAD59F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215581</w:t>
            </w:r>
          </w:p>
        </w:tc>
        <w:tc>
          <w:tcPr>
            <w:tcW w:w="750" w:type="dxa"/>
          </w:tcPr>
          <w:p w14:paraId="3E61A8C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52939</w:t>
            </w:r>
          </w:p>
        </w:tc>
        <w:tc>
          <w:tcPr>
            <w:tcW w:w="750" w:type="dxa"/>
          </w:tcPr>
          <w:p w14:paraId="4395D0A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43482</w:t>
            </w:r>
          </w:p>
        </w:tc>
        <w:tc>
          <w:tcPr>
            <w:tcW w:w="750" w:type="dxa"/>
            <w:gridSpan w:val="2"/>
          </w:tcPr>
          <w:p w14:paraId="6571C2F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34117</w:t>
            </w:r>
          </w:p>
        </w:tc>
        <w:tc>
          <w:tcPr>
            <w:tcW w:w="751" w:type="dxa"/>
          </w:tcPr>
          <w:p w14:paraId="5851A86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48608</w:t>
            </w:r>
          </w:p>
        </w:tc>
        <w:tc>
          <w:tcPr>
            <w:tcW w:w="942" w:type="dxa"/>
          </w:tcPr>
          <w:p w14:paraId="4FB6E22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36435</w:t>
            </w:r>
          </w:p>
        </w:tc>
        <w:tc>
          <w:tcPr>
            <w:tcW w:w="657" w:type="dxa"/>
          </w:tcPr>
          <w:p w14:paraId="360F688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082A0C3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50244A0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1B393F3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E3B1C2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3CB4426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6A64972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165511</w:t>
            </w:r>
          </w:p>
        </w:tc>
        <w:tc>
          <w:tcPr>
            <w:tcW w:w="704" w:type="dxa"/>
          </w:tcPr>
          <w:p w14:paraId="30087BC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25756</w:t>
            </w:r>
          </w:p>
        </w:tc>
        <w:tc>
          <w:tcPr>
            <w:tcW w:w="704" w:type="dxa"/>
          </w:tcPr>
          <w:p w14:paraId="50825B3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77168</w:t>
            </w:r>
          </w:p>
        </w:tc>
        <w:tc>
          <w:tcPr>
            <w:tcW w:w="751" w:type="dxa"/>
          </w:tcPr>
          <w:p w14:paraId="33F2FEF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20775</w:t>
            </w:r>
          </w:p>
        </w:tc>
        <w:tc>
          <w:tcPr>
            <w:tcW w:w="887" w:type="dxa"/>
          </w:tcPr>
          <w:p w14:paraId="0C2D02D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32668</w:t>
            </w:r>
          </w:p>
        </w:tc>
        <w:tc>
          <w:tcPr>
            <w:tcW w:w="845" w:type="dxa"/>
          </w:tcPr>
          <w:p w14:paraId="35D3685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9144</w:t>
            </w:r>
          </w:p>
        </w:tc>
      </w:tr>
      <w:tr w:rsidR="009735B0" w:rsidRPr="006D3470" w14:paraId="72D25246" w14:textId="77777777" w:rsidTr="00B45AE2">
        <w:trPr>
          <w:gridAfter w:val="1"/>
          <w:wAfter w:w="7" w:type="dxa"/>
          <w:trHeight w:val="20"/>
          <w:jc w:val="center"/>
        </w:trPr>
        <w:tc>
          <w:tcPr>
            <w:tcW w:w="1696" w:type="dxa"/>
            <w:vMerge/>
            <w:vAlign w:val="center"/>
          </w:tcPr>
          <w:p w14:paraId="1C7F99B3" w14:textId="77777777" w:rsidR="009735B0" w:rsidRPr="006D3470" w:rsidRDefault="009735B0" w:rsidP="00B45AE2">
            <w:pPr>
              <w:spacing w:after="0"/>
              <w:rPr>
                <w:rFonts w:ascii="Times New Roman" w:hAnsi="Times New Roman" w:cs="Times New Roman"/>
                <w:sz w:val="18"/>
                <w:szCs w:val="18"/>
              </w:rPr>
            </w:pPr>
          </w:p>
        </w:tc>
        <w:tc>
          <w:tcPr>
            <w:tcW w:w="993" w:type="dxa"/>
          </w:tcPr>
          <w:p w14:paraId="66381E8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11F6F05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219512</w:t>
            </w:r>
          </w:p>
        </w:tc>
        <w:tc>
          <w:tcPr>
            <w:tcW w:w="750" w:type="dxa"/>
          </w:tcPr>
          <w:p w14:paraId="496FEDC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67426</w:t>
            </w:r>
          </w:p>
        </w:tc>
        <w:tc>
          <w:tcPr>
            <w:tcW w:w="750" w:type="dxa"/>
          </w:tcPr>
          <w:p w14:paraId="6602153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43477</w:t>
            </w:r>
          </w:p>
        </w:tc>
        <w:tc>
          <w:tcPr>
            <w:tcW w:w="750" w:type="dxa"/>
            <w:gridSpan w:val="2"/>
          </w:tcPr>
          <w:p w14:paraId="78F550C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34117</w:t>
            </w:r>
          </w:p>
        </w:tc>
        <w:tc>
          <w:tcPr>
            <w:tcW w:w="751" w:type="dxa"/>
          </w:tcPr>
          <w:p w14:paraId="76289BA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42354</w:t>
            </w:r>
          </w:p>
        </w:tc>
        <w:tc>
          <w:tcPr>
            <w:tcW w:w="942" w:type="dxa"/>
          </w:tcPr>
          <w:p w14:paraId="0EE98E2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32138</w:t>
            </w:r>
          </w:p>
        </w:tc>
        <w:tc>
          <w:tcPr>
            <w:tcW w:w="657" w:type="dxa"/>
          </w:tcPr>
          <w:p w14:paraId="310002B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6875841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7F5A57F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47EDECE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0DA761D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696261B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7E4B315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161056</w:t>
            </w:r>
          </w:p>
        </w:tc>
        <w:tc>
          <w:tcPr>
            <w:tcW w:w="704" w:type="dxa"/>
          </w:tcPr>
          <w:p w14:paraId="25B0FFF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29521</w:t>
            </w:r>
          </w:p>
        </w:tc>
        <w:tc>
          <w:tcPr>
            <w:tcW w:w="704" w:type="dxa"/>
          </w:tcPr>
          <w:p w14:paraId="1257ADE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77143</w:t>
            </w:r>
          </w:p>
        </w:tc>
        <w:tc>
          <w:tcPr>
            <w:tcW w:w="751" w:type="dxa"/>
          </w:tcPr>
          <w:p w14:paraId="48B61E6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20774</w:t>
            </w:r>
          </w:p>
        </w:tc>
        <w:tc>
          <w:tcPr>
            <w:tcW w:w="887" w:type="dxa"/>
          </w:tcPr>
          <w:p w14:paraId="0DB824F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26759</w:t>
            </w:r>
          </w:p>
        </w:tc>
        <w:tc>
          <w:tcPr>
            <w:tcW w:w="845" w:type="dxa"/>
          </w:tcPr>
          <w:p w14:paraId="6C6ED44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6859</w:t>
            </w:r>
          </w:p>
        </w:tc>
      </w:tr>
      <w:tr w:rsidR="009735B0" w:rsidRPr="006D3470" w14:paraId="16CFA10E" w14:textId="77777777" w:rsidTr="00B45AE2">
        <w:trPr>
          <w:gridAfter w:val="1"/>
          <w:wAfter w:w="7" w:type="dxa"/>
          <w:trHeight w:val="20"/>
          <w:jc w:val="center"/>
        </w:trPr>
        <w:tc>
          <w:tcPr>
            <w:tcW w:w="1696" w:type="dxa"/>
            <w:vMerge/>
            <w:vAlign w:val="center"/>
          </w:tcPr>
          <w:p w14:paraId="09AB4756" w14:textId="77777777" w:rsidR="009735B0" w:rsidRPr="006D3470" w:rsidRDefault="009735B0" w:rsidP="00B45AE2">
            <w:pPr>
              <w:spacing w:after="0"/>
              <w:rPr>
                <w:rFonts w:ascii="Times New Roman" w:hAnsi="Times New Roman" w:cs="Times New Roman"/>
                <w:sz w:val="18"/>
                <w:szCs w:val="18"/>
              </w:rPr>
            </w:pPr>
          </w:p>
        </w:tc>
        <w:tc>
          <w:tcPr>
            <w:tcW w:w="993" w:type="dxa"/>
          </w:tcPr>
          <w:p w14:paraId="0ADC641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43F99D6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3931</w:t>
            </w:r>
          </w:p>
        </w:tc>
        <w:tc>
          <w:tcPr>
            <w:tcW w:w="750" w:type="dxa"/>
          </w:tcPr>
          <w:p w14:paraId="5A175AD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14487</w:t>
            </w:r>
          </w:p>
        </w:tc>
        <w:tc>
          <w:tcPr>
            <w:tcW w:w="750" w:type="dxa"/>
          </w:tcPr>
          <w:p w14:paraId="4D04EAA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w:t>
            </w:r>
          </w:p>
        </w:tc>
        <w:tc>
          <w:tcPr>
            <w:tcW w:w="750" w:type="dxa"/>
            <w:gridSpan w:val="2"/>
          </w:tcPr>
          <w:p w14:paraId="50AC09B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751" w:type="dxa"/>
          </w:tcPr>
          <w:p w14:paraId="72FDE95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-6254</w:t>
            </w:r>
          </w:p>
        </w:tc>
        <w:tc>
          <w:tcPr>
            <w:tcW w:w="942" w:type="dxa"/>
          </w:tcPr>
          <w:p w14:paraId="11EE182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-4297</w:t>
            </w:r>
          </w:p>
        </w:tc>
        <w:tc>
          <w:tcPr>
            <w:tcW w:w="657" w:type="dxa"/>
          </w:tcPr>
          <w:p w14:paraId="7621971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01AF128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346744A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8C077B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0ABD337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176C5ED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337EDBD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-4455</w:t>
            </w:r>
          </w:p>
        </w:tc>
        <w:tc>
          <w:tcPr>
            <w:tcW w:w="704" w:type="dxa"/>
          </w:tcPr>
          <w:p w14:paraId="24C54F8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3765</w:t>
            </w:r>
          </w:p>
        </w:tc>
        <w:tc>
          <w:tcPr>
            <w:tcW w:w="704" w:type="dxa"/>
          </w:tcPr>
          <w:p w14:paraId="4088C84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-25</w:t>
            </w:r>
          </w:p>
        </w:tc>
        <w:tc>
          <w:tcPr>
            <w:tcW w:w="751" w:type="dxa"/>
          </w:tcPr>
          <w:p w14:paraId="5A775A2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w:t>
            </w:r>
          </w:p>
        </w:tc>
        <w:tc>
          <w:tcPr>
            <w:tcW w:w="887" w:type="dxa"/>
          </w:tcPr>
          <w:p w14:paraId="2FC968C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-5909</w:t>
            </w:r>
          </w:p>
        </w:tc>
        <w:tc>
          <w:tcPr>
            <w:tcW w:w="845" w:type="dxa"/>
          </w:tcPr>
          <w:p w14:paraId="5CC5440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-2285</w:t>
            </w:r>
          </w:p>
        </w:tc>
      </w:tr>
      <w:tr w:rsidR="009735B0" w:rsidRPr="006D3470" w14:paraId="1D5D587E" w14:textId="77777777" w:rsidTr="00B45AE2">
        <w:trPr>
          <w:gridAfter w:val="1"/>
          <w:wAfter w:w="7" w:type="dxa"/>
          <w:trHeight w:val="20"/>
          <w:jc w:val="center"/>
        </w:trPr>
        <w:tc>
          <w:tcPr>
            <w:tcW w:w="1696" w:type="dxa"/>
            <w:vMerge w:val="restart"/>
            <w:vAlign w:val="center"/>
          </w:tcPr>
          <w:p w14:paraId="366247C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Малмыжское</w:t>
            </w:r>
          </w:p>
        </w:tc>
        <w:tc>
          <w:tcPr>
            <w:tcW w:w="993" w:type="dxa"/>
          </w:tcPr>
          <w:p w14:paraId="7367EE1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7525B18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27331</w:t>
            </w:r>
          </w:p>
        </w:tc>
        <w:tc>
          <w:tcPr>
            <w:tcW w:w="750" w:type="dxa"/>
          </w:tcPr>
          <w:p w14:paraId="4219A69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10396</w:t>
            </w:r>
          </w:p>
        </w:tc>
        <w:tc>
          <w:tcPr>
            <w:tcW w:w="750" w:type="dxa"/>
          </w:tcPr>
          <w:p w14:paraId="6D19FC5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7852</w:t>
            </w:r>
          </w:p>
        </w:tc>
        <w:tc>
          <w:tcPr>
            <w:tcW w:w="750" w:type="dxa"/>
            <w:gridSpan w:val="2"/>
          </w:tcPr>
          <w:p w14:paraId="18F2D35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3433</w:t>
            </w:r>
          </w:p>
        </w:tc>
        <w:tc>
          <w:tcPr>
            <w:tcW w:w="751" w:type="dxa"/>
          </w:tcPr>
          <w:p w14:paraId="36A1EDB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4988</w:t>
            </w:r>
          </w:p>
        </w:tc>
        <w:tc>
          <w:tcPr>
            <w:tcW w:w="942" w:type="dxa"/>
          </w:tcPr>
          <w:p w14:paraId="7D2897A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662</w:t>
            </w:r>
          </w:p>
        </w:tc>
        <w:tc>
          <w:tcPr>
            <w:tcW w:w="657" w:type="dxa"/>
          </w:tcPr>
          <w:p w14:paraId="194E171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2314</w:t>
            </w:r>
          </w:p>
        </w:tc>
        <w:tc>
          <w:tcPr>
            <w:tcW w:w="596" w:type="dxa"/>
          </w:tcPr>
          <w:p w14:paraId="63D997B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130</w:t>
            </w:r>
          </w:p>
        </w:tc>
        <w:tc>
          <w:tcPr>
            <w:tcW w:w="567" w:type="dxa"/>
          </w:tcPr>
          <w:p w14:paraId="2D9E1BB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839</w:t>
            </w:r>
          </w:p>
        </w:tc>
        <w:tc>
          <w:tcPr>
            <w:tcW w:w="657" w:type="dxa"/>
          </w:tcPr>
          <w:p w14:paraId="2599822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387</w:t>
            </w:r>
          </w:p>
        </w:tc>
        <w:tc>
          <w:tcPr>
            <w:tcW w:w="657" w:type="dxa"/>
          </w:tcPr>
          <w:p w14:paraId="0D233A7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835</w:t>
            </w:r>
          </w:p>
        </w:tc>
        <w:tc>
          <w:tcPr>
            <w:tcW w:w="660" w:type="dxa"/>
          </w:tcPr>
          <w:p w14:paraId="1B8672F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123</w:t>
            </w:r>
          </w:p>
        </w:tc>
        <w:tc>
          <w:tcPr>
            <w:tcW w:w="892" w:type="dxa"/>
          </w:tcPr>
          <w:p w14:paraId="0FF667F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44023</w:t>
            </w:r>
          </w:p>
        </w:tc>
        <w:tc>
          <w:tcPr>
            <w:tcW w:w="704" w:type="dxa"/>
          </w:tcPr>
          <w:p w14:paraId="7AFF6BE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4561</w:t>
            </w:r>
          </w:p>
        </w:tc>
        <w:tc>
          <w:tcPr>
            <w:tcW w:w="704" w:type="dxa"/>
          </w:tcPr>
          <w:p w14:paraId="33DC9DA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14145</w:t>
            </w:r>
          </w:p>
        </w:tc>
        <w:tc>
          <w:tcPr>
            <w:tcW w:w="751" w:type="dxa"/>
          </w:tcPr>
          <w:p w14:paraId="31998E0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5722</w:t>
            </w:r>
          </w:p>
        </w:tc>
        <w:tc>
          <w:tcPr>
            <w:tcW w:w="887" w:type="dxa"/>
          </w:tcPr>
          <w:p w14:paraId="6AEB55E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14098</w:t>
            </w:r>
          </w:p>
        </w:tc>
        <w:tc>
          <w:tcPr>
            <w:tcW w:w="845" w:type="dxa"/>
          </w:tcPr>
          <w:p w14:paraId="614B35D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5497</w:t>
            </w:r>
          </w:p>
        </w:tc>
      </w:tr>
      <w:tr w:rsidR="009735B0" w:rsidRPr="006D3470" w14:paraId="57AC513E" w14:textId="77777777" w:rsidTr="00B45AE2">
        <w:trPr>
          <w:gridAfter w:val="1"/>
          <w:wAfter w:w="7" w:type="dxa"/>
          <w:trHeight w:val="20"/>
          <w:jc w:val="center"/>
        </w:trPr>
        <w:tc>
          <w:tcPr>
            <w:tcW w:w="1696" w:type="dxa"/>
            <w:vMerge/>
            <w:vAlign w:val="center"/>
          </w:tcPr>
          <w:p w14:paraId="21189605" w14:textId="77777777" w:rsidR="009735B0" w:rsidRPr="006D3470" w:rsidRDefault="009735B0" w:rsidP="00B45AE2">
            <w:pPr>
              <w:spacing w:after="0"/>
              <w:rPr>
                <w:rFonts w:ascii="Times New Roman" w:hAnsi="Times New Roman" w:cs="Times New Roman"/>
                <w:sz w:val="18"/>
                <w:szCs w:val="18"/>
              </w:rPr>
            </w:pPr>
          </w:p>
        </w:tc>
        <w:tc>
          <w:tcPr>
            <w:tcW w:w="993" w:type="dxa"/>
          </w:tcPr>
          <w:p w14:paraId="473FF2C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7B52195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28133</w:t>
            </w:r>
          </w:p>
        </w:tc>
        <w:tc>
          <w:tcPr>
            <w:tcW w:w="750" w:type="dxa"/>
          </w:tcPr>
          <w:p w14:paraId="17A2A59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11562</w:t>
            </w:r>
          </w:p>
        </w:tc>
        <w:tc>
          <w:tcPr>
            <w:tcW w:w="750" w:type="dxa"/>
          </w:tcPr>
          <w:p w14:paraId="55B6CE3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7852</w:t>
            </w:r>
          </w:p>
        </w:tc>
        <w:tc>
          <w:tcPr>
            <w:tcW w:w="750" w:type="dxa"/>
            <w:gridSpan w:val="2"/>
          </w:tcPr>
          <w:p w14:paraId="61112D2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3404</w:t>
            </w:r>
          </w:p>
        </w:tc>
        <w:tc>
          <w:tcPr>
            <w:tcW w:w="751" w:type="dxa"/>
          </w:tcPr>
          <w:p w14:paraId="6AFF0F7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4701</w:t>
            </w:r>
          </w:p>
        </w:tc>
        <w:tc>
          <w:tcPr>
            <w:tcW w:w="942" w:type="dxa"/>
          </w:tcPr>
          <w:p w14:paraId="5600DBD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614</w:t>
            </w:r>
          </w:p>
        </w:tc>
        <w:tc>
          <w:tcPr>
            <w:tcW w:w="657" w:type="dxa"/>
          </w:tcPr>
          <w:p w14:paraId="79FF778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2314</w:t>
            </w:r>
          </w:p>
        </w:tc>
        <w:tc>
          <w:tcPr>
            <w:tcW w:w="596" w:type="dxa"/>
          </w:tcPr>
          <w:p w14:paraId="5899C33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130</w:t>
            </w:r>
          </w:p>
        </w:tc>
        <w:tc>
          <w:tcPr>
            <w:tcW w:w="567" w:type="dxa"/>
          </w:tcPr>
          <w:p w14:paraId="1DE23BE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839</w:t>
            </w:r>
          </w:p>
        </w:tc>
        <w:tc>
          <w:tcPr>
            <w:tcW w:w="657" w:type="dxa"/>
          </w:tcPr>
          <w:p w14:paraId="0B2074C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387</w:t>
            </w:r>
          </w:p>
        </w:tc>
        <w:tc>
          <w:tcPr>
            <w:tcW w:w="657" w:type="dxa"/>
          </w:tcPr>
          <w:p w14:paraId="772D56D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835</w:t>
            </w:r>
          </w:p>
        </w:tc>
        <w:tc>
          <w:tcPr>
            <w:tcW w:w="660" w:type="dxa"/>
          </w:tcPr>
          <w:p w14:paraId="2169D17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123</w:t>
            </w:r>
          </w:p>
        </w:tc>
        <w:tc>
          <w:tcPr>
            <w:tcW w:w="892" w:type="dxa"/>
          </w:tcPr>
          <w:p w14:paraId="7396C8F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42874</w:t>
            </w:r>
          </w:p>
        </w:tc>
        <w:tc>
          <w:tcPr>
            <w:tcW w:w="704" w:type="dxa"/>
          </w:tcPr>
          <w:p w14:paraId="7AA928D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5506</w:t>
            </w:r>
          </w:p>
        </w:tc>
        <w:tc>
          <w:tcPr>
            <w:tcW w:w="704" w:type="dxa"/>
          </w:tcPr>
          <w:p w14:paraId="46908A0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14145</w:t>
            </w:r>
          </w:p>
        </w:tc>
        <w:tc>
          <w:tcPr>
            <w:tcW w:w="751" w:type="dxa"/>
          </w:tcPr>
          <w:p w14:paraId="320D461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5722</w:t>
            </w:r>
          </w:p>
        </w:tc>
        <w:tc>
          <w:tcPr>
            <w:tcW w:w="887" w:type="dxa"/>
          </w:tcPr>
          <w:p w14:paraId="424644E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12322</w:t>
            </w:r>
          </w:p>
        </w:tc>
        <w:tc>
          <w:tcPr>
            <w:tcW w:w="845" w:type="dxa"/>
          </w:tcPr>
          <w:p w14:paraId="1CCF4C3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5179</w:t>
            </w:r>
          </w:p>
        </w:tc>
      </w:tr>
      <w:tr w:rsidR="009735B0" w:rsidRPr="006D3470" w14:paraId="4F401D0F" w14:textId="77777777" w:rsidTr="00B45AE2">
        <w:trPr>
          <w:gridAfter w:val="1"/>
          <w:wAfter w:w="7" w:type="dxa"/>
          <w:trHeight w:val="20"/>
          <w:jc w:val="center"/>
        </w:trPr>
        <w:tc>
          <w:tcPr>
            <w:tcW w:w="1696" w:type="dxa"/>
            <w:vMerge/>
            <w:vAlign w:val="center"/>
          </w:tcPr>
          <w:p w14:paraId="08B5A140" w14:textId="77777777" w:rsidR="009735B0" w:rsidRPr="006D3470" w:rsidRDefault="009735B0" w:rsidP="00B45AE2">
            <w:pPr>
              <w:spacing w:after="0"/>
              <w:rPr>
                <w:rFonts w:ascii="Times New Roman" w:hAnsi="Times New Roman" w:cs="Times New Roman"/>
                <w:sz w:val="18"/>
                <w:szCs w:val="18"/>
              </w:rPr>
            </w:pPr>
          </w:p>
        </w:tc>
        <w:tc>
          <w:tcPr>
            <w:tcW w:w="993" w:type="dxa"/>
          </w:tcPr>
          <w:p w14:paraId="3AF7D30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506808B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802</w:t>
            </w:r>
          </w:p>
        </w:tc>
        <w:tc>
          <w:tcPr>
            <w:tcW w:w="750" w:type="dxa"/>
          </w:tcPr>
          <w:p w14:paraId="4223256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1166</w:t>
            </w:r>
          </w:p>
        </w:tc>
        <w:tc>
          <w:tcPr>
            <w:tcW w:w="750" w:type="dxa"/>
          </w:tcPr>
          <w:p w14:paraId="595EC0D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750" w:type="dxa"/>
            <w:gridSpan w:val="2"/>
          </w:tcPr>
          <w:p w14:paraId="23193C4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-29</w:t>
            </w:r>
          </w:p>
        </w:tc>
        <w:tc>
          <w:tcPr>
            <w:tcW w:w="751" w:type="dxa"/>
          </w:tcPr>
          <w:p w14:paraId="1A29EB1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-287</w:t>
            </w:r>
          </w:p>
        </w:tc>
        <w:tc>
          <w:tcPr>
            <w:tcW w:w="942" w:type="dxa"/>
          </w:tcPr>
          <w:p w14:paraId="552C00B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-48</w:t>
            </w:r>
          </w:p>
        </w:tc>
        <w:tc>
          <w:tcPr>
            <w:tcW w:w="657" w:type="dxa"/>
          </w:tcPr>
          <w:p w14:paraId="1424F50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68D9DBD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08D4E64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A93440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EA6962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47DAC0B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2E20EE7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-1149</w:t>
            </w:r>
          </w:p>
        </w:tc>
        <w:tc>
          <w:tcPr>
            <w:tcW w:w="704" w:type="dxa"/>
          </w:tcPr>
          <w:p w14:paraId="406878C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945</w:t>
            </w:r>
          </w:p>
        </w:tc>
        <w:tc>
          <w:tcPr>
            <w:tcW w:w="704" w:type="dxa"/>
          </w:tcPr>
          <w:p w14:paraId="02EF7E8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751" w:type="dxa"/>
          </w:tcPr>
          <w:p w14:paraId="38D5FF5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87" w:type="dxa"/>
          </w:tcPr>
          <w:p w14:paraId="04B2C2C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-1776</w:t>
            </w:r>
          </w:p>
        </w:tc>
        <w:tc>
          <w:tcPr>
            <w:tcW w:w="845" w:type="dxa"/>
          </w:tcPr>
          <w:p w14:paraId="58E7CA1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-318</w:t>
            </w:r>
          </w:p>
        </w:tc>
      </w:tr>
      <w:tr w:rsidR="009735B0" w:rsidRPr="006D3470" w14:paraId="1C5FC145" w14:textId="77777777" w:rsidTr="00B45AE2">
        <w:trPr>
          <w:gridAfter w:val="1"/>
          <w:wAfter w:w="7" w:type="dxa"/>
          <w:trHeight w:val="20"/>
          <w:jc w:val="center"/>
        </w:trPr>
        <w:tc>
          <w:tcPr>
            <w:tcW w:w="1696" w:type="dxa"/>
            <w:vMerge w:val="restart"/>
            <w:vAlign w:val="center"/>
          </w:tcPr>
          <w:p w14:paraId="69A7A05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Мурашинское</w:t>
            </w:r>
          </w:p>
        </w:tc>
        <w:tc>
          <w:tcPr>
            <w:tcW w:w="993" w:type="dxa"/>
          </w:tcPr>
          <w:p w14:paraId="5EBF05E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6152D9D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113420</w:t>
            </w:r>
          </w:p>
        </w:tc>
        <w:tc>
          <w:tcPr>
            <w:tcW w:w="750" w:type="dxa"/>
          </w:tcPr>
          <w:p w14:paraId="427B11C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41481</w:t>
            </w:r>
          </w:p>
        </w:tc>
        <w:tc>
          <w:tcPr>
            <w:tcW w:w="750" w:type="dxa"/>
          </w:tcPr>
          <w:p w14:paraId="0665B38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11395</w:t>
            </w:r>
          </w:p>
        </w:tc>
        <w:tc>
          <w:tcPr>
            <w:tcW w:w="750" w:type="dxa"/>
            <w:gridSpan w:val="2"/>
          </w:tcPr>
          <w:p w14:paraId="06A4BFF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17024</w:t>
            </w:r>
          </w:p>
        </w:tc>
        <w:tc>
          <w:tcPr>
            <w:tcW w:w="751" w:type="dxa"/>
          </w:tcPr>
          <w:p w14:paraId="79647D7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35758</w:t>
            </w:r>
          </w:p>
        </w:tc>
        <w:tc>
          <w:tcPr>
            <w:tcW w:w="942" w:type="dxa"/>
          </w:tcPr>
          <w:p w14:paraId="1F2DC37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7762</w:t>
            </w:r>
          </w:p>
        </w:tc>
        <w:tc>
          <w:tcPr>
            <w:tcW w:w="657" w:type="dxa"/>
          </w:tcPr>
          <w:p w14:paraId="39B0EE5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53B57E3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74B6E2C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728043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4536130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4685196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7B2D970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144403</w:t>
            </w:r>
          </w:p>
        </w:tc>
        <w:tc>
          <w:tcPr>
            <w:tcW w:w="704" w:type="dxa"/>
          </w:tcPr>
          <w:p w14:paraId="1F06FFD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21649</w:t>
            </w:r>
          </w:p>
        </w:tc>
        <w:tc>
          <w:tcPr>
            <w:tcW w:w="704" w:type="dxa"/>
          </w:tcPr>
          <w:p w14:paraId="6A91CC5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67397</w:t>
            </w:r>
          </w:p>
        </w:tc>
        <w:tc>
          <w:tcPr>
            <w:tcW w:w="751" w:type="dxa"/>
          </w:tcPr>
          <w:p w14:paraId="7658513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25555</w:t>
            </w:r>
          </w:p>
        </w:tc>
        <w:tc>
          <w:tcPr>
            <w:tcW w:w="887" w:type="dxa"/>
          </w:tcPr>
          <w:p w14:paraId="353156C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22768</w:t>
            </w:r>
          </w:p>
        </w:tc>
        <w:tc>
          <w:tcPr>
            <w:tcW w:w="845" w:type="dxa"/>
          </w:tcPr>
          <w:p w14:paraId="40DA93A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7034</w:t>
            </w:r>
          </w:p>
        </w:tc>
      </w:tr>
      <w:tr w:rsidR="009735B0" w:rsidRPr="006D3470" w14:paraId="7EC26E42" w14:textId="77777777" w:rsidTr="00B45AE2">
        <w:trPr>
          <w:gridAfter w:val="1"/>
          <w:wAfter w:w="7" w:type="dxa"/>
          <w:trHeight w:val="20"/>
          <w:jc w:val="center"/>
        </w:trPr>
        <w:tc>
          <w:tcPr>
            <w:tcW w:w="1696" w:type="dxa"/>
            <w:vMerge/>
            <w:vAlign w:val="center"/>
          </w:tcPr>
          <w:p w14:paraId="208625BF" w14:textId="77777777" w:rsidR="009735B0" w:rsidRPr="006D3470" w:rsidRDefault="009735B0" w:rsidP="00B45AE2">
            <w:pPr>
              <w:spacing w:after="0"/>
              <w:rPr>
                <w:rFonts w:ascii="Times New Roman" w:hAnsi="Times New Roman" w:cs="Times New Roman"/>
                <w:sz w:val="18"/>
                <w:szCs w:val="18"/>
              </w:rPr>
            </w:pPr>
          </w:p>
        </w:tc>
        <w:tc>
          <w:tcPr>
            <w:tcW w:w="993" w:type="dxa"/>
          </w:tcPr>
          <w:p w14:paraId="5562D44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4B764AA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116626</w:t>
            </w:r>
          </w:p>
        </w:tc>
        <w:tc>
          <w:tcPr>
            <w:tcW w:w="750" w:type="dxa"/>
          </w:tcPr>
          <w:p w14:paraId="141A147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49357</w:t>
            </w:r>
          </w:p>
        </w:tc>
        <w:tc>
          <w:tcPr>
            <w:tcW w:w="750" w:type="dxa"/>
          </w:tcPr>
          <w:p w14:paraId="478F535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11393</w:t>
            </w:r>
          </w:p>
        </w:tc>
        <w:tc>
          <w:tcPr>
            <w:tcW w:w="750" w:type="dxa"/>
            <w:gridSpan w:val="2"/>
          </w:tcPr>
          <w:p w14:paraId="607C5EE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16877</w:t>
            </w:r>
          </w:p>
        </w:tc>
        <w:tc>
          <w:tcPr>
            <w:tcW w:w="751" w:type="dxa"/>
          </w:tcPr>
          <w:p w14:paraId="1E52D11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31594</w:t>
            </w:r>
          </w:p>
        </w:tc>
        <w:tc>
          <w:tcPr>
            <w:tcW w:w="942" w:type="dxa"/>
          </w:tcPr>
          <w:p w14:paraId="6A2D1AA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7405</w:t>
            </w:r>
          </w:p>
        </w:tc>
        <w:tc>
          <w:tcPr>
            <w:tcW w:w="657" w:type="dxa"/>
          </w:tcPr>
          <w:p w14:paraId="5F645FB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28B8002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35EA1BB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1358BD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E4209C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367DCEF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1379B20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141667</w:t>
            </w:r>
          </w:p>
        </w:tc>
        <w:tc>
          <w:tcPr>
            <w:tcW w:w="704" w:type="dxa"/>
          </w:tcPr>
          <w:p w14:paraId="3EAE5C6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25391</w:t>
            </w:r>
          </w:p>
        </w:tc>
        <w:tc>
          <w:tcPr>
            <w:tcW w:w="704" w:type="dxa"/>
          </w:tcPr>
          <w:p w14:paraId="421CA4C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67360</w:t>
            </w:r>
          </w:p>
        </w:tc>
        <w:tc>
          <w:tcPr>
            <w:tcW w:w="751" w:type="dxa"/>
          </w:tcPr>
          <w:p w14:paraId="5FEB393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25543</w:t>
            </w:r>
          </w:p>
        </w:tc>
        <w:tc>
          <w:tcPr>
            <w:tcW w:w="887" w:type="dxa"/>
          </w:tcPr>
          <w:p w14:paraId="5DFDFC2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17773</w:t>
            </w:r>
          </w:p>
        </w:tc>
        <w:tc>
          <w:tcPr>
            <w:tcW w:w="845" w:type="dxa"/>
          </w:tcPr>
          <w:p w14:paraId="73BEEE2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5600</w:t>
            </w:r>
          </w:p>
        </w:tc>
      </w:tr>
      <w:tr w:rsidR="009735B0" w:rsidRPr="006D3470" w14:paraId="56905A0B" w14:textId="77777777" w:rsidTr="00B45AE2">
        <w:trPr>
          <w:gridAfter w:val="1"/>
          <w:wAfter w:w="7" w:type="dxa"/>
          <w:trHeight w:val="20"/>
          <w:jc w:val="center"/>
        </w:trPr>
        <w:tc>
          <w:tcPr>
            <w:tcW w:w="1696" w:type="dxa"/>
            <w:vMerge/>
            <w:vAlign w:val="center"/>
          </w:tcPr>
          <w:p w14:paraId="040CC700" w14:textId="77777777" w:rsidR="009735B0" w:rsidRPr="006D3470" w:rsidRDefault="009735B0" w:rsidP="00B45AE2">
            <w:pPr>
              <w:spacing w:after="0"/>
              <w:rPr>
                <w:rFonts w:ascii="Times New Roman" w:hAnsi="Times New Roman" w:cs="Times New Roman"/>
                <w:sz w:val="18"/>
                <w:szCs w:val="18"/>
              </w:rPr>
            </w:pPr>
          </w:p>
        </w:tc>
        <w:tc>
          <w:tcPr>
            <w:tcW w:w="993" w:type="dxa"/>
          </w:tcPr>
          <w:p w14:paraId="793B099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68EACCD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3206</w:t>
            </w:r>
          </w:p>
        </w:tc>
        <w:tc>
          <w:tcPr>
            <w:tcW w:w="750" w:type="dxa"/>
          </w:tcPr>
          <w:p w14:paraId="12C1A4A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7876</w:t>
            </w:r>
          </w:p>
        </w:tc>
        <w:tc>
          <w:tcPr>
            <w:tcW w:w="750" w:type="dxa"/>
          </w:tcPr>
          <w:p w14:paraId="29D5A1B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w:t>
            </w:r>
          </w:p>
        </w:tc>
        <w:tc>
          <w:tcPr>
            <w:tcW w:w="750" w:type="dxa"/>
            <w:gridSpan w:val="2"/>
          </w:tcPr>
          <w:p w14:paraId="03AA7CB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-147</w:t>
            </w:r>
          </w:p>
        </w:tc>
        <w:tc>
          <w:tcPr>
            <w:tcW w:w="751" w:type="dxa"/>
          </w:tcPr>
          <w:p w14:paraId="3E7E728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-4164</w:t>
            </w:r>
          </w:p>
        </w:tc>
        <w:tc>
          <w:tcPr>
            <w:tcW w:w="942" w:type="dxa"/>
          </w:tcPr>
          <w:p w14:paraId="13FBC7C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-357</w:t>
            </w:r>
          </w:p>
        </w:tc>
        <w:tc>
          <w:tcPr>
            <w:tcW w:w="657" w:type="dxa"/>
          </w:tcPr>
          <w:p w14:paraId="3D2B31D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3D24198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2CF4967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3E3CB96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3AA0A4E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3FE292D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722773E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-2736</w:t>
            </w:r>
          </w:p>
        </w:tc>
        <w:tc>
          <w:tcPr>
            <w:tcW w:w="704" w:type="dxa"/>
          </w:tcPr>
          <w:p w14:paraId="6E9566A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3742</w:t>
            </w:r>
          </w:p>
        </w:tc>
        <w:tc>
          <w:tcPr>
            <w:tcW w:w="704" w:type="dxa"/>
          </w:tcPr>
          <w:p w14:paraId="74905F3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-37</w:t>
            </w:r>
          </w:p>
        </w:tc>
        <w:tc>
          <w:tcPr>
            <w:tcW w:w="751" w:type="dxa"/>
          </w:tcPr>
          <w:p w14:paraId="61A1007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w:t>
            </w:r>
          </w:p>
        </w:tc>
        <w:tc>
          <w:tcPr>
            <w:tcW w:w="887" w:type="dxa"/>
          </w:tcPr>
          <w:p w14:paraId="789BC67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-4995</w:t>
            </w:r>
          </w:p>
        </w:tc>
        <w:tc>
          <w:tcPr>
            <w:tcW w:w="845" w:type="dxa"/>
          </w:tcPr>
          <w:p w14:paraId="0B18EED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-1434</w:t>
            </w:r>
          </w:p>
        </w:tc>
      </w:tr>
      <w:tr w:rsidR="009735B0" w:rsidRPr="006D3470" w14:paraId="7123F09E" w14:textId="77777777" w:rsidTr="00B45AE2">
        <w:trPr>
          <w:gridAfter w:val="1"/>
          <w:wAfter w:w="7" w:type="dxa"/>
          <w:trHeight w:val="20"/>
          <w:jc w:val="center"/>
        </w:trPr>
        <w:tc>
          <w:tcPr>
            <w:tcW w:w="1696" w:type="dxa"/>
            <w:vMerge w:val="restart"/>
            <w:vAlign w:val="center"/>
          </w:tcPr>
          <w:p w14:paraId="7ADB35F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Нагорское</w:t>
            </w:r>
          </w:p>
        </w:tc>
        <w:tc>
          <w:tcPr>
            <w:tcW w:w="993" w:type="dxa"/>
          </w:tcPr>
          <w:p w14:paraId="46B1C94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2D846BF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163037</w:t>
            </w:r>
          </w:p>
        </w:tc>
        <w:tc>
          <w:tcPr>
            <w:tcW w:w="750" w:type="dxa"/>
          </w:tcPr>
          <w:p w14:paraId="4C2E7FC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74173</w:t>
            </w:r>
          </w:p>
        </w:tc>
        <w:tc>
          <w:tcPr>
            <w:tcW w:w="750" w:type="dxa"/>
          </w:tcPr>
          <w:p w14:paraId="2EE9C79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17114</w:t>
            </w:r>
          </w:p>
        </w:tc>
        <w:tc>
          <w:tcPr>
            <w:tcW w:w="750" w:type="dxa"/>
            <w:gridSpan w:val="2"/>
          </w:tcPr>
          <w:p w14:paraId="599AF02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17732</w:t>
            </w:r>
          </w:p>
        </w:tc>
        <w:tc>
          <w:tcPr>
            <w:tcW w:w="751" w:type="dxa"/>
          </w:tcPr>
          <w:p w14:paraId="27FCE60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29588</w:t>
            </w:r>
          </w:p>
        </w:tc>
        <w:tc>
          <w:tcPr>
            <w:tcW w:w="942" w:type="dxa"/>
          </w:tcPr>
          <w:p w14:paraId="2C10B7A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24430</w:t>
            </w:r>
          </w:p>
        </w:tc>
        <w:tc>
          <w:tcPr>
            <w:tcW w:w="657" w:type="dxa"/>
          </w:tcPr>
          <w:p w14:paraId="1861CB0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7AB7553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664DE2B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5008E4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115F324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0C18AAA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2956BE5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196737</w:t>
            </w:r>
          </w:p>
        </w:tc>
        <w:tc>
          <w:tcPr>
            <w:tcW w:w="704" w:type="dxa"/>
          </w:tcPr>
          <w:p w14:paraId="7FD150B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54849</w:t>
            </w:r>
          </w:p>
        </w:tc>
        <w:tc>
          <w:tcPr>
            <w:tcW w:w="704" w:type="dxa"/>
          </w:tcPr>
          <w:p w14:paraId="1C1199E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73471</w:t>
            </w:r>
          </w:p>
        </w:tc>
        <w:tc>
          <w:tcPr>
            <w:tcW w:w="751" w:type="dxa"/>
          </w:tcPr>
          <w:p w14:paraId="6A48FEB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15013</w:t>
            </w:r>
          </w:p>
        </w:tc>
        <w:tc>
          <w:tcPr>
            <w:tcW w:w="887" w:type="dxa"/>
          </w:tcPr>
          <w:p w14:paraId="0D60923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26253</w:t>
            </w:r>
          </w:p>
        </w:tc>
        <w:tc>
          <w:tcPr>
            <w:tcW w:w="845" w:type="dxa"/>
          </w:tcPr>
          <w:p w14:paraId="4CD70D3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27151</w:t>
            </w:r>
          </w:p>
        </w:tc>
      </w:tr>
      <w:tr w:rsidR="009735B0" w:rsidRPr="006D3470" w14:paraId="43FB1370" w14:textId="77777777" w:rsidTr="00B45AE2">
        <w:trPr>
          <w:gridAfter w:val="1"/>
          <w:wAfter w:w="7" w:type="dxa"/>
          <w:trHeight w:val="20"/>
          <w:jc w:val="center"/>
        </w:trPr>
        <w:tc>
          <w:tcPr>
            <w:tcW w:w="1696" w:type="dxa"/>
            <w:vMerge/>
            <w:vAlign w:val="center"/>
          </w:tcPr>
          <w:p w14:paraId="0AD2C939" w14:textId="77777777" w:rsidR="009735B0" w:rsidRPr="006D3470" w:rsidRDefault="009735B0" w:rsidP="00B45AE2">
            <w:pPr>
              <w:spacing w:after="0"/>
              <w:rPr>
                <w:rFonts w:ascii="Times New Roman" w:hAnsi="Times New Roman" w:cs="Times New Roman"/>
                <w:sz w:val="18"/>
                <w:szCs w:val="18"/>
              </w:rPr>
            </w:pPr>
          </w:p>
        </w:tc>
        <w:tc>
          <w:tcPr>
            <w:tcW w:w="993" w:type="dxa"/>
          </w:tcPr>
          <w:p w14:paraId="537E51D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30179A6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167300</w:t>
            </w:r>
          </w:p>
        </w:tc>
        <w:tc>
          <w:tcPr>
            <w:tcW w:w="750" w:type="dxa"/>
          </w:tcPr>
          <w:p w14:paraId="148B125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83563</w:t>
            </w:r>
          </w:p>
        </w:tc>
        <w:tc>
          <w:tcPr>
            <w:tcW w:w="750" w:type="dxa"/>
          </w:tcPr>
          <w:p w14:paraId="364BAB4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17109</w:t>
            </w:r>
          </w:p>
        </w:tc>
        <w:tc>
          <w:tcPr>
            <w:tcW w:w="750" w:type="dxa"/>
            <w:gridSpan w:val="2"/>
          </w:tcPr>
          <w:p w14:paraId="0FF5F56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17732</w:t>
            </w:r>
          </w:p>
        </w:tc>
        <w:tc>
          <w:tcPr>
            <w:tcW w:w="751" w:type="dxa"/>
          </w:tcPr>
          <w:p w14:paraId="69D3E52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25851</w:t>
            </w:r>
          </w:p>
        </w:tc>
        <w:tc>
          <w:tcPr>
            <w:tcW w:w="942" w:type="dxa"/>
          </w:tcPr>
          <w:p w14:paraId="010BE61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23045</w:t>
            </w:r>
          </w:p>
        </w:tc>
        <w:tc>
          <w:tcPr>
            <w:tcW w:w="657" w:type="dxa"/>
          </w:tcPr>
          <w:p w14:paraId="4087963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2C999D5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1C36A34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722678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DEAA19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2D4658A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7EC3D20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188046</w:t>
            </w:r>
          </w:p>
        </w:tc>
        <w:tc>
          <w:tcPr>
            <w:tcW w:w="704" w:type="dxa"/>
          </w:tcPr>
          <w:p w14:paraId="395E900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55912</w:t>
            </w:r>
          </w:p>
        </w:tc>
        <w:tc>
          <w:tcPr>
            <w:tcW w:w="704" w:type="dxa"/>
          </w:tcPr>
          <w:p w14:paraId="7BC7F25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73855</w:t>
            </w:r>
          </w:p>
        </w:tc>
        <w:tc>
          <w:tcPr>
            <w:tcW w:w="751" w:type="dxa"/>
          </w:tcPr>
          <w:p w14:paraId="40A914B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15005</w:t>
            </w:r>
          </w:p>
        </w:tc>
        <w:tc>
          <w:tcPr>
            <w:tcW w:w="887" w:type="dxa"/>
          </w:tcPr>
          <w:p w14:paraId="318C054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20514</w:t>
            </w:r>
          </w:p>
        </w:tc>
        <w:tc>
          <w:tcPr>
            <w:tcW w:w="845" w:type="dxa"/>
          </w:tcPr>
          <w:p w14:paraId="63B2232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22760</w:t>
            </w:r>
          </w:p>
        </w:tc>
      </w:tr>
      <w:tr w:rsidR="009735B0" w:rsidRPr="006D3470" w14:paraId="11E0472C" w14:textId="77777777" w:rsidTr="00B45AE2">
        <w:trPr>
          <w:gridAfter w:val="1"/>
          <w:wAfter w:w="7" w:type="dxa"/>
          <w:trHeight w:val="20"/>
          <w:jc w:val="center"/>
        </w:trPr>
        <w:tc>
          <w:tcPr>
            <w:tcW w:w="1696" w:type="dxa"/>
            <w:vMerge/>
            <w:vAlign w:val="center"/>
          </w:tcPr>
          <w:p w14:paraId="12259717" w14:textId="77777777" w:rsidR="009735B0" w:rsidRPr="006D3470" w:rsidRDefault="009735B0" w:rsidP="00B45AE2">
            <w:pPr>
              <w:spacing w:after="0"/>
              <w:rPr>
                <w:rFonts w:ascii="Times New Roman" w:hAnsi="Times New Roman" w:cs="Times New Roman"/>
                <w:sz w:val="18"/>
                <w:szCs w:val="18"/>
              </w:rPr>
            </w:pPr>
          </w:p>
        </w:tc>
        <w:tc>
          <w:tcPr>
            <w:tcW w:w="993" w:type="dxa"/>
          </w:tcPr>
          <w:p w14:paraId="47221A4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0258111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4263</w:t>
            </w:r>
          </w:p>
        </w:tc>
        <w:tc>
          <w:tcPr>
            <w:tcW w:w="750" w:type="dxa"/>
          </w:tcPr>
          <w:p w14:paraId="079417F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9390</w:t>
            </w:r>
          </w:p>
        </w:tc>
        <w:tc>
          <w:tcPr>
            <w:tcW w:w="750" w:type="dxa"/>
          </w:tcPr>
          <w:p w14:paraId="57672CB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w:t>
            </w:r>
          </w:p>
        </w:tc>
        <w:tc>
          <w:tcPr>
            <w:tcW w:w="750" w:type="dxa"/>
            <w:gridSpan w:val="2"/>
          </w:tcPr>
          <w:p w14:paraId="2C2AD00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751" w:type="dxa"/>
          </w:tcPr>
          <w:p w14:paraId="017C1EA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-3737</w:t>
            </w:r>
          </w:p>
        </w:tc>
        <w:tc>
          <w:tcPr>
            <w:tcW w:w="942" w:type="dxa"/>
          </w:tcPr>
          <w:p w14:paraId="11B17CD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-1385</w:t>
            </w:r>
          </w:p>
        </w:tc>
        <w:tc>
          <w:tcPr>
            <w:tcW w:w="657" w:type="dxa"/>
          </w:tcPr>
          <w:p w14:paraId="610DE04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6C60CE6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58DC259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109A93E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1527F4E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38EB3DC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33ADB86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-8691</w:t>
            </w:r>
          </w:p>
        </w:tc>
        <w:tc>
          <w:tcPr>
            <w:tcW w:w="704" w:type="dxa"/>
          </w:tcPr>
          <w:p w14:paraId="2A895C8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1063</w:t>
            </w:r>
          </w:p>
        </w:tc>
        <w:tc>
          <w:tcPr>
            <w:tcW w:w="704" w:type="dxa"/>
          </w:tcPr>
          <w:p w14:paraId="72B0927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384</w:t>
            </w:r>
          </w:p>
        </w:tc>
        <w:tc>
          <w:tcPr>
            <w:tcW w:w="751" w:type="dxa"/>
          </w:tcPr>
          <w:p w14:paraId="7AEEF79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w:t>
            </w:r>
          </w:p>
        </w:tc>
        <w:tc>
          <w:tcPr>
            <w:tcW w:w="887" w:type="dxa"/>
          </w:tcPr>
          <w:p w14:paraId="3C9DC73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-5739</w:t>
            </w:r>
          </w:p>
        </w:tc>
        <w:tc>
          <w:tcPr>
            <w:tcW w:w="845" w:type="dxa"/>
          </w:tcPr>
          <w:p w14:paraId="0BF0044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-4391</w:t>
            </w:r>
          </w:p>
        </w:tc>
      </w:tr>
      <w:tr w:rsidR="009735B0" w:rsidRPr="006D3470" w14:paraId="62998ADD" w14:textId="77777777" w:rsidTr="00B45AE2">
        <w:trPr>
          <w:gridAfter w:val="1"/>
          <w:wAfter w:w="7" w:type="dxa"/>
          <w:trHeight w:val="20"/>
          <w:jc w:val="center"/>
        </w:trPr>
        <w:tc>
          <w:tcPr>
            <w:tcW w:w="1696" w:type="dxa"/>
            <w:vMerge w:val="restart"/>
            <w:vAlign w:val="center"/>
          </w:tcPr>
          <w:p w14:paraId="64172BB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Немское</w:t>
            </w:r>
          </w:p>
        </w:tc>
        <w:tc>
          <w:tcPr>
            <w:tcW w:w="993" w:type="dxa"/>
          </w:tcPr>
          <w:p w14:paraId="67F5D9C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5DB1C67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72265</w:t>
            </w:r>
          </w:p>
        </w:tc>
        <w:tc>
          <w:tcPr>
            <w:tcW w:w="750" w:type="dxa"/>
          </w:tcPr>
          <w:p w14:paraId="0817D57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18111</w:t>
            </w:r>
          </w:p>
        </w:tc>
        <w:tc>
          <w:tcPr>
            <w:tcW w:w="750" w:type="dxa"/>
          </w:tcPr>
          <w:p w14:paraId="15660BD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20350</w:t>
            </w:r>
          </w:p>
        </w:tc>
        <w:tc>
          <w:tcPr>
            <w:tcW w:w="750" w:type="dxa"/>
            <w:gridSpan w:val="2"/>
          </w:tcPr>
          <w:p w14:paraId="06E0A1A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18299</w:t>
            </w:r>
          </w:p>
        </w:tc>
        <w:tc>
          <w:tcPr>
            <w:tcW w:w="751" w:type="dxa"/>
          </w:tcPr>
          <w:p w14:paraId="72A745A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12821</w:t>
            </w:r>
          </w:p>
        </w:tc>
        <w:tc>
          <w:tcPr>
            <w:tcW w:w="942" w:type="dxa"/>
          </w:tcPr>
          <w:p w14:paraId="1627454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2684</w:t>
            </w:r>
          </w:p>
        </w:tc>
        <w:tc>
          <w:tcPr>
            <w:tcW w:w="657" w:type="dxa"/>
          </w:tcPr>
          <w:p w14:paraId="7B98633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2023335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0174412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3F36A4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0C3FFC3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0DBC46B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0AF1A7C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82819</w:t>
            </w:r>
          </w:p>
        </w:tc>
        <w:tc>
          <w:tcPr>
            <w:tcW w:w="704" w:type="dxa"/>
          </w:tcPr>
          <w:p w14:paraId="73BF750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15179</w:t>
            </w:r>
          </w:p>
        </w:tc>
        <w:tc>
          <w:tcPr>
            <w:tcW w:w="704" w:type="dxa"/>
          </w:tcPr>
          <w:p w14:paraId="12FA978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31226</w:t>
            </w:r>
          </w:p>
        </w:tc>
        <w:tc>
          <w:tcPr>
            <w:tcW w:w="751" w:type="dxa"/>
          </w:tcPr>
          <w:p w14:paraId="32937F7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6740</w:t>
            </w:r>
          </w:p>
        </w:tc>
        <w:tc>
          <w:tcPr>
            <w:tcW w:w="887" w:type="dxa"/>
          </w:tcPr>
          <w:p w14:paraId="5F8EC4C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21155</w:t>
            </w:r>
          </w:p>
        </w:tc>
        <w:tc>
          <w:tcPr>
            <w:tcW w:w="845" w:type="dxa"/>
          </w:tcPr>
          <w:p w14:paraId="031F4B5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8519</w:t>
            </w:r>
          </w:p>
        </w:tc>
      </w:tr>
      <w:tr w:rsidR="009735B0" w:rsidRPr="006D3470" w14:paraId="2779F738" w14:textId="77777777" w:rsidTr="00B45AE2">
        <w:trPr>
          <w:gridAfter w:val="1"/>
          <w:wAfter w:w="7" w:type="dxa"/>
          <w:trHeight w:val="20"/>
          <w:jc w:val="center"/>
        </w:trPr>
        <w:tc>
          <w:tcPr>
            <w:tcW w:w="1696" w:type="dxa"/>
            <w:vMerge/>
            <w:vAlign w:val="center"/>
          </w:tcPr>
          <w:p w14:paraId="377126B7" w14:textId="77777777" w:rsidR="009735B0" w:rsidRPr="006D3470" w:rsidRDefault="009735B0" w:rsidP="00B45AE2">
            <w:pPr>
              <w:spacing w:after="0"/>
              <w:rPr>
                <w:rFonts w:ascii="Times New Roman" w:hAnsi="Times New Roman" w:cs="Times New Roman"/>
                <w:sz w:val="18"/>
                <w:szCs w:val="18"/>
              </w:rPr>
            </w:pPr>
          </w:p>
        </w:tc>
        <w:tc>
          <w:tcPr>
            <w:tcW w:w="993" w:type="dxa"/>
          </w:tcPr>
          <w:p w14:paraId="0AE7109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5D73A5E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71702</w:t>
            </w:r>
          </w:p>
        </w:tc>
        <w:tc>
          <w:tcPr>
            <w:tcW w:w="750" w:type="dxa"/>
          </w:tcPr>
          <w:p w14:paraId="38B15CB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20712</w:t>
            </w:r>
          </w:p>
        </w:tc>
        <w:tc>
          <w:tcPr>
            <w:tcW w:w="750" w:type="dxa"/>
          </w:tcPr>
          <w:p w14:paraId="073F071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20336</w:t>
            </w:r>
          </w:p>
        </w:tc>
        <w:tc>
          <w:tcPr>
            <w:tcW w:w="750" w:type="dxa"/>
            <w:gridSpan w:val="2"/>
          </w:tcPr>
          <w:p w14:paraId="17FED33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18240</w:t>
            </w:r>
          </w:p>
        </w:tc>
        <w:tc>
          <w:tcPr>
            <w:tcW w:w="751" w:type="dxa"/>
          </w:tcPr>
          <w:p w14:paraId="25F8EB9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9826</w:t>
            </w:r>
          </w:p>
        </w:tc>
        <w:tc>
          <w:tcPr>
            <w:tcW w:w="942" w:type="dxa"/>
          </w:tcPr>
          <w:p w14:paraId="59731C8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2588</w:t>
            </w:r>
          </w:p>
        </w:tc>
        <w:tc>
          <w:tcPr>
            <w:tcW w:w="657" w:type="dxa"/>
          </w:tcPr>
          <w:p w14:paraId="301A5FF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7EE0DA1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131C00F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345D142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1DB575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06B2746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07287E7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80249</w:t>
            </w:r>
          </w:p>
        </w:tc>
        <w:tc>
          <w:tcPr>
            <w:tcW w:w="704" w:type="dxa"/>
          </w:tcPr>
          <w:p w14:paraId="378970E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16560</w:t>
            </w:r>
          </w:p>
        </w:tc>
        <w:tc>
          <w:tcPr>
            <w:tcW w:w="704" w:type="dxa"/>
          </w:tcPr>
          <w:p w14:paraId="2EBD328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31197</w:t>
            </w:r>
          </w:p>
        </w:tc>
        <w:tc>
          <w:tcPr>
            <w:tcW w:w="751" w:type="dxa"/>
          </w:tcPr>
          <w:p w14:paraId="2B48FC8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6509</w:t>
            </w:r>
          </w:p>
        </w:tc>
        <w:tc>
          <w:tcPr>
            <w:tcW w:w="887" w:type="dxa"/>
          </w:tcPr>
          <w:p w14:paraId="2A0C8E7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18272</w:t>
            </w:r>
          </w:p>
        </w:tc>
        <w:tc>
          <w:tcPr>
            <w:tcW w:w="845" w:type="dxa"/>
          </w:tcPr>
          <w:p w14:paraId="3EC1AF9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7711</w:t>
            </w:r>
          </w:p>
        </w:tc>
      </w:tr>
      <w:tr w:rsidR="009735B0" w:rsidRPr="006D3470" w14:paraId="1FB4818F" w14:textId="77777777" w:rsidTr="00B45AE2">
        <w:trPr>
          <w:gridAfter w:val="1"/>
          <w:wAfter w:w="7" w:type="dxa"/>
          <w:trHeight w:val="20"/>
          <w:jc w:val="center"/>
        </w:trPr>
        <w:tc>
          <w:tcPr>
            <w:tcW w:w="1696" w:type="dxa"/>
            <w:vMerge/>
            <w:vAlign w:val="center"/>
          </w:tcPr>
          <w:p w14:paraId="0D0DDE23" w14:textId="77777777" w:rsidR="009735B0" w:rsidRPr="006D3470" w:rsidRDefault="009735B0" w:rsidP="00B45AE2">
            <w:pPr>
              <w:spacing w:after="0"/>
              <w:rPr>
                <w:rFonts w:ascii="Times New Roman" w:hAnsi="Times New Roman" w:cs="Times New Roman"/>
                <w:sz w:val="18"/>
                <w:szCs w:val="18"/>
              </w:rPr>
            </w:pPr>
          </w:p>
        </w:tc>
        <w:tc>
          <w:tcPr>
            <w:tcW w:w="993" w:type="dxa"/>
          </w:tcPr>
          <w:p w14:paraId="680FA06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3A8A933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-563</w:t>
            </w:r>
          </w:p>
        </w:tc>
        <w:tc>
          <w:tcPr>
            <w:tcW w:w="750" w:type="dxa"/>
          </w:tcPr>
          <w:p w14:paraId="713FB85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2601</w:t>
            </w:r>
          </w:p>
        </w:tc>
        <w:tc>
          <w:tcPr>
            <w:tcW w:w="750" w:type="dxa"/>
          </w:tcPr>
          <w:p w14:paraId="348EF2D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w:t>
            </w:r>
          </w:p>
        </w:tc>
        <w:tc>
          <w:tcPr>
            <w:tcW w:w="750" w:type="dxa"/>
            <w:gridSpan w:val="2"/>
          </w:tcPr>
          <w:p w14:paraId="6B07D07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-59</w:t>
            </w:r>
          </w:p>
        </w:tc>
        <w:tc>
          <w:tcPr>
            <w:tcW w:w="751" w:type="dxa"/>
          </w:tcPr>
          <w:p w14:paraId="25D455D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-2995</w:t>
            </w:r>
          </w:p>
        </w:tc>
        <w:tc>
          <w:tcPr>
            <w:tcW w:w="942" w:type="dxa"/>
          </w:tcPr>
          <w:p w14:paraId="5DED19F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-96</w:t>
            </w:r>
          </w:p>
        </w:tc>
        <w:tc>
          <w:tcPr>
            <w:tcW w:w="657" w:type="dxa"/>
          </w:tcPr>
          <w:p w14:paraId="6C09761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4205138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57CABF3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1815878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0CFD1FE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65BCF2C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1CBA6F5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-2570</w:t>
            </w:r>
          </w:p>
        </w:tc>
        <w:tc>
          <w:tcPr>
            <w:tcW w:w="704" w:type="dxa"/>
          </w:tcPr>
          <w:p w14:paraId="374D6B0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1381</w:t>
            </w:r>
          </w:p>
        </w:tc>
        <w:tc>
          <w:tcPr>
            <w:tcW w:w="704" w:type="dxa"/>
          </w:tcPr>
          <w:p w14:paraId="300F443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-29</w:t>
            </w:r>
          </w:p>
        </w:tc>
        <w:tc>
          <w:tcPr>
            <w:tcW w:w="751" w:type="dxa"/>
          </w:tcPr>
          <w:p w14:paraId="54B8713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-231</w:t>
            </w:r>
          </w:p>
        </w:tc>
        <w:tc>
          <w:tcPr>
            <w:tcW w:w="887" w:type="dxa"/>
          </w:tcPr>
          <w:p w14:paraId="42DCC55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-2883</w:t>
            </w:r>
          </w:p>
        </w:tc>
        <w:tc>
          <w:tcPr>
            <w:tcW w:w="845" w:type="dxa"/>
          </w:tcPr>
          <w:p w14:paraId="2A8A88F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-808</w:t>
            </w:r>
          </w:p>
        </w:tc>
      </w:tr>
      <w:tr w:rsidR="009735B0" w:rsidRPr="006D3470" w14:paraId="66E55B19" w14:textId="77777777" w:rsidTr="00B45AE2">
        <w:trPr>
          <w:gridAfter w:val="1"/>
          <w:wAfter w:w="7" w:type="dxa"/>
          <w:trHeight w:val="20"/>
          <w:jc w:val="center"/>
        </w:trPr>
        <w:tc>
          <w:tcPr>
            <w:tcW w:w="1696" w:type="dxa"/>
            <w:vMerge w:val="restart"/>
            <w:vAlign w:val="center"/>
          </w:tcPr>
          <w:p w14:paraId="6ADB160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Нолинское</w:t>
            </w:r>
          </w:p>
        </w:tc>
        <w:tc>
          <w:tcPr>
            <w:tcW w:w="993" w:type="dxa"/>
          </w:tcPr>
          <w:p w14:paraId="71E8E48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0E94151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67155</w:t>
            </w:r>
          </w:p>
        </w:tc>
        <w:tc>
          <w:tcPr>
            <w:tcW w:w="750" w:type="dxa"/>
          </w:tcPr>
          <w:p w14:paraId="61F9EB8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19923</w:t>
            </w:r>
          </w:p>
        </w:tc>
        <w:tc>
          <w:tcPr>
            <w:tcW w:w="750" w:type="dxa"/>
          </w:tcPr>
          <w:p w14:paraId="4BCE2BA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28094</w:t>
            </w:r>
          </w:p>
        </w:tc>
        <w:tc>
          <w:tcPr>
            <w:tcW w:w="750" w:type="dxa"/>
            <w:gridSpan w:val="2"/>
          </w:tcPr>
          <w:p w14:paraId="3F6E998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9097</w:t>
            </w:r>
          </w:p>
        </w:tc>
        <w:tc>
          <w:tcPr>
            <w:tcW w:w="751" w:type="dxa"/>
          </w:tcPr>
          <w:p w14:paraId="1105091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9427</w:t>
            </w:r>
          </w:p>
        </w:tc>
        <w:tc>
          <w:tcPr>
            <w:tcW w:w="942" w:type="dxa"/>
          </w:tcPr>
          <w:p w14:paraId="093B906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614</w:t>
            </w:r>
          </w:p>
        </w:tc>
        <w:tc>
          <w:tcPr>
            <w:tcW w:w="657" w:type="dxa"/>
          </w:tcPr>
          <w:p w14:paraId="4D1F845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579</w:t>
            </w:r>
          </w:p>
        </w:tc>
        <w:tc>
          <w:tcPr>
            <w:tcW w:w="596" w:type="dxa"/>
          </w:tcPr>
          <w:p w14:paraId="4D254EB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2B4A343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137</w:t>
            </w:r>
          </w:p>
        </w:tc>
        <w:tc>
          <w:tcPr>
            <w:tcW w:w="657" w:type="dxa"/>
          </w:tcPr>
          <w:p w14:paraId="58C1615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166</w:t>
            </w:r>
          </w:p>
        </w:tc>
        <w:tc>
          <w:tcPr>
            <w:tcW w:w="657" w:type="dxa"/>
          </w:tcPr>
          <w:p w14:paraId="0DBF43A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84</w:t>
            </w:r>
          </w:p>
        </w:tc>
        <w:tc>
          <w:tcPr>
            <w:tcW w:w="660" w:type="dxa"/>
          </w:tcPr>
          <w:p w14:paraId="7D92643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192</w:t>
            </w:r>
          </w:p>
        </w:tc>
        <w:tc>
          <w:tcPr>
            <w:tcW w:w="892" w:type="dxa"/>
          </w:tcPr>
          <w:p w14:paraId="741B349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20698</w:t>
            </w:r>
          </w:p>
        </w:tc>
        <w:tc>
          <w:tcPr>
            <w:tcW w:w="704" w:type="dxa"/>
          </w:tcPr>
          <w:p w14:paraId="52BDA86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3379</w:t>
            </w:r>
          </w:p>
        </w:tc>
        <w:tc>
          <w:tcPr>
            <w:tcW w:w="704" w:type="dxa"/>
          </w:tcPr>
          <w:p w14:paraId="50F3252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9604</w:t>
            </w:r>
          </w:p>
        </w:tc>
        <w:tc>
          <w:tcPr>
            <w:tcW w:w="751" w:type="dxa"/>
          </w:tcPr>
          <w:p w14:paraId="1AE534E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4219</w:t>
            </w:r>
          </w:p>
        </w:tc>
        <w:tc>
          <w:tcPr>
            <w:tcW w:w="887" w:type="dxa"/>
          </w:tcPr>
          <w:p w14:paraId="662BD67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2703</w:t>
            </w:r>
          </w:p>
        </w:tc>
        <w:tc>
          <w:tcPr>
            <w:tcW w:w="845" w:type="dxa"/>
          </w:tcPr>
          <w:p w14:paraId="3AD05F5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793</w:t>
            </w:r>
          </w:p>
        </w:tc>
      </w:tr>
      <w:tr w:rsidR="009735B0" w:rsidRPr="006D3470" w14:paraId="7D120D49" w14:textId="77777777" w:rsidTr="00B45AE2">
        <w:trPr>
          <w:gridAfter w:val="1"/>
          <w:wAfter w:w="7" w:type="dxa"/>
          <w:trHeight w:val="20"/>
          <w:jc w:val="center"/>
        </w:trPr>
        <w:tc>
          <w:tcPr>
            <w:tcW w:w="1696" w:type="dxa"/>
            <w:vMerge/>
            <w:vAlign w:val="center"/>
          </w:tcPr>
          <w:p w14:paraId="07E4C286" w14:textId="77777777" w:rsidR="009735B0" w:rsidRPr="006D3470" w:rsidRDefault="009735B0" w:rsidP="00B45AE2">
            <w:pPr>
              <w:spacing w:after="0"/>
              <w:rPr>
                <w:rFonts w:ascii="Times New Roman" w:hAnsi="Times New Roman" w:cs="Times New Roman"/>
                <w:sz w:val="18"/>
                <w:szCs w:val="18"/>
              </w:rPr>
            </w:pPr>
          </w:p>
        </w:tc>
        <w:tc>
          <w:tcPr>
            <w:tcW w:w="993" w:type="dxa"/>
          </w:tcPr>
          <w:p w14:paraId="6E074C7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290E785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67742</w:t>
            </w:r>
          </w:p>
        </w:tc>
        <w:tc>
          <w:tcPr>
            <w:tcW w:w="750" w:type="dxa"/>
          </w:tcPr>
          <w:p w14:paraId="2B2C1B3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23019</w:t>
            </w:r>
          </w:p>
        </w:tc>
        <w:tc>
          <w:tcPr>
            <w:tcW w:w="750" w:type="dxa"/>
          </w:tcPr>
          <w:p w14:paraId="561C025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28072</w:t>
            </w:r>
          </w:p>
        </w:tc>
        <w:tc>
          <w:tcPr>
            <w:tcW w:w="750" w:type="dxa"/>
            <w:gridSpan w:val="2"/>
          </w:tcPr>
          <w:p w14:paraId="0B93824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9064</w:t>
            </w:r>
          </w:p>
        </w:tc>
        <w:tc>
          <w:tcPr>
            <w:tcW w:w="751" w:type="dxa"/>
          </w:tcPr>
          <w:p w14:paraId="34F9A52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7023</w:t>
            </w:r>
          </w:p>
        </w:tc>
        <w:tc>
          <w:tcPr>
            <w:tcW w:w="942" w:type="dxa"/>
          </w:tcPr>
          <w:p w14:paraId="6840937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564</w:t>
            </w:r>
          </w:p>
        </w:tc>
        <w:tc>
          <w:tcPr>
            <w:tcW w:w="657" w:type="dxa"/>
          </w:tcPr>
          <w:p w14:paraId="10662A1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579</w:t>
            </w:r>
          </w:p>
        </w:tc>
        <w:tc>
          <w:tcPr>
            <w:tcW w:w="596" w:type="dxa"/>
          </w:tcPr>
          <w:p w14:paraId="3A68FFA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69259BD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137</w:t>
            </w:r>
          </w:p>
        </w:tc>
        <w:tc>
          <w:tcPr>
            <w:tcW w:w="657" w:type="dxa"/>
          </w:tcPr>
          <w:p w14:paraId="62D7601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166</w:t>
            </w:r>
          </w:p>
        </w:tc>
        <w:tc>
          <w:tcPr>
            <w:tcW w:w="657" w:type="dxa"/>
          </w:tcPr>
          <w:p w14:paraId="7B8E30E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84</w:t>
            </w:r>
          </w:p>
        </w:tc>
        <w:tc>
          <w:tcPr>
            <w:tcW w:w="660" w:type="dxa"/>
          </w:tcPr>
          <w:p w14:paraId="18F763B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192</w:t>
            </w:r>
          </w:p>
        </w:tc>
        <w:tc>
          <w:tcPr>
            <w:tcW w:w="892" w:type="dxa"/>
          </w:tcPr>
          <w:p w14:paraId="65B8395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20135</w:t>
            </w:r>
          </w:p>
        </w:tc>
        <w:tc>
          <w:tcPr>
            <w:tcW w:w="704" w:type="dxa"/>
          </w:tcPr>
          <w:p w14:paraId="677BC53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3964</w:t>
            </w:r>
          </w:p>
        </w:tc>
        <w:tc>
          <w:tcPr>
            <w:tcW w:w="704" w:type="dxa"/>
          </w:tcPr>
          <w:p w14:paraId="1249EBA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9604</w:t>
            </w:r>
          </w:p>
        </w:tc>
        <w:tc>
          <w:tcPr>
            <w:tcW w:w="751" w:type="dxa"/>
          </w:tcPr>
          <w:p w14:paraId="38E25E9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4209</w:t>
            </w:r>
          </w:p>
        </w:tc>
        <w:tc>
          <w:tcPr>
            <w:tcW w:w="887" w:type="dxa"/>
          </w:tcPr>
          <w:p w14:paraId="5F541A3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1740</w:t>
            </w:r>
          </w:p>
        </w:tc>
        <w:tc>
          <w:tcPr>
            <w:tcW w:w="845" w:type="dxa"/>
          </w:tcPr>
          <w:p w14:paraId="387F0C9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618</w:t>
            </w:r>
          </w:p>
        </w:tc>
      </w:tr>
      <w:tr w:rsidR="009735B0" w:rsidRPr="006D3470" w14:paraId="1202E6C7" w14:textId="77777777" w:rsidTr="00B45AE2">
        <w:trPr>
          <w:gridAfter w:val="1"/>
          <w:wAfter w:w="7" w:type="dxa"/>
          <w:trHeight w:val="20"/>
          <w:jc w:val="center"/>
        </w:trPr>
        <w:tc>
          <w:tcPr>
            <w:tcW w:w="1696" w:type="dxa"/>
            <w:vMerge/>
            <w:vAlign w:val="center"/>
          </w:tcPr>
          <w:p w14:paraId="389497F7" w14:textId="77777777" w:rsidR="009735B0" w:rsidRPr="006D3470" w:rsidRDefault="009735B0" w:rsidP="00B45AE2">
            <w:pPr>
              <w:spacing w:after="0"/>
              <w:rPr>
                <w:rFonts w:ascii="Times New Roman" w:hAnsi="Times New Roman" w:cs="Times New Roman"/>
                <w:sz w:val="18"/>
                <w:szCs w:val="18"/>
              </w:rPr>
            </w:pPr>
          </w:p>
        </w:tc>
        <w:tc>
          <w:tcPr>
            <w:tcW w:w="993" w:type="dxa"/>
          </w:tcPr>
          <w:p w14:paraId="3796AEA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2AB81BC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587</w:t>
            </w:r>
          </w:p>
        </w:tc>
        <w:tc>
          <w:tcPr>
            <w:tcW w:w="750" w:type="dxa"/>
          </w:tcPr>
          <w:p w14:paraId="740EA7F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3096</w:t>
            </w:r>
          </w:p>
        </w:tc>
        <w:tc>
          <w:tcPr>
            <w:tcW w:w="750" w:type="dxa"/>
          </w:tcPr>
          <w:p w14:paraId="714D8BA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w:t>
            </w:r>
          </w:p>
        </w:tc>
        <w:tc>
          <w:tcPr>
            <w:tcW w:w="750" w:type="dxa"/>
            <w:gridSpan w:val="2"/>
          </w:tcPr>
          <w:p w14:paraId="46F4AF3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-33</w:t>
            </w:r>
          </w:p>
        </w:tc>
        <w:tc>
          <w:tcPr>
            <w:tcW w:w="751" w:type="dxa"/>
          </w:tcPr>
          <w:p w14:paraId="33F18C9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-2404</w:t>
            </w:r>
          </w:p>
        </w:tc>
        <w:tc>
          <w:tcPr>
            <w:tcW w:w="942" w:type="dxa"/>
          </w:tcPr>
          <w:p w14:paraId="54AB79F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-50</w:t>
            </w:r>
          </w:p>
        </w:tc>
        <w:tc>
          <w:tcPr>
            <w:tcW w:w="657" w:type="dxa"/>
          </w:tcPr>
          <w:p w14:paraId="51739F6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5BB7DB2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375E8C9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4143F2D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6C708B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7CA6A86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20965EC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-563</w:t>
            </w:r>
          </w:p>
        </w:tc>
        <w:tc>
          <w:tcPr>
            <w:tcW w:w="704" w:type="dxa"/>
          </w:tcPr>
          <w:p w14:paraId="43BF453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585</w:t>
            </w:r>
          </w:p>
        </w:tc>
        <w:tc>
          <w:tcPr>
            <w:tcW w:w="704" w:type="dxa"/>
          </w:tcPr>
          <w:p w14:paraId="1BCF6D6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751" w:type="dxa"/>
          </w:tcPr>
          <w:p w14:paraId="7FA3FBA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w:t>
            </w:r>
          </w:p>
        </w:tc>
        <w:tc>
          <w:tcPr>
            <w:tcW w:w="887" w:type="dxa"/>
          </w:tcPr>
          <w:p w14:paraId="50F91DB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-963</w:t>
            </w:r>
          </w:p>
        </w:tc>
        <w:tc>
          <w:tcPr>
            <w:tcW w:w="845" w:type="dxa"/>
          </w:tcPr>
          <w:p w14:paraId="7FF5C13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-175</w:t>
            </w:r>
          </w:p>
        </w:tc>
      </w:tr>
      <w:tr w:rsidR="009735B0" w:rsidRPr="006D3470" w14:paraId="4C120A72" w14:textId="77777777" w:rsidTr="00B45AE2">
        <w:trPr>
          <w:gridAfter w:val="1"/>
          <w:wAfter w:w="7" w:type="dxa"/>
          <w:trHeight w:val="20"/>
          <w:jc w:val="center"/>
        </w:trPr>
        <w:tc>
          <w:tcPr>
            <w:tcW w:w="1696" w:type="dxa"/>
            <w:vMerge w:val="restart"/>
            <w:vAlign w:val="center"/>
          </w:tcPr>
          <w:p w14:paraId="145C1AF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Омутнинское</w:t>
            </w:r>
          </w:p>
        </w:tc>
        <w:tc>
          <w:tcPr>
            <w:tcW w:w="993" w:type="dxa"/>
          </w:tcPr>
          <w:p w14:paraId="2C8331D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401B390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196871</w:t>
            </w:r>
          </w:p>
        </w:tc>
        <w:tc>
          <w:tcPr>
            <w:tcW w:w="750" w:type="dxa"/>
          </w:tcPr>
          <w:p w14:paraId="6F6899E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103307</w:t>
            </w:r>
          </w:p>
        </w:tc>
        <w:tc>
          <w:tcPr>
            <w:tcW w:w="750" w:type="dxa"/>
          </w:tcPr>
          <w:p w14:paraId="1AE578F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33654</w:t>
            </w:r>
          </w:p>
        </w:tc>
        <w:tc>
          <w:tcPr>
            <w:tcW w:w="750" w:type="dxa"/>
            <w:gridSpan w:val="2"/>
          </w:tcPr>
          <w:p w14:paraId="705E057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16011</w:t>
            </w:r>
          </w:p>
        </w:tc>
        <w:tc>
          <w:tcPr>
            <w:tcW w:w="751" w:type="dxa"/>
          </w:tcPr>
          <w:p w14:paraId="6204F52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30671</w:t>
            </w:r>
          </w:p>
        </w:tc>
        <w:tc>
          <w:tcPr>
            <w:tcW w:w="942" w:type="dxa"/>
          </w:tcPr>
          <w:p w14:paraId="733EDA3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13228</w:t>
            </w:r>
          </w:p>
        </w:tc>
        <w:tc>
          <w:tcPr>
            <w:tcW w:w="657" w:type="dxa"/>
          </w:tcPr>
          <w:p w14:paraId="4D46A7D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2AA24CC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2F69694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9F8BEF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6C281A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7EF432B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794B656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261327</w:t>
            </w:r>
          </w:p>
        </w:tc>
        <w:tc>
          <w:tcPr>
            <w:tcW w:w="704" w:type="dxa"/>
          </w:tcPr>
          <w:p w14:paraId="5C7E449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67768</w:t>
            </w:r>
          </w:p>
        </w:tc>
        <w:tc>
          <w:tcPr>
            <w:tcW w:w="704" w:type="dxa"/>
          </w:tcPr>
          <w:p w14:paraId="731A076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120626</w:t>
            </w:r>
          </w:p>
        </w:tc>
        <w:tc>
          <w:tcPr>
            <w:tcW w:w="751" w:type="dxa"/>
          </w:tcPr>
          <w:p w14:paraId="489BF81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33208</w:t>
            </w:r>
          </w:p>
        </w:tc>
        <w:tc>
          <w:tcPr>
            <w:tcW w:w="887" w:type="dxa"/>
          </w:tcPr>
          <w:p w14:paraId="2289E21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31821</w:t>
            </w:r>
          </w:p>
        </w:tc>
        <w:tc>
          <w:tcPr>
            <w:tcW w:w="845" w:type="dxa"/>
          </w:tcPr>
          <w:p w14:paraId="1EB2CA9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7904</w:t>
            </w:r>
          </w:p>
        </w:tc>
      </w:tr>
      <w:tr w:rsidR="009735B0" w:rsidRPr="006D3470" w14:paraId="5DB2BE0A" w14:textId="77777777" w:rsidTr="00B45AE2">
        <w:trPr>
          <w:gridAfter w:val="1"/>
          <w:wAfter w:w="7" w:type="dxa"/>
          <w:trHeight w:val="20"/>
          <w:jc w:val="center"/>
        </w:trPr>
        <w:tc>
          <w:tcPr>
            <w:tcW w:w="1696" w:type="dxa"/>
            <w:vMerge/>
            <w:vAlign w:val="center"/>
          </w:tcPr>
          <w:p w14:paraId="6B279539" w14:textId="77777777" w:rsidR="009735B0" w:rsidRPr="006D3470" w:rsidRDefault="009735B0" w:rsidP="00B45AE2">
            <w:pPr>
              <w:spacing w:after="0"/>
              <w:rPr>
                <w:rFonts w:ascii="Times New Roman" w:hAnsi="Times New Roman" w:cs="Times New Roman"/>
                <w:sz w:val="18"/>
                <w:szCs w:val="18"/>
              </w:rPr>
            </w:pPr>
          </w:p>
        </w:tc>
        <w:tc>
          <w:tcPr>
            <w:tcW w:w="993" w:type="dxa"/>
          </w:tcPr>
          <w:p w14:paraId="6894956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2735823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195229</w:t>
            </w:r>
          </w:p>
        </w:tc>
        <w:tc>
          <w:tcPr>
            <w:tcW w:w="750" w:type="dxa"/>
          </w:tcPr>
          <w:p w14:paraId="4AD0547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106372</w:t>
            </w:r>
          </w:p>
        </w:tc>
        <w:tc>
          <w:tcPr>
            <w:tcW w:w="750" w:type="dxa"/>
          </w:tcPr>
          <w:p w14:paraId="35460C3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33008</w:t>
            </w:r>
          </w:p>
        </w:tc>
        <w:tc>
          <w:tcPr>
            <w:tcW w:w="750" w:type="dxa"/>
            <w:gridSpan w:val="2"/>
          </w:tcPr>
          <w:p w14:paraId="5B4F546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15450</w:t>
            </w:r>
          </w:p>
        </w:tc>
        <w:tc>
          <w:tcPr>
            <w:tcW w:w="751" w:type="dxa"/>
          </w:tcPr>
          <w:p w14:paraId="0D66A72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28363</w:t>
            </w:r>
          </w:p>
        </w:tc>
        <w:tc>
          <w:tcPr>
            <w:tcW w:w="942" w:type="dxa"/>
          </w:tcPr>
          <w:p w14:paraId="3627369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12036</w:t>
            </w:r>
          </w:p>
        </w:tc>
        <w:tc>
          <w:tcPr>
            <w:tcW w:w="657" w:type="dxa"/>
          </w:tcPr>
          <w:p w14:paraId="196549B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5DCADB8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4A54E49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35D3770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0C8A74D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36B1AE3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5974E70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258973</w:t>
            </w:r>
          </w:p>
        </w:tc>
        <w:tc>
          <w:tcPr>
            <w:tcW w:w="704" w:type="dxa"/>
          </w:tcPr>
          <w:p w14:paraId="74CF746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72537</w:t>
            </w:r>
          </w:p>
        </w:tc>
        <w:tc>
          <w:tcPr>
            <w:tcW w:w="704" w:type="dxa"/>
          </w:tcPr>
          <w:p w14:paraId="55B12EC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120219</w:t>
            </w:r>
          </w:p>
        </w:tc>
        <w:tc>
          <w:tcPr>
            <w:tcW w:w="751" w:type="dxa"/>
          </w:tcPr>
          <w:p w14:paraId="095BFA9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32288</w:t>
            </w:r>
          </w:p>
        </w:tc>
        <w:tc>
          <w:tcPr>
            <w:tcW w:w="887" w:type="dxa"/>
          </w:tcPr>
          <w:p w14:paraId="28A8F6C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27171</w:t>
            </w:r>
          </w:p>
        </w:tc>
        <w:tc>
          <w:tcPr>
            <w:tcW w:w="845" w:type="dxa"/>
          </w:tcPr>
          <w:p w14:paraId="750F0EA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6758</w:t>
            </w:r>
          </w:p>
        </w:tc>
      </w:tr>
      <w:tr w:rsidR="009735B0" w:rsidRPr="006D3470" w14:paraId="4756A877" w14:textId="77777777" w:rsidTr="00B45AE2">
        <w:trPr>
          <w:gridAfter w:val="1"/>
          <w:wAfter w:w="7" w:type="dxa"/>
          <w:trHeight w:val="20"/>
          <w:jc w:val="center"/>
        </w:trPr>
        <w:tc>
          <w:tcPr>
            <w:tcW w:w="1696" w:type="dxa"/>
            <w:vMerge/>
            <w:vAlign w:val="center"/>
          </w:tcPr>
          <w:p w14:paraId="2D3172A8" w14:textId="77777777" w:rsidR="009735B0" w:rsidRPr="006D3470" w:rsidRDefault="009735B0" w:rsidP="00B45AE2">
            <w:pPr>
              <w:spacing w:after="0"/>
              <w:rPr>
                <w:rFonts w:ascii="Times New Roman" w:hAnsi="Times New Roman" w:cs="Times New Roman"/>
                <w:sz w:val="18"/>
                <w:szCs w:val="18"/>
              </w:rPr>
            </w:pPr>
          </w:p>
        </w:tc>
        <w:tc>
          <w:tcPr>
            <w:tcW w:w="993" w:type="dxa"/>
          </w:tcPr>
          <w:p w14:paraId="5D08558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23C5BBE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-1642</w:t>
            </w:r>
          </w:p>
        </w:tc>
        <w:tc>
          <w:tcPr>
            <w:tcW w:w="750" w:type="dxa"/>
          </w:tcPr>
          <w:p w14:paraId="73C5D4D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3065</w:t>
            </w:r>
          </w:p>
        </w:tc>
        <w:tc>
          <w:tcPr>
            <w:tcW w:w="750" w:type="dxa"/>
          </w:tcPr>
          <w:p w14:paraId="07844DF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-646</w:t>
            </w:r>
          </w:p>
        </w:tc>
        <w:tc>
          <w:tcPr>
            <w:tcW w:w="750" w:type="dxa"/>
            <w:gridSpan w:val="2"/>
          </w:tcPr>
          <w:p w14:paraId="79AF1C2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-561</w:t>
            </w:r>
          </w:p>
        </w:tc>
        <w:tc>
          <w:tcPr>
            <w:tcW w:w="751" w:type="dxa"/>
          </w:tcPr>
          <w:p w14:paraId="4DD7B27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-2308</w:t>
            </w:r>
          </w:p>
        </w:tc>
        <w:tc>
          <w:tcPr>
            <w:tcW w:w="942" w:type="dxa"/>
          </w:tcPr>
          <w:p w14:paraId="66E6AFA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-1192</w:t>
            </w:r>
          </w:p>
        </w:tc>
        <w:tc>
          <w:tcPr>
            <w:tcW w:w="657" w:type="dxa"/>
          </w:tcPr>
          <w:p w14:paraId="3AEEC3B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74D6EF9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74B3335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19C5CAF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407C29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48C0ED6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2C614EE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-2354</w:t>
            </w:r>
          </w:p>
        </w:tc>
        <w:tc>
          <w:tcPr>
            <w:tcW w:w="704" w:type="dxa"/>
          </w:tcPr>
          <w:p w14:paraId="2C1BF73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4769</w:t>
            </w:r>
          </w:p>
        </w:tc>
        <w:tc>
          <w:tcPr>
            <w:tcW w:w="704" w:type="dxa"/>
          </w:tcPr>
          <w:p w14:paraId="47E8AF6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-407</w:t>
            </w:r>
          </w:p>
        </w:tc>
        <w:tc>
          <w:tcPr>
            <w:tcW w:w="751" w:type="dxa"/>
          </w:tcPr>
          <w:p w14:paraId="449E173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-920</w:t>
            </w:r>
          </w:p>
        </w:tc>
        <w:tc>
          <w:tcPr>
            <w:tcW w:w="887" w:type="dxa"/>
          </w:tcPr>
          <w:p w14:paraId="7FEDDBD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-4650</w:t>
            </w:r>
          </w:p>
        </w:tc>
        <w:tc>
          <w:tcPr>
            <w:tcW w:w="845" w:type="dxa"/>
          </w:tcPr>
          <w:p w14:paraId="6318BEA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-1146</w:t>
            </w:r>
          </w:p>
        </w:tc>
      </w:tr>
      <w:tr w:rsidR="009735B0" w:rsidRPr="006D3470" w14:paraId="16E2601E" w14:textId="77777777" w:rsidTr="00B45AE2">
        <w:trPr>
          <w:gridAfter w:val="1"/>
          <w:wAfter w:w="7" w:type="dxa"/>
          <w:trHeight w:val="20"/>
          <w:jc w:val="center"/>
        </w:trPr>
        <w:tc>
          <w:tcPr>
            <w:tcW w:w="1696" w:type="dxa"/>
            <w:vMerge w:val="restart"/>
            <w:vAlign w:val="center"/>
          </w:tcPr>
          <w:p w14:paraId="6289C5F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Опаринское</w:t>
            </w:r>
          </w:p>
        </w:tc>
        <w:tc>
          <w:tcPr>
            <w:tcW w:w="993" w:type="dxa"/>
          </w:tcPr>
          <w:p w14:paraId="5A7D057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0947E44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216026</w:t>
            </w:r>
          </w:p>
        </w:tc>
        <w:tc>
          <w:tcPr>
            <w:tcW w:w="750" w:type="dxa"/>
          </w:tcPr>
          <w:p w14:paraId="260C374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86438</w:t>
            </w:r>
          </w:p>
        </w:tc>
        <w:tc>
          <w:tcPr>
            <w:tcW w:w="750" w:type="dxa"/>
          </w:tcPr>
          <w:p w14:paraId="3DB26CD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18677</w:t>
            </w:r>
          </w:p>
        </w:tc>
        <w:tc>
          <w:tcPr>
            <w:tcW w:w="750" w:type="dxa"/>
            <w:gridSpan w:val="2"/>
          </w:tcPr>
          <w:p w14:paraId="0105AB0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18461</w:t>
            </w:r>
          </w:p>
        </w:tc>
        <w:tc>
          <w:tcPr>
            <w:tcW w:w="751" w:type="dxa"/>
          </w:tcPr>
          <w:p w14:paraId="517FE7B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59349</w:t>
            </w:r>
          </w:p>
        </w:tc>
        <w:tc>
          <w:tcPr>
            <w:tcW w:w="942" w:type="dxa"/>
          </w:tcPr>
          <w:p w14:paraId="32EA2B9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33101</w:t>
            </w:r>
          </w:p>
        </w:tc>
        <w:tc>
          <w:tcPr>
            <w:tcW w:w="657" w:type="dxa"/>
          </w:tcPr>
          <w:p w14:paraId="5C96C3F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1EE9274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7194F0B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9E3641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38478E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2C1E79E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283759C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329795</w:t>
            </w:r>
          </w:p>
        </w:tc>
        <w:tc>
          <w:tcPr>
            <w:tcW w:w="704" w:type="dxa"/>
          </w:tcPr>
          <w:p w14:paraId="6E7CE0D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86277</w:t>
            </w:r>
          </w:p>
        </w:tc>
        <w:tc>
          <w:tcPr>
            <w:tcW w:w="704" w:type="dxa"/>
          </w:tcPr>
          <w:p w14:paraId="47CB84D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88472</w:t>
            </w:r>
          </w:p>
        </w:tc>
        <w:tc>
          <w:tcPr>
            <w:tcW w:w="751" w:type="dxa"/>
          </w:tcPr>
          <w:p w14:paraId="65B4A81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51984</w:t>
            </w:r>
          </w:p>
        </w:tc>
        <w:tc>
          <w:tcPr>
            <w:tcW w:w="887" w:type="dxa"/>
          </w:tcPr>
          <w:p w14:paraId="5EA14EB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59863</w:t>
            </w:r>
          </w:p>
        </w:tc>
        <w:tc>
          <w:tcPr>
            <w:tcW w:w="845" w:type="dxa"/>
          </w:tcPr>
          <w:p w14:paraId="6D55FD4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43199</w:t>
            </w:r>
          </w:p>
        </w:tc>
      </w:tr>
      <w:tr w:rsidR="009735B0" w:rsidRPr="006D3470" w14:paraId="471D38EE" w14:textId="77777777" w:rsidTr="00B45AE2">
        <w:trPr>
          <w:gridAfter w:val="1"/>
          <w:wAfter w:w="7" w:type="dxa"/>
          <w:trHeight w:val="20"/>
          <w:jc w:val="center"/>
        </w:trPr>
        <w:tc>
          <w:tcPr>
            <w:tcW w:w="1696" w:type="dxa"/>
            <w:vMerge/>
            <w:vAlign w:val="center"/>
          </w:tcPr>
          <w:p w14:paraId="058E11C7" w14:textId="77777777" w:rsidR="009735B0" w:rsidRPr="006D3470" w:rsidRDefault="009735B0" w:rsidP="00B45AE2">
            <w:pPr>
              <w:spacing w:after="0"/>
              <w:rPr>
                <w:rFonts w:ascii="Times New Roman" w:hAnsi="Times New Roman" w:cs="Times New Roman"/>
                <w:sz w:val="18"/>
                <w:szCs w:val="18"/>
              </w:rPr>
            </w:pPr>
          </w:p>
        </w:tc>
        <w:tc>
          <w:tcPr>
            <w:tcW w:w="993" w:type="dxa"/>
          </w:tcPr>
          <w:p w14:paraId="364CBF9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395E8B2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215697</w:t>
            </w:r>
          </w:p>
        </w:tc>
        <w:tc>
          <w:tcPr>
            <w:tcW w:w="750" w:type="dxa"/>
          </w:tcPr>
          <w:p w14:paraId="7B0C15D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91926</w:t>
            </w:r>
          </w:p>
        </w:tc>
        <w:tc>
          <w:tcPr>
            <w:tcW w:w="750" w:type="dxa"/>
          </w:tcPr>
          <w:p w14:paraId="19AF342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18602</w:t>
            </w:r>
          </w:p>
        </w:tc>
        <w:tc>
          <w:tcPr>
            <w:tcW w:w="750" w:type="dxa"/>
            <w:gridSpan w:val="2"/>
          </w:tcPr>
          <w:p w14:paraId="716F60B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18449</w:t>
            </w:r>
          </w:p>
        </w:tc>
        <w:tc>
          <w:tcPr>
            <w:tcW w:w="751" w:type="dxa"/>
          </w:tcPr>
          <w:p w14:paraId="58DDB24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55178</w:t>
            </w:r>
          </w:p>
        </w:tc>
        <w:tc>
          <w:tcPr>
            <w:tcW w:w="942" w:type="dxa"/>
          </w:tcPr>
          <w:p w14:paraId="4C0C51F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31542</w:t>
            </w:r>
          </w:p>
        </w:tc>
        <w:tc>
          <w:tcPr>
            <w:tcW w:w="657" w:type="dxa"/>
          </w:tcPr>
          <w:p w14:paraId="0FB0345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75D594E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1DBE0F7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1F647F9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D7F3CC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454CCE8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2E9CF31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325733</w:t>
            </w:r>
          </w:p>
        </w:tc>
        <w:tc>
          <w:tcPr>
            <w:tcW w:w="704" w:type="dxa"/>
          </w:tcPr>
          <w:p w14:paraId="562629C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96341</w:t>
            </w:r>
          </w:p>
        </w:tc>
        <w:tc>
          <w:tcPr>
            <w:tcW w:w="704" w:type="dxa"/>
          </w:tcPr>
          <w:p w14:paraId="111D4CC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88243</w:t>
            </w:r>
          </w:p>
        </w:tc>
        <w:tc>
          <w:tcPr>
            <w:tcW w:w="751" w:type="dxa"/>
          </w:tcPr>
          <w:p w14:paraId="2C180CF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51976</w:t>
            </w:r>
          </w:p>
        </w:tc>
        <w:tc>
          <w:tcPr>
            <w:tcW w:w="887" w:type="dxa"/>
          </w:tcPr>
          <w:p w14:paraId="31B65E4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51520</w:t>
            </w:r>
          </w:p>
        </w:tc>
        <w:tc>
          <w:tcPr>
            <w:tcW w:w="845" w:type="dxa"/>
          </w:tcPr>
          <w:p w14:paraId="3C4BE85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37653</w:t>
            </w:r>
          </w:p>
        </w:tc>
      </w:tr>
      <w:tr w:rsidR="009735B0" w:rsidRPr="006D3470" w14:paraId="7FC7CD8B" w14:textId="77777777" w:rsidTr="00B45AE2">
        <w:trPr>
          <w:gridAfter w:val="1"/>
          <w:wAfter w:w="7" w:type="dxa"/>
          <w:trHeight w:val="20"/>
          <w:jc w:val="center"/>
        </w:trPr>
        <w:tc>
          <w:tcPr>
            <w:tcW w:w="1696" w:type="dxa"/>
            <w:vMerge/>
            <w:vAlign w:val="center"/>
          </w:tcPr>
          <w:p w14:paraId="471DEECF" w14:textId="77777777" w:rsidR="009735B0" w:rsidRPr="006D3470" w:rsidRDefault="009735B0" w:rsidP="00B45AE2">
            <w:pPr>
              <w:spacing w:after="0"/>
              <w:rPr>
                <w:rFonts w:ascii="Times New Roman" w:hAnsi="Times New Roman" w:cs="Times New Roman"/>
                <w:sz w:val="18"/>
                <w:szCs w:val="18"/>
              </w:rPr>
            </w:pPr>
          </w:p>
        </w:tc>
        <w:tc>
          <w:tcPr>
            <w:tcW w:w="993" w:type="dxa"/>
          </w:tcPr>
          <w:p w14:paraId="625F47B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7C4E895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-329</w:t>
            </w:r>
          </w:p>
        </w:tc>
        <w:tc>
          <w:tcPr>
            <w:tcW w:w="750" w:type="dxa"/>
          </w:tcPr>
          <w:p w14:paraId="6BF7132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5488</w:t>
            </w:r>
          </w:p>
        </w:tc>
        <w:tc>
          <w:tcPr>
            <w:tcW w:w="750" w:type="dxa"/>
          </w:tcPr>
          <w:p w14:paraId="00A7F0C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-75</w:t>
            </w:r>
          </w:p>
        </w:tc>
        <w:tc>
          <w:tcPr>
            <w:tcW w:w="750" w:type="dxa"/>
            <w:gridSpan w:val="2"/>
          </w:tcPr>
          <w:p w14:paraId="45CCE22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w:t>
            </w:r>
          </w:p>
        </w:tc>
        <w:tc>
          <w:tcPr>
            <w:tcW w:w="751" w:type="dxa"/>
          </w:tcPr>
          <w:p w14:paraId="600BCBA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-4171</w:t>
            </w:r>
          </w:p>
        </w:tc>
        <w:tc>
          <w:tcPr>
            <w:tcW w:w="942" w:type="dxa"/>
          </w:tcPr>
          <w:p w14:paraId="3F91A04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-1559</w:t>
            </w:r>
          </w:p>
        </w:tc>
        <w:tc>
          <w:tcPr>
            <w:tcW w:w="657" w:type="dxa"/>
          </w:tcPr>
          <w:p w14:paraId="50BEF4B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48BE4B3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4759900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1F6EB6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08B0C0B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7FDE8D4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17DE408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-4062</w:t>
            </w:r>
          </w:p>
        </w:tc>
        <w:tc>
          <w:tcPr>
            <w:tcW w:w="704" w:type="dxa"/>
          </w:tcPr>
          <w:p w14:paraId="445F026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10064</w:t>
            </w:r>
          </w:p>
        </w:tc>
        <w:tc>
          <w:tcPr>
            <w:tcW w:w="704" w:type="dxa"/>
          </w:tcPr>
          <w:p w14:paraId="0BEC884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-229</w:t>
            </w:r>
          </w:p>
        </w:tc>
        <w:tc>
          <w:tcPr>
            <w:tcW w:w="751" w:type="dxa"/>
          </w:tcPr>
          <w:p w14:paraId="0C34071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w:t>
            </w:r>
          </w:p>
        </w:tc>
        <w:tc>
          <w:tcPr>
            <w:tcW w:w="887" w:type="dxa"/>
          </w:tcPr>
          <w:p w14:paraId="4301099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-8343</w:t>
            </w:r>
          </w:p>
        </w:tc>
        <w:tc>
          <w:tcPr>
            <w:tcW w:w="845" w:type="dxa"/>
          </w:tcPr>
          <w:p w14:paraId="19DAF3C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-5546</w:t>
            </w:r>
          </w:p>
        </w:tc>
      </w:tr>
      <w:tr w:rsidR="009735B0" w:rsidRPr="006D3470" w14:paraId="041D9032" w14:textId="77777777" w:rsidTr="00B45AE2">
        <w:trPr>
          <w:gridAfter w:val="1"/>
          <w:wAfter w:w="7" w:type="dxa"/>
          <w:trHeight w:val="20"/>
          <w:jc w:val="center"/>
        </w:trPr>
        <w:tc>
          <w:tcPr>
            <w:tcW w:w="1696" w:type="dxa"/>
            <w:vMerge w:val="restart"/>
            <w:vAlign w:val="center"/>
          </w:tcPr>
          <w:p w14:paraId="2F25580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Оричевское</w:t>
            </w:r>
          </w:p>
        </w:tc>
        <w:tc>
          <w:tcPr>
            <w:tcW w:w="993" w:type="dxa"/>
          </w:tcPr>
          <w:p w14:paraId="46AF4BE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4E00AA3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90363</w:t>
            </w:r>
          </w:p>
        </w:tc>
        <w:tc>
          <w:tcPr>
            <w:tcW w:w="750" w:type="dxa"/>
          </w:tcPr>
          <w:p w14:paraId="0A8E3DF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36634</w:t>
            </w:r>
          </w:p>
        </w:tc>
        <w:tc>
          <w:tcPr>
            <w:tcW w:w="750" w:type="dxa"/>
          </w:tcPr>
          <w:p w14:paraId="0DEC2BF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17938</w:t>
            </w:r>
          </w:p>
        </w:tc>
        <w:tc>
          <w:tcPr>
            <w:tcW w:w="750" w:type="dxa"/>
            <w:gridSpan w:val="2"/>
          </w:tcPr>
          <w:p w14:paraId="385F402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21422</w:t>
            </w:r>
          </w:p>
        </w:tc>
        <w:tc>
          <w:tcPr>
            <w:tcW w:w="751" w:type="dxa"/>
          </w:tcPr>
          <w:p w14:paraId="392DE6F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13699</w:t>
            </w:r>
          </w:p>
        </w:tc>
        <w:tc>
          <w:tcPr>
            <w:tcW w:w="942" w:type="dxa"/>
          </w:tcPr>
          <w:p w14:paraId="3101C1A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670</w:t>
            </w:r>
          </w:p>
        </w:tc>
        <w:tc>
          <w:tcPr>
            <w:tcW w:w="657" w:type="dxa"/>
          </w:tcPr>
          <w:p w14:paraId="2B6E370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w:t>
            </w:r>
          </w:p>
        </w:tc>
        <w:tc>
          <w:tcPr>
            <w:tcW w:w="596" w:type="dxa"/>
          </w:tcPr>
          <w:p w14:paraId="3E41AC7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7882D99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4EE1D60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48DC037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w:t>
            </w:r>
          </w:p>
        </w:tc>
        <w:tc>
          <w:tcPr>
            <w:tcW w:w="660" w:type="dxa"/>
          </w:tcPr>
          <w:p w14:paraId="3B7CAB1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w:t>
            </w:r>
          </w:p>
        </w:tc>
        <w:tc>
          <w:tcPr>
            <w:tcW w:w="892" w:type="dxa"/>
          </w:tcPr>
          <w:p w14:paraId="38BB7AA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45827</w:t>
            </w:r>
          </w:p>
        </w:tc>
        <w:tc>
          <w:tcPr>
            <w:tcW w:w="704" w:type="dxa"/>
          </w:tcPr>
          <w:p w14:paraId="0B5E0DF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14125</w:t>
            </w:r>
          </w:p>
        </w:tc>
        <w:tc>
          <w:tcPr>
            <w:tcW w:w="704" w:type="dxa"/>
          </w:tcPr>
          <w:p w14:paraId="324ADC1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13400</w:t>
            </w:r>
          </w:p>
        </w:tc>
        <w:tc>
          <w:tcPr>
            <w:tcW w:w="751" w:type="dxa"/>
          </w:tcPr>
          <w:p w14:paraId="7CEAB8B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6958</w:t>
            </w:r>
          </w:p>
        </w:tc>
        <w:tc>
          <w:tcPr>
            <w:tcW w:w="887" w:type="dxa"/>
          </w:tcPr>
          <w:p w14:paraId="53BC6A0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9841</w:t>
            </w:r>
          </w:p>
        </w:tc>
        <w:tc>
          <w:tcPr>
            <w:tcW w:w="845" w:type="dxa"/>
          </w:tcPr>
          <w:p w14:paraId="7E3CF8B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1503</w:t>
            </w:r>
          </w:p>
        </w:tc>
      </w:tr>
      <w:tr w:rsidR="009735B0" w:rsidRPr="006D3470" w14:paraId="18C57C2C" w14:textId="77777777" w:rsidTr="00B45AE2">
        <w:trPr>
          <w:gridAfter w:val="1"/>
          <w:wAfter w:w="7" w:type="dxa"/>
          <w:trHeight w:val="20"/>
          <w:jc w:val="center"/>
        </w:trPr>
        <w:tc>
          <w:tcPr>
            <w:tcW w:w="1696" w:type="dxa"/>
            <w:vMerge/>
            <w:vAlign w:val="center"/>
          </w:tcPr>
          <w:p w14:paraId="7D31853C" w14:textId="77777777" w:rsidR="009735B0" w:rsidRPr="006D3470" w:rsidRDefault="009735B0" w:rsidP="00B45AE2">
            <w:pPr>
              <w:spacing w:after="0"/>
              <w:rPr>
                <w:rFonts w:ascii="Times New Roman" w:hAnsi="Times New Roman" w:cs="Times New Roman"/>
                <w:sz w:val="18"/>
                <w:szCs w:val="18"/>
              </w:rPr>
            </w:pPr>
          </w:p>
        </w:tc>
        <w:tc>
          <w:tcPr>
            <w:tcW w:w="993" w:type="dxa"/>
          </w:tcPr>
          <w:p w14:paraId="6FD13C0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48F9458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75902</w:t>
            </w:r>
          </w:p>
        </w:tc>
        <w:tc>
          <w:tcPr>
            <w:tcW w:w="750" w:type="dxa"/>
          </w:tcPr>
          <w:p w14:paraId="1DEDAD5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14405</w:t>
            </w:r>
          </w:p>
        </w:tc>
        <w:tc>
          <w:tcPr>
            <w:tcW w:w="750" w:type="dxa"/>
          </w:tcPr>
          <w:p w14:paraId="422036F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19111</w:t>
            </w:r>
          </w:p>
        </w:tc>
        <w:tc>
          <w:tcPr>
            <w:tcW w:w="750" w:type="dxa"/>
            <w:gridSpan w:val="2"/>
          </w:tcPr>
          <w:p w14:paraId="68E8FFA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20797</w:t>
            </w:r>
          </w:p>
        </w:tc>
        <w:tc>
          <w:tcPr>
            <w:tcW w:w="751" w:type="dxa"/>
          </w:tcPr>
          <w:p w14:paraId="4DA3F79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20944</w:t>
            </w:r>
          </w:p>
        </w:tc>
        <w:tc>
          <w:tcPr>
            <w:tcW w:w="942" w:type="dxa"/>
          </w:tcPr>
          <w:p w14:paraId="265F355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645</w:t>
            </w:r>
          </w:p>
        </w:tc>
        <w:tc>
          <w:tcPr>
            <w:tcW w:w="657" w:type="dxa"/>
          </w:tcPr>
          <w:p w14:paraId="2D8E861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w:t>
            </w:r>
          </w:p>
        </w:tc>
        <w:tc>
          <w:tcPr>
            <w:tcW w:w="596" w:type="dxa"/>
          </w:tcPr>
          <w:p w14:paraId="4FBA729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3ECA4BE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1CF3A0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35F21F9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24B1F5C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w:t>
            </w:r>
          </w:p>
        </w:tc>
        <w:tc>
          <w:tcPr>
            <w:tcW w:w="892" w:type="dxa"/>
          </w:tcPr>
          <w:p w14:paraId="5A2F006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66562</w:t>
            </w:r>
          </w:p>
        </w:tc>
        <w:tc>
          <w:tcPr>
            <w:tcW w:w="704" w:type="dxa"/>
          </w:tcPr>
          <w:p w14:paraId="582E535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13334</w:t>
            </w:r>
          </w:p>
        </w:tc>
        <w:tc>
          <w:tcPr>
            <w:tcW w:w="704" w:type="dxa"/>
          </w:tcPr>
          <w:p w14:paraId="0440231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23631</w:t>
            </w:r>
          </w:p>
        </w:tc>
        <w:tc>
          <w:tcPr>
            <w:tcW w:w="751" w:type="dxa"/>
          </w:tcPr>
          <w:p w14:paraId="2B8F3E8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14413</w:t>
            </w:r>
          </w:p>
        </w:tc>
        <w:tc>
          <w:tcPr>
            <w:tcW w:w="887" w:type="dxa"/>
          </w:tcPr>
          <w:p w14:paraId="315F006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10726</w:t>
            </w:r>
          </w:p>
        </w:tc>
        <w:tc>
          <w:tcPr>
            <w:tcW w:w="845" w:type="dxa"/>
          </w:tcPr>
          <w:p w14:paraId="249F928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4458</w:t>
            </w:r>
          </w:p>
        </w:tc>
      </w:tr>
      <w:tr w:rsidR="009735B0" w:rsidRPr="006D3470" w14:paraId="771B60D1" w14:textId="77777777" w:rsidTr="00B45AE2">
        <w:trPr>
          <w:gridAfter w:val="1"/>
          <w:wAfter w:w="7" w:type="dxa"/>
          <w:trHeight w:val="20"/>
          <w:jc w:val="center"/>
        </w:trPr>
        <w:tc>
          <w:tcPr>
            <w:tcW w:w="1696" w:type="dxa"/>
            <w:vMerge/>
            <w:vAlign w:val="center"/>
          </w:tcPr>
          <w:p w14:paraId="6B3954C3" w14:textId="77777777" w:rsidR="009735B0" w:rsidRPr="006D3470" w:rsidRDefault="009735B0" w:rsidP="00B45AE2">
            <w:pPr>
              <w:spacing w:after="0"/>
              <w:rPr>
                <w:rFonts w:ascii="Times New Roman" w:hAnsi="Times New Roman" w:cs="Times New Roman"/>
                <w:sz w:val="18"/>
                <w:szCs w:val="18"/>
              </w:rPr>
            </w:pPr>
          </w:p>
        </w:tc>
        <w:tc>
          <w:tcPr>
            <w:tcW w:w="993" w:type="dxa"/>
          </w:tcPr>
          <w:p w14:paraId="1175A03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688F729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-14461</w:t>
            </w:r>
          </w:p>
        </w:tc>
        <w:tc>
          <w:tcPr>
            <w:tcW w:w="750" w:type="dxa"/>
          </w:tcPr>
          <w:p w14:paraId="622C995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-22229</w:t>
            </w:r>
          </w:p>
        </w:tc>
        <w:tc>
          <w:tcPr>
            <w:tcW w:w="750" w:type="dxa"/>
          </w:tcPr>
          <w:p w14:paraId="6403BA8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1173</w:t>
            </w:r>
          </w:p>
        </w:tc>
        <w:tc>
          <w:tcPr>
            <w:tcW w:w="750" w:type="dxa"/>
            <w:gridSpan w:val="2"/>
          </w:tcPr>
          <w:p w14:paraId="7E17CD0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-625</w:t>
            </w:r>
          </w:p>
        </w:tc>
        <w:tc>
          <w:tcPr>
            <w:tcW w:w="751" w:type="dxa"/>
          </w:tcPr>
          <w:p w14:paraId="72211BF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7245</w:t>
            </w:r>
          </w:p>
        </w:tc>
        <w:tc>
          <w:tcPr>
            <w:tcW w:w="942" w:type="dxa"/>
          </w:tcPr>
          <w:p w14:paraId="7B39F8B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-25</w:t>
            </w:r>
          </w:p>
        </w:tc>
        <w:tc>
          <w:tcPr>
            <w:tcW w:w="657" w:type="dxa"/>
          </w:tcPr>
          <w:p w14:paraId="7A08652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w:t>
            </w:r>
          </w:p>
        </w:tc>
        <w:tc>
          <w:tcPr>
            <w:tcW w:w="596" w:type="dxa"/>
          </w:tcPr>
          <w:p w14:paraId="2F1DFBD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2C540DA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F9C744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025422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w:t>
            </w:r>
          </w:p>
        </w:tc>
        <w:tc>
          <w:tcPr>
            <w:tcW w:w="660" w:type="dxa"/>
          </w:tcPr>
          <w:p w14:paraId="50687A4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w:t>
            </w:r>
          </w:p>
        </w:tc>
        <w:tc>
          <w:tcPr>
            <w:tcW w:w="892" w:type="dxa"/>
          </w:tcPr>
          <w:p w14:paraId="5328165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20735</w:t>
            </w:r>
          </w:p>
        </w:tc>
        <w:tc>
          <w:tcPr>
            <w:tcW w:w="704" w:type="dxa"/>
          </w:tcPr>
          <w:p w14:paraId="43EED17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-791</w:t>
            </w:r>
          </w:p>
        </w:tc>
        <w:tc>
          <w:tcPr>
            <w:tcW w:w="704" w:type="dxa"/>
          </w:tcPr>
          <w:p w14:paraId="3BE5A5D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10231</w:t>
            </w:r>
          </w:p>
        </w:tc>
        <w:tc>
          <w:tcPr>
            <w:tcW w:w="751" w:type="dxa"/>
          </w:tcPr>
          <w:p w14:paraId="7418992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7455</w:t>
            </w:r>
          </w:p>
        </w:tc>
        <w:tc>
          <w:tcPr>
            <w:tcW w:w="887" w:type="dxa"/>
          </w:tcPr>
          <w:p w14:paraId="6EB92C4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885</w:t>
            </w:r>
          </w:p>
        </w:tc>
        <w:tc>
          <w:tcPr>
            <w:tcW w:w="845" w:type="dxa"/>
          </w:tcPr>
          <w:p w14:paraId="50E4DDB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2955</w:t>
            </w:r>
          </w:p>
        </w:tc>
      </w:tr>
      <w:tr w:rsidR="009735B0" w:rsidRPr="006D3470" w14:paraId="62C34367" w14:textId="77777777" w:rsidTr="00B45AE2">
        <w:trPr>
          <w:gridAfter w:val="1"/>
          <w:wAfter w:w="7" w:type="dxa"/>
          <w:trHeight w:val="20"/>
          <w:jc w:val="center"/>
        </w:trPr>
        <w:tc>
          <w:tcPr>
            <w:tcW w:w="1696" w:type="dxa"/>
            <w:vMerge w:val="restart"/>
            <w:vAlign w:val="center"/>
          </w:tcPr>
          <w:p w14:paraId="705E24D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Орловское</w:t>
            </w:r>
          </w:p>
        </w:tc>
        <w:tc>
          <w:tcPr>
            <w:tcW w:w="993" w:type="dxa"/>
          </w:tcPr>
          <w:p w14:paraId="66B924B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67C1CEF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69187</w:t>
            </w:r>
          </w:p>
        </w:tc>
        <w:tc>
          <w:tcPr>
            <w:tcW w:w="750" w:type="dxa"/>
          </w:tcPr>
          <w:p w14:paraId="112D3E0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23017</w:t>
            </w:r>
          </w:p>
        </w:tc>
        <w:tc>
          <w:tcPr>
            <w:tcW w:w="750" w:type="dxa"/>
          </w:tcPr>
          <w:p w14:paraId="0FB0A4A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10240</w:t>
            </w:r>
          </w:p>
        </w:tc>
        <w:tc>
          <w:tcPr>
            <w:tcW w:w="750" w:type="dxa"/>
            <w:gridSpan w:val="2"/>
          </w:tcPr>
          <w:p w14:paraId="06A8560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18572</w:t>
            </w:r>
          </w:p>
        </w:tc>
        <w:tc>
          <w:tcPr>
            <w:tcW w:w="751" w:type="dxa"/>
          </w:tcPr>
          <w:p w14:paraId="02FA3F5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16089</w:t>
            </w:r>
          </w:p>
        </w:tc>
        <w:tc>
          <w:tcPr>
            <w:tcW w:w="942" w:type="dxa"/>
          </w:tcPr>
          <w:p w14:paraId="555BACF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1269</w:t>
            </w:r>
          </w:p>
        </w:tc>
        <w:tc>
          <w:tcPr>
            <w:tcW w:w="657" w:type="dxa"/>
          </w:tcPr>
          <w:p w14:paraId="39065AF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214</w:t>
            </w:r>
          </w:p>
        </w:tc>
        <w:tc>
          <w:tcPr>
            <w:tcW w:w="596" w:type="dxa"/>
          </w:tcPr>
          <w:p w14:paraId="43DC962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00799A5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w:t>
            </w:r>
          </w:p>
        </w:tc>
        <w:tc>
          <w:tcPr>
            <w:tcW w:w="657" w:type="dxa"/>
          </w:tcPr>
          <w:p w14:paraId="542276E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w:t>
            </w:r>
          </w:p>
        </w:tc>
        <w:tc>
          <w:tcPr>
            <w:tcW w:w="657" w:type="dxa"/>
          </w:tcPr>
          <w:p w14:paraId="4937AB4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70</w:t>
            </w:r>
          </w:p>
        </w:tc>
        <w:tc>
          <w:tcPr>
            <w:tcW w:w="660" w:type="dxa"/>
          </w:tcPr>
          <w:p w14:paraId="77B356D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131</w:t>
            </w:r>
          </w:p>
        </w:tc>
        <w:tc>
          <w:tcPr>
            <w:tcW w:w="892" w:type="dxa"/>
          </w:tcPr>
          <w:p w14:paraId="3616E32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31400</w:t>
            </w:r>
          </w:p>
        </w:tc>
        <w:tc>
          <w:tcPr>
            <w:tcW w:w="704" w:type="dxa"/>
          </w:tcPr>
          <w:p w14:paraId="2715047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3805</w:t>
            </w:r>
          </w:p>
        </w:tc>
        <w:tc>
          <w:tcPr>
            <w:tcW w:w="704" w:type="dxa"/>
          </w:tcPr>
          <w:p w14:paraId="6C58428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9046</w:t>
            </w:r>
          </w:p>
        </w:tc>
        <w:tc>
          <w:tcPr>
            <w:tcW w:w="751" w:type="dxa"/>
          </w:tcPr>
          <w:p w14:paraId="10FC5EC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7689</w:t>
            </w:r>
          </w:p>
        </w:tc>
        <w:tc>
          <w:tcPr>
            <w:tcW w:w="887" w:type="dxa"/>
          </w:tcPr>
          <w:p w14:paraId="3CCDB5C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8146</w:t>
            </w:r>
          </w:p>
        </w:tc>
        <w:tc>
          <w:tcPr>
            <w:tcW w:w="845" w:type="dxa"/>
          </w:tcPr>
          <w:p w14:paraId="3AC2EB2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2714</w:t>
            </w:r>
          </w:p>
        </w:tc>
      </w:tr>
      <w:tr w:rsidR="009735B0" w:rsidRPr="006D3470" w14:paraId="41528236" w14:textId="77777777" w:rsidTr="00B45AE2">
        <w:trPr>
          <w:gridAfter w:val="1"/>
          <w:wAfter w:w="7" w:type="dxa"/>
          <w:trHeight w:val="20"/>
          <w:jc w:val="center"/>
        </w:trPr>
        <w:tc>
          <w:tcPr>
            <w:tcW w:w="1696" w:type="dxa"/>
            <w:vMerge/>
            <w:vAlign w:val="center"/>
          </w:tcPr>
          <w:p w14:paraId="77FDAE44" w14:textId="77777777" w:rsidR="009735B0" w:rsidRPr="006D3470" w:rsidRDefault="009735B0" w:rsidP="00B45AE2">
            <w:pPr>
              <w:spacing w:after="0"/>
              <w:rPr>
                <w:rFonts w:ascii="Times New Roman" w:hAnsi="Times New Roman" w:cs="Times New Roman"/>
                <w:sz w:val="18"/>
                <w:szCs w:val="18"/>
              </w:rPr>
            </w:pPr>
          </w:p>
        </w:tc>
        <w:tc>
          <w:tcPr>
            <w:tcW w:w="993" w:type="dxa"/>
          </w:tcPr>
          <w:p w14:paraId="5A135D7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33F5745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70621</w:t>
            </w:r>
          </w:p>
        </w:tc>
        <w:tc>
          <w:tcPr>
            <w:tcW w:w="750" w:type="dxa"/>
          </w:tcPr>
          <w:p w14:paraId="6A7C62A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26017</w:t>
            </w:r>
          </w:p>
        </w:tc>
        <w:tc>
          <w:tcPr>
            <w:tcW w:w="750" w:type="dxa"/>
          </w:tcPr>
          <w:p w14:paraId="40E26E7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10165</w:t>
            </w:r>
          </w:p>
        </w:tc>
        <w:tc>
          <w:tcPr>
            <w:tcW w:w="750" w:type="dxa"/>
            <w:gridSpan w:val="2"/>
          </w:tcPr>
          <w:p w14:paraId="49B4F9D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17960</w:t>
            </w:r>
          </w:p>
        </w:tc>
        <w:tc>
          <w:tcPr>
            <w:tcW w:w="751" w:type="dxa"/>
          </w:tcPr>
          <w:p w14:paraId="3EE082F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15224</w:t>
            </w:r>
          </w:p>
        </w:tc>
        <w:tc>
          <w:tcPr>
            <w:tcW w:w="942" w:type="dxa"/>
          </w:tcPr>
          <w:p w14:paraId="460C445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1255</w:t>
            </w:r>
          </w:p>
        </w:tc>
        <w:tc>
          <w:tcPr>
            <w:tcW w:w="657" w:type="dxa"/>
          </w:tcPr>
          <w:p w14:paraId="5FA6DA4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214</w:t>
            </w:r>
          </w:p>
        </w:tc>
        <w:tc>
          <w:tcPr>
            <w:tcW w:w="596" w:type="dxa"/>
          </w:tcPr>
          <w:p w14:paraId="1F10CEB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62D795D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w:t>
            </w:r>
          </w:p>
        </w:tc>
        <w:tc>
          <w:tcPr>
            <w:tcW w:w="657" w:type="dxa"/>
          </w:tcPr>
          <w:p w14:paraId="039CB5B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w:t>
            </w:r>
          </w:p>
        </w:tc>
        <w:tc>
          <w:tcPr>
            <w:tcW w:w="657" w:type="dxa"/>
          </w:tcPr>
          <w:p w14:paraId="2DF33DE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70</w:t>
            </w:r>
          </w:p>
        </w:tc>
        <w:tc>
          <w:tcPr>
            <w:tcW w:w="660" w:type="dxa"/>
          </w:tcPr>
          <w:p w14:paraId="679B021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131</w:t>
            </w:r>
          </w:p>
        </w:tc>
        <w:tc>
          <w:tcPr>
            <w:tcW w:w="892" w:type="dxa"/>
          </w:tcPr>
          <w:p w14:paraId="40ABFC2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31349</w:t>
            </w:r>
          </w:p>
        </w:tc>
        <w:tc>
          <w:tcPr>
            <w:tcW w:w="704" w:type="dxa"/>
          </w:tcPr>
          <w:p w14:paraId="20F54F2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4413</w:t>
            </w:r>
          </w:p>
        </w:tc>
        <w:tc>
          <w:tcPr>
            <w:tcW w:w="704" w:type="dxa"/>
          </w:tcPr>
          <w:p w14:paraId="7DEAE6C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8983</w:t>
            </w:r>
          </w:p>
        </w:tc>
        <w:tc>
          <w:tcPr>
            <w:tcW w:w="751" w:type="dxa"/>
          </w:tcPr>
          <w:p w14:paraId="37A46F6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7435</w:t>
            </w:r>
          </w:p>
        </w:tc>
        <w:tc>
          <w:tcPr>
            <w:tcW w:w="887" w:type="dxa"/>
          </w:tcPr>
          <w:p w14:paraId="3A52C03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7875</w:t>
            </w:r>
          </w:p>
        </w:tc>
        <w:tc>
          <w:tcPr>
            <w:tcW w:w="845" w:type="dxa"/>
          </w:tcPr>
          <w:p w14:paraId="13A5239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2643</w:t>
            </w:r>
          </w:p>
        </w:tc>
      </w:tr>
      <w:tr w:rsidR="009735B0" w:rsidRPr="006D3470" w14:paraId="25267EDC" w14:textId="77777777" w:rsidTr="00B45AE2">
        <w:trPr>
          <w:gridAfter w:val="1"/>
          <w:wAfter w:w="7" w:type="dxa"/>
          <w:trHeight w:val="20"/>
          <w:jc w:val="center"/>
        </w:trPr>
        <w:tc>
          <w:tcPr>
            <w:tcW w:w="1696" w:type="dxa"/>
            <w:vMerge/>
            <w:vAlign w:val="center"/>
          </w:tcPr>
          <w:p w14:paraId="155A3A38" w14:textId="77777777" w:rsidR="009735B0" w:rsidRPr="006D3470" w:rsidRDefault="009735B0" w:rsidP="00B45AE2">
            <w:pPr>
              <w:spacing w:after="0"/>
              <w:rPr>
                <w:rFonts w:ascii="Times New Roman" w:hAnsi="Times New Roman" w:cs="Times New Roman"/>
                <w:sz w:val="18"/>
                <w:szCs w:val="18"/>
              </w:rPr>
            </w:pPr>
          </w:p>
        </w:tc>
        <w:tc>
          <w:tcPr>
            <w:tcW w:w="993" w:type="dxa"/>
          </w:tcPr>
          <w:p w14:paraId="41783FB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3D30893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1434</w:t>
            </w:r>
          </w:p>
        </w:tc>
        <w:tc>
          <w:tcPr>
            <w:tcW w:w="750" w:type="dxa"/>
          </w:tcPr>
          <w:p w14:paraId="0A0C34D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3000</w:t>
            </w:r>
          </w:p>
        </w:tc>
        <w:tc>
          <w:tcPr>
            <w:tcW w:w="750" w:type="dxa"/>
          </w:tcPr>
          <w:p w14:paraId="115397E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-75</w:t>
            </w:r>
          </w:p>
        </w:tc>
        <w:tc>
          <w:tcPr>
            <w:tcW w:w="750" w:type="dxa"/>
            <w:gridSpan w:val="2"/>
          </w:tcPr>
          <w:p w14:paraId="4EF798E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-612</w:t>
            </w:r>
          </w:p>
        </w:tc>
        <w:tc>
          <w:tcPr>
            <w:tcW w:w="751" w:type="dxa"/>
          </w:tcPr>
          <w:p w14:paraId="0BB1351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-865</w:t>
            </w:r>
          </w:p>
        </w:tc>
        <w:tc>
          <w:tcPr>
            <w:tcW w:w="942" w:type="dxa"/>
          </w:tcPr>
          <w:p w14:paraId="284EEAD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w:t>
            </w:r>
          </w:p>
        </w:tc>
        <w:tc>
          <w:tcPr>
            <w:tcW w:w="657" w:type="dxa"/>
          </w:tcPr>
          <w:p w14:paraId="7694A72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3FDE5E7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50DAAB1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FE32DA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95A7F3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1FD0037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0A2241B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-51</w:t>
            </w:r>
          </w:p>
        </w:tc>
        <w:tc>
          <w:tcPr>
            <w:tcW w:w="704" w:type="dxa"/>
          </w:tcPr>
          <w:p w14:paraId="5F3F5CD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608</w:t>
            </w:r>
          </w:p>
        </w:tc>
        <w:tc>
          <w:tcPr>
            <w:tcW w:w="704" w:type="dxa"/>
          </w:tcPr>
          <w:p w14:paraId="1CD8DA9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-63</w:t>
            </w:r>
          </w:p>
        </w:tc>
        <w:tc>
          <w:tcPr>
            <w:tcW w:w="751" w:type="dxa"/>
          </w:tcPr>
          <w:p w14:paraId="4647188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-254</w:t>
            </w:r>
          </w:p>
        </w:tc>
        <w:tc>
          <w:tcPr>
            <w:tcW w:w="887" w:type="dxa"/>
          </w:tcPr>
          <w:p w14:paraId="3084603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-271</w:t>
            </w:r>
          </w:p>
        </w:tc>
        <w:tc>
          <w:tcPr>
            <w:tcW w:w="845" w:type="dxa"/>
          </w:tcPr>
          <w:p w14:paraId="616CC74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-71</w:t>
            </w:r>
          </w:p>
        </w:tc>
      </w:tr>
      <w:tr w:rsidR="009735B0" w:rsidRPr="006D3470" w14:paraId="5F3FDEB6" w14:textId="77777777" w:rsidTr="00B45AE2">
        <w:trPr>
          <w:gridAfter w:val="1"/>
          <w:wAfter w:w="7" w:type="dxa"/>
          <w:trHeight w:val="20"/>
          <w:jc w:val="center"/>
        </w:trPr>
        <w:tc>
          <w:tcPr>
            <w:tcW w:w="1696" w:type="dxa"/>
            <w:vMerge w:val="restart"/>
            <w:vAlign w:val="center"/>
          </w:tcPr>
          <w:p w14:paraId="50DD860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Парковое</w:t>
            </w:r>
          </w:p>
        </w:tc>
        <w:tc>
          <w:tcPr>
            <w:tcW w:w="993" w:type="dxa"/>
          </w:tcPr>
          <w:p w14:paraId="5D6AA42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5F28A3E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111326</w:t>
            </w:r>
          </w:p>
        </w:tc>
        <w:tc>
          <w:tcPr>
            <w:tcW w:w="750" w:type="dxa"/>
          </w:tcPr>
          <w:p w14:paraId="35244A5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15017</w:t>
            </w:r>
          </w:p>
        </w:tc>
        <w:tc>
          <w:tcPr>
            <w:tcW w:w="750" w:type="dxa"/>
          </w:tcPr>
          <w:p w14:paraId="4C45477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55386</w:t>
            </w:r>
          </w:p>
        </w:tc>
        <w:tc>
          <w:tcPr>
            <w:tcW w:w="750" w:type="dxa"/>
            <w:gridSpan w:val="2"/>
          </w:tcPr>
          <w:p w14:paraId="18D2B7B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21599</w:t>
            </w:r>
          </w:p>
        </w:tc>
        <w:tc>
          <w:tcPr>
            <w:tcW w:w="751" w:type="dxa"/>
          </w:tcPr>
          <w:p w14:paraId="66DE65A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19143</w:t>
            </w:r>
          </w:p>
        </w:tc>
        <w:tc>
          <w:tcPr>
            <w:tcW w:w="942" w:type="dxa"/>
          </w:tcPr>
          <w:p w14:paraId="7CEFB69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181</w:t>
            </w:r>
          </w:p>
        </w:tc>
        <w:tc>
          <w:tcPr>
            <w:tcW w:w="657" w:type="dxa"/>
          </w:tcPr>
          <w:p w14:paraId="133DFFF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123</w:t>
            </w:r>
          </w:p>
        </w:tc>
        <w:tc>
          <w:tcPr>
            <w:tcW w:w="596" w:type="dxa"/>
          </w:tcPr>
          <w:p w14:paraId="4C91EA5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14D8FC1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53</w:t>
            </w:r>
          </w:p>
        </w:tc>
        <w:tc>
          <w:tcPr>
            <w:tcW w:w="657" w:type="dxa"/>
          </w:tcPr>
          <w:p w14:paraId="634C571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w:t>
            </w:r>
          </w:p>
        </w:tc>
        <w:tc>
          <w:tcPr>
            <w:tcW w:w="657" w:type="dxa"/>
          </w:tcPr>
          <w:p w14:paraId="02B72CC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65</w:t>
            </w:r>
          </w:p>
        </w:tc>
        <w:tc>
          <w:tcPr>
            <w:tcW w:w="660" w:type="dxa"/>
          </w:tcPr>
          <w:p w14:paraId="483CE8E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w:t>
            </w:r>
          </w:p>
        </w:tc>
        <w:tc>
          <w:tcPr>
            <w:tcW w:w="892" w:type="dxa"/>
          </w:tcPr>
          <w:p w14:paraId="63C03C1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53855</w:t>
            </w:r>
          </w:p>
        </w:tc>
        <w:tc>
          <w:tcPr>
            <w:tcW w:w="704" w:type="dxa"/>
          </w:tcPr>
          <w:p w14:paraId="60CD279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4665</w:t>
            </w:r>
          </w:p>
        </w:tc>
        <w:tc>
          <w:tcPr>
            <w:tcW w:w="704" w:type="dxa"/>
          </w:tcPr>
          <w:p w14:paraId="3975071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23009</w:t>
            </w:r>
          </w:p>
        </w:tc>
        <w:tc>
          <w:tcPr>
            <w:tcW w:w="751" w:type="dxa"/>
          </w:tcPr>
          <w:p w14:paraId="599E473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10005</w:t>
            </w:r>
          </w:p>
        </w:tc>
        <w:tc>
          <w:tcPr>
            <w:tcW w:w="887" w:type="dxa"/>
          </w:tcPr>
          <w:p w14:paraId="281EC97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13881</w:t>
            </w:r>
          </w:p>
        </w:tc>
        <w:tc>
          <w:tcPr>
            <w:tcW w:w="845" w:type="dxa"/>
          </w:tcPr>
          <w:p w14:paraId="4024CFA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2295</w:t>
            </w:r>
          </w:p>
        </w:tc>
      </w:tr>
      <w:tr w:rsidR="009735B0" w:rsidRPr="006D3470" w14:paraId="7B730681" w14:textId="77777777" w:rsidTr="00B45AE2">
        <w:trPr>
          <w:gridAfter w:val="1"/>
          <w:wAfter w:w="7" w:type="dxa"/>
          <w:trHeight w:val="20"/>
          <w:jc w:val="center"/>
        </w:trPr>
        <w:tc>
          <w:tcPr>
            <w:tcW w:w="1696" w:type="dxa"/>
            <w:vMerge/>
            <w:vAlign w:val="center"/>
          </w:tcPr>
          <w:p w14:paraId="304FD52B" w14:textId="77777777" w:rsidR="009735B0" w:rsidRPr="006D3470" w:rsidRDefault="009735B0" w:rsidP="00B45AE2">
            <w:pPr>
              <w:spacing w:after="0"/>
              <w:rPr>
                <w:rFonts w:ascii="Times New Roman" w:hAnsi="Times New Roman" w:cs="Times New Roman"/>
                <w:sz w:val="18"/>
                <w:szCs w:val="18"/>
              </w:rPr>
            </w:pPr>
          </w:p>
        </w:tc>
        <w:tc>
          <w:tcPr>
            <w:tcW w:w="993" w:type="dxa"/>
          </w:tcPr>
          <w:p w14:paraId="01B19F6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163DD30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110474</w:t>
            </w:r>
          </w:p>
        </w:tc>
        <w:tc>
          <w:tcPr>
            <w:tcW w:w="750" w:type="dxa"/>
          </w:tcPr>
          <w:p w14:paraId="5CD61A8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15232</w:t>
            </w:r>
          </w:p>
        </w:tc>
        <w:tc>
          <w:tcPr>
            <w:tcW w:w="750" w:type="dxa"/>
          </w:tcPr>
          <w:p w14:paraId="1CC55DA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55006</w:t>
            </w:r>
          </w:p>
        </w:tc>
        <w:tc>
          <w:tcPr>
            <w:tcW w:w="750" w:type="dxa"/>
            <w:gridSpan w:val="2"/>
          </w:tcPr>
          <w:p w14:paraId="5AA5AB2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21368</w:t>
            </w:r>
          </w:p>
        </w:tc>
        <w:tc>
          <w:tcPr>
            <w:tcW w:w="751" w:type="dxa"/>
          </w:tcPr>
          <w:p w14:paraId="20A2C8F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18400</w:t>
            </w:r>
          </w:p>
        </w:tc>
        <w:tc>
          <w:tcPr>
            <w:tcW w:w="942" w:type="dxa"/>
          </w:tcPr>
          <w:p w14:paraId="2004532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468</w:t>
            </w:r>
          </w:p>
        </w:tc>
        <w:tc>
          <w:tcPr>
            <w:tcW w:w="657" w:type="dxa"/>
          </w:tcPr>
          <w:p w14:paraId="60F67AB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123</w:t>
            </w:r>
          </w:p>
        </w:tc>
        <w:tc>
          <w:tcPr>
            <w:tcW w:w="596" w:type="dxa"/>
          </w:tcPr>
          <w:p w14:paraId="6ACFD61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42550EF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53</w:t>
            </w:r>
          </w:p>
        </w:tc>
        <w:tc>
          <w:tcPr>
            <w:tcW w:w="657" w:type="dxa"/>
          </w:tcPr>
          <w:p w14:paraId="542CE9A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w:t>
            </w:r>
          </w:p>
        </w:tc>
        <w:tc>
          <w:tcPr>
            <w:tcW w:w="657" w:type="dxa"/>
          </w:tcPr>
          <w:p w14:paraId="5A0BD10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65</w:t>
            </w:r>
          </w:p>
        </w:tc>
        <w:tc>
          <w:tcPr>
            <w:tcW w:w="660" w:type="dxa"/>
          </w:tcPr>
          <w:p w14:paraId="125DF57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w:t>
            </w:r>
          </w:p>
        </w:tc>
        <w:tc>
          <w:tcPr>
            <w:tcW w:w="892" w:type="dxa"/>
          </w:tcPr>
          <w:p w14:paraId="399DE75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54781</w:t>
            </w:r>
          </w:p>
        </w:tc>
        <w:tc>
          <w:tcPr>
            <w:tcW w:w="704" w:type="dxa"/>
          </w:tcPr>
          <w:p w14:paraId="79C0AEA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4694</w:t>
            </w:r>
          </w:p>
        </w:tc>
        <w:tc>
          <w:tcPr>
            <w:tcW w:w="704" w:type="dxa"/>
          </w:tcPr>
          <w:p w14:paraId="6FF9F3E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22941</w:t>
            </w:r>
          </w:p>
        </w:tc>
        <w:tc>
          <w:tcPr>
            <w:tcW w:w="751" w:type="dxa"/>
          </w:tcPr>
          <w:p w14:paraId="630F6CE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10228</w:t>
            </w:r>
          </w:p>
        </w:tc>
        <w:tc>
          <w:tcPr>
            <w:tcW w:w="887" w:type="dxa"/>
          </w:tcPr>
          <w:p w14:paraId="61D13DA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14262</w:t>
            </w:r>
          </w:p>
        </w:tc>
        <w:tc>
          <w:tcPr>
            <w:tcW w:w="845" w:type="dxa"/>
          </w:tcPr>
          <w:p w14:paraId="3337B6F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2656</w:t>
            </w:r>
          </w:p>
        </w:tc>
      </w:tr>
      <w:tr w:rsidR="009735B0" w:rsidRPr="006D3470" w14:paraId="5FBC5FED" w14:textId="77777777" w:rsidTr="00B45AE2">
        <w:trPr>
          <w:gridAfter w:val="1"/>
          <w:wAfter w:w="7" w:type="dxa"/>
          <w:trHeight w:val="20"/>
          <w:jc w:val="center"/>
        </w:trPr>
        <w:tc>
          <w:tcPr>
            <w:tcW w:w="1696" w:type="dxa"/>
            <w:vMerge/>
            <w:vAlign w:val="center"/>
          </w:tcPr>
          <w:p w14:paraId="06CD8ED5" w14:textId="77777777" w:rsidR="009735B0" w:rsidRPr="006D3470" w:rsidRDefault="009735B0" w:rsidP="00B45AE2">
            <w:pPr>
              <w:spacing w:after="0"/>
              <w:rPr>
                <w:rFonts w:ascii="Times New Roman" w:hAnsi="Times New Roman" w:cs="Times New Roman"/>
                <w:sz w:val="18"/>
                <w:szCs w:val="18"/>
              </w:rPr>
            </w:pPr>
          </w:p>
        </w:tc>
        <w:tc>
          <w:tcPr>
            <w:tcW w:w="993" w:type="dxa"/>
          </w:tcPr>
          <w:p w14:paraId="16ED408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26D1F30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-852</w:t>
            </w:r>
          </w:p>
        </w:tc>
        <w:tc>
          <w:tcPr>
            <w:tcW w:w="750" w:type="dxa"/>
          </w:tcPr>
          <w:p w14:paraId="5F6642C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215</w:t>
            </w:r>
          </w:p>
        </w:tc>
        <w:tc>
          <w:tcPr>
            <w:tcW w:w="750" w:type="dxa"/>
          </w:tcPr>
          <w:p w14:paraId="711C3B8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-380</w:t>
            </w:r>
          </w:p>
        </w:tc>
        <w:tc>
          <w:tcPr>
            <w:tcW w:w="750" w:type="dxa"/>
            <w:gridSpan w:val="2"/>
          </w:tcPr>
          <w:p w14:paraId="6323D00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-231</w:t>
            </w:r>
          </w:p>
        </w:tc>
        <w:tc>
          <w:tcPr>
            <w:tcW w:w="751" w:type="dxa"/>
          </w:tcPr>
          <w:p w14:paraId="6FF17D3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-743</w:t>
            </w:r>
          </w:p>
        </w:tc>
        <w:tc>
          <w:tcPr>
            <w:tcW w:w="942" w:type="dxa"/>
          </w:tcPr>
          <w:p w14:paraId="1E5E199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287</w:t>
            </w:r>
          </w:p>
        </w:tc>
        <w:tc>
          <w:tcPr>
            <w:tcW w:w="657" w:type="dxa"/>
          </w:tcPr>
          <w:p w14:paraId="1B08E26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3EE2E28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211A70E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0E6AF9E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3903046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43CC3D8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0D605B2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926</w:t>
            </w:r>
          </w:p>
        </w:tc>
        <w:tc>
          <w:tcPr>
            <w:tcW w:w="704" w:type="dxa"/>
          </w:tcPr>
          <w:p w14:paraId="4495A01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29</w:t>
            </w:r>
          </w:p>
        </w:tc>
        <w:tc>
          <w:tcPr>
            <w:tcW w:w="704" w:type="dxa"/>
          </w:tcPr>
          <w:p w14:paraId="3B2C542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-68</w:t>
            </w:r>
          </w:p>
        </w:tc>
        <w:tc>
          <w:tcPr>
            <w:tcW w:w="751" w:type="dxa"/>
          </w:tcPr>
          <w:p w14:paraId="2EA5FB7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223</w:t>
            </w:r>
          </w:p>
        </w:tc>
        <w:tc>
          <w:tcPr>
            <w:tcW w:w="887" w:type="dxa"/>
          </w:tcPr>
          <w:p w14:paraId="30AC07A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381</w:t>
            </w:r>
          </w:p>
        </w:tc>
        <w:tc>
          <w:tcPr>
            <w:tcW w:w="845" w:type="dxa"/>
          </w:tcPr>
          <w:p w14:paraId="52AD5C5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361</w:t>
            </w:r>
          </w:p>
        </w:tc>
      </w:tr>
      <w:tr w:rsidR="009735B0" w:rsidRPr="006D3470" w14:paraId="0DBDB233" w14:textId="77777777" w:rsidTr="00B45AE2">
        <w:trPr>
          <w:gridAfter w:val="1"/>
          <w:wAfter w:w="7" w:type="dxa"/>
          <w:trHeight w:val="20"/>
          <w:jc w:val="center"/>
        </w:trPr>
        <w:tc>
          <w:tcPr>
            <w:tcW w:w="1696" w:type="dxa"/>
            <w:vMerge w:val="restart"/>
            <w:vAlign w:val="center"/>
          </w:tcPr>
          <w:p w14:paraId="58B8FDA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Пинюгское</w:t>
            </w:r>
          </w:p>
        </w:tc>
        <w:tc>
          <w:tcPr>
            <w:tcW w:w="993" w:type="dxa"/>
          </w:tcPr>
          <w:p w14:paraId="4BE7175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7B76C56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233121</w:t>
            </w:r>
          </w:p>
        </w:tc>
        <w:tc>
          <w:tcPr>
            <w:tcW w:w="750" w:type="dxa"/>
          </w:tcPr>
          <w:p w14:paraId="16811DF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87279</w:t>
            </w:r>
          </w:p>
        </w:tc>
        <w:tc>
          <w:tcPr>
            <w:tcW w:w="750" w:type="dxa"/>
          </w:tcPr>
          <w:p w14:paraId="7266B90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45752</w:t>
            </w:r>
          </w:p>
        </w:tc>
        <w:tc>
          <w:tcPr>
            <w:tcW w:w="750" w:type="dxa"/>
            <w:gridSpan w:val="2"/>
          </w:tcPr>
          <w:p w14:paraId="69D56C3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46116</w:t>
            </w:r>
          </w:p>
        </w:tc>
        <w:tc>
          <w:tcPr>
            <w:tcW w:w="751" w:type="dxa"/>
          </w:tcPr>
          <w:p w14:paraId="3BA5E4E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41587</w:t>
            </w:r>
          </w:p>
        </w:tc>
        <w:tc>
          <w:tcPr>
            <w:tcW w:w="942" w:type="dxa"/>
          </w:tcPr>
          <w:p w14:paraId="664A769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12387</w:t>
            </w:r>
          </w:p>
        </w:tc>
        <w:tc>
          <w:tcPr>
            <w:tcW w:w="657" w:type="dxa"/>
          </w:tcPr>
          <w:p w14:paraId="51B4331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0918774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0AA3F58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4F0EC14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041A02C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74E996C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4049841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152474</w:t>
            </w:r>
          </w:p>
        </w:tc>
        <w:tc>
          <w:tcPr>
            <w:tcW w:w="704" w:type="dxa"/>
          </w:tcPr>
          <w:p w14:paraId="5F5D4AA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28238</w:t>
            </w:r>
          </w:p>
        </w:tc>
        <w:tc>
          <w:tcPr>
            <w:tcW w:w="704" w:type="dxa"/>
          </w:tcPr>
          <w:p w14:paraId="1906FDB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49281</w:t>
            </w:r>
          </w:p>
        </w:tc>
        <w:tc>
          <w:tcPr>
            <w:tcW w:w="751" w:type="dxa"/>
          </w:tcPr>
          <w:p w14:paraId="3C40C6D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30893</w:t>
            </w:r>
          </w:p>
        </w:tc>
        <w:tc>
          <w:tcPr>
            <w:tcW w:w="887" w:type="dxa"/>
          </w:tcPr>
          <w:p w14:paraId="1C1868F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32908</w:t>
            </w:r>
          </w:p>
        </w:tc>
        <w:tc>
          <w:tcPr>
            <w:tcW w:w="845" w:type="dxa"/>
          </w:tcPr>
          <w:p w14:paraId="6F7F9D2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11154</w:t>
            </w:r>
          </w:p>
        </w:tc>
      </w:tr>
      <w:tr w:rsidR="009735B0" w:rsidRPr="006D3470" w14:paraId="4FB37F51" w14:textId="77777777" w:rsidTr="00B45AE2">
        <w:trPr>
          <w:gridAfter w:val="1"/>
          <w:wAfter w:w="7" w:type="dxa"/>
          <w:trHeight w:val="20"/>
          <w:jc w:val="center"/>
        </w:trPr>
        <w:tc>
          <w:tcPr>
            <w:tcW w:w="1696" w:type="dxa"/>
            <w:vMerge/>
            <w:vAlign w:val="center"/>
          </w:tcPr>
          <w:p w14:paraId="416A02E7" w14:textId="77777777" w:rsidR="009735B0" w:rsidRPr="006D3470" w:rsidRDefault="009735B0" w:rsidP="00B45AE2">
            <w:pPr>
              <w:spacing w:after="0"/>
              <w:rPr>
                <w:rFonts w:ascii="Times New Roman" w:hAnsi="Times New Roman" w:cs="Times New Roman"/>
                <w:sz w:val="18"/>
                <w:szCs w:val="18"/>
              </w:rPr>
            </w:pPr>
          </w:p>
        </w:tc>
        <w:tc>
          <w:tcPr>
            <w:tcW w:w="993" w:type="dxa"/>
          </w:tcPr>
          <w:p w14:paraId="1AFE307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2496D35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247576</w:t>
            </w:r>
          </w:p>
        </w:tc>
        <w:tc>
          <w:tcPr>
            <w:tcW w:w="750" w:type="dxa"/>
          </w:tcPr>
          <w:p w14:paraId="4936D00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108278</w:t>
            </w:r>
          </w:p>
        </w:tc>
        <w:tc>
          <w:tcPr>
            <w:tcW w:w="750" w:type="dxa"/>
          </w:tcPr>
          <w:p w14:paraId="56D870F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45752</w:t>
            </w:r>
          </w:p>
        </w:tc>
        <w:tc>
          <w:tcPr>
            <w:tcW w:w="750" w:type="dxa"/>
            <w:gridSpan w:val="2"/>
          </w:tcPr>
          <w:p w14:paraId="4871AEC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46116</w:t>
            </w:r>
          </w:p>
        </w:tc>
        <w:tc>
          <w:tcPr>
            <w:tcW w:w="751" w:type="dxa"/>
          </w:tcPr>
          <w:p w14:paraId="4C4C0C3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36048</w:t>
            </w:r>
          </w:p>
        </w:tc>
        <w:tc>
          <w:tcPr>
            <w:tcW w:w="942" w:type="dxa"/>
          </w:tcPr>
          <w:p w14:paraId="1C7CC19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11382</w:t>
            </w:r>
          </w:p>
        </w:tc>
        <w:tc>
          <w:tcPr>
            <w:tcW w:w="657" w:type="dxa"/>
          </w:tcPr>
          <w:p w14:paraId="791AA4A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0E2A7CD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0F053C7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6EDB00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78777C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230AE8B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748E324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148705</w:t>
            </w:r>
          </w:p>
        </w:tc>
        <w:tc>
          <w:tcPr>
            <w:tcW w:w="704" w:type="dxa"/>
          </w:tcPr>
          <w:p w14:paraId="0E2CD04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30309</w:t>
            </w:r>
          </w:p>
        </w:tc>
        <w:tc>
          <w:tcPr>
            <w:tcW w:w="704" w:type="dxa"/>
          </w:tcPr>
          <w:p w14:paraId="683EE3A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49281</w:t>
            </w:r>
          </w:p>
        </w:tc>
        <w:tc>
          <w:tcPr>
            <w:tcW w:w="751" w:type="dxa"/>
          </w:tcPr>
          <w:p w14:paraId="4FB119F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30893</w:t>
            </w:r>
          </w:p>
        </w:tc>
        <w:tc>
          <w:tcPr>
            <w:tcW w:w="887" w:type="dxa"/>
          </w:tcPr>
          <w:p w14:paraId="583D384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28526</w:t>
            </w:r>
          </w:p>
        </w:tc>
        <w:tc>
          <w:tcPr>
            <w:tcW w:w="845" w:type="dxa"/>
          </w:tcPr>
          <w:p w14:paraId="3FA59E3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9696</w:t>
            </w:r>
          </w:p>
        </w:tc>
      </w:tr>
      <w:tr w:rsidR="009735B0" w:rsidRPr="006D3470" w14:paraId="609D4BDA" w14:textId="77777777" w:rsidTr="00B45AE2">
        <w:trPr>
          <w:gridAfter w:val="1"/>
          <w:wAfter w:w="7" w:type="dxa"/>
          <w:trHeight w:val="20"/>
          <w:jc w:val="center"/>
        </w:trPr>
        <w:tc>
          <w:tcPr>
            <w:tcW w:w="1696" w:type="dxa"/>
            <w:vMerge/>
            <w:vAlign w:val="center"/>
          </w:tcPr>
          <w:p w14:paraId="34283060" w14:textId="77777777" w:rsidR="009735B0" w:rsidRPr="006D3470" w:rsidRDefault="009735B0" w:rsidP="00B45AE2">
            <w:pPr>
              <w:spacing w:after="0"/>
              <w:rPr>
                <w:rFonts w:ascii="Times New Roman" w:hAnsi="Times New Roman" w:cs="Times New Roman"/>
                <w:sz w:val="18"/>
                <w:szCs w:val="18"/>
              </w:rPr>
            </w:pPr>
          </w:p>
        </w:tc>
        <w:tc>
          <w:tcPr>
            <w:tcW w:w="993" w:type="dxa"/>
          </w:tcPr>
          <w:p w14:paraId="04D4A69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6D0704C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14455</w:t>
            </w:r>
          </w:p>
        </w:tc>
        <w:tc>
          <w:tcPr>
            <w:tcW w:w="750" w:type="dxa"/>
          </w:tcPr>
          <w:p w14:paraId="414E588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20999</w:t>
            </w:r>
          </w:p>
        </w:tc>
        <w:tc>
          <w:tcPr>
            <w:tcW w:w="750" w:type="dxa"/>
          </w:tcPr>
          <w:p w14:paraId="75A6E29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750" w:type="dxa"/>
            <w:gridSpan w:val="2"/>
          </w:tcPr>
          <w:p w14:paraId="1E50D4B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751" w:type="dxa"/>
          </w:tcPr>
          <w:p w14:paraId="1DFD3A2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-5539</w:t>
            </w:r>
          </w:p>
        </w:tc>
        <w:tc>
          <w:tcPr>
            <w:tcW w:w="942" w:type="dxa"/>
          </w:tcPr>
          <w:p w14:paraId="16AC196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-1005</w:t>
            </w:r>
          </w:p>
        </w:tc>
        <w:tc>
          <w:tcPr>
            <w:tcW w:w="657" w:type="dxa"/>
          </w:tcPr>
          <w:p w14:paraId="635718D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1F62136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108F41F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2E1872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0109C8E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6F6CACB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372BCDA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-3769</w:t>
            </w:r>
          </w:p>
        </w:tc>
        <w:tc>
          <w:tcPr>
            <w:tcW w:w="704" w:type="dxa"/>
          </w:tcPr>
          <w:p w14:paraId="267DD3A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2071</w:t>
            </w:r>
          </w:p>
        </w:tc>
        <w:tc>
          <w:tcPr>
            <w:tcW w:w="704" w:type="dxa"/>
          </w:tcPr>
          <w:p w14:paraId="442D0F1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751" w:type="dxa"/>
          </w:tcPr>
          <w:p w14:paraId="0FA907B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87" w:type="dxa"/>
          </w:tcPr>
          <w:p w14:paraId="629A35A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-4382</w:t>
            </w:r>
          </w:p>
        </w:tc>
        <w:tc>
          <w:tcPr>
            <w:tcW w:w="845" w:type="dxa"/>
          </w:tcPr>
          <w:p w14:paraId="5108FB4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-1458</w:t>
            </w:r>
          </w:p>
        </w:tc>
      </w:tr>
      <w:tr w:rsidR="009735B0" w:rsidRPr="006D3470" w14:paraId="199749FF" w14:textId="77777777" w:rsidTr="00B45AE2">
        <w:trPr>
          <w:gridAfter w:val="1"/>
          <w:wAfter w:w="7" w:type="dxa"/>
          <w:trHeight w:val="20"/>
          <w:jc w:val="center"/>
        </w:trPr>
        <w:tc>
          <w:tcPr>
            <w:tcW w:w="1696" w:type="dxa"/>
            <w:vMerge w:val="restart"/>
            <w:vAlign w:val="center"/>
          </w:tcPr>
          <w:p w14:paraId="0D73E1B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Рудниковское</w:t>
            </w:r>
          </w:p>
        </w:tc>
        <w:tc>
          <w:tcPr>
            <w:tcW w:w="993" w:type="dxa"/>
          </w:tcPr>
          <w:p w14:paraId="31A6ABB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6216E9A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139264</w:t>
            </w:r>
          </w:p>
        </w:tc>
        <w:tc>
          <w:tcPr>
            <w:tcW w:w="750" w:type="dxa"/>
          </w:tcPr>
          <w:p w14:paraId="240E281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35730</w:t>
            </w:r>
          </w:p>
        </w:tc>
        <w:tc>
          <w:tcPr>
            <w:tcW w:w="750" w:type="dxa"/>
          </w:tcPr>
          <w:p w14:paraId="4E241F2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46276</w:t>
            </w:r>
          </w:p>
        </w:tc>
        <w:tc>
          <w:tcPr>
            <w:tcW w:w="750" w:type="dxa"/>
            <w:gridSpan w:val="2"/>
          </w:tcPr>
          <w:p w14:paraId="5ACC8C4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13336</w:t>
            </w:r>
          </w:p>
        </w:tc>
        <w:tc>
          <w:tcPr>
            <w:tcW w:w="751" w:type="dxa"/>
          </w:tcPr>
          <w:p w14:paraId="742EBA4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27699</w:t>
            </w:r>
          </w:p>
        </w:tc>
        <w:tc>
          <w:tcPr>
            <w:tcW w:w="942" w:type="dxa"/>
          </w:tcPr>
          <w:p w14:paraId="3FAD86B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16223</w:t>
            </w:r>
          </w:p>
        </w:tc>
        <w:tc>
          <w:tcPr>
            <w:tcW w:w="657" w:type="dxa"/>
          </w:tcPr>
          <w:p w14:paraId="7F151E0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682DB15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3BF8EC1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786CD0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974841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35FC84E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3383793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194348</w:t>
            </w:r>
          </w:p>
        </w:tc>
        <w:tc>
          <w:tcPr>
            <w:tcW w:w="704" w:type="dxa"/>
          </w:tcPr>
          <w:p w14:paraId="55CF2BD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16159</w:t>
            </w:r>
          </w:p>
        </w:tc>
        <w:tc>
          <w:tcPr>
            <w:tcW w:w="704" w:type="dxa"/>
          </w:tcPr>
          <w:p w14:paraId="07D2D68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108455</w:t>
            </w:r>
          </w:p>
        </w:tc>
        <w:tc>
          <w:tcPr>
            <w:tcW w:w="751" w:type="dxa"/>
          </w:tcPr>
          <w:p w14:paraId="3E7C4AE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30646</w:t>
            </w:r>
          </w:p>
        </w:tc>
        <w:tc>
          <w:tcPr>
            <w:tcW w:w="887" w:type="dxa"/>
          </w:tcPr>
          <w:p w14:paraId="4151C48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32255</w:t>
            </w:r>
          </w:p>
        </w:tc>
        <w:tc>
          <w:tcPr>
            <w:tcW w:w="845" w:type="dxa"/>
          </w:tcPr>
          <w:p w14:paraId="78EC3AC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6833</w:t>
            </w:r>
          </w:p>
        </w:tc>
      </w:tr>
      <w:tr w:rsidR="009735B0" w:rsidRPr="006D3470" w14:paraId="3B8B79D1" w14:textId="77777777" w:rsidTr="00B45AE2">
        <w:trPr>
          <w:gridAfter w:val="1"/>
          <w:wAfter w:w="7" w:type="dxa"/>
          <w:trHeight w:val="20"/>
          <w:jc w:val="center"/>
        </w:trPr>
        <w:tc>
          <w:tcPr>
            <w:tcW w:w="1696" w:type="dxa"/>
            <w:vMerge/>
            <w:vAlign w:val="center"/>
          </w:tcPr>
          <w:p w14:paraId="5BFE788D" w14:textId="77777777" w:rsidR="009735B0" w:rsidRPr="006D3470" w:rsidRDefault="009735B0" w:rsidP="00B45AE2">
            <w:pPr>
              <w:spacing w:after="0"/>
              <w:rPr>
                <w:rFonts w:ascii="Times New Roman" w:hAnsi="Times New Roman" w:cs="Times New Roman"/>
                <w:sz w:val="18"/>
                <w:szCs w:val="18"/>
              </w:rPr>
            </w:pPr>
          </w:p>
        </w:tc>
        <w:tc>
          <w:tcPr>
            <w:tcW w:w="993" w:type="dxa"/>
          </w:tcPr>
          <w:p w14:paraId="4C63ACE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26ED51D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141911</w:t>
            </w:r>
          </w:p>
        </w:tc>
        <w:tc>
          <w:tcPr>
            <w:tcW w:w="750" w:type="dxa"/>
          </w:tcPr>
          <w:p w14:paraId="796A88B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39223</w:t>
            </w:r>
          </w:p>
        </w:tc>
        <w:tc>
          <w:tcPr>
            <w:tcW w:w="750" w:type="dxa"/>
          </w:tcPr>
          <w:p w14:paraId="070BB0D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46242</w:t>
            </w:r>
          </w:p>
        </w:tc>
        <w:tc>
          <w:tcPr>
            <w:tcW w:w="750" w:type="dxa"/>
            <w:gridSpan w:val="2"/>
          </w:tcPr>
          <w:p w14:paraId="668D0D2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13025</w:t>
            </w:r>
          </w:p>
        </w:tc>
        <w:tc>
          <w:tcPr>
            <w:tcW w:w="751" w:type="dxa"/>
          </w:tcPr>
          <w:p w14:paraId="4C3DE56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27345</w:t>
            </w:r>
          </w:p>
        </w:tc>
        <w:tc>
          <w:tcPr>
            <w:tcW w:w="942" w:type="dxa"/>
          </w:tcPr>
          <w:p w14:paraId="7D96C3F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16076</w:t>
            </w:r>
          </w:p>
        </w:tc>
        <w:tc>
          <w:tcPr>
            <w:tcW w:w="657" w:type="dxa"/>
          </w:tcPr>
          <w:p w14:paraId="1BE9886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6922494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6361362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367537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4DF9687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7428DF6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5F0FC4F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192011</w:t>
            </w:r>
          </w:p>
        </w:tc>
        <w:tc>
          <w:tcPr>
            <w:tcW w:w="704" w:type="dxa"/>
          </w:tcPr>
          <w:p w14:paraId="7B04217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19019</w:t>
            </w:r>
          </w:p>
        </w:tc>
        <w:tc>
          <w:tcPr>
            <w:tcW w:w="704" w:type="dxa"/>
          </w:tcPr>
          <w:p w14:paraId="6884444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108284</w:t>
            </w:r>
          </w:p>
        </w:tc>
        <w:tc>
          <w:tcPr>
            <w:tcW w:w="751" w:type="dxa"/>
          </w:tcPr>
          <w:p w14:paraId="353CD37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30210</w:t>
            </w:r>
          </w:p>
        </w:tc>
        <w:tc>
          <w:tcPr>
            <w:tcW w:w="887" w:type="dxa"/>
          </w:tcPr>
          <w:p w14:paraId="7989CE2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28313</w:t>
            </w:r>
          </w:p>
        </w:tc>
        <w:tc>
          <w:tcPr>
            <w:tcW w:w="845" w:type="dxa"/>
          </w:tcPr>
          <w:p w14:paraId="36B792E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6185</w:t>
            </w:r>
          </w:p>
        </w:tc>
      </w:tr>
      <w:tr w:rsidR="009735B0" w:rsidRPr="006D3470" w14:paraId="169BE37C" w14:textId="77777777" w:rsidTr="00B45AE2">
        <w:trPr>
          <w:gridAfter w:val="1"/>
          <w:wAfter w:w="7" w:type="dxa"/>
          <w:trHeight w:val="20"/>
          <w:jc w:val="center"/>
        </w:trPr>
        <w:tc>
          <w:tcPr>
            <w:tcW w:w="1696" w:type="dxa"/>
            <w:vMerge/>
            <w:vAlign w:val="center"/>
          </w:tcPr>
          <w:p w14:paraId="70CD0EDB" w14:textId="77777777" w:rsidR="009735B0" w:rsidRPr="006D3470" w:rsidRDefault="009735B0" w:rsidP="00B45AE2">
            <w:pPr>
              <w:spacing w:after="0"/>
              <w:rPr>
                <w:rFonts w:ascii="Times New Roman" w:hAnsi="Times New Roman" w:cs="Times New Roman"/>
                <w:sz w:val="18"/>
                <w:szCs w:val="18"/>
              </w:rPr>
            </w:pPr>
          </w:p>
        </w:tc>
        <w:tc>
          <w:tcPr>
            <w:tcW w:w="993" w:type="dxa"/>
          </w:tcPr>
          <w:p w14:paraId="05BFCFC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2A931EF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2647</w:t>
            </w:r>
          </w:p>
        </w:tc>
        <w:tc>
          <w:tcPr>
            <w:tcW w:w="750" w:type="dxa"/>
          </w:tcPr>
          <w:p w14:paraId="6917FED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3493</w:t>
            </w:r>
          </w:p>
        </w:tc>
        <w:tc>
          <w:tcPr>
            <w:tcW w:w="750" w:type="dxa"/>
          </w:tcPr>
          <w:p w14:paraId="5898436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-34</w:t>
            </w:r>
          </w:p>
        </w:tc>
        <w:tc>
          <w:tcPr>
            <w:tcW w:w="750" w:type="dxa"/>
            <w:gridSpan w:val="2"/>
          </w:tcPr>
          <w:p w14:paraId="645F140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-311</w:t>
            </w:r>
          </w:p>
        </w:tc>
        <w:tc>
          <w:tcPr>
            <w:tcW w:w="751" w:type="dxa"/>
          </w:tcPr>
          <w:p w14:paraId="2E8FEDD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-354</w:t>
            </w:r>
          </w:p>
        </w:tc>
        <w:tc>
          <w:tcPr>
            <w:tcW w:w="942" w:type="dxa"/>
          </w:tcPr>
          <w:p w14:paraId="62A42BC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-147</w:t>
            </w:r>
          </w:p>
        </w:tc>
        <w:tc>
          <w:tcPr>
            <w:tcW w:w="657" w:type="dxa"/>
          </w:tcPr>
          <w:p w14:paraId="4F2FF62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7E037BA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66AC948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05CBFD6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DC52EE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10A4857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12A11FB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-2337</w:t>
            </w:r>
          </w:p>
        </w:tc>
        <w:tc>
          <w:tcPr>
            <w:tcW w:w="704" w:type="dxa"/>
          </w:tcPr>
          <w:p w14:paraId="4A498DA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2860</w:t>
            </w:r>
          </w:p>
        </w:tc>
        <w:tc>
          <w:tcPr>
            <w:tcW w:w="704" w:type="dxa"/>
          </w:tcPr>
          <w:p w14:paraId="02CB72D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-171</w:t>
            </w:r>
          </w:p>
        </w:tc>
        <w:tc>
          <w:tcPr>
            <w:tcW w:w="751" w:type="dxa"/>
          </w:tcPr>
          <w:p w14:paraId="5202818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-436</w:t>
            </w:r>
          </w:p>
        </w:tc>
        <w:tc>
          <w:tcPr>
            <w:tcW w:w="887" w:type="dxa"/>
          </w:tcPr>
          <w:p w14:paraId="452FA11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-3942</w:t>
            </w:r>
          </w:p>
        </w:tc>
        <w:tc>
          <w:tcPr>
            <w:tcW w:w="845" w:type="dxa"/>
          </w:tcPr>
          <w:p w14:paraId="4F449F3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-648</w:t>
            </w:r>
          </w:p>
        </w:tc>
      </w:tr>
      <w:tr w:rsidR="009735B0" w:rsidRPr="006D3470" w14:paraId="714BD55A" w14:textId="77777777" w:rsidTr="00B45AE2">
        <w:trPr>
          <w:gridAfter w:val="1"/>
          <w:wAfter w:w="7" w:type="dxa"/>
          <w:trHeight w:val="20"/>
          <w:jc w:val="center"/>
        </w:trPr>
        <w:tc>
          <w:tcPr>
            <w:tcW w:w="1696" w:type="dxa"/>
            <w:vMerge w:val="restart"/>
            <w:vAlign w:val="center"/>
          </w:tcPr>
          <w:p w14:paraId="7572C6D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Санчурское</w:t>
            </w:r>
          </w:p>
        </w:tc>
        <w:tc>
          <w:tcPr>
            <w:tcW w:w="993" w:type="dxa"/>
          </w:tcPr>
          <w:p w14:paraId="4F43FCA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7E41645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14750</w:t>
            </w:r>
          </w:p>
        </w:tc>
        <w:tc>
          <w:tcPr>
            <w:tcW w:w="750" w:type="dxa"/>
          </w:tcPr>
          <w:p w14:paraId="2DB45D1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7437</w:t>
            </w:r>
          </w:p>
        </w:tc>
        <w:tc>
          <w:tcPr>
            <w:tcW w:w="750" w:type="dxa"/>
          </w:tcPr>
          <w:p w14:paraId="7B64076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1968</w:t>
            </w:r>
          </w:p>
        </w:tc>
        <w:tc>
          <w:tcPr>
            <w:tcW w:w="750" w:type="dxa"/>
            <w:gridSpan w:val="2"/>
          </w:tcPr>
          <w:p w14:paraId="477D08A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2442</w:t>
            </w:r>
          </w:p>
        </w:tc>
        <w:tc>
          <w:tcPr>
            <w:tcW w:w="751" w:type="dxa"/>
          </w:tcPr>
          <w:p w14:paraId="22C0FF6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2759</w:t>
            </w:r>
          </w:p>
        </w:tc>
        <w:tc>
          <w:tcPr>
            <w:tcW w:w="942" w:type="dxa"/>
          </w:tcPr>
          <w:p w14:paraId="6112D00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144</w:t>
            </w:r>
          </w:p>
        </w:tc>
        <w:tc>
          <w:tcPr>
            <w:tcW w:w="657" w:type="dxa"/>
          </w:tcPr>
          <w:p w14:paraId="29C2C26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43</w:t>
            </w:r>
          </w:p>
        </w:tc>
        <w:tc>
          <w:tcPr>
            <w:tcW w:w="596" w:type="dxa"/>
          </w:tcPr>
          <w:p w14:paraId="2FA8D5E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w:t>
            </w:r>
          </w:p>
        </w:tc>
        <w:tc>
          <w:tcPr>
            <w:tcW w:w="567" w:type="dxa"/>
          </w:tcPr>
          <w:p w14:paraId="7B234C7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w:t>
            </w:r>
          </w:p>
        </w:tc>
        <w:tc>
          <w:tcPr>
            <w:tcW w:w="657" w:type="dxa"/>
          </w:tcPr>
          <w:p w14:paraId="1438947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28</w:t>
            </w:r>
          </w:p>
        </w:tc>
        <w:tc>
          <w:tcPr>
            <w:tcW w:w="657" w:type="dxa"/>
          </w:tcPr>
          <w:p w14:paraId="59A49E8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w:t>
            </w:r>
          </w:p>
        </w:tc>
        <w:tc>
          <w:tcPr>
            <w:tcW w:w="660" w:type="dxa"/>
          </w:tcPr>
          <w:p w14:paraId="1B62803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2CDD189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26460</w:t>
            </w:r>
          </w:p>
        </w:tc>
        <w:tc>
          <w:tcPr>
            <w:tcW w:w="704" w:type="dxa"/>
          </w:tcPr>
          <w:p w14:paraId="3905408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4770</w:t>
            </w:r>
          </w:p>
        </w:tc>
        <w:tc>
          <w:tcPr>
            <w:tcW w:w="704" w:type="dxa"/>
          </w:tcPr>
          <w:p w14:paraId="198A706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10021</w:t>
            </w:r>
          </w:p>
        </w:tc>
        <w:tc>
          <w:tcPr>
            <w:tcW w:w="751" w:type="dxa"/>
          </w:tcPr>
          <w:p w14:paraId="6F074A6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2674</w:t>
            </w:r>
          </w:p>
        </w:tc>
        <w:tc>
          <w:tcPr>
            <w:tcW w:w="887" w:type="dxa"/>
          </w:tcPr>
          <w:p w14:paraId="05BE3E9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5676</w:t>
            </w:r>
          </w:p>
        </w:tc>
        <w:tc>
          <w:tcPr>
            <w:tcW w:w="845" w:type="dxa"/>
          </w:tcPr>
          <w:p w14:paraId="6E73F35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3319</w:t>
            </w:r>
          </w:p>
        </w:tc>
      </w:tr>
      <w:tr w:rsidR="009735B0" w:rsidRPr="006D3470" w14:paraId="70DF083F" w14:textId="77777777" w:rsidTr="00B45AE2">
        <w:trPr>
          <w:gridAfter w:val="1"/>
          <w:wAfter w:w="7" w:type="dxa"/>
          <w:trHeight w:val="20"/>
          <w:jc w:val="center"/>
        </w:trPr>
        <w:tc>
          <w:tcPr>
            <w:tcW w:w="1696" w:type="dxa"/>
            <w:vMerge/>
            <w:vAlign w:val="center"/>
          </w:tcPr>
          <w:p w14:paraId="0544E219" w14:textId="77777777" w:rsidR="009735B0" w:rsidRPr="006D3470" w:rsidRDefault="009735B0" w:rsidP="00B45AE2">
            <w:pPr>
              <w:spacing w:after="0"/>
              <w:rPr>
                <w:rFonts w:ascii="Times New Roman" w:hAnsi="Times New Roman" w:cs="Times New Roman"/>
                <w:sz w:val="18"/>
                <w:szCs w:val="18"/>
              </w:rPr>
            </w:pPr>
          </w:p>
        </w:tc>
        <w:tc>
          <w:tcPr>
            <w:tcW w:w="993" w:type="dxa"/>
          </w:tcPr>
          <w:p w14:paraId="3EA28B0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7CBD9E3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14958</w:t>
            </w:r>
          </w:p>
        </w:tc>
        <w:tc>
          <w:tcPr>
            <w:tcW w:w="750" w:type="dxa"/>
          </w:tcPr>
          <w:p w14:paraId="116B365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8211</w:t>
            </w:r>
          </w:p>
        </w:tc>
        <w:tc>
          <w:tcPr>
            <w:tcW w:w="750" w:type="dxa"/>
          </w:tcPr>
          <w:p w14:paraId="59106E6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1947</w:t>
            </w:r>
          </w:p>
        </w:tc>
        <w:tc>
          <w:tcPr>
            <w:tcW w:w="750" w:type="dxa"/>
            <w:gridSpan w:val="2"/>
          </w:tcPr>
          <w:p w14:paraId="6668A4E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2433</w:t>
            </w:r>
          </w:p>
        </w:tc>
        <w:tc>
          <w:tcPr>
            <w:tcW w:w="751" w:type="dxa"/>
          </w:tcPr>
          <w:p w14:paraId="578C492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2223</w:t>
            </w:r>
          </w:p>
        </w:tc>
        <w:tc>
          <w:tcPr>
            <w:tcW w:w="942" w:type="dxa"/>
          </w:tcPr>
          <w:p w14:paraId="3BDF3F5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144</w:t>
            </w:r>
          </w:p>
        </w:tc>
        <w:tc>
          <w:tcPr>
            <w:tcW w:w="657" w:type="dxa"/>
          </w:tcPr>
          <w:p w14:paraId="7E8D2B0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43</w:t>
            </w:r>
          </w:p>
        </w:tc>
        <w:tc>
          <w:tcPr>
            <w:tcW w:w="596" w:type="dxa"/>
          </w:tcPr>
          <w:p w14:paraId="08B9215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w:t>
            </w:r>
          </w:p>
        </w:tc>
        <w:tc>
          <w:tcPr>
            <w:tcW w:w="567" w:type="dxa"/>
          </w:tcPr>
          <w:p w14:paraId="413FA52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w:t>
            </w:r>
          </w:p>
        </w:tc>
        <w:tc>
          <w:tcPr>
            <w:tcW w:w="657" w:type="dxa"/>
          </w:tcPr>
          <w:p w14:paraId="41AF674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28</w:t>
            </w:r>
          </w:p>
        </w:tc>
        <w:tc>
          <w:tcPr>
            <w:tcW w:w="657" w:type="dxa"/>
          </w:tcPr>
          <w:p w14:paraId="011A5C7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w:t>
            </w:r>
          </w:p>
        </w:tc>
        <w:tc>
          <w:tcPr>
            <w:tcW w:w="660" w:type="dxa"/>
          </w:tcPr>
          <w:p w14:paraId="6B5A589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0405490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27919</w:t>
            </w:r>
          </w:p>
        </w:tc>
        <w:tc>
          <w:tcPr>
            <w:tcW w:w="704" w:type="dxa"/>
          </w:tcPr>
          <w:p w14:paraId="59CFBBD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5478</w:t>
            </w:r>
          </w:p>
        </w:tc>
        <w:tc>
          <w:tcPr>
            <w:tcW w:w="704" w:type="dxa"/>
          </w:tcPr>
          <w:p w14:paraId="1166956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10503</w:t>
            </w:r>
          </w:p>
        </w:tc>
        <w:tc>
          <w:tcPr>
            <w:tcW w:w="751" w:type="dxa"/>
          </w:tcPr>
          <w:p w14:paraId="277D756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5072</w:t>
            </w:r>
          </w:p>
        </w:tc>
        <w:tc>
          <w:tcPr>
            <w:tcW w:w="887" w:type="dxa"/>
          </w:tcPr>
          <w:p w14:paraId="130D5E4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3758</w:t>
            </w:r>
          </w:p>
        </w:tc>
        <w:tc>
          <w:tcPr>
            <w:tcW w:w="845" w:type="dxa"/>
          </w:tcPr>
          <w:p w14:paraId="02E6F20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3108</w:t>
            </w:r>
          </w:p>
        </w:tc>
      </w:tr>
      <w:tr w:rsidR="009735B0" w:rsidRPr="006D3470" w14:paraId="3DDBCED1" w14:textId="77777777" w:rsidTr="00B45AE2">
        <w:trPr>
          <w:gridAfter w:val="1"/>
          <w:wAfter w:w="7" w:type="dxa"/>
          <w:trHeight w:val="20"/>
          <w:jc w:val="center"/>
        </w:trPr>
        <w:tc>
          <w:tcPr>
            <w:tcW w:w="1696" w:type="dxa"/>
            <w:vMerge/>
            <w:vAlign w:val="center"/>
          </w:tcPr>
          <w:p w14:paraId="374C4AB5" w14:textId="77777777" w:rsidR="009735B0" w:rsidRPr="006D3470" w:rsidRDefault="009735B0" w:rsidP="00B45AE2">
            <w:pPr>
              <w:spacing w:after="0"/>
              <w:rPr>
                <w:rFonts w:ascii="Times New Roman" w:hAnsi="Times New Roman" w:cs="Times New Roman"/>
                <w:sz w:val="18"/>
                <w:szCs w:val="18"/>
              </w:rPr>
            </w:pPr>
          </w:p>
        </w:tc>
        <w:tc>
          <w:tcPr>
            <w:tcW w:w="993" w:type="dxa"/>
          </w:tcPr>
          <w:p w14:paraId="04DAC8D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5858883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208</w:t>
            </w:r>
          </w:p>
        </w:tc>
        <w:tc>
          <w:tcPr>
            <w:tcW w:w="750" w:type="dxa"/>
          </w:tcPr>
          <w:p w14:paraId="576EC68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774</w:t>
            </w:r>
          </w:p>
        </w:tc>
        <w:tc>
          <w:tcPr>
            <w:tcW w:w="750" w:type="dxa"/>
          </w:tcPr>
          <w:p w14:paraId="4FC3F2E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w:t>
            </w:r>
          </w:p>
        </w:tc>
        <w:tc>
          <w:tcPr>
            <w:tcW w:w="750" w:type="dxa"/>
            <w:gridSpan w:val="2"/>
          </w:tcPr>
          <w:p w14:paraId="2B496B8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w:t>
            </w:r>
          </w:p>
        </w:tc>
        <w:tc>
          <w:tcPr>
            <w:tcW w:w="751" w:type="dxa"/>
          </w:tcPr>
          <w:p w14:paraId="3AAF8A1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-536</w:t>
            </w:r>
          </w:p>
        </w:tc>
        <w:tc>
          <w:tcPr>
            <w:tcW w:w="942" w:type="dxa"/>
          </w:tcPr>
          <w:p w14:paraId="7B52537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0593A1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1A16B5B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7445DEC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37808C6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9980F7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3996D26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6A118DE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1459</w:t>
            </w:r>
          </w:p>
        </w:tc>
        <w:tc>
          <w:tcPr>
            <w:tcW w:w="704" w:type="dxa"/>
          </w:tcPr>
          <w:p w14:paraId="3E7DDFB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708</w:t>
            </w:r>
          </w:p>
        </w:tc>
        <w:tc>
          <w:tcPr>
            <w:tcW w:w="704" w:type="dxa"/>
          </w:tcPr>
          <w:p w14:paraId="7DFD230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482</w:t>
            </w:r>
          </w:p>
        </w:tc>
        <w:tc>
          <w:tcPr>
            <w:tcW w:w="751" w:type="dxa"/>
          </w:tcPr>
          <w:p w14:paraId="7336E8A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2398</w:t>
            </w:r>
          </w:p>
        </w:tc>
        <w:tc>
          <w:tcPr>
            <w:tcW w:w="887" w:type="dxa"/>
          </w:tcPr>
          <w:p w14:paraId="1C87AE8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-1918</w:t>
            </w:r>
          </w:p>
        </w:tc>
        <w:tc>
          <w:tcPr>
            <w:tcW w:w="845" w:type="dxa"/>
          </w:tcPr>
          <w:p w14:paraId="1C3F278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-211</w:t>
            </w:r>
          </w:p>
        </w:tc>
      </w:tr>
      <w:tr w:rsidR="009735B0" w:rsidRPr="006D3470" w14:paraId="49D6892A" w14:textId="77777777" w:rsidTr="00B45AE2">
        <w:trPr>
          <w:gridAfter w:val="1"/>
          <w:wAfter w:w="7" w:type="dxa"/>
          <w:trHeight w:val="20"/>
          <w:jc w:val="center"/>
        </w:trPr>
        <w:tc>
          <w:tcPr>
            <w:tcW w:w="1696" w:type="dxa"/>
            <w:vMerge w:val="restart"/>
            <w:vAlign w:val="center"/>
          </w:tcPr>
          <w:p w14:paraId="3499F5E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Свечинское</w:t>
            </w:r>
          </w:p>
        </w:tc>
        <w:tc>
          <w:tcPr>
            <w:tcW w:w="993" w:type="dxa"/>
          </w:tcPr>
          <w:p w14:paraId="117C625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6BD4490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50272</w:t>
            </w:r>
          </w:p>
        </w:tc>
        <w:tc>
          <w:tcPr>
            <w:tcW w:w="750" w:type="dxa"/>
          </w:tcPr>
          <w:p w14:paraId="4A02E46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14086</w:t>
            </w:r>
          </w:p>
        </w:tc>
        <w:tc>
          <w:tcPr>
            <w:tcW w:w="750" w:type="dxa"/>
          </w:tcPr>
          <w:p w14:paraId="6C00AF8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17142</w:t>
            </w:r>
          </w:p>
        </w:tc>
        <w:tc>
          <w:tcPr>
            <w:tcW w:w="750" w:type="dxa"/>
            <w:gridSpan w:val="2"/>
          </w:tcPr>
          <w:p w14:paraId="715BFBF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12699</w:t>
            </w:r>
          </w:p>
        </w:tc>
        <w:tc>
          <w:tcPr>
            <w:tcW w:w="751" w:type="dxa"/>
          </w:tcPr>
          <w:p w14:paraId="70DEAFE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5304</w:t>
            </w:r>
          </w:p>
        </w:tc>
        <w:tc>
          <w:tcPr>
            <w:tcW w:w="942" w:type="dxa"/>
          </w:tcPr>
          <w:p w14:paraId="2A0F74D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1041</w:t>
            </w:r>
          </w:p>
        </w:tc>
        <w:tc>
          <w:tcPr>
            <w:tcW w:w="657" w:type="dxa"/>
          </w:tcPr>
          <w:p w14:paraId="2E02CF1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3CCFCE3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0B280A6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1A23B7C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74E4D7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41FFD2C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0E47289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34472</w:t>
            </w:r>
          </w:p>
        </w:tc>
        <w:tc>
          <w:tcPr>
            <w:tcW w:w="704" w:type="dxa"/>
          </w:tcPr>
          <w:p w14:paraId="5AECF71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4845</w:t>
            </w:r>
          </w:p>
        </w:tc>
        <w:tc>
          <w:tcPr>
            <w:tcW w:w="704" w:type="dxa"/>
          </w:tcPr>
          <w:p w14:paraId="4FCFAC6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14617</w:t>
            </w:r>
          </w:p>
        </w:tc>
        <w:tc>
          <w:tcPr>
            <w:tcW w:w="751" w:type="dxa"/>
          </w:tcPr>
          <w:p w14:paraId="6D14F79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5884</w:t>
            </w:r>
          </w:p>
        </w:tc>
        <w:tc>
          <w:tcPr>
            <w:tcW w:w="887" w:type="dxa"/>
          </w:tcPr>
          <w:p w14:paraId="586AC9A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7446</w:t>
            </w:r>
          </w:p>
        </w:tc>
        <w:tc>
          <w:tcPr>
            <w:tcW w:w="845" w:type="dxa"/>
          </w:tcPr>
          <w:p w14:paraId="13C6B9E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1680</w:t>
            </w:r>
          </w:p>
        </w:tc>
      </w:tr>
      <w:tr w:rsidR="009735B0" w:rsidRPr="006D3470" w14:paraId="58904395" w14:textId="77777777" w:rsidTr="00B45AE2">
        <w:trPr>
          <w:gridAfter w:val="1"/>
          <w:wAfter w:w="7" w:type="dxa"/>
          <w:trHeight w:val="20"/>
          <w:jc w:val="center"/>
        </w:trPr>
        <w:tc>
          <w:tcPr>
            <w:tcW w:w="1696" w:type="dxa"/>
            <w:vMerge/>
            <w:vAlign w:val="center"/>
          </w:tcPr>
          <w:p w14:paraId="4658FD94" w14:textId="77777777" w:rsidR="009735B0" w:rsidRPr="006D3470" w:rsidRDefault="009735B0" w:rsidP="00B45AE2">
            <w:pPr>
              <w:spacing w:after="0"/>
              <w:rPr>
                <w:rFonts w:ascii="Times New Roman" w:hAnsi="Times New Roman" w:cs="Times New Roman"/>
                <w:sz w:val="18"/>
                <w:szCs w:val="18"/>
              </w:rPr>
            </w:pPr>
          </w:p>
        </w:tc>
        <w:tc>
          <w:tcPr>
            <w:tcW w:w="993" w:type="dxa"/>
          </w:tcPr>
          <w:p w14:paraId="5F04F12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5BA35B1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50496</w:t>
            </w:r>
          </w:p>
        </w:tc>
        <w:tc>
          <w:tcPr>
            <w:tcW w:w="750" w:type="dxa"/>
          </w:tcPr>
          <w:p w14:paraId="24E9CAC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15880</w:t>
            </w:r>
          </w:p>
        </w:tc>
        <w:tc>
          <w:tcPr>
            <w:tcW w:w="750" w:type="dxa"/>
          </w:tcPr>
          <w:p w14:paraId="3816380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17132</w:t>
            </w:r>
          </w:p>
        </w:tc>
        <w:tc>
          <w:tcPr>
            <w:tcW w:w="750" w:type="dxa"/>
            <w:gridSpan w:val="2"/>
          </w:tcPr>
          <w:p w14:paraId="4770FDD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12650</w:t>
            </w:r>
          </w:p>
        </w:tc>
        <w:tc>
          <w:tcPr>
            <w:tcW w:w="751" w:type="dxa"/>
          </w:tcPr>
          <w:p w14:paraId="54C65CD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3835</w:t>
            </w:r>
          </w:p>
        </w:tc>
        <w:tc>
          <w:tcPr>
            <w:tcW w:w="942" w:type="dxa"/>
          </w:tcPr>
          <w:p w14:paraId="58E4B87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999</w:t>
            </w:r>
          </w:p>
        </w:tc>
        <w:tc>
          <w:tcPr>
            <w:tcW w:w="657" w:type="dxa"/>
          </w:tcPr>
          <w:p w14:paraId="5985799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7096267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4B4F6FB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417C8A8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1DB43D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33C6976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64AB0D6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34033</w:t>
            </w:r>
          </w:p>
        </w:tc>
        <w:tc>
          <w:tcPr>
            <w:tcW w:w="704" w:type="dxa"/>
          </w:tcPr>
          <w:p w14:paraId="112E111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6005</w:t>
            </w:r>
          </w:p>
        </w:tc>
        <w:tc>
          <w:tcPr>
            <w:tcW w:w="704" w:type="dxa"/>
          </w:tcPr>
          <w:p w14:paraId="2F52960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14617</w:t>
            </w:r>
          </w:p>
        </w:tc>
        <w:tc>
          <w:tcPr>
            <w:tcW w:w="751" w:type="dxa"/>
          </w:tcPr>
          <w:p w14:paraId="0E52F30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5876</w:t>
            </w:r>
          </w:p>
        </w:tc>
        <w:tc>
          <w:tcPr>
            <w:tcW w:w="887" w:type="dxa"/>
          </w:tcPr>
          <w:p w14:paraId="1F42DF0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5855</w:t>
            </w:r>
          </w:p>
        </w:tc>
        <w:tc>
          <w:tcPr>
            <w:tcW w:w="845" w:type="dxa"/>
          </w:tcPr>
          <w:p w14:paraId="637347A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1680</w:t>
            </w:r>
          </w:p>
        </w:tc>
      </w:tr>
      <w:tr w:rsidR="009735B0" w:rsidRPr="006D3470" w14:paraId="76969624" w14:textId="77777777" w:rsidTr="00B45AE2">
        <w:trPr>
          <w:gridAfter w:val="1"/>
          <w:wAfter w:w="7" w:type="dxa"/>
          <w:trHeight w:val="20"/>
          <w:jc w:val="center"/>
        </w:trPr>
        <w:tc>
          <w:tcPr>
            <w:tcW w:w="1696" w:type="dxa"/>
            <w:vMerge/>
            <w:vAlign w:val="center"/>
          </w:tcPr>
          <w:p w14:paraId="317D7F46" w14:textId="77777777" w:rsidR="009735B0" w:rsidRPr="006D3470" w:rsidRDefault="009735B0" w:rsidP="00B45AE2">
            <w:pPr>
              <w:spacing w:after="0"/>
              <w:rPr>
                <w:rFonts w:ascii="Times New Roman" w:hAnsi="Times New Roman" w:cs="Times New Roman"/>
                <w:sz w:val="18"/>
                <w:szCs w:val="18"/>
              </w:rPr>
            </w:pPr>
          </w:p>
        </w:tc>
        <w:tc>
          <w:tcPr>
            <w:tcW w:w="993" w:type="dxa"/>
          </w:tcPr>
          <w:p w14:paraId="3688799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2CAD9BE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224</w:t>
            </w:r>
          </w:p>
        </w:tc>
        <w:tc>
          <w:tcPr>
            <w:tcW w:w="750" w:type="dxa"/>
          </w:tcPr>
          <w:p w14:paraId="1B42C50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1794</w:t>
            </w:r>
          </w:p>
        </w:tc>
        <w:tc>
          <w:tcPr>
            <w:tcW w:w="750" w:type="dxa"/>
          </w:tcPr>
          <w:p w14:paraId="6B8DB51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w:t>
            </w:r>
          </w:p>
        </w:tc>
        <w:tc>
          <w:tcPr>
            <w:tcW w:w="750" w:type="dxa"/>
            <w:gridSpan w:val="2"/>
          </w:tcPr>
          <w:p w14:paraId="366A51B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-49</w:t>
            </w:r>
          </w:p>
        </w:tc>
        <w:tc>
          <w:tcPr>
            <w:tcW w:w="751" w:type="dxa"/>
          </w:tcPr>
          <w:p w14:paraId="27CD78E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-1469</w:t>
            </w:r>
          </w:p>
        </w:tc>
        <w:tc>
          <w:tcPr>
            <w:tcW w:w="942" w:type="dxa"/>
          </w:tcPr>
          <w:p w14:paraId="10A3075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-42</w:t>
            </w:r>
          </w:p>
        </w:tc>
        <w:tc>
          <w:tcPr>
            <w:tcW w:w="657" w:type="dxa"/>
          </w:tcPr>
          <w:p w14:paraId="595D3F8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695B6E0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73997ED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2A354E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EFCB2E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2F6910D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6CB8647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-439</w:t>
            </w:r>
          </w:p>
        </w:tc>
        <w:tc>
          <w:tcPr>
            <w:tcW w:w="704" w:type="dxa"/>
          </w:tcPr>
          <w:p w14:paraId="78F3314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1160</w:t>
            </w:r>
          </w:p>
        </w:tc>
        <w:tc>
          <w:tcPr>
            <w:tcW w:w="704" w:type="dxa"/>
          </w:tcPr>
          <w:p w14:paraId="24B72B6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751" w:type="dxa"/>
          </w:tcPr>
          <w:p w14:paraId="2209769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w:t>
            </w:r>
          </w:p>
        </w:tc>
        <w:tc>
          <w:tcPr>
            <w:tcW w:w="887" w:type="dxa"/>
          </w:tcPr>
          <w:p w14:paraId="601887E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-1591</w:t>
            </w:r>
          </w:p>
        </w:tc>
        <w:tc>
          <w:tcPr>
            <w:tcW w:w="845" w:type="dxa"/>
          </w:tcPr>
          <w:p w14:paraId="28238AF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r>
      <w:tr w:rsidR="009735B0" w:rsidRPr="006D3470" w14:paraId="30EAABFF" w14:textId="77777777" w:rsidTr="00B45AE2">
        <w:trPr>
          <w:gridAfter w:val="1"/>
          <w:wAfter w:w="7" w:type="dxa"/>
          <w:trHeight w:val="20"/>
          <w:jc w:val="center"/>
        </w:trPr>
        <w:tc>
          <w:tcPr>
            <w:tcW w:w="1696" w:type="dxa"/>
            <w:vMerge w:val="restart"/>
            <w:vAlign w:val="center"/>
          </w:tcPr>
          <w:p w14:paraId="0A0AEBA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Синегорское</w:t>
            </w:r>
          </w:p>
        </w:tc>
        <w:tc>
          <w:tcPr>
            <w:tcW w:w="993" w:type="dxa"/>
          </w:tcPr>
          <w:p w14:paraId="6000046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7BB65C0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139988</w:t>
            </w:r>
          </w:p>
        </w:tc>
        <w:tc>
          <w:tcPr>
            <w:tcW w:w="750" w:type="dxa"/>
          </w:tcPr>
          <w:p w14:paraId="1DF56C9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49856</w:t>
            </w:r>
          </w:p>
        </w:tc>
        <w:tc>
          <w:tcPr>
            <w:tcW w:w="750" w:type="dxa"/>
          </w:tcPr>
          <w:p w14:paraId="6B545E1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21342</w:t>
            </w:r>
          </w:p>
        </w:tc>
        <w:tc>
          <w:tcPr>
            <w:tcW w:w="750" w:type="dxa"/>
            <w:gridSpan w:val="2"/>
          </w:tcPr>
          <w:p w14:paraId="1EAA3B6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8172</w:t>
            </w:r>
          </w:p>
        </w:tc>
        <w:tc>
          <w:tcPr>
            <w:tcW w:w="751" w:type="dxa"/>
          </w:tcPr>
          <w:p w14:paraId="03B6786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34828</w:t>
            </w:r>
          </w:p>
        </w:tc>
        <w:tc>
          <w:tcPr>
            <w:tcW w:w="942" w:type="dxa"/>
          </w:tcPr>
          <w:p w14:paraId="0A34C20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25790</w:t>
            </w:r>
          </w:p>
        </w:tc>
        <w:tc>
          <w:tcPr>
            <w:tcW w:w="657" w:type="dxa"/>
          </w:tcPr>
          <w:p w14:paraId="2505825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5F66ACC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00FF58B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EFA1E3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3C6632B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37B4A31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27E2B3C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126668</w:t>
            </w:r>
          </w:p>
        </w:tc>
        <w:tc>
          <w:tcPr>
            <w:tcW w:w="704" w:type="dxa"/>
          </w:tcPr>
          <w:p w14:paraId="3F17B92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46793</w:t>
            </w:r>
          </w:p>
        </w:tc>
        <w:tc>
          <w:tcPr>
            <w:tcW w:w="704" w:type="dxa"/>
          </w:tcPr>
          <w:p w14:paraId="0C25E6A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35043</w:t>
            </w:r>
          </w:p>
        </w:tc>
        <w:tc>
          <w:tcPr>
            <w:tcW w:w="751" w:type="dxa"/>
          </w:tcPr>
          <w:p w14:paraId="250F63D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5562</w:t>
            </w:r>
          </w:p>
        </w:tc>
        <w:tc>
          <w:tcPr>
            <w:tcW w:w="887" w:type="dxa"/>
          </w:tcPr>
          <w:p w14:paraId="5A755B7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16984</w:t>
            </w:r>
          </w:p>
        </w:tc>
        <w:tc>
          <w:tcPr>
            <w:tcW w:w="845" w:type="dxa"/>
          </w:tcPr>
          <w:p w14:paraId="634388F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22286</w:t>
            </w:r>
          </w:p>
        </w:tc>
      </w:tr>
      <w:tr w:rsidR="009735B0" w:rsidRPr="006D3470" w14:paraId="6E7072B7" w14:textId="77777777" w:rsidTr="00B45AE2">
        <w:trPr>
          <w:gridAfter w:val="1"/>
          <w:wAfter w:w="7" w:type="dxa"/>
          <w:trHeight w:val="20"/>
          <w:jc w:val="center"/>
        </w:trPr>
        <w:tc>
          <w:tcPr>
            <w:tcW w:w="1696" w:type="dxa"/>
            <w:vMerge/>
            <w:vAlign w:val="center"/>
          </w:tcPr>
          <w:p w14:paraId="35D532EC" w14:textId="77777777" w:rsidR="009735B0" w:rsidRPr="006D3470" w:rsidRDefault="009735B0" w:rsidP="00B45AE2">
            <w:pPr>
              <w:spacing w:after="0"/>
              <w:rPr>
                <w:rFonts w:ascii="Times New Roman" w:hAnsi="Times New Roman" w:cs="Times New Roman"/>
                <w:sz w:val="18"/>
                <w:szCs w:val="18"/>
              </w:rPr>
            </w:pPr>
          </w:p>
        </w:tc>
        <w:tc>
          <w:tcPr>
            <w:tcW w:w="993" w:type="dxa"/>
          </w:tcPr>
          <w:p w14:paraId="4F0F670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1CF0ECA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141201</w:t>
            </w:r>
          </w:p>
        </w:tc>
        <w:tc>
          <w:tcPr>
            <w:tcW w:w="750" w:type="dxa"/>
          </w:tcPr>
          <w:p w14:paraId="61B2E24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54422</w:t>
            </w:r>
          </w:p>
        </w:tc>
        <w:tc>
          <w:tcPr>
            <w:tcW w:w="750" w:type="dxa"/>
          </w:tcPr>
          <w:p w14:paraId="26A0DA4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21342</w:t>
            </w:r>
          </w:p>
        </w:tc>
        <w:tc>
          <w:tcPr>
            <w:tcW w:w="750" w:type="dxa"/>
            <w:gridSpan w:val="2"/>
          </w:tcPr>
          <w:p w14:paraId="03E286A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8172</w:t>
            </w:r>
          </w:p>
        </w:tc>
        <w:tc>
          <w:tcPr>
            <w:tcW w:w="751" w:type="dxa"/>
          </w:tcPr>
          <w:p w14:paraId="2454524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32180</w:t>
            </w:r>
          </w:p>
        </w:tc>
        <w:tc>
          <w:tcPr>
            <w:tcW w:w="942" w:type="dxa"/>
          </w:tcPr>
          <w:p w14:paraId="51E4CAE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25085</w:t>
            </w:r>
          </w:p>
        </w:tc>
        <w:tc>
          <w:tcPr>
            <w:tcW w:w="657" w:type="dxa"/>
          </w:tcPr>
          <w:p w14:paraId="5147DAD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4CA3B11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3ECE902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157D3A9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003D16C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429EE5E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64E65EB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122415</w:t>
            </w:r>
          </w:p>
        </w:tc>
        <w:tc>
          <w:tcPr>
            <w:tcW w:w="704" w:type="dxa"/>
          </w:tcPr>
          <w:p w14:paraId="74CCFA4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47915</w:t>
            </w:r>
          </w:p>
        </w:tc>
        <w:tc>
          <w:tcPr>
            <w:tcW w:w="704" w:type="dxa"/>
          </w:tcPr>
          <w:p w14:paraId="76AB826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35043</w:t>
            </w:r>
          </w:p>
        </w:tc>
        <w:tc>
          <w:tcPr>
            <w:tcW w:w="751" w:type="dxa"/>
          </w:tcPr>
          <w:p w14:paraId="2CB5FA2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5562</w:t>
            </w:r>
          </w:p>
        </w:tc>
        <w:tc>
          <w:tcPr>
            <w:tcW w:w="887" w:type="dxa"/>
          </w:tcPr>
          <w:p w14:paraId="5C49F96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13715</w:t>
            </w:r>
          </w:p>
        </w:tc>
        <w:tc>
          <w:tcPr>
            <w:tcW w:w="845" w:type="dxa"/>
          </w:tcPr>
          <w:p w14:paraId="1CF141A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20180</w:t>
            </w:r>
          </w:p>
        </w:tc>
      </w:tr>
      <w:tr w:rsidR="009735B0" w:rsidRPr="006D3470" w14:paraId="5979879F" w14:textId="77777777" w:rsidTr="00B45AE2">
        <w:trPr>
          <w:gridAfter w:val="1"/>
          <w:wAfter w:w="7" w:type="dxa"/>
          <w:trHeight w:val="20"/>
          <w:jc w:val="center"/>
        </w:trPr>
        <w:tc>
          <w:tcPr>
            <w:tcW w:w="1696" w:type="dxa"/>
            <w:vMerge/>
            <w:vAlign w:val="center"/>
          </w:tcPr>
          <w:p w14:paraId="6AEDC885" w14:textId="77777777" w:rsidR="009735B0" w:rsidRPr="006D3470" w:rsidRDefault="009735B0" w:rsidP="00B45AE2">
            <w:pPr>
              <w:spacing w:after="0"/>
              <w:rPr>
                <w:rFonts w:ascii="Times New Roman" w:hAnsi="Times New Roman" w:cs="Times New Roman"/>
                <w:sz w:val="18"/>
                <w:szCs w:val="18"/>
              </w:rPr>
            </w:pPr>
          </w:p>
        </w:tc>
        <w:tc>
          <w:tcPr>
            <w:tcW w:w="993" w:type="dxa"/>
          </w:tcPr>
          <w:p w14:paraId="3F3281D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0FABE1C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1213</w:t>
            </w:r>
          </w:p>
        </w:tc>
        <w:tc>
          <w:tcPr>
            <w:tcW w:w="750" w:type="dxa"/>
          </w:tcPr>
          <w:p w14:paraId="5000A25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4566</w:t>
            </w:r>
          </w:p>
        </w:tc>
        <w:tc>
          <w:tcPr>
            <w:tcW w:w="750" w:type="dxa"/>
          </w:tcPr>
          <w:p w14:paraId="4361062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750" w:type="dxa"/>
            <w:gridSpan w:val="2"/>
          </w:tcPr>
          <w:p w14:paraId="7C34D2A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751" w:type="dxa"/>
          </w:tcPr>
          <w:p w14:paraId="1181AF5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-2648</w:t>
            </w:r>
          </w:p>
        </w:tc>
        <w:tc>
          <w:tcPr>
            <w:tcW w:w="942" w:type="dxa"/>
          </w:tcPr>
          <w:p w14:paraId="372FE39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-705</w:t>
            </w:r>
          </w:p>
        </w:tc>
        <w:tc>
          <w:tcPr>
            <w:tcW w:w="657" w:type="dxa"/>
          </w:tcPr>
          <w:p w14:paraId="433AC29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4046FCA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7E588E6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65BF48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30C113F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7A28EA8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0EB98B5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-4253</w:t>
            </w:r>
          </w:p>
        </w:tc>
        <w:tc>
          <w:tcPr>
            <w:tcW w:w="704" w:type="dxa"/>
          </w:tcPr>
          <w:p w14:paraId="7F245EA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1122</w:t>
            </w:r>
          </w:p>
        </w:tc>
        <w:tc>
          <w:tcPr>
            <w:tcW w:w="704" w:type="dxa"/>
          </w:tcPr>
          <w:p w14:paraId="31500DC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751" w:type="dxa"/>
          </w:tcPr>
          <w:p w14:paraId="672D4E5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87" w:type="dxa"/>
          </w:tcPr>
          <w:p w14:paraId="5023C25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-3269</w:t>
            </w:r>
          </w:p>
        </w:tc>
        <w:tc>
          <w:tcPr>
            <w:tcW w:w="845" w:type="dxa"/>
          </w:tcPr>
          <w:p w14:paraId="06E34FD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-2106</w:t>
            </w:r>
          </w:p>
        </w:tc>
      </w:tr>
      <w:tr w:rsidR="009735B0" w:rsidRPr="006D3470" w14:paraId="585F4B91" w14:textId="77777777" w:rsidTr="00B45AE2">
        <w:trPr>
          <w:gridAfter w:val="1"/>
          <w:wAfter w:w="7" w:type="dxa"/>
          <w:trHeight w:val="20"/>
          <w:jc w:val="center"/>
        </w:trPr>
        <w:tc>
          <w:tcPr>
            <w:tcW w:w="1696" w:type="dxa"/>
            <w:vMerge w:val="restart"/>
            <w:vAlign w:val="center"/>
          </w:tcPr>
          <w:p w14:paraId="2654CD4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Слободское</w:t>
            </w:r>
          </w:p>
        </w:tc>
        <w:tc>
          <w:tcPr>
            <w:tcW w:w="993" w:type="dxa"/>
          </w:tcPr>
          <w:p w14:paraId="1E5419E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1B73599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85829</w:t>
            </w:r>
          </w:p>
        </w:tc>
        <w:tc>
          <w:tcPr>
            <w:tcW w:w="750" w:type="dxa"/>
          </w:tcPr>
          <w:p w14:paraId="33419E9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25717</w:t>
            </w:r>
          </w:p>
        </w:tc>
        <w:tc>
          <w:tcPr>
            <w:tcW w:w="750" w:type="dxa"/>
          </w:tcPr>
          <w:p w14:paraId="776D2C4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16515</w:t>
            </w:r>
          </w:p>
        </w:tc>
        <w:tc>
          <w:tcPr>
            <w:tcW w:w="750" w:type="dxa"/>
            <w:gridSpan w:val="2"/>
          </w:tcPr>
          <w:p w14:paraId="324815C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14323</w:t>
            </w:r>
          </w:p>
        </w:tc>
        <w:tc>
          <w:tcPr>
            <w:tcW w:w="751" w:type="dxa"/>
          </w:tcPr>
          <w:p w14:paraId="12775A1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22233</w:t>
            </w:r>
          </w:p>
        </w:tc>
        <w:tc>
          <w:tcPr>
            <w:tcW w:w="942" w:type="dxa"/>
          </w:tcPr>
          <w:p w14:paraId="07C7068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7041</w:t>
            </w:r>
          </w:p>
        </w:tc>
        <w:tc>
          <w:tcPr>
            <w:tcW w:w="657" w:type="dxa"/>
          </w:tcPr>
          <w:p w14:paraId="7953614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0EC6FB7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02AAD47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EA480F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37F53B8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55F8D3A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45DC76F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80898</w:t>
            </w:r>
          </w:p>
        </w:tc>
        <w:tc>
          <w:tcPr>
            <w:tcW w:w="704" w:type="dxa"/>
          </w:tcPr>
          <w:p w14:paraId="35CC147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16676</w:t>
            </w:r>
          </w:p>
        </w:tc>
        <w:tc>
          <w:tcPr>
            <w:tcW w:w="704" w:type="dxa"/>
          </w:tcPr>
          <w:p w14:paraId="713A821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34823</w:t>
            </w:r>
          </w:p>
        </w:tc>
        <w:tc>
          <w:tcPr>
            <w:tcW w:w="751" w:type="dxa"/>
          </w:tcPr>
          <w:p w14:paraId="6C9E345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9454</w:t>
            </w:r>
          </w:p>
        </w:tc>
        <w:tc>
          <w:tcPr>
            <w:tcW w:w="887" w:type="dxa"/>
          </w:tcPr>
          <w:p w14:paraId="0C4A515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12504</w:t>
            </w:r>
          </w:p>
        </w:tc>
        <w:tc>
          <w:tcPr>
            <w:tcW w:w="845" w:type="dxa"/>
          </w:tcPr>
          <w:p w14:paraId="1A1FFDF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7441</w:t>
            </w:r>
          </w:p>
        </w:tc>
      </w:tr>
      <w:tr w:rsidR="009735B0" w:rsidRPr="006D3470" w14:paraId="0CCC85E9" w14:textId="77777777" w:rsidTr="00B45AE2">
        <w:trPr>
          <w:gridAfter w:val="1"/>
          <w:wAfter w:w="7" w:type="dxa"/>
          <w:trHeight w:val="20"/>
          <w:jc w:val="center"/>
        </w:trPr>
        <w:tc>
          <w:tcPr>
            <w:tcW w:w="1696" w:type="dxa"/>
            <w:vMerge/>
            <w:vAlign w:val="center"/>
          </w:tcPr>
          <w:p w14:paraId="5AE2DB28" w14:textId="77777777" w:rsidR="009735B0" w:rsidRPr="006D3470" w:rsidRDefault="009735B0" w:rsidP="00B45AE2">
            <w:pPr>
              <w:spacing w:after="0"/>
              <w:rPr>
                <w:rFonts w:ascii="Times New Roman" w:hAnsi="Times New Roman" w:cs="Times New Roman"/>
                <w:sz w:val="18"/>
                <w:szCs w:val="18"/>
              </w:rPr>
            </w:pPr>
          </w:p>
        </w:tc>
        <w:tc>
          <w:tcPr>
            <w:tcW w:w="993" w:type="dxa"/>
          </w:tcPr>
          <w:p w14:paraId="4BFE736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7B9F445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87544</w:t>
            </w:r>
          </w:p>
        </w:tc>
        <w:tc>
          <w:tcPr>
            <w:tcW w:w="750" w:type="dxa"/>
          </w:tcPr>
          <w:p w14:paraId="280E71D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31277</w:t>
            </w:r>
          </w:p>
        </w:tc>
        <w:tc>
          <w:tcPr>
            <w:tcW w:w="750" w:type="dxa"/>
          </w:tcPr>
          <w:p w14:paraId="4D32E94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16515</w:t>
            </w:r>
          </w:p>
        </w:tc>
        <w:tc>
          <w:tcPr>
            <w:tcW w:w="750" w:type="dxa"/>
            <w:gridSpan w:val="2"/>
          </w:tcPr>
          <w:p w14:paraId="352B1E6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14323</w:t>
            </w:r>
          </w:p>
        </w:tc>
        <w:tc>
          <w:tcPr>
            <w:tcW w:w="751" w:type="dxa"/>
          </w:tcPr>
          <w:p w14:paraId="523A53A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18553</w:t>
            </w:r>
          </w:p>
        </w:tc>
        <w:tc>
          <w:tcPr>
            <w:tcW w:w="942" w:type="dxa"/>
          </w:tcPr>
          <w:p w14:paraId="22A8C9C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6876</w:t>
            </w:r>
          </w:p>
        </w:tc>
        <w:tc>
          <w:tcPr>
            <w:tcW w:w="657" w:type="dxa"/>
          </w:tcPr>
          <w:p w14:paraId="4052688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3481FA6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79714EE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0AED31A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489610C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400DB47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68D06EA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77146</w:t>
            </w:r>
          </w:p>
        </w:tc>
        <w:tc>
          <w:tcPr>
            <w:tcW w:w="704" w:type="dxa"/>
          </w:tcPr>
          <w:p w14:paraId="1F32C6F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18134</w:t>
            </w:r>
          </w:p>
        </w:tc>
        <w:tc>
          <w:tcPr>
            <w:tcW w:w="704" w:type="dxa"/>
          </w:tcPr>
          <w:p w14:paraId="7A074BE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34823</w:t>
            </w:r>
          </w:p>
        </w:tc>
        <w:tc>
          <w:tcPr>
            <w:tcW w:w="751" w:type="dxa"/>
          </w:tcPr>
          <w:p w14:paraId="04F74E1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9454</w:t>
            </w:r>
          </w:p>
        </w:tc>
        <w:tc>
          <w:tcPr>
            <w:tcW w:w="887" w:type="dxa"/>
          </w:tcPr>
          <w:p w14:paraId="1E7B56F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7582</w:t>
            </w:r>
          </w:p>
        </w:tc>
        <w:tc>
          <w:tcPr>
            <w:tcW w:w="845" w:type="dxa"/>
          </w:tcPr>
          <w:p w14:paraId="7CC42BA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7153</w:t>
            </w:r>
          </w:p>
        </w:tc>
      </w:tr>
      <w:tr w:rsidR="009735B0" w:rsidRPr="006D3470" w14:paraId="199DC3EE" w14:textId="77777777" w:rsidTr="00B45AE2">
        <w:trPr>
          <w:gridAfter w:val="1"/>
          <w:wAfter w:w="7" w:type="dxa"/>
          <w:trHeight w:val="20"/>
          <w:jc w:val="center"/>
        </w:trPr>
        <w:tc>
          <w:tcPr>
            <w:tcW w:w="1696" w:type="dxa"/>
            <w:vMerge/>
            <w:vAlign w:val="center"/>
          </w:tcPr>
          <w:p w14:paraId="1D39EB14" w14:textId="77777777" w:rsidR="009735B0" w:rsidRPr="006D3470" w:rsidRDefault="009735B0" w:rsidP="00B45AE2">
            <w:pPr>
              <w:spacing w:after="0"/>
              <w:rPr>
                <w:rFonts w:ascii="Times New Roman" w:hAnsi="Times New Roman" w:cs="Times New Roman"/>
                <w:sz w:val="18"/>
                <w:szCs w:val="18"/>
              </w:rPr>
            </w:pPr>
          </w:p>
        </w:tc>
        <w:tc>
          <w:tcPr>
            <w:tcW w:w="993" w:type="dxa"/>
          </w:tcPr>
          <w:p w14:paraId="51FC10E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4E21D91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1715</w:t>
            </w:r>
          </w:p>
        </w:tc>
        <w:tc>
          <w:tcPr>
            <w:tcW w:w="750" w:type="dxa"/>
          </w:tcPr>
          <w:p w14:paraId="0393344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5560</w:t>
            </w:r>
          </w:p>
        </w:tc>
        <w:tc>
          <w:tcPr>
            <w:tcW w:w="750" w:type="dxa"/>
          </w:tcPr>
          <w:p w14:paraId="4148921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750" w:type="dxa"/>
            <w:gridSpan w:val="2"/>
          </w:tcPr>
          <w:p w14:paraId="1818FBC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751" w:type="dxa"/>
          </w:tcPr>
          <w:p w14:paraId="117F09E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-3680</w:t>
            </w:r>
          </w:p>
        </w:tc>
        <w:tc>
          <w:tcPr>
            <w:tcW w:w="942" w:type="dxa"/>
          </w:tcPr>
          <w:p w14:paraId="51ACE21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-165</w:t>
            </w:r>
          </w:p>
        </w:tc>
        <w:tc>
          <w:tcPr>
            <w:tcW w:w="657" w:type="dxa"/>
          </w:tcPr>
          <w:p w14:paraId="706AD5D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4D9A5D2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35F4053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D7918B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9B55F5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1E16B3F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6802E92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-3752</w:t>
            </w:r>
          </w:p>
        </w:tc>
        <w:tc>
          <w:tcPr>
            <w:tcW w:w="704" w:type="dxa"/>
          </w:tcPr>
          <w:p w14:paraId="52B6DED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1458</w:t>
            </w:r>
          </w:p>
        </w:tc>
        <w:tc>
          <w:tcPr>
            <w:tcW w:w="704" w:type="dxa"/>
          </w:tcPr>
          <w:p w14:paraId="4C8F08D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751" w:type="dxa"/>
          </w:tcPr>
          <w:p w14:paraId="2652DED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87" w:type="dxa"/>
          </w:tcPr>
          <w:p w14:paraId="543AF96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-4922</w:t>
            </w:r>
          </w:p>
        </w:tc>
        <w:tc>
          <w:tcPr>
            <w:tcW w:w="845" w:type="dxa"/>
          </w:tcPr>
          <w:p w14:paraId="757EB97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-288</w:t>
            </w:r>
          </w:p>
        </w:tc>
      </w:tr>
      <w:tr w:rsidR="009735B0" w:rsidRPr="006D3470" w14:paraId="51F4BE1F" w14:textId="77777777" w:rsidTr="00B45AE2">
        <w:trPr>
          <w:gridAfter w:val="1"/>
          <w:wAfter w:w="7" w:type="dxa"/>
          <w:trHeight w:val="20"/>
          <w:jc w:val="center"/>
        </w:trPr>
        <w:tc>
          <w:tcPr>
            <w:tcW w:w="1696" w:type="dxa"/>
            <w:vMerge w:val="restart"/>
            <w:vAlign w:val="center"/>
          </w:tcPr>
          <w:p w14:paraId="54722FD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Сорвижское</w:t>
            </w:r>
          </w:p>
        </w:tc>
        <w:tc>
          <w:tcPr>
            <w:tcW w:w="993" w:type="dxa"/>
          </w:tcPr>
          <w:p w14:paraId="3BA235A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58F12CB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40883</w:t>
            </w:r>
          </w:p>
        </w:tc>
        <w:tc>
          <w:tcPr>
            <w:tcW w:w="750" w:type="dxa"/>
          </w:tcPr>
          <w:p w14:paraId="374E768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11500</w:t>
            </w:r>
          </w:p>
        </w:tc>
        <w:tc>
          <w:tcPr>
            <w:tcW w:w="750" w:type="dxa"/>
          </w:tcPr>
          <w:p w14:paraId="5824E18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10901</w:t>
            </w:r>
          </w:p>
        </w:tc>
        <w:tc>
          <w:tcPr>
            <w:tcW w:w="750" w:type="dxa"/>
            <w:gridSpan w:val="2"/>
          </w:tcPr>
          <w:p w14:paraId="19ED718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11607</w:t>
            </w:r>
          </w:p>
        </w:tc>
        <w:tc>
          <w:tcPr>
            <w:tcW w:w="751" w:type="dxa"/>
          </w:tcPr>
          <w:p w14:paraId="452A292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5284</w:t>
            </w:r>
          </w:p>
        </w:tc>
        <w:tc>
          <w:tcPr>
            <w:tcW w:w="942" w:type="dxa"/>
          </w:tcPr>
          <w:p w14:paraId="7D7AA65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1591</w:t>
            </w:r>
          </w:p>
        </w:tc>
        <w:tc>
          <w:tcPr>
            <w:tcW w:w="657" w:type="dxa"/>
          </w:tcPr>
          <w:p w14:paraId="654B851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1220</w:t>
            </w:r>
          </w:p>
        </w:tc>
        <w:tc>
          <w:tcPr>
            <w:tcW w:w="596" w:type="dxa"/>
          </w:tcPr>
          <w:p w14:paraId="1D3E5D9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7C9A0CB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203</w:t>
            </w:r>
          </w:p>
        </w:tc>
        <w:tc>
          <w:tcPr>
            <w:tcW w:w="657" w:type="dxa"/>
          </w:tcPr>
          <w:p w14:paraId="3CE71A5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224</w:t>
            </w:r>
          </w:p>
        </w:tc>
        <w:tc>
          <w:tcPr>
            <w:tcW w:w="657" w:type="dxa"/>
          </w:tcPr>
          <w:p w14:paraId="08EAE65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569</w:t>
            </w:r>
          </w:p>
        </w:tc>
        <w:tc>
          <w:tcPr>
            <w:tcW w:w="660" w:type="dxa"/>
          </w:tcPr>
          <w:p w14:paraId="36940DF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224</w:t>
            </w:r>
          </w:p>
        </w:tc>
        <w:tc>
          <w:tcPr>
            <w:tcW w:w="892" w:type="dxa"/>
          </w:tcPr>
          <w:p w14:paraId="68E8C5E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37288</w:t>
            </w:r>
          </w:p>
        </w:tc>
        <w:tc>
          <w:tcPr>
            <w:tcW w:w="704" w:type="dxa"/>
          </w:tcPr>
          <w:p w14:paraId="44FDDEF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5889</w:t>
            </w:r>
          </w:p>
        </w:tc>
        <w:tc>
          <w:tcPr>
            <w:tcW w:w="704" w:type="dxa"/>
          </w:tcPr>
          <w:p w14:paraId="5A5FFA6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12026</w:t>
            </w:r>
          </w:p>
        </w:tc>
        <w:tc>
          <w:tcPr>
            <w:tcW w:w="751" w:type="dxa"/>
          </w:tcPr>
          <w:p w14:paraId="2F163C9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9418</w:t>
            </w:r>
          </w:p>
        </w:tc>
        <w:tc>
          <w:tcPr>
            <w:tcW w:w="887" w:type="dxa"/>
          </w:tcPr>
          <w:p w14:paraId="031FAB1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6728</w:t>
            </w:r>
          </w:p>
        </w:tc>
        <w:tc>
          <w:tcPr>
            <w:tcW w:w="845" w:type="dxa"/>
          </w:tcPr>
          <w:p w14:paraId="70F3BF0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3227</w:t>
            </w:r>
          </w:p>
        </w:tc>
      </w:tr>
      <w:tr w:rsidR="009735B0" w:rsidRPr="006D3470" w14:paraId="52197292" w14:textId="77777777" w:rsidTr="00B45AE2">
        <w:trPr>
          <w:gridAfter w:val="1"/>
          <w:wAfter w:w="7" w:type="dxa"/>
          <w:trHeight w:val="20"/>
          <w:jc w:val="center"/>
        </w:trPr>
        <w:tc>
          <w:tcPr>
            <w:tcW w:w="1696" w:type="dxa"/>
            <w:vMerge/>
            <w:vAlign w:val="center"/>
          </w:tcPr>
          <w:p w14:paraId="352E93CA" w14:textId="77777777" w:rsidR="009735B0" w:rsidRPr="006D3470" w:rsidRDefault="009735B0" w:rsidP="00B45AE2">
            <w:pPr>
              <w:spacing w:after="0"/>
              <w:rPr>
                <w:rFonts w:ascii="Times New Roman" w:hAnsi="Times New Roman" w:cs="Times New Roman"/>
                <w:sz w:val="18"/>
                <w:szCs w:val="18"/>
              </w:rPr>
            </w:pPr>
          </w:p>
        </w:tc>
        <w:tc>
          <w:tcPr>
            <w:tcW w:w="993" w:type="dxa"/>
          </w:tcPr>
          <w:p w14:paraId="56E86EC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2DEE52D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33180</w:t>
            </w:r>
          </w:p>
        </w:tc>
        <w:tc>
          <w:tcPr>
            <w:tcW w:w="750" w:type="dxa"/>
          </w:tcPr>
          <w:p w14:paraId="2AED8CD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4983</w:t>
            </w:r>
          </w:p>
        </w:tc>
        <w:tc>
          <w:tcPr>
            <w:tcW w:w="750" w:type="dxa"/>
          </w:tcPr>
          <w:p w14:paraId="7641533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5370</w:t>
            </w:r>
          </w:p>
        </w:tc>
        <w:tc>
          <w:tcPr>
            <w:tcW w:w="750" w:type="dxa"/>
            <w:gridSpan w:val="2"/>
          </w:tcPr>
          <w:p w14:paraId="43237FB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10509</w:t>
            </w:r>
          </w:p>
        </w:tc>
        <w:tc>
          <w:tcPr>
            <w:tcW w:w="751" w:type="dxa"/>
          </w:tcPr>
          <w:p w14:paraId="43E8463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12050</w:t>
            </w:r>
          </w:p>
        </w:tc>
        <w:tc>
          <w:tcPr>
            <w:tcW w:w="942" w:type="dxa"/>
          </w:tcPr>
          <w:p w14:paraId="40DA433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268</w:t>
            </w:r>
          </w:p>
        </w:tc>
        <w:tc>
          <w:tcPr>
            <w:tcW w:w="657" w:type="dxa"/>
          </w:tcPr>
          <w:p w14:paraId="10512DE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873</w:t>
            </w:r>
          </w:p>
        </w:tc>
        <w:tc>
          <w:tcPr>
            <w:tcW w:w="596" w:type="dxa"/>
          </w:tcPr>
          <w:p w14:paraId="155BEFF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0311647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168</w:t>
            </w:r>
          </w:p>
        </w:tc>
        <w:tc>
          <w:tcPr>
            <w:tcW w:w="657" w:type="dxa"/>
          </w:tcPr>
          <w:p w14:paraId="4D47261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270</w:t>
            </w:r>
          </w:p>
        </w:tc>
        <w:tc>
          <w:tcPr>
            <w:tcW w:w="657" w:type="dxa"/>
          </w:tcPr>
          <w:p w14:paraId="3D8DB89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242</w:t>
            </w:r>
          </w:p>
        </w:tc>
        <w:tc>
          <w:tcPr>
            <w:tcW w:w="660" w:type="dxa"/>
          </w:tcPr>
          <w:p w14:paraId="00EF877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193</w:t>
            </w:r>
          </w:p>
        </w:tc>
        <w:tc>
          <w:tcPr>
            <w:tcW w:w="892" w:type="dxa"/>
          </w:tcPr>
          <w:p w14:paraId="002BED4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48962</w:t>
            </w:r>
          </w:p>
        </w:tc>
        <w:tc>
          <w:tcPr>
            <w:tcW w:w="704" w:type="dxa"/>
          </w:tcPr>
          <w:p w14:paraId="303B17A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7056</w:t>
            </w:r>
          </w:p>
        </w:tc>
        <w:tc>
          <w:tcPr>
            <w:tcW w:w="704" w:type="dxa"/>
          </w:tcPr>
          <w:p w14:paraId="6607835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14053</w:t>
            </w:r>
          </w:p>
        </w:tc>
        <w:tc>
          <w:tcPr>
            <w:tcW w:w="751" w:type="dxa"/>
          </w:tcPr>
          <w:p w14:paraId="4945DBD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12013</w:t>
            </w:r>
          </w:p>
        </w:tc>
        <w:tc>
          <w:tcPr>
            <w:tcW w:w="887" w:type="dxa"/>
          </w:tcPr>
          <w:p w14:paraId="180EEAD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11588</w:t>
            </w:r>
          </w:p>
        </w:tc>
        <w:tc>
          <w:tcPr>
            <w:tcW w:w="845" w:type="dxa"/>
          </w:tcPr>
          <w:p w14:paraId="0F552FD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4252</w:t>
            </w:r>
          </w:p>
        </w:tc>
      </w:tr>
      <w:tr w:rsidR="009735B0" w:rsidRPr="006D3470" w14:paraId="4E507177" w14:textId="77777777" w:rsidTr="00B45AE2">
        <w:trPr>
          <w:gridAfter w:val="1"/>
          <w:wAfter w:w="7" w:type="dxa"/>
          <w:trHeight w:val="20"/>
          <w:jc w:val="center"/>
        </w:trPr>
        <w:tc>
          <w:tcPr>
            <w:tcW w:w="1696" w:type="dxa"/>
            <w:vMerge/>
            <w:vAlign w:val="center"/>
          </w:tcPr>
          <w:p w14:paraId="354D239B" w14:textId="77777777" w:rsidR="009735B0" w:rsidRPr="006D3470" w:rsidRDefault="009735B0" w:rsidP="00B45AE2">
            <w:pPr>
              <w:spacing w:after="0"/>
              <w:rPr>
                <w:rFonts w:ascii="Times New Roman" w:hAnsi="Times New Roman" w:cs="Times New Roman"/>
                <w:sz w:val="18"/>
                <w:szCs w:val="18"/>
              </w:rPr>
            </w:pPr>
          </w:p>
        </w:tc>
        <w:tc>
          <w:tcPr>
            <w:tcW w:w="993" w:type="dxa"/>
          </w:tcPr>
          <w:p w14:paraId="6B5BBF9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39D29665" w14:textId="77777777" w:rsidR="009735B0" w:rsidRPr="006D3470" w:rsidRDefault="009735B0" w:rsidP="00B45AE2">
            <w:pPr>
              <w:spacing w:after="0"/>
              <w:rPr>
                <w:rFonts w:ascii="Times New Roman" w:hAnsi="Times New Roman" w:cs="Times New Roman"/>
                <w:sz w:val="18"/>
                <w:szCs w:val="18"/>
              </w:rPr>
            </w:pPr>
          </w:p>
        </w:tc>
        <w:tc>
          <w:tcPr>
            <w:tcW w:w="750" w:type="dxa"/>
          </w:tcPr>
          <w:p w14:paraId="5EE0688C" w14:textId="77777777" w:rsidR="009735B0" w:rsidRPr="006D3470" w:rsidRDefault="009735B0" w:rsidP="00B45AE2">
            <w:pPr>
              <w:spacing w:after="0"/>
              <w:rPr>
                <w:rFonts w:ascii="Times New Roman" w:hAnsi="Times New Roman" w:cs="Times New Roman"/>
                <w:sz w:val="18"/>
                <w:szCs w:val="18"/>
              </w:rPr>
            </w:pPr>
          </w:p>
        </w:tc>
        <w:tc>
          <w:tcPr>
            <w:tcW w:w="750" w:type="dxa"/>
          </w:tcPr>
          <w:p w14:paraId="6217A41D" w14:textId="77777777" w:rsidR="009735B0" w:rsidRPr="006D3470" w:rsidRDefault="009735B0" w:rsidP="00B45AE2">
            <w:pPr>
              <w:spacing w:after="0"/>
              <w:rPr>
                <w:rFonts w:ascii="Times New Roman" w:hAnsi="Times New Roman" w:cs="Times New Roman"/>
                <w:sz w:val="18"/>
                <w:szCs w:val="18"/>
              </w:rPr>
            </w:pPr>
          </w:p>
        </w:tc>
        <w:tc>
          <w:tcPr>
            <w:tcW w:w="750" w:type="dxa"/>
            <w:gridSpan w:val="2"/>
          </w:tcPr>
          <w:p w14:paraId="3FFFE3E5" w14:textId="77777777" w:rsidR="009735B0" w:rsidRPr="006D3470" w:rsidRDefault="009735B0" w:rsidP="00B45AE2">
            <w:pPr>
              <w:spacing w:after="0"/>
              <w:rPr>
                <w:rFonts w:ascii="Times New Roman" w:hAnsi="Times New Roman" w:cs="Times New Roman"/>
                <w:sz w:val="18"/>
                <w:szCs w:val="18"/>
              </w:rPr>
            </w:pPr>
          </w:p>
        </w:tc>
        <w:tc>
          <w:tcPr>
            <w:tcW w:w="751" w:type="dxa"/>
          </w:tcPr>
          <w:p w14:paraId="56D6AF97" w14:textId="77777777" w:rsidR="009735B0" w:rsidRPr="006D3470" w:rsidRDefault="009735B0" w:rsidP="00B45AE2">
            <w:pPr>
              <w:spacing w:after="0"/>
              <w:rPr>
                <w:rFonts w:ascii="Times New Roman" w:hAnsi="Times New Roman" w:cs="Times New Roman"/>
                <w:sz w:val="18"/>
                <w:szCs w:val="18"/>
              </w:rPr>
            </w:pPr>
          </w:p>
        </w:tc>
        <w:tc>
          <w:tcPr>
            <w:tcW w:w="942" w:type="dxa"/>
          </w:tcPr>
          <w:p w14:paraId="051B272D" w14:textId="77777777" w:rsidR="009735B0" w:rsidRPr="006D3470" w:rsidRDefault="009735B0" w:rsidP="00B45AE2">
            <w:pPr>
              <w:spacing w:after="0"/>
              <w:rPr>
                <w:rFonts w:ascii="Times New Roman" w:hAnsi="Times New Roman" w:cs="Times New Roman"/>
                <w:sz w:val="18"/>
                <w:szCs w:val="18"/>
              </w:rPr>
            </w:pPr>
          </w:p>
        </w:tc>
        <w:tc>
          <w:tcPr>
            <w:tcW w:w="657" w:type="dxa"/>
          </w:tcPr>
          <w:p w14:paraId="7DBA8B5D" w14:textId="77777777" w:rsidR="009735B0" w:rsidRPr="006D3470" w:rsidRDefault="009735B0" w:rsidP="00B45AE2">
            <w:pPr>
              <w:spacing w:after="0"/>
              <w:rPr>
                <w:rFonts w:ascii="Times New Roman" w:hAnsi="Times New Roman" w:cs="Times New Roman"/>
                <w:sz w:val="18"/>
                <w:szCs w:val="18"/>
              </w:rPr>
            </w:pPr>
          </w:p>
        </w:tc>
        <w:tc>
          <w:tcPr>
            <w:tcW w:w="596" w:type="dxa"/>
          </w:tcPr>
          <w:p w14:paraId="78815A74" w14:textId="77777777" w:rsidR="009735B0" w:rsidRPr="006D3470" w:rsidRDefault="009735B0" w:rsidP="00B45AE2">
            <w:pPr>
              <w:spacing w:after="0"/>
              <w:rPr>
                <w:rFonts w:ascii="Times New Roman" w:hAnsi="Times New Roman" w:cs="Times New Roman"/>
                <w:sz w:val="18"/>
                <w:szCs w:val="18"/>
              </w:rPr>
            </w:pPr>
          </w:p>
        </w:tc>
        <w:tc>
          <w:tcPr>
            <w:tcW w:w="567" w:type="dxa"/>
          </w:tcPr>
          <w:p w14:paraId="15781518" w14:textId="77777777" w:rsidR="009735B0" w:rsidRPr="006D3470" w:rsidRDefault="009735B0" w:rsidP="00B45AE2">
            <w:pPr>
              <w:spacing w:after="0"/>
              <w:rPr>
                <w:rFonts w:ascii="Times New Roman" w:hAnsi="Times New Roman" w:cs="Times New Roman"/>
                <w:sz w:val="18"/>
                <w:szCs w:val="18"/>
              </w:rPr>
            </w:pPr>
          </w:p>
        </w:tc>
        <w:tc>
          <w:tcPr>
            <w:tcW w:w="657" w:type="dxa"/>
          </w:tcPr>
          <w:p w14:paraId="3ACE046C" w14:textId="77777777" w:rsidR="009735B0" w:rsidRPr="006D3470" w:rsidRDefault="009735B0" w:rsidP="00B45AE2">
            <w:pPr>
              <w:spacing w:after="0"/>
              <w:rPr>
                <w:rFonts w:ascii="Times New Roman" w:hAnsi="Times New Roman" w:cs="Times New Roman"/>
                <w:sz w:val="18"/>
                <w:szCs w:val="18"/>
              </w:rPr>
            </w:pPr>
          </w:p>
        </w:tc>
        <w:tc>
          <w:tcPr>
            <w:tcW w:w="657" w:type="dxa"/>
          </w:tcPr>
          <w:p w14:paraId="0C8C80C0" w14:textId="77777777" w:rsidR="009735B0" w:rsidRPr="006D3470" w:rsidRDefault="009735B0" w:rsidP="00B45AE2">
            <w:pPr>
              <w:spacing w:after="0"/>
              <w:rPr>
                <w:rFonts w:ascii="Times New Roman" w:hAnsi="Times New Roman" w:cs="Times New Roman"/>
                <w:sz w:val="18"/>
                <w:szCs w:val="18"/>
              </w:rPr>
            </w:pPr>
          </w:p>
        </w:tc>
        <w:tc>
          <w:tcPr>
            <w:tcW w:w="660" w:type="dxa"/>
          </w:tcPr>
          <w:p w14:paraId="0533ED3E" w14:textId="77777777" w:rsidR="009735B0" w:rsidRPr="006D3470" w:rsidRDefault="009735B0" w:rsidP="00B45AE2">
            <w:pPr>
              <w:spacing w:after="0"/>
              <w:rPr>
                <w:rFonts w:ascii="Times New Roman" w:hAnsi="Times New Roman" w:cs="Times New Roman"/>
                <w:sz w:val="18"/>
                <w:szCs w:val="18"/>
              </w:rPr>
            </w:pPr>
          </w:p>
        </w:tc>
        <w:tc>
          <w:tcPr>
            <w:tcW w:w="892" w:type="dxa"/>
          </w:tcPr>
          <w:p w14:paraId="34210C6F" w14:textId="77777777" w:rsidR="009735B0" w:rsidRPr="006D3470" w:rsidRDefault="009735B0" w:rsidP="00B45AE2">
            <w:pPr>
              <w:spacing w:after="0"/>
              <w:rPr>
                <w:rFonts w:ascii="Times New Roman" w:hAnsi="Times New Roman" w:cs="Times New Roman"/>
                <w:sz w:val="18"/>
                <w:szCs w:val="18"/>
              </w:rPr>
            </w:pPr>
          </w:p>
        </w:tc>
        <w:tc>
          <w:tcPr>
            <w:tcW w:w="704" w:type="dxa"/>
          </w:tcPr>
          <w:p w14:paraId="72E6DEE7" w14:textId="77777777" w:rsidR="009735B0" w:rsidRPr="006D3470" w:rsidRDefault="009735B0" w:rsidP="00B45AE2">
            <w:pPr>
              <w:spacing w:after="0"/>
              <w:rPr>
                <w:rFonts w:ascii="Times New Roman" w:hAnsi="Times New Roman" w:cs="Times New Roman"/>
                <w:sz w:val="18"/>
                <w:szCs w:val="18"/>
              </w:rPr>
            </w:pPr>
          </w:p>
        </w:tc>
        <w:tc>
          <w:tcPr>
            <w:tcW w:w="704" w:type="dxa"/>
          </w:tcPr>
          <w:p w14:paraId="1E02494B" w14:textId="77777777" w:rsidR="009735B0" w:rsidRPr="006D3470" w:rsidRDefault="009735B0" w:rsidP="00B45AE2">
            <w:pPr>
              <w:spacing w:after="0"/>
              <w:rPr>
                <w:rFonts w:ascii="Times New Roman" w:hAnsi="Times New Roman" w:cs="Times New Roman"/>
                <w:sz w:val="18"/>
                <w:szCs w:val="18"/>
              </w:rPr>
            </w:pPr>
          </w:p>
        </w:tc>
        <w:tc>
          <w:tcPr>
            <w:tcW w:w="751" w:type="dxa"/>
          </w:tcPr>
          <w:p w14:paraId="58C28202" w14:textId="77777777" w:rsidR="009735B0" w:rsidRPr="006D3470" w:rsidRDefault="009735B0" w:rsidP="00B45AE2">
            <w:pPr>
              <w:spacing w:after="0"/>
              <w:rPr>
                <w:rFonts w:ascii="Times New Roman" w:hAnsi="Times New Roman" w:cs="Times New Roman"/>
                <w:sz w:val="18"/>
                <w:szCs w:val="18"/>
              </w:rPr>
            </w:pPr>
          </w:p>
        </w:tc>
        <w:tc>
          <w:tcPr>
            <w:tcW w:w="887" w:type="dxa"/>
          </w:tcPr>
          <w:p w14:paraId="390276AC" w14:textId="77777777" w:rsidR="009735B0" w:rsidRPr="006D3470" w:rsidRDefault="009735B0" w:rsidP="00B45AE2">
            <w:pPr>
              <w:spacing w:after="0"/>
              <w:rPr>
                <w:rFonts w:ascii="Times New Roman" w:hAnsi="Times New Roman" w:cs="Times New Roman"/>
                <w:sz w:val="18"/>
                <w:szCs w:val="18"/>
              </w:rPr>
            </w:pPr>
          </w:p>
        </w:tc>
        <w:tc>
          <w:tcPr>
            <w:tcW w:w="845" w:type="dxa"/>
          </w:tcPr>
          <w:p w14:paraId="2E8F6633" w14:textId="77777777" w:rsidR="009735B0" w:rsidRPr="006D3470" w:rsidRDefault="009735B0" w:rsidP="00B45AE2">
            <w:pPr>
              <w:spacing w:after="0"/>
              <w:rPr>
                <w:rFonts w:ascii="Times New Roman" w:hAnsi="Times New Roman" w:cs="Times New Roman"/>
                <w:sz w:val="18"/>
                <w:szCs w:val="18"/>
              </w:rPr>
            </w:pPr>
          </w:p>
        </w:tc>
      </w:tr>
      <w:tr w:rsidR="009735B0" w:rsidRPr="006D3470" w14:paraId="7571BF3B" w14:textId="77777777" w:rsidTr="00B45AE2">
        <w:trPr>
          <w:gridAfter w:val="1"/>
          <w:wAfter w:w="7" w:type="dxa"/>
          <w:trHeight w:val="20"/>
          <w:jc w:val="center"/>
        </w:trPr>
        <w:tc>
          <w:tcPr>
            <w:tcW w:w="1696" w:type="dxa"/>
            <w:vMerge w:val="restart"/>
            <w:vAlign w:val="center"/>
          </w:tcPr>
          <w:p w14:paraId="7F1DD23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Суводское</w:t>
            </w:r>
          </w:p>
        </w:tc>
        <w:tc>
          <w:tcPr>
            <w:tcW w:w="993" w:type="dxa"/>
          </w:tcPr>
          <w:p w14:paraId="3617A9E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44DEF0C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52486</w:t>
            </w:r>
          </w:p>
        </w:tc>
        <w:tc>
          <w:tcPr>
            <w:tcW w:w="750" w:type="dxa"/>
          </w:tcPr>
          <w:p w14:paraId="37C873B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16640</w:t>
            </w:r>
          </w:p>
        </w:tc>
        <w:tc>
          <w:tcPr>
            <w:tcW w:w="750" w:type="dxa"/>
          </w:tcPr>
          <w:p w14:paraId="200BF06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10117</w:t>
            </w:r>
          </w:p>
        </w:tc>
        <w:tc>
          <w:tcPr>
            <w:tcW w:w="750" w:type="dxa"/>
            <w:gridSpan w:val="2"/>
          </w:tcPr>
          <w:p w14:paraId="0512466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12335</w:t>
            </w:r>
          </w:p>
        </w:tc>
        <w:tc>
          <w:tcPr>
            <w:tcW w:w="751" w:type="dxa"/>
          </w:tcPr>
          <w:p w14:paraId="2922E27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11917</w:t>
            </w:r>
          </w:p>
        </w:tc>
        <w:tc>
          <w:tcPr>
            <w:tcW w:w="942" w:type="dxa"/>
          </w:tcPr>
          <w:p w14:paraId="3A569FE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1477</w:t>
            </w:r>
          </w:p>
        </w:tc>
        <w:tc>
          <w:tcPr>
            <w:tcW w:w="657" w:type="dxa"/>
          </w:tcPr>
          <w:p w14:paraId="2842703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1383</w:t>
            </w:r>
          </w:p>
        </w:tc>
        <w:tc>
          <w:tcPr>
            <w:tcW w:w="596" w:type="dxa"/>
          </w:tcPr>
          <w:p w14:paraId="17D7A00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462339A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w:t>
            </w:r>
          </w:p>
        </w:tc>
        <w:tc>
          <w:tcPr>
            <w:tcW w:w="657" w:type="dxa"/>
          </w:tcPr>
          <w:p w14:paraId="5066D6D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485</w:t>
            </w:r>
          </w:p>
        </w:tc>
        <w:tc>
          <w:tcPr>
            <w:tcW w:w="657" w:type="dxa"/>
          </w:tcPr>
          <w:p w14:paraId="144BD70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679</w:t>
            </w:r>
          </w:p>
        </w:tc>
        <w:tc>
          <w:tcPr>
            <w:tcW w:w="660" w:type="dxa"/>
          </w:tcPr>
          <w:p w14:paraId="3C85363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18</w:t>
            </w:r>
          </w:p>
        </w:tc>
        <w:tc>
          <w:tcPr>
            <w:tcW w:w="892" w:type="dxa"/>
          </w:tcPr>
          <w:p w14:paraId="5D7D631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36908</w:t>
            </w:r>
          </w:p>
        </w:tc>
        <w:tc>
          <w:tcPr>
            <w:tcW w:w="704" w:type="dxa"/>
          </w:tcPr>
          <w:p w14:paraId="2E4F99B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4326</w:t>
            </w:r>
          </w:p>
        </w:tc>
        <w:tc>
          <w:tcPr>
            <w:tcW w:w="704" w:type="dxa"/>
          </w:tcPr>
          <w:p w14:paraId="3EC9B17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14691</w:t>
            </w:r>
          </w:p>
        </w:tc>
        <w:tc>
          <w:tcPr>
            <w:tcW w:w="751" w:type="dxa"/>
          </w:tcPr>
          <w:p w14:paraId="5AA9F8D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7997</w:t>
            </w:r>
          </w:p>
        </w:tc>
        <w:tc>
          <w:tcPr>
            <w:tcW w:w="887" w:type="dxa"/>
          </w:tcPr>
          <w:p w14:paraId="45BC75C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7147</w:t>
            </w:r>
          </w:p>
        </w:tc>
        <w:tc>
          <w:tcPr>
            <w:tcW w:w="845" w:type="dxa"/>
          </w:tcPr>
          <w:p w14:paraId="69FEF7B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2747</w:t>
            </w:r>
          </w:p>
        </w:tc>
      </w:tr>
      <w:tr w:rsidR="009735B0" w:rsidRPr="006D3470" w14:paraId="79BD771A" w14:textId="77777777" w:rsidTr="00B45AE2">
        <w:trPr>
          <w:gridAfter w:val="1"/>
          <w:wAfter w:w="7" w:type="dxa"/>
          <w:trHeight w:val="20"/>
          <w:jc w:val="center"/>
        </w:trPr>
        <w:tc>
          <w:tcPr>
            <w:tcW w:w="1696" w:type="dxa"/>
            <w:vMerge/>
            <w:vAlign w:val="center"/>
          </w:tcPr>
          <w:p w14:paraId="27C22A87" w14:textId="77777777" w:rsidR="009735B0" w:rsidRPr="006D3470" w:rsidRDefault="009735B0" w:rsidP="00B45AE2">
            <w:pPr>
              <w:spacing w:after="0"/>
              <w:rPr>
                <w:rFonts w:ascii="Times New Roman" w:hAnsi="Times New Roman" w:cs="Times New Roman"/>
                <w:sz w:val="18"/>
                <w:szCs w:val="18"/>
              </w:rPr>
            </w:pPr>
          </w:p>
        </w:tc>
        <w:tc>
          <w:tcPr>
            <w:tcW w:w="993" w:type="dxa"/>
          </w:tcPr>
          <w:p w14:paraId="5EE64CB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4418FF5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53063</w:t>
            </w:r>
          </w:p>
        </w:tc>
        <w:tc>
          <w:tcPr>
            <w:tcW w:w="750" w:type="dxa"/>
          </w:tcPr>
          <w:p w14:paraId="0E095D3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18676</w:t>
            </w:r>
          </w:p>
        </w:tc>
        <w:tc>
          <w:tcPr>
            <w:tcW w:w="750" w:type="dxa"/>
          </w:tcPr>
          <w:p w14:paraId="1848E27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10081</w:t>
            </w:r>
          </w:p>
        </w:tc>
        <w:tc>
          <w:tcPr>
            <w:tcW w:w="750" w:type="dxa"/>
            <w:gridSpan w:val="2"/>
          </w:tcPr>
          <w:p w14:paraId="3F23C10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12284</w:t>
            </w:r>
          </w:p>
        </w:tc>
        <w:tc>
          <w:tcPr>
            <w:tcW w:w="751" w:type="dxa"/>
          </w:tcPr>
          <w:p w14:paraId="59B0D0F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10608</w:t>
            </w:r>
          </w:p>
        </w:tc>
        <w:tc>
          <w:tcPr>
            <w:tcW w:w="942" w:type="dxa"/>
          </w:tcPr>
          <w:p w14:paraId="6F4D0F4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1414</w:t>
            </w:r>
          </w:p>
        </w:tc>
        <w:tc>
          <w:tcPr>
            <w:tcW w:w="657" w:type="dxa"/>
          </w:tcPr>
          <w:p w14:paraId="7A512E6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1383</w:t>
            </w:r>
          </w:p>
        </w:tc>
        <w:tc>
          <w:tcPr>
            <w:tcW w:w="596" w:type="dxa"/>
          </w:tcPr>
          <w:p w14:paraId="176E040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729E507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w:t>
            </w:r>
          </w:p>
        </w:tc>
        <w:tc>
          <w:tcPr>
            <w:tcW w:w="657" w:type="dxa"/>
          </w:tcPr>
          <w:p w14:paraId="3E810A9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485</w:t>
            </w:r>
          </w:p>
        </w:tc>
        <w:tc>
          <w:tcPr>
            <w:tcW w:w="657" w:type="dxa"/>
          </w:tcPr>
          <w:p w14:paraId="777F3EE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679</w:t>
            </w:r>
          </w:p>
        </w:tc>
        <w:tc>
          <w:tcPr>
            <w:tcW w:w="660" w:type="dxa"/>
          </w:tcPr>
          <w:p w14:paraId="679D292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18</w:t>
            </w:r>
          </w:p>
        </w:tc>
        <w:tc>
          <w:tcPr>
            <w:tcW w:w="892" w:type="dxa"/>
          </w:tcPr>
          <w:p w14:paraId="1340226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36044</w:t>
            </w:r>
          </w:p>
        </w:tc>
        <w:tc>
          <w:tcPr>
            <w:tcW w:w="704" w:type="dxa"/>
          </w:tcPr>
          <w:p w14:paraId="1E7542A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4673</w:t>
            </w:r>
          </w:p>
        </w:tc>
        <w:tc>
          <w:tcPr>
            <w:tcW w:w="704" w:type="dxa"/>
          </w:tcPr>
          <w:p w14:paraId="1389F99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14687</w:t>
            </w:r>
          </w:p>
        </w:tc>
        <w:tc>
          <w:tcPr>
            <w:tcW w:w="751" w:type="dxa"/>
          </w:tcPr>
          <w:p w14:paraId="2F38432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7990</w:t>
            </w:r>
          </w:p>
        </w:tc>
        <w:tc>
          <w:tcPr>
            <w:tcW w:w="887" w:type="dxa"/>
          </w:tcPr>
          <w:p w14:paraId="1C745B2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6134</w:t>
            </w:r>
          </w:p>
        </w:tc>
        <w:tc>
          <w:tcPr>
            <w:tcW w:w="845" w:type="dxa"/>
          </w:tcPr>
          <w:p w14:paraId="36DA8F6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2560</w:t>
            </w:r>
          </w:p>
        </w:tc>
      </w:tr>
      <w:tr w:rsidR="009735B0" w:rsidRPr="006D3470" w14:paraId="5F67BAA9" w14:textId="77777777" w:rsidTr="00B45AE2">
        <w:trPr>
          <w:gridAfter w:val="1"/>
          <w:wAfter w:w="7" w:type="dxa"/>
          <w:trHeight w:val="20"/>
          <w:jc w:val="center"/>
        </w:trPr>
        <w:tc>
          <w:tcPr>
            <w:tcW w:w="1696" w:type="dxa"/>
            <w:vMerge/>
            <w:vAlign w:val="center"/>
          </w:tcPr>
          <w:p w14:paraId="748F2238" w14:textId="77777777" w:rsidR="009735B0" w:rsidRPr="006D3470" w:rsidRDefault="009735B0" w:rsidP="00B45AE2">
            <w:pPr>
              <w:spacing w:after="0"/>
              <w:rPr>
                <w:rFonts w:ascii="Times New Roman" w:hAnsi="Times New Roman" w:cs="Times New Roman"/>
                <w:sz w:val="18"/>
                <w:szCs w:val="18"/>
              </w:rPr>
            </w:pPr>
          </w:p>
        </w:tc>
        <w:tc>
          <w:tcPr>
            <w:tcW w:w="993" w:type="dxa"/>
          </w:tcPr>
          <w:p w14:paraId="3220AF4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2AF06CF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577</w:t>
            </w:r>
          </w:p>
        </w:tc>
        <w:tc>
          <w:tcPr>
            <w:tcW w:w="750" w:type="dxa"/>
          </w:tcPr>
          <w:p w14:paraId="649202F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2036</w:t>
            </w:r>
          </w:p>
        </w:tc>
        <w:tc>
          <w:tcPr>
            <w:tcW w:w="750" w:type="dxa"/>
          </w:tcPr>
          <w:p w14:paraId="5088D4D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-36</w:t>
            </w:r>
          </w:p>
        </w:tc>
        <w:tc>
          <w:tcPr>
            <w:tcW w:w="750" w:type="dxa"/>
            <w:gridSpan w:val="2"/>
          </w:tcPr>
          <w:p w14:paraId="2C5AE3E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-51</w:t>
            </w:r>
          </w:p>
        </w:tc>
        <w:tc>
          <w:tcPr>
            <w:tcW w:w="751" w:type="dxa"/>
          </w:tcPr>
          <w:p w14:paraId="35E6B31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-1309</w:t>
            </w:r>
          </w:p>
        </w:tc>
        <w:tc>
          <w:tcPr>
            <w:tcW w:w="942" w:type="dxa"/>
          </w:tcPr>
          <w:p w14:paraId="6E70875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-63</w:t>
            </w:r>
          </w:p>
        </w:tc>
        <w:tc>
          <w:tcPr>
            <w:tcW w:w="657" w:type="dxa"/>
          </w:tcPr>
          <w:p w14:paraId="6E03F6B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291D48B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637B53C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0D4A7F3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E0047F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6BD58B6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7A528D2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-864</w:t>
            </w:r>
          </w:p>
        </w:tc>
        <w:tc>
          <w:tcPr>
            <w:tcW w:w="704" w:type="dxa"/>
          </w:tcPr>
          <w:p w14:paraId="4BFE89D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347</w:t>
            </w:r>
          </w:p>
        </w:tc>
        <w:tc>
          <w:tcPr>
            <w:tcW w:w="704" w:type="dxa"/>
          </w:tcPr>
          <w:p w14:paraId="7EFB6B4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w:t>
            </w:r>
          </w:p>
        </w:tc>
        <w:tc>
          <w:tcPr>
            <w:tcW w:w="751" w:type="dxa"/>
          </w:tcPr>
          <w:p w14:paraId="0E50538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w:t>
            </w:r>
          </w:p>
        </w:tc>
        <w:tc>
          <w:tcPr>
            <w:tcW w:w="887" w:type="dxa"/>
          </w:tcPr>
          <w:p w14:paraId="3AA0FA8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-1013</w:t>
            </w:r>
          </w:p>
        </w:tc>
        <w:tc>
          <w:tcPr>
            <w:tcW w:w="845" w:type="dxa"/>
          </w:tcPr>
          <w:p w14:paraId="4CB88F8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-187</w:t>
            </w:r>
          </w:p>
        </w:tc>
      </w:tr>
      <w:tr w:rsidR="009735B0" w:rsidRPr="006D3470" w14:paraId="23594E5E" w14:textId="77777777" w:rsidTr="00B45AE2">
        <w:trPr>
          <w:gridAfter w:val="1"/>
          <w:wAfter w:w="7" w:type="dxa"/>
          <w:trHeight w:val="20"/>
          <w:jc w:val="center"/>
        </w:trPr>
        <w:tc>
          <w:tcPr>
            <w:tcW w:w="1696" w:type="dxa"/>
            <w:vMerge w:val="restart"/>
            <w:vAlign w:val="center"/>
          </w:tcPr>
          <w:p w14:paraId="2970C63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Унинское</w:t>
            </w:r>
          </w:p>
        </w:tc>
        <w:tc>
          <w:tcPr>
            <w:tcW w:w="993" w:type="dxa"/>
          </w:tcPr>
          <w:p w14:paraId="6670867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05E276D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60657</w:t>
            </w:r>
          </w:p>
        </w:tc>
        <w:tc>
          <w:tcPr>
            <w:tcW w:w="750" w:type="dxa"/>
          </w:tcPr>
          <w:p w14:paraId="5BF4FAA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5966</w:t>
            </w:r>
          </w:p>
        </w:tc>
        <w:tc>
          <w:tcPr>
            <w:tcW w:w="750" w:type="dxa"/>
          </w:tcPr>
          <w:p w14:paraId="603FCFF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24307</w:t>
            </w:r>
          </w:p>
        </w:tc>
        <w:tc>
          <w:tcPr>
            <w:tcW w:w="750" w:type="dxa"/>
            <w:gridSpan w:val="2"/>
          </w:tcPr>
          <w:p w14:paraId="0B1B5DD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20706</w:t>
            </w:r>
          </w:p>
        </w:tc>
        <w:tc>
          <w:tcPr>
            <w:tcW w:w="751" w:type="dxa"/>
          </w:tcPr>
          <w:p w14:paraId="33EC437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9674</w:t>
            </w:r>
          </w:p>
        </w:tc>
        <w:tc>
          <w:tcPr>
            <w:tcW w:w="942" w:type="dxa"/>
          </w:tcPr>
          <w:p w14:paraId="09E5332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w:t>
            </w:r>
          </w:p>
        </w:tc>
        <w:tc>
          <w:tcPr>
            <w:tcW w:w="657" w:type="dxa"/>
          </w:tcPr>
          <w:p w14:paraId="38E9245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63249D2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0EAF040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B39F58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98D215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26451CF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4475DE9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19890</w:t>
            </w:r>
          </w:p>
        </w:tc>
        <w:tc>
          <w:tcPr>
            <w:tcW w:w="704" w:type="dxa"/>
          </w:tcPr>
          <w:p w14:paraId="78E9280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3908</w:t>
            </w:r>
          </w:p>
        </w:tc>
        <w:tc>
          <w:tcPr>
            <w:tcW w:w="704" w:type="dxa"/>
          </w:tcPr>
          <w:p w14:paraId="23B1D1A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5967</w:t>
            </w:r>
          </w:p>
        </w:tc>
        <w:tc>
          <w:tcPr>
            <w:tcW w:w="751" w:type="dxa"/>
          </w:tcPr>
          <w:p w14:paraId="77C52BE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3941</w:t>
            </w:r>
          </w:p>
        </w:tc>
        <w:tc>
          <w:tcPr>
            <w:tcW w:w="887" w:type="dxa"/>
          </w:tcPr>
          <w:p w14:paraId="6232A2F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5545</w:t>
            </w:r>
          </w:p>
        </w:tc>
        <w:tc>
          <w:tcPr>
            <w:tcW w:w="845" w:type="dxa"/>
          </w:tcPr>
          <w:p w14:paraId="4BA2105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529</w:t>
            </w:r>
          </w:p>
        </w:tc>
      </w:tr>
      <w:tr w:rsidR="009735B0" w:rsidRPr="006D3470" w14:paraId="074CB6DC" w14:textId="77777777" w:rsidTr="00B45AE2">
        <w:trPr>
          <w:gridAfter w:val="1"/>
          <w:wAfter w:w="7" w:type="dxa"/>
          <w:trHeight w:val="20"/>
          <w:jc w:val="center"/>
        </w:trPr>
        <w:tc>
          <w:tcPr>
            <w:tcW w:w="1696" w:type="dxa"/>
            <w:vMerge/>
            <w:vAlign w:val="center"/>
          </w:tcPr>
          <w:p w14:paraId="34203C8C" w14:textId="77777777" w:rsidR="009735B0" w:rsidRPr="006D3470" w:rsidRDefault="009735B0" w:rsidP="00B45AE2">
            <w:pPr>
              <w:spacing w:after="0"/>
              <w:rPr>
                <w:rFonts w:ascii="Times New Roman" w:hAnsi="Times New Roman" w:cs="Times New Roman"/>
                <w:sz w:val="18"/>
                <w:szCs w:val="18"/>
              </w:rPr>
            </w:pPr>
          </w:p>
        </w:tc>
        <w:tc>
          <w:tcPr>
            <w:tcW w:w="993" w:type="dxa"/>
          </w:tcPr>
          <w:p w14:paraId="53BF9CE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78F22B4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60418</w:t>
            </w:r>
          </w:p>
        </w:tc>
        <w:tc>
          <w:tcPr>
            <w:tcW w:w="750" w:type="dxa"/>
          </w:tcPr>
          <w:p w14:paraId="7D73C7F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8245</w:t>
            </w:r>
          </w:p>
        </w:tc>
        <w:tc>
          <w:tcPr>
            <w:tcW w:w="750" w:type="dxa"/>
          </w:tcPr>
          <w:p w14:paraId="5DCC3CE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24255</w:t>
            </w:r>
          </w:p>
        </w:tc>
        <w:tc>
          <w:tcPr>
            <w:tcW w:w="750" w:type="dxa"/>
            <w:gridSpan w:val="2"/>
          </w:tcPr>
          <w:p w14:paraId="7F495DD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17659</w:t>
            </w:r>
          </w:p>
        </w:tc>
        <w:tc>
          <w:tcPr>
            <w:tcW w:w="751" w:type="dxa"/>
          </w:tcPr>
          <w:p w14:paraId="3CA18E2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10255</w:t>
            </w:r>
          </w:p>
        </w:tc>
        <w:tc>
          <w:tcPr>
            <w:tcW w:w="942" w:type="dxa"/>
          </w:tcPr>
          <w:p w14:paraId="1CD6EC4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w:t>
            </w:r>
          </w:p>
        </w:tc>
        <w:tc>
          <w:tcPr>
            <w:tcW w:w="657" w:type="dxa"/>
          </w:tcPr>
          <w:p w14:paraId="7C33E4B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6DD9464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4369BB8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4A4C0AA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2407B2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5EC0AD7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20CC114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22156</w:t>
            </w:r>
          </w:p>
        </w:tc>
        <w:tc>
          <w:tcPr>
            <w:tcW w:w="704" w:type="dxa"/>
          </w:tcPr>
          <w:p w14:paraId="4FBF1F6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7594</w:t>
            </w:r>
          </w:p>
        </w:tc>
        <w:tc>
          <w:tcPr>
            <w:tcW w:w="704" w:type="dxa"/>
          </w:tcPr>
          <w:p w14:paraId="72250AC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5942</w:t>
            </w:r>
          </w:p>
        </w:tc>
        <w:tc>
          <w:tcPr>
            <w:tcW w:w="751" w:type="dxa"/>
          </w:tcPr>
          <w:p w14:paraId="121C973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3941</w:t>
            </w:r>
          </w:p>
        </w:tc>
        <w:tc>
          <w:tcPr>
            <w:tcW w:w="887" w:type="dxa"/>
          </w:tcPr>
          <w:p w14:paraId="6DE2081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4176</w:t>
            </w:r>
          </w:p>
        </w:tc>
        <w:tc>
          <w:tcPr>
            <w:tcW w:w="845" w:type="dxa"/>
          </w:tcPr>
          <w:p w14:paraId="135D8F3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503</w:t>
            </w:r>
          </w:p>
        </w:tc>
      </w:tr>
      <w:tr w:rsidR="009735B0" w:rsidRPr="006D3470" w14:paraId="7B773E13" w14:textId="77777777" w:rsidTr="00B45AE2">
        <w:trPr>
          <w:gridAfter w:val="1"/>
          <w:wAfter w:w="7" w:type="dxa"/>
          <w:trHeight w:val="20"/>
          <w:jc w:val="center"/>
        </w:trPr>
        <w:tc>
          <w:tcPr>
            <w:tcW w:w="1696" w:type="dxa"/>
            <w:vMerge/>
            <w:vAlign w:val="center"/>
          </w:tcPr>
          <w:p w14:paraId="250FC308" w14:textId="77777777" w:rsidR="009735B0" w:rsidRPr="006D3470" w:rsidRDefault="009735B0" w:rsidP="00B45AE2">
            <w:pPr>
              <w:spacing w:after="0"/>
              <w:rPr>
                <w:rFonts w:ascii="Times New Roman" w:hAnsi="Times New Roman" w:cs="Times New Roman"/>
                <w:sz w:val="18"/>
                <w:szCs w:val="18"/>
              </w:rPr>
            </w:pPr>
          </w:p>
        </w:tc>
        <w:tc>
          <w:tcPr>
            <w:tcW w:w="993" w:type="dxa"/>
          </w:tcPr>
          <w:p w14:paraId="68B9CAB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3AA2D34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-239</w:t>
            </w:r>
          </w:p>
        </w:tc>
        <w:tc>
          <w:tcPr>
            <w:tcW w:w="750" w:type="dxa"/>
          </w:tcPr>
          <w:p w14:paraId="138F395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2279</w:t>
            </w:r>
          </w:p>
        </w:tc>
        <w:tc>
          <w:tcPr>
            <w:tcW w:w="750" w:type="dxa"/>
          </w:tcPr>
          <w:p w14:paraId="7898429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-52</w:t>
            </w:r>
          </w:p>
        </w:tc>
        <w:tc>
          <w:tcPr>
            <w:tcW w:w="750" w:type="dxa"/>
            <w:gridSpan w:val="2"/>
          </w:tcPr>
          <w:p w14:paraId="0440196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-3047</w:t>
            </w:r>
          </w:p>
        </w:tc>
        <w:tc>
          <w:tcPr>
            <w:tcW w:w="751" w:type="dxa"/>
          </w:tcPr>
          <w:p w14:paraId="2A1AC62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581</w:t>
            </w:r>
          </w:p>
        </w:tc>
        <w:tc>
          <w:tcPr>
            <w:tcW w:w="942" w:type="dxa"/>
          </w:tcPr>
          <w:p w14:paraId="6030A22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44CA9AA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2B9BA74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0D6D018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9E0240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16D3232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3CF80CE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1314825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2266</w:t>
            </w:r>
          </w:p>
        </w:tc>
        <w:tc>
          <w:tcPr>
            <w:tcW w:w="704" w:type="dxa"/>
          </w:tcPr>
          <w:p w14:paraId="14D91DD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3686</w:t>
            </w:r>
          </w:p>
        </w:tc>
        <w:tc>
          <w:tcPr>
            <w:tcW w:w="704" w:type="dxa"/>
          </w:tcPr>
          <w:p w14:paraId="6859CF7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-25</w:t>
            </w:r>
          </w:p>
        </w:tc>
        <w:tc>
          <w:tcPr>
            <w:tcW w:w="751" w:type="dxa"/>
          </w:tcPr>
          <w:p w14:paraId="5877E6D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87" w:type="dxa"/>
          </w:tcPr>
          <w:p w14:paraId="0ADF6FD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-1369</w:t>
            </w:r>
          </w:p>
        </w:tc>
        <w:tc>
          <w:tcPr>
            <w:tcW w:w="845" w:type="dxa"/>
          </w:tcPr>
          <w:p w14:paraId="38D26B9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-26</w:t>
            </w:r>
          </w:p>
        </w:tc>
      </w:tr>
      <w:tr w:rsidR="009735B0" w:rsidRPr="006D3470" w14:paraId="104E54A1" w14:textId="77777777" w:rsidTr="00B45AE2">
        <w:trPr>
          <w:gridAfter w:val="1"/>
          <w:wAfter w:w="7" w:type="dxa"/>
          <w:trHeight w:val="20"/>
          <w:jc w:val="center"/>
        </w:trPr>
        <w:tc>
          <w:tcPr>
            <w:tcW w:w="1696" w:type="dxa"/>
            <w:vMerge w:val="restart"/>
            <w:vAlign w:val="center"/>
          </w:tcPr>
          <w:p w14:paraId="2895492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Уржумское</w:t>
            </w:r>
          </w:p>
        </w:tc>
        <w:tc>
          <w:tcPr>
            <w:tcW w:w="993" w:type="dxa"/>
          </w:tcPr>
          <w:p w14:paraId="0224268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3FE6B5D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55494</w:t>
            </w:r>
          </w:p>
        </w:tc>
        <w:tc>
          <w:tcPr>
            <w:tcW w:w="750" w:type="dxa"/>
          </w:tcPr>
          <w:p w14:paraId="10DB378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13371</w:t>
            </w:r>
          </w:p>
        </w:tc>
        <w:tc>
          <w:tcPr>
            <w:tcW w:w="750" w:type="dxa"/>
          </w:tcPr>
          <w:p w14:paraId="44ED090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16408</w:t>
            </w:r>
          </w:p>
        </w:tc>
        <w:tc>
          <w:tcPr>
            <w:tcW w:w="750" w:type="dxa"/>
            <w:gridSpan w:val="2"/>
          </w:tcPr>
          <w:p w14:paraId="5480687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14456</w:t>
            </w:r>
          </w:p>
        </w:tc>
        <w:tc>
          <w:tcPr>
            <w:tcW w:w="751" w:type="dxa"/>
          </w:tcPr>
          <w:p w14:paraId="5D33D6D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8417</w:t>
            </w:r>
          </w:p>
        </w:tc>
        <w:tc>
          <w:tcPr>
            <w:tcW w:w="942" w:type="dxa"/>
          </w:tcPr>
          <w:p w14:paraId="28C713B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2842</w:t>
            </w:r>
          </w:p>
        </w:tc>
        <w:tc>
          <w:tcPr>
            <w:tcW w:w="657" w:type="dxa"/>
          </w:tcPr>
          <w:p w14:paraId="784BF9C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4140</w:t>
            </w:r>
          </w:p>
        </w:tc>
        <w:tc>
          <w:tcPr>
            <w:tcW w:w="596" w:type="dxa"/>
          </w:tcPr>
          <w:p w14:paraId="15B9CD7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w:t>
            </w:r>
          </w:p>
        </w:tc>
        <w:tc>
          <w:tcPr>
            <w:tcW w:w="567" w:type="dxa"/>
          </w:tcPr>
          <w:p w14:paraId="140B17A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1159</w:t>
            </w:r>
          </w:p>
        </w:tc>
        <w:tc>
          <w:tcPr>
            <w:tcW w:w="657" w:type="dxa"/>
          </w:tcPr>
          <w:p w14:paraId="0896627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337</w:t>
            </w:r>
          </w:p>
        </w:tc>
        <w:tc>
          <w:tcPr>
            <w:tcW w:w="657" w:type="dxa"/>
          </w:tcPr>
          <w:p w14:paraId="0C4B528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1919</w:t>
            </w:r>
          </w:p>
        </w:tc>
        <w:tc>
          <w:tcPr>
            <w:tcW w:w="660" w:type="dxa"/>
          </w:tcPr>
          <w:p w14:paraId="40AAF2B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719</w:t>
            </w:r>
          </w:p>
        </w:tc>
        <w:tc>
          <w:tcPr>
            <w:tcW w:w="892" w:type="dxa"/>
          </w:tcPr>
          <w:p w14:paraId="792D59B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82515</w:t>
            </w:r>
          </w:p>
        </w:tc>
        <w:tc>
          <w:tcPr>
            <w:tcW w:w="704" w:type="dxa"/>
          </w:tcPr>
          <w:p w14:paraId="5BD7FDD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7643</w:t>
            </w:r>
          </w:p>
        </w:tc>
        <w:tc>
          <w:tcPr>
            <w:tcW w:w="704" w:type="dxa"/>
          </w:tcPr>
          <w:p w14:paraId="0832608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35737</w:t>
            </w:r>
          </w:p>
        </w:tc>
        <w:tc>
          <w:tcPr>
            <w:tcW w:w="751" w:type="dxa"/>
          </w:tcPr>
          <w:p w14:paraId="0FAEB83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13817</w:t>
            </w:r>
          </w:p>
        </w:tc>
        <w:tc>
          <w:tcPr>
            <w:tcW w:w="887" w:type="dxa"/>
          </w:tcPr>
          <w:p w14:paraId="3CDE229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17568</w:t>
            </w:r>
          </w:p>
        </w:tc>
        <w:tc>
          <w:tcPr>
            <w:tcW w:w="845" w:type="dxa"/>
          </w:tcPr>
          <w:p w14:paraId="30E3054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7750</w:t>
            </w:r>
          </w:p>
        </w:tc>
      </w:tr>
      <w:tr w:rsidR="009735B0" w:rsidRPr="006D3470" w14:paraId="304661D4" w14:textId="77777777" w:rsidTr="00B45AE2">
        <w:trPr>
          <w:gridAfter w:val="1"/>
          <w:wAfter w:w="7" w:type="dxa"/>
          <w:trHeight w:val="20"/>
          <w:jc w:val="center"/>
        </w:trPr>
        <w:tc>
          <w:tcPr>
            <w:tcW w:w="1696" w:type="dxa"/>
            <w:vMerge/>
            <w:vAlign w:val="center"/>
          </w:tcPr>
          <w:p w14:paraId="2811642E" w14:textId="77777777" w:rsidR="009735B0" w:rsidRPr="006D3470" w:rsidRDefault="009735B0" w:rsidP="00B45AE2">
            <w:pPr>
              <w:spacing w:after="0"/>
              <w:rPr>
                <w:rFonts w:ascii="Times New Roman" w:hAnsi="Times New Roman" w:cs="Times New Roman"/>
                <w:sz w:val="18"/>
                <w:szCs w:val="18"/>
              </w:rPr>
            </w:pPr>
          </w:p>
        </w:tc>
        <w:tc>
          <w:tcPr>
            <w:tcW w:w="993" w:type="dxa"/>
          </w:tcPr>
          <w:p w14:paraId="3E3CFB5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448264F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55971</w:t>
            </w:r>
          </w:p>
        </w:tc>
        <w:tc>
          <w:tcPr>
            <w:tcW w:w="750" w:type="dxa"/>
          </w:tcPr>
          <w:p w14:paraId="5968FC7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16032</w:t>
            </w:r>
          </w:p>
        </w:tc>
        <w:tc>
          <w:tcPr>
            <w:tcW w:w="750" w:type="dxa"/>
          </w:tcPr>
          <w:p w14:paraId="2BAAA17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16021</w:t>
            </w:r>
          </w:p>
        </w:tc>
        <w:tc>
          <w:tcPr>
            <w:tcW w:w="750" w:type="dxa"/>
            <w:gridSpan w:val="2"/>
          </w:tcPr>
          <w:p w14:paraId="4C02626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13924</w:t>
            </w:r>
          </w:p>
        </w:tc>
        <w:tc>
          <w:tcPr>
            <w:tcW w:w="751" w:type="dxa"/>
          </w:tcPr>
          <w:p w14:paraId="1286A88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7246</w:t>
            </w:r>
          </w:p>
        </w:tc>
        <w:tc>
          <w:tcPr>
            <w:tcW w:w="942" w:type="dxa"/>
          </w:tcPr>
          <w:p w14:paraId="52FCB82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2748</w:t>
            </w:r>
          </w:p>
        </w:tc>
        <w:tc>
          <w:tcPr>
            <w:tcW w:w="657" w:type="dxa"/>
          </w:tcPr>
          <w:p w14:paraId="4430CFC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4139</w:t>
            </w:r>
          </w:p>
        </w:tc>
        <w:tc>
          <w:tcPr>
            <w:tcW w:w="596" w:type="dxa"/>
          </w:tcPr>
          <w:p w14:paraId="1FA121C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w:t>
            </w:r>
          </w:p>
        </w:tc>
        <w:tc>
          <w:tcPr>
            <w:tcW w:w="567" w:type="dxa"/>
          </w:tcPr>
          <w:p w14:paraId="0399802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1158</w:t>
            </w:r>
          </w:p>
        </w:tc>
        <w:tc>
          <w:tcPr>
            <w:tcW w:w="657" w:type="dxa"/>
          </w:tcPr>
          <w:p w14:paraId="32D5F5C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337</w:t>
            </w:r>
          </w:p>
        </w:tc>
        <w:tc>
          <w:tcPr>
            <w:tcW w:w="657" w:type="dxa"/>
          </w:tcPr>
          <w:p w14:paraId="5542306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1919</w:t>
            </w:r>
          </w:p>
        </w:tc>
        <w:tc>
          <w:tcPr>
            <w:tcW w:w="660" w:type="dxa"/>
          </w:tcPr>
          <w:p w14:paraId="6746BA5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719</w:t>
            </w:r>
          </w:p>
        </w:tc>
        <w:tc>
          <w:tcPr>
            <w:tcW w:w="892" w:type="dxa"/>
          </w:tcPr>
          <w:p w14:paraId="1F67E29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83370</w:t>
            </w:r>
          </w:p>
        </w:tc>
        <w:tc>
          <w:tcPr>
            <w:tcW w:w="704" w:type="dxa"/>
          </w:tcPr>
          <w:p w14:paraId="6F6D8BA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11261</w:t>
            </w:r>
          </w:p>
        </w:tc>
        <w:tc>
          <w:tcPr>
            <w:tcW w:w="704" w:type="dxa"/>
          </w:tcPr>
          <w:p w14:paraId="5893981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35660</w:t>
            </w:r>
          </w:p>
        </w:tc>
        <w:tc>
          <w:tcPr>
            <w:tcW w:w="751" w:type="dxa"/>
          </w:tcPr>
          <w:p w14:paraId="313E0E6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13605</w:t>
            </w:r>
          </w:p>
        </w:tc>
        <w:tc>
          <w:tcPr>
            <w:tcW w:w="887" w:type="dxa"/>
          </w:tcPr>
          <w:p w14:paraId="34BB8F2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15774</w:t>
            </w:r>
          </w:p>
        </w:tc>
        <w:tc>
          <w:tcPr>
            <w:tcW w:w="845" w:type="dxa"/>
          </w:tcPr>
          <w:p w14:paraId="1A6F060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7070</w:t>
            </w:r>
          </w:p>
        </w:tc>
      </w:tr>
      <w:tr w:rsidR="009735B0" w:rsidRPr="006D3470" w14:paraId="2B712532" w14:textId="77777777" w:rsidTr="00B45AE2">
        <w:trPr>
          <w:gridAfter w:val="1"/>
          <w:wAfter w:w="7" w:type="dxa"/>
          <w:trHeight w:val="20"/>
          <w:jc w:val="center"/>
        </w:trPr>
        <w:tc>
          <w:tcPr>
            <w:tcW w:w="1696" w:type="dxa"/>
            <w:vMerge/>
            <w:vAlign w:val="center"/>
          </w:tcPr>
          <w:p w14:paraId="1723D976" w14:textId="77777777" w:rsidR="009735B0" w:rsidRPr="006D3470" w:rsidRDefault="009735B0" w:rsidP="00B45AE2">
            <w:pPr>
              <w:spacing w:after="0"/>
              <w:rPr>
                <w:rFonts w:ascii="Times New Roman" w:hAnsi="Times New Roman" w:cs="Times New Roman"/>
                <w:sz w:val="18"/>
                <w:szCs w:val="18"/>
              </w:rPr>
            </w:pPr>
          </w:p>
        </w:tc>
        <w:tc>
          <w:tcPr>
            <w:tcW w:w="993" w:type="dxa"/>
          </w:tcPr>
          <w:p w14:paraId="555A365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00E49E5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477</w:t>
            </w:r>
          </w:p>
        </w:tc>
        <w:tc>
          <w:tcPr>
            <w:tcW w:w="750" w:type="dxa"/>
          </w:tcPr>
          <w:p w14:paraId="5D9A986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2661</w:t>
            </w:r>
          </w:p>
        </w:tc>
        <w:tc>
          <w:tcPr>
            <w:tcW w:w="750" w:type="dxa"/>
          </w:tcPr>
          <w:p w14:paraId="0ED4FDB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-387</w:t>
            </w:r>
          </w:p>
        </w:tc>
        <w:tc>
          <w:tcPr>
            <w:tcW w:w="750" w:type="dxa"/>
            <w:gridSpan w:val="2"/>
          </w:tcPr>
          <w:p w14:paraId="1C15013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-532</w:t>
            </w:r>
          </w:p>
        </w:tc>
        <w:tc>
          <w:tcPr>
            <w:tcW w:w="751" w:type="dxa"/>
          </w:tcPr>
          <w:p w14:paraId="6CDC37E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-1171</w:t>
            </w:r>
          </w:p>
        </w:tc>
        <w:tc>
          <w:tcPr>
            <w:tcW w:w="942" w:type="dxa"/>
          </w:tcPr>
          <w:p w14:paraId="5759771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-94</w:t>
            </w:r>
          </w:p>
        </w:tc>
        <w:tc>
          <w:tcPr>
            <w:tcW w:w="657" w:type="dxa"/>
          </w:tcPr>
          <w:p w14:paraId="1E3B06B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w:t>
            </w:r>
          </w:p>
        </w:tc>
        <w:tc>
          <w:tcPr>
            <w:tcW w:w="596" w:type="dxa"/>
          </w:tcPr>
          <w:p w14:paraId="597DBEB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480A9F0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w:t>
            </w:r>
          </w:p>
        </w:tc>
        <w:tc>
          <w:tcPr>
            <w:tcW w:w="657" w:type="dxa"/>
          </w:tcPr>
          <w:p w14:paraId="5A8428A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1B19AA8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42B0A90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0E52630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855</w:t>
            </w:r>
          </w:p>
        </w:tc>
        <w:tc>
          <w:tcPr>
            <w:tcW w:w="704" w:type="dxa"/>
          </w:tcPr>
          <w:p w14:paraId="09AD5DA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3618</w:t>
            </w:r>
          </w:p>
        </w:tc>
        <w:tc>
          <w:tcPr>
            <w:tcW w:w="704" w:type="dxa"/>
          </w:tcPr>
          <w:p w14:paraId="5AEDC6C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-77</w:t>
            </w:r>
          </w:p>
        </w:tc>
        <w:tc>
          <w:tcPr>
            <w:tcW w:w="751" w:type="dxa"/>
          </w:tcPr>
          <w:p w14:paraId="6EEF793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-212</w:t>
            </w:r>
          </w:p>
        </w:tc>
        <w:tc>
          <w:tcPr>
            <w:tcW w:w="887" w:type="dxa"/>
          </w:tcPr>
          <w:p w14:paraId="740AF4C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-1794</w:t>
            </w:r>
          </w:p>
        </w:tc>
        <w:tc>
          <w:tcPr>
            <w:tcW w:w="845" w:type="dxa"/>
          </w:tcPr>
          <w:p w14:paraId="635E15A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-680</w:t>
            </w:r>
          </w:p>
        </w:tc>
      </w:tr>
      <w:tr w:rsidR="009735B0" w:rsidRPr="006D3470" w14:paraId="18D2FE76" w14:textId="77777777" w:rsidTr="00B45AE2">
        <w:trPr>
          <w:gridAfter w:val="1"/>
          <w:wAfter w:w="7" w:type="dxa"/>
          <w:trHeight w:val="20"/>
          <w:jc w:val="center"/>
        </w:trPr>
        <w:tc>
          <w:tcPr>
            <w:tcW w:w="1696" w:type="dxa"/>
            <w:vMerge w:val="restart"/>
            <w:vAlign w:val="center"/>
          </w:tcPr>
          <w:p w14:paraId="2EACC93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Фаленское</w:t>
            </w:r>
          </w:p>
        </w:tc>
        <w:tc>
          <w:tcPr>
            <w:tcW w:w="993" w:type="dxa"/>
          </w:tcPr>
          <w:p w14:paraId="35B09CA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5376595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48134</w:t>
            </w:r>
          </w:p>
        </w:tc>
        <w:tc>
          <w:tcPr>
            <w:tcW w:w="750" w:type="dxa"/>
          </w:tcPr>
          <w:p w14:paraId="7E4DE13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16969</w:t>
            </w:r>
          </w:p>
        </w:tc>
        <w:tc>
          <w:tcPr>
            <w:tcW w:w="750" w:type="dxa"/>
          </w:tcPr>
          <w:p w14:paraId="0CC655A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4543</w:t>
            </w:r>
          </w:p>
        </w:tc>
        <w:tc>
          <w:tcPr>
            <w:tcW w:w="750" w:type="dxa"/>
            <w:gridSpan w:val="2"/>
          </w:tcPr>
          <w:p w14:paraId="2FCF8FC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7305</w:t>
            </w:r>
          </w:p>
        </w:tc>
        <w:tc>
          <w:tcPr>
            <w:tcW w:w="751" w:type="dxa"/>
          </w:tcPr>
          <w:p w14:paraId="48CC798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16213</w:t>
            </w:r>
          </w:p>
        </w:tc>
        <w:tc>
          <w:tcPr>
            <w:tcW w:w="942" w:type="dxa"/>
          </w:tcPr>
          <w:p w14:paraId="675FD40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3104</w:t>
            </w:r>
          </w:p>
        </w:tc>
        <w:tc>
          <w:tcPr>
            <w:tcW w:w="657" w:type="dxa"/>
          </w:tcPr>
          <w:p w14:paraId="625657D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2575265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1A4C401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A4317C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AF334C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5F3DC00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5EFD2D8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42476</w:t>
            </w:r>
          </w:p>
        </w:tc>
        <w:tc>
          <w:tcPr>
            <w:tcW w:w="704" w:type="dxa"/>
          </w:tcPr>
          <w:p w14:paraId="31C965F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11104</w:t>
            </w:r>
          </w:p>
        </w:tc>
        <w:tc>
          <w:tcPr>
            <w:tcW w:w="704" w:type="dxa"/>
          </w:tcPr>
          <w:p w14:paraId="1659BC9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14221</w:t>
            </w:r>
          </w:p>
        </w:tc>
        <w:tc>
          <w:tcPr>
            <w:tcW w:w="751" w:type="dxa"/>
          </w:tcPr>
          <w:p w14:paraId="0BA4394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2431</w:t>
            </w:r>
          </w:p>
        </w:tc>
        <w:tc>
          <w:tcPr>
            <w:tcW w:w="887" w:type="dxa"/>
          </w:tcPr>
          <w:p w14:paraId="3637406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7550</w:t>
            </w:r>
          </w:p>
        </w:tc>
        <w:tc>
          <w:tcPr>
            <w:tcW w:w="845" w:type="dxa"/>
          </w:tcPr>
          <w:p w14:paraId="00AD70F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7170</w:t>
            </w:r>
          </w:p>
        </w:tc>
      </w:tr>
      <w:tr w:rsidR="009735B0" w:rsidRPr="006D3470" w14:paraId="4D985E6C" w14:textId="77777777" w:rsidTr="00B45AE2">
        <w:trPr>
          <w:gridAfter w:val="1"/>
          <w:wAfter w:w="7" w:type="dxa"/>
          <w:trHeight w:val="20"/>
          <w:jc w:val="center"/>
        </w:trPr>
        <w:tc>
          <w:tcPr>
            <w:tcW w:w="1696" w:type="dxa"/>
            <w:vMerge/>
            <w:vAlign w:val="center"/>
          </w:tcPr>
          <w:p w14:paraId="7178A2B9" w14:textId="77777777" w:rsidR="009735B0" w:rsidRPr="006D3470" w:rsidRDefault="009735B0" w:rsidP="00B45AE2">
            <w:pPr>
              <w:spacing w:after="0"/>
              <w:rPr>
                <w:rFonts w:ascii="Times New Roman" w:hAnsi="Times New Roman" w:cs="Times New Roman"/>
                <w:sz w:val="18"/>
                <w:szCs w:val="18"/>
              </w:rPr>
            </w:pPr>
          </w:p>
        </w:tc>
        <w:tc>
          <w:tcPr>
            <w:tcW w:w="993" w:type="dxa"/>
          </w:tcPr>
          <w:p w14:paraId="3C077ED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0699E86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47828</w:t>
            </w:r>
          </w:p>
        </w:tc>
        <w:tc>
          <w:tcPr>
            <w:tcW w:w="750" w:type="dxa"/>
          </w:tcPr>
          <w:p w14:paraId="5976942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17991</w:t>
            </w:r>
          </w:p>
        </w:tc>
        <w:tc>
          <w:tcPr>
            <w:tcW w:w="750" w:type="dxa"/>
          </w:tcPr>
          <w:p w14:paraId="351DC3D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4455</w:t>
            </w:r>
          </w:p>
        </w:tc>
        <w:tc>
          <w:tcPr>
            <w:tcW w:w="750" w:type="dxa"/>
            <w:gridSpan w:val="2"/>
          </w:tcPr>
          <w:p w14:paraId="51EE6FE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7183</w:t>
            </w:r>
          </w:p>
        </w:tc>
        <w:tc>
          <w:tcPr>
            <w:tcW w:w="751" w:type="dxa"/>
          </w:tcPr>
          <w:p w14:paraId="43490E7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15111</w:t>
            </w:r>
          </w:p>
        </w:tc>
        <w:tc>
          <w:tcPr>
            <w:tcW w:w="942" w:type="dxa"/>
          </w:tcPr>
          <w:p w14:paraId="64BC177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3088</w:t>
            </w:r>
          </w:p>
        </w:tc>
        <w:tc>
          <w:tcPr>
            <w:tcW w:w="657" w:type="dxa"/>
          </w:tcPr>
          <w:p w14:paraId="1EDCE0D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1AAB2D5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33F73F2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F3E2E6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F88107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21EBC12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6C5CCF0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41667</w:t>
            </w:r>
          </w:p>
        </w:tc>
        <w:tc>
          <w:tcPr>
            <w:tcW w:w="704" w:type="dxa"/>
          </w:tcPr>
          <w:p w14:paraId="3F800B2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12115</w:t>
            </w:r>
          </w:p>
        </w:tc>
        <w:tc>
          <w:tcPr>
            <w:tcW w:w="704" w:type="dxa"/>
          </w:tcPr>
          <w:p w14:paraId="2E39951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14185</w:t>
            </w:r>
          </w:p>
        </w:tc>
        <w:tc>
          <w:tcPr>
            <w:tcW w:w="751" w:type="dxa"/>
          </w:tcPr>
          <w:p w14:paraId="721961B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2384</w:t>
            </w:r>
          </w:p>
        </w:tc>
        <w:tc>
          <w:tcPr>
            <w:tcW w:w="887" w:type="dxa"/>
          </w:tcPr>
          <w:p w14:paraId="52C71C9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6214</w:t>
            </w:r>
          </w:p>
        </w:tc>
        <w:tc>
          <w:tcPr>
            <w:tcW w:w="845" w:type="dxa"/>
          </w:tcPr>
          <w:p w14:paraId="3BA1E9F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6769</w:t>
            </w:r>
          </w:p>
        </w:tc>
      </w:tr>
      <w:tr w:rsidR="009735B0" w:rsidRPr="006D3470" w14:paraId="618C9875" w14:textId="77777777" w:rsidTr="00B45AE2">
        <w:trPr>
          <w:gridAfter w:val="1"/>
          <w:wAfter w:w="7" w:type="dxa"/>
          <w:trHeight w:val="20"/>
          <w:jc w:val="center"/>
        </w:trPr>
        <w:tc>
          <w:tcPr>
            <w:tcW w:w="1696" w:type="dxa"/>
            <w:vMerge/>
            <w:vAlign w:val="center"/>
          </w:tcPr>
          <w:p w14:paraId="696B44F3" w14:textId="77777777" w:rsidR="009735B0" w:rsidRPr="006D3470" w:rsidRDefault="009735B0" w:rsidP="00B45AE2">
            <w:pPr>
              <w:spacing w:after="0"/>
              <w:rPr>
                <w:rFonts w:ascii="Times New Roman" w:hAnsi="Times New Roman" w:cs="Times New Roman"/>
                <w:sz w:val="18"/>
                <w:szCs w:val="18"/>
              </w:rPr>
            </w:pPr>
          </w:p>
        </w:tc>
        <w:tc>
          <w:tcPr>
            <w:tcW w:w="993" w:type="dxa"/>
          </w:tcPr>
          <w:p w14:paraId="534117C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033B51D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-306</w:t>
            </w:r>
          </w:p>
        </w:tc>
        <w:tc>
          <w:tcPr>
            <w:tcW w:w="750" w:type="dxa"/>
          </w:tcPr>
          <w:p w14:paraId="15C07A2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1022</w:t>
            </w:r>
          </w:p>
        </w:tc>
        <w:tc>
          <w:tcPr>
            <w:tcW w:w="750" w:type="dxa"/>
          </w:tcPr>
          <w:p w14:paraId="141C09F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-88</w:t>
            </w:r>
          </w:p>
        </w:tc>
        <w:tc>
          <w:tcPr>
            <w:tcW w:w="750" w:type="dxa"/>
            <w:gridSpan w:val="2"/>
          </w:tcPr>
          <w:p w14:paraId="12B6E54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-122</w:t>
            </w:r>
          </w:p>
        </w:tc>
        <w:tc>
          <w:tcPr>
            <w:tcW w:w="751" w:type="dxa"/>
          </w:tcPr>
          <w:p w14:paraId="0D86B68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-1102</w:t>
            </w:r>
          </w:p>
        </w:tc>
        <w:tc>
          <w:tcPr>
            <w:tcW w:w="942" w:type="dxa"/>
          </w:tcPr>
          <w:p w14:paraId="041420F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w:t>
            </w:r>
          </w:p>
        </w:tc>
        <w:tc>
          <w:tcPr>
            <w:tcW w:w="657" w:type="dxa"/>
          </w:tcPr>
          <w:p w14:paraId="1340B29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34101A0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68C464B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1580A2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398A864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124E6BA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6583891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-809</w:t>
            </w:r>
          </w:p>
        </w:tc>
        <w:tc>
          <w:tcPr>
            <w:tcW w:w="704" w:type="dxa"/>
          </w:tcPr>
          <w:p w14:paraId="022EA7B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1011</w:t>
            </w:r>
          </w:p>
        </w:tc>
        <w:tc>
          <w:tcPr>
            <w:tcW w:w="704" w:type="dxa"/>
          </w:tcPr>
          <w:p w14:paraId="52E432E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-36</w:t>
            </w:r>
          </w:p>
        </w:tc>
        <w:tc>
          <w:tcPr>
            <w:tcW w:w="751" w:type="dxa"/>
          </w:tcPr>
          <w:p w14:paraId="1782911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-47</w:t>
            </w:r>
          </w:p>
        </w:tc>
        <w:tc>
          <w:tcPr>
            <w:tcW w:w="887" w:type="dxa"/>
          </w:tcPr>
          <w:p w14:paraId="07049B1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-1336</w:t>
            </w:r>
          </w:p>
        </w:tc>
        <w:tc>
          <w:tcPr>
            <w:tcW w:w="845" w:type="dxa"/>
          </w:tcPr>
          <w:p w14:paraId="56BE674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-401</w:t>
            </w:r>
          </w:p>
        </w:tc>
      </w:tr>
      <w:tr w:rsidR="009735B0" w:rsidRPr="006D3470" w14:paraId="5CD911DA" w14:textId="77777777" w:rsidTr="00B45AE2">
        <w:trPr>
          <w:gridAfter w:val="1"/>
          <w:wAfter w:w="7" w:type="dxa"/>
          <w:trHeight w:val="20"/>
          <w:jc w:val="center"/>
        </w:trPr>
        <w:tc>
          <w:tcPr>
            <w:tcW w:w="1696" w:type="dxa"/>
            <w:vMerge w:val="restart"/>
            <w:vAlign w:val="center"/>
          </w:tcPr>
          <w:p w14:paraId="69C1AAE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lastRenderedPageBreak/>
              <w:t>Шабалинское</w:t>
            </w:r>
          </w:p>
        </w:tc>
        <w:tc>
          <w:tcPr>
            <w:tcW w:w="993" w:type="dxa"/>
          </w:tcPr>
          <w:p w14:paraId="45C6370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603B1DC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127998</w:t>
            </w:r>
          </w:p>
        </w:tc>
        <w:tc>
          <w:tcPr>
            <w:tcW w:w="750" w:type="dxa"/>
          </w:tcPr>
          <w:p w14:paraId="56F33C2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31344</w:t>
            </w:r>
          </w:p>
        </w:tc>
        <w:tc>
          <w:tcPr>
            <w:tcW w:w="750" w:type="dxa"/>
          </w:tcPr>
          <w:p w14:paraId="4C56A51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32011</w:t>
            </w:r>
          </w:p>
        </w:tc>
        <w:tc>
          <w:tcPr>
            <w:tcW w:w="750" w:type="dxa"/>
            <w:gridSpan w:val="2"/>
          </w:tcPr>
          <w:p w14:paraId="33083AC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26710</w:t>
            </w:r>
          </w:p>
        </w:tc>
        <w:tc>
          <w:tcPr>
            <w:tcW w:w="751" w:type="dxa"/>
          </w:tcPr>
          <w:p w14:paraId="5DC47CF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30815</w:t>
            </w:r>
          </w:p>
        </w:tc>
        <w:tc>
          <w:tcPr>
            <w:tcW w:w="942" w:type="dxa"/>
          </w:tcPr>
          <w:p w14:paraId="55FB46A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7118</w:t>
            </w:r>
          </w:p>
        </w:tc>
        <w:tc>
          <w:tcPr>
            <w:tcW w:w="657" w:type="dxa"/>
          </w:tcPr>
          <w:p w14:paraId="23D1771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w:t>
            </w:r>
          </w:p>
        </w:tc>
        <w:tc>
          <w:tcPr>
            <w:tcW w:w="596" w:type="dxa"/>
          </w:tcPr>
          <w:p w14:paraId="35D276B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w:t>
            </w:r>
          </w:p>
        </w:tc>
        <w:tc>
          <w:tcPr>
            <w:tcW w:w="567" w:type="dxa"/>
          </w:tcPr>
          <w:p w14:paraId="6620F74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w:t>
            </w:r>
          </w:p>
        </w:tc>
        <w:tc>
          <w:tcPr>
            <w:tcW w:w="657" w:type="dxa"/>
          </w:tcPr>
          <w:p w14:paraId="19BB9D3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4D8A02F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42A0B75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2AA656E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126870</w:t>
            </w:r>
          </w:p>
        </w:tc>
        <w:tc>
          <w:tcPr>
            <w:tcW w:w="704" w:type="dxa"/>
          </w:tcPr>
          <w:p w14:paraId="4A5FBA2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14776</w:t>
            </w:r>
          </w:p>
        </w:tc>
        <w:tc>
          <w:tcPr>
            <w:tcW w:w="704" w:type="dxa"/>
          </w:tcPr>
          <w:p w14:paraId="5575176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47810</w:t>
            </w:r>
          </w:p>
        </w:tc>
        <w:tc>
          <w:tcPr>
            <w:tcW w:w="751" w:type="dxa"/>
          </w:tcPr>
          <w:p w14:paraId="08107F5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24849</w:t>
            </w:r>
          </w:p>
        </w:tc>
        <w:tc>
          <w:tcPr>
            <w:tcW w:w="887" w:type="dxa"/>
          </w:tcPr>
          <w:p w14:paraId="7BF24F7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34053</w:t>
            </w:r>
          </w:p>
        </w:tc>
        <w:tc>
          <w:tcPr>
            <w:tcW w:w="845" w:type="dxa"/>
          </w:tcPr>
          <w:p w14:paraId="19E0B6F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5382</w:t>
            </w:r>
          </w:p>
        </w:tc>
      </w:tr>
      <w:tr w:rsidR="009735B0" w:rsidRPr="006D3470" w14:paraId="7B40D701" w14:textId="77777777" w:rsidTr="00B45AE2">
        <w:trPr>
          <w:gridAfter w:val="1"/>
          <w:wAfter w:w="7" w:type="dxa"/>
          <w:trHeight w:val="20"/>
          <w:jc w:val="center"/>
        </w:trPr>
        <w:tc>
          <w:tcPr>
            <w:tcW w:w="1696" w:type="dxa"/>
            <w:vMerge/>
            <w:vAlign w:val="center"/>
          </w:tcPr>
          <w:p w14:paraId="0E8EC166" w14:textId="77777777" w:rsidR="009735B0" w:rsidRPr="006D3470" w:rsidRDefault="009735B0" w:rsidP="00B45AE2">
            <w:pPr>
              <w:spacing w:after="0"/>
              <w:rPr>
                <w:rFonts w:ascii="Times New Roman" w:hAnsi="Times New Roman" w:cs="Times New Roman"/>
                <w:sz w:val="18"/>
                <w:szCs w:val="18"/>
              </w:rPr>
            </w:pPr>
          </w:p>
        </w:tc>
        <w:tc>
          <w:tcPr>
            <w:tcW w:w="993" w:type="dxa"/>
          </w:tcPr>
          <w:p w14:paraId="159E1A6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6D68C68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128833</w:t>
            </w:r>
          </w:p>
        </w:tc>
        <w:tc>
          <w:tcPr>
            <w:tcW w:w="750" w:type="dxa"/>
          </w:tcPr>
          <w:p w14:paraId="6794F75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37139</w:t>
            </w:r>
          </w:p>
        </w:tc>
        <w:tc>
          <w:tcPr>
            <w:tcW w:w="750" w:type="dxa"/>
          </w:tcPr>
          <w:p w14:paraId="58E1BDC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32011</w:t>
            </w:r>
          </w:p>
        </w:tc>
        <w:tc>
          <w:tcPr>
            <w:tcW w:w="750" w:type="dxa"/>
            <w:gridSpan w:val="2"/>
          </w:tcPr>
          <w:p w14:paraId="6739D70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26710</w:t>
            </w:r>
          </w:p>
        </w:tc>
        <w:tc>
          <w:tcPr>
            <w:tcW w:w="751" w:type="dxa"/>
          </w:tcPr>
          <w:p w14:paraId="30FB04A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26672</w:t>
            </w:r>
          </w:p>
        </w:tc>
        <w:tc>
          <w:tcPr>
            <w:tcW w:w="942" w:type="dxa"/>
          </w:tcPr>
          <w:p w14:paraId="28EF589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6301</w:t>
            </w:r>
          </w:p>
        </w:tc>
        <w:tc>
          <w:tcPr>
            <w:tcW w:w="657" w:type="dxa"/>
          </w:tcPr>
          <w:p w14:paraId="0126300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w:t>
            </w:r>
          </w:p>
        </w:tc>
        <w:tc>
          <w:tcPr>
            <w:tcW w:w="596" w:type="dxa"/>
          </w:tcPr>
          <w:p w14:paraId="310C9B7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w:t>
            </w:r>
          </w:p>
        </w:tc>
        <w:tc>
          <w:tcPr>
            <w:tcW w:w="567" w:type="dxa"/>
          </w:tcPr>
          <w:p w14:paraId="4BB3E1F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w:t>
            </w:r>
          </w:p>
        </w:tc>
        <w:tc>
          <w:tcPr>
            <w:tcW w:w="657" w:type="dxa"/>
          </w:tcPr>
          <w:p w14:paraId="4EEFC01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EAA0DB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3CDD4F5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1139B45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121645</w:t>
            </w:r>
          </w:p>
        </w:tc>
        <w:tc>
          <w:tcPr>
            <w:tcW w:w="704" w:type="dxa"/>
          </w:tcPr>
          <w:p w14:paraId="6DC8517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15889</w:t>
            </w:r>
          </w:p>
        </w:tc>
        <w:tc>
          <w:tcPr>
            <w:tcW w:w="704" w:type="dxa"/>
          </w:tcPr>
          <w:p w14:paraId="38EAE0C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46453</w:t>
            </w:r>
          </w:p>
        </w:tc>
        <w:tc>
          <w:tcPr>
            <w:tcW w:w="751" w:type="dxa"/>
          </w:tcPr>
          <w:p w14:paraId="25BD3CB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24849</w:t>
            </w:r>
          </w:p>
        </w:tc>
        <w:tc>
          <w:tcPr>
            <w:tcW w:w="887" w:type="dxa"/>
          </w:tcPr>
          <w:p w14:paraId="67CFABF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30337</w:t>
            </w:r>
          </w:p>
        </w:tc>
        <w:tc>
          <w:tcPr>
            <w:tcW w:w="845" w:type="dxa"/>
          </w:tcPr>
          <w:p w14:paraId="25063C3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4117</w:t>
            </w:r>
          </w:p>
        </w:tc>
      </w:tr>
      <w:tr w:rsidR="009735B0" w:rsidRPr="006D3470" w14:paraId="750C99D2" w14:textId="77777777" w:rsidTr="00B45AE2">
        <w:trPr>
          <w:gridAfter w:val="1"/>
          <w:wAfter w:w="7" w:type="dxa"/>
          <w:trHeight w:val="20"/>
          <w:jc w:val="center"/>
        </w:trPr>
        <w:tc>
          <w:tcPr>
            <w:tcW w:w="1696" w:type="dxa"/>
            <w:vMerge/>
            <w:vAlign w:val="center"/>
          </w:tcPr>
          <w:p w14:paraId="01853714" w14:textId="77777777" w:rsidR="009735B0" w:rsidRPr="006D3470" w:rsidRDefault="009735B0" w:rsidP="00B45AE2">
            <w:pPr>
              <w:spacing w:after="0"/>
              <w:rPr>
                <w:rFonts w:ascii="Times New Roman" w:hAnsi="Times New Roman" w:cs="Times New Roman"/>
                <w:sz w:val="18"/>
                <w:szCs w:val="18"/>
              </w:rPr>
            </w:pPr>
          </w:p>
        </w:tc>
        <w:tc>
          <w:tcPr>
            <w:tcW w:w="993" w:type="dxa"/>
          </w:tcPr>
          <w:p w14:paraId="6E9EBB8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5A8D0BE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835</w:t>
            </w:r>
          </w:p>
        </w:tc>
        <w:tc>
          <w:tcPr>
            <w:tcW w:w="750" w:type="dxa"/>
          </w:tcPr>
          <w:p w14:paraId="700E647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5795</w:t>
            </w:r>
          </w:p>
        </w:tc>
        <w:tc>
          <w:tcPr>
            <w:tcW w:w="750" w:type="dxa"/>
          </w:tcPr>
          <w:p w14:paraId="733161B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750" w:type="dxa"/>
            <w:gridSpan w:val="2"/>
          </w:tcPr>
          <w:p w14:paraId="487E180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751" w:type="dxa"/>
          </w:tcPr>
          <w:p w14:paraId="286C6BB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-4143</w:t>
            </w:r>
          </w:p>
        </w:tc>
        <w:tc>
          <w:tcPr>
            <w:tcW w:w="942" w:type="dxa"/>
          </w:tcPr>
          <w:p w14:paraId="626DBEB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-817</w:t>
            </w:r>
          </w:p>
        </w:tc>
        <w:tc>
          <w:tcPr>
            <w:tcW w:w="657" w:type="dxa"/>
          </w:tcPr>
          <w:p w14:paraId="2739A3B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694B1A7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0142554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68CDE0F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3D3CB76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5D54D4E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1A780CF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-5225</w:t>
            </w:r>
          </w:p>
        </w:tc>
        <w:tc>
          <w:tcPr>
            <w:tcW w:w="704" w:type="dxa"/>
          </w:tcPr>
          <w:p w14:paraId="0A95326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1113</w:t>
            </w:r>
          </w:p>
        </w:tc>
        <w:tc>
          <w:tcPr>
            <w:tcW w:w="704" w:type="dxa"/>
          </w:tcPr>
          <w:p w14:paraId="18BC2DE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-1357</w:t>
            </w:r>
          </w:p>
        </w:tc>
        <w:tc>
          <w:tcPr>
            <w:tcW w:w="751" w:type="dxa"/>
          </w:tcPr>
          <w:p w14:paraId="0639DA8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87" w:type="dxa"/>
          </w:tcPr>
          <w:p w14:paraId="7480235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-3716</w:t>
            </w:r>
          </w:p>
        </w:tc>
        <w:tc>
          <w:tcPr>
            <w:tcW w:w="845" w:type="dxa"/>
          </w:tcPr>
          <w:p w14:paraId="72D874F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-1265</w:t>
            </w:r>
          </w:p>
        </w:tc>
      </w:tr>
      <w:tr w:rsidR="009735B0" w:rsidRPr="006D3470" w14:paraId="5D99F4AC" w14:textId="77777777" w:rsidTr="00B45AE2">
        <w:trPr>
          <w:gridAfter w:val="1"/>
          <w:wAfter w:w="7" w:type="dxa"/>
          <w:trHeight w:val="20"/>
          <w:jc w:val="center"/>
        </w:trPr>
        <w:tc>
          <w:tcPr>
            <w:tcW w:w="1696" w:type="dxa"/>
            <w:vMerge w:val="restart"/>
            <w:vAlign w:val="center"/>
          </w:tcPr>
          <w:p w14:paraId="7F7608F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Юрьянское</w:t>
            </w:r>
          </w:p>
        </w:tc>
        <w:tc>
          <w:tcPr>
            <w:tcW w:w="993" w:type="dxa"/>
          </w:tcPr>
          <w:p w14:paraId="6E43F44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3FFF394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66087</w:t>
            </w:r>
          </w:p>
        </w:tc>
        <w:tc>
          <w:tcPr>
            <w:tcW w:w="750" w:type="dxa"/>
          </w:tcPr>
          <w:p w14:paraId="3D466CB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19691</w:t>
            </w:r>
          </w:p>
        </w:tc>
        <w:tc>
          <w:tcPr>
            <w:tcW w:w="750" w:type="dxa"/>
          </w:tcPr>
          <w:p w14:paraId="51C6246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11902</w:t>
            </w:r>
          </w:p>
        </w:tc>
        <w:tc>
          <w:tcPr>
            <w:tcW w:w="750" w:type="dxa"/>
            <w:gridSpan w:val="2"/>
          </w:tcPr>
          <w:p w14:paraId="396EDDB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19229</w:t>
            </w:r>
          </w:p>
        </w:tc>
        <w:tc>
          <w:tcPr>
            <w:tcW w:w="751" w:type="dxa"/>
          </w:tcPr>
          <w:p w14:paraId="6D3D1AC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14061</w:t>
            </w:r>
          </w:p>
        </w:tc>
        <w:tc>
          <w:tcPr>
            <w:tcW w:w="942" w:type="dxa"/>
          </w:tcPr>
          <w:p w14:paraId="5C387DC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1204</w:t>
            </w:r>
          </w:p>
        </w:tc>
        <w:tc>
          <w:tcPr>
            <w:tcW w:w="657" w:type="dxa"/>
          </w:tcPr>
          <w:p w14:paraId="7E3E64D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3AB0016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0D335A6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061F4CC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9D031D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4315325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1F390BA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61887</w:t>
            </w:r>
          </w:p>
        </w:tc>
        <w:tc>
          <w:tcPr>
            <w:tcW w:w="704" w:type="dxa"/>
          </w:tcPr>
          <w:p w14:paraId="6A80A33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14290</w:t>
            </w:r>
          </w:p>
        </w:tc>
        <w:tc>
          <w:tcPr>
            <w:tcW w:w="704" w:type="dxa"/>
          </w:tcPr>
          <w:p w14:paraId="6401580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25010</w:t>
            </w:r>
          </w:p>
        </w:tc>
        <w:tc>
          <w:tcPr>
            <w:tcW w:w="751" w:type="dxa"/>
          </w:tcPr>
          <w:p w14:paraId="229A09F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13461</w:t>
            </w:r>
          </w:p>
        </w:tc>
        <w:tc>
          <w:tcPr>
            <w:tcW w:w="887" w:type="dxa"/>
          </w:tcPr>
          <w:p w14:paraId="0A7CF5E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7466</w:t>
            </w:r>
          </w:p>
        </w:tc>
        <w:tc>
          <w:tcPr>
            <w:tcW w:w="845" w:type="dxa"/>
          </w:tcPr>
          <w:p w14:paraId="76F2D9C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1660</w:t>
            </w:r>
          </w:p>
        </w:tc>
      </w:tr>
      <w:tr w:rsidR="009735B0" w:rsidRPr="006D3470" w14:paraId="66912159" w14:textId="77777777" w:rsidTr="00B45AE2">
        <w:trPr>
          <w:gridAfter w:val="1"/>
          <w:wAfter w:w="7" w:type="dxa"/>
          <w:trHeight w:val="20"/>
          <w:jc w:val="center"/>
        </w:trPr>
        <w:tc>
          <w:tcPr>
            <w:tcW w:w="1696" w:type="dxa"/>
            <w:vMerge/>
            <w:vAlign w:val="center"/>
          </w:tcPr>
          <w:p w14:paraId="764C3FAD" w14:textId="77777777" w:rsidR="009735B0" w:rsidRPr="006D3470" w:rsidRDefault="009735B0" w:rsidP="00B45AE2">
            <w:pPr>
              <w:spacing w:after="0"/>
              <w:rPr>
                <w:rFonts w:ascii="Times New Roman" w:hAnsi="Times New Roman" w:cs="Times New Roman"/>
                <w:sz w:val="18"/>
                <w:szCs w:val="18"/>
              </w:rPr>
            </w:pPr>
          </w:p>
        </w:tc>
        <w:tc>
          <w:tcPr>
            <w:tcW w:w="993" w:type="dxa"/>
          </w:tcPr>
          <w:p w14:paraId="6633BDD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6A06D3D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66719</w:t>
            </w:r>
          </w:p>
        </w:tc>
        <w:tc>
          <w:tcPr>
            <w:tcW w:w="750" w:type="dxa"/>
          </w:tcPr>
          <w:p w14:paraId="22F8FCA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23631</w:t>
            </w:r>
          </w:p>
        </w:tc>
        <w:tc>
          <w:tcPr>
            <w:tcW w:w="750" w:type="dxa"/>
          </w:tcPr>
          <w:p w14:paraId="4501529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11902</w:t>
            </w:r>
          </w:p>
        </w:tc>
        <w:tc>
          <w:tcPr>
            <w:tcW w:w="750" w:type="dxa"/>
            <w:gridSpan w:val="2"/>
          </w:tcPr>
          <w:p w14:paraId="5EC9F5A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19191</w:t>
            </w:r>
          </w:p>
        </w:tc>
        <w:tc>
          <w:tcPr>
            <w:tcW w:w="751" w:type="dxa"/>
          </w:tcPr>
          <w:p w14:paraId="04E19AC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10795</w:t>
            </w:r>
          </w:p>
        </w:tc>
        <w:tc>
          <w:tcPr>
            <w:tcW w:w="942" w:type="dxa"/>
          </w:tcPr>
          <w:p w14:paraId="5DFB83F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1200</w:t>
            </w:r>
          </w:p>
        </w:tc>
        <w:tc>
          <w:tcPr>
            <w:tcW w:w="657" w:type="dxa"/>
          </w:tcPr>
          <w:p w14:paraId="15031D29" w14:textId="77777777" w:rsidR="009735B0" w:rsidRPr="006D3470" w:rsidRDefault="009735B0" w:rsidP="00B45AE2">
            <w:pPr>
              <w:spacing w:after="0"/>
              <w:rPr>
                <w:rFonts w:ascii="Times New Roman" w:hAnsi="Times New Roman" w:cs="Times New Roman"/>
                <w:sz w:val="18"/>
                <w:szCs w:val="18"/>
              </w:rPr>
            </w:pPr>
          </w:p>
        </w:tc>
        <w:tc>
          <w:tcPr>
            <w:tcW w:w="596" w:type="dxa"/>
          </w:tcPr>
          <w:p w14:paraId="338273BB" w14:textId="77777777" w:rsidR="009735B0" w:rsidRPr="006D3470" w:rsidRDefault="009735B0" w:rsidP="00B45AE2">
            <w:pPr>
              <w:spacing w:after="0"/>
              <w:rPr>
                <w:rFonts w:ascii="Times New Roman" w:hAnsi="Times New Roman" w:cs="Times New Roman"/>
                <w:sz w:val="18"/>
                <w:szCs w:val="18"/>
              </w:rPr>
            </w:pPr>
          </w:p>
        </w:tc>
        <w:tc>
          <w:tcPr>
            <w:tcW w:w="567" w:type="dxa"/>
          </w:tcPr>
          <w:p w14:paraId="2E9E8B80" w14:textId="77777777" w:rsidR="009735B0" w:rsidRPr="006D3470" w:rsidRDefault="009735B0" w:rsidP="00B45AE2">
            <w:pPr>
              <w:spacing w:after="0"/>
              <w:rPr>
                <w:rFonts w:ascii="Times New Roman" w:hAnsi="Times New Roman" w:cs="Times New Roman"/>
                <w:sz w:val="18"/>
                <w:szCs w:val="18"/>
              </w:rPr>
            </w:pPr>
          </w:p>
        </w:tc>
        <w:tc>
          <w:tcPr>
            <w:tcW w:w="657" w:type="dxa"/>
          </w:tcPr>
          <w:p w14:paraId="135A7AAE" w14:textId="77777777" w:rsidR="009735B0" w:rsidRPr="006D3470" w:rsidRDefault="009735B0" w:rsidP="00B45AE2">
            <w:pPr>
              <w:spacing w:after="0"/>
              <w:rPr>
                <w:rFonts w:ascii="Times New Roman" w:hAnsi="Times New Roman" w:cs="Times New Roman"/>
                <w:sz w:val="18"/>
                <w:szCs w:val="18"/>
              </w:rPr>
            </w:pPr>
          </w:p>
        </w:tc>
        <w:tc>
          <w:tcPr>
            <w:tcW w:w="657" w:type="dxa"/>
          </w:tcPr>
          <w:p w14:paraId="11211C23" w14:textId="77777777" w:rsidR="009735B0" w:rsidRPr="006D3470" w:rsidRDefault="009735B0" w:rsidP="00B45AE2">
            <w:pPr>
              <w:spacing w:after="0"/>
              <w:rPr>
                <w:rFonts w:ascii="Times New Roman" w:hAnsi="Times New Roman" w:cs="Times New Roman"/>
                <w:sz w:val="18"/>
                <w:szCs w:val="18"/>
              </w:rPr>
            </w:pPr>
          </w:p>
        </w:tc>
        <w:tc>
          <w:tcPr>
            <w:tcW w:w="660" w:type="dxa"/>
          </w:tcPr>
          <w:p w14:paraId="3E4123A9" w14:textId="77777777" w:rsidR="009735B0" w:rsidRPr="006D3470" w:rsidRDefault="009735B0" w:rsidP="00B45AE2">
            <w:pPr>
              <w:spacing w:after="0"/>
              <w:rPr>
                <w:rFonts w:ascii="Times New Roman" w:hAnsi="Times New Roman" w:cs="Times New Roman"/>
                <w:sz w:val="18"/>
                <w:szCs w:val="18"/>
              </w:rPr>
            </w:pPr>
          </w:p>
        </w:tc>
        <w:tc>
          <w:tcPr>
            <w:tcW w:w="892" w:type="dxa"/>
          </w:tcPr>
          <w:p w14:paraId="6401E60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58856</w:t>
            </w:r>
          </w:p>
        </w:tc>
        <w:tc>
          <w:tcPr>
            <w:tcW w:w="704" w:type="dxa"/>
          </w:tcPr>
          <w:p w14:paraId="37E2A05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15273</w:t>
            </w:r>
          </w:p>
        </w:tc>
        <w:tc>
          <w:tcPr>
            <w:tcW w:w="704" w:type="dxa"/>
          </w:tcPr>
          <w:p w14:paraId="0C2EF95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25010</w:t>
            </w:r>
          </w:p>
        </w:tc>
        <w:tc>
          <w:tcPr>
            <w:tcW w:w="751" w:type="dxa"/>
          </w:tcPr>
          <w:p w14:paraId="012115A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13461</w:t>
            </w:r>
          </w:p>
        </w:tc>
        <w:tc>
          <w:tcPr>
            <w:tcW w:w="887" w:type="dxa"/>
          </w:tcPr>
          <w:p w14:paraId="6D47F88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3452</w:t>
            </w:r>
          </w:p>
        </w:tc>
        <w:tc>
          <w:tcPr>
            <w:tcW w:w="845" w:type="dxa"/>
          </w:tcPr>
          <w:p w14:paraId="7D16964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1660</w:t>
            </w:r>
          </w:p>
        </w:tc>
      </w:tr>
      <w:tr w:rsidR="009735B0" w:rsidRPr="006D3470" w14:paraId="08068639" w14:textId="77777777" w:rsidTr="00B45AE2">
        <w:trPr>
          <w:gridAfter w:val="1"/>
          <w:wAfter w:w="7" w:type="dxa"/>
          <w:trHeight w:val="20"/>
          <w:jc w:val="center"/>
        </w:trPr>
        <w:tc>
          <w:tcPr>
            <w:tcW w:w="1696" w:type="dxa"/>
            <w:vMerge/>
            <w:vAlign w:val="center"/>
          </w:tcPr>
          <w:p w14:paraId="68B94CA4" w14:textId="77777777" w:rsidR="009735B0" w:rsidRPr="006D3470" w:rsidRDefault="009735B0" w:rsidP="00B45AE2">
            <w:pPr>
              <w:spacing w:after="0"/>
              <w:rPr>
                <w:rFonts w:ascii="Times New Roman" w:hAnsi="Times New Roman" w:cs="Times New Roman"/>
                <w:sz w:val="18"/>
                <w:szCs w:val="18"/>
              </w:rPr>
            </w:pPr>
          </w:p>
        </w:tc>
        <w:tc>
          <w:tcPr>
            <w:tcW w:w="993" w:type="dxa"/>
          </w:tcPr>
          <w:p w14:paraId="27BE0C5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40EC3A8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632</w:t>
            </w:r>
          </w:p>
        </w:tc>
        <w:tc>
          <w:tcPr>
            <w:tcW w:w="750" w:type="dxa"/>
          </w:tcPr>
          <w:p w14:paraId="418D129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3940</w:t>
            </w:r>
          </w:p>
        </w:tc>
        <w:tc>
          <w:tcPr>
            <w:tcW w:w="750" w:type="dxa"/>
          </w:tcPr>
          <w:p w14:paraId="5C103A9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750" w:type="dxa"/>
            <w:gridSpan w:val="2"/>
          </w:tcPr>
          <w:p w14:paraId="75A4DB7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-38</w:t>
            </w:r>
          </w:p>
        </w:tc>
        <w:tc>
          <w:tcPr>
            <w:tcW w:w="751" w:type="dxa"/>
          </w:tcPr>
          <w:p w14:paraId="5083726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-3266</w:t>
            </w:r>
          </w:p>
        </w:tc>
        <w:tc>
          <w:tcPr>
            <w:tcW w:w="942" w:type="dxa"/>
          </w:tcPr>
          <w:p w14:paraId="5DC929C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w:t>
            </w:r>
          </w:p>
        </w:tc>
        <w:tc>
          <w:tcPr>
            <w:tcW w:w="657" w:type="dxa"/>
          </w:tcPr>
          <w:p w14:paraId="0955300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242164B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3021ECA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0811F5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149BD71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39979E0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0896DC2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-3031</w:t>
            </w:r>
          </w:p>
        </w:tc>
        <w:tc>
          <w:tcPr>
            <w:tcW w:w="704" w:type="dxa"/>
          </w:tcPr>
          <w:p w14:paraId="1E89451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983</w:t>
            </w:r>
          </w:p>
        </w:tc>
        <w:tc>
          <w:tcPr>
            <w:tcW w:w="704" w:type="dxa"/>
          </w:tcPr>
          <w:p w14:paraId="132CA40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751" w:type="dxa"/>
          </w:tcPr>
          <w:p w14:paraId="329C7EA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87" w:type="dxa"/>
          </w:tcPr>
          <w:p w14:paraId="38B285C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-4014</w:t>
            </w:r>
          </w:p>
        </w:tc>
        <w:tc>
          <w:tcPr>
            <w:tcW w:w="845" w:type="dxa"/>
          </w:tcPr>
          <w:p w14:paraId="33C42D3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r>
      <w:tr w:rsidR="009735B0" w:rsidRPr="006D3470" w14:paraId="1F83D230" w14:textId="77777777" w:rsidTr="00B45AE2">
        <w:trPr>
          <w:gridAfter w:val="1"/>
          <w:wAfter w:w="7" w:type="dxa"/>
          <w:trHeight w:val="20"/>
          <w:jc w:val="center"/>
        </w:trPr>
        <w:tc>
          <w:tcPr>
            <w:tcW w:w="1696" w:type="dxa"/>
            <w:vMerge w:val="restart"/>
            <w:vAlign w:val="center"/>
          </w:tcPr>
          <w:p w14:paraId="7D57EEE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Яранское</w:t>
            </w:r>
          </w:p>
        </w:tc>
        <w:tc>
          <w:tcPr>
            <w:tcW w:w="993" w:type="dxa"/>
          </w:tcPr>
          <w:p w14:paraId="3174141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4D3394F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34300</w:t>
            </w:r>
          </w:p>
        </w:tc>
        <w:tc>
          <w:tcPr>
            <w:tcW w:w="750" w:type="dxa"/>
          </w:tcPr>
          <w:p w14:paraId="4EE7978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13583</w:t>
            </w:r>
          </w:p>
        </w:tc>
        <w:tc>
          <w:tcPr>
            <w:tcW w:w="750" w:type="dxa"/>
          </w:tcPr>
          <w:p w14:paraId="25AE272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4528</w:t>
            </w:r>
          </w:p>
        </w:tc>
        <w:tc>
          <w:tcPr>
            <w:tcW w:w="750" w:type="dxa"/>
            <w:gridSpan w:val="2"/>
          </w:tcPr>
          <w:p w14:paraId="2520298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8870</w:t>
            </w:r>
          </w:p>
        </w:tc>
        <w:tc>
          <w:tcPr>
            <w:tcW w:w="751" w:type="dxa"/>
          </w:tcPr>
          <w:p w14:paraId="5DE6FD2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6626</w:t>
            </w:r>
          </w:p>
        </w:tc>
        <w:tc>
          <w:tcPr>
            <w:tcW w:w="942" w:type="dxa"/>
          </w:tcPr>
          <w:p w14:paraId="0189E54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693</w:t>
            </w:r>
          </w:p>
        </w:tc>
        <w:tc>
          <w:tcPr>
            <w:tcW w:w="657" w:type="dxa"/>
          </w:tcPr>
          <w:p w14:paraId="222EC70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184</w:t>
            </w:r>
          </w:p>
        </w:tc>
        <w:tc>
          <w:tcPr>
            <w:tcW w:w="596" w:type="dxa"/>
          </w:tcPr>
          <w:p w14:paraId="7795AA9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99</w:t>
            </w:r>
          </w:p>
        </w:tc>
        <w:tc>
          <w:tcPr>
            <w:tcW w:w="567" w:type="dxa"/>
          </w:tcPr>
          <w:p w14:paraId="43BE226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703BC7C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w:t>
            </w:r>
          </w:p>
        </w:tc>
        <w:tc>
          <w:tcPr>
            <w:tcW w:w="657" w:type="dxa"/>
          </w:tcPr>
          <w:p w14:paraId="406BF3C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50</w:t>
            </w:r>
          </w:p>
        </w:tc>
        <w:tc>
          <w:tcPr>
            <w:tcW w:w="660" w:type="dxa"/>
          </w:tcPr>
          <w:p w14:paraId="08734AF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29</w:t>
            </w:r>
          </w:p>
        </w:tc>
        <w:tc>
          <w:tcPr>
            <w:tcW w:w="892" w:type="dxa"/>
          </w:tcPr>
          <w:p w14:paraId="4A10D33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78696</w:t>
            </w:r>
          </w:p>
        </w:tc>
        <w:tc>
          <w:tcPr>
            <w:tcW w:w="704" w:type="dxa"/>
          </w:tcPr>
          <w:p w14:paraId="028459E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12303</w:t>
            </w:r>
          </w:p>
        </w:tc>
        <w:tc>
          <w:tcPr>
            <w:tcW w:w="704" w:type="dxa"/>
          </w:tcPr>
          <w:p w14:paraId="2A7A844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28077</w:t>
            </w:r>
          </w:p>
        </w:tc>
        <w:tc>
          <w:tcPr>
            <w:tcW w:w="751" w:type="dxa"/>
          </w:tcPr>
          <w:p w14:paraId="3930A36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14274</w:t>
            </w:r>
          </w:p>
        </w:tc>
        <w:tc>
          <w:tcPr>
            <w:tcW w:w="887" w:type="dxa"/>
          </w:tcPr>
          <w:p w14:paraId="19FAA06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16655</w:t>
            </w:r>
          </w:p>
        </w:tc>
        <w:tc>
          <w:tcPr>
            <w:tcW w:w="845" w:type="dxa"/>
          </w:tcPr>
          <w:p w14:paraId="3EE9844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7387</w:t>
            </w:r>
          </w:p>
        </w:tc>
      </w:tr>
      <w:tr w:rsidR="009735B0" w:rsidRPr="006D3470" w14:paraId="44C8FF06" w14:textId="77777777" w:rsidTr="00B45AE2">
        <w:trPr>
          <w:gridAfter w:val="1"/>
          <w:wAfter w:w="7" w:type="dxa"/>
          <w:trHeight w:val="20"/>
          <w:jc w:val="center"/>
        </w:trPr>
        <w:tc>
          <w:tcPr>
            <w:tcW w:w="1696" w:type="dxa"/>
            <w:vMerge/>
            <w:vAlign w:val="center"/>
          </w:tcPr>
          <w:p w14:paraId="1F2338BB" w14:textId="77777777" w:rsidR="009735B0" w:rsidRPr="006D3470" w:rsidRDefault="009735B0" w:rsidP="00B45AE2">
            <w:pPr>
              <w:spacing w:after="0"/>
              <w:rPr>
                <w:rFonts w:ascii="Times New Roman" w:hAnsi="Times New Roman" w:cs="Times New Roman"/>
                <w:sz w:val="18"/>
                <w:szCs w:val="18"/>
              </w:rPr>
            </w:pPr>
          </w:p>
        </w:tc>
        <w:tc>
          <w:tcPr>
            <w:tcW w:w="993" w:type="dxa"/>
          </w:tcPr>
          <w:p w14:paraId="254427B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42B5544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35146</w:t>
            </w:r>
          </w:p>
        </w:tc>
        <w:tc>
          <w:tcPr>
            <w:tcW w:w="750" w:type="dxa"/>
          </w:tcPr>
          <w:p w14:paraId="416F00B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16044</w:t>
            </w:r>
          </w:p>
        </w:tc>
        <w:tc>
          <w:tcPr>
            <w:tcW w:w="750" w:type="dxa"/>
          </w:tcPr>
          <w:p w14:paraId="5A7BF71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4528</w:t>
            </w:r>
          </w:p>
        </w:tc>
        <w:tc>
          <w:tcPr>
            <w:tcW w:w="750" w:type="dxa"/>
            <w:gridSpan w:val="2"/>
          </w:tcPr>
          <w:p w14:paraId="60C2786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8193</w:t>
            </w:r>
          </w:p>
        </w:tc>
        <w:tc>
          <w:tcPr>
            <w:tcW w:w="751" w:type="dxa"/>
          </w:tcPr>
          <w:p w14:paraId="1F91115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5761</w:t>
            </w:r>
          </w:p>
        </w:tc>
        <w:tc>
          <w:tcPr>
            <w:tcW w:w="942" w:type="dxa"/>
          </w:tcPr>
          <w:p w14:paraId="1B52B98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620</w:t>
            </w:r>
          </w:p>
        </w:tc>
        <w:tc>
          <w:tcPr>
            <w:tcW w:w="657" w:type="dxa"/>
          </w:tcPr>
          <w:p w14:paraId="4FA44D1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184</w:t>
            </w:r>
          </w:p>
        </w:tc>
        <w:tc>
          <w:tcPr>
            <w:tcW w:w="596" w:type="dxa"/>
          </w:tcPr>
          <w:p w14:paraId="6D2ECF3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99</w:t>
            </w:r>
          </w:p>
        </w:tc>
        <w:tc>
          <w:tcPr>
            <w:tcW w:w="567" w:type="dxa"/>
          </w:tcPr>
          <w:p w14:paraId="37D0329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4932B5B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w:t>
            </w:r>
          </w:p>
        </w:tc>
        <w:tc>
          <w:tcPr>
            <w:tcW w:w="657" w:type="dxa"/>
          </w:tcPr>
          <w:p w14:paraId="3972BB1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50</w:t>
            </w:r>
          </w:p>
        </w:tc>
        <w:tc>
          <w:tcPr>
            <w:tcW w:w="660" w:type="dxa"/>
          </w:tcPr>
          <w:p w14:paraId="017F903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29</w:t>
            </w:r>
          </w:p>
        </w:tc>
        <w:tc>
          <w:tcPr>
            <w:tcW w:w="892" w:type="dxa"/>
          </w:tcPr>
          <w:p w14:paraId="15CC25F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77888</w:t>
            </w:r>
          </w:p>
        </w:tc>
        <w:tc>
          <w:tcPr>
            <w:tcW w:w="704" w:type="dxa"/>
          </w:tcPr>
          <w:p w14:paraId="53D906A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16262</w:t>
            </w:r>
          </w:p>
        </w:tc>
        <w:tc>
          <w:tcPr>
            <w:tcW w:w="704" w:type="dxa"/>
          </w:tcPr>
          <w:p w14:paraId="47E0905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28076</w:t>
            </w:r>
          </w:p>
        </w:tc>
        <w:tc>
          <w:tcPr>
            <w:tcW w:w="751" w:type="dxa"/>
          </w:tcPr>
          <w:p w14:paraId="0D0F2C9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14237</w:t>
            </w:r>
          </w:p>
        </w:tc>
        <w:tc>
          <w:tcPr>
            <w:tcW w:w="887" w:type="dxa"/>
          </w:tcPr>
          <w:p w14:paraId="1A2E201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13508</w:t>
            </w:r>
          </w:p>
        </w:tc>
        <w:tc>
          <w:tcPr>
            <w:tcW w:w="845" w:type="dxa"/>
          </w:tcPr>
          <w:p w14:paraId="769171D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5805</w:t>
            </w:r>
          </w:p>
        </w:tc>
      </w:tr>
      <w:tr w:rsidR="009735B0" w:rsidRPr="006D3470" w14:paraId="51AE4182" w14:textId="77777777" w:rsidTr="00B45AE2">
        <w:trPr>
          <w:gridAfter w:val="1"/>
          <w:wAfter w:w="7" w:type="dxa"/>
          <w:trHeight w:val="20"/>
          <w:jc w:val="center"/>
        </w:trPr>
        <w:tc>
          <w:tcPr>
            <w:tcW w:w="1696" w:type="dxa"/>
            <w:vMerge/>
            <w:vAlign w:val="center"/>
          </w:tcPr>
          <w:p w14:paraId="6DEC72C0" w14:textId="77777777" w:rsidR="009735B0" w:rsidRPr="006D3470" w:rsidRDefault="009735B0" w:rsidP="00B45AE2">
            <w:pPr>
              <w:spacing w:after="0"/>
              <w:rPr>
                <w:rFonts w:ascii="Times New Roman" w:hAnsi="Times New Roman" w:cs="Times New Roman"/>
                <w:sz w:val="18"/>
                <w:szCs w:val="18"/>
              </w:rPr>
            </w:pPr>
          </w:p>
        </w:tc>
        <w:tc>
          <w:tcPr>
            <w:tcW w:w="993" w:type="dxa"/>
          </w:tcPr>
          <w:p w14:paraId="22FB2D5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1906D9D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846</w:t>
            </w:r>
          </w:p>
        </w:tc>
        <w:tc>
          <w:tcPr>
            <w:tcW w:w="750" w:type="dxa"/>
          </w:tcPr>
          <w:p w14:paraId="36DFDD4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2461</w:t>
            </w:r>
          </w:p>
        </w:tc>
        <w:tc>
          <w:tcPr>
            <w:tcW w:w="750" w:type="dxa"/>
          </w:tcPr>
          <w:p w14:paraId="4538D44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750" w:type="dxa"/>
            <w:gridSpan w:val="2"/>
          </w:tcPr>
          <w:p w14:paraId="30342EF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-677</w:t>
            </w:r>
          </w:p>
        </w:tc>
        <w:tc>
          <w:tcPr>
            <w:tcW w:w="751" w:type="dxa"/>
          </w:tcPr>
          <w:p w14:paraId="5CFB642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-865</w:t>
            </w:r>
          </w:p>
        </w:tc>
        <w:tc>
          <w:tcPr>
            <w:tcW w:w="942" w:type="dxa"/>
          </w:tcPr>
          <w:p w14:paraId="333EB1A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-73</w:t>
            </w:r>
          </w:p>
        </w:tc>
        <w:tc>
          <w:tcPr>
            <w:tcW w:w="657" w:type="dxa"/>
          </w:tcPr>
          <w:p w14:paraId="0732C41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96" w:type="dxa"/>
          </w:tcPr>
          <w:p w14:paraId="419A61F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567" w:type="dxa"/>
          </w:tcPr>
          <w:p w14:paraId="5AACAA2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2D0966B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57" w:type="dxa"/>
          </w:tcPr>
          <w:p w14:paraId="5CB5BF83"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660" w:type="dxa"/>
          </w:tcPr>
          <w:p w14:paraId="4380E04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0</w:t>
            </w:r>
          </w:p>
        </w:tc>
        <w:tc>
          <w:tcPr>
            <w:tcW w:w="892" w:type="dxa"/>
          </w:tcPr>
          <w:p w14:paraId="4229D06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-808</w:t>
            </w:r>
          </w:p>
        </w:tc>
        <w:tc>
          <w:tcPr>
            <w:tcW w:w="704" w:type="dxa"/>
          </w:tcPr>
          <w:p w14:paraId="592CBE8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3959</w:t>
            </w:r>
          </w:p>
        </w:tc>
        <w:tc>
          <w:tcPr>
            <w:tcW w:w="704" w:type="dxa"/>
          </w:tcPr>
          <w:p w14:paraId="249558D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w:t>
            </w:r>
          </w:p>
        </w:tc>
        <w:tc>
          <w:tcPr>
            <w:tcW w:w="751" w:type="dxa"/>
          </w:tcPr>
          <w:p w14:paraId="107D30B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-37</w:t>
            </w:r>
          </w:p>
        </w:tc>
        <w:tc>
          <w:tcPr>
            <w:tcW w:w="887" w:type="dxa"/>
          </w:tcPr>
          <w:p w14:paraId="2DC3318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-3147</w:t>
            </w:r>
          </w:p>
        </w:tc>
        <w:tc>
          <w:tcPr>
            <w:tcW w:w="845" w:type="dxa"/>
          </w:tcPr>
          <w:p w14:paraId="344EE4D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-1582</w:t>
            </w:r>
          </w:p>
        </w:tc>
      </w:tr>
      <w:tr w:rsidR="009735B0" w:rsidRPr="006D3470" w14:paraId="76F62A93" w14:textId="77777777" w:rsidTr="00B45AE2">
        <w:trPr>
          <w:gridAfter w:val="1"/>
          <w:wAfter w:w="7" w:type="dxa"/>
          <w:trHeight w:val="20"/>
          <w:jc w:val="center"/>
        </w:trPr>
        <w:tc>
          <w:tcPr>
            <w:tcW w:w="1696" w:type="dxa"/>
            <w:vMerge w:val="restart"/>
            <w:vAlign w:val="center"/>
          </w:tcPr>
          <w:p w14:paraId="2513E88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Итого по Кировской области</w:t>
            </w:r>
          </w:p>
        </w:tc>
        <w:tc>
          <w:tcPr>
            <w:tcW w:w="993" w:type="dxa"/>
          </w:tcPr>
          <w:p w14:paraId="07CD384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2017</w:t>
            </w:r>
          </w:p>
        </w:tc>
        <w:tc>
          <w:tcPr>
            <w:tcW w:w="855" w:type="dxa"/>
          </w:tcPr>
          <w:p w14:paraId="66F4A11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3914979</w:t>
            </w:r>
          </w:p>
        </w:tc>
        <w:tc>
          <w:tcPr>
            <w:tcW w:w="750" w:type="dxa"/>
          </w:tcPr>
          <w:p w14:paraId="51D5742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1273619</w:t>
            </w:r>
          </w:p>
        </w:tc>
        <w:tc>
          <w:tcPr>
            <w:tcW w:w="750" w:type="dxa"/>
          </w:tcPr>
          <w:p w14:paraId="04D6EDB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910899</w:t>
            </w:r>
          </w:p>
        </w:tc>
        <w:tc>
          <w:tcPr>
            <w:tcW w:w="750" w:type="dxa"/>
            <w:gridSpan w:val="2"/>
          </w:tcPr>
          <w:p w14:paraId="446A59A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657251</w:t>
            </w:r>
          </w:p>
        </w:tc>
        <w:tc>
          <w:tcPr>
            <w:tcW w:w="751" w:type="dxa"/>
          </w:tcPr>
          <w:p w14:paraId="3EFD284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789646</w:t>
            </w:r>
          </w:p>
        </w:tc>
        <w:tc>
          <w:tcPr>
            <w:tcW w:w="942" w:type="dxa"/>
          </w:tcPr>
          <w:p w14:paraId="10FF7E9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283564</w:t>
            </w:r>
          </w:p>
        </w:tc>
        <w:tc>
          <w:tcPr>
            <w:tcW w:w="657" w:type="dxa"/>
          </w:tcPr>
          <w:p w14:paraId="34A758C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14114</w:t>
            </w:r>
          </w:p>
        </w:tc>
        <w:tc>
          <w:tcPr>
            <w:tcW w:w="596" w:type="dxa"/>
          </w:tcPr>
          <w:p w14:paraId="13062E9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812</w:t>
            </w:r>
          </w:p>
        </w:tc>
        <w:tc>
          <w:tcPr>
            <w:tcW w:w="567" w:type="dxa"/>
          </w:tcPr>
          <w:p w14:paraId="6F368F0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3557</w:t>
            </w:r>
          </w:p>
        </w:tc>
        <w:tc>
          <w:tcPr>
            <w:tcW w:w="657" w:type="dxa"/>
          </w:tcPr>
          <w:p w14:paraId="1B19EB8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2883</w:t>
            </w:r>
          </w:p>
        </w:tc>
        <w:tc>
          <w:tcPr>
            <w:tcW w:w="657" w:type="dxa"/>
          </w:tcPr>
          <w:p w14:paraId="4C6CF70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4679</w:t>
            </w:r>
          </w:p>
        </w:tc>
        <w:tc>
          <w:tcPr>
            <w:tcW w:w="660" w:type="dxa"/>
          </w:tcPr>
          <w:p w14:paraId="0B4E8E3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2183</w:t>
            </w:r>
          </w:p>
        </w:tc>
        <w:tc>
          <w:tcPr>
            <w:tcW w:w="892" w:type="dxa"/>
          </w:tcPr>
          <w:p w14:paraId="5FB3457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3542961</w:t>
            </w:r>
          </w:p>
        </w:tc>
        <w:tc>
          <w:tcPr>
            <w:tcW w:w="704" w:type="dxa"/>
          </w:tcPr>
          <w:p w14:paraId="7B7D1D3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711183</w:t>
            </w:r>
          </w:p>
        </w:tc>
        <w:tc>
          <w:tcPr>
            <w:tcW w:w="704" w:type="dxa"/>
          </w:tcPr>
          <w:p w14:paraId="09D6437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1335919</w:t>
            </w:r>
          </w:p>
        </w:tc>
        <w:tc>
          <w:tcPr>
            <w:tcW w:w="751" w:type="dxa"/>
          </w:tcPr>
          <w:p w14:paraId="7BE6CB2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527117</w:t>
            </w:r>
          </w:p>
        </w:tc>
        <w:tc>
          <w:tcPr>
            <w:tcW w:w="887" w:type="dxa"/>
          </w:tcPr>
          <w:p w14:paraId="600D57D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672569</w:t>
            </w:r>
          </w:p>
        </w:tc>
        <w:tc>
          <w:tcPr>
            <w:tcW w:w="845" w:type="dxa"/>
          </w:tcPr>
          <w:p w14:paraId="7AF07CF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296173</w:t>
            </w:r>
          </w:p>
        </w:tc>
      </w:tr>
      <w:tr w:rsidR="009735B0" w:rsidRPr="006D3470" w14:paraId="07CA3003" w14:textId="77777777" w:rsidTr="00B45AE2">
        <w:trPr>
          <w:gridAfter w:val="1"/>
          <w:wAfter w:w="7" w:type="dxa"/>
          <w:trHeight w:val="20"/>
          <w:jc w:val="center"/>
        </w:trPr>
        <w:tc>
          <w:tcPr>
            <w:tcW w:w="1696" w:type="dxa"/>
            <w:vMerge/>
            <w:vAlign w:val="center"/>
          </w:tcPr>
          <w:p w14:paraId="5CCC4183" w14:textId="77777777" w:rsidR="009735B0" w:rsidRPr="006D3470" w:rsidRDefault="009735B0" w:rsidP="00B45AE2">
            <w:pPr>
              <w:spacing w:after="0"/>
              <w:rPr>
                <w:rFonts w:ascii="Times New Roman" w:hAnsi="Times New Roman" w:cs="Times New Roman"/>
                <w:sz w:val="18"/>
                <w:szCs w:val="18"/>
              </w:rPr>
            </w:pPr>
          </w:p>
        </w:tc>
        <w:tc>
          <w:tcPr>
            <w:tcW w:w="993" w:type="dxa"/>
          </w:tcPr>
          <w:p w14:paraId="22FA1F0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2024</w:t>
            </w:r>
          </w:p>
        </w:tc>
        <w:tc>
          <w:tcPr>
            <w:tcW w:w="855" w:type="dxa"/>
          </w:tcPr>
          <w:p w14:paraId="7084FA4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3932938</w:t>
            </w:r>
          </w:p>
        </w:tc>
        <w:tc>
          <w:tcPr>
            <w:tcW w:w="750" w:type="dxa"/>
          </w:tcPr>
          <w:p w14:paraId="3881579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1394832</w:t>
            </w:r>
          </w:p>
        </w:tc>
        <w:tc>
          <w:tcPr>
            <w:tcW w:w="750" w:type="dxa"/>
          </w:tcPr>
          <w:p w14:paraId="550B37A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902687</w:t>
            </w:r>
          </w:p>
        </w:tc>
        <w:tc>
          <w:tcPr>
            <w:tcW w:w="750" w:type="dxa"/>
            <w:gridSpan w:val="2"/>
          </w:tcPr>
          <w:p w14:paraId="2A636AD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645311</w:t>
            </w:r>
          </w:p>
        </w:tc>
        <w:tc>
          <w:tcPr>
            <w:tcW w:w="751" w:type="dxa"/>
          </w:tcPr>
          <w:p w14:paraId="4306C480"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724345</w:t>
            </w:r>
          </w:p>
        </w:tc>
        <w:tc>
          <w:tcPr>
            <w:tcW w:w="942" w:type="dxa"/>
          </w:tcPr>
          <w:p w14:paraId="75AD28C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265763</w:t>
            </w:r>
          </w:p>
        </w:tc>
        <w:tc>
          <w:tcPr>
            <w:tcW w:w="657" w:type="dxa"/>
          </w:tcPr>
          <w:p w14:paraId="0F026909"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13777</w:t>
            </w:r>
          </w:p>
        </w:tc>
        <w:tc>
          <w:tcPr>
            <w:tcW w:w="596" w:type="dxa"/>
          </w:tcPr>
          <w:p w14:paraId="6A8432CB"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829</w:t>
            </w:r>
          </w:p>
        </w:tc>
        <w:tc>
          <w:tcPr>
            <w:tcW w:w="567" w:type="dxa"/>
          </w:tcPr>
          <w:p w14:paraId="6C9D7C3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3521</w:t>
            </w:r>
          </w:p>
        </w:tc>
        <w:tc>
          <w:tcPr>
            <w:tcW w:w="657" w:type="dxa"/>
          </w:tcPr>
          <w:p w14:paraId="70B4694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2929</w:t>
            </w:r>
          </w:p>
        </w:tc>
        <w:tc>
          <w:tcPr>
            <w:tcW w:w="657" w:type="dxa"/>
          </w:tcPr>
          <w:p w14:paraId="5438CF3E"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4348</w:t>
            </w:r>
          </w:p>
        </w:tc>
        <w:tc>
          <w:tcPr>
            <w:tcW w:w="660" w:type="dxa"/>
          </w:tcPr>
          <w:p w14:paraId="22736BB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2150</w:t>
            </w:r>
          </w:p>
        </w:tc>
        <w:tc>
          <w:tcPr>
            <w:tcW w:w="892" w:type="dxa"/>
          </w:tcPr>
          <w:p w14:paraId="40F9394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3504302</w:t>
            </w:r>
          </w:p>
        </w:tc>
        <w:tc>
          <w:tcPr>
            <w:tcW w:w="704" w:type="dxa"/>
          </w:tcPr>
          <w:p w14:paraId="3417502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783141</w:t>
            </w:r>
          </w:p>
        </w:tc>
        <w:tc>
          <w:tcPr>
            <w:tcW w:w="704" w:type="dxa"/>
          </w:tcPr>
          <w:p w14:paraId="7D6ACF9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1344927</w:t>
            </w:r>
          </w:p>
        </w:tc>
        <w:tc>
          <w:tcPr>
            <w:tcW w:w="751" w:type="dxa"/>
          </w:tcPr>
          <w:p w14:paraId="05A9E0FF"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537417</w:t>
            </w:r>
          </w:p>
        </w:tc>
        <w:tc>
          <w:tcPr>
            <w:tcW w:w="887" w:type="dxa"/>
          </w:tcPr>
          <w:p w14:paraId="612938B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572899</w:t>
            </w:r>
          </w:p>
        </w:tc>
        <w:tc>
          <w:tcPr>
            <w:tcW w:w="845" w:type="dxa"/>
          </w:tcPr>
          <w:p w14:paraId="05722A3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265918</w:t>
            </w:r>
          </w:p>
        </w:tc>
      </w:tr>
      <w:tr w:rsidR="009735B0" w:rsidRPr="006D3470" w14:paraId="7802B38A" w14:textId="77777777" w:rsidTr="00B45AE2">
        <w:trPr>
          <w:gridAfter w:val="1"/>
          <w:wAfter w:w="7" w:type="dxa"/>
          <w:trHeight w:val="20"/>
          <w:jc w:val="center"/>
        </w:trPr>
        <w:tc>
          <w:tcPr>
            <w:tcW w:w="1696" w:type="dxa"/>
            <w:vMerge/>
            <w:vAlign w:val="center"/>
          </w:tcPr>
          <w:p w14:paraId="72A0A71F" w14:textId="77777777" w:rsidR="009735B0" w:rsidRPr="006D3470" w:rsidRDefault="009735B0" w:rsidP="00B45AE2">
            <w:pPr>
              <w:spacing w:after="0"/>
              <w:rPr>
                <w:rFonts w:ascii="Times New Roman" w:hAnsi="Times New Roman" w:cs="Times New Roman"/>
                <w:sz w:val="18"/>
                <w:szCs w:val="18"/>
              </w:rPr>
            </w:pPr>
          </w:p>
        </w:tc>
        <w:tc>
          <w:tcPr>
            <w:tcW w:w="993" w:type="dxa"/>
          </w:tcPr>
          <w:p w14:paraId="18384DC5"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разница</w:t>
            </w:r>
          </w:p>
        </w:tc>
        <w:tc>
          <w:tcPr>
            <w:tcW w:w="855" w:type="dxa"/>
          </w:tcPr>
          <w:p w14:paraId="430C3BA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17959</w:t>
            </w:r>
          </w:p>
        </w:tc>
        <w:tc>
          <w:tcPr>
            <w:tcW w:w="750" w:type="dxa"/>
          </w:tcPr>
          <w:p w14:paraId="4758911D"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121213</w:t>
            </w:r>
          </w:p>
        </w:tc>
        <w:tc>
          <w:tcPr>
            <w:tcW w:w="750" w:type="dxa"/>
          </w:tcPr>
          <w:p w14:paraId="2BC3E884"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-8212</w:t>
            </w:r>
          </w:p>
        </w:tc>
        <w:tc>
          <w:tcPr>
            <w:tcW w:w="750" w:type="dxa"/>
            <w:gridSpan w:val="2"/>
          </w:tcPr>
          <w:p w14:paraId="15BBE7C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-11940</w:t>
            </w:r>
          </w:p>
        </w:tc>
        <w:tc>
          <w:tcPr>
            <w:tcW w:w="751" w:type="dxa"/>
          </w:tcPr>
          <w:p w14:paraId="64B745E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-65301</w:t>
            </w:r>
          </w:p>
        </w:tc>
        <w:tc>
          <w:tcPr>
            <w:tcW w:w="942" w:type="dxa"/>
          </w:tcPr>
          <w:p w14:paraId="6601D13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-17801</w:t>
            </w:r>
          </w:p>
        </w:tc>
        <w:tc>
          <w:tcPr>
            <w:tcW w:w="657" w:type="dxa"/>
          </w:tcPr>
          <w:p w14:paraId="6EC3EF16"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-337</w:t>
            </w:r>
          </w:p>
        </w:tc>
        <w:tc>
          <w:tcPr>
            <w:tcW w:w="596" w:type="dxa"/>
          </w:tcPr>
          <w:p w14:paraId="6DB8237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17</w:t>
            </w:r>
          </w:p>
        </w:tc>
        <w:tc>
          <w:tcPr>
            <w:tcW w:w="567" w:type="dxa"/>
          </w:tcPr>
          <w:p w14:paraId="4C356B7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-36</w:t>
            </w:r>
          </w:p>
        </w:tc>
        <w:tc>
          <w:tcPr>
            <w:tcW w:w="657" w:type="dxa"/>
          </w:tcPr>
          <w:p w14:paraId="386888F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46</w:t>
            </w:r>
          </w:p>
        </w:tc>
        <w:tc>
          <w:tcPr>
            <w:tcW w:w="657" w:type="dxa"/>
          </w:tcPr>
          <w:p w14:paraId="1D5BA302"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-331</w:t>
            </w:r>
          </w:p>
        </w:tc>
        <w:tc>
          <w:tcPr>
            <w:tcW w:w="660" w:type="dxa"/>
          </w:tcPr>
          <w:p w14:paraId="5F894271"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-33</w:t>
            </w:r>
          </w:p>
        </w:tc>
        <w:tc>
          <w:tcPr>
            <w:tcW w:w="892" w:type="dxa"/>
          </w:tcPr>
          <w:p w14:paraId="2FC6C42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-38659</w:t>
            </w:r>
          </w:p>
        </w:tc>
        <w:tc>
          <w:tcPr>
            <w:tcW w:w="704" w:type="dxa"/>
          </w:tcPr>
          <w:p w14:paraId="7760544C"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71958</w:t>
            </w:r>
          </w:p>
        </w:tc>
        <w:tc>
          <w:tcPr>
            <w:tcW w:w="704" w:type="dxa"/>
          </w:tcPr>
          <w:p w14:paraId="458EEE08"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9008</w:t>
            </w:r>
          </w:p>
        </w:tc>
        <w:tc>
          <w:tcPr>
            <w:tcW w:w="751" w:type="dxa"/>
          </w:tcPr>
          <w:p w14:paraId="174E7DA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10300</w:t>
            </w:r>
          </w:p>
        </w:tc>
        <w:tc>
          <w:tcPr>
            <w:tcW w:w="887" w:type="dxa"/>
          </w:tcPr>
          <w:p w14:paraId="393733DA"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-99670</w:t>
            </w:r>
          </w:p>
        </w:tc>
        <w:tc>
          <w:tcPr>
            <w:tcW w:w="845" w:type="dxa"/>
          </w:tcPr>
          <w:p w14:paraId="15CD1747" w14:textId="77777777" w:rsidR="009735B0" w:rsidRPr="006D3470" w:rsidRDefault="009735B0" w:rsidP="00B45AE2">
            <w:pPr>
              <w:spacing w:after="0"/>
              <w:rPr>
                <w:rFonts w:ascii="Times New Roman" w:hAnsi="Times New Roman" w:cs="Times New Roman"/>
                <w:sz w:val="18"/>
                <w:szCs w:val="18"/>
              </w:rPr>
            </w:pPr>
            <w:r w:rsidRPr="006D3470">
              <w:rPr>
                <w:rFonts w:ascii="Times New Roman" w:hAnsi="Times New Roman" w:cs="Times New Roman"/>
                <w:sz w:val="18"/>
                <w:szCs w:val="18"/>
              </w:rPr>
              <w:t>-30255</w:t>
            </w:r>
          </w:p>
        </w:tc>
      </w:tr>
      <w:tr w:rsidR="00D96EEA" w:rsidRPr="006D3470" w14:paraId="35EE036A" w14:textId="77777777" w:rsidTr="00B45AE2">
        <w:trPr>
          <w:trHeight w:val="20"/>
          <w:jc w:val="center"/>
        </w:trPr>
        <w:tc>
          <w:tcPr>
            <w:tcW w:w="5098" w:type="dxa"/>
            <w:gridSpan w:val="6"/>
          </w:tcPr>
          <w:p w14:paraId="1AAEB08B" w14:textId="77777777" w:rsidR="00D96EEA" w:rsidRPr="006D3470" w:rsidRDefault="00D96EEA" w:rsidP="00B45AE2">
            <w:pPr>
              <w:spacing w:after="0"/>
              <w:rPr>
                <w:rFonts w:ascii="Times New Roman" w:hAnsi="Times New Roman" w:cs="Times New Roman"/>
                <w:sz w:val="18"/>
                <w:szCs w:val="18"/>
              </w:rPr>
            </w:pPr>
          </w:p>
        </w:tc>
        <w:tc>
          <w:tcPr>
            <w:tcW w:w="6183" w:type="dxa"/>
            <w:gridSpan w:val="9"/>
            <w:vAlign w:val="center"/>
          </w:tcPr>
          <w:p w14:paraId="3AB77E44"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Леса, расположенные на землях особо охраняемых природных территорий</w:t>
            </w:r>
          </w:p>
        </w:tc>
        <w:tc>
          <w:tcPr>
            <w:tcW w:w="892" w:type="dxa"/>
            <w:vAlign w:val="center"/>
          </w:tcPr>
          <w:p w14:paraId="2C73D244" w14:textId="77777777" w:rsidR="00D96EEA" w:rsidRPr="006D3470" w:rsidRDefault="00D96EEA" w:rsidP="00B45AE2">
            <w:pPr>
              <w:spacing w:after="0"/>
              <w:rPr>
                <w:rFonts w:ascii="Times New Roman" w:hAnsi="Times New Roman" w:cs="Times New Roman"/>
                <w:sz w:val="18"/>
                <w:szCs w:val="18"/>
              </w:rPr>
            </w:pPr>
          </w:p>
        </w:tc>
        <w:tc>
          <w:tcPr>
            <w:tcW w:w="704" w:type="dxa"/>
            <w:vAlign w:val="center"/>
          </w:tcPr>
          <w:p w14:paraId="72565331" w14:textId="77777777" w:rsidR="00D96EEA" w:rsidRPr="006D3470" w:rsidRDefault="00D96EEA" w:rsidP="00B45AE2">
            <w:pPr>
              <w:spacing w:after="0"/>
              <w:rPr>
                <w:rFonts w:ascii="Times New Roman" w:hAnsi="Times New Roman" w:cs="Times New Roman"/>
                <w:sz w:val="18"/>
                <w:szCs w:val="18"/>
              </w:rPr>
            </w:pPr>
          </w:p>
        </w:tc>
        <w:tc>
          <w:tcPr>
            <w:tcW w:w="704" w:type="dxa"/>
            <w:vAlign w:val="center"/>
          </w:tcPr>
          <w:p w14:paraId="74C26C7E" w14:textId="77777777" w:rsidR="00D96EEA" w:rsidRPr="006D3470" w:rsidRDefault="00D96EEA" w:rsidP="00B45AE2">
            <w:pPr>
              <w:spacing w:after="0"/>
              <w:rPr>
                <w:rFonts w:ascii="Times New Roman" w:hAnsi="Times New Roman" w:cs="Times New Roman"/>
                <w:sz w:val="18"/>
                <w:szCs w:val="18"/>
              </w:rPr>
            </w:pPr>
          </w:p>
        </w:tc>
        <w:tc>
          <w:tcPr>
            <w:tcW w:w="751" w:type="dxa"/>
            <w:vAlign w:val="center"/>
          </w:tcPr>
          <w:p w14:paraId="61C91AFA" w14:textId="77777777" w:rsidR="00D96EEA" w:rsidRPr="006D3470" w:rsidRDefault="00D96EEA" w:rsidP="00B45AE2">
            <w:pPr>
              <w:spacing w:after="0"/>
              <w:rPr>
                <w:rFonts w:ascii="Times New Roman" w:hAnsi="Times New Roman" w:cs="Times New Roman"/>
                <w:sz w:val="18"/>
                <w:szCs w:val="18"/>
              </w:rPr>
            </w:pPr>
          </w:p>
        </w:tc>
        <w:tc>
          <w:tcPr>
            <w:tcW w:w="887" w:type="dxa"/>
            <w:vAlign w:val="center"/>
          </w:tcPr>
          <w:p w14:paraId="7B1CD6BD" w14:textId="77777777" w:rsidR="00D96EEA" w:rsidRPr="006D3470" w:rsidRDefault="00D96EEA" w:rsidP="00B45AE2">
            <w:pPr>
              <w:spacing w:after="0"/>
              <w:rPr>
                <w:rFonts w:ascii="Times New Roman" w:hAnsi="Times New Roman" w:cs="Times New Roman"/>
                <w:sz w:val="18"/>
                <w:szCs w:val="18"/>
              </w:rPr>
            </w:pPr>
          </w:p>
        </w:tc>
        <w:tc>
          <w:tcPr>
            <w:tcW w:w="852" w:type="dxa"/>
            <w:gridSpan w:val="2"/>
            <w:vAlign w:val="center"/>
          </w:tcPr>
          <w:p w14:paraId="1C66FC69" w14:textId="77777777" w:rsidR="00D96EEA" w:rsidRPr="006D3470" w:rsidRDefault="00D96EEA" w:rsidP="00B45AE2">
            <w:pPr>
              <w:spacing w:after="0"/>
              <w:rPr>
                <w:rFonts w:ascii="Times New Roman" w:hAnsi="Times New Roman" w:cs="Times New Roman"/>
                <w:sz w:val="18"/>
                <w:szCs w:val="18"/>
              </w:rPr>
            </w:pPr>
          </w:p>
        </w:tc>
      </w:tr>
      <w:tr w:rsidR="00D96EEA" w:rsidRPr="006D3470" w14:paraId="34205751" w14:textId="77777777" w:rsidTr="00B45AE2">
        <w:trPr>
          <w:gridAfter w:val="1"/>
          <w:wAfter w:w="7" w:type="dxa"/>
          <w:trHeight w:val="20"/>
          <w:jc w:val="center"/>
        </w:trPr>
        <w:tc>
          <w:tcPr>
            <w:tcW w:w="1696" w:type="dxa"/>
            <w:vAlign w:val="center"/>
          </w:tcPr>
          <w:p w14:paraId="0705C6FD" w14:textId="77777777" w:rsidR="00D96EEA" w:rsidRPr="006D3470" w:rsidRDefault="00D96EEA" w:rsidP="00B45AE2">
            <w:pPr>
              <w:spacing w:after="0"/>
              <w:rPr>
                <w:rFonts w:ascii="Times New Roman" w:hAnsi="Times New Roman" w:cs="Times New Roman"/>
                <w:sz w:val="18"/>
                <w:szCs w:val="18"/>
              </w:rPr>
            </w:pPr>
            <w:r w:rsidRPr="006D3470">
              <w:rPr>
                <w:rFonts w:ascii="Times New Roman" w:hAnsi="Times New Roman" w:cs="Times New Roman"/>
                <w:sz w:val="18"/>
                <w:szCs w:val="18"/>
              </w:rPr>
              <w:t>ГПЗ Нургуш</w:t>
            </w:r>
          </w:p>
        </w:tc>
        <w:tc>
          <w:tcPr>
            <w:tcW w:w="993" w:type="dxa"/>
          </w:tcPr>
          <w:p w14:paraId="03AF8459" w14:textId="77777777" w:rsidR="00D96EEA" w:rsidRPr="006D3470" w:rsidRDefault="00D96EEA" w:rsidP="00B45AE2">
            <w:pPr>
              <w:spacing w:after="0"/>
              <w:rPr>
                <w:rFonts w:ascii="Times New Roman" w:hAnsi="Times New Roman" w:cs="Times New Roman"/>
                <w:sz w:val="18"/>
                <w:szCs w:val="18"/>
              </w:rPr>
            </w:pPr>
          </w:p>
        </w:tc>
        <w:tc>
          <w:tcPr>
            <w:tcW w:w="855" w:type="dxa"/>
            <w:vAlign w:val="center"/>
          </w:tcPr>
          <w:p w14:paraId="7F74F2CA" w14:textId="77777777" w:rsidR="00D96EEA" w:rsidRPr="006D3470" w:rsidRDefault="00D96EEA" w:rsidP="00B45AE2">
            <w:pPr>
              <w:spacing w:after="0"/>
              <w:rPr>
                <w:rFonts w:ascii="Times New Roman" w:hAnsi="Times New Roman" w:cs="Times New Roman"/>
                <w:sz w:val="18"/>
                <w:szCs w:val="18"/>
              </w:rPr>
            </w:pPr>
          </w:p>
        </w:tc>
        <w:tc>
          <w:tcPr>
            <w:tcW w:w="750" w:type="dxa"/>
            <w:vAlign w:val="center"/>
          </w:tcPr>
          <w:p w14:paraId="449332E2" w14:textId="77777777" w:rsidR="00D96EEA" w:rsidRPr="006D3470" w:rsidRDefault="00D96EEA" w:rsidP="00B45AE2">
            <w:pPr>
              <w:spacing w:after="0"/>
              <w:rPr>
                <w:rFonts w:ascii="Times New Roman" w:hAnsi="Times New Roman" w:cs="Times New Roman"/>
                <w:sz w:val="18"/>
                <w:szCs w:val="18"/>
              </w:rPr>
            </w:pPr>
          </w:p>
        </w:tc>
        <w:tc>
          <w:tcPr>
            <w:tcW w:w="750" w:type="dxa"/>
            <w:vAlign w:val="center"/>
          </w:tcPr>
          <w:p w14:paraId="5E13D98C" w14:textId="77777777" w:rsidR="00D96EEA" w:rsidRPr="006D3470" w:rsidRDefault="00D96EEA" w:rsidP="00B45AE2">
            <w:pPr>
              <w:spacing w:after="0"/>
              <w:rPr>
                <w:rFonts w:ascii="Times New Roman" w:hAnsi="Times New Roman" w:cs="Times New Roman"/>
                <w:sz w:val="18"/>
                <w:szCs w:val="18"/>
              </w:rPr>
            </w:pPr>
          </w:p>
        </w:tc>
        <w:tc>
          <w:tcPr>
            <w:tcW w:w="750" w:type="dxa"/>
            <w:gridSpan w:val="2"/>
            <w:vAlign w:val="center"/>
          </w:tcPr>
          <w:p w14:paraId="3A8DBAB5" w14:textId="77777777" w:rsidR="00D96EEA" w:rsidRPr="006D3470" w:rsidRDefault="00D96EEA" w:rsidP="00B45AE2">
            <w:pPr>
              <w:spacing w:after="0"/>
              <w:rPr>
                <w:rFonts w:ascii="Times New Roman" w:hAnsi="Times New Roman" w:cs="Times New Roman"/>
                <w:sz w:val="18"/>
                <w:szCs w:val="18"/>
              </w:rPr>
            </w:pPr>
          </w:p>
        </w:tc>
        <w:tc>
          <w:tcPr>
            <w:tcW w:w="751" w:type="dxa"/>
            <w:vAlign w:val="center"/>
          </w:tcPr>
          <w:p w14:paraId="6A408C57" w14:textId="77777777" w:rsidR="00D96EEA" w:rsidRPr="006D3470" w:rsidRDefault="00D96EEA" w:rsidP="00B45AE2">
            <w:pPr>
              <w:spacing w:after="0"/>
              <w:rPr>
                <w:rFonts w:ascii="Times New Roman" w:hAnsi="Times New Roman" w:cs="Times New Roman"/>
                <w:sz w:val="18"/>
                <w:szCs w:val="18"/>
              </w:rPr>
            </w:pPr>
          </w:p>
        </w:tc>
        <w:tc>
          <w:tcPr>
            <w:tcW w:w="942" w:type="dxa"/>
            <w:vAlign w:val="center"/>
          </w:tcPr>
          <w:p w14:paraId="4954D699" w14:textId="77777777" w:rsidR="00D96EEA" w:rsidRPr="006D3470" w:rsidRDefault="00D96EEA" w:rsidP="00B45AE2">
            <w:pPr>
              <w:spacing w:after="0"/>
              <w:rPr>
                <w:rFonts w:ascii="Times New Roman" w:hAnsi="Times New Roman" w:cs="Times New Roman"/>
                <w:sz w:val="18"/>
                <w:szCs w:val="18"/>
              </w:rPr>
            </w:pPr>
          </w:p>
        </w:tc>
        <w:tc>
          <w:tcPr>
            <w:tcW w:w="657" w:type="dxa"/>
            <w:vAlign w:val="center"/>
          </w:tcPr>
          <w:p w14:paraId="56B98220" w14:textId="77777777" w:rsidR="00D96EEA" w:rsidRPr="006D3470" w:rsidRDefault="00D96EEA" w:rsidP="00B45AE2">
            <w:pPr>
              <w:spacing w:after="0"/>
              <w:rPr>
                <w:rFonts w:ascii="Times New Roman" w:hAnsi="Times New Roman" w:cs="Times New Roman"/>
                <w:sz w:val="18"/>
                <w:szCs w:val="18"/>
              </w:rPr>
            </w:pPr>
          </w:p>
        </w:tc>
        <w:tc>
          <w:tcPr>
            <w:tcW w:w="596" w:type="dxa"/>
            <w:vAlign w:val="center"/>
          </w:tcPr>
          <w:p w14:paraId="25C1D799" w14:textId="77777777" w:rsidR="00D96EEA" w:rsidRPr="006D3470" w:rsidRDefault="00D96EEA" w:rsidP="00B45AE2">
            <w:pPr>
              <w:spacing w:after="0"/>
              <w:rPr>
                <w:rFonts w:ascii="Times New Roman" w:hAnsi="Times New Roman" w:cs="Times New Roman"/>
                <w:sz w:val="18"/>
                <w:szCs w:val="18"/>
              </w:rPr>
            </w:pPr>
          </w:p>
        </w:tc>
        <w:tc>
          <w:tcPr>
            <w:tcW w:w="567" w:type="dxa"/>
            <w:vAlign w:val="center"/>
          </w:tcPr>
          <w:p w14:paraId="1878D77C" w14:textId="77777777" w:rsidR="00D96EEA" w:rsidRPr="006D3470" w:rsidRDefault="00D96EEA" w:rsidP="00B45AE2">
            <w:pPr>
              <w:spacing w:after="0"/>
              <w:rPr>
                <w:rFonts w:ascii="Times New Roman" w:hAnsi="Times New Roman" w:cs="Times New Roman"/>
                <w:sz w:val="18"/>
                <w:szCs w:val="18"/>
              </w:rPr>
            </w:pPr>
          </w:p>
        </w:tc>
        <w:tc>
          <w:tcPr>
            <w:tcW w:w="657" w:type="dxa"/>
            <w:vAlign w:val="center"/>
          </w:tcPr>
          <w:p w14:paraId="6EEF6DC9" w14:textId="77777777" w:rsidR="00D96EEA" w:rsidRPr="006D3470" w:rsidRDefault="00D96EEA" w:rsidP="00B45AE2">
            <w:pPr>
              <w:spacing w:after="0"/>
              <w:rPr>
                <w:rFonts w:ascii="Times New Roman" w:hAnsi="Times New Roman" w:cs="Times New Roman"/>
                <w:sz w:val="18"/>
                <w:szCs w:val="18"/>
              </w:rPr>
            </w:pPr>
          </w:p>
        </w:tc>
        <w:tc>
          <w:tcPr>
            <w:tcW w:w="657" w:type="dxa"/>
            <w:vAlign w:val="center"/>
          </w:tcPr>
          <w:p w14:paraId="7253ABA2" w14:textId="77777777" w:rsidR="00D96EEA" w:rsidRPr="006D3470" w:rsidRDefault="00D96EEA" w:rsidP="00B45AE2">
            <w:pPr>
              <w:spacing w:after="0"/>
              <w:rPr>
                <w:rFonts w:ascii="Times New Roman" w:hAnsi="Times New Roman" w:cs="Times New Roman"/>
                <w:sz w:val="18"/>
                <w:szCs w:val="18"/>
              </w:rPr>
            </w:pPr>
          </w:p>
        </w:tc>
        <w:tc>
          <w:tcPr>
            <w:tcW w:w="660" w:type="dxa"/>
            <w:vAlign w:val="center"/>
          </w:tcPr>
          <w:p w14:paraId="0EEC4A2F" w14:textId="77777777" w:rsidR="00D96EEA" w:rsidRPr="006D3470" w:rsidRDefault="00D96EEA" w:rsidP="00B45AE2">
            <w:pPr>
              <w:spacing w:after="0"/>
              <w:rPr>
                <w:rFonts w:ascii="Times New Roman" w:hAnsi="Times New Roman" w:cs="Times New Roman"/>
                <w:sz w:val="18"/>
                <w:szCs w:val="18"/>
              </w:rPr>
            </w:pPr>
          </w:p>
        </w:tc>
        <w:tc>
          <w:tcPr>
            <w:tcW w:w="892" w:type="dxa"/>
            <w:vAlign w:val="center"/>
          </w:tcPr>
          <w:p w14:paraId="19E6A8F2" w14:textId="77777777" w:rsidR="00D96EEA" w:rsidRPr="006D3470" w:rsidRDefault="00D96EEA" w:rsidP="00B45AE2">
            <w:pPr>
              <w:spacing w:after="0"/>
              <w:rPr>
                <w:rFonts w:ascii="Times New Roman" w:hAnsi="Times New Roman" w:cs="Times New Roman"/>
                <w:sz w:val="18"/>
                <w:szCs w:val="18"/>
              </w:rPr>
            </w:pPr>
          </w:p>
        </w:tc>
        <w:tc>
          <w:tcPr>
            <w:tcW w:w="704" w:type="dxa"/>
            <w:vAlign w:val="center"/>
          </w:tcPr>
          <w:p w14:paraId="40EC0469" w14:textId="77777777" w:rsidR="00D96EEA" w:rsidRPr="006D3470" w:rsidRDefault="00D96EEA" w:rsidP="00B45AE2">
            <w:pPr>
              <w:spacing w:after="0"/>
              <w:rPr>
                <w:rFonts w:ascii="Times New Roman" w:hAnsi="Times New Roman" w:cs="Times New Roman"/>
                <w:sz w:val="18"/>
                <w:szCs w:val="18"/>
              </w:rPr>
            </w:pPr>
          </w:p>
        </w:tc>
        <w:tc>
          <w:tcPr>
            <w:tcW w:w="704" w:type="dxa"/>
            <w:vAlign w:val="center"/>
          </w:tcPr>
          <w:p w14:paraId="39720856" w14:textId="77777777" w:rsidR="00D96EEA" w:rsidRPr="006D3470" w:rsidRDefault="00D96EEA" w:rsidP="00B45AE2">
            <w:pPr>
              <w:spacing w:after="0"/>
              <w:rPr>
                <w:rFonts w:ascii="Times New Roman" w:hAnsi="Times New Roman" w:cs="Times New Roman"/>
                <w:sz w:val="18"/>
                <w:szCs w:val="18"/>
              </w:rPr>
            </w:pPr>
          </w:p>
        </w:tc>
        <w:tc>
          <w:tcPr>
            <w:tcW w:w="751" w:type="dxa"/>
            <w:vAlign w:val="center"/>
          </w:tcPr>
          <w:p w14:paraId="66B69D10" w14:textId="77777777" w:rsidR="00D96EEA" w:rsidRPr="006D3470" w:rsidRDefault="00D96EEA" w:rsidP="00B45AE2">
            <w:pPr>
              <w:spacing w:after="0"/>
              <w:rPr>
                <w:rFonts w:ascii="Times New Roman" w:hAnsi="Times New Roman" w:cs="Times New Roman"/>
                <w:sz w:val="18"/>
                <w:szCs w:val="18"/>
              </w:rPr>
            </w:pPr>
          </w:p>
        </w:tc>
        <w:tc>
          <w:tcPr>
            <w:tcW w:w="887" w:type="dxa"/>
            <w:vAlign w:val="center"/>
          </w:tcPr>
          <w:p w14:paraId="06B45624" w14:textId="77777777" w:rsidR="00D96EEA" w:rsidRPr="006D3470" w:rsidRDefault="00D96EEA" w:rsidP="00B45AE2">
            <w:pPr>
              <w:spacing w:after="0"/>
              <w:rPr>
                <w:rFonts w:ascii="Times New Roman" w:hAnsi="Times New Roman" w:cs="Times New Roman"/>
                <w:sz w:val="18"/>
                <w:szCs w:val="18"/>
              </w:rPr>
            </w:pPr>
          </w:p>
        </w:tc>
        <w:tc>
          <w:tcPr>
            <w:tcW w:w="845" w:type="dxa"/>
            <w:vAlign w:val="center"/>
          </w:tcPr>
          <w:p w14:paraId="4F59690F" w14:textId="77777777" w:rsidR="00D96EEA" w:rsidRPr="006D3470" w:rsidRDefault="00D96EEA" w:rsidP="00B45AE2">
            <w:pPr>
              <w:spacing w:after="0"/>
              <w:rPr>
                <w:rFonts w:ascii="Times New Roman" w:hAnsi="Times New Roman" w:cs="Times New Roman"/>
                <w:sz w:val="18"/>
                <w:szCs w:val="18"/>
              </w:rPr>
            </w:pPr>
          </w:p>
        </w:tc>
      </w:tr>
    </w:tbl>
    <w:p w14:paraId="57C2835C" w14:textId="2E8549B1" w:rsidR="00EA461B" w:rsidRDefault="00EA461B" w:rsidP="00D96EEA">
      <w:pPr>
        <w:rPr>
          <w:rFonts w:ascii="Times New Roman" w:eastAsia="Calibri" w:hAnsi="Times New Roman" w:cs="Times New Roman"/>
          <w:sz w:val="32"/>
        </w:rPr>
      </w:pPr>
    </w:p>
    <w:p w14:paraId="4A68E1B1" w14:textId="2C7002E6" w:rsidR="00EA461B" w:rsidRDefault="00EA461B" w:rsidP="00EA461B">
      <w:pPr>
        <w:tabs>
          <w:tab w:val="left" w:pos="7170"/>
        </w:tabs>
        <w:rPr>
          <w:rFonts w:ascii="Times New Roman" w:eastAsia="Calibri" w:hAnsi="Times New Roman" w:cs="Times New Roman"/>
          <w:sz w:val="32"/>
        </w:rPr>
      </w:pPr>
      <w:r>
        <w:rPr>
          <w:rFonts w:ascii="Times New Roman" w:eastAsia="Calibri" w:hAnsi="Times New Roman" w:cs="Times New Roman"/>
          <w:sz w:val="32"/>
        </w:rPr>
        <w:tab/>
      </w:r>
      <w:r w:rsidRPr="00EA461B">
        <w:rPr>
          <w:rFonts w:ascii="Times New Roman" w:hAnsi="Times New Roman" w:cs="Times New Roman"/>
        </w:rPr>
        <w:t>__________</w:t>
      </w:r>
      <w:r>
        <w:rPr>
          <w:rFonts w:ascii="Times New Roman" w:hAnsi="Times New Roman" w:cs="Times New Roman"/>
        </w:rPr>
        <w:t>___</w:t>
      </w:r>
    </w:p>
    <w:p w14:paraId="0C91032C" w14:textId="32336BFA" w:rsidR="009D3FB2" w:rsidRPr="00EA461B" w:rsidRDefault="00EA461B" w:rsidP="00EA461B">
      <w:pPr>
        <w:tabs>
          <w:tab w:val="left" w:pos="7170"/>
        </w:tabs>
        <w:rPr>
          <w:rFonts w:ascii="Times New Roman" w:eastAsia="Calibri" w:hAnsi="Times New Roman" w:cs="Times New Roman"/>
          <w:sz w:val="32"/>
        </w:rPr>
        <w:sectPr w:rsidR="009D3FB2" w:rsidRPr="00EA461B" w:rsidSect="00562C0E">
          <w:pgSz w:w="16838" w:h="11905" w:orient="landscape"/>
          <w:pgMar w:top="1701" w:right="397" w:bottom="850" w:left="397" w:header="0" w:footer="0" w:gutter="0"/>
          <w:cols w:space="720"/>
          <w:docGrid w:linePitch="299"/>
        </w:sectPr>
      </w:pPr>
      <w:r>
        <w:rPr>
          <w:rFonts w:ascii="Times New Roman" w:eastAsia="Calibri" w:hAnsi="Times New Roman" w:cs="Times New Roman"/>
          <w:sz w:val="32"/>
        </w:rPr>
        <w:tab/>
      </w:r>
    </w:p>
    <w:p w14:paraId="2806E6C5" w14:textId="77777777" w:rsidR="009D3FB2" w:rsidRPr="006D3470" w:rsidRDefault="009D3FB2">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lastRenderedPageBreak/>
        <w:t>Приложение 15</w:t>
      </w:r>
    </w:p>
    <w:p w14:paraId="2BCFEC5C" w14:textId="77777777" w:rsidR="009D3FB2" w:rsidRPr="006D3470" w:rsidRDefault="009D3FB2">
      <w:pPr>
        <w:pStyle w:val="ConsPlusNormal"/>
        <w:jc w:val="both"/>
        <w:rPr>
          <w:rFonts w:ascii="Times New Roman" w:hAnsi="Times New Roman" w:cs="Times New Roman"/>
        </w:rPr>
      </w:pPr>
    </w:p>
    <w:p w14:paraId="62AB4243" w14:textId="663BD4B6" w:rsidR="009D3FB2" w:rsidRPr="006D3470" w:rsidRDefault="00B90100">
      <w:pPr>
        <w:pStyle w:val="ConsPlusTitle"/>
        <w:jc w:val="center"/>
        <w:rPr>
          <w:rFonts w:ascii="Times New Roman" w:hAnsi="Times New Roman" w:cs="Times New Roman"/>
          <w:sz w:val="24"/>
          <w:szCs w:val="24"/>
        </w:rPr>
      </w:pPr>
      <w:bookmarkStart w:id="26" w:name="P15642"/>
      <w:bookmarkEnd w:id="26"/>
      <w:r w:rsidRPr="006D3470">
        <w:rPr>
          <w:rFonts w:ascii="Times New Roman" w:hAnsi="Times New Roman" w:cs="Times New Roman"/>
          <w:sz w:val="24"/>
          <w:szCs w:val="24"/>
        </w:rPr>
        <w:t>Изменение</w:t>
      </w:r>
    </w:p>
    <w:p w14:paraId="5F19F10F" w14:textId="0513126A"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таксационных характеристик лесных насаждений по лесничествам</w:t>
      </w:r>
    </w:p>
    <w:p w14:paraId="0141BBCC" w14:textId="55A89133"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и их анализ за период действия предыдущего Лесного плана Кировской области</w:t>
      </w:r>
    </w:p>
    <w:p w14:paraId="51CE3170" w14:textId="77777777" w:rsidR="009D3FB2" w:rsidRPr="006D3470" w:rsidRDefault="009D3FB2">
      <w:pPr>
        <w:pStyle w:val="ConsPlusNormal"/>
        <w:jc w:val="both"/>
        <w:rPr>
          <w:rFonts w:ascii="Times New Roman" w:hAnsi="Times New Roman" w:cs="Times New Roman"/>
        </w:rPr>
      </w:pPr>
    </w:p>
    <w:tbl>
      <w:tblPr>
        <w:tblW w:w="52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3153"/>
        <w:gridCol w:w="1193"/>
        <w:gridCol w:w="930"/>
        <w:gridCol w:w="997"/>
        <w:gridCol w:w="1003"/>
        <w:gridCol w:w="1220"/>
        <w:gridCol w:w="1450"/>
        <w:gridCol w:w="1844"/>
        <w:gridCol w:w="3502"/>
      </w:tblGrid>
      <w:tr w:rsidR="00DB673B" w:rsidRPr="006D3470" w14:paraId="2247DF56" w14:textId="77777777" w:rsidTr="00DB673B">
        <w:tc>
          <w:tcPr>
            <w:tcW w:w="1031" w:type="pct"/>
            <w:vMerge w:val="restart"/>
            <w:shd w:val="clear" w:color="auto" w:fill="auto"/>
            <w:hideMark/>
          </w:tcPr>
          <w:p w14:paraId="6E4B7598"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 xml:space="preserve">Наименование лесничества, лесопарка </w:t>
            </w:r>
          </w:p>
        </w:tc>
        <w:tc>
          <w:tcPr>
            <w:tcW w:w="390" w:type="pct"/>
            <w:vMerge w:val="restart"/>
            <w:shd w:val="clear" w:color="auto" w:fill="auto"/>
            <w:hideMark/>
          </w:tcPr>
          <w:p w14:paraId="5FEB40B4"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Покр</w:t>
            </w:r>
            <w:r w:rsidRPr="006D3470">
              <w:rPr>
                <w:rFonts w:ascii="Times New Roman" w:eastAsia="Times New Roman" w:hAnsi="Times New Roman" w:cs="Times New Roman"/>
                <w:color w:val="000000" w:themeColor="text1"/>
                <w:lang w:eastAsia="ru-RU"/>
              </w:rPr>
              <w:softHyphen/>
              <w:t xml:space="preserve">ытая лесом площадь, </w:t>
            </w:r>
            <w:proofErr w:type="gramStart"/>
            <w:r w:rsidRPr="006D3470">
              <w:rPr>
                <w:rFonts w:ascii="Times New Roman" w:eastAsia="Times New Roman" w:hAnsi="Times New Roman" w:cs="Times New Roman"/>
                <w:color w:val="000000" w:themeColor="text1"/>
                <w:lang w:eastAsia="ru-RU"/>
              </w:rPr>
              <w:t>га</w:t>
            </w:r>
            <w:proofErr w:type="gramEnd"/>
          </w:p>
        </w:tc>
        <w:tc>
          <w:tcPr>
            <w:tcW w:w="304" w:type="pct"/>
            <w:vMerge w:val="restart"/>
            <w:shd w:val="clear" w:color="auto" w:fill="auto"/>
            <w:hideMark/>
          </w:tcPr>
          <w:p w14:paraId="5F1E163A"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Сред</w:t>
            </w:r>
            <w:r w:rsidRPr="006D3470">
              <w:rPr>
                <w:rFonts w:ascii="Times New Roman" w:eastAsia="Times New Roman" w:hAnsi="Times New Roman" w:cs="Times New Roman"/>
                <w:color w:val="000000" w:themeColor="text1"/>
                <w:lang w:eastAsia="ru-RU"/>
              </w:rPr>
              <w:softHyphen/>
              <w:t>ний возраст, лет</w:t>
            </w:r>
          </w:p>
        </w:tc>
        <w:tc>
          <w:tcPr>
            <w:tcW w:w="326" w:type="pct"/>
            <w:vMerge w:val="restart"/>
            <w:shd w:val="clear" w:color="auto" w:fill="auto"/>
            <w:hideMark/>
          </w:tcPr>
          <w:p w14:paraId="20478AE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Сред</w:t>
            </w:r>
            <w:r w:rsidRPr="006D3470">
              <w:rPr>
                <w:rFonts w:ascii="Times New Roman" w:eastAsia="Times New Roman" w:hAnsi="Times New Roman" w:cs="Times New Roman"/>
                <w:color w:val="000000" w:themeColor="text1"/>
                <w:lang w:eastAsia="ru-RU"/>
              </w:rPr>
              <w:softHyphen/>
              <w:t>ний класс бонитета</w:t>
            </w:r>
          </w:p>
        </w:tc>
        <w:tc>
          <w:tcPr>
            <w:tcW w:w="328" w:type="pct"/>
            <w:vMerge w:val="restart"/>
            <w:shd w:val="clear" w:color="auto" w:fill="auto"/>
            <w:hideMark/>
          </w:tcPr>
          <w:p w14:paraId="73A9C0D2"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Средняя относи</w:t>
            </w:r>
            <w:r w:rsidRPr="006D3470">
              <w:rPr>
                <w:rFonts w:ascii="Times New Roman" w:eastAsia="Times New Roman" w:hAnsi="Times New Roman" w:cs="Times New Roman"/>
                <w:color w:val="000000" w:themeColor="text1"/>
                <w:lang w:eastAsia="ru-RU"/>
              </w:rPr>
              <w:softHyphen/>
              <w:t>тельная полнота</w:t>
            </w:r>
          </w:p>
        </w:tc>
        <w:tc>
          <w:tcPr>
            <w:tcW w:w="873" w:type="pct"/>
            <w:gridSpan w:val="2"/>
            <w:shd w:val="clear" w:color="auto" w:fill="auto"/>
            <w:hideMark/>
          </w:tcPr>
          <w:p w14:paraId="52573BDD"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Средний запас насаждений на 1 га, м</w:t>
            </w:r>
            <w:r w:rsidRPr="006D3470">
              <w:rPr>
                <w:rFonts w:ascii="Times New Roman" w:eastAsia="Times New Roman" w:hAnsi="Times New Roman" w:cs="Times New Roman"/>
                <w:color w:val="000000" w:themeColor="text1"/>
                <w:vertAlign w:val="superscript"/>
                <w:lang w:eastAsia="ru-RU"/>
              </w:rPr>
              <w:t>3</w:t>
            </w:r>
          </w:p>
        </w:tc>
        <w:tc>
          <w:tcPr>
            <w:tcW w:w="603" w:type="pct"/>
            <w:vMerge w:val="restart"/>
            <w:shd w:val="clear" w:color="auto" w:fill="auto"/>
            <w:hideMark/>
          </w:tcPr>
          <w:p w14:paraId="77A0659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Средний прирост по запасу на 1 га покрытых Лесной растительностью земель, м</w:t>
            </w:r>
            <w:r w:rsidRPr="006D3470">
              <w:rPr>
                <w:rFonts w:ascii="Times New Roman" w:eastAsia="Times New Roman" w:hAnsi="Times New Roman" w:cs="Times New Roman"/>
                <w:color w:val="000000" w:themeColor="text1"/>
                <w:vertAlign w:val="superscript"/>
                <w:lang w:eastAsia="ru-RU"/>
              </w:rPr>
              <w:t>3</w:t>
            </w:r>
          </w:p>
        </w:tc>
        <w:tc>
          <w:tcPr>
            <w:tcW w:w="1145" w:type="pct"/>
            <w:vMerge w:val="restart"/>
            <w:shd w:val="clear" w:color="auto" w:fill="auto"/>
            <w:hideMark/>
          </w:tcPr>
          <w:p w14:paraId="5F678AE2"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Состав насаждений</w:t>
            </w:r>
          </w:p>
        </w:tc>
      </w:tr>
      <w:tr w:rsidR="00DB673B" w:rsidRPr="006D3470" w14:paraId="1CEABD1C" w14:textId="77777777" w:rsidTr="00DB673B">
        <w:tc>
          <w:tcPr>
            <w:tcW w:w="1031" w:type="pct"/>
            <w:vMerge/>
            <w:vAlign w:val="center"/>
            <w:hideMark/>
          </w:tcPr>
          <w:p w14:paraId="3A4FBAE9"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c>
          <w:tcPr>
            <w:tcW w:w="390" w:type="pct"/>
            <w:vMerge/>
            <w:vAlign w:val="center"/>
            <w:hideMark/>
          </w:tcPr>
          <w:p w14:paraId="1FC2603A"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c>
          <w:tcPr>
            <w:tcW w:w="304" w:type="pct"/>
            <w:vMerge/>
            <w:vAlign w:val="center"/>
            <w:hideMark/>
          </w:tcPr>
          <w:p w14:paraId="7EF253E7"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c>
          <w:tcPr>
            <w:tcW w:w="326" w:type="pct"/>
            <w:vMerge/>
            <w:vAlign w:val="center"/>
            <w:hideMark/>
          </w:tcPr>
          <w:p w14:paraId="3189C605"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c>
          <w:tcPr>
            <w:tcW w:w="328" w:type="pct"/>
            <w:vMerge/>
            <w:vAlign w:val="center"/>
            <w:hideMark/>
          </w:tcPr>
          <w:p w14:paraId="0D7E8676"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c>
          <w:tcPr>
            <w:tcW w:w="399" w:type="pct"/>
            <w:shd w:val="clear" w:color="auto" w:fill="auto"/>
            <w:hideMark/>
          </w:tcPr>
          <w:p w14:paraId="49F90BC6"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земель, покрытых Лесной раститель</w:t>
            </w:r>
            <w:r w:rsidRPr="006D3470">
              <w:rPr>
                <w:rFonts w:ascii="Times New Roman" w:eastAsia="Times New Roman" w:hAnsi="Times New Roman" w:cs="Times New Roman"/>
                <w:color w:val="000000" w:themeColor="text1"/>
                <w:lang w:eastAsia="ru-RU"/>
              </w:rPr>
              <w:softHyphen/>
              <w:t>ностью</w:t>
            </w:r>
          </w:p>
        </w:tc>
        <w:tc>
          <w:tcPr>
            <w:tcW w:w="474" w:type="pct"/>
            <w:shd w:val="clear" w:color="auto" w:fill="auto"/>
            <w:hideMark/>
          </w:tcPr>
          <w:p w14:paraId="72457987"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спелых и перестойных</w:t>
            </w:r>
          </w:p>
        </w:tc>
        <w:tc>
          <w:tcPr>
            <w:tcW w:w="603" w:type="pct"/>
            <w:vMerge/>
            <w:vAlign w:val="center"/>
            <w:hideMark/>
          </w:tcPr>
          <w:p w14:paraId="6E541EA2"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c>
          <w:tcPr>
            <w:tcW w:w="1145" w:type="pct"/>
            <w:vMerge/>
            <w:vAlign w:val="center"/>
            <w:hideMark/>
          </w:tcPr>
          <w:p w14:paraId="2C2830F4"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r w:rsidR="00DB673B" w:rsidRPr="006D3470" w14:paraId="0BE5CAF6" w14:textId="77777777" w:rsidTr="00DB673B">
        <w:tc>
          <w:tcPr>
            <w:tcW w:w="1031" w:type="pct"/>
            <w:shd w:val="clear" w:color="auto" w:fill="auto"/>
            <w:noWrap/>
            <w:vAlign w:val="bottom"/>
            <w:hideMark/>
          </w:tcPr>
          <w:p w14:paraId="7465A50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1</w:t>
            </w:r>
          </w:p>
        </w:tc>
        <w:tc>
          <w:tcPr>
            <w:tcW w:w="390" w:type="pct"/>
            <w:shd w:val="clear" w:color="auto" w:fill="auto"/>
            <w:noWrap/>
            <w:vAlign w:val="bottom"/>
            <w:hideMark/>
          </w:tcPr>
          <w:p w14:paraId="7A79C14E"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2</w:t>
            </w:r>
          </w:p>
        </w:tc>
        <w:tc>
          <w:tcPr>
            <w:tcW w:w="304" w:type="pct"/>
            <w:shd w:val="clear" w:color="auto" w:fill="auto"/>
            <w:noWrap/>
            <w:vAlign w:val="bottom"/>
            <w:hideMark/>
          </w:tcPr>
          <w:p w14:paraId="2BF9C898"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w:t>
            </w:r>
          </w:p>
        </w:tc>
        <w:tc>
          <w:tcPr>
            <w:tcW w:w="326" w:type="pct"/>
            <w:shd w:val="clear" w:color="auto" w:fill="auto"/>
            <w:noWrap/>
            <w:vAlign w:val="bottom"/>
            <w:hideMark/>
          </w:tcPr>
          <w:p w14:paraId="2891416B"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w:t>
            </w:r>
          </w:p>
        </w:tc>
        <w:tc>
          <w:tcPr>
            <w:tcW w:w="328" w:type="pct"/>
            <w:shd w:val="clear" w:color="auto" w:fill="auto"/>
            <w:noWrap/>
            <w:vAlign w:val="bottom"/>
            <w:hideMark/>
          </w:tcPr>
          <w:p w14:paraId="6787634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w:t>
            </w:r>
          </w:p>
        </w:tc>
        <w:tc>
          <w:tcPr>
            <w:tcW w:w="399" w:type="pct"/>
            <w:shd w:val="clear" w:color="auto" w:fill="auto"/>
            <w:noWrap/>
            <w:vAlign w:val="bottom"/>
            <w:hideMark/>
          </w:tcPr>
          <w:p w14:paraId="4FF9CBCE"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6</w:t>
            </w:r>
          </w:p>
        </w:tc>
        <w:tc>
          <w:tcPr>
            <w:tcW w:w="474" w:type="pct"/>
            <w:shd w:val="clear" w:color="auto" w:fill="auto"/>
            <w:noWrap/>
            <w:vAlign w:val="bottom"/>
            <w:hideMark/>
          </w:tcPr>
          <w:p w14:paraId="3D0C6C36"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7</w:t>
            </w:r>
          </w:p>
        </w:tc>
        <w:tc>
          <w:tcPr>
            <w:tcW w:w="603" w:type="pct"/>
            <w:shd w:val="clear" w:color="auto" w:fill="auto"/>
            <w:noWrap/>
            <w:vAlign w:val="bottom"/>
            <w:hideMark/>
          </w:tcPr>
          <w:p w14:paraId="20A02D4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8</w:t>
            </w:r>
          </w:p>
        </w:tc>
        <w:tc>
          <w:tcPr>
            <w:tcW w:w="1145" w:type="pct"/>
            <w:shd w:val="clear" w:color="auto" w:fill="auto"/>
            <w:noWrap/>
            <w:vAlign w:val="bottom"/>
            <w:hideMark/>
          </w:tcPr>
          <w:p w14:paraId="3BF6F36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9</w:t>
            </w:r>
          </w:p>
        </w:tc>
      </w:tr>
      <w:tr w:rsidR="00DB673B" w:rsidRPr="006D3470" w14:paraId="29ED5DB4" w14:textId="77777777" w:rsidTr="00DB673B">
        <w:tc>
          <w:tcPr>
            <w:tcW w:w="1031" w:type="pct"/>
            <w:shd w:val="clear" w:color="auto" w:fill="auto"/>
            <w:noWrap/>
            <w:vAlign w:val="center"/>
            <w:hideMark/>
          </w:tcPr>
          <w:p w14:paraId="09A7E67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Афанасьевское (01.01.2017)</w:t>
            </w:r>
          </w:p>
        </w:tc>
        <w:tc>
          <w:tcPr>
            <w:tcW w:w="390" w:type="pct"/>
            <w:shd w:val="clear" w:color="auto" w:fill="auto"/>
            <w:noWrap/>
            <w:vAlign w:val="bottom"/>
            <w:hideMark/>
          </w:tcPr>
          <w:p w14:paraId="0941CF7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400185</w:t>
            </w:r>
          </w:p>
        </w:tc>
        <w:tc>
          <w:tcPr>
            <w:tcW w:w="304" w:type="pct"/>
            <w:shd w:val="clear" w:color="auto" w:fill="auto"/>
            <w:noWrap/>
            <w:vAlign w:val="bottom"/>
            <w:hideMark/>
          </w:tcPr>
          <w:p w14:paraId="3CC1708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54</w:t>
            </w:r>
          </w:p>
        </w:tc>
        <w:tc>
          <w:tcPr>
            <w:tcW w:w="326" w:type="pct"/>
            <w:shd w:val="clear" w:color="auto" w:fill="auto"/>
            <w:noWrap/>
            <w:vAlign w:val="bottom"/>
            <w:hideMark/>
          </w:tcPr>
          <w:p w14:paraId="6406085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w:t>
            </w:r>
          </w:p>
        </w:tc>
        <w:tc>
          <w:tcPr>
            <w:tcW w:w="328" w:type="pct"/>
            <w:shd w:val="clear" w:color="auto" w:fill="auto"/>
            <w:noWrap/>
            <w:vAlign w:val="bottom"/>
            <w:hideMark/>
          </w:tcPr>
          <w:p w14:paraId="567BA92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0,75</w:t>
            </w:r>
          </w:p>
        </w:tc>
        <w:tc>
          <w:tcPr>
            <w:tcW w:w="399" w:type="pct"/>
            <w:shd w:val="clear" w:color="auto" w:fill="auto"/>
            <w:noWrap/>
            <w:vAlign w:val="bottom"/>
            <w:hideMark/>
          </w:tcPr>
          <w:p w14:paraId="6115476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161</w:t>
            </w:r>
          </w:p>
        </w:tc>
        <w:tc>
          <w:tcPr>
            <w:tcW w:w="474" w:type="pct"/>
            <w:shd w:val="clear" w:color="auto" w:fill="auto"/>
            <w:noWrap/>
            <w:vAlign w:val="bottom"/>
            <w:hideMark/>
          </w:tcPr>
          <w:p w14:paraId="086165D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247</w:t>
            </w:r>
          </w:p>
        </w:tc>
        <w:tc>
          <w:tcPr>
            <w:tcW w:w="603" w:type="pct"/>
            <w:shd w:val="clear" w:color="auto" w:fill="auto"/>
            <w:noWrap/>
            <w:vAlign w:val="bottom"/>
            <w:hideMark/>
          </w:tcPr>
          <w:p w14:paraId="1B8D4CD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2,9</w:t>
            </w:r>
          </w:p>
        </w:tc>
        <w:tc>
          <w:tcPr>
            <w:tcW w:w="1145" w:type="pct"/>
            <w:shd w:val="clear" w:color="auto" w:fill="auto"/>
            <w:vAlign w:val="center"/>
            <w:hideMark/>
          </w:tcPr>
          <w:p w14:paraId="16C8A1A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5Б3Е1С1Ос+П+Лц</w:t>
            </w:r>
            <w:proofErr w:type="gramStart"/>
            <w:r w:rsidRPr="006D3470">
              <w:rPr>
                <w:rFonts w:ascii="Times New Roman" w:eastAsia="Times New Roman" w:hAnsi="Times New Roman" w:cs="Times New Roman"/>
                <w:color w:val="000000" w:themeColor="text1"/>
                <w:lang w:eastAsia="ru-RU"/>
              </w:rPr>
              <w:t>+В</w:t>
            </w:r>
            <w:proofErr w:type="gramEnd"/>
            <w:r w:rsidRPr="006D3470">
              <w:rPr>
                <w:rFonts w:ascii="Times New Roman" w:eastAsia="Times New Roman" w:hAnsi="Times New Roman" w:cs="Times New Roman"/>
                <w:color w:val="000000" w:themeColor="text1"/>
                <w:lang w:eastAsia="ru-RU"/>
              </w:rPr>
              <w:t>+Олс+Ивд</w:t>
            </w:r>
          </w:p>
        </w:tc>
      </w:tr>
      <w:tr w:rsidR="00DB673B" w:rsidRPr="006D3470" w14:paraId="02031F1C" w14:textId="77777777" w:rsidTr="00DB673B">
        <w:tc>
          <w:tcPr>
            <w:tcW w:w="1031" w:type="pct"/>
            <w:shd w:val="clear" w:color="auto" w:fill="auto"/>
            <w:noWrap/>
            <w:vAlign w:val="center"/>
            <w:hideMark/>
          </w:tcPr>
          <w:p w14:paraId="12308F6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Афанасьевское (01.01.2009)</w:t>
            </w:r>
          </w:p>
        </w:tc>
        <w:tc>
          <w:tcPr>
            <w:tcW w:w="390" w:type="pct"/>
            <w:shd w:val="clear" w:color="auto" w:fill="auto"/>
            <w:noWrap/>
            <w:vAlign w:val="bottom"/>
            <w:hideMark/>
          </w:tcPr>
          <w:p w14:paraId="6BFACB3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412611</w:t>
            </w:r>
          </w:p>
        </w:tc>
        <w:tc>
          <w:tcPr>
            <w:tcW w:w="304" w:type="pct"/>
            <w:shd w:val="clear" w:color="auto" w:fill="auto"/>
            <w:noWrap/>
            <w:vAlign w:val="bottom"/>
            <w:hideMark/>
          </w:tcPr>
          <w:p w14:paraId="0F530AE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57</w:t>
            </w:r>
          </w:p>
        </w:tc>
        <w:tc>
          <w:tcPr>
            <w:tcW w:w="326" w:type="pct"/>
            <w:shd w:val="clear" w:color="auto" w:fill="auto"/>
            <w:noWrap/>
            <w:vAlign w:val="bottom"/>
            <w:hideMark/>
          </w:tcPr>
          <w:p w14:paraId="7FD5CE3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w:t>
            </w:r>
          </w:p>
        </w:tc>
        <w:tc>
          <w:tcPr>
            <w:tcW w:w="328" w:type="pct"/>
            <w:shd w:val="clear" w:color="auto" w:fill="auto"/>
            <w:noWrap/>
            <w:vAlign w:val="bottom"/>
            <w:hideMark/>
          </w:tcPr>
          <w:p w14:paraId="48557B8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0,75</w:t>
            </w:r>
          </w:p>
        </w:tc>
        <w:tc>
          <w:tcPr>
            <w:tcW w:w="399" w:type="pct"/>
            <w:shd w:val="clear" w:color="auto" w:fill="auto"/>
            <w:noWrap/>
            <w:vAlign w:val="bottom"/>
            <w:hideMark/>
          </w:tcPr>
          <w:p w14:paraId="12700E8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168</w:t>
            </w:r>
          </w:p>
        </w:tc>
        <w:tc>
          <w:tcPr>
            <w:tcW w:w="474" w:type="pct"/>
            <w:shd w:val="clear" w:color="auto" w:fill="auto"/>
            <w:noWrap/>
            <w:vAlign w:val="bottom"/>
            <w:hideMark/>
          </w:tcPr>
          <w:p w14:paraId="6FEB3FB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251</w:t>
            </w:r>
          </w:p>
        </w:tc>
        <w:tc>
          <w:tcPr>
            <w:tcW w:w="603" w:type="pct"/>
            <w:shd w:val="clear" w:color="auto" w:fill="auto"/>
            <w:noWrap/>
            <w:vAlign w:val="bottom"/>
            <w:hideMark/>
          </w:tcPr>
          <w:p w14:paraId="2EF933E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2,9</w:t>
            </w:r>
          </w:p>
        </w:tc>
        <w:tc>
          <w:tcPr>
            <w:tcW w:w="1145" w:type="pct"/>
            <w:shd w:val="clear" w:color="auto" w:fill="auto"/>
            <w:noWrap/>
            <w:vAlign w:val="center"/>
            <w:hideMark/>
          </w:tcPr>
          <w:p w14:paraId="29497465"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5Б3Е1С1Ос+П+Лц</w:t>
            </w:r>
            <w:proofErr w:type="gramStart"/>
            <w:r w:rsidRPr="006D3470">
              <w:rPr>
                <w:rFonts w:ascii="Times New Roman" w:eastAsia="Times New Roman" w:hAnsi="Times New Roman" w:cs="Times New Roman"/>
                <w:color w:val="000000" w:themeColor="text1"/>
                <w:lang w:eastAsia="ru-RU"/>
              </w:rPr>
              <w:t>+В</w:t>
            </w:r>
            <w:proofErr w:type="gramEnd"/>
            <w:r w:rsidRPr="006D3470">
              <w:rPr>
                <w:rFonts w:ascii="Times New Roman" w:eastAsia="Times New Roman" w:hAnsi="Times New Roman" w:cs="Times New Roman"/>
                <w:color w:val="000000" w:themeColor="text1"/>
                <w:lang w:eastAsia="ru-RU"/>
              </w:rPr>
              <w:t>+Олс+Ивд</w:t>
            </w:r>
          </w:p>
        </w:tc>
      </w:tr>
      <w:tr w:rsidR="00DB673B" w:rsidRPr="006D3470" w14:paraId="4D414B1B" w14:textId="77777777" w:rsidTr="00DB673B">
        <w:tc>
          <w:tcPr>
            <w:tcW w:w="1031" w:type="pct"/>
            <w:shd w:val="clear" w:color="auto" w:fill="auto"/>
            <w:noWrap/>
            <w:vAlign w:val="center"/>
            <w:hideMark/>
          </w:tcPr>
          <w:p w14:paraId="4CCD3589"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778BA3B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-12426</w:t>
            </w:r>
          </w:p>
        </w:tc>
        <w:tc>
          <w:tcPr>
            <w:tcW w:w="304" w:type="pct"/>
            <w:shd w:val="clear" w:color="auto" w:fill="auto"/>
            <w:noWrap/>
            <w:vAlign w:val="bottom"/>
          </w:tcPr>
          <w:p w14:paraId="4315416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326" w:type="pct"/>
            <w:shd w:val="clear" w:color="auto" w:fill="auto"/>
            <w:noWrap/>
            <w:vAlign w:val="bottom"/>
          </w:tcPr>
          <w:p w14:paraId="217B120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096EF82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0131A0D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w:t>
            </w:r>
          </w:p>
        </w:tc>
        <w:tc>
          <w:tcPr>
            <w:tcW w:w="474" w:type="pct"/>
            <w:shd w:val="clear" w:color="auto" w:fill="auto"/>
            <w:noWrap/>
            <w:vAlign w:val="bottom"/>
          </w:tcPr>
          <w:p w14:paraId="67F4414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w:t>
            </w:r>
          </w:p>
        </w:tc>
        <w:tc>
          <w:tcPr>
            <w:tcW w:w="603" w:type="pct"/>
            <w:shd w:val="clear" w:color="auto" w:fill="auto"/>
            <w:noWrap/>
            <w:vAlign w:val="bottom"/>
          </w:tcPr>
          <w:p w14:paraId="207A281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tcPr>
          <w:p w14:paraId="096044E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r w:rsidR="00DB673B" w:rsidRPr="006D3470" w14:paraId="4B2B27DA" w14:textId="77777777" w:rsidTr="00DB673B">
        <w:tc>
          <w:tcPr>
            <w:tcW w:w="1031" w:type="pct"/>
            <w:shd w:val="clear" w:color="auto" w:fill="auto"/>
            <w:noWrap/>
            <w:vAlign w:val="center"/>
            <w:hideMark/>
          </w:tcPr>
          <w:p w14:paraId="5CEB332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Белохолуницкое (01.01.2017)</w:t>
            </w:r>
          </w:p>
        </w:tc>
        <w:tc>
          <w:tcPr>
            <w:tcW w:w="390" w:type="pct"/>
            <w:shd w:val="clear" w:color="auto" w:fill="auto"/>
            <w:noWrap/>
            <w:vAlign w:val="bottom"/>
            <w:hideMark/>
          </w:tcPr>
          <w:p w14:paraId="46176CE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185359</w:t>
            </w:r>
          </w:p>
        </w:tc>
        <w:tc>
          <w:tcPr>
            <w:tcW w:w="304" w:type="pct"/>
            <w:shd w:val="clear" w:color="auto" w:fill="auto"/>
            <w:noWrap/>
            <w:vAlign w:val="bottom"/>
            <w:hideMark/>
          </w:tcPr>
          <w:p w14:paraId="0BB9200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39</w:t>
            </w:r>
          </w:p>
        </w:tc>
        <w:tc>
          <w:tcPr>
            <w:tcW w:w="326" w:type="pct"/>
            <w:shd w:val="clear" w:color="auto" w:fill="auto"/>
            <w:noWrap/>
            <w:vAlign w:val="bottom"/>
            <w:hideMark/>
          </w:tcPr>
          <w:p w14:paraId="580D6A2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3,4</w:t>
            </w:r>
          </w:p>
        </w:tc>
        <w:tc>
          <w:tcPr>
            <w:tcW w:w="328" w:type="pct"/>
            <w:shd w:val="clear" w:color="auto" w:fill="auto"/>
            <w:noWrap/>
            <w:vAlign w:val="bottom"/>
            <w:hideMark/>
          </w:tcPr>
          <w:p w14:paraId="15AF39C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0,71</w:t>
            </w:r>
          </w:p>
        </w:tc>
        <w:tc>
          <w:tcPr>
            <w:tcW w:w="399" w:type="pct"/>
            <w:shd w:val="clear" w:color="auto" w:fill="auto"/>
            <w:noWrap/>
            <w:vAlign w:val="bottom"/>
            <w:hideMark/>
          </w:tcPr>
          <w:p w14:paraId="7E497E8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105</w:t>
            </w:r>
          </w:p>
        </w:tc>
        <w:tc>
          <w:tcPr>
            <w:tcW w:w="474" w:type="pct"/>
            <w:shd w:val="clear" w:color="auto" w:fill="auto"/>
            <w:noWrap/>
            <w:vAlign w:val="bottom"/>
            <w:hideMark/>
          </w:tcPr>
          <w:p w14:paraId="64881A6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198</w:t>
            </w:r>
          </w:p>
        </w:tc>
        <w:tc>
          <w:tcPr>
            <w:tcW w:w="603" w:type="pct"/>
            <w:shd w:val="clear" w:color="auto" w:fill="auto"/>
            <w:noWrap/>
            <w:vAlign w:val="bottom"/>
            <w:hideMark/>
          </w:tcPr>
          <w:p w14:paraId="546A742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1145" w:type="pct"/>
            <w:shd w:val="clear" w:color="auto" w:fill="auto"/>
            <w:noWrap/>
            <w:vAlign w:val="center"/>
            <w:hideMark/>
          </w:tcPr>
          <w:p w14:paraId="12F7E57A"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4Е3Б2С1Ос+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+Лц+Олс+Олч+Лп+Ивд</w:t>
            </w:r>
          </w:p>
        </w:tc>
      </w:tr>
      <w:tr w:rsidR="00DB673B" w:rsidRPr="006D3470" w14:paraId="7EC15C19" w14:textId="77777777" w:rsidTr="00DB673B">
        <w:tc>
          <w:tcPr>
            <w:tcW w:w="1031" w:type="pct"/>
            <w:shd w:val="clear" w:color="auto" w:fill="auto"/>
            <w:noWrap/>
            <w:vAlign w:val="center"/>
            <w:hideMark/>
          </w:tcPr>
          <w:p w14:paraId="51A4A85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Белохолуницкое (01.01.2009)</w:t>
            </w:r>
          </w:p>
        </w:tc>
        <w:tc>
          <w:tcPr>
            <w:tcW w:w="390" w:type="pct"/>
            <w:shd w:val="clear" w:color="auto" w:fill="auto"/>
            <w:noWrap/>
            <w:vAlign w:val="bottom"/>
            <w:hideMark/>
          </w:tcPr>
          <w:p w14:paraId="34DA084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187135</w:t>
            </w:r>
          </w:p>
        </w:tc>
        <w:tc>
          <w:tcPr>
            <w:tcW w:w="304" w:type="pct"/>
            <w:shd w:val="clear" w:color="auto" w:fill="auto"/>
            <w:noWrap/>
            <w:vAlign w:val="bottom"/>
            <w:hideMark/>
          </w:tcPr>
          <w:p w14:paraId="2B7BCE3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37</w:t>
            </w:r>
          </w:p>
        </w:tc>
        <w:tc>
          <w:tcPr>
            <w:tcW w:w="326" w:type="pct"/>
            <w:shd w:val="clear" w:color="auto" w:fill="auto"/>
            <w:noWrap/>
            <w:vAlign w:val="bottom"/>
            <w:hideMark/>
          </w:tcPr>
          <w:p w14:paraId="47A26EE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hideMark/>
          </w:tcPr>
          <w:p w14:paraId="3D84FE0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hideMark/>
          </w:tcPr>
          <w:p w14:paraId="32129DF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111</w:t>
            </w:r>
          </w:p>
        </w:tc>
        <w:tc>
          <w:tcPr>
            <w:tcW w:w="474" w:type="pct"/>
            <w:shd w:val="clear" w:color="auto" w:fill="auto"/>
            <w:noWrap/>
            <w:vAlign w:val="bottom"/>
            <w:hideMark/>
          </w:tcPr>
          <w:p w14:paraId="0F43393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201</w:t>
            </w:r>
          </w:p>
        </w:tc>
        <w:tc>
          <w:tcPr>
            <w:tcW w:w="603" w:type="pct"/>
            <w:shd w:val="clear" w:color="auto" w:fill="auto"/>
            <w:noWrap/>
            <w:vAlign w:val="bottom"/>
            <w:hideMark/>
          </w:tcPr>
          <w:p w14:paraId="20F6D21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1145" w:type="pct"/>
            <w:shd w:val="clear" w:color="auto" w:fill="auto"/>
            <w:noWrap/>
            <w:vAlign w:val="center"/>
            <w:hideMark/>
          </w:tcPr>
          <w:p w14:paraId="37E59CE9"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4Е3Б2С1Ос+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+Лц+Олс+Олч+Лп+Ивд</w:t>
            </w:r>
          </w:p>
        </w:tc>
      </w:tr>
      <w:tr w:rsidR="00DB673B" w:rsidRPr="006D3470" w14:paraId="37F19E87" w14:textId="77777777" w:rsidTr="00DB673B">
        <w:tc>
          <w:tcPr>
            <w:tcW w:w="1031" w:type="pct"/>
            <w:shd w:val="clear" w:color="auto" w:fill="auto"/>
            <w:noWrap/>
            <w:vAlign w:val="center"/>
            <w:hideMark/>
          </w:tcPr>
          <w:p w14:paraId="5AF739E5"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5974E81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-1776</w:t>
            </w:r>
          </w:p>
        </w:tc>
        <w:tc>
          <w:tcPr>
            <w:tcW w:w="304" w:type="pct"/>
            <w:shd w:val="clear" w:color="auto" w:fill="auto"/>
            <w:noWrap/>
            <w:vAlign w:val="bottom"/>
          </w:tcPr>
          <w:p w14:paraId="74F9D69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w:t>
            </w:r>
          </w:p>
        </w:tc>
        <w:tc>
          <w:tcPr>
            <w:tcW w:w="326" w:type="pct"/>
            <w:shd w:val="clear" w:color="auto" w:fill="auto"/>
            <w:noWrap/>
            <w:vAlign w:val="bottom"/>
          </w:tcPr>
          <w:p w14:paraId="2FAB075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328" w:type="pct"/>
            <w:shd w:val="clear" w:color="auto" w:fill="auto"/>
            <w:noWrap/>
            <w:vAlign w:val="bottom"/>
          </w:tcPr>
          <w:p w14:paraId="4F45B1B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0,01</w:t>
            </w:r>
          </w:p>
        </w:tc>
        <w:tc>
          <w:tcPr>
            <w:tcW w:w="399" w:type="pct"/>
            <w:shd w:val="clear" w:color="auto" w:fill="auto"/>
            <w:noWrap/>
            <w:vAlign w:val="bottom"/>
          </w:tcPr>
          <w:p w14:paraId="3FC028F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w:t>
            </w:r>
          </w:p>
        </w:tc>
        <w:tc>
          <w:tcPr>
            <w:tcW w:w="474" w:type="pct"/>
            <w:shd w:val="clear" w:color="auto" w:fill="auto"/>
            <w:noWrap/>
            <w:vAlign w:val="bottom"/>
          </w:tcPr>
          <w:p w14:paraId="49EFE03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603" w:type="pct"/>
            <w:shd w:val="clear" w:color="auto" w:fill="auto"/>
            <w:noWrap/>
            <w:vAlign w:val="bottom"/>
          </w:tcPr>
          <w:p w14:paraId="1278C9E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hideMark/>
          </w:tcPr>
          <w:p w14:paraId="3EE6D120"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4BB24CA2" w14:textId="77777777" w:rsidTr="00DB673B">
        <w:tc>
          <w:tcPr>
            <w:tcW w:w="1031" w:type="pct"/>
            <w:shd w:val="clear" w:color="auto" w:fill="auto"/>
            <w:noWrap/>
            <w:vAlign w:val="center"/>
            <w:hideMark/>
          </w:tcPr>
          <w:p w14:paraId="4B5B7C15"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Вятско-Полянское (01.01.2017)</w:t>
            </w:r>
          </w:p>
        </w:tc>
        <w:tc>
          <w:tcPr>
            <w:tcW w:w="390" w:type="pct"/>
            <w:shd w:val="clear" w:color="auto" w:fill="auto"/>
            <w:noWrap/>
            <w:vAlign w:val="bottom"/>
            <w:hideMark/>
          </w:tcPr>
          <w:p w14:paraId="0FB3FFB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40537</w:t>
            </w:r>
          </w:p>
        </w:tc>
        <w:tc>
          <w:tcPr>
            <w:tcW w:w="304" w:type="pct"/>
            <w:shd w:val="clear" w:color="auto" w:fill="auto"/>
            <w:noWrap/>
            <w:vAlign w:val="bottom"/>
            <w:hideMark/>
          </w:tcPr>
          <w:p w14:paraId="0765809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57</w:t>
            </w:r>
          </w:p>
        </w:tc>
        <w:tc>
          <w:tcPr>
            <w:tcW w:w="326" w:type="pct"/>
            <w:shd w:val="clear" w:color="auto" w:fill="auto"/>
            <w:noWrap/>
            <w:vAlign w:val="bottom"/>
            <w:hideMark/>
          </w:tcPr>
          <w:p w14:paraId="5C02354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3,3</w:t>
            </w:r>
          </w:p>
        </w:tc>
        <w:tc>
          <w:tcPr>
            <w:tcW w:w="328" w:type="pct"/>
            <w:shd w:val="clear" w:color="auto" w:fill="auto"/>
            <w:noWrap/>
            <w:vAlign w:val="bottom"/>
            <w:hideMark/>
          </w:tcPr>
          <w:p w14:paraId="5BC2051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0,66</w:t>
            </w:r>
          </w:p>
        </w:tc>
        <w:tc>
          <w:tcPr>
            <w:tcW w:w="399" w:type="pct"/>
            <w:shd w:val="clear" w:color="auto" w:fill="auto"/>
            <w:noWrap/>
            <w:vAlign w:val="bottom"/>
            <w:hideMark/>
          </w:tcPr>
          <w:p w14:paraId="3D4ADEB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187</w:t>
            </w:r>
          </w:p>
        </w:tc>
        <w:tc>
          <w:tcPr>
            <w:tcW w:w="474" w:type="pct"/>
            <w:shd w:val="clear" w:color="auto" w:fill="auto"/>
            <w:noWrap/>
            <w:vAlign w:val="bottom"/>
            <w:hideMark/>
          </w:tcPr>
          <w:p w14:paraId="7C4FAAC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233</w:t>
            </w:r>
          </w:p>
        </w:tc>
        <w:tc>
          <w:tcPr>
            <w:tcW w:w="603" w:type="pct"/>
            <w:shd w:val="clear" w:color="auto" w:fill="auto"/>
            <w:noWrap/>
            <w:vAlign w:val="bottom"/>
            <w:hideMark/>
          </w:tcPr>
          <w:p w14:paraId="1757CEB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3,6</w:t>
            </w:r>
          </w:p>
        </w:tc>
        <w:tc>
          <w:tcPr>
            <w:tcW w:w="1145" w:type="pct"/>
            <w:shd w:val="clear" w:color="auto" w:fill="auto"/>
            <w:vAlign w:val="center"/>
            <w:hideMark/>
          </w:tcPr>
          <w:p w14:paraId="1EA21953"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3С2Б1Е1Ос1Олч1Лп1Дн+П+Лц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+Дв+Кл+В+Олс+Т</w:t>
            </w:r>
          </w:p>
        </w:tc>
      </w:tr>
      <w:tr w:rsidR="00DB673B" w:rsidRPr="006D3470" w14:paraId="1BEC7647" w14:textId="77777777" w:rsidTr="00DB673B">
        <w:tc>
          <w:tcPr>
            <w:tcW w:w="1031" w:type="pct"/>
            <w:shd w:val="clear" w:color="auto" w:fill="auto"/>
            <w:noWrap/>
            <w:vAlign w:val="center"/>
            <w:hideMark/>
          </w:tcPr>
          <w:p w14:paraId="1232C7A2"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Вятско-Полянское (01.01.2009)</w:t>
            </w:r>
          </w:p>
        </w:tc>
        <w:tc>
          <w:tcPr>
            <w:tcW w:w="390" w:type="pct"/>
            <w:shd w:val="clear" w:color="auto" w:fill="auto"/>
            <w:noWrap/>
            <w:vAlign w:val="bottom"/>
            <w:hideMark/>
          </w:tcPr>
          <w:p w14:paraId="4121511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40965</w:t>
            </w:r>
          </w:p>
        </w:tc>
        <w:tc>
          <w:tcPr>
            <w:tcW w:w="304" w:type="pct"/>
            <w:shd w:val="clear" w:color="auto" w:fill="auto"/>
            <w:noWrap/>
            <w:vAlign w:val="bottom"/>
            <w:hideMark/>
          </w:tcPr>
          <w:p w14:paraId="3630C4E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55</w:t>
            </w:r>
          </w:p>
        </w:tc>
        <w:tc>
          <w:tcPr>
            <w:tcW w:w="326" w:type="pct"/>
            <w:shd w:val="clear" w:color="auto" w:fill="auto"/>
            <w:noWrap/>
            <w:vAlign w:val="bottom"/>
            <w:hideMark/>
          </w:tcPr>
          <w:p w14:paraId="07FDF0A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3,3</w:t>
            </w:r>
          </w:p>
        </w:tc>
        <w:tc>
          <w:tcPr>
            <w:tcW w:w="328" w:type="pct"/>
            <w:shd w:val="clear" w:color="auto" w:fill="auto"/>
            <w:noWrap/>
            <w:vAlign w:val="bottom"/>
            <w:hideMark/>
          </w:tcPr>
          <w:p w14:paraId="3406661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0,66</w:t>
            </w:r>
          </w:p>
        </w:tc>
        <w:tc>
          <w:tcPr>
            <w:tcW w:w="399" w:type="pct"/>
            <w:shd w:val="clear" w:color="auto" w:fill="auto"/>
            <w:noWrap/>
            <w:vAlign w:val="bottom"/>
            <w:hideMark/>
          </w:tcPr>
          <w:p w14:paraId="7486C93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198</w:t>
            </w:r>
          </w:p>
        </w:tc>
        <w:tc>
          <w:tcPr>
            <w:tcW w:w="474" w:type="pct"/>
            <w:shd w:val="clear" w:color="auto" w:fill="auto"/>
            <w:noWrap/>
            <w:vAlign w:val="bottom"/>
            <w:hideMark/>
          </w:tcPr>
          <w:p w14:paraId="71E1DC1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216</w:t>
            </w:r>
          </w:p>
        </w:tc>
        <w:tc>
          <w:tcPr>
            <w:tcW w:w="603" w:type="pct"/>
            <w:shd w:val="clear" w:color="auto" w:fill="auto"/>
            <w:noWrap/>
            <w:vAlign w:val="bottom"/>
            <w:hideMark/>
          </w:tcPr>
          <w:p w14:paraId="00C4E5C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3,6</w:t>
            </w:r>
          </w:p>
        </w:tc>
        <w:tc>
          <w:tcPr>
            <w:tcW w:w="1145" w:type="pct"/>
            <w:shd w:val="clear" w:color="auto" w:fill="auto"/>
            <w:noWrap/>
            <w:vAlign w:val="center"/>
            <w:hideMark/>
          </w:tcPr>
          <w:p w14:paraId="1CAFB62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3С2Б1Е1Ос1Олч1Лп1Дн+П+Лц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+Дв+Кл+В+Олс+Т</w:t>
            </w:r>
          </w:p>
        </w:tc>
      </w:tr>
      <w:tr w:rsidR="00DB673B" w:rsidRPr="006D3470" w14:paraId="3AD546CD" w14:textId="77777777" w:rsidTr="00DB673B">
        <w:tc>
          <w:tcPr>
            <w:tcW w:w="1031" w:type="pct"/>
            <w:shd w:val="clear" w:color="auto" w:fill="auto"/>
            <w:noWrap/>
            <w:vAlign w:val="center"/>
            <w:hideMark/>
          </w:tcPr>
          <w:p w14:paraId="59823AED"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741B6FF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-428</w:t>
            </w:r>
          </w:p>
        </w:tc>
        <w:tc>
          <w:tcPr>
            <w:tcW w:w="304" w:type="pct"/>
            <w:shd w:val="clear" w:color="auto" w:fill="auto"/>
            <w:noWrap/>
            <w:vAlign w:val="bottom"/>
          </w:tcPr>
          <w:p w14:paraId="5BA38BC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w:t>
            </w:r>
          </w:p>
        </w:tc>
        <w:tc>
          <w:tcPr>
            <w:tcW w:w="326" w:type="pct"/>
            <w:shd w:val="clear" w:color="auto" w:fill="auto"/>
            <w:noWrap/>
            <w:vAlign w:val="bottom"/>
          </w:tcPr>
          <w:p w14:paraId="2C35655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177CDE7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2C6E853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-11</w:t>
            </w:r>
          </w:p>
        </w:tc>
        <w:tc>
          <w:tcPr>
            <w:tcW w:w="474" w:type="pct"/>
            <w:shd w:val="clear" w:color="auto" w:fill="auto"/>
            <w:noWrap/>
            <w:vAlign w:val="bottom"/>
          </w:tcPr>
          <w:p w14:paraId="26F98BF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w:t>
            </w:r>
          </w:p>
        </w:tc>
        <w:tc>
          <w:tcPr>
            <w:tcW w:w="603" w:type="pct"/>
            <w:shd w:val="clear" w:color="auto" w:fill="auto"/>
            <w:noWrap/>
            <w:vAlign w:val="bottom"/>
          </w:tcPr>
          <w:p w14:paraId="4E7B354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hideMark/>
          </w:tcPr>
          <w:p w14:paraId="67B8E27A"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2C074187" w14:textId="77777777" w:rsidTr="00DB673B">
        <w:tc>
          <w:tcPr>
            <w:tcW w:w="1031" w:type="pct"/>
            <w:shd w:val="clear" w:color="auto" w:fill="auto"/>
            <w:noWrap/>
            <w:vAlign w:val="center"/>
            <w:hideMark/>
          </w:tcPr>
          <w:p w14:paraId="2309F034"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Верхошижемское (01.01.2017)</w:t>
            </w:r>
          </w:p>
        </w:tc>
        <w:tc>
          <w:tcPr>
            <w:tcW w:w="390" w:type="pct"/>
            <w:shd w:val="clear" w:color="auto" w:fill="auto"/>
            <w:noWrap/>
            <w:vAlign w:val="bottom"/>
            <w:hideMark/>
          </w:tcPr>
          <w:p w14:paraId="4F50CA8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84860</w:t>
            </w:r>
          </w:p>
        </w:tc>
        <w:tc>
          <w:tcPr>
            <w:tcW w:w="304" w:type="pct"/>
            <w:shd w:val="clear" w:color="auto" w:fill="auto"/>
            <w:noWrap/>
            <w:vAlign w:val="bottom"/>
            <w:hideMark/>
          </w:tcPr>
          <w:p w14:paraId="6976ED3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60</w:t>
            </w:r>
          </w:p>
        </w:tc>
        <w:tc>
          <w:tcPr>
            <w:tcW w:w="326" w:type="pct"/>
            <w:shd w:val="clear" w:color="auto" w:fill="auto"/>
            <w:noWrap/>
            <w:vAlign w:val="bottom"/>
            <w:hideMark/>
          </w:tcPr>
          <w:p w14:paraId="1276619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w:t>
            </w:r>
          </w:p>
        </w:tc>
        <w:tc>
          <w:tcPr>
            <w:tcW w:w="328" w:type="pct"/>
            <w:shd w:val="clear" w:color="auto" w:fill="auto"/>
            <w:noWrap/>
            <w:vAlign w:val="bottom"/>
            <w:hideMark/>
          </w:tcPr>
          <w:p w14:paraId="6289DFA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hideMark/>
          </w:tcPr>
          <w:p w14:paraId="5E56CE2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191</w:t>
            </w:r>
          </w:p>
        </w:tc>
        <w:tc>
          <w:tcPr>
            <w:tcW w:w="474" w:type="pct"/>
            <w:shd w:val="clear" w:color="auto" w:fill="auto"/>
            <w:noWrap/>
            <w:vAlign w:val="bottom"/>
            <w:hideMark/>
          </w:tcPr>
          <w:p w14:paraId="4330AED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216</w:t>
            </w:r>
          </w:p>
        </w:tc>
        <w:tc>
          <w:tcPr>
            <w:tcW w:w="603" w:type="pct"/>
            <w:shd w:val="clear" w:color="auto" w:fill="auto"/>
            <w:noWrap/>
            <w:vAlign w:val="bottom"/>
            <w:hideMark/>
          </w:tcPr>
          <w:p w14:paraId="3DB0A98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3,4</w:t>
            </w:r>
          </w:p>
        </w:tc>
        <w:tc>
          <w:tcPr>
            <w:tcW w:w="1145" w:type="pct"/>
            <w:shd w:val="clear" w:color="auto" w:fill="auto"/>
            <w:noWrap/>
            <w:vAlign w:val="center"/>
            <w:hideMark/>
          </w:tcPr>
          <w:p w14:paraId="3D637834"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3Е2С2Б2Ос1П+Олс+Олч</w:t>
            </w:r>
          </w:p>
        </w:tc>
      </w:tr>
      <w:tr w:rsidR="00DB673B" w:rsidRPr="006D3470" w14:paraId="1B8537D6" w14:textId="77777777" w:rsidTr="00DB673B">
        <w:tc>
          <w:tcPr>
            <w:tcW w:w="1031" w:type="pct"/>
            <w:shd w:val="clear" w:color="auto" w:fill="auto"/>
            <w:noWrap/>
            <w:vAlign w:val="center"/>
            <w:hideMark/>
          </w:tcPr>
          <w:p w14:paraId="2D699B54"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lastRenderedPageBreak/>
              <w:t>Верхошижемское (01.01.2009)</w:t>
            </w:r>
          </w:p>
        </w:tc>
        <w:tc>
          <w:tcPr>
            <w:tcW w:w="390" w:type="pct"/>
            <w:shd w:val="clear" w:color="auto" w:fill="auto"/>
            <w:noWrap/>
            <w:vAlign w:val="bottom"/>
            <w:hideMark/>
          </w:tcPr>
          <w:p w14:paraId="4778C3B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86822</w:t>
            </w:r>
          </w:p>
        </w:tc>
        <w:tc>
          <w:tcPr>
            <w:tcW w:w="304" w:type="pct"/>
            <w:shd w:val="clear" w:color="auto" w:fill="auto"/>
            <w:noWrap/>
            <w:vAlign w:val="bottom"/>
            <w:hideMark/>
          </w:tcPr>
          <w:p w14:paraId="7EF8903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63</w:t>
            </w:r>
          </w:p>
        </w:tc>
        <w:tc>
          <w:tcPr>
            <w:tcW w:w="326" w:type="pct"/>
            <w:shd w:val="clear" w:color="auto" w:fill="auto"/>
            <w:noWrap/>
            <w:vAlign w:val="bottom"/>
            <w:hideMark/>
          </w:tcPr>
          <w:p w14:paraId="20C1F7F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w:t>
            </w:r>
          </w:p>
        </w:tc>
        <w:tc>
          <w:tcPr>
            <w:tcW w:w="328" w:type="pct"/>
            <w:shd w:val="clear" w:color="auto" w:fill="auto"/>
            <w:noWrap/>
            <w:vAlign w:val="bottom"/>
            <w:hideMark/>
          </w:tcPr>
          <w:p w14:paraId="4C533C3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hideMark/>
          </w:tcPr>
          <w:p w14:paraId="3039D04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198</w:t>
            </w:r>
          </w:p>
        </w:tc>
        <w:tc>
          <w:tcPr>
            <w:tcW w:w="474" w:type="pct"/>
            <w:shd w:val="clear" w:color="auto" w:fill="auto"/>
            <w:noWrap/>
            <w:vAlign w:val="bottom"/>
            <w:hideMark/>
          </w:tcPr>
          <w:p w14:paraId="34F782B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216</w:t>
            </w:r>
          </w:p>
        </w:tc>
        <w:tc>
          <w:tcPr>
            <w:tcW w:w="603" w:type="pct"/>
            <w:shd w:val="clear" w:color="auto" w:fill="auto"/>
            <w:noWrap/>
            <w:vAlign w:val="bottom"/>
            <w:hideMark/>
          </w:tcPr>
          <w:p w14:paraId="165E814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3,4</w:t>
            </w:r>
          </w:p>
        </w:tc>
        <w:tc>
          <w:tcPr>
            <w:tcW w:w="1145" w:type="pct"/>
            <w:shd w:val="clear" w:color="auto" w:fill="auto"/>
            <w:noWrap/>
            <w:vAlign w:val="center"/>
            <w:hideMark/>
          </w:tcPr>
          <w:p w14:paraId="4292F9C8"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3Е2С2Б2Ос1П+Олс+Олч</w:t>
            </w:r>
          </w:p>
        </w:tc>
      </w:tr>
      <w:tr w:rsidR="00DB673B" w:rsidRPr="006D3470" w14:paraId="68199CF4" w14:textId="77777777" w:rsidTr="00DB673B">
        <w:tc>
          <w:tcPr>
            <w:tcW w:w="1031" w:type="pct"/>
            <w:shd w:val="clear" w:color="auto" w:fill="auto"/>
            <w:noWrap/>
            <w:vAlign w:val="center"/>
            <w:hideMark/>
          </w:tcPr>
          <w:p w14:paraId="60BBDFD6"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2286FF7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-1962</w:t>
            </w:r>
          </w:p>
        </w:tc>
        <w:tc>
          <w:tcPr>
            <w:tcW w:w="304" w:type="pct"/>
            <w:shd w:val="clear" w:color="auto" w:fill="auto"/>
            <w:noWrap/>
            <w:vAlign w:val="bottom"/>
          </w:tcPr>
          <w:p w14:paraId="30025EB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326" w:type="pct"/>
            <w:shd w:val="clear" w:color="auto" w:fill="auto"/>
            <w:noWrap/>
            <w:vAlign w:val="bottom"/>
          </w:tcPr>
          <w:p w14:paraId="65F7F24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7415CA2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02F8535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w:t>
            </w:r>
          </w:p>
        </w:tc>
        <w:tc>
          <w:tcPr>
            <w:tcW w:w="474" w:type="pct"/>
            <w:shd w:val="clear" w:color="auto" w:fill="auto"/>
            <w:noWrap/>
            <w:vAlign w:val="bottom"/>
          </w:tcPr>
          <w:p w14:paraId="0BA30EE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603" w:type="pct"/>
            <w:shd w:val="clear" w:color="auto" w:fill="auto"/>
            <w:noWrap/>
            <w:vAlign w:val="bottom"/>
          </w:tcPr>
          <w:p w14:paraId="097F478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tcPr>
          <w:p w14:paraId="72E8CD5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r w:rsidR="00DB673B" w:rsidRPr="006D3470" w14:paraId="7C065233" w14:textId="77777777" w:rsidTr="00DB673B">
        <w:tc>
          <w:tcPr>
            <w:tcW w:w="1031" w:type="pct"/>
            <w:shd w:val="clear" w:color="auto" w:fill="auto"/>
            <w:noWrap/>
            <w:vAlign w:val="center"/>
            <w:hideMark/>
          </w:tcPr>
          <w:p w14:paraId="39A7319B"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Даровское (01.01.2017)</w:t>
            </w:r>
          </w:p>
        </w:tc>
        <w:tc>
          <w:tcPr>
            <w:tcW w:w="390" w:type="pct"/>
            <w:shd w:val="clear" w:color="auto" w:fill="auto"/>
            <w:noWrap/>
            <w:vAlign w:val="bottom"/>
            <w:hideMark/>
          </w:tcPr>
          <w:p w14:paraId="5E26CF8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252713</w:t>
            </w:r>
          </w:p>
        </w:tc>
        <w:tc>
          <w:tcPr>
            <w:tcW w:w="304" w:type="pct"/>
            <w:shd w:val="clear" w:color="auto" w:fill="auto"/>
            <w:noWrap/>
            <w:vAlign w:val="bottom"/>
            <w:hideMark/>
          </w:tcPr>
          <w:p w14:paraId="11F4BED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60</w:t>
            </w:r>
          </w:p>
        </w:tc>
        <w:tc>
          <w:tcPr>
            <w:tcW w:w="326" w:type="pct"/>
            <w:shd w:val="clear" w:color="auto" w:fill="auto"/>
            <w:noWrap/>
            <w:vAlign w:val="bottom"/>
            <w:hideMark/>
          </w:tcPr>
          <w:p w14:paraId="754B2D6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328" w:type="pct"/>
            <w:shd w:val="clear" w:color="auto" w:fill="auto"/>
            <w:noWrap/>
            <w:vAlign w:val="bottom"/>
            <w:hideMark/>
          </w:tcPr>
          <w:p w14:paraId="6019B1B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0,68</w:t>
            </w:r>
          </w:p>
        </w:tc>
        <w:tc>
          <w:tcPr>
            <w:tcW w:w="399" w:type="pct"/>
            <w:shd w:val="clear" w:color="auto" w:fill="auto"/>
            <w:noWrap/>
            <w:vAlign w:val="bottom"/>
            <w:hideMark/>
          </w:tcPr>
          <w:p w14:paraId="54C2B51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157</w:t>
            </w:r>
          </w:p>
        </w:tc>
        <w:tc>
          <w:tcPr>
            <w:tcW w:w="474" w:type="pct"/>
            <w:shd w:val="clear" w:color="auto" w:fill="auto"/>
            <w:noWrap/>
            <w:vAlign w:val="bottom"/>
            <w:hideMark/>
          </w:tcPr>
          <w:p w14:paraId="4CA9C20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217</w:t>
            </w:r>
          </w:p>
        </w:tc>
        <w:tc>
          <w:tcPr>
            <w:tcW w:w="603" w:type="pct"/>
            <w:shd w:val="clear" w:color="auto" w:fill="auto"/>
            <w:noWrap/>
            <w:vAlign w:val="bottom"/>
            <w:hideMark/>
          </w:tcPr>
          <w:p w14:paraId="2785EA8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1145" w:type="pct"/>
            <w:shd w:val="clear" w:color="auto" w:fill="auto"/>
            <w:noWrap/>
            <w:vAlign w:val="center"/>
            <w:hideMark/>
          </w:tcPr>
          <w:p w14:paraId="5783F2C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3С3Е2Б2Ос+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+Лц+Олс+Олч+Ивк</w:t>
            </w:r>
          </w:p>
        </w:tc>
      </w:tr>
      <w:tr w:rsidR="00DB673B" w:rsidRPr="006D3470" w14:paraId="5412D232" w14:textId="77777777" w:rsidTr="00DB673B">
        <w:tc>
          <w:tcPr>
            <w:tcW w:w="1031" w:type="pct"/>
            <w:shd w:val="clear" w:color="auto" w:fill="auto"/>
            <w:noWrap/>
            <w:vAlign w:val="center"/>
            <w:hideMark/>
          </w:tcPr>
          <w:p w14:paraId="198C636B"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Даровское (01.01.2009)</w:t>
            </w:r>
          </w:p>
        </w:tc>
        <w:tc>
          <w:tcPr>
            <w:tcW w:w="390" w:type="pct"/>
            <w:shd w:val="clear" w:color="auto" w:fill="auto"/>
            <w:noWrap/>
            <w:vAlign w:val="bottom"/>
            <w:hideMark/>
          </w:tcPr>
          <w:p w14:paraId="39CEC12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260547</w:t>
            </w:r>
          </w:p>
        </w:tc>
        <w:tc>
          <w:tcPr>
            <w:tcW w:w="304" w:type="pct"/>
            <w:shd w:val="clear" w:color="auto" w:fill="auto"/>
            <w:noWrap/>
            <w:vAlign w:val="bottom"/>
            <w:hideMark/>
          </w:tcPr>
          <w:p w14:paraId="4BD4173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63</w:t>
            </w:r>
          </w:p>
        </w:tc>
        <w:tc>
          <w:tcPr>
            <w:tcW w:w="326" w:type="pct"/>
            <w:shd w:val="clear" w:color="auto" w:fill="auto"/>
            <w:noWrap/>
            <w:vAlign w:val="bottom"/>
            <w:hideMark/>
          </w:tcPr>
          <w:p w14:paraId="228B2EA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3,2</w:t>
            </w:r>
          </w:p>
        </w:tc>
        <w:tc>
          <w:tcPr>
            <w:tcW w:w="328" w:type="pct"/>
            <w:shd w:val="clear" w:color="auto" w:fill="auto"/>
            <w:noWrap/>
            <w:vAlign w:val="bottom"/>
            <w:hideMark/>
          </w:tcPr>
          <w:p w14:paraId="5088E9A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0,68</w:t>
            </w:r>
          </w:p>
        </w:tc>
        <w:tc>
          <w:tcPr>
            <w:tcW w:w="399" w:type="pct"/>
            <w:shd w:val="clear" w:color="auto" w:fill="auto"/>
            <w:noWrap/>
            <w:vAlign w:val="bottom"/>
            <w:hideMark/>
          </w:tcPr>
          <w:p w14:paraId="2F78554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150</w:t>
            </w:r>
          </w:p>
        </w:tc>
        <w:tc>
          <w:tcPr>
            <w:tcW w:w="474" w:type="pct"/>
            <w:shd w:val="clear" w:color="auto" w:fill="auto"/>
            <w:noWrap/>
            <w:vAlign w:val="bottom"/>
            <w:hideMark/>
          </w:tcPr>
          <w:p w14:paraId="366B712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223</w:t>
            </w:r>
          </w:p>
        </w:tc>
        <w:tc>
          <w:tcPr>
            <w:tcW w:w="603" w:type="pct"/>
            <w:shd w:val="clear" w:color="auto" w:fill="auto"/>
            <w:noWrap/>
            <w:vAlign w:val="bottom"/>
            <w:hideMark/>
          </w:tcPr>
          <w:p w14:paraId="52E1F85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1145" w:type="pct"/>
            <w:shd w:val="clear" w:color="auto" w:fill="auto"/>
            <w:noWrap/>
            <w:vAlign w:val="center"/>
            <w:hideMark/>
          </w:tcPr>
          <w:p w14:paraId="4201A48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3С3Е2Б2Ос+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+Лц+Олс+Ивд+Ивк</w:t>
            </w:r>
          </w:p>
        </w:tc>
      </w:tr>
      <w:tr w:rsidR="00DB673B" w:rsidRPr="006D3470" w14:paraId="5CEBFB3B" w14:textId="77777777" w:rsidTr="00DB673B">
        <w:tc>
          <w:tcPr>
            <w:tcW w:w="1031" w:type="pct"/>
            <w:shd w:val="clear" w:color="auto" w:fill="auto"/>
            <w:noWrap/>
            <w:vAlign w:val="center"/>
            <w:hideMark/>
          </w:tcPr>
          <w:p w14:paraId="7116B69B"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0F684E7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-7834</w:t>
            </w:r>
          </w:p>
        </w:tc>
        <w:tc>
          <w:tcPr>
            <w:tcW w:w="304" w:type="pct"/>
            <w:shd w:val="clear" w:color="auto" w:fill="auto"/>
            <w:noWrap/>
            <w:vAlign w:val="bottom"/>
          </w:tcPr>
          <w:p w14:paraId="2F973CA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326" w:type="pct"/>
            <w:shd w:val="clear" w:color="auto" w:fill="auto"/>
            <w:noWrap/>
            <w:vAlign w:val="bottom"/>
          </w:tcPr>
          <w:p w14:paraId="57FF354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-0,4</w:t>
            </w:r>
          </w:p>
        </w:tc>
        <w:tc>
          <w:tcPr>
            <w:tcW w:w="328" w:type="pct"/>
            <w:shd w:val="clear" w:color="auto" w:fill="auto"/>
            <w:noWrap/>
            <w:vAlign w:val="bottom"/>
          </w:tcPr>
          <w:p w14:paraId="74AABCE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551CDB6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w:t>
            </w:r>
          </w:p>
        </w:tc>
        <w:tc>
          <w:tcPr>
            <w:tcW w:w="474" w:type="pct"/>
            <w:shd w:val="clear" w:color="auto" w:fill="auto"/>
            <w:noWrap/>
            <w:vAlign w:val="bottom"/>
          </w:tcPr>
          <w:p w14:paraId="4F19EC5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w:t>
            </w:r>
          </w:p>
        </w:tc>
        <w:tc>
          <w:tcPr>
            <w:tcW w:w="603" w:type="pct"/>
            <w:shd w:val="clear" w:color="auto" w:fill="auto"/>
            <w:noWrap/>
            <w:vAlign w:val="bottom"/>
          </w:tcPr>
          <w:p w14:paraId="308C8AF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hideMark/>
          </w:tcPr>
          <w:p w14:paraId="1ABCED65"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+Олч+Ивд</w:t>
            </w:r>
          </w:p>
        </w:tc>
      </w:tr>
      <w:tr w:rsidR="00DB673B" w:rsidRPr="006D3470" w14:paraId="53412E76" w14:textId="77777777" w:rsidTr="00DB673B">
        <w:tc>
          <w:tcPr>
            <w:tcW w:w="1031" w:type="pct"/>
            <w:shd w:val="clear" w:color="auto" w:fill="auto"/>
            <w:noWrap/>
            <w:vAlign w:val="center"/>
            <w:hideMark/>
          </w:tcPr>
          <w:p w14:paraId="6411E178"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Дубровское (01.01.2017)</w:t>
            </w:r>
          </w:p>
        </w:tc>
        <w:tc>
          <w:tcPr>
            <w:tcW w:w="390" w:type="pct"/>
            <w:shd w:val="clear" w:color="auto" w:fill="auto"/>
            <w:noWrap/>
            <w:vAlign w:val="bottom"/>
            <w:hideMark/>
          </w:tcPr>
          <w:p w14:paraId="1D03AD0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226511</w:t>
            </w:r>
          </w:p>
        </w:tc>
        <w:tc>
          <w:tcPr>
            <w:tcW w:w="304" w:type="pct"/>
            <w:shd w:val="clear" w:color="auto" w:fill="auto"/>
            <w:noWrap/>
            <w:vAlign w:val="bottom"/>
            <w:hideMark/>
          </w:tcPr>
          <w:p w14:paraId="3111F01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55</w:t>
            </w:r>
          </w:p>
        </w:tc>
        <w:tc>
          <w:tcPr>
            <w:tcW w:w="326" w:type="pct"/>
            <w:shd w:val="clear" w:color="auto" w:fill="auto"/>
            <w:noWrap/>
            <w:vAlign w:val="bottom"/>
            <w:hideMark/>
          </w:tcPr>
          <w:p w14:paraId="1834503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w:t>
            </w:r>
          </w:p>
        </w:tc>
        <w:tc>
          <w:tcPr>
            <w:tcW w:w="328" w:type="pct"/>
            <w:shd w:val="clear" w:color="auto" w:fill="auto"/>
            <w:noWrap/>
            <w:vAlign w:val="bottom"/>
            <w:hideMark/>
          </w:tcPr>
          <w:p w14:paraId="29F607C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0,76</w:t>
            </w:r>
          </w:p>
        </w:tc>
        <w:tc>
          <w:tcPr>
            <w:tcW w:w="399" w:type="pct"/>
            <w:shd w:val="clear" w:color="auto" w:fill="auto"/>
            <w:noWrap/>
            <w:vAlign w:val="bottom"/>
            <w:hideMark/>
          </w:tcPr>
          <w:p w14:paraId="5E942C5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145</w:t>
            </w:r>
          </w:p>
        </w:tc>
        <w:tc>
          <w:tcPr>
            <w:tcW w:w="474" w:type="pct"/>
            <w:shd w:val="clear" w:color="auto" w:fill="auto"/>
            <w:noWrap/>
            <w:vAlign w:val="bottom"/>
            <w:hideMark/>
          </w:tcPr>
          <w:p w14:paraId="7574D18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219</w:t>
            </w:r>
          </w:p>
        </w:tc>
        <w:tc>
          <w:tcPr>
            <w:tcW w:w="603" w:type="pct"/>
            <w:shd w:val="clear" w:color="auto" w:fill="auto"/>
            <w:noWrap/>
            <w:vAlign w:val="bottom"/>
            <w:hideMark/>
          </w:tcPr>
          <w:p w14:paraId="1D97FBE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1145" w:type="pct"/>
            <w:shd w:val="clear" w:color="auto" w:fill="auto"/>
            <w:noWrap/>
            <w:vAlign w:val="center"/>
            <w:hideMark/>
          </w:tcPr>
          <w:p w14:paraId="6AA83D36"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4Б3С3Е+Ос+Олс</w:t>
            </w:r>
          </w:p>
        </w:tc>
      </w:tr>
      <w:tr w:rsidR="00DB673B" w:rsidRPr="006D3470" w14:paraId="097A088B" w14:textId="77777777" w:rsidTr="00DB673B">
        <w:tc>
          <w:tcPr>
            <w:tcW w:w="1031" w:type="pct"/>
            <w:shd w:val="clear" w:color="auto" w:fill="auto"/>
            <w:noWrap/>
            <w:vAlign w:val="center"/>
            <w:hideMark/>
          </w:tcPr>
          <w:p w14:paraId="06A049A6"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Дубровское (01.01.2009)</w:t>
            </w:r>
          </w:p>
        </w:tc>
        <w:tc>
          <w:tcPr>
            <w:tcW w:w="390" w:type="pct"/>
            <w:shd w:val="clear" w:color="auto" w:fill="auto"/>
            <w:noWrap/>
            <w:vAlign w:val="bottom"/>
            <w:hideMark/>
          </w:tcPr>
          <w:p w14:paraId="4E36248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227789</w:t>
            </w:r>
          </w:p>
        </w:tc>
        <w:tc>
          <w:tcPr>
            <w:tcW w:w="304" w:type="pct"/>
            <w:shd w:val="clear" w:color="auto" w:fill="auto"/>
            <w:noWrap/>
            <w:vAlign w:val="bottom"/>
            <w:hideMark/>
          </w:tcPr>
          <w:p w14:paraId="0E24CE0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54</w:t>
            </w:r>
          </w:p>
        </w:tc>
        <w:tc>
          <w:tcPr>
            <w:tcW w:w="326" w:type="pct"/>
            <w:shd w:val="clear" w:color="auto" w:fill="auto"/>
            <w:noWrap/>
            <w:vAlign w:val="bottom"/>
            <w:hideMark/>
          </w:tcPr>
          <w:p w14:paraId="35009AB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4,1</w:t>
            </w:r>
          </w:p>
        </w:tc>
        <w:tc>
          <w:tcPr>
            <w:tcW w:w="328" w:type="pct"/>
            <w:shd w:val="clear" w:color="auto" w:fill="auto"/>
            <w:noWrap/>
            <w:vAlign w:val="bottom"/>
            <w:hideMark/>
          </w:tcPr>
          <w:p w14:paraId="733D275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0,81</w:t>
            </w:r>
          </w:p>
        </w:tc>
        <w:tc>
          <w:tcPr>
            <w:tcW w:w="399" w:type="pct"/>
            <w:shd w:val="clear" w:color="auto" w:fill="auto"/>
            <w:noWrap/>
            <w:vAlign w:val="bottom"/>
            <w:hideMark/>
          </w:tcPr>
          <w:p w14:paraId="0C1B16E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150</w:t>
            </w:r>
          </w:p>
        </w:tc>
        <w:tc>
          <w:tcPr>
            <w:tcW w:w="474" w:type="pct"/>
            <w:shd w:val="clear" w:color="auto" w:fill="auto"/>
            <w:noWrap/>
            <w:vAlign w:val="bottom"/>
            <w:hideMark/>
          </w:tcPr>
          <w:p w14:paraId="064ACE7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223</w:t>
            </w:r>
          </w:p>
        </w:tc>
        <w:tc>
          <w:tcPr>
            <w:tcW w:w="603" w:type="pct"/>
            <w:shd w:val="clear" w:color="auto" w:fill="auto"/>
            <w:noWrap/>
            <w:vAlign w:val="bottom"/>
            <w:hideMark/>
          </w:tcPr>
          <w:p w14:paraId="7EDFCC0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1145" w:type="pct"/>
            <w:shd w:val="clear" w:color="auto" w:fill="auto"/>
            <w:noWrap/>
            <w:vAlign w:val="center"/>
            <w:hideMark/>
          </w:tcPr>
          <w:p w14:paraId="6AA2FABD"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4Б3С3Е+Ос+Олс</w:t>
            </w:r>
          </w:p>
        </w:tc>
      </w:tr>
      <w:tr w:rsidR="00DB673B" w:rsidRPr="006D3470" w14:paraId="308BF335" w14:textId="77777777" w:rsidTr="00DB673B">
        <w:tc>
          <w:tcPr>
            <w:tcW w:w="1031" w:type="pct"/>
            <w:shd w:val="clear" w:color="auto" w:fill="auto"/>
            <w:noWrap/>
            <w:vAlign w:val="center"/>
            <w:hideMark/>
          </w:tcPr>
          <w:p w14:paraId="29A674D8"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71DD4CB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-1278</w:t>
            </w:r>
          </w:p>
        </w:tc>
        <w:tc>
          <w:tcPr>
            <w:tcW w:w="304" w:type="pct"/>
            <w:shd w:val="clear" w:color="auto" w:fill="auto"/>
            <w:noWrap/>
            <w:vAlign w:val="bottom"/>
          </w:tcPr>
          <w:p w14:paraId="51D52F4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326" w:type="pct"/>
            <w:shd w:val="clear" w:color="auto" w:fill="auto"/>
            <w:noWrap/>
            <w:vAlign w:val="bottom"/>
          </w:tcPr>
          <w:p w14:paraId="7A8350C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w:t>
            </w:r>
          </w:p>
        </w:tc>
        <w:tc>
          <w:tcPr>
            <w:tcW w:w="328" w:type="pct"/>
            <w:shd w:val="clear" w:color="auto" w:fill="auto"/>
            <w:noWrap/>
            <w:vAlign w:val="bottom"/>
          </w:tcPr>
          <w:p w14:paraId="1ABF56B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-0,05</w:t>
            </w:r>
          </w:p>
        </w:tc>
        <w:tc>
          <w:tcPr>
            <w:tcW w:w="399" w:type="pct"/>
            <w:shd w:val="clear" w:color="auto" w:fill="auto"/>
            <w:noWrap/>
            <w:vAlign w:val="bottom"/>
          </w:tcPr>
          <w:p w14:paraId="396E4B6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w:t>
            </w:r>
          </w:p>
        </w:tc>
        <w:tc>
          <w:tcPr>
            <w:tcW w:w="474" w:type="pct"/>
            <w:shd w:val="clear" w:color="auto" w:fill="auto"/>
            <w:noWrap/>
            <w:vAlign w:val="bottom"/>
          </w:tcPr>
          <w:p w14:paraId="574E71B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w:t>
            </w:r>
          </w:p>
        </w:tc>
        <w:tc>
          <w:tcPr>
            <w:tcW w:w="603" w:type="pct"/>
            <w:shd w:val="clear" w:color="auto" w:fill="auto"/>
            <w:noWrap/>
            <w:vAlign w:val="bottom"/>
          </w:tcPr>
          <w:p w14:paraId="776E9E5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tcPr>
          <w:p w14:paraId="69BDC719"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r w:rsidR="00DB673B" w:rsidRPr="006D3470" w14:paraId="5467B7E3" w14:textId="77777777" w:rsidTr="00DB673B">
        <w:tc>
          <w:tcPr>
            <w:tcW w:w="1031" w:type="pct"/>
            <w:shd w:val="clear" w:color="auto" w:fill="auto"/>
            <w:noWrap/>
            <w:vAlign w:val="center"/>
            <w:hideMark/>
          </w:tcPr>
          <w:p w14:paraId="03FE0C07"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Зуевское (01.01.2017)</w:t>
            </w:r>
          </w:p>
        </w:tc>
        <w:tc>
          <w:tcPr>
            <w:tcW w:w="390" w:type="pct"/>
            <w:shd w:val="clear" w:color="auto" w:fill="auto"/>
            <w:noWrap/>
            <w:vAlign w:val="bottom"/>
            <w:hideMark/>
          </w:tcPr>
          <w:p w14:paraId="44201ED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191795</w:t>
            </w:r>
          </w:p>
        </w:tc>
        <w:tc>
          <w:tcPr>
            <w:tcW w:w="304" w:type="pct"/>
            <w:shd w:val="clear" w:color="auto" w:fill="auto"/>
            <w:noWrap/>
            <w:vAlign w:val="bottom"/>
            <w:hideMark/>
          </w:tcPr>
          <w:p w14:paraId="1F4CF89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62</w:t>
            </w:r>
          </w:p>
        </w:tc>
        <w:tc>
          <w:tcPr>
            <w:tcW w:w="326" w:type="pct"/>
            <w:shd w:val="clear" w:color="auto" w:fill="auto"/>
            <w:noWrap/>
            <w:vAlign w:val="bottom"/>
            <w:hideMark/>
          </w:tcPr>
          <w:p w14:paraId="66E8F5A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hideMark/>
          </w:tcPr>
          <w:p w14:paraId="1224976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hideMark/>
          </w:tcPr>
          <w:p w14:paraId="20D129C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165</w:t>
            </w:r>
          </w:p>
        </w:tc>
        <w:tc>
          <w:tcPr>
            <w:tcW w:w="474" w:type="pct"/>
            <w:shd w:val="clear" w:color="auto" w:fill="auto"/>
            <w:noWrap/>
            <w:vAlign w:val="bottom"/>
            <w:hideMark/>
          </w:tcPr>
          <w:p w14:paraId="133D801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235</w:t>
            </w:r>
          </w:p>
        </w:tc>
        <w:tc>
          <w:tcPr>
            <w:tcW w:w="603" w:type="pct"/>
            <w:shd w:val="clear" w:color="auto" w:fill="auto"/>
            <w:noWrap/>
            <w:vAlign w:val="bottom"/>
            <w:hideMark/>
          </w:tcPr>
          <w:p w14:paraId="39675A9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1145" w:type="pct"/>
            <w:shd w:val="clear" w:color="auto" w:fill="auto"/>
            <w:noWrap/>
            <w:vAlign w:val="center"/>
            <w:hideMark/>
          </w:tcPr>
          <w:p w14:paraId="4D0BAFE5"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4Е4Б1С1Ос+П+Лц+Олс+Олч+Лп</w:t>
            </w:r>
            <w:proofErr w:type="gramStart"/>
            <w:r w:rsidRPr="006D3470">
              <w:rPr>
                <w:rFonts w:ascii="Times New Roman" w:eastAsia="Times New Roman" w:hAnsi="Times New Roman" w:cs="Times New Roman"/>
                <w:color w:val="000000" w:themeColor="text1"/>
                <w:lang w:eastAsia="ru-RU"/>
              </w:rPr>
              <w:t>+Т</w:t>
            </w:r>
            <w:proofErr w:type="gramEnd"/>
            <w:r w:rsidRPr="006D3470">
              <w:rPr>
                <w:rFonts w:ascii="Times New Roman" w:eastAsia="Times New Roman" w:hAnsi="Times New Roman" w:cs="Times New Roman"/>
                <w:color w:val="000000" w:themeColor="text1"/>
                <w:lang w:eastAsia="ru-RU"/>
              </w:rPr>
              <w:t>+Ивд</w:t>
            </w:r>
          </w:p>
        </w:tc>
      </w:tr>
      <w:tr w:rsidR="00DB673B" w:rsidRPr="006D3470" w14:paraId="3B4B5443" w14:textId="77777777" w:rsidTr="00DB673B">
        <w:tc>
          <w:tcPr>
            <w:tcW w:w="1031" w:type="pct"/>
            <w:shd w:val="clear" w:color="auto" w:fill="auto"/>
            <w:noWrap/>
            <w:vAlign w:val="center"/>
            <w:hideMark/>
          </w:tcPr>
          <w:p w14:paraId="2A06552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Зуевское (01.01.2009)</w:t>
            </w:r>
          </w:p>
        </w:tc>
        <w:tc>
          <w:tcPr>
            <w:tcW w:w="390" w:type="pct"/>
            <w:shd w:val="clear" w:color="auto" w:fill="auto"/>
            <w:noWrap/>
            <w:vAlign w:val="bottom"/>
            <w:hideMark/>
          </w:tcPr>
          <w:p w14:paraId="4FFEBE1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197243</w:t>
            </w:r>
          </w:p>
        </w:tc>
        <w:tc>
          <w:tcPr>
            <w:tcW w:w="304" w:type="pct"/>
            <w:shd w:val="clear" w:color="auto" w:fill="auto"/>
            <w:noWrap/>
            <w:vAlign w:val="bottom"/>
            <w:hideMark/>
          </w:tcPr>
          <w:p w14:paraId="7AD0812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64</w:t>
            </w:r>
          </w:p>
        </w:tc>
        <w:tc>
          <w:tcPr>
            <w:tcW w:w="326" w:type="pct"/>
            <w:shd w:val="clear" w:color="auto" w:fill="auto"/>
            <w:noWrap/>
            <w:vAlign w:val="bottom"/>
            <w:hideMark/>
          </w:tcPr>
          <w:p w14:paraId="2BF6AEF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3,1</w:t>
            </w:r>
          </w:p>
        </w:tc>
        <w:tc>
          <w:tcPr>
            <w:tcW w:w="328" w:type="pct"/>
            <w:shd w:val="clear" w:color="auto" w:fill="auto"/>
            <w:noWrap/>
            <w:vAlign w:val="bottom"/>
            <w:hideMark/>
          </w:tcPr>
          <w:p w14:paraId="31A3542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0,66</w:t>
            </w:r>
          </w:p>
        </w:tc>
        <w:tc>
          <w:tcPr>
            <w:tcW w:w="399" w:type="pct"/>
            <w:shd w:val="clear" w:color="auto" w:fill="auto"/>
            <w:noWrap/>
            <w:vAlign w:val="bottom"/>
            <w:hideMark/>
          </w:tcPr>
          <w:p w14:paraId="61E06A3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169</w:t>
            </w:r>
          </w:p>
        </w:tc>
        <w:tc>
          <w:tcPr>
            <w:tcW w:w="474" w:type="pct"/>
            <w:shd w:val="clear" w:color="auto" w:fill="auto"/>
            <w:noWrap/>
            <w:vAlign w:val="bottom"/>
            <w:hideMark/>
          </w:tcPr>
          <w:p w14:paraId="7958424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231</w:t>
            </w:r>
          </w:p>
        </w:tc>
        <w:tc>
          <w:tcPr>
            <w:tcW w:w="603" w:type="pct"/>
            <w:shd w:val="clear" w:color="auto" w:fill="auto"/>
            <w:noWrap/>
            <w:vAlign w:val="bottom"/>
            <w:hideMark/>
          </w:tcPr>
          <w:p w14:paraId="49F2BC3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1145" w:type="pct"/>
            <w:shd w:val="clear" w:color="auto" w:fill="auto"/>
            <w:noWrap/>
            <w:vAlign w:val="center"/>
            <w:hideMark/>
          </w:tcPr>
          <w:p w14:paraId="002C371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4Е4Б1С1Ос+П+Лц+Олс+Олч+Лп</w:t>
            </w:r>
            <w:proofErr w:type="gramStart"/>
            <w:r w:rsidRPr="006D3470">
              <w:rPr>
                <w:rFonts w:ascii="Times New Roman" w:eastAsia="Times New Roman" w:hAnsi="Times New Roman" w:cs="Times New Roman"/>
                <w:color w:val="000000" w:themeColor="text1"/>
                <w:lang w:eastAsia="ru-RU"/>
              </w:rPr>
              <w:t>+Т</w:t>
            </w:r>
            <w:proofErr w:type="gramEnd"/>
            <w:r w:rsidRPr="006D3470">
              <w:rPr>
                <w:rFonts w:ascii="Times New Roman" w:eastAsia="Times New Roman" w:hAnsi="Times New Roman" w:cs="Times New Roman"/>
                <w:color w:val="000000" w:themeColor="text1"/>
                <w:lang w:eastAsia="ru-RU"/>
              </w:rPr>
              <w:t>+Ивд</w:t>
            </w:r>
          </w:p>
        </w:tc>
      </w:tr>
      <w:tr w:rsidR="00DB673B" w:rsidRPr="006D3470" w14:paraId="5A569252" w14:textId="77777777" w:rsidTr="00DB673B">
        <w:tc>
          <w:tcPr>
            <w:tcW w:w="1031" w:type="pct"/>
            <w:shd w:val="clear" w:color="auto" w:fill="auto"/>
            <w:noWrap/>
            <w:vAlign w:val="center"/>
            <w:hideMark/>
          </w:tcPr>
          <w:p w14:paraId="53EC6A6D"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2FBBC8E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-5448</w:t>
            </w:r>
          </w:p>
        </w:tc>
        <w:tc>
          <w:tcPr>
            <w:tcW w:w="304" w:type="pct"/>
            <w:shd w:val="clear" w:color="auto" w:fill="auto"/>
            <w:noWrap/>
            <w:vAlign w:val="bottom"/>
          </w:tcPr>
          <w:p w14:paraId="52169EE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w:t>
            </w:r>
          </w:p>
        </w:tc>
        <w:tc>
          <w:tcPr>
            <w:tcW w:w="326" w:type="pct"/>
            <w:shd w:val="clear" w:color="auto" w:fill="auto"/>
            <w:noWrap/>
            <w:vAlign w:val="bottom"/>
          </w:tcPr>
          <w:p w14:paraId="48DA059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28" w:type="pct"/>
            <w:shd w:val="clear" w:color="auto" w:fill="auto"/>
            <w:noWrap/>
            <w:vAlign w:val="bottom"/>
          </w:tcPr>
          <w:p w14:paraId="6F15424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0,04</w:t>
            </w:r>
          </w:p>
        </w:tc>
        <w:tc>
          <w:tcPr>
            <w:tcW w:w="399" w:type="pct"/>
            <w:shd w:val="clear" w:color="auto" w:fill="auto"/>
            <w:noWrap/>
            <w:vAlign w:val="bottom"/>
          </w:tcPr>
          <w:p w14:paraId="1D9B8DA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w:t>
            </w:r>
          </w:p>
        </w:tc>
        <w:tc>
          <w:tcPr>
            <w:tcW w:w="474" w:type="pct"/>
            <w:shd w:val="clear" w:color="auto" w:fill="auto"/>
            <w:noWrap/>
            <w:vAlign w:val="bottom"/>
          </w:tcPr>
          <w:p w14:paraId="7395476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w:t>
            </w:r>
          </w:p>
        </w:tc>
        <w:tc>
          <w:tcPr>
            <w:tcW w:w="603" w:type="pct"/>
            <w:shd w:val="clear" w:color="auto" w:fill="auto"/>
            <w:noWrap/>
            <w:vAlign w:val="bottom"/>
          </w:tcPr>
          <w:p w14:paraId="40E14C8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tcPr>
          <w:p w14:paraId="1E41B8AD"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r w:rsidR="00DB673B" w:rsidRPr="006D3470" w14:paraId="6594235E" w14:textId="77777777" w:rsidTr="00DB673B">
        <w:tc>
          <w:tcPr>
            <w:tcW w:w="1031" w:type="pct"/>
            <w:shd w:val="clear" w:color="auto" w:fill="auto"/>
            <w:noWrap/>
            <w:vAlign w:val="center"/>
            <w:hideMark/>
          </w:tcPr>
          <w:p w14:paraId="46384CF3"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Кайское (01.01.2017)</w:t>
            </w:r>
          </w:p>
        </w:tc>
        <w:tc>
          <w:tcPr>
            <w:tcW w:w="390" w:type="pct"/>
            <w:shd w:val="clear" w:color="auto" w:fill="auto"/>
            <w:noWrap/>
            <w:vAlign w:val="bottom"/>
            <w:hideMark/>
          </w:tcPr>
          <w:p w14:paraId="78ECD51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424851</w:t>
            </w:r>
          </w:p>
        </w:tc>
        <w:tc>
          <w:tcPr>
            <w:tcW w:w="304" w:type="pct"/>
            <w:shd w:val="clear" w:color="auto" w:fill="auto"/>
            <w:noWrap/>
            <w:vAlign w:val="bottom"/>
            <w:hideMark/>
          </w:tcPr>
          <w:p w14:paraId="30B8239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63</w:t>
            </w:r>
          </w:p>
        </w:tc>
        <w:tc>
          <w:tcPr>
            <w:tcW w:w="326" w:type="pct"/>
            <w:shd w:val="clear" w:color="auto" w:fill="auto"/>
            <w:noWrap/>
            <w:vAlign w:val="bottom"/>
            <w:hideMark/>
          </w:tcPr>
          <w:p w14:paraId="2339DC9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3,4</w:t>
            </w:r>
          </w:p>
        </w:tc>
        <w:tc>
          <w:tcPr>
            <w:tcW w:w="328" w:type="pct"/>
            <w:shd w:val="clear" w:color="auto" w:fill="auto"/>
            <w:noWrap/>
            <w:vAlign w:val="bottom"/>
            <w:hideMark/>
          </w:tcPr>
          <w:p w14:paraId="7DCFDE3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0,68</w:t>
            </w:r>
          </w:p>
        </w:tc>
        <w:tc>
          <w:tcPr>
            <w:tcW w:w="399" w:type="pct"/>
            <w:shd w:val="clear" w:color="auto" w:fill="auto"/>
            <w:noWrap/>
            <w:vAlign w:val="bottom"/>
            <w:hideMark/>
          </w:tcPr>
          <w:p w14:paraId="2A8E17D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124</w:t>
            </w:r>
          </w:p>
        </w:tc>
        <w:tc>
          <w:tcPr>
            <w:tcW w:w="474" w:type="pct"/>
            <w:shd w:val="clear" w:color="auto" w:fill="auto"/>
            <w:noWrap/>
            <w:vAlign w:val="bottom"/>
            <w:hideMark/>
          </w:tcPr>
          <w:p w14:paraId="28355DD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187</w:t>
            </w:r>
          </w:p>
        </w:tc>
        <w:tc>
          <w:tcPr>
            <w:tcW w:w="603" w:type="pct"/>
            <w:shd w:val="clear" w:color="auto" w:fill="auto"/>
            <w:noWrap/>
            <w:vAlign w:val="bottom"/>
            <w:hideMark/>
          </w:tcPr>
          <w:p w14:paraId="225CABB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w:t>
            </w:r>
          </w:p>
        </w:tc>
        <w:tc>
          <w:tcPr>
            <w:tcW w:w="1145" w:type="pct"/>
            <w:shd w:val="clear" w:color="auto" w:fill="auto"/>
            <w:noWrap/>
            <w:vAlign w:val="center"/>
            <w:hideMark/>
          </w:tcPr>
          <w:p w14:paraId="583432F7"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6С2Е2Б+</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+Лц+Ос+Олс+Олч+Ивд+Ивк</w:t>
            </w:r>
          </w:p>
        </w:tc>
      </w:tr>
      <w:tr w:rsidR="00DB673B" w:rsidRPr="006D3470" w14:paraId="35A3F900" w14:textId="77777777" w:rsidTr="00DB673B">
        <w:tc>
          <w:tcPr>
            <w:tcW w:w="1031" w:type="pct"/>
            <w:shd w:val="clear" w:color="auto" w:fill="auto"/>
            <w:noWrap/>
            <w:vAlign w:val="center"/>
            <w:hideMark/>
          </w:tcPr>
          <w:p w14:paraId="7F1DADBA"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Кайское (01.01.2009)</w:t>
            </w:r>
          </w:p>
        </w:tc>
        <w:tc>
          <w:tcPr>
            <w:tcW w:w="390" w:type="pct"/>
            <w:shd w:val="clear" w:color="auto" w:fill="auto"/>
            <w:noWrap/>
            <w:vAlign w:val="bottom"/>
            <w:hideMark/>
          </w:tcPr>
          <w:p w14:paraId="309EBDF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426985</w:t>
            </w:r>
          </w:p>
        </w:tc>
        <w:tc>
          <w:tcPr>
            <w:tcW w:w="304" w:type="pct"/>
            <w:shd w:val="clear" w:color="auto" w:fill="auto"/>
            <w:noWrap/>
            <w:vAlign w:val="bottom"/>
            <w:hideMark/>
          </w:tcPr>
          <w:p w14:paraId="54E9ACA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65</w:t>
            </w:r>
          </w:p>
        </w:tc>
        <w:tc>
          <w:tcPr>
            <w:tcW w:w="326" w:type="pct"/>
            <w:shd w:val="clear" w:color="auto" w:fill="auto"/>
            <w:noWrap/>
            <w:vAlign w:val="bottom"/>
            <w:hideMark/>
          </w:tcPr>
          <w:p w14:paraId="239258C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3,5</w:t>
            </w:r>
          </w:p>
        </w:tc>
        <w:tc>
          <w:tcPr>
            <w:tcW w:w="328" w:type="pct"/>
            <w:shd w:val="clear" w:color="auto" w:fill="auto"/>
            <w:noWrap/>
            <w:vAlign w:val="bottom"/>
            <w:hideMark/>
          </w:tcPr>
          <w:p w14:paraId="4065257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0,68</w:t>
            </w:r>
          </w:p>
        </w:tc>
        <w:tc>
          <w:tcPr>
            <w:tcW w:w="399" w:type="pct"/>
            <w:shd w:val="clear" w:color="auto" w:fill="auto"/>
            <w:noWrap/>
            <w:vAlign w:val="bottom"/>
            <w:hideMark/>
          </w:tcPr>
          <w:p w14:paraId="035ADED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129</w:t>
            </w:r>
          </w:p>
        </w:tc>
        <w:tc>
          <w:tcPr>
            <w:tcW w:w="474" w:type="pct"/>
            <w:shd w:val="clear" w:color="auto" w:fill="auto"/>
            <w:noWrap/>
            <w:vAlign w:val="bottom"/>
            <w:hideMark/>
          </w:tcPr>
          <w:p w14:paraId="502274D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187</w:t>
            </w:r>
          </w:p>
        </w:tc>
        <w:tc>
          <w:tcPr>
            <w:tcW w:w="603" w:type="pct"/>
            <w:shd w:val="clear" w:color="auto" w:fill="auto"/>
            <w:noWrap/>
            <w:vAlign w:val="bottom"/>
            <w:hideMark/>
          </w:tcPr>
          <w:p w14:paraId="54E9BE3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w:t>
            </w:r>
          </w:p>
        </w:tc>
        <w:tc>
          <w:tcPr>
            <w:tcW w:w="1145" w:type="pct"/>
            <w:shd w:val="clear" w:color="auto" w:fill="auto"/>
            <w:noWrap/>
            <w:vAlign w:val="center"/>
            <w:hideMark/>
          </w:tcPr>
          <w:p w14:paraId="26340B58"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6С2Е2Б+</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+Лц+Ос+Олс+Олч+Ивд+Ивк</w:t>
            </w:r>
          </w:p>
        </w:tc>
      </w:tr>
      <w:tr w:rsidR="00DB673B" w:rsidRPr="006D3470" w14:paraId="0BFC624B" w14:textId="77777777" w:rsidTr="00DB673B">
        <w:tc>
          <w:tcPr>
            <w:tcW w:w="1031" w:type="pct"/>
            <w:shd w:val="clear" w:color="auto" w:fill="auto"/>
            <w:noWrap/>
            <w:vAlign w:val="center"/>
            <w:hideMark/>
          </w:tcPr>
          <w:p w14:paraId="6E943A28"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4788037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-2134</w:t>
            </w:r>
          </w:p>
        </w:tc>
        <w:tc>
          <w:tcPr>
            <w:tcW w:w="304" w:type="pct"/>
            <w:shd w:val="clear" w:color="auto" w:fill="auto"/>
            <w:noWrap/>
            <w:vAlign w:val="bottom"/>
          </w:tcPr>
          <w:p w14:paraId="47FA050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w:t>
            </w:r>
          </w:p>
        </w:tc>
        <w:tc>
          <w:tcPr>
            <w:tcW w:w="326" w:type="pct"/>
            <w:shd w:val="clear" w:color="auto" w:fill="auto"/>
            <w:noWrap/>
            <w:vAlign w:val="bottom"/>
          </w:tcPr>
          <w:p w14:paraId="5D9F059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328" w:type="pct"/>
            <w:shd w:val="clear" w:color="auto" w:fill="auto"/>
            <w:noWrap/>
            <w:vAlign w:val="bottom"/>
          </w:tcPr>
          <w:p w14:paraId="38A5CF2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4C09544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w:t>
            </w:r>
          </w:p>
        </w:tc>
        <w:tc>
          <w:tcPr>
            <w:tcW w:w="474" w:type="pct"/>
            <w:shd w:val="clear" w:color="auto" w:fill="auto"/>
            <w:noWrap/>
            <w:vAlign w:val="bottom"/>
          </w:tcPr>
          <w:p w14:paraId="1CF2EF5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603" w:type="pct"/>
            <w:shd w:val="clear" w:color="auto" w:fill="auto"/>
            <w:noWrap/>
            <w:vAlign w:val="bottom"/>
          </w:tcPr>
          <w:p w14:paraId="2ED5151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tcPr>
          <w:p w14:paraId="3F9681B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r w:rsidR="00DB673B" w:rsidRPr="006D3470" w14:paraId="3CC33208" w14:textId="77777777" w:rsidTr="00DB673B">
        <w:tc>
          <w:tcPr>
            <w:tcW w:w="1031" w:type="pct"/>
            <w:shd w:val="clear" w:color="auto" w:fill="auto"/>
            <w:noWrap/>
            <w:vAlign w:val="center"/>
            <w:hideMark/>
          </w:tcPr>
          <w:p w14:paraId="6C538BEB"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Кикнурское (01.01.2017)</w:t>
            </w:r>
          </w:p>
        </w:tc>
        <w:tc>
          <w:tcPr>
            <w:tcW w:w="390" w:type="pct"/>
            <w:shd w:val="clear" w:color="auto" w:fill="auto"/>
            <w:noWrap/>
            <w:vAlign w:val="bottom"/>
            <w:hideMark/>
          </w:tcPr>
          <w:p w14:paraId="5C2BAAC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66760</w:t>
            </w:r>
          </w:p>
        </w:tc>
        <w:tc>
          <w:tcPr>
            <w:tcW w:w="304" w:type="pct"/>
            <w:shd w:val="clear" w:color="auto" w:fill="auto"/>
            <w:noWrap/>
            <w:vAlign w:val="bottom"/>
            <w:hideMark/>
          </w:tcPr>
          <w:p w14:paraId="1244AB8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45</w:t>
            </w:r>
          </w:p>
        </w:tc>
        <w:tc>
          <w:tcPr>
            <w:tcW w:w="326" w:type="pct"/>
            <w:shd w:val="clear" w:color="auto" w:fill="auto"/>
            <w:noWrap/>
            <w:vAlign w:val="bottom"/>
            <w:hideMark/>
          </w:tcPr>
          <w:p w14:paraId="6F753C3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hideMark/>
          </w:tcPr>
          <w:p w14:paraId="7F93486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hideMark/>
          </w:tcPr>
          <w:p w14:paraId="504E0D4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146</w:t>
            </w:r>
          </w:p>
        </w:tc>
        <w:tc>
          <w:tcPr>
            <w:tcW w:w="474" w:type="pct"/>
            <w:shd w:val="clear" w:color="auto" w:fill="auto"/>
            <w:noWrap/>
            <w:vAlign w:val="bottom"/>
            <w:hideMark/>
          </w:tcPr>
          <w:p w14:paraId="5D5F757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239</w:t>
            </w:r>
          </w:p>
        </w:tc>
        <w:tc>
          <w:tcPr>
            <w:tcW w:w="603" w:type="pct"/>
            <w:shd w:val="clear" w:color="auto" w:fill="auto"/>
            <w:noWrap/>
            <w:vAlign w:val="bottom"/>
            <w:hideMark/>
          </w:tcPr>
          <w:p w14:paraId="322A43E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3,1</w:t>
            </w:r>
          </w:p>
        </w:tc>
        <w:tc>
          <w:tcPr>
            <w:tcW w:w="1145" w:type="pct"/>
            <w:shd w:val="clear" w:color="auto" w:fill="auto"/>
            <w:vAlign w:val="center"/>
            <w:hideMark/>
          </w:tcPr>
          <w:p w14:paraId="1A7CB1F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4Е4Б1С1Ос+П+Лц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+Кл+В+Олс+Олч+Лп+Ивд</w:t>
            </w:r>
          </w:p>
        </w:tc>
      </w:tr>
      <w:tr w:rsidR="00DB673B" w:rsidRPr="006D3470" w14:paraId="46AD9B3C" w14:textId="77777777" w:rsidTr="00DB673B">
        <w:tc>
          <w:tcPr>
            <w:tcW w:w="1031" w:type="pct"/>
            <w:shd w:val="clear" w:color="auto" w:fill="auto"/>
            <w:noWrap/>
            <w:vAlign w:val="center"/>
            <w:hideMark/>
          </w:tcPr>
          <w:p w14:paraId="276341B0"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Кикнурское (01.01.2009)</w:t>
            </w:r>
          </w:p>
        </w:tc>
        <w:tc>
          <w:tcPr>
            <w:tcW w:w="390" w:type="pct"/>
            <w:shd w:val="clear" w:color="auto" w:fill="auto"/>
            <w:noWrap/>
            <w:vAlign w:val="bottom"/>
            <w:hideMark/>
          </w:tcPr>
          <w:p w14:paraId="25DBBC2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68913</w:t>
            </w:r>
          </w:p>
        </w:tc>
        <w:tc>
          <w:tcPr>
            <w:tcW w:w="304" w:type="pct"/>
            <w:shd w:val="clear" w:color="auto" w:fill="auto"/>
            <w:noWrap/>
            <w:vAlign w:val="bottom"/>
            <w:hideMark/>
          </w:tcPr>
          <w:p w14:paraId="79CEEFD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52</w:t>
            </w:r>
          </w:p>
        </w:tc>
        <w:tc>
          <w:tcPr>
            <w:tcW w:w="326" w:type="pct"/>
            <w:shd w:val="clear" w:color="auto" w:fill="auto"/>
            <w:noWrap/>
            <w:vAlign w:val="bottom"/>
            <w:hideMark/>
          </w:tcPr>
          <w:p w14:paraId="12D542F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hideMark/>
          </w:tcPr>
          <w:p w14:paraId="1A75ADA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hideMark/>
          </w:tcPr>
          <w:p w14:paraId="2F93CFE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184</w:t>
            </w:r>
          </w:p>
        </w:tc>
        <w:tc>
          <w:tcPr>
            <w:tcW w:w="474" w:type="pct"/>
            <w:shd w:val="clear" w:color="auto" w:fill="auto"/>
            <w:noWrap/>
            <w:vAlign w:val="bottom"/>
            <w:hideMark/>
          </w:tcPr>
          <w:p w14:paraId="549BFB3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249</w:t>
            </w:r>
          </w:p>
        </w:tc>
        <w:tc>
          <w:tcPr>
            <w:tcW w:w="603" w:type="pct"/>
            <w:shd w:val="clear" w:color="auto" w:fill="auto"/>
            <w:noWrap/>
            <w:vAlign w:val="bottom"/>
            <w:hideMark/>
          </w:tcPr>
          <w:p w14:paraId="7F01DB4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3,1</w:t>
            </w:r>
          </w:p>
        </w:tc>
        <w:tc>
          <w:tcPr>
            <w:tcW w:w="1145" w:type="pct"/>
            <w:shd w:val="clear" w:color="auto" w:fill="auto"/>
            <w:noWrap/>
            <w:vAlign w:val="center"/>
            <w:hideMark/>
          </w:tcPr>
          <w:p w14:paraId="054517C5"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4Е4Б1С1Ос+П+Лц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+Кл+В+Олс+Олч+Лп+Ивд</w:t>
            </w:r>
          </w:p>
        </w:tc>
      </w:tr>
      <w:tr w:rsidR="00DB673B" w:rsidRPr="006D3470" w14:paraId="0B902AB0" w14:textId="77777777" w:rsidTr="00DB673B">
        <w:tc>
          <w:tcPr>
            <w:tcW w:w="1031" w:type="pct"/>
            <w:shd w:val="clear" w:color="auto" w:fill="auto"/>
            <w:noWrap/>
            <w:vAlign w:val="center"/>
            <w:hideMark/>
          </w:tcPr>
          <w:p w14:paraId="0D292F42"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00069E0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-2153</w:t>
            </w:r>
          </w:p>
        </w:tc>
        <w:tc>
          <w:tcPr>
            <w:tcW w:w="304" w:type="pct"/>
            <w:shd w:val="clear" w:color="auto" w:fill="auto"/>
            <w:noWrap/>
            <w:vAlign w:val="bottom"/>
          </w:tcPr>
          <w:p w14:paraId="18E8CB4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w:t>
            </w:r>
          </w:p>
        </w:tc>
        <w:tc>
          <w:tcPr>
            <w:tcW w:w="326" w:type="pct"/>
            <w:shd w:val="clear" w:color="auto" w:fill="auto"/>
            <w:noWrap/>
            <w:vAlign w:val="bottom"/>
          </w:tcPr>
          <w:p w14:paraId="35CB5C1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55993BD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729A5C8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-38</w:t>
            </w:r>
          </w:p>
        </w:tc>
        <w:tc>
          <w:tcPr>
            <w:tcW w:w="474" w:type="pct"/>
            <w:shd w:val="clear" w:color="auto" w:fill="auto"/>
            <w:noWrap/>
            <w:vAlign w:val="bottom"/>
          </w:tcPr>
          <w:p w14:paraId="26DDBA8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-10</w:t>
            </w:r>
          </w:p>
        </w:tc>
        <w:tc>
          <w:tcPr>
            <w:tcW w:w="603" w:type="pct"/>
            <w:shd w:val="clear" w:color="auto" w:fill="auto"/>
            <w:noWrap/>
            <w:vAlign w:val="bottom"/>
          </w:tcPr>
          <w:p w14:paraId="2349D27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hideMark/>
          </w:tcPr>
          <w:p w14:paraId="621CF28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7933BA23" w14:textId="77777777" w:rsidTr="00DB673B">
        <w:tc>
          <w:tcPr>
            <w:tcW w:w="1031" w:type="pct"/>
            <w:shd w:val="clear" w:color="auto" w:fill="auto"/>
            <w:noWrap/>
            <w:vAlign w:val="center"/>
            <w:hideMark/>
          </w:tcPr>
          <w:p w14:paraId="34C26406"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lastRenderedPageBreak/>
              <w:t>Кильмезское (01.01.2018)</w:t>
            </w:r>
          </w:p>
        </w:tc>
        <w:tc>
          <w:tcPr>
            <w:tcW w:w="390" w:type="pct"/>
            <w:shd w:val="clear" w:color="auto" w:fill="auto"/>
            <w:noWrap/>
            <w:vAlign w:val="bottom"/>
            <w:hideMark/>
          </w:tcPr>
          <w:p w14:paraId="20841BF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162258</w:t>
            </w:r>
          </w:p>
        </w:tc>
        <w:tc>
          <w:tcPr>
            <w:tcW w:w="304" w:type="pct"/>
            <w:shd w:val="clear" w:color="auto" w:fill="auto"/>
            <w:noWrap/>
            <w:vAlign w:val="bottom"/>
            <w:hideMark/>
          </w:tcPr>
          <w:p w14:paraId="073187C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51</w:t>
            </w:r>
          </w:p>
        </w:tc>
        <w:tc>
          <w:tcPr>
            <w:tcW w:w="326" w:type="pct"/>
            <w:shd w:val="clear" w:color="auto" w:fill="auto"/>
            <w:noWrap/>
            <w:vAlign w:val="bottom"/>
            <w:hideMark/>
          </w:tcPr>
          <w:p w14:paraId="1232CE3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hideMark/>
          </w:tcPr>
          <w:p w14:paraId="421DBD3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0,69</w:t>
            </w:r>
          </w:p>
        </w:tc>
        <w:tc>
          <w:tcPr>
            <w:tcW w:w="399" w:type="pct"/>
            <w:shd w:val="clear" w:color="auto" w:fill="auto"/>
            <w:noWrap/>
            <w:vAlign w:val="bottom"/>
            <w:hideMark/>
          </w:tcPr>
          <w:p w14:paraId="09EFD6E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179</w:t>
            </w:r>
          </w:p>
        </w:tc>
        <w:tc>
          <w:tcPr>
            <w:tcW w:w="474" w:type="pct"/>
            <w:shd w:val="clear" w:color="auto" w:fill="auto"/>
            <w:noWrap/>
            <w:vAlign w:val="bottom"/>
            <w:hideMark/>
          </w:tcPr>
          <w:p w14:paraId="5113DDB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231</w:t>
            </w:r>
          </w:p>
        </w:tc>
        <w:tc>
          <w:tcPr>
            <w:tcW w:w="603" w:type="pct"/>
            <w:shd w:val="clear" w:color="auto" w:fill="auto"/>
            <w:noWrap/>
            <w:vAlign w:val="bottom"/>
            <w:hideMark/>
          </w:tcPr>
          <w:p w14:paraId="022D9D1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3,8</w:t>
            </w:r>
          </w:p>
        </w:tc>
        <w:tc>
          <w:tcPr>
            <w:tcW w:w="1145" w:type="pct"/>
            <w:shd w:val="clear" w:color="auto" w:fill="auto"/>
            <w:vAlign w:val="center"/>
            <w:hideMark/>
          </w:tcPr>
          <w:p w14:paraId="2AF0F6AB"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4Б2С2Е1Ос1Лп+П+Лц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+Дв+Дн+В+Олс+Олч+Т+Ивк</w:t>
            </w:r>
          </w:p>
        </w:tc>
      </w:tr>
      <w:tr w:rsidR="00DB673B" w:rsidRPr="006D3470" w14:paraId="04141C0B" w14:textId="77777777" w:rsidTr="00DB673B">
        <w:tc>
          <w:tcPr>
            <w:tcW w:w="1031" w:type="pct"/>
            <w:shd w:val="clear" w:color="auto" w:fill="auto"/>
            <w:noWrap/>
            <w:vAlign w:val="center"/>
            <w:hideMark/>
          </w:tcPr>
          <w:p w14:paraId="5078D483"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Кильмезское (01.01.2009)</w:t>
            </w:r>
          </w:p>
        </w:tc>
        <w:tc>
          <w:tcPr>
            <w:tcW w:w="390" w:type="pct"/>
            <w:shd w:val="clear" w:color="auto" w:fill="auto"/>
            <w:noWrap/>
            <w:vAlign w:val="bottom"/>
            <w:hideMark/>
          </w:tcPr>
          <w:p w14:paraId="467D92E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168140</w:t>
            </w:r>
          </w:p>
        </w:tc>
        <w:tc>
          <w:tcPr>
            <w:tcW w:w="304" w:type="pct"/>
            <w:shd w:val="clear" w:color="auto" w:fill="auto"/>
            <w:noWrap/>
            <w:vAlign w:val="bottom"/>
            <w:hideMark/>
          </w:tcPr>
          <w:p w14:paraId="5A79CF0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52</w:t>
            </w:r>
          </w:p>
        </w:tc>
        <w:tc>
          <w:tcPr>
            <w:tcW w:w="326" w:type="pct"/>
            <w:shd w:val="clear" w:color="auto" w:fill="auto"/>
            <w:noWrap/>
            <w:vAlign w:val="bottom"/>
            <w:hideMark/>
          </w:tcPr>
          <w:p w14:paraId="0E075BD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hideMark/>
          </w:tcPr>
          <w:p w14:paraId="4B5A1D7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hideMark/>
          </w:tcPr>
          <w:p w14:paraId="5B29557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176</w:t>
            </w:r>
          </w:p>
        </w:tc>
        <w:tc>
          <w:tcPr>
            <w:tcW w:w="474" w:type="pct"/>
            <w:shd w:val="clear" w:color="auto" w:fill="auto"/>
            <w:noWrap/>
            <w:vAlign w:val="bottom"/>
            <w:hideMark/>
          </w:tcPr>
          <w:p w14:paraId="5BBFA98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232</w:t>
            </w:r>
          </w:p>
        </w:tc>
        <w:tc>
          <w:tcPr>
            <w:tcW w:w="603" w:type="pct"/>
            <w:shd w:val="clear" w:color="auto" w:fill="auto"/>
            <w:noWrap/>
            <w:vAlign w:val="bottom"/>
            <w:hideMark/>
          </w:tcPr>
          <w:p w14:paraId="62D7022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3,8</w:t>
            </w:r>
          </w:p>
        </w:tc>
        <w:tc>
          <w:tcPr>
            <w:tcW w:w="1145" w:type="pct"/>
            <w:shd w:val="clear" w:color="auto" w:fill="auto"/>
            <w:noWrap/>
            <w:vAlign w:val="center"/>
            <w:hideMark/>
          </w:tcPr>
          <w:p w14:paraId="6D7A336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4Б2С2Е1Ос1Лп+П+Лц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+Дв+Дн+В+Олс+Олч+Т+Ивк</w:t>
            </w:r>
          </w:p>
        </w:tc>
      </w:tr>
      <w:tr w:rsidR="00DB673B" w:rsidRPr="006D3470" w14:paraId="2E5AAC44" w14:textId="77777777" w:rsidTr="00DB673B">
        <w:tc>
          <w:tcPr>
            <w:tcW w:w="1031" w:type="pct"/>
            <w:shd w:val="clear" w:color="auto" w:fill="auto"/>
            <w:noWrap/>
            <w:vAlign w:val="center"/>
            <w:hideMark/>
          </w:tcPr>
          <w:p w14:paraId="12848912"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018B3E6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-5882</w:t>
            </w:r>
          </w:p>
        </w:tc>
        <w:tc>
          <w:tcPr>
            <w:tcW w:w="304" w:type="pct"/>
            <w:shd w:val="clear" w:color="auto" w:fill="auto"/>
            <w:noWrap/>
            <w:vAlign w:val="bottom"/>
          </w:tcPr>
          <w:p w14:paraId="55E688A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326" w:type="pct"/>
            <w:shd w:val="clear" w:color="auto" w:fill="auto"/>
            <w:noWrap/>
            <w:vAlign w:val="bottom"/>
          </w:tcPr>
          <w:p w14:paraId="081468B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120162A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-0,01</w:t>
            </w:r>
          </w:p>
        </w:tc>
        <w:tc>
          <w:tcPr>
            <w:tcW w:w="399" w:type="pct"/>
            <w:shd w:val="clear" w:color="auto" w:fill="auto"/>
            <w:noWrap/>
            <w:vAlign w:val="bottom"/>
          </w:tcPr>
          <w:p w14:paraId="5A32B9B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474" w:type="pct"/>
            <w:shd w:val="clear" w:color="auto" w:fill="auto"/>
            <w:noWrap/>
            <w:vAlign w:val="bottom"/>
          </w:tcPr>
          <w:p w14:paraId="670CB1B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603" w:type="pct"/>
            <w:shd w:val="clear" w:color="auto" w:fill="auto"/>
            <w:noWrap/>
            <w:vAlign w:val="bottom"/>
          </w:tcPr>
          <w:p w14:paraId="6D0BD2A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hideMark/>
          </w:tcPr>
          <w:p w14:paraId="799D9B45"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5DE23366" w14:textId="77777777" w:rsidTr="00DB673B">
        <w:trPr>
          <w:trHeight w:val="721"/>
        </w:trPr>
        <w:tc>
          <w:tcPr>
            <w:tcW w:w="1031" w:type="pct"/>
            <w:shd w:val="clear" w:color="auto" w:fill="auto"/>
            <w:noWrap/>
            <w:vAlign w:val="center"/>
            <w:hideMark/>
          </w:tcPr>
          <w:p w14:paraId="678F6C77"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p w14:paraId="0441012D"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Кирово-Чепецкое (01.01.2017)</w:t>
            </w:r>
          </w:p>
          <w:p w14:paraId="4CD6DD0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c>
          <w:tcPr>
            <w:tcW w:w="390" w:type="pct"/>
            <w:shd w:val="clear" w:color="auto" w:fill="auto"/>
            <w:noWrap/>
            <w:vAlign w:val="bottom"/>
            <w:hideMark/>
          </w:tcPr>
          <w:p w14:paraId="69EB6DC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32250</w:t>
            </w:r>
          </w:p>
        </w:tc>
        <w:tc>
          <w:tcPr>
            <w:tcW w:w="304" w:type="pct"/>
            <w:shd w:val="clear" w:color="auto" w:fill="auto"/>
            <w:noWrap/>
            <w:vAlign w:val="bottom"/>
            <w:hideMark/>
          </w:tcPr>
          <w:p w14:paraId="07DE4EC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56</w:t>
            </w:r>
          </w:p>
        </w:tc>
        <w:tc>
          <w:tcPr>
            <w:tcW w:w="326" w:type="pct"/>
            <w:shd w:val="clear" w:color="auto" w:fill="auto"/>
            <w:noWrap/>
            <w:vAlign w:val="bottom"/>
            <w:hideMark/>
          </w:tcPr>
          <w:p w14:paraId="7680A43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w:t>
            </w:r>
          </w:p>
        </w:tc>
        <w:tc>
          <w:tcPr>
            <w:tcW w:w="328" w:type="pct"/>
            <w:shd w:val="clear" w:color="auto" w:fill="auto"/>
            <w:noWrap/>
            <w:vAlign w:val="bottom"/>
            <w:hideMark/>
          </w:tcPr>
          <w:p w14:paraId="4029E61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0,66</w:t>
            </w:r>
          </w:p>
        </w:tc>
        <w:tc>
          <w:tcPr>
            <w:tcW w:w="399" w:type="pct"/>
            <w:shd w:val="clear" w:color="auto" w:fill="auto"/>
            <w:noWrap/>
            <w:vAlign w:val="bottom"/>
            <w:hideMark/>
          </w:tcPr>
          <w:p w14:paraId="226C0AA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167</w:t>
            </w:r>
          </w:p>
        </w:tc>
        <w:tc>
          <w:tcPr>
            <w:tcW w:w="474" w:type="pct"/>
            <w:shd w:val="clear" w:color="auto" w:fill="auto"/>
            <w:noWrap/>
            <w:vAlign w:val="bottom"/>
            <w:hideMark/>
          </w:tcPr>
          <w:p w14:paraId="25E1281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223</w:t>
            </w:r>
          </w:p>
        </w:tc>
        <w:tc>
          <w:tcPr>
            <w:tcW w:w="603" w:type="pct"/>
            <w:shd w:val="clear" w:color="auto" w:fill="auto"/>
            <w:noWrap/>
            <w:vAlign w:val="bottom"/>
            <w:hideMark/>
          </w:tcPr>
          <w:p w14:paraId="49CB02F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1145" w:type="pct"/>
            <w:shd w:val="clear" w:color="auto" w:fill="auto"/>
            <w:noWrap/>
            <w:vAlign w:val="center"/>
            <w:hideMark/>
          </w:tcPr>
          <w:p w14:paraId="0C3EBCEB"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5Е2С2Б1Олс+Б+П+Лц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+Олч+Лп+Ивд</w:t>
            </w:r>
          </w:p>
        </w:tc>
      </w:tr>
      <w:tr w:rsidR="00DB673B" w:rsidRPr="006D3470" w14:paraId="19A69A58" w14:textId="77777777" w:rsidTr="00DB673B">
        <w:tc>
          <w:tcPr>
            <w:tcW w:w="1031" w:type="pct"/>
            <w:shd w:val="clear" w:color="auto" w:fill="auto"/>
            <w:noWrap/>
            <w:vAlign w:val="center"/>
            <w:hideMark/>
          </w:tcPr>
          <w:p w14:paraId="49DABA74"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Кирово-Чепецкое (01.01.2009)</w:t>
            </w:r>
          </w:p>
        </w:tc>
        <w:tc>
          <w:tcPr>
            <w:tcW w:w="390" w:type="pct"/>
            <w:shd w:val="clear" w:color="auto" w:fill="auto"/>
            <w:noWrap/>
            <w:vAlign w:val="bottom"/>
            <w:hideMark/>
          </w:tcPr>
          <w:p w14:paraId="672FCB4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34429</w:t>
            </w:r>
          </w:p>
        </w:tc>
        <w:tc>
          <w:tcPr>
            <w:tcW w:w="304" w:type="pct"/>
            <w:shd w:val="clear" w:color="auto" w:fill="auto"/>
            <w:noWrap/>
            <w:vAlign w:val="bottom"/>
            <w:hideMark/>
          </w:tcPr>
          <w:p w14:paraId="2F966C8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61</w:t>
            </w:r>
          </w:p>
        </w:tc>
        <w:tc>
          <w:tcPr>
            <w:tcW w:w="326" w:type="pct"/>
            <w:shd w:val="clear" w:color="auto" w:fill="auto"/>
            <w:noWrap/>
            <w:vAlign w:val="bottom"/>
            <w:hideMark/>
          </w:tcPr>
          <w:p w14:paraId="38CDB1E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w:t>
            </w:r>
          </w:p>
        </w:tc>
        <w:tc>
          <w:tcPr>
            <w:tcW w:w="328" w:type="pct"/>
            <w:shd w:val="clear" w:color="auto" w:fill="auto"/>
            <w:noWrap/>
            <w:vAlign w:val="bottom"/>
            <w:hideMark/>
          </w:tcPr>
          <w:p w14:paraId="462E123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0,66</w:t>
            </w:r>
          </w:p>
        </w:tc>
        <w:tc>
          <w:tcPr>
            <w:tcW w:w="399" w:type="pct"/>
            <w:shd w:val="clear" w:color="auto" w:fill="auto"/>
            <w:noWrap/>
            <w:vAlign w:val="bottom"/>
            <w:hideMark/>
          </w:tcPr>
          <w:p w14:paraId="707D2C5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176</w:t>
            </w:r>
          </w:p>
        </w:tc>
        <w:tc>
          <w:tcPr>
            <w:tcW w:w="474" w:type="pct"/>
            <w:shd w:val="clear" w:color="auto" w:fill="auto"/>
            <w:noWrap/>
            <w:vAlign w:val="bottom"/>
            <w:hideMark/>
          </w:tcPr>
          <w:p w14:paraId="0D1A91B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222</w:t>
            </w:r>
          </w:p>
        </w:tc>
        <w:tc>
          <w:tcPr>
            <w:tcW w:w="603" w:type="pct"/>
            <w:shd w:val="clear" w:color="auto" w:fill="auto"/>
            <w:noWrap/>
            <w:vAlign w:val="bottom"/>
            <w:hideMark/>
          </w:tcPr>
          <w:p w14:paraId="4F56105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1145" w:type="pct"/>
            <w:shd w:val="clear" w:color="auto" w:fill="auto"/>
            <w:noWrap/>
            <w:vAlign w:val="center"/>
            <w:hideMark/>
          </w:tcPr>
          <w:p w14:paraId="33BDF682"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5Е2С2Б1Олс+Б+П+Лц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+Олч+Лп+Ивд</w:t>
            </w:r>
          </w:p>
        </w:tc>
      </w:tr>
      <w:tr w:rsidR="00DB673B" w:rsidRPr="006D3470" w14:paraId="0EE323C9" w14:textId="77777777" w:rsidTr="00DB673B">
        <w:tc>
          <w:tcPr>
            <w:tcW w:w="1031" w:type="pct"/>
            <w:shd w:val="clear" w:color="auto" w:fill="auto"/>
            <w:noWrap/>
            <w:vAlign w:val="center"/>
            <w:hideMark/>
          </w:tcPr>
          <w:p w14:paraId="277BCF87"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53D5324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-2179</w:t>
            </w:r>
          </w:p>
        </w:tc>
        <w:tc>
          <w:tcPr>
            <w:tcW w:w="304" w:type="pct"/>
            <w:shd w:val="clear" w:color="auto" w:fill="auto"/>
            <w:noWrap/>
            <w:vAlign w:val="bottom"/>
          </w:tcPr>
          <w:p w14:paraId="34F7A00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w:t>
            </w:r>
          </w:p>
        </w:tc>
        <w:tc>
          <w:tcPr>
            <w:tcW w:w="326" w:type="pct"/>
            <w:shd w:val="clear" w:color="auto" w:fill="auto"/>
            <w:noWrap/>
            <w:vAlign w:val="bottom"/>
          </w:tcPr>
          <w:p w14:paraId="1AC2B6D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3AEBF89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09ADA1F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-9</w:t>
            </w:r>
          </w:p>
        </w:tc>
        <w:tc>
          <w:tcPr>
            <w:tcW w:w="474" w:type="pct"/>
            <w:shd w:val="clear" w:color="auto" w:fill="auto"/>
            <w:noWrap/>
            <w:vAlign w:val="bottom"/>
          </w:tcPr>
          <w:p w14:paraId="652A342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603" w:type="pct"/>
            <w:shd w:val="clear" w:color="auto" w:fill="auto"/>
            <w:noWrap/>
            <w:vAlign w:val="bottom"/>
          </w:tcPr>
          <w:p w14:paraId="1F2080D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hideMark/>
          </w:tcPr>
          <w:p w14:paraId="3CFB4717"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442EAD61" w14:textId="77777777" w:rsidTr="00DB673B">
        <w:tc>
          <w:tcPr>
            <w:tcW w:w="1031" w:type="pct"/>
            <w:shd w:val="clear" w:color="auto" w:fill="auto"/>
            <w:noWrap/>
            <w:vAlign w:val="center"/>
            <w:hideMark/>
          </w:tcPr>
          <w:p w14:paraId="3AE0951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Кирсинское (01.01.2017)</w:t>
            </w:r>
          </w:p>
        </w:tc>
        <w:tc>
          <w:tcPr>
            <w:tcW w:w="390" w:type="pct"/>
            <w:shd w:val="clear" w:color="auto" w:fill="auto"/>
            <w:noWrap/>
            <w:vAlign w:val="bottom"/>
            <w:hideMark/>
          </w:tcPr>
          <w:p w14:paraId="54C52AC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130146</w:t>
            </w:r>
          </w:p>
        </w:tc>
        <w:tc>
          <w:tcPr>
            <w:tcW w:w="304" w:type="pct"/>
            <w:shd w:val="clear" w:color="auto" w:fill="auto"/>
            <w:noWrap/>
            <w:vAlign w:val="bottom"/>
            <w:hideMark/>
          </w:tcPr>
          <w:p w14:paraId="2B0661A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50</w:t>
            </w:r>
          </w:p>
        </w:tc>
        <w:tc>
          <w:tcPr>
            <w:tcW w:w="326" w:type="pct"/>
            <w:shd w:val="clear" w:color="auto" w:fill="auto"/>
            <w:noWrap/>
            <w:vAlign w:val="bottom"/>
            <w:hideMark/>
          </w:tcPr>
          <w:p w14:paraId="2EDCB28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328" w:type="pct"/>
            <w:shd w:val="clear" w:color="auto" w:fill="auto"/>
            <w:noWrap/>
            <w:vAlign w:val="bottom"/>
            <w:hideMark/>
          </w:tcPr>
          <w:p w14:paraId="63B90E9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0,72</w:t>
            </w:r>
          </w:p>
        </w:tc>
        <w:tc>
          <w:tcPr>
            <w:tcW w:w="399" w:type="pct"/>
            <w:shd w:val="clear" w:color="auto" w:fill="auto"/>
            <w:noWrap/>
            <w:vAlign w:val="bottom"/>
            <w:hideMark/>
          </w:tcPr>
          <w:p w14:paraId="4D71061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151</w:t>
            </w:r>
          </w:p>
        </w:tc>
        <w:tc>
          <w:tcPr>
            <w:tcW w:w="474" w:type="pct"/>
            <w:shd w:val="clear" w:color="auto" w:fill="auto"/>
            <w:noWrap/>
            <w:vAlign w:val="bottom"/>
            <w:hideMark/>
          </w:tcPr>
          <w:p w14:paraId="0402FD9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204</w:t>
            </w:r>
          </w:p>
        </w:tc>
        <w:tc>
          <w:tcPr>
            <w:tcW w:w="603" w:type="pct"/>
            <w:shd w:val="clear" w:color="auto" w:fill="auto"/>
            <w:noWrap/>
            <w:vAlign w:val="bottom"/>
            <w:hideMark/>
          </w:tcPr>
          <w:p w14:paraId="01C758E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1145" w:type="pct"/>
            <w:shd w:val="clear" w:color="auto" w:fill="auto"/>
            <w:noWrap/>
            <w:vAlign w:val="center"/>
            <w:hideMark/>
          </w:tcPr>
          <w:p w14:paraId="57AA87F5"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5С3Б2Е+Ос+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+К+В+Олс+Олч+Лп+Ивд+Ивк</w:t>
            </w:r>
          </w:p>
        </w:tc>
      </w:tr>
      <w:tr w:rsidR="00DB673B" w:rsidRPr="006D3470" w14:paraId="5774CFD1" w14:textId="77777777" w:rsidTr="00DB673B">
        <w:tc>
          <w:tcPr>
            <w:tcW w:w="1031" w:type="pct"/>
            <w:shd w:val="clear" w:color="auto" w:fill="auto"/>
            <w:noWrap/>
            <w:vAlign w:val="center"/>
            <w:hideMark/>
          </w:tcPr>
          <w:p w14:paraId="4DBE37E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Кирсинское (01.01.2009)</w:t>
            </w:r>
          </w:p>
        </w:tc>
        <w:tc>
          <w:tcPr>
            <w:tcW w:w="390" w:type="pct"/>
            <w:shd w:val="clear" w:color="auto" w:fill="auto"/>
            <w:noWrap/>
            <w:vAlign w:val="bottom"/>
            <w:hideMark/>
          </w:tcPr>
          <w:p w14:paraId="1572A42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131161</w:t>
            </w:r>
          </w:p>
        </w:tc>
        <w:tc>
          <w:tcPr>
            <w:tcW w:w="304" w:type="pct"/>
            <w:shd w:val="clear" w:color="auto" w:fill="auto"/>
            <w:noWrap/>
            <w:vAlign w:val="bottom"/>
            <w:hideMark/>
          </w:tcPr>
          <w:p w14:paraId="6A1152B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52</w:t>
            </w:r>
          </w:p>
        </w:tc>
        <w:tc>
          <w:tcPr>
            <w:tcW w:w="326" w:type="pct"/>
            <w:shd w:val="clear" w:color="auto" w:fill="auto"/>
            <w:noWrap/>
            <w:vAlign w:val="bottom"/>
            <w:hideMark/>
          </w:tcPr>
          <w:p w14:paraId="359E7CA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328" w:type="pct"/>
            <w:shd w:val="clear" w:color="auto" w:fill="auto"/>
            <w:noWrap/>
            <w:vAlign w:val="bottom"/>
            <w:hideMark/>
          </w:tcPr>
          <w:p w14:paraId="1C204A5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0,72</w:t>
            </w:r>
          </w:p>
        </w:tc>
        <w:tc>
          <w:tcPr>
            <w:tcW w:w="399" w:type="pct"/>
            <w:shd w:val="clear" w:color="auto" w:fill="auto"/>
            <w:noWrap/>
            <w:vAlign w:val="bottom"/>
            <w:hideMark/>
          </w:tcPr>
          <w:p w14:paraId="1DD1A0C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158</w:t>
            </w:r>
          </w:p>
        </w:tc>
        <w:tc>
          <w:tcPr>
            <w:tcW w:w="474" w:type="pct"/>
            <w:shd w:val="clear" w:color="auto" w:fill="auto"/>
            <w:noWrap/>
            <w:vAlign w:val="bottom"/>
            <w:hideMark/>
          </w:tcPr>
          <w:p w14:paraId="0E111D8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209</w:t>
            </w:r>
          </w:p>
        </w:tc>
        <w:tc>
          <w:tcPr>
            <w:tcW w:w="603" w:type="pct"/>
            <w:shd w:val="clear" w:color="auto" w:fill="auto"/>
            <w:noWrap/>
            <w:vAlign w:val="bottom"/>
            <w:hideMark/>
          </w:tcPr>
          <w:p w14:paraId="41A7735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1145" w:type="pct"/>
            <w:shd w:val="clear" w:color="auto" w:fill="auto"/>
            <w:noWrap/>
            <w:vAlign w:val="center"/>
            <w:hideMark/>
          </w:tcPr>
          <w:p w14:paraId="50012853"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5С3Б2Е+Ос+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+К+В+Олс+Олч+Лп+Ивд+Ивк</w:t>
            </w:r>
          </w:p>
        </w:tc>
      </w:tr>
      <w:tr w:rsidR="00DB673B" w:rsidRPr="006D3470" w14:paraId="7FACF6A6" w14:textId="77777777" w:rsidTr="00DB673B">
        <w:tc>
          <w:tcPr>
            <w:tcW w:w="1031" w:type="pct"/>
            <w:shd w:val="clear" w:color="auto" w:fill="auto"/>
            <w:noWrap/>
            <w:vAlign w:val="center"/>
            <w:hideMark/>
          </w:tcPr>
          <w:p w14:paraId="375572B2"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641DF47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-1015</w:t>
            </w:r>
          </w:p>
        </w:tc>
        <w:tc>
          <w:tcPr>
            <w:tcW w:w="304" w:type="pct"/>
            <w:shd w:val="clear" w:color="auto" w:fill="auto"/>
            <w:noWrap/>
            <w:vAlign w:val="bottom"/>
          </w:tcPr>
          <w:p w14:paraId="6C38AFA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w:t>
            </w:r>
          </w:p>
        </w:tc>
        <w:tc>
          <w:tcPr>
            <w:tcW w:w="326" w:type="pct"/>
            <w:shd w:val="clear" w:color="auto" w:fill="auto"/>
            <w:noWrap/>
            <w:vAlign w:val="bottom"/>
          </w:tcPr>
          <w:p w14:paraId="55B88B5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23C7510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307BE55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w:t>
            </w:r>
          </w:p>
        </w:tc>
        <w:tc>
          <w:tcPr>
            <w:tcW w:w="474" w:type="pct"/>
            <w:shd w:val="clear" w:color="auto" w:fill="auto"/>
            <w:noWrap/>
            <w:vAlign w:val="bottom"/>
          </w:tcPr>
          <w:p w14:paraId="1C19064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w:t>
            </w:r>
          </w:p>
        </w:tc>
        <w:tc>
          <w:tcPr>
            <w:tcW w:w="603" w:type="pct"/>
            <w:shd w:val="clear" w:color="auto" w:fill="auto"/>
            <w:noWrap/>
            <w:vAlign w:val="bottom"/>
          </w:tcPr>
          <w:p w14:paraId="0711BD7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hideMark/>
          </w:tcPr>
          <w:p w14:paraId="4E9D32A6"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2AFBC354" w14:textId="77777777" w:rsidTr="00DB673B">
        <w:tc>
          <w:tcPr>
            <w:tcW w:w="1031" w:type="pct"/>
            <w:shd w:val="clear" w:color="auto" w:fill="auto"/>
            <w:noWrap/>
            <w:vAlign w:val="center"/>
            <w:hideMark/>
          </w:tcPr>
          <w:p w14:paraId="297F312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Котельничское (01.01.2017)</w:t>
            </w:r>
          </w:p>
        </w:tc>
        <w:tc>
          <w:tcPr>
            <w:tcW w:w="390" w:type="pct"/>
            <w:shd w:val="clear" w:color="auto" w:fill="auto"/>
            <w:noWrap/>
            <w:vAlign w:val="bottom"/>
            <w:hideMark/>
          </w:tcPr>
          <w:p w14:paraId="0F8E29F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188353</w:t>
            </w:r>
          </w:p>
        </w:tc>
        <w:tc>
          <w:tcPr>
            <w:tcW w:w="304" w:type="pct"/>
            <w:shd w:val="clear" w:color="auto" w:fill="auto"/>
            <w:noWrap/>
            <w:vAlign w:val="bottom"/>
            <w:hideMark/>
          </w:tcPr>
          <w:p w14:paraId="5BEDDA4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57</w:t>
            </w:r>
          </w:p>
        </w:tc>
        <w:tc>
          <w:tcPr>
            <w:tcW w:w="326" w:type="pct"/>
            <w:shd w:val="clear" w:color="auto" w:fill="auto"/>
            <w:noWrap/>
            <w:vAlign w:val="bottom"/>
            <w:hideMark/>
          </w:tcPr>
          <w:p w14:paraId="4EDBA9F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328" w:type="pct"/>
            <w:shd w:val="clear" w:color="auto" w:fill="auto"/>
            <w:noWrap/>
            <w:vAlign w:val="bottom"/>
            <w:hideMark/>
          </w:tcPr>
          <w:p w14:paraId="5C13355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0,74</w:t>
            </w:r>
          </w:p>
        </w:tc>
        <w:tc>
          <w:tcPr>
            <w:tcW w:w="399" w:type="pct"/>
            <w:shd w:val="clear" w:color="auto" w:fill="auto"/>
            <w:noWrap/>
            <w:vAlign w:val="bottom"/>
            <w:hideMark/>
          </w:tcPr>
          <w:p w14:paraId="67F29D6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157</w:t>
            </w:r>
          </w:p>
        </w:tc>
        <w:tc>
          <w:tcPr>
            <w:tcW w:w="474" w:type="pct"/>
            <w:shd w:val="clear" w:color="auto" w:fill="auto"/>
            <w:noWrap/>
            <w:vAlign w:val="bottom"/>
            <w:hideMark/>
          </w:tcPr>
          <w:p w14:paraId="618C6A5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185</w:t>
            </w:r>
          </w:p>
        </w:tc>
        <w:tc>
          <w:tcPr>
            <w:tcW w:w="603" w:type="pct"/>
            <w:shd w:val="clear" w:color="auto" w:fill="auto"/>
            <w:noWrap/>
            <w:vAlign w:val="bottom"/>
            <w:hideMark/>
          </w:tcPr>
          <w:p w14:paraId="62D8EFE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1145" w:type="pct"/>
            <w:shd w:val="clear" w:color="auto" w:fill="auto"/>
            <w:vAlign w:val="center"/>
            <w:hideMark/>
          </w:tcPr>
          <w:p w14:paraId="3778A918"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4С4Б1Е1Ос+П+Лц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+Дв+Дн+В+Олс+Олч+Лп+Т+Ивд</w:t>
            </w:r>
          </w:p>
        </w:tc>
      </w:tr>
      <w:tr w:rsidR="00DB673B" w:rsidRPr="006D3470" w14:paraId="694B91D4" w14:textId="77777777" w:rsidTr="00DB673B">
        <w:tc>
          <w:tcPr>
            <w:tcW w:w="1031" w:type="pct"/>
            <w:shd w:val="clear" w:color="auto" w:fill="auto"/>
            <w:noWrap/>
            <w:vAlign w:val="center"/>
            <w:hideMark/>
          </w:tcPr>
          <w:p w14:paraId="17813D8B"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Котельничское (01.01.2009)</w:t>
            </w:r>
          </w:p>
        </w:tc>
        <w:tc>
          <w:tcPr>
            <w:tcW w:w="390" w:type="pct"/>
            <w:shd w:val="clear" w:color="auto" w:fill="auto"/>
            <w:noWrap/>
            <w:vAlign w:val="bottom"/>
            <w:hideMark/>
          </w:tcPr>
          <w:p w14:paraId="5422B0A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192598</w:t>
            </w:r>
          </w:p>
        </w:tc>
        <w:tc>
          <w:tcPr>
            <w:tcW w:w="304" w:type="pct"/>
            <w:shd w:val="clear" w:color="auto" w:fill="auto"/>
            <w:noWrap/>
            <w:vAlign w:val="bottom"/>
            <w:hideMark/>
          </w:tcPr>
          <w:p w14:paraId="51E092A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58</w:t>
            </w:r>
          </w:p>
        </w:tc>
        <w:tc>
          <w:tcPr>
            <w:tcW w:w="326" w:type="pct"/>
            <w:shd w:val="clear" w:color="auto" w:fill="auto"/>
            <w:noWrap/>
            <w:vAlign w:val="bottom"/>
            <w:hideMark/>
          </w:tcPr>
          <w:p w14:paraId="2F66ADD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328" w:type="pct"/>
            <w:shd w:val="clear" w:color="auto" w:fill="auto"/>
            <w:noWrap/>
            <w:vAlign w:val="bottom"/>
            <w:hideMark/>
          </w:tcPr>
          <w:p w14:paraId="1126F7A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0,71</w:t>
            </w:r>
          </w:p>
        </w:tc>
        <w:tc>
          <w:tcPr>
            <w:tcW w:w="399" w:type="pct"/>
            <w:shd w:val="clear" w:color="auto" w:fill="auto"/>
            <w:noWrap/>
            <w:vAlign w:val="bottom"/>
            <w:hideMark/>
          </w:tcPr>
          <w:p w14:paraId="1EF79B8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164</w:t>
            </w:r>
          </w:p>
        </w:tc>
        <w:tc>
          <w:tcPr>
            <w:tcW w:w="474" w:type="pct"/>
            <w:shd w:val="clear" w:color="auto" w:fill="auto"/>
            <w:noWrap/>
            <w:vAlign w:val="bottom"/>
            <w:hideMark/>
          </w:tcPr>
          <w:p w14:paraId="1C159BE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214</w:t>
            </w:r>
          </w:p>
        </w:tc>
        <w:tc>
          <w:tcPr>
            <w:tcW w:w="603" w:type="pct"/>
            <w:shd w:val="clear" w:color="auto" w:fill="auto"/>
            <w:noWrap/>
            <w:vAlign w:val="bottom"/>
            <w:hideMark/>
          </w:tcPr>
          <w:p w14:paraId="040A9FF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1145" w:type="pct"/>
            <w:shd w:val="clear" w:color="auto" w:fill="auto"/>
            <w:noWrap/>
            <w:vAlign w:val="center"/>
            <w:hideMark/>
          </w:tcPr>
          <w:p w14:paraId="26A6D524"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4С4Б1Е1Ос+П+Лц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+Дв+Дн+В+Олс+Олч+Лп+Т+Ивд</w:t>
            </w:r>
          </w:p>
        </w:tc>
      </w:tr>
      <w:tr w:rsidR="00DB673B" w:rsidRPr="006D3470" w14:paraId="7C469611" w14:textId="77777777" w:rsidTr="00DB673B">
        <w:tc>
          <w:tcPr>
            <w:tcW w:w="1031" w:type="pct"/>
            <w:shd w:val="clear" w:color="auto" w:fill="auto"/>
            <w:noWrap/>
            <w:vAlign w:val="center"/>
            <w:hideMark/>
          </w:tcPr>
          <w:p w14:paraId="1326645C"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42E4D7F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-4245</w:t>
            </w:r>
          </w:p>
        </w:tc>
        <w:tc>
          <w:tcPr>
            <w:tcW w:w="304" w:type="pct"/>
            <w:shd w:val="clear" w:color="auto" w:fill="auto"/>
            <w:noWrap/>
            <w:vAlign w:val="bottom"/>
          </w:tcPr>
          <w:p w14:paraId="603D0D1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326" w:type="pct"/>
            <w:shd w:val="clear" w:color="auto" w:fill="auto"/>
            <w:noWrap/>
            <w:vAlign w:val="bottom"/>
          </w:tcPr>
          <w:p w14:paraId="212B412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1370732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0,03</w:t>
            </w:r>
          </w:p>
        </w:tc>
        <w:tc>
          <w:tcPr>
            <w:tcW w:w="399" w:type="pct"/>
            <w:shd w:val="clear" w:color="auto" w:fill="auto"/>
            <w:noWrap/>
            <w:vAlign w:val="bottom"/>
          </w:tcPr>
          <w:p w14:paraId="5BFE792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w:t>
            </w:r>
          </w:p>
        </w:tc>
        <w:tc>
          <w:tcPr>
            <w:tcW w:w="474" w:type="pct"/>
            <w:shd w:val="clear" w:color="auto" w:fill="auto"/>
            <w:noWrap/>
            <w:vAlign w:val="bottom"/>
          </w:tcPr>
          <w:p w14:paraId="4C7AD32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-29</w:t>
            </w:r>
          </w:p>
        </w:tc>
        <w:tc>
          <w:tcPr>
            <w:tcW w:w="603" w:type="pct"/>
            <w:shd w:val="clear" w:color="auto" w:fill="auto"/>
            <w:noWrap/>
            <w:vAlign w:val="bottom"/>
          </w:tcPr>
          <w:p w14:paraId="1F02DD3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hideMark/>
          </w:tcPr>
          <w:p w14:paraId="4BEDC90B"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56DBBFE4" w14:textId="77777777" w:rsidTr="00DB673B">
        <w:tc>
          <w:tcPr>
            <w:tcW w:w="1031" w:type="pct"/>
            <w:shd w:val="clear" w:color="auto" w:fill="auto"/>
            <w:noWrap/>
            <w:vAlign w:val="center"/>
            <w:hideMark/>
          </w:tcPr>
          <w:p w14:paraId="3AF7F9AB"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Куменское (01.01.2017)</w:t>
            </w:r>
          </w:p>
        </w:tc>
        <w:tc>
          <w:tcPr>
            <w:tcW w:w="390" w:type="pct"/>
            <w:shd w:val="clear" w:color="auto" w:fill="auto"/>
            <w:noWrap/>
            <w:vAlign w:val="bottom"/>
            <w:hideMark/>
          </w:tcPr>
          <w:p w14:paraId="5631F9C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105842</w:t>
            </w:r>
          </w:p>
        </w:tc>
        <w:tc>
          <w:tcPr>
            <w:tcW w:w="304" w:type="pct"/>
            <w:shd w:val="clear" w:color="auto" w:fill="auto"/>
            <w:noWrap/>
            <w:vAlign w:val="bottom"/>
            <w:hideMark/>
          </w:tcPr>
          <w:p w14:paraId="5647126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53</w:t>
            </w:r>
          </w:p>
        </w:tc>
        <w:tc>
          <w:tcPr>
            <w:tcW w:w="326" w:type="pct"/>
            <w:shd w:val="clear" w:color="auto" w:fill="auto"/>
            <w:noWrap/>
            <w:vAlign w:val="bottom"/>
            <w:hideMark/>
          </w:tcPr>
          <w:p w14:paraId="7F9A5A4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w:t>
            </w:r>
          </w:p>
        </w:tc>
        <w:tc>
          <w:tcPr>
            <w:tcW w:w="328" w:type="pct"/>
            <w:shd w:val="clear" w:color="auto" w:fill="auto"/>
            <w:noWrap/>
            <w:vAlign w:val="bottom"/>
            <w:hideMark/>
          </w:tcPr>
          <w:p w14:paraId="5F86339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0,67</w:t>
            </w:r>
          </w:p>
        </w:tc>
        <w:tc>
          <w:tcPr>
            <w:tcW w:w="399" w:type="pct"/>
            <w:shd w:val="clear" w:color="auto" w:fill="auto"/>
            <w:noWrap/>
            <w:vAlign w:val="bottom"/>
            <w:hideMark/>
          </w:tcPr>
          <w:p w14:paraId="3A7684A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179</w:t>
            </w:r>
          </w:p>
        </w:tc>
        <w:tc>
          <w:tcPr>
            <w:tcW w:w="474" w:type="pct"/>
            <w:shd w:val="clear" w:color="auto" w:fill="auto"/>
            <w:noWrap/>
            <w:vAlign w:val="bottom"/>
            <w:hideMark/>
          </w:tcPr>
          <w:p w14:paraId="6FCC794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265</w:t>
            </w:r>
          </w:p>
        </w:tc>
        <w:tc>
          <w:tcPr>
            <w:tcW w:w="603" w:type="pct"/>
            <w:shd w:val="clear" w:color="auto" w:fill="auto"/>
            <w:noWrap/>
            <w:vAlign w:val="bottom"/>
            <w:hideMark/>
          </w:tcPr>
          <w:p w14:paraId="1255548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3,3</w:t>
            </w:r>
          </w:p>
        </w:tc>
        <w:tc>
          <w:tcPr>
            <w:tcW w:w="1145" w:type="pct"/>
            <w:shd w:val="clear" w:color="auto" w:fill="auto"/>
            <w:noWrap/>
            <w:vAlign w:val="center"/>
            <w:hideMark/>
          </w:tcPr>
          <w:p w14:paraId="6E97F696"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6Е2Б1С1П+Ос+Олс+Олч+Ивд+Лц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+Т+Ивк</w:t>
            </w:r>
          </w:p>
        </w:tc>
      </w:tr>
      <w:tr w:rsidR="00DB673B" w:rsidRPr="006D3470" w14:paraId="63A339D3" w14:textId="77777777" w:rsidTr="00DB673B">
        <w:tc>
          <w:tcPr>
            <w:tcW w:w="1031" w:type="pct"/>
            <w:shd w:val="clear" w:color="auto" w:fill="auto"/>
            <w:noWrap/>
            <w:vAlign w:val="center"/>
            <w:hideMark/>
          </w:tcPr>
          <w:p w14:paraId="475D8125"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p w14:paraId="693030D2"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Куменское (01.01.2009)</w:t>
            </w:r>
          </w:p>
          <w:p w14:paraId="78CDD3F5"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c>
          <w:tcPr>
            <w:tcW w:w="390" w:type="pct"/>
            <w:shd w:val="clear" w:color="auto" w:fill="auto"/>
            <w:noWrap/>
            <w:vAlign w:val="bottom"/>
            <w:hideMark/>
          </w:tcPr>
          <w:p w14:paraId="0B495EE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108514</w:t>
            </w:r>
          </w:p>
        </w:tc>
        <w:tc>
          <w:tcPr>
            <w:tcW w:w="304" w:type="pct"/>
            <w:shd w:val="clear" w:color="auto" w:fill="auto"/>
            <w:noWrap/>
            <w:vAlign w:val="bottom"/>
            <w:hideMark/>
          </w:tcPr>
          <w:p w14:paraId="18C9C7C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56</w:t>
            </w:r>
          </w:p>
        </w:tc>
        <w:tc>
          <w:tcPr>
            <w:tcW w:w="326" w:type="pct"/>
            <w:shd w:val="clear" w:color="auto" w:fill="auto"/>
            <w:noWrap/>
            <w:vAlign w:val="bottom"/>
            <w:hideMark/>
          </w:tcPr>
          <w:p w14:paraId="10015E8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w:t>
            </w:r>
          </w:p>
        </w:tc>
        <w:tc>
          <w:tcPr>
            <w:tcW w:w="328" w:type="pct"/>
            <w:shd w:val="clear" w:color="auto" w:fill="auto"/>
            <w:noWrap/>
            <w:vAlign w:val="bottom"/>
            <w:hideMark/>
          </w:tcPr>
          <w:p w14:paraId="1F934C7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0,67</w:t>
            </w:r>
          </w:p>
        </w:tc>
        <w:tc>
          <w:tcPr>
            <w:tcW w:w="399" w:type="pct"/>
            <w:shd w:val="clear" w:color="auto" w:fill="auto"/>
            <w:noWrap/>
            <w:vAlign w:val="bottom"/>
            <w:hideMark/>
          </w:tcPr>
          <w:p w14:paraId="70E91D4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188</w:t>
            </w:r>
          </w:p>
        </w:tc>
        <w:tc>
          <w:tcPr>
            <w:tcW w:w="474" w:type="pct"/>
            <w:shd w:val="clear" w:color="auto" w:fill="auto"/>
            <w:noWrap/>
            <w:vAlign w:val="bottom"/>
            <w:hideMark/>
          </w:tcPr>
          <w:p w14:paraId="3A15723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248</w:t>
            </w:r>
          </w:p>
        </w:tc>
        <w:tc>
          <w:tcPr>
            <w:tcW w:w="603" w:type="pct"/>
            <w:shd w:val="clear" w:color="auto" w:fill="auto"/>
            <w:noWrap/>
            <w:vAlign w:val="bottom"/>
            <w:hideMark/>
          </w:tcPr>
          <w:p w14:paraId="63CC0CE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3,4</w:t>
            </w:r>
          </w:p>
        </w:tc>
        <w:tc>
          <w:tcPr>
            <w:tcW w:w="1145" w:type="pct"/>
            <w:shd w:val="clear" w:color="auto" w:fill="auto"/>
            <w:noWrap/>
            <w:vAlign w:val="center"/>
            <w:hideMark/>
          </w:tcPr>
          <w:p w14:paraId="261736E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6Е2Б1С1П+Ос+Олс+Олч+Ивд+Лц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+Т+Ивк</w:t>
            </w:r>
          </w:p>
        </w:tc>
      </w:tr>
      <w:tr w:rsidR="00DB673B" w:rsidRPr="006D3470" w14:paraId="11CE9F5A" w14:textId="77777777" w:rsidTr="00DB673B">
        <w:tc>
          <w:tcPr>
            <w:tcW w:w="1031" w:type="pct"/>
            <w:shd w:val="clear" w:color="auto" w:fill="auto"/>
            <w:noWrap/>
            <w:vAlign w:val="center"/>
            <w:hideMark/>
          </w:tcPr>
          <w:p w14:paraId="07EE4D0A"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5C0E35F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-2672</w:t>
            </w:r>
          </w:p>
        </w:tc>
        <w:tc>
          <w:tcPr>
            <w:tcW w:w="304" w:type="pct"/>
            <w:shd w:val="clear" w:color="auto" w:fill="auto"/>
            <w:noWrap/>
            <w:vAlign w:val="bottom"/>
          </w:tcPr>
          <w:p w14:paraId="283A6EC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326" w:type="pct"/>
            <w:shd w:val="clear" w:color="auto" w:fill="auto"/>
            <w:noWrap/>
            <w:vAlign w:val="bottom"/>
          </w:tcPr>
          <w:p w14:paraId="64B8746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135752E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1814A24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-9</w:t>
            </w:r>
          </w:p>
        </w:tc>
        <w:tc>
          <w:tcPr>
            <w:tcW w:w="474" w:type="pct"/>
            <w:shd w:val="clear" w:color="auto" w:fill="auto"/>
            <w:noWrap/>
            <w:vAlign w:val="bottom"/>
          </w:tcPr>
          <w:p w14:paraId="6AA1DA9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w:t>
            </w:r>
          </w:p>
        </w:tc>
        <w:tc>
          <w:tcPr>
            <w:tcW w:w="603" w:type="pct"/>
            <w:shd w:val="clear" w:color="auto" w:fill="auto"/>
            <w:noWrap/>
            <w:vAlign w:val="bottom"/>
          </w:tcPr>
          <w:p w14:paraId="5E4B2B5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1145" w:type="pct"/>
            <w:shd w:val="clear" w:color="auto" w:fill="auto"/>
            <w:noWrap/>
            <w:vAlign w:val="center"/>
          </w:tcPr>
          <w:p w14:paraId="04CB998E"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r w:rsidR="00DB673B" w:rsidRPr="006D3470" w14:paraId="73895E85" w14:textId="77777777" w:rsidTr="00DB673B">
        <w:tc>
          <w:tcPr>
            <w:tcW w:w="1031" w:type="pct"/>
            <w:shd w:val="clear" w:color="auto" w:fill="auto"/>
            <w:noWrap/>
            <w:vAlign w:val="center"/>
            <w:hideMark/>
          </w:tcPr>
          <w:p w14:paraId="3EC3ED1A"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Лузское (01.01.2017)</w:t>
            </w:r>
          </w:p>
        </w:tc>
        <w:tc>
          <w:tcPr>
            <w:tcW w:w="390" w:type="pct"/>
            <w:shd w:val="clear" w:color="auto" w:fill="auto"/>
            <w:noWrap/>
            <w:vAlign w:val="bottom"/>
            <w:hideMark/>
          </w:tcPr>
          <w:p w14:paraId="7D6BDB2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381092</w:t>
            </w:r>
          </w:p>
        </w:tc>
        <w:tc>
          <w:tcPr>
            <w:tcW w:w="304" w:type="pct"/>
            <w:shd w:val="clear" w:color="auto" w:fill="auto"/>
            <w:noWrap/>
            <w:vAlign w:val="bottom"/>
            <w:hideMark/>
          </w:tcPr>
          <w:p w14:paraId="2DC2754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64</w:t>
            </w:r>
          </w:p>
        </w:tc>
        <w:tc>
          <w:tcPr>
            <w:tcW w:w="326" w:type="pct"/>
            <w:shd w:val="clear" w:color="auto" w:fill="auto"/>
            <w:noWrap/>
            <w:vAlign w:val="bottom"/>
            <w:hideMark/>
          </w:tcPr>
          <w:p w14:paraId="1819FB0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3,4</w:t>
            </w:r>
          </w:p>
        </w:tc>
        <w:tc>
          <w:tcPr>
            <w:tcW w:w="328" w:type="pct"/>
            <w:shd w:val="clear" w:color="auto" w:fill="auto"/>
            <w:noWrap/>
            <w:vAlign w:val="bottom"/>
            <w:hideMark/>
          </w:tcPr>
          <w:p w14:paraId="37C064B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0,72</w:t>
            </w:r>
          </w:p>
        </w:tc>
        <w:tc>
          <w:tcPr>
            <w:tcW w:w="399" w:type="pct"/>
            <w:shd w:val="clear" w:color="auto" w:fill="auto"/>
            <w:noWrap/>
            <w:vAlign w:val="bottom"/>
            <w:hideMark/>
          </w:tcPr>
          <w:p w14:paraId="6AE5395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152</w:t>
            </w:r>
          </w:p>
        </w:tc>
        <w:tc>
          <w:tcPr>
            <w:tcW w:w="474" w:type="pct"/>
            <w:shd w:val="clear" w:color="auto" w:fill="auto"/>
            <w:noWrap/>
            <w:vAlign w:val="bottom"/>
            <w:hideMark/>
          </w:tcPr>
          <w:p w14:paraId="76D4BB0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224</w:t>
            </w:r>
          </w:p>
        </w:tc>
        <w:tc>
          <w:tcPr>
            <w:tcW w:w="603" w:type="pct"/>
            <w:shd w:val="clear" w:color="auto" w:fill="auto"/>
            <w:noWrap/>
            <w:vAlign w:val="bottom"/>
            <w:hideMark/>
          </w:tcPr>
          <w:p w14:paraId="5A17FD3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1145" w:type="pct"/>
            <w:shd w:val="clear" w:color="auto" w:fill="auto"/>
            <w:noWrap/>
            <w:vAlign w:val="center"/>
            <w:hideMark/>
          </w:tcPr>
          <w:p w14:paraId="655B1D8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4Е4Б2С+Ос+Олс+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+Ивд</w:t>
            </w:r>
          </w:p>
        </w:tc>
      </w:tr>
      <w:tr w:rsidR="00DB673B" w:rsidRPr="006D3470" w14:paraId="4DD5080B" w14:textId="77777777" w:rsidTr="00DB673B">
        <w:tc>
          <w:tcPr>
            <w:tcW w:w="1031" w:type="pct"/>
            <w:shd w:val="clear" w:color="auto" w:fill="auto"/>
            <w:noWrap/>
            <w:vAlign w:val="center"/>
            <w:hideMark/>
          </w:tcPr>
          <w:p w14:paraId="77FC0C46"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lastRenderedPageBreak/>
              <w:t>Лузское (01.01.2009)</w:t>
            </w:r>
          </w:p>
        </w:tc>
        <w:tc>
          <w:tcPr>
            <w:tcW w:w="390" w:type="pct"/>
            <w:shd w:val="clear" w:color="auto" w:fill="auto"/>
            <w:noWrap/>
            <w:vAlign w:val="bottom"/>
            <w:hideMark/>
          </w:tcPr>
          <w:p w14:paraId="1B6FD24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388043</w:t>
            </w:r>
          </w:p>
        </w:tc>
        <w:tc>
          <w:tcPr>
            <w:tcW w:w="304" w:type="pct"/>
            <w:shd w:val="clear" w:color="auto" w:fill="auto"/>
            <w:noWrap/>
            <w:vAlign w:val="bottom"/>
            <w:hideMark/>
          </w:tcPr>
          <w:p w14:paraId="2BE33A4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66</w:t>
            </w:r>
          </w:p>
        </w:tc>
        <w:tc>
          <w:tcPr>
            <w:tcW w:w="326" w:type="pct"/>
            <w:shd w:val="clear" w:color="auto" w:fill="auto"/>
            <w:noWrap/>
            <w:vAlign w:val="bottom"/>
            <w:hideMark/>
          </w:tcPr>
          <w:p w14:paraId="473F5DA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3,3</w:t>
            </w:r>
          </w:p>
        </w:tc>
        <w:tc>
          <w:tcPr>
            <w:tcW w:w="328" w:type="pct"/>
            <w:shd w:val="clear" w:color="auto" w:fill="auto"/>
            <w:noWrap/>
            <w:vAlign w:val="bottom"/>
            <w:hideMark/>
          </w:tcPr>
          <w:p w14:paraId="64F8C1C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0,72</w:t>
            </w:r>
          </w:p>
        </w:tc>
        <w:tc>
          <w:tcPr>
            <w:tcW w:w="399" w:type="pct"/>
            <w:shd w:val="clear" w:color="auto" w:fill="auto"/>
            <w:noWrap/>
            <w:vAlign w:val="bottom"/>
            <w:hideMark/>
          </w:tcPr>
          <w:p w14:paraId="362F07F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160</w:t>
            </w:r>
          </w:p>
        </w:tc>
        <w:tc>
          <w:tcPr>
            <w:tcW w:w="474" w:type="pct"/>
            <w:shd w:val="clear" w:color="auto" w:fill="auto"/>
            <w:noWrap/>
            <w:vAlign w:val="bottom"/>
            <w:hideMark/>
          </w:tcPr>
          <w:p w14:paraId="4552A28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225</w:t>
            </w:r>
          </w:p>
        </w:tc>
        <w:tc>
          <w:tcPr>
            <w:tcW w:w="603" w:type="pct"/>
            <w:shd w:val="clear" w:color="auto" w:fill="auto"/>
            <w:noWrap/>
            <w:vAlign w:val="bottom"/>
            <w:hideMark/>
          </w:tcPr>
          <w:p w14:paraId="0E319CD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1145" w:type="pct"/>
            <w:shd w:val="clear" w:color="auto" w:fill="auto"/>
            <w:noWrap/>
            <w:vAlign w:val="center"/>
            <w:hideMark/>
          </w:tcPr>
          <w:p w14:paraId="205A9363"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4Е4Б2С+Ос+Олс+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+Ивд</w:t>
            </w:r>
          </w:p>
        </w:tc>
      </w:tr>
      <w:tr w:rsidR="00DB673B" w:rsidRPr="006D3470" w14:paraId="0B67BC3A" w14:textId="77777777" w:rsidTr="00DB673B">
        <w:tc>
          <w:tcPr>
            <w:tcW w:w="1031" w:type="pct"/>
            <w:shd w:val="clear" w:color="auto" w:fill="auto"/>
            <w:noWrap/>
            <w:vAlign w:val="center"/>
            <w:hideMark/>
          </w:tcPr>
          <w:p w14:paraId="00A267FD"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717C0E2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-6951</w:t>
            </w:r>
          </w:p>
        </w:tc>
        <w:tc>
          <w:tcPr>
            <w:tcW w:w="304" w:type="pct"/>
            <w:shd w:val="clear" w:color="auto" w:fill="auto"/>
            <w:noWrap/>
            <w:vAlign w:val="bottom"/>
          </w:tcPr>
          <w:p w14:paraId="3F37E5A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w:t>
            </w:r>
          </w:p>
        </w:tc>
        <w:tc>
          <w:tcPr>
            <w:tcW w:w="326" w:type="pct"/>
            <w:shd w:val="clear" w:color="auto" w:fill="auto"/>
            <w:noWrap/>
            <w:vAlign w:val="bottom"/>
          </w:tcPr>
          <w:p w14:paraId="5E731EC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328" w:type="pct"/>
            <w:shd w:val="clear" w:color="auto" w:fill="auto"/>
            <w:noWrap/>
            <w:vAlign w:val="bottom"/>
          </w:tcPr>
          <w:p w14:paraId="0171691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76D9E0F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w:t>
            </w:r>
          </w:p>
        </w:tc>
        <w:tc>
          <w:tcPr>
            <w:tcW w:w="474" w:type="pct"/>
            <w:shd w:val="clear" w:color="auto" w:fill="auto"/>
            <w:noWrap/>
            <w:vAlign w:val="bottom"/>
          </w:tcPr>
          <w:p w14:paraId="1F991BE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603" w:type="pct"/>
            <w:shd w:val="clear" w:color="auto" w:fill="auto"/>
            <w:noWrap/>
            <w:vAlign w:val="bottom"/>
          </w:tcPr>
          <w:p w14:paraId="4FCF878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tcPr>
          <w:p w14:paraId="678F9C30"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r w:rsidR="00DB673B" w:rsidRPr="006D3470" w14:paraId="21B44EAD" w14:textId="77777777" w:rsidTr="00DB673B">
        <w:tc>
          <w:tcPr>
            <w:tcW w:w="1031" w:type="pct"/>
            <w:shd w:val="clear" w:color="auto" w:fill="auto"/>
            <w:noWrap/>
            <w:vAlign w:val="center"/>
            <w:hideMark/>
          </w:tcPr>
          <w:p w14:paraId="25ACA7EE"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Малмыжское (01.01.2017)</w:t>
            </w:r>
          </w:p>
        </w:tc>
        <w:tc>
          <w:tcPr>
            <w:tcW w:w="390" w:type="pct"/>
            <w:shd w:val="clear" w:color="auto" w:fill="auto"/>
            <w:noWrap/>
            <w:vAlign w:val="bottom"/>
            <w:hideMark/>
          </w:tcPr>
          <w:p w14:paraId="6BB32B6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73668</w:t>
            </w:r>
          </w:p>
        </w:tc>
        <w:tc>
          <w:tcPr>
            <w:tcW w:w="304" w:type="pct"/>
            <w:shd w:val="clear" w:color="auto" w:fill="auto"/>
            <w:noWrap/>
            <w:vAlign w:val="bottom"/>
            <w:hideMark/>
          </w:tcPr>
          <w:p w14:paraId="5394F55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53</w:t>
            </w:r>
          </w:p>
        </w:tc>
        <w:tc>
          <w:tcPr>
            <w:tcW w:w="326" w:type="pct"/>
            <w:shd w:val="clear" w:color="auto" w:fill="auto"/>
            <w:noWrap/>
            <w:vAlign w:val="bottom"/>
            <w:hideMark/>
          </w:tcPr>
          <w:p w14:paraId="1496072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hideMark/>
          </w:tcPr>
          <w:p w14:paraId="5A9DC54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0,72</w:t>
            </w:r>
          </w:p>
        </w:tc>
        <w:tc>
          <w:tcPr>
            <w:tcW w:w="399" w:type="pct"/>
            <w:shd w:val="clear" w:color="auto" w:fill="auto"/>
            <w:noWrap/>
            <w:vAlign w:val="bottom"/>
            <w:hideMark/>
          </w:tcPr>
          <w:p w14:paraId="71A6FC2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180</w:t>
            </w:r>
          </w:p>
        </w:tc>
        <w:tc>
          <w:tcPr>
            <w:tcW w:w="474" w:type="pct"/>
            <w:shd w:val="clear" w:color="auto" w:fill="auto"/>
            <w:noWrap/>
            <w:vAlign w:val="bottom"/>
            <w:hideMark/>
          </w:tcPr>
          <w:p w14:paraId="2E24549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237</w:t>
            </w:r>
          </w:p>
        </w:tc>
        <w:tc>
          <w:tcPr>
            <w:tcW w:w="603" w:type="pct"/>
            <w:shd w:val="clear" w:color="auto" w:fill="auto"/>
            <w:noWrap/>
            <w:vAlign w:val="bottom"/>
            <w:hideMark/>
          </w:tcPr>
          <w:p w14:paraId="42CCDD7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3,5</w:t>
            </w:r>
          </w:p>
        </w:tc>
        <w:tc>
          <w:tcPr>
            <w:tcW w:w="1145" w:type="pct"/>
            <w:shd w:val="clear" w:color="auto" w:fill="auto"/>
            <w:vAlign w:val="center"/>
            <w:hideMark/>
          </w:tcPr>
          <w:p w14:paraId="48593789"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3Б2С2Е2Ос1Лп+П+Лц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+Дв+Дн+К+В+Олс+Олч+Т+Ивд</w:t>
            </w:r>
          </w:p>
        </w:tc>
      </w:tr>
      <w:tr w:rsidR="00DB673B" w:rsidRPr="006D3470" w14:paraId="624C8030" w14:textId="77777777" w:rsidTr="00DB673B">
        <w:tc>
          <w:tcPr>
            <w:tcW w:w="1031" w:type="pct"/>
            <w:shd w:val="clear" w:color="auto" w:fill="auto"/>
            <w:noWrap/>
            <w:vAlign w:val="center"/>
            <w:hideMark/>
          </w:tcPr>
          <w:p w14:paraId="1D3AF667"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Малмыжское (01.01.2009)</w:t>
            </w:r>
          </w:p>
        </w:tc>
        <w:tc>
          <w:tcPr>
            <w:tcW w:w="390" w:type="pct"/>
            <w:shd w:val="clear" w:color="auto" w:fill="auto"/>
            <w:noWrap/>
            <w:vAlign w:val="bottom"/>
            <w:hideMark/>
          </w:tcPr>
          <w:p w14:paraId="7A0B7FB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74411</w:t>
            </w:r>
          </w:p>
        </w:tc>
        <w:tc>
          <w:tcPr>
            <w:tcW w:w="304" w:type="pct"/>
            <w:shd w:val="clear" w:color="auto" w:fill="auto"/>
            <w:noWrap/>
            <w:vAlign w:val="bottom"/>
            <w:hideMark/>
          </w:tcPr>
          <w:p w14:paraId="262EA4E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50</w:t>
            </w:r>
          </w:p>
        </w:tc>
        <w:tc>
          <w:tcPr>
            <w:tcW w:w="326" w:type="pct"/>
            <w:shd w:val="clear" w:color="auto" w:fill="auto"/>
            <w:noWrap/>
            <w:vAlign w:val="bottom"/>
            <w:hideMark/>
          </w:tcPr>
          <w:p w14:paraId="667A339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w:t>
            </w:r>
          </w:p>
        </w:tc>
        <w:tc>
          <w:tcPr>
            <w:tcW w:w="328" w:type="pct"/>
            <w:shd w:val="clear" w:color="auto" w:fill="auto"/>
            <w:noWrap/>
            <w:vAlign w:val="bottom"/>
            <w:hideMark/>
          </w:tcPr>
          <w:p w14:paraId="7919649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0,72</w:t>
            </w:r>
          </w:p>
        </w:tc>
        <w:tc>
          <w:tcPr>
            <w:tcW w:w="399" w:type="pct"/>
            <w:shd w:val="clear" w:color="auto" w:fill="auto"/>
            <w:noWrap/>
            <w:vAlign w:val="bottom"/>
            <w:hideMark/>
          </w:tcPr>
          <w:p w14:paraId="5E340A8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181</w:t>
            </w:r>
          </w:p>
        </w:tc>
        <w:tc>
          <w:tcPr>
            <w:tcW w:w="474" w:type="pct"/>
            <w:shd w:val="clear" w:color="auto" w:fill="auto"/>
            <w:noWrap/>
            <w:vAlign w:val="bottom"/>
            <w:hideMark/>
          </w:tcPr>
          <w:p w14:paraId="0D84E6F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219</w:t>
            </w:r>
          </w:p>
        </w:tc>
        <w:tc>
          <w:tcPr>
            <w:tcW w:w="603" w:type="pct"/>
            <w:shd w:val="clear" w:color="auto" w:fill="auto"/>
            <w:noWrap/>
            <w:vAlign w:val="bottom"/>
            <w:hideMark/>
          </w:tcPr>
          <w:p w14:paraId="3E9E3AB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3,5</w:t>
            </w:r>
          </w:p>
        </w:tc>
        <w:tc>
          <w:tcPr>
            <w:tcW w:w="1145" w:type="pct"/>
            <w:shd w:val="clear" w:color="auto" w:fill="auto"/>
            <w:noWrap/>
            <w:vAlign w:val="center"/>
            <w:hideMark/>
          </w:tcPr>
          <w:p w14:paraId="57408C20"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3Б2С2Е2Ос1Лп+П+Лц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+Дв+Дн+К+В+Олс+Олч+Т+Ивд</w:t>
            </w:r>
          </w:p>
        </w:tc>
      </w:tr>
      <w:tr w:rsidR="00DB673B" w:rsidRPr="006D3470" w14:paraId="2227708B" w14:textId="77777777" w:rsidTr="00DB673B">
        <w:tc>
          <w:tcPr>
            <w:tcW w:w="1031" w:type="pct"/>
            <w:shd w:val="clear" w:color="auto" w:fill="auto"/>
            <w:noWrap/>
            <w:vAlign w:val="center"/>
            <w:hideMark/>
          </w:tcPr>
          <w:p w14:paraId="2BDEA61A"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1797062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-743</w:t>
            </w:r>
          </w:p>
        </w:tc>
        <w:tc>
          <w:tcPr>
            <w:tcW w:w="304" w:type="pct"/>
            <w:shd w:val="clear" w:color="auto" w:fill="auto"/>
            <w:noWrap/>
            <w:vAlign w:val="bottom"/>
          </w:tcPr>
          <w:p w14:paraId="17D4677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326" w:type="pct"/>
            <w:shd w:val="clear" w:color="auto" w:fill="auto"/>
            <w:noWrap/>
            <w:vAlign w:val="bottom"/>
          </w:tcPr>
          <w:p w14:paraId="4A92949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328" w:type="pct"/>
            <w:shd w:val="clear" w:color="auto" w:fill="auto"/>
            <w:noWrap/>
            <w:vAlign w:val="bottom"/>
          </w:tcPr>
          <w:p w14:paraId="745AC2C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58EE9A3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474" w:type="pct"/>
            <w:shd w:val="clear" w:color="auto" w:fill="auto"/>
            <w:noWrap/>
            <w:vAlign w:val="bottom"/>
          </w:tcPr>
          <w:p w14:paraId="54A0097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w:t>
            </w:r>
          </w:p>
        </w:tc>
        <w:tc>
          <w:tcPr>
            <w:tcW w:w="603" w:type="pct"/>
            <w:shd w:val="clear" w:color="auto" w:fill="auto"/>
            <w:noWrap/>
            <w:vAlign w:val="bottom"/>
          </w:tcPr>
          <w:p w14:paraId="1A9855B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hideMark/>
          </w:tcPr>
          <w:p w14:paraId="611C9FB3"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47B5A7F9" w14:textId="77777777" w:rsidTr="00DB673B">
        <w:tc>
          <w:tcPr>
            <w:tcW w:w="1031" w:type="pct"/>
            <w:shd w:val="clear" w:color="auto" w:fill="auto"/>
            <w:noWrap/>
            <w:vAlign w:val="center"/>
            <w:hideMark/>
          </w:tcPr>
          <w:p w14:paraId="5E154828"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Мурашинское (01.01.2017)</w:t>
            </w:r>
          </w:p>
        </w:tc>
        <w:tc>
          <w:tcPr>
            <w:tcW w:w="390" w:type="pct"/>
            <w:shd w:val="clear" w:color="auto" w:fill="auto"/>
            <w:noWrap/>
            <w:vAlign w:val="bottom"/>
            <w:hideMark/>
          </w:tcPr>
          <w:p w14:paraId="717E013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257823</w:t>
            </w:r>
          </w:p>
        </w:tc>
        <w:tc>
          <w:tcPr>
            <w:tcW w:w="304" w:type="pct"/>
            <w:shd w:val="clear" w:color="auto" w:fill="auto"/>
            <w:noWrap/>
            <w:vAlign w:val="bottom"/>
            <w:hideMark/>
          </w:tcPr>
          <w:p w14:paraId="0A00ACC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51</w:t>
            </w:r>
          </w:p>
        </w:tc>
        <w:tc>
          <w:tcPr>
            <w:tcW w:w="326" w:type="pct"/>
            <w:shd w:val="clear" w:color="auto" w:fill="auto"/>
            <w:noWrap/>
            <w:vAlign w:val="bottom"/>
            <w:hideMark/>
          </w:tcPr>
          <w:p w14:paraId="56F0875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hideMark/>
          </w:tcPr>
          <w:p w14:paraId="6484C78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0,69</w:t>
            </w:r>
          </w:p>
        </w:tc>
        <w:tc>
          <w:tcPr>
            <w:tcW w:w="399" w:type="pct"/>
            <w:shd w:val="clear" w:color="auto" w:fill="auto"/>
            <w:noWrap/>
            <w:vAlign w:val="bottom"/>
            <w:hideMark/>
          </w:tcPr>
          <w:p w14:paraId="54E8803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156</w:t>
            </w:r>
          </w:p>
        </w:tc>
        <w:tc>
          <w:tcPr>
            <w:tcW w:w="474" w:type="pct"/>
            <w:shd w:val="clear" w:color="auto" w:fill="auto"/>
            <w:noWrap/>
            <w:vAlign w:val="bottom"/>
            <w:hideMark/>
          </w:tcPr>
          <w:p w14:paraId="768B412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243</w:t>
            </w:r>
          </w:p>
        </w:tc>
        <w:tc>
          <w:tcPr>
            <w:tcW w:w="603" w:type="pct"/>
            <w:shd w:val="clear" w:color="auto" w:fill="auto"/>
            <w:noWrap/>
            <w:vAlign w:val="bottom"/>
            <w:hideMark/>
          </w:tcPr>
          <w:p w14:paraId="574E5A9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3,2</w:t>
            </w:r>
          </w:p>
        </w:tc>
        <w:tc>
          <w:tcPr>
            <w:tcW w:w="1145" w:type="pct"/>
            <w:shd w:val="clear" w:color="auto" w:fill="auto"/>
            <w:noWrap/>
            <w:vAlign w:val="center"/>
            <w:hideMark/>
          </w:tcPr>
          <w:p w14:paraId="73F63755"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4Е4Б2Ос+С+Олс+Ивд+Лц+</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+Олч</w:t>
            </w:r>
          </w:p>
        </w:tc>
      </w:tr>
      <w:tr w:rsidR="00DB673B" w:rsidRPr="006D3470" w14:paraId="2254BA49" w14:textId="77777777" w:rsidTr="00DB673B">
        <w:tc>
          <w:tcPr>
            <w:tcW w:w="1031" w:type="pct"/>
            <w:shd w:val="clear" w:color="auto" w:fill="auto"/>
            <w:noWrap/>
            <w:vAlign w:val="center"/>
            <w:hideMark/>
          </w:tcPr>
          <w:p w14:paraId="1EF9CB1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Мурашинское (01.01.2009)</w:t>
            </w:r>
          </w:p>
        </w:tc>
        <w:tc>
          <w:tcPr>
            <w:tcW w:w="390" w:type="pct"/>
            <w:shd w:val="clear" w:color="auto" w:fill="auto"/>
            <w:noWrap/>
            <w:vAlign w:val="bottom"/>
            <w:hideMark/>
          </w:tcPr>
          <w:p w14:paraId="6FF1A7D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260412</w:t>
            </w:r>
          </w:p>
        </w:tc>
        <w:tc>
          <w:tcPr>
            <w:tcW w:w="304" w:type="pct"/>
            <w:shd w:val="clear" w:color="auto" w:fill="auto"/>
            <w:noWrap/>
            <w:vAlign w:val="bottom"/>
            <w:hideMark/>
          </w:tcPr>
          <w:p w14:paraId="24C1E06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51</w:t>
            </w:r>
          </w:p>
        </w:tc>
        <w:tc>
          <w:tcPr>
            <w:tcW w:w="326" w:type="pct"/>
            <w:shd w:val="clear" w:color="auto" w:fill="auto"/>
            <w:noWrap/>
            <w:vAlign w:val="bottom"/>
            <w:hideMark/>
          </w:tcPr>
          <w:p w14:paraId="3CCB2A9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w:t>
            </w:r>
          </w:p>
        </w:tc>
        <w:tc>
          <w:tcPr>
            <w:tcW w:w="328" w:type="pct"/>
            <w:shd w:val="clear" w:color="auto" w:fill="auto"/>
            <w:noWrap/>
            <w:vAlign w:val="bottom"/>
            <w:hideMark/>
          </w:tcPr>
          <w:p w14:paraId="592D7B6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hideMark/>
          </w:tcPr>
          <w:p w14:paraId="40E51AF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167</w:t>
            </w:r>
          </w:p>
        </w:tc>
        <w:tc>
          <w:tcPr>
            <w:tcW w:w="474" w:type="pct"/>
            <w:shd w:val="clear" w:color="auto" w:fill="auto"/>
            <w:noWrap/>
            <w:vAlign w:val="bottom"/>
            <w:hideMark/>
          </w:tcPr>
          <w:p w14:paraId="3048D7D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245</w:t>
            </w:r>
          </w:p>
        </w:tc>
        <w:tc>
          <w:tcPr>
            <w:tcW w:w="603" w:type="pct"/>
            <w:shd w:val="clear" w:color="auto" w:fill="auto"/>
            <w:noWrap/>
            <w:vAlign w:val="bottom"/>
            <w:hideMark/>
          </w:tcPr>
          <w:p w14:paraId="758E1A7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3,2</w:t>
            </w:r>
          </w:p>
        </w:tc>
        <w:tc>
          <w:tcPr>
            <w:tcW w:w="1145" w:type="pct"/>
            <w:shd w:val="clear" w:color="auto" w:fill="auto"/>
            <w:noWrap/>
            <w:vAlign w:val="center"/>
            <w:hideMark/>
          </w:tcPr>
          <w:p w14:paraId="679A379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4Е4Б2Ос+С+Олс+Ивд+Лц+</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+Олч</w:t>
            </w:r>
          </w:p>
        </w:tc>
      </w:tr>
      <w:tr w:rsidR="00DB673B" w:rsidRPr="006D3470" w14:paraId="222F8D53" w14:textId="77777777" w:rsidTr="00DB673B">
        <w:tc>
          <w:tcPr>
            <w:tcW w:w="1031" w:type="pct"/>
            <w:shd w:val="clear" w:color="auto" w:fill="auto"/>
            <w:noWrap/>
            <w:vAlign w:val="center"/>
            <w:hideMark/>
          </w:tcPr>
          <w:p w14:paraId="277B4F19"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40963DF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-2589</w:t>
            </w:r>
          </w:p>
        </w:tc>
        <w:tc>
          <w:tcPr>
            <w:tcW w:w="304" w:type="pct"/>
            <w:shd w:val="clear" w:color="auto" w:fill="auto"/>
            <w:noWrap/>
            <w:vAlign w:val="bottom"/>
          </w:tcPr>
          <w:p w14:paraId="5ED4C67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6" w:type="pct"/>
            <w:shd w:val="clear" w:color="auto" w:fill="auto"/>
            <w:noWrap/>
            <w:vAlign w:val="bottom"/>
          </w:tcPr>
          <w:p w14:paraId="23CE758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328" w:type="pct"/>
            <w:shd w:val="clear" w:color="auto" w:fill="auto"/>
            <w:noWrap/>
            <w:vAlign w:val="bottom"/>
          </w:tcPr>
          <w:p w14:paraId="427ED17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-0,01</w:t>
            </w:r>
          </w:p>
        </w:tc>
        <w:tc>
          <w:tcPr>
            <w:tcW w:w="399" w:type="pct"/>
            <w:shd w:val="clear" w:color="auto" w:fill="auto"/>
            <w:noWrap/>
            <w:vAlign w:val="bottom"/>
          </w:tcPr>
          <w:p w14:paraId="1637C3B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-11</w:t>
            </w:r>
          </w:p>
        </w:tc>
        <w:tc>
          <w:tcPr>
            <w:tcW w:w="474" w:type="pct"/>
            <w:shd w:val="clear" w:color="auto" w:fill="auto"/>
            <w:noWrap/>
            <w:vAlign w:val="bottom"/>
          </w:tcPr>
          <w:p w14:paraId="745CF1E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w:t>
            </w:r>
          </w:p>
        </w:tc>
        <w:tc>
          <w:tcPr>
            <w:tcW w:w="603" w:type="pct"/>
            <w:shd w:val="clear" w:color="auto" w:fill="auto"/>
            <w:noWrap/>
            <w:vAlign w:val="bottom"/>
          </w:tcPr>
          <w:p w14:paraId="2CB8959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tcPr>
          <w:p w14:paraId="404E9825"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r w:rsidR="00DB673B" w:rsidRPr="006D3470" w14:paraId="68E7FD04" w14:textId="77777777" w:rsidTr="00DB673B">
        <w:tc>
          <w:tcPr>
            <w:tcW w:w="1031" w:type="pct"/>
            <w:shd w:val="clear" w:color="auto" w:fill="auto"/>
            <w:noWrap/>
            <w:vAlign w:val="center"/>
            <w:hideMark/>
          </w:tcPr>
          <w:p w14:paraId="154D606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Нагорское (01.01.2017)</w:t>
            </w:r>
          </w:p>
        </w:tc>
        <w:tc>
          <w:tcPr>
            <w:tcW w:w="390" w:type="pct"/>
            <w:shd w:val="clear" w:color="auto" w:fill="auto"/>
            <w:noWrap/>
            <w:vAlign w:val="bottom"/>
            <w:hideMark/>
          </w:tcPr>
          <w:p w14:paraId="547717B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359774</w:t>
            </w:r>
          </w:p>
        </w:tc>
        <w:tc>
          <w:tcPr>
            <w:tcW w:w="304" w:type="pct"/>
            <w:shd w:val="clear" w:color="auto" w:fill="auto"/>
            <w:noWrap/>
            <w:vAlign w:val="bottom"/>
            <w:hideMark/>
          </w:tcPr>
          <w:p w14:paraId="77D4D2D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51</w:t>
            </w:r>
          </w:p>
        </w:tc>
        <w:tc>
          <w:tcPr>
            <w:tcW w:w="326" w:type="pct"/>
            <w:shd w:val="clear" w:color="auto" w:fill="auto"/>
            <w:noWrap/>
            <w:vAlign w:val="bottom"/>
            <w:hideMark/>
          </w:tcPr>
          <w:p w14:paraId="3AA87CE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328" w:type="pct"/>
            <w:shd w:val="clear" w:color="auto" w:fill="auto"/>
            <w:noWrap/>
            <w:vAlign w:val="bottom"/>
            <w:hideMark/>
          </w:tcPr>
          <w:p w14:paraId="6CCBC5B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0,74</w:t>
            </w:r>
          </w:p>
        </w:tc>
        <w:tc>
          <w:tcPr>
            <w:tcW w:w="399" w:type="pct"/>
            <w:shd w:val="clear" w:color="auto" w:fill="auto"/>
            <w:noWrap/>
            <w:vAlign w:val="bottom"/>
            <w:hideMark/>
          </w:tcPr>
          <w:p w14:paraId="606DC31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134</w:t>
            </w:r>
          </w:p>
        </w:tc>
        <w:tc>
          <w:tcPr>
            <w:tcW w:w="474" w:type="pct"/>
            <w:shd w:val="clear" w:color="auto" w:fill="auto"/>
            <w:noWrap/>
            <w:vAlign w:val="bottom"/>
            <w:hideMark/>
          </w:tcPr>
          <w:p w14:paraId="6DE33F9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226</w:t>
            </w:r>
          </w:p>
        </w:tc>
        <w:tc>
          <w:tcPr>
            <w:tcW w:w="603" w:type="pct"/>
            <w:shd w:val="clear" w:color="auto" w:fill="auto"/>
            <w:noWrap/>
            <w:vAlign w:val="bottom"/>
            <w:hideMark/>
          </w:tcPr>
          <w:p w14:paraId="420C9BE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1145" w:type="pct"/>
            <w:shd w:val="clear" w:color="auto" w:fill="auto"/>
            <w:noWrap/>
            <w:vAlign w:val="center"/>
            <w:hideMark/>
          </w:tcPr>
          <w:p w14:paraId="78C6423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4С4Б2Ос+С+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+К+Олс+Олч+Ивд</w:t>
            </w:r>
          </w:p>
        </w:tc>
      </w:tr>
      <w:tr w:rsidR="00DB673B" w:rsidRPr="006D3470" w14:paraId="61CA5F7E" w14:textId="77777777" w:rsidTr="00DB673B">
        <w:tc>
          <w:tcPr>
            <w:tcW w:w="1031" w:type="pct"/>
            <w:shd w:val="clear" w:color="auto" w:fill="auto"/>
            <w:noWrap/>
            <w:vAlign w:val="center"/>
            <w:hideMark/>
          </w:tcPr>
          <w:p w14:paraId="26E28129"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Нагорское (01.01.2009)</w:t>
            </w:r>
          </w:p>
        </w:tc>
        <w:tc>
          <w:tcPr>
            <w:tcW w:w="390" w:type="pct"/>
            <w:shd w:val="clear" w:color="auto" w:fill="auto"/>
            <w:noWrap/>
            <w:vAlign w:val="bottom"/>
            <w:hideMark/>
          </w:tcPr>
          <w:p w14:paraId="5A81BB4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362404</w:t>
            </w:r>
          </w:p>
        </w:tc>
        <w:tc>
          <w:tcPr>
            <w:tcW w:w="304" w:type="pct"/>
            <w:shd w:val="clear" w:color="auto" w:fill="auto"/>
            <w:noWrap/>
            <w:vAlign w:val="bottom"/>
            <w:hideMark/>
          </w:tcPr>
          <w:p w14:paraId="3DFAE4F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53</w:t>
            </w:r>
          </w:p>
        </w:tc>
        <w:tc>
          <w:tcPr>
            <w:tcW w:w="326" w:type="pct"/>
            <w:shd w:val="clear" w:color="auto" w:fill="auto"/>
            <w:noWrap/>
            <w:vAlign w:val="bottom"/>
            <w:hideMark/>
          </w:tcPr>
          <w:p w14:paraId="5D2EC4D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328" w:type="pct"/>
            <w:shd w:val="clear" w:color="auto" w:fill="auto"/>
            <w:noWrap/>
            <w:vAlign w:val="bottom"/>
            <w:hideMark/>
          </w:tcPr>
          <w:p w14:paraId="6641BE7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0,73</w:t>
            </w:r>
          </w:p>
        </w:tc>
        <w:tc>
          <w:tcPr>
            <w:tcW w:w="399" w:type="pct"/>
            <w:shd w:val="clear" w:color="auto" w:fill="auto"/>
            <w:noWrap/>
            <w:vAlign w:val="bottom"/>
            <w:hideMark/>
          </w:tcPr>
          <w:p w14:paraId="0335106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143</w:t>
            </w:r>
          </w:p>
        </w:tc>
        <w:tc>
          <w:tcPr>
            <w:tcW w:w="474" w:type="pct"/>
            <w:shd w:val="clear" w:color="auto" w:fill="auto"/>
            <w:noWrap/>
            <w:vAlign w:val="bottom"/>
            <w:hideMark/>
          </w:tcPr>
          <w:p w14:paraId="25C3479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230</w:t>
            </w:r>
          </w:p>
        </w:tc>
        <w:tc>
          <w:tcPr>
            <w:tcW w:w="603" w:type="pct"/>
            <w:shd w:val="clear" w:color="auto" w:fill="auto"/>
            <w:noWrap/>
            <w:vAlign w:val="bottom"/>
            <w:hideMark/>
          </w:tcPr>
          <w:p w14:paraId="4F9D3AB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1145" w:type="pct"/>
            <w:shd w:val="clear" w:color="auto" w:fill="auto"/>
            <w:noWrap/>
            <w:vAlign w:val="center"/>
            <w:hideMark/>
          </w:tcPr>
          <w:p w14:paraId="5DE2D320"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4С4Б2Ос+С+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+К+Олс+Олч+Ивд</w:t>
            </w:r>
          </w:p>
        </w:tc>
      </w:tr>
      <w:tr w:rsidR="00DB673B" w:rsidRPr="006D3470" w14:paraId="5F183C68" w14:textId="77777777" w:rsidTr="00DB673B">
        <w:tc>
          <w:tcPr>
            <w:tcW w:w="1031" w:type="pct"/>
            <w:shd w:val="clear" w:color="auto" w:fill="auto"/>
            <w:noWrap/>
            <w:vAlign w:val="center"/>
            <w:hideMark/>
          </w:tcPr>
          <w:p w14:paraId="2BBE620E"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41C4818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-2630</w:t>
            </w:r>
          </w:p>
        </w:tc>
        <w:tc>
          <w:tcPr>
            <w:tcW w:w="304" w:type="pct"/>
            <w:shd w:val="clear" w:color="auto" w:fill="auto"/>
            <w:noWrap/>
            <w:vAlign w:val="bottom"/>
          </w:tcPr>
          <w:p w14:paraId="2AAA456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w:t>
            </w:r>
          </w:p>
        </w:tc>
        <w:tc>
          <w:tcPr>
            <w:tcW w:w="326" w:type="pct"/>
            <w:shd w:val="clear" w:color="auto" w:fill="auto"/>
            <w:noWrap/>
            <w:vAlign w:val="bottom"/>
          </w:tcPr>
          <w:p w14:paraId="61364C9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7B24856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0,01</w:t>
            </w:r>
          </w:p>
        </w:tc>
        <w:tc>
          <w:tcPr>
            <w:tcW w:w="399" w:type="pct"/>
            <w:shd w:val="clear" w:color="auto" w:fill="auto"/>
            <w:noWrap/>
            <w:vAlign w:val="bottom"/>
          </w:tcPr>
          <w:p w14:paraId="431ED71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-9</w:t>
            </w:r>
          </w:p>
        </w:tc>
        <w:tc>
          <w:tcPr>
            <w:tcW w:w="474" w:type="pct"/>
            <w:shd w:val="clear" w:color="auto" w:fill="auto"/>
            <w:noWrap/>
            <w:vAlign w:val="bottom"/>
          </w:tcPr>
          <w:p w14:paraId="112EBEB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w:t>
            </w:r>
          </w:p>
        </w:tc>
        <w:tc>
          <w:tcPr>
            <w:tcW w:w="603" w:type="pct"/>
            <w:shd w:val="clear" w:color="auto" w:fill="auto"/>
            <w:noWrap/>
            <w:vAlign w:val="bottom"/>
          </w:tcPr>
          <w:p w14:paraId="495723C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tcPr>
          <w:p w14:paraId="2F049D6D"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r w:rsidR="00DB673B" w:rsidRPr="006D3470" w14:paraId="36433415" w14:textId="77777777" w:rsidTr="00DB673B">
        <w:tc>
          <w:tcPr>
            <w:tcW w:w="1031" w:type="pct"/>
            <w:shd w:val="clear" w:color="auto" w:fill="auto"/>
            <w:noWrap/>
            <w:vAlign w:val="center"/>
            <w:hideMark/>
          </w:tcPr>
          <w:p w14:paraId="3FD24B8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Немское (01.01.2017)</w:t>
            </w:r>
          </w:p>
        </w:tc>
        <w:tc>
          <w:tcPr>
            <w:tcW w:w="390" w:type="pct"/>
            <w:shd w:val="clear" w:color="auto" w:fill="auto"/>
            <w:noWrap/>
            <w:vAlign w:val="bottom"/>
            <w:hideMark/>
          </w:tcPr>
          <w:p w14:paraId="01A7790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155132</w:t>
            </w:r>
          </w:p>
        </w:tc>
        <w:tc>
          <w:tcPr>
            <w:tcW w:w="304" w:type="pct"/>
            <w:shd w:val="clear" w:color="auto" w:fill="auto"/>
            <w:noWrap/>
            <w:vAlign w:val="bottom"/>
            <w:hideMark/>
          </w:tcPr>
          <w:p w14:paraId="10DA708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52</w:t>
            </w:r>
          </w:p>
        </w:tc>
        <w:tc>
          <w:tcPr>
            <w:tcW w:w="326" w:type="pct"/>
            <w:shd w:val="clear" w:color="auto" w:fill="auto"/>
            <w:noWrap/>
            <w:vAlign w:val="bottom"/>
            <w:hideMark/>
          </w:tcPr>
          <w:p w14:paraId="271C08B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hideMark/>
          </w:tcPr>
          <w:p w14:paraId="79865A3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0,71</w:t>
            </w:r>
          </w:p>
        </w:tc>
        <w:tc>
          <w:tcPr>
            <w:tcW w:w="399" w:type="pct"/>
            <w:shd w:val="clear" w:color="auto" w:fill="auto"/>
            <w:noWrap/>
            <w:vAlign w:val="bottom"/>
            <w:hideMark/>
          </w:tcPr>
          <w:p w14:paraId="32408F8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157</w:t>
            </w:r>
          </w:p>
        </w:tc>
        <w:tc>
          <w:tcPr>
            <w:tcW w:w="474" w:type="pct"/>
            <w:shd w:val="clear" w:color="auto" w:fill="auto"/>
            <w:noWrap/>
            <w:vAlign w:val="bottom"/>
            <w:hideMark/>
          </w:tcPr>
          <w:p w14:paraId="71CEA9C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210</w:t>
            </w:r>
          </w:p>
        </w:tc>
        <w:tc>
          <w:tcPr>
            <w:tcW w:w="603" w:type="pct"/>
            <w:shd w:val="clear" w:color="auto" w:fill="auto"/>
            <w:noWrap/>
            <w:vAlign w:val="bottom"/>
            <w:hideMark/>
          </w:tcPr>
          <w:p w14:paraId="2053DD3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3,1</w:t>
            </w:r>
          </w:p>
        </w:tc>
        <w:tc>
          <w:tcPr>
            <w:tcW w:w="1145" w:type="pct"/>
            <w:shd w:val="clear" w:color="auto" w:fill="auto"/>
            <w:vAlign w:val="center"/>
            <w:hideMark/>
          </w:tcPr>
          <w:p w14:paraId="4C5A10C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4Б3С2Е1Ос+П+К+Лц+Олс+Олч+Лп</w:t>
            </w:r>
            <w:proofErr w:type="gramStart"/>
            <w:r w:rsidRPr="006D3470">
              <w:rPr>
                <w:rFonts w:ascii="Times New Roman" w:eastAsia="Times New Roman" w:hAnsi="Times New Roman" w:cs="Times New Roman"/>
                <w:color w:val="000000" w:themeColor="text1"/>
                <w:lang w:eastAsia="ru-RU"/>
              </w:rPr>
              <w:t>+Т</w:t>
            </w:r>
            <w:proofErr w:type="gramEnd"/>
            <w:r w:rsidRPr="006D3470">
              <w:rPr>
                <w:rFonts w:ascii="Times New Roman" w:eastAsia="Times New Roman" w:hAnsi="Times New Roman" w:cs="Times New Roman"/>
                <w:color w:val="000000" w:themeColor="text1"/>
                <w:lang w:eastAsia="ru-RU"/>
              </w:rPr>
              <w:t>+Ивд+Ивк</w:t>
            </w:r>
          </w:p>
        </w:tc>
      </w:tr>
      <w:tr w:rsidR="00DB673B" w:rsidRPr="006D3470" w14:paraId="1DDB371D" w14:textId="77777777" w:rsidTr="00DB673B">
        <w:tc>
          <w:tcPr>
            <w:tcW w:w="1031" w:type="pct"/>
            <w:shd w:val="clear" w:color="auto" w:fill="auto"/>
            <w:noWrap/>
            <w:vAlign w:val="center"/>
            <w:hideMark/>
          </w:tcPr>
          <w:p w14:paraId="4B31D887"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Немское (01.01.2009)</w:t>
            </w:r>
          </w:p>
        </w:tc>
        <w:tc>
          <w:tcPr>
            <w:tcW w:w="390" w:type="pct"/>
            <w:shd w:val="clear" w:color="auto" w:fill="auto"/>
            <w:noWrap/>
            <w:vAlign w:val="bottom"/>
            <w:hideMark/>
          </w:tcPr>
          <w:p w14:paraId="524C972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158790</w:t>
            </w:r>
          </w:p>
        </w:tc>
        <w:tc>
          <w:tcPr>
            <w:tcW w:w="304" w:type="pct"/>
            <w:shd w:val="clear" w:color="auto" w:fill="auto"/>
            <w:noWrap/>
            <w:vAlign w:val="bottom"/>
            <w:hideMark/>
          </w:tcPr>
          <w:p w14:paraId="5F4F5A0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55</w:t>
            </w:r>
          </w:p>
        </w:tc>
        <w:tc>
          <w:tcPr>
            <w:tcW w:w="326" w:type="pct"/>
            <w:shd w:val="clear" w:color="auto" w:fill="auto"/>
            <w:noWrap/>
            <w:vAlign w:val="bottom"/>
            <w:hideMark/>
          </w:tcPr>
          <w:p w14:paraId="023EAF5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hideMark/>
          </w:tcPr>
          <w:p w14:paraId="39D977C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0,71</w:t>
            </w:r>
          </w:p>
        </w:tc>
        <w:tc>
          <w:tcPr>
            <w:tcW w:w="399" w:type="pct"/>
            <w:shd w:val="clear" w:color="auto" w:fill="auto"/>
            <w:noWrap/>
            <w:vAlign w:val="bottom"/>
            <w:hideMark/>
          </w:tcPr>
          <w:p w14:paraId="66D582C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168</w:t>
            </w:r>
          </w:p>
        </w:tc>
        <w:tc>
          <w:tcPr>
            <w:tcW w:w="474" w:type="pct"/>
            <w:shd w:val="clear" w:color="auto" w:fill="auto"/>
            <w:noWrap/>
            <w:vAlign w:val="bottom"/>
            <w:hideMark/>
          </w:tcPr>
          <w:p w14:paraId="28063F6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218</w:t>
            </w:r>
          </w:p>
        </w:tc>
        <w:tc>
          <w:tcPr>
            <w:tcW w:w="603" w:type="pct"/>
            <w:shd w:val="clear" w:color="auto" w:fill="auto"/>
            <w:noWrap/>
            <w:vAlign w:val="bottom"/>
            <w:hideMark/>
          </w:tcPr>
          <w:p w14:paraId="12BBB7C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3,1</w:t>
            </w:r>
          </w:p>
        </w:tc>
        <w:tc>
          <w:tcPr>
            <w:tcW w:w="1145" w:type="pct"/>
            <w:shd w:val="clear" w:color="auto" w:fill="auto"/>
            <w:noWrap/>
            <w:vAlign w:val="center"/>
            <w:hideMark/>
          </w:tcPr>
          <w:p w14:paraId="468600D8"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4Б3С2Е1Ос+П+К+Лц+Олс+Олч+Лп</w:t>
            </w:r>
            <w:proofErr w:type="gramStart"/>
            <w:r w:rsidRPr="006D3470">
              <w:rPr>
                <w:rFonts w:ascii="Times New Roman" w:eastAsia="Times New Roman" w:hAnsi="Times New Roman" w:cs="Times New Roman"/>
                <w:color w:val="000000" w:themeColor="text1"/>
                <w:lang w:eastAsia="ru-RU"/>
              </w:rPr>
              <w:t>+Т</w:t>
            </w:r>
            <w:proofErr w:type="gramEnd"/>
            <w:r w:rsidRPr="006D3470">
              <w:rPr>
                <w:rFonts w:ascii="Times New Roman" w:eastAsia="Times New Roman" w:hAnsi="Times New Roman" w:cs="Times New Roman"/>
                <w:color w:val="000000" w:themeColor="text1"/>
                <w:lang w:eastAsia="ru-RU"/>
              </w:rPr>
              <w:t>+Ивд+Ивк</w:t>
            </w:r>
          </w:p>
        </w:tc>
      </w:tr>
      <w:tr w:rsidR="00DB673B" w:rsidRPr="006D3470" w14:paraId="71C27D10" w14:textId="77777777" w:rsidTr="00DB673B">
        <w:tc>
          <w:tcPr>
            <w:tcW w:w="1031" w:type="pct"/>
            <w:shd w:val="clear" w:color="auto" w:fill="auto"/>
            <w:noWrap/>
            <w:vAlign w:val="center"/>
            <w:hideMark/>
          </w:tcPr>
          <w:p w14:paraId="7DDE0270"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491077A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-3658</w:t>
            </w:r>
          </w:p>
        </w:tc>
        <w:tc>
          <w:tcPr>
            <w:tcW w:w="304" w:type="pct"/>
            <w:shd w:val="clear" w:color="auto" w:fill="auto"/>
            <w:noWrap/>
            <w:vAlign w:val="bottom"/>
          </w:tcPr>
          <w:p w14:paraId="17CB09F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326" w:type="pct"/>
            <w:shd w:val="clear" w:color="auto" w:fill="auto"/>
            <w:noWrap/>
            <w:vAlign w:val="bottom"/>
          </w:tcPr>
          <w:p w14:paraId="634A7A2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3B3D558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3B0705B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-11</w:t>
            </w:r>
          </w:p>
        </w:tc>
        <w:tc>
          <w:tcPr>
            <w:tcW w:w="474" w:type="pct"/>
            <w:shd w:val="clear" w:color="auto" w:fill="auto"/>
            <w:noWrap/>
            <w:vAlign w:val="bottom"/>
          </w:tcPr>
          <w:p w14:paraId="1772357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w:t>
            </w:r>
          </w:p>
        </w:tc>
        <w:tc>
          <w:tcPr>
            <w:tcW w:w="603" w:type="pct"/>
            <w:shd w:val="clear" w:color="auto" w:fill="auto"/>
            <w:noWrap/>
            <w:vAlign w:val="bottom"/>
          </w:tcPr>
          <w:p w14:paraId="137ABC4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tcPr>
          <w:p w14:paraId="6694B3C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r w:rsidR="00DB673B" w:rsidRPr="006D3470" w14:paraId="6B7877A2" w14:textId="77777777" w:rsidTr="00DB673B">
        <w:tc>
          <w:tcPr>
            <w:tcW w:w="1031" w:type="pct"/>
            <w:shd w:val="clear" w:color="auto" w:fill="auto"/>
            <w:noWrap/>
            <w:vAlign w:val="center"/>
            <w:hideMark/>
          </w:tcPr>
          <w:p w14:paraId="4D44B47D"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Нолинский (01.01.2017)</w:t>
            </w:r>
          </w:p>
        </w:tc>
        <w:tc>
          <w:tcPr>
            <w:tcW w:w="390" w:type="pct"/>
            <w:shd w:val="clear" w:color="auto" w:fill="auto"/>
            <w:noWrap/>
            <w:vAlign w:val="bottom"/>
            <w:hideMark/>
          </w:tcPr>
          <w:p w14:paraId="5FCD0BF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88432</w:t>
            </w:r>
          </w:p>
        </w:tc>
        <w:tc>
          <w:tcPr>
            <w:tcW w:w="304" w:type="pct"/>
            <w:shd w:val="clear" w:color="auto" w:fill="auto"/>
            <w:noWrap/>
            <w:vAlign w:val="bottom"/>
            <w:hideMark/>
          </w:tcPr>
          <w:p w14:paraId="58517D9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52</w:t>
            </w:r>
          </w:p>
        </w:tc>
        <w:tc>
          <w:tcPr>
            <w:tcW w:w="326" w:type="pct"/>
            <w:shd w:val="clear" w:color="auto" w:fill="auto"/>
            <w:noWrap/>
            <w:vAlign w:val="bottom"/>
            <w:hideMark/>
          </w:tcPr>
          <w:p w14:paraId="494BE8C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hideMark/>
          </w:tcPr>
          <w:p w14:paraId="002E6C8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hideMark/>
          </w:tcPr>
          <w:p w14:paraId="1006DE3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153</w:t>
            </w:r>
          </w:p>
        </w:tc>
        <w:tc>
          <w:tcPr>
            <w:tcW w:w="474" w:type="pct"/>
            <w:shd w:val="clear" w:color="auto" w:fill="auto"/>
            <w:noWrap/>
            <w:vAlign w:val="bottom"/>
            <w:hideMark/>
          </w:tcPr>
          <w:p w14:paraId="72870BD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234</w:t>
            </w:r>
          </w:p>
        </w:tc>
        <w:tc>
          <w:tcPr>
            <w:tcW w:w="603" w:type="pct"/>
            <w:shd w:val="clear" w:color="auto" w:fill="auto"/>
            <w:noWrap/>
            <w:vAlign w:val="bottom"/>
            <w:hideMark/>
          </w:tcPr>
          <w:p w14:paraId="41DF147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1145" w:type="pct"/>
            <w:shd w:val="clear" w:color="auto" w:fill="auto"/>
            <w:vAlign w:val="center"/>
            <w:hideMark/>
          </w:tcPr>
          <w:p w14:paraId="26216DA7"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5Е3С2Б+Ос+Олс+Олч+П+Лп+Лц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+Дн+В+Т+Ивд</w:t>
            </w:r>
          </w:p>
        </w:tc>
      </w:tr>
      <w:tr w:rsidR="00DB673B" w:rsidRPr="006D3470" w14:paraId="6C52FEB5" w14:textId="77777777" w:rsidTr="00DB673B">
        <w:tc>
          <w:tcPr>
            <w:tcW w:w="1031" w:type="pct"/>
            <w:shd w:val="clear" w:color="auto" w:fill="auto"/>
            <w:noWrap/>
            <w:vAlign w:val="center"/>
            <w:hideMark/>
          </w:tcPr>
          <w:p w14:paraId="07926523"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Нолинский (01.01.2009)</w:t>
            </w:r>
          </w:p>
        </w:tc>
        <w:tc>
          <w:tcPr>
            <w:tcW w:w="390" w:type="pct"/>
            <w:shd w:val="clear" w:color="auto" w:fill="auto"/>
            <w:noWrap/>
            <w:vAlign w:val="bottom"/>
            <w:hideMark/>
          </w:tcPr>
          <w:p w14:paraId="163E96C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89355</w:t>
            </w:r>
          </w:p>
        </w:tc>
        <w:tc>
          <w:tcPr>
            <w:tcW w:w="304" w:type="pct"/>
            <w:shd w:val="clear" w:color="auto" w:fill="auto"/>
            <w:noWrap/>
            <w:vAlign w:val="bottom"/>
            <w:hideMark/>
          </w:tcPr>
          <w:p w14:paraId="7A2A35F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54</w:t>
            </w:r>
          </w:p>
        </w:tc>
        <w:tc>
          <w:tcPr>
            <w:tcW w:w="326" w:type="pct"/>
            <w:shd w:val="clear" w:color="auto" w:fill="auto"/>
            <w:noWrap/>
            <w:vAlign w:val="bottom"/>
            <w:hideMark/>
          </w:tcPr>
          <w:p w14:paraId="4064317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w:t>
            </w:r>
          </w:p>
        </w:tc>
        <w:tc>
          <w:tcPr>
            <w:tcW w:w="328" w:type="pct"/>
            <w:shd w:val="clear" w:color="auto" w:fill="auto"/>
            <w:noWrap/>
            <w:vAlign w:val="bottom"/>
            <w:hideMark/>
          </w:tcPr>
          <w:p w14:paraId="5ECBB1F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hideMark/>
          </w:tcPr>
          <w:p w14:paraId="4777795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166</w:t>
            </w:r>
          </w:p>
        </w:tc>
        <w:tc>
          <w:tcPr>
            <w:tcW w:w="474" w:type="pct"/>
            <w:shd w:val="clear" w:color="auto" w:fill="auto"/>
            <w:noWrap/>
            <w:vAlign w:val="bottom"/>
            <w:hideMark/>
          </w:tcPr>
          <w:p w14:paraId="4D760CC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236</w:t>
            </w:r>
          </w:p>
        </w:tc>
        <w:tc>
          <w:tcPr>
            <w:tcW w:w="603" w:type="pct"/>
            <w:shd w:val="clear" w:color="auto" w:fill="auto"/>
            <w:noWrap/>
            <w:vAlign w:val="bottom"/>
            <w:hideMark/>
          </w:tcPr>
          <w:p w14:paraId="44D57E9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1145" w:type="pct"/>
            <w:shd w:val="clear" w:color="auto" w:fill="auto"/>
            <w:noWrap/>
            <w:vAlign w:val="center"/>
            <w:hideMark/>
          </w:tcPr>
          <w:p w14:paraId="4D66658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5Е3С2Б+Ос+Олс+Олч+П+Лп+Лц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+Дн+В+Т+Ивд</w:t>
            </w:r>
          </w:p>
        </w:tc>
      </w:tr>
      <w:tr w:rsidR="00DB673B" w:rsidRPr="006D3470" w14:paraId="5BF870F8" w14:textId="77777777" w:rsidTr="00DB673B">
        <w:tc>
          <w:tcPr>
            <w:tcW w:w="1031" w:type="pct"/>
            <w:shd w:val="clear" w:color="auto" w:fill="auto"/>
            <w:noWrap/>
            <w:vAlign w:val="center"/>
            <w:hideMark/>
          </w:tcPr>
          <w:p w14:paraId="470244D6"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3D17B2E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-923</w:t>
            </w:r>
          </w:p>
        </w:tc>
        <w:tc>
          <w:tcPr>
            <w:tcW w:w="304" w:type="pct"/>
            <w:shd w:val="clear" w:color="auto" w:fill="auto"/>
            <w:noWrap/>
            <w:vAlign w:val="bottom"/>
          </w:tcPr>
          <w:p w14:paraId="5137876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w:t>
            </w:r>
          </w:p>
        </w:tc>
        <w:tc>
          <w:tcPr>
            <w:tcW w:w="326" w:type="pct"/>
            <w:shd w:val="clear" w:color="auto" w:fill="auto"/>
            <w:noWrap/>
            <w:vAlign w:val="bottom"/>
          </w:tcPr>
          <w:p w14:paraId="5A5391A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328" w:type="pct"/>
            <w:shd w:val="clear" w:color="auto" w:fill="auto"/>
            <w:noWrap/>
            <w:vAlign w:val="bottom"/>
          </w:tcPr>
          <w:p w14:paraId="530795D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650B978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w:t>
            </w:r>
          </w:p>
        </w:tc>
        <w:tc>
          <w:tcPr>
            <w:tcW w:w="474" w:type="pct"/>
            <w:shd w:val="clear" w:color="auto" w:fill="auto"/>
            <w:noWrap/>
            <w:vAlign w:val="bottom"/>
          </w:tcPr>
          <w:p w14:paraId="08C18BD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w:t>
            </w:r>
          </w:p>
        </w:tc>
        <w:tc>
          <w:tcPr>
            <w:tcW w:w="603" w:type="pct"/>
            <w:shd w:val="clear" w:color="auto" w:fill="auto"/>
            <w:noWrap/>
            <w:vAlign w:val="bottom"/>
          </w:tcPr>
          <w:p w14:paraId="041D55A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-0,2</w:t>
            </w:r>
          </w:p>
        </w:tc>
        <w:tc>
          <w:tcPr>
            <w:tcW w:w="1145" w:type="pct"/>
            <w:shd w:val="clear" w:color="auto" w:fill="auto"/>
            <w:noWrap/>
            <w:vAlign w:val="center"/>
            <w:hideMark/>
          </w:tcPr>
          <w:p w14:paraId="746B85C9"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0C3210F1" w14:textId="77777777" w:rsidTr="00DB673B">
        <w:tc>
          <w:tcPr>
            <w:tcW w:w="1031" w:type="pct"/>
            <w:shd w:val="clear" w:color="auto" w:fill="auto"/>
            <w:noWrap/>
            <w:vAlign w:val="center"/>
            <w:hideMark/>
          </w:tcPr>
          <w:p w14:paraId="6512CB29"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lastRenderedPageBreak/>
              <w:t>Омутнинское (01.01.2017)</w:t>
            </w:r>
          </w:p>
        </w:tc>
        <w:tc>
          <w:tcPr>
            <w:tcW w:w="390" w:type="pct"/>
            <w:shd w:val="clear" w:color="auto" w:fill="auto"/>
            <w:noWrap/>
            <w:vAlign w:val="bottom"/>
            <w:hideMark/>
          </w:tcPr>
          <w:p w14:paraId="1D08C16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458198</w:t>
            </w:r>
          </w:p>
        </w:tc>
        <w:tc>
          <w:tcPr>
            <w:tcW w:w="304" w:type="pct"/>
            <w:shd w:val="clear" w:color="auto" w:fill="auto"/>
            <w:noWrap/>
            <w:vAlign w:val="bottom"/>
            <w:hideMark/>
          </w:tcPr>
          <w:p w14:paraId="73F080A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44</w:t>
            </w:r>
          </w:p>
        </w:tc>
        <w:tc>
          <w:tcPr>
            <w:tcW w:w="326" w:type="pct"/>
            <w:shd w:val="clear" w:color="auto" w:fill="auto"/>
            <w:noWrap/>
            <w:vAlign w:val="bottom"/>
            <w:hideMark/>
          </w:tcPr>
          <w:p w14:paraId="6C83962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328" w:type="pct"/>
            <w:shd w:val="clear" w:color="auto" w:fill="auto"/>
            <w:noWrap/>
            <w:vAlign w:val="bottom"/>
            <w:hideMark/>
          </w:tcPr>
          <w:p w14:paraId="0F232A5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0,71</w:t>
            </w:r>
          </w:p>
        </w:tc>
        <w:tc>
          <w:tcPr>
            <w:tcW w:w="399" w:type="pct"/>
            <w:shd w:val="clear" w:color="auto" w:fill="auto"/>
            <w:noWrap/>
            <w:vAlign w:val="bottom"/>
            <w:hideMark/>
          </w:tcPr>
          <w:p w14:paraId="531CD21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118</w:t>
            </w:r>
          </w:p>
        </w:tc>
        <w:tc>
          <w:tcPr>
            <w:tcW w:w="474" w:type="pct"/>
            <w:shd w:val="clear" w:color="auto" w:fill="auto"/>
            <w:noWrap/>
            <w:vAlign w:val="bottom"/>
            <w:hideMark/>
          </w:tcPr>
          <w:p w14:paraId="13B42E1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225</w:t>
            </w:r>
          </w:p>
        </w:tc>
        <w:tc>
          <w:tcPr>
            <w:tcW w:w="603" w:type="pct"/>
            <w:shd w:val="clear" w:color="auto" w:fill="auto"/>
            <w:noWrap/>
            <w:vAlign w:val="bottom"/>
            <w:hideMark/>
          </w:tcPr>
          <w:p w14:paraId="025A217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w:t>
            </w:r>
          </w:p>
        </w:tc>
        <w:tc>
          <w:tcPr>
            <w:tcW w:w="1145" w:type="pct"/>
            <w:shd w:val="clear" w:color="auto" w:fill="auto"/>
            <w:noWrap/>
            <w:vAlign w:val="center"/>
            <w:hideMark/>
          </w:tcPr>
          <w:p w14:paraId="56C2DA00"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5Б3Е1С1Ос+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+Лц+Олс+Олч+Лп+Ивд</w:t>
            </w:r>
          </w:p>
        </w:tc>
      </w:tr>
      <w:tr w:rsidR="00DB673B" w:rsidRPr="006D3470" w14:paraId="07E9ECC3" w14:textId="77777777" w:rsidTr="00DB673B">
        <w:tc>
          <w:tcPr>
            <w:tcW w:w="1031" w:type="pct"/>
            <w:shd w:val="clear" w:color="auto" w:fill="auto"/>
            <w:noWrap/>
            <w:vAlign w:val="center"/>
            <w:hideMark/>
          </w:tcPr>
          <w:p w14:paraId="77C096F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Омутнинское (01.01.2009)</w:t>
            </w:r>
          </w:p>
        </w:tc>
        <w:tc>
          <w:tcPr>
            <w:tcW w:w="390" w:type="pct"/>
            <w:shd w:val="clear" w:color="auto" w:fill="auto"/>
            <w:noWrap/>
            <w:vAlign w:val="bottom"/>
            <w:hideMark/>
          </w:tcPr>
          <w:p w14:paraId="326D2C8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456481</w:t>
            </w:r>
          </w:p>
        </w:tc>
        <w:tc>
          <w:tcPr>
            <w:tcW w:w="304" w:type="pct"/>
            <w:shd w:val="clear" w:color="auto" w:fill="auto"/>
            <w:noWrap/>
            <w:vAlign w:val="bottom"/>
            <w:hideMark/>
          </w:tcPr>
          <w:p w14:paraId="2152B90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44</w:t>
            </w:r>
          </w:p>
        </w:tc>
        <w:tc>
          <w:tcPr>
            <w:tcW w:w="326" w:type="pct"/>
            <w:shd w:val="clear" w:color="auto" w:fill="auto"/>
            <w:noWrap/>
            <w:vAlign w:val="bottom"/>
            <w:hideMark/>
          </w:tcPr>
          <w:p w14:paraId="7D90DD9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w:t>
            </w:r>
          </w:p>
        </w:tc>
        <w:tc>
          <w:tcPr>
            <w:tcW w:w="328" w:type="pct"/>
            <w:shd w:val="clear" w:color="auto" w:fill="auto"/>
            <w:noWrap/>
            <w:vAlign w:val="bottom"/>
            <w:hideMark/>
          </w:tcPr>
          <w:p w14:paraId="3990DAF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hideMark/>
          </w:tcPr>
          <w:p w14:paraId="052D271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124</w:t>
            </w:r>
          </w:p>
        </w:tc>
        <w:tc>
          <w:tcPr>
            <w:tcW w:w="474" w:type="pct"/>
            <w:shd w:val="clear" w:color="auto" w:fill="auto"/>
            <w:noWrap/>
            <w:vAlign w:val="bottom"/>
            <w:hideMark/>
          </w:tcPr>
          <w:p w14:paraId="3041BD1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235</w:t>
            </w:r>
          </w:p>
        </w:tc>
        <w:tc>
          <w:tcPr>
            <w:tcW w:w="603" w:type="pct"/>
            <w:shd w:val="clear" w:color="auto" w:fill="auto"/>
            <w:noWrap/>
            <w:vAlign w:val="bottom"/>
            <w:hideMark/>
          </w:tcPr>
          <w:p w14:paraId="6500722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w:t>
            </w:r>
          </w:p>
        </w:tc>
        <w:tc>
          <w:tcPr>
            <w:tcW w:w="1145" w:type="pct"/>
            <w:shd w:val="clear" w:color="auto" w:fill="auto"/>
            <w:noWrap/>
            <w:vAlign w:val="center"/>
            <w:hideMark/>
          </w:tcPr>
          <w:p w14:paraId="5D28F91E"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5Б3Е1С1Ос+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+Лц+Олс+Олч+Лп+Ивд</w:t>
            </w:r>
          </w:p>
        </w:tc>
      </w:tr>
      <w:tr w:rsidR="00DB673B" w:rsidRPr="006D3470" w14:paraId="0EA1D8D5" w14:textId="77777777" w:rsidTr="00DB673B">
        <w:tc>
          <w:tcPr>
            <w:tcW w:w="1031" w:type="pct"/>
            <w:shd w:val="clear" w:color="auto" w:fill="auto"/>
            <w:noWrap/>
            <w:vAlign w:val="center"/>
            <w:hideMark/>
          </w:tcPr>
          <w:p w14:paraId="342CA7CB"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302DDE0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1717</w:t>
            </w:r>
          </w:p>
        </w:tc>
        <w:tc>
          <w:tcPr>
            <w:tcW w:w="304" w:type="pct"/>
            <w:shd w:val="clear" w:color="auto" w:fill="auto"/>
            <w:noWrap/>
            <w:vAlign w:val="bottom"/>
          </w:tcPr>
          <w:p w14:paraId="6AAA9C3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6" w:type="pct"/>
            <w:shd w:val="clear" w:color="auto" w:fill="auto"/>
            <w:noWrap/>
            <w:vAlign w:val="bottom"/>
          </w:tcPr>
          <w:p w14:paraId="2E389BC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328" w:type="pct"/>
            <w:shd w:val="clear" w:color="auto" w:fill="auto"/>
            <w:noWrap/>
            <w:vAlign w:val="bottom"/>
          </w:tcPr>
          <w:p w14:paraId="4CBC6C3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0,01</w:t>
            </w:r>
          </w:p>
        </w:tc>
        <w:tc>
          <w:tcPr>
            <w:tcW w:w="399" w:type="pct"/>
            <w:shd w:val="clear" w:color="auto" w:fill="auto"/>
            <w:noWrap/>
            <w:vAlign w:val="bottom"/>
          </w:tcPr>
          <w:p w14:paraId="73916FA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w:t>
            </w:r>
          </w:p>
        </w:tc>
        <w:tc>
          <w:tcPr>
            <w:tcW w:w="474" w:type="pct"/>
            <w:shd w:val="clear" w:color="auto" w:fill="auto"/>
            <w:noWrap/>
            <w:vAlign w:val="bottom"/>
          </w:tcPr>
          <w:p w14:paraId="2D75071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-10</w:t>
            </w:r>
          </w:p>
        </w:tc>
        <w:tc>
          <w:tcPr>
            <w:tcW w:w="603" w:type="pct"/>
            <w:shd w:val="clear" w:color="auto" w:fill="auto"/>
            <w:noWrap/>
            <w:vAlign w:val="bottom"/>
          </w:tcPr>
          <w:p w14:paraId="7D9D40B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hideMark/>
          </w:tcPr>
          <w:p w14:paraId="14C96E86"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39528BB9" w14:textId="77777777" w:rsidTr="00DB673B">
        <w:tc>
          <w:tcPr>
            <w:tcW w:w="1031" w:type="pct"/>
            <w:shd w:val="clear" w:color="auto" w:fill="auto"/>
            <w:noWrap/>
            <w:vAlign w:val="center"/>
            <w:hideMark/>
          </w:tcPr>
          <w:p w14:paraId="72082829"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Опаринское (01.01.2017)</w:t>
            </w:r>
          </w:p>
        </w:tc>
        <w:tc>
          <w:tcPr>
            <w:tcW w:w="390" w:type="pct"/>
            <w:shd w:val="clear" w:color="auto" w:fill="auto"/>
            <w:noWrap/>
            <w:vAlign w:val="bottom"/>
            <w:hideMark/>
          </w:tcPr>
          <w:p w14:paraId="3DF9A35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545821</w:t>
            </w:r>
          </w:p>
        </w:tc>
        <w:tc>
          <w:tcPr>
            <w:tcW w:w="304" w:type="pct"/>
            <w:shd w:val="clear" w:color="auto" w:fill="auto"/>
            <w:noWrap/>
            <w:vAlign w:val="bottom"/>
            <w:hideMark/>
          </w:tcPr>
          <w:p w14:paraId="2CFCBAA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53</w:t>
            </w:r>
          </w:p>
        </w:tc>
        <w:tc>
          <w:tcPr>
            <w:tcW w:w="326" w:type="pct"/>
            <w:shd w:val="clear" w:color="auto" w:fill="auto"/>
            <w:noWrap/>
            <w:vAlign w:val="bottom"/>
            <w:hideMark/>
          </w:tcPr>
          <w:p w14:paraId="7691049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w:t>
            </w:r>
          </w:p>
        </w:tc>
        <w:tc>
          <w:tcPr>
            <w:tcW w:w="328" w:type="pct"/>
            <w:shd w:val="clear" w:color="auto" w:fill="auto"/>
            <w:noWrap/>
            <w:vAlign w:val="bottom"/>
            <w:hideMark/>
          </w:tcPr>
          <w:p w14:paraId="3469D49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0,77</w:t>
            </w:r>
          </w:p>
        </w:tc>
        <w:tc>
          <w:tcPr>
            <w:tcW w:w="399" w:type="pct"/>
            <w:shd w:val="clear" w:color="auto" w:fill="auto"/>
            <w:noWrap/>
            <w:vAlign w:val="bottom"/>
            <w:hideMark/>
          </w:tcPr>
          <w:p w14:paraId="5B0EA16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145</w:t>
            </w:r>
          </w:p>
        </w:tc>
        <w:tc>
          <w:tcPr>
            <w:tcW w:w="474" w:type="pct"/>
            <w:shd w:val="clear" w:color="auto" w:fill="auto"/>
            <w:noWrap/>
            <w:vAlign w:val="bottom"/>
            <w:hideMark/>
          </w:tcPr>
          <w:p w14:paraId="5B534E8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230</w:t>
            </w:r>
          </w:p>
        </w:tc>
        <w:tc>
          <w:tcPr>
            <w:tcW w:w="603" w:type="pct"/>
            <w:shd w:val="clear" w:color="auto" w:fill="auto"/>
            <w:noWrap/>
            <w:vAlign w:val="bottom"/>
            <w:hideMark/>
          </w:tcPr>
          <w:p w14:paraId="25F9586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1145" w:type="pct"/>
            <w:shd w:val="clear" w:color="auto" w:fill="auto"/>
            <w:noWrap/>
            <w:vAlign w:val="center"/>
            <w:hideMark/>
          </w:tcPr>
          <w:p w14:paraId="69C157C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4Б3Е2Ос1С+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+Лц+Олс+Олч+Ивд</w:t>
            </w:r>
          </w:p>
        </w:tc>
      </w:tr>
      <w:tr w:rsidR="00DB673B" w:rsidRPr="006D3470" w14:paraId="379BFEAA" w14:textId="77777777" w:rsidTr="00DB673B">
        <w:tc>
          <w:tcPr>
            <w:tcW w:w="1031" w:type="pct"/>
            <w:shd w:val="clear" w:color="auto" w:fill="auto"/>
            <w:noWrap/>
            <w:vAlign w:val="center"/>
            <w:hideMark/>
          </w:tcPr>
          <w:p w14:paraId="2EC704C9"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Опаринское (01.01.2009)</w:t>
            </w:r>
          </w:p>
        </w:tc>
        <w:tc>
          <w:tcPr>
            <w:tcW w:w="390" w:type="pct"/>
            <w:shd w:val="clear" w:color="auto" w:fill="auto"/>
            <w:noWrap/>
            <w:vAlign w:val="bottom"/>
            <w:hideMark/>
          </w:tcPr>
          <w:p w14:paraId="240F5EE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548456</w:t>
            </w:r>
          </w:p>
        </w:tc>
        <w:tc>
          <w:tcPr>
            <w:tcW w:w="304" w:type="pct"/>
            <w:shd w:val="clear" w:color="auto" w:fill="auto"/>
            <w:noWrap/>
            <w:vAlign w:val="bottom"/>
            <w:hideMark/>
          </w:tcPr>
          <w:p w14:paraId="7CB95DA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53</w:t>
            </w:r>
          </w:p>
        </w:tc>
        <w:tc>
          <w:tcPr>
            <w:tcW w:w="326" w:type="pct"/>
            <w:shd w:val="clear" w:color="auto" w:fill="auto"/>
            <w:noWrap/>
            <w:vAlign w:val="bottom"/>
            <w:hideMark/>
          </w:tcPr>
          <w:p w14:paraId="6E4A81F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w:t>
            </w:r>
          </w:p>
        </w:tc>
        <w:tc>
          <w:tcPr>
            <w:tcW w:w="328" w:type="pct"/>
            <w:shd w:val="clear" w:color="auto" w:fill="auto"/>
            <w:noWrap/>
            <w:vAlign w:val="bottom"/>
            <w:hideMark/>
          </w:tcPr>
          <w:p w14:paraId="3B67F64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0,77</w:t>
            </w:r>
          </w:p>
        </w:tc>
        <w:tc>
          <w:tcPr>
            <w:tcW w:w="399" w:type="pct"/>
            <w:shd w:val="clear" w:color="auto" w:fill="auto"/>
            <w:noWrap/>
            <w:vAlign w:val="bottom"/>
            <w:hideMark/>
          </w:tcPr>
          <w:p w14:paraId="1E5F179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157</w:t>
            </w:r>
          </w:p>
        </w:tc>
        <w:tc>
          <w:tcPr>
            <w:tcW w:w="474" w:type="pct"/>
            <w:shd w:val="clear" w:color="auto" w:fill="auto"/>
            <w:noWrap/>
            <w:vAlign w:val="bottom"/>
            <w:hideMark/>
          </w:tcPr>
          <w:p w14:paraId="4119F9D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240</w:t>
            </w:r>
          </w:p>
        </w:tc>
        <w:tc>
          <w:tcPr>
            <w:tcW w:w="603" w:type="pct"/>
            <w:shd w:val="clear" w:color="auto" w:fill="auto"/>
            <w:noWrap/>
            <w:vAlign w:val="bottom"/>
            <w:hideMark/>
          </w:tcPr>
          <w:p w14:paraId="1C92871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1145" w:type="pct"/>
            <w:shd w:val="clear" w:color="auto" w:fill="auto"/>
            <w:noWrap/>
            <w:vAlign w:val="center"/>
            <w:hideMark/>
          </w:tcPr>
          <w:p w14:paraId="3C558354"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4Б3Е2Ос1С+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+Лц+Олс+Олч+Ивд</w:t>
            </w:r>
          </w:p>
        </w:tc>
      </w:tr>
      <w:tr w:rsidR="00DB673B" w:rsidRPr="006D3470" w14:paraId="3485C887" w14:textId="77777777" w:rsidTr="00DB673B">
        <w:tc>
          <w:tcPr>
            <w:tcW w:w="1031" w:type="pct"/>
            <w:shd w:val="clear" w:color="auto" w:fill="auto"/>
            <w:noWrap/>
            <w:vAlign w:val="center"/>
            <w:hideMark/>
          </w:tcPr>
          <w:p w14:paraId="76858EBB"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7CC1870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-2635</w:t>
            </w:r>
          </w:p>
        </w:tc>
        <w:tc>
          <w:tcPr>
            <w:tcW w:w="304" w:type="pct"/>
            <w:shd w:val="clear" w:color="auto" w:fill="auto"/>
            <w:noWrap/>
            <w:vAlign w:val="bottom"/>
          </w:tcPr>
          <w:p w14:paraId="276520E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6" w:type="pct"/>
            <w:shd w:val="clear" w:color="auto" w:fill="auto"/>
            <w:noWrap/>
            <w:vAlign w:val="bottom"/>
          </w:tcPr>
          <w:p w14:paraId="6DAD362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290290D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627C584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-12</w:t>
            </w:r>
          </w:p>
        </w:tc>
        <w:tc>
          <w:tcPr>
            <w:tcW w:w="474" w:type="pct"/>
            <w:shd w:val="clear" w:color="auto" w:fill="auto"/>
            <w:noWrap/>
            <w:vAlign w:val="bottom"/>
          </w:tcPr>
          <w:p w14:paraId="5754A95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-10</w:t>
            </w:r>
          </w:p>
        </w:tc>
        <w:tc>
          <w:tcPr>
            <w:tcW w:w="603" w:type="pct"/>
            <w:shd w:val="clear" w:color="auto" w:fill="auto"/>
            <w:noWrap/>
            <w:vAlign w:val="bottom"/>
          </w:tcPr>
          <w:p w14:paraId="65F2266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hideMark/>
          </w:tcPr>
          <w:p w14:paraId="15B75007"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340E5E50" w14:textId="77777777" w:rsidTr="00DB673B">
        <w:tc>
          <w:tcPr>
            <w:tcW w:w="1031" w:type="pct"/>
            <w:shd w:val="clear" w:color="auto" w:fill="auto"/>
            <w:noWrap/>
            <w:vAlign w:val="center"/>
            <w:hideMark/>
          </w:tcPr>
          <w:p w14:paraId="0B6AAE6D"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Оричевское (01.01.2017)</w:t>
            </w:r>
          </w:p>
        </w:tc>
        <w:tc>
          <w:tcPr>
            <w:tcW w:w="390" w:type="pct"/>
            <w:shd w:val="clear" w:color="auto" w:fill="auto"/>
            <w:noWrap/>
            <w:vAlign w:val="bottom"/>
            <w:hideMark/>
          </w:tcPr>
          <w:p w14:paraId="16B234B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136450</w:t>
            </w:r>
          </w:p>
        </w:tc>
        <w:tc>
          <w:tcPr>
            <w:tcW w:w="304" w:type="pct"/>
            <w:shd w:val="clear" w:color="auto" w:fill="auto"/>
            <w:noWrap/>
            <w:vAlign w:val="bottom"/>
            <w:hideMark/>
          </w:tcPr>
          <w:p w14:paraId="4D9DDF6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49</w:t>
            </w:r>
          </w:p>
        </w:tc>
        <w:tc>
          <w:tcPr>
            <w:tcW w:w="326" w:type="pct"/>
            <w:shd w:val="clear" w:color="auto" w:fill="auto"/>
            <w:noWrap/>
            <w:vAlign w:val="bottom"/>
            <w:hideMark/>
          </w:tcPr>
          <w:p w14:paraId="3C9104E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328" w:type="pct"/>
            <w:shd w:val="clear" w:color="auto" w:fill="auto"/>
            <w:noWrap/>
            <w:vAlign w:val="bottom"/>
            <w:hideMark/>
          </w:tcPr>
          <w:p w14:paraId="227512F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0,71</w:t>
            </w:r>
          </w:p>
        </w:tc>
        <w:tc>
          <w:tcPr>
            <w:tcW w:w="399" w:type="pct"/>
            <w:shd w:val="clear" w:color="auto" w:fill="auto"/>
            <w:noWrap/>
            <w:vAlign w:val="bottom"/>
            <w:hideMark/>
          </w:tcPr>
          <w:p w14:paraId="0066594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149</w:t>
            </w:r>
          </w:p>
        </w:tc>
        <w:tc>
          <w:tcPr>
            <w:tcW w:w="474" w:type="pct"/>
            <w:shd w:val="clear" w:color="auto" w:fill="auto"/>
            <w:noWrap/>
            <w:vAlign w:val="bottom"/>
            <w:hideMark/>
          </w:tcPr>
          <w:p w14:paraId="717C3C8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233</w:t>
            </w:r>
          </w:p>
        </w:tc>
        <w:tc>
          <w:tcPr>
            <w:tcW w:w="603" w:type="pct"/>
            <w:shd w:val="clear" w:color="auto" w:fill="auto"/>
            <w:noWrap/>
            <w:vAlign w:val="bottom"/>
            <w:hideMark/>
          </w:tcPr>
          <w:p w14:paraId="462A0BC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1145" w:type="pct"/>
            <w:shd w:val="clear" w:color="auto" w:fill="auto"/>
            <w:noWrap/>
            <w:vAlign w:val="center"/>
            <w:hideMark/>
          </w:tcPr>
          <w:p w14:paraId="56130E09"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4С3Б2Е1Ос+Лц+Дн+Олс+Олч+Ивд+Ивк</w:t>
            </w:r>
          </w:p>
        </w:tc>
      </w:tr>
      <w:tr w:rsidR="00DB673B" w:rsidRPr="006D3470" w14:paraId="08484023" w14:textId="77777777" w:rsidTr="00DB673B">
        <w:tc>
          <w:tcPr>
            <w:tcW w:w="1031" w:type="pct"/>
            <w:shd w:val="clear" w:color="auto" w:fill="auto"/>
            <w:noWrap/>
            <w:vAlign w:val="center"/>
            <w:hideMark/>
          </w:tcPr>
          <w:p w14:paraId="2645043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Оричевское (01.01.2009)</w:t>
            </w:r>
          </w:p>
        </w:tc>
        <w:tc>
          <w:tcPr>
            <w:tcW w:w="390" w:type="pct"/>
            <w:shd w:val="clear" w:color="auto" w:fill="auto"/>
            <w:noWrap/>
            <w:vAlign w:val="bottom"/>
            <w:hideMark/>
          </w:tcPr>
          <w:p w14:paraId="40C0AEE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139123</w:t>
            </w:r>
          </w:p>
        </w:tc>
        <w:tc>
          <w:tcPr>
            <w:tcW w:w="304" w:type="pct"/>
            <w:shd w:val="clear" w:color="auto" w:fill="auto"/>
            <w:noWrap/>
            <w:vAlign w:val="bottom"/>
            <w:hideMark/>
          </w:tcPr>
          <w:p w14:paraId="3B03328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53</w:t>
            </w:r>
          </w:p>
        </w:tc>
        <w:tc>
          <w:tcPr>
            <w:tcW w:w="326" w:type="pct"/>
            <w:shd w:val="clear" w:color="auto" w:fill="auto"/>
            <w:noWrap/>
            <w:vAlign w:val="bottom"/>
            <w:hideMark/>
          </w:tcPr>
          <w:p w14:paraId="04B657F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hideMark/>
          </w:tcPr>
          <w:p w14:paraId="625A2A7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0,71</w:t>
            </w:r>
          </w:p>
        </w:tc>
        <w:tc>
          <w:tcPr>
            <w:tcW w:w="399" w:type="pct"/>
            <w:shd w:val="clear" w:color="auto" w:fill="auto"/>
            <w:noWrap/>
            <w:vAlign w:val="bottom"/>
            <w:hideMark/>
          </w:tcPr>
          <w:p w14:paraId="381B57B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158</w:t>
            </w:r>
          </w:p>
        </w:tc>
        <w:tc>
          <w:tcPr>
            <w:tcW w:w="474" w:type="pct"/>
            <w:shd w:val="clear" w:color="auto" w:fill="auto"/>
            <w:noWrap/>
            <w:vAlign w:val="bottom"/>
            <w:hideMark/>
          </w:tcPr>
          <w:p w14:paraId="0BFFF9F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231</w:t>
            </w:r>
          </w:p>
        </w:tc>
        <w:tc>
          <w:tcPr>
            <w:tcW w:w="603" w:type="pct"/>
            <w:shd w:val="clear" w:color="auto" w:fill="auto"/>
            <w:noWrap/>
            <w:vAlign w:val="bottom"/>
            <w:hideMark/>
          </w:tcPr>
          <w:p w14:paraId="762467D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1145" w:type="pct"/>
            <w:shd w:val="clear" w:color="auto" w:fill="auto"/>
            <w:noWrap/>
            <w:vAlign w:val="center"/>
            <w:hideMark/>
          </w:tcPr>
          <w:p w14:paraId="6DAFB1E3"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4С3Б2Е1Ос+Лц+Дн+Олс+Олч+Ивд+Ивк</w:t>
            </w:r>
          </w:p>
        </w:tc>
      </w:tr>
      <w:tr w:rsidR="00DB673B" w:rsidRPr="006D3470" w14:paraId="714C4BC0" w14:textId="77777777" w:rsidTr="00DB673B">
        <w:tc>
          <w:tcPr>
            <w:tcW w:w="1031" w:type="pct"/>
            <w:shd w:val="clear" w:color="auto" w:fill="auto"/>
            <w:noWrap/>
            <w:vAlign w:val="center"/>
            <w:hideMark/>
          </w:tcPr>
          <w:p w14:paraId="56D13D21"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3423009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-2673</w:t>
            </w:r>
          </w:p>
        </w:tc>
        <w:tc>
          <w:tcPr>
            <w:tcW w:w="304" w:type="pct"/>
            <w:shd w:val="clear" w:color="auto" w:fill="auto"/>
            <w:noWrap/>
            <w:vAlign w:val="bottom"/>
          </w:tcPr>
          <w:p w14:paraId="3DDA866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w:t>
            </w:r>
          </w:p>
        </w:tc>
        <w:tc>
          <w:tcPr>
            <w:tcW w:w="326" w:type="pct"/>
            <w:shd w:val="clear" w:color="auto" w:fill="auto"/>
            <w:noWrap/>
            <w:vAlign w:val="bottom"/>
          </w:tcPr>
          <w:p w14:paraId="03623C2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0,2</w:t>
            </w:r>
          </w:p>
        </w:tc>
        <w:tc>
          <w:tcPr>
            <w:tcW w:w="328" w:type="pct"/>
            <w:shd w:val="clear" w:color="auto" w:fill="auto"/>
            <w:noWrap/>
            <w:vAlign w:val="bottom"/>
          </w:tcPr>
          <w:p w14:paraId="6AAAD39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368390B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-9</w:t>
            </w:r>
          </w:p>
        </w:tc>
        <w:tc>
          <w:tcPr>
            <w:tcW w:w="474" w:type="pct"/>
            <w:shd w:val="clear" w:color="auto" w:fill="auto"/>
            <w:noWrap/>
            <w:vAlign w:val="bottom"/>
          </w:tcPr>
          <w:p w14:paraId="7053559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w:t>
            </w:r>
          </w:p>
        </w:tc>
        <w:tc>
          <w:tcPr>
            <w:tcW w:w="603" w:type="pct"/>
            <w:shd w:val="clear" w:color="auto" w:fill="auto"/>
            <w:noWrap/>
            <w:vAlign w:val="bottom"/>
          </w:tcPr>
          <w:p w14:paraId="4807093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tcPr>
          <w:p w14:paraId="50F8BBD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r w:rsidR="00DB673B" w:rsidRPr="006D3470" w14:paraId="3AE54C02" w14:textId="77777777" w:rsidTr="00DB673B">
        <w:tc>
          <w:tcPr>
            <w:tcW w:w="1031" w:type="pct"/>
            <w:shd w:val="clear" w:color="auto" w:fill="auto"/>
            <w:noWrap/>
            <w:vAlign w:val="center"/>
            <w:hideMark/>
          </w:tcPr>
          <w:p w14:paraId="1702FA9D"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Орловское (01.01.2017)</w:t>
            </w:r>
          </w:p>
        </w:tc>
        <w:tc>
          <w:tcPr>
            <w:tcW w:w="390" w:type="pct"/>
            <w:shd w:val="clear" w:color="auto" w:fill="auto"/>
            <w:noWrap/>
            <w:vAlign w:val="bottom"/>
            <w:hideMark/>
          </w:tcPr>
          <w:p w14:paraId="6855283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100801</w:t>
            </w:r>
          </w:p>
        </w:tc>
        <w:tc>
          <w:tcPr>
            <w:tcW w:w="304" w:type="pct"/>
            <w:shd w:val="clear" w:color="auto" w:fill="auto"/>
            <w:noWrap/>
            <w:vAlign w:val="bottom"/>
            <w:hideMark/>
          </w:tcPr>
          <w:p w14:paraId="25F55F6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56</w:t>
            </w:r>
          </w:p>
        </w:tc>
        <w:tc>
          <w:tcPr>
            <w:tcW w:w="326" w:type="pct"/>
            <w:shd w:val="clear" w:color="auto" w:fill="auto"/>
            <w:noWrap/>
            <w:vAlign w:val="bottom"/>
            <w:hideMark/>
          </w:tcPr>
          <w:p w14:paraId="515A224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w:t>
            </w:r>
          </w:p>
        </w:tc>
        <w:tc>
          <w:tcPr>
            <w:tcW w:w="328" w:type="pct"/>
            <w:shd w:val="clear" w:color="auto" w:fill="auto"/>
            <w:noWrap/>
            <w:vAlign w:val="bottom"/>
            <w:hideMark/>
          </w:tcPr>
          <w:p w14:paraId="09E1BD3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0,73</w:t>
            </w:r>
          </w:p>
        </w:tc>
        <w:tc>
          <w:tcPr>
            <w:tcW w:w="399" w:type="pct"/>
            <w:shd w:val="clear" w:color="auto" w:fill="auto"/>
            <w:noWrap/>
            <w:vAlign w:val="bottom"/>
            <w:hideMark/>
          </w:tcPr>
          <w:p w14:paraId="3423812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170</w:t>
            </w:r>
          </w:p>
        </w:tc>
        <w:tc>
          <w:tcPr>
            <w:tcW w:w="474" w:type="pct"/>
            <w:shd w:val="clear" w:color="auto" w:fill="auto"/>
            <w:noWrap/>
            <w:vAlign w:val="bottom"/>
            <w:hideMark/>
          </w:tcPr>
          <w:p w14:paraId="511F71A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240</w:t>
            </w:r>
          </w:p>
        </w:tc>
        <w:tc>
          <w:tcPr>
            <w:tcW w:w="603" w:type="pct"/>
            <w:shd w:val="clear" w:color="auto" w:fill="auto"/>
            <w:noWrap/>
            <w:vAlign w:val="bottom"/>
            <w:hideMark/>
          </w:tcPr>
          <w:p w14:paraId="3E586A3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1145" w:type="pct"/>
            <w:shd w:val="clear" w:color="auto" w:fill="auto"/>
            <w:noWrap/>
            <w:vAlign w:val="center"/>
            <w:hideMark/>
          </w:tcPr>
          <w:p w14:paraId="60EE8EB3"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4Е3С2Б1Ос+П+Лц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+Дв+Дн+Олс+Олч+Ивд</w:t>
            </w:r>
          </w:p>
        </w:tc>
      </w:tr>
      <w:tr w:rsidR="00DB673B" w:rsidRPr="006D3470" w14:paraId="13F9B06D" w14:textId="77777777" w:rsidTr="00DB673B">
        <w:tc>
          <w:tcPr>
            <w:tcW w:w="1031" w:type="pct"/>
            <w:shd w:val="clear" w:color="auto" w:fill="auto"/>
            <w:noWrap/>
            <w:vAlign w:val="center"/>
            <w:hideMark/>
          </w:tcPr>
          <w:p w14:paraId="09A1C08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Орловское (01.01.2009)</w:t>
            </w:r>
          </w:p>
        </w:tc>
        <w:tc>
          <w:tcPr>
            <w:tcW w:w="390" w:type="pct"/>
            <w:shd w:val="clear" w:color="auto" w:fill="auto"/>
            <w:noWrap/>
            <w:vAlign w:val="bottom"/>
            <w:hideMark/>
          </w:tcPr>
          <w:p w14:paraId="1D6469D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102268</w:t>
            </w:r>
          </w:p>
        </w:tc>
        <w:tc>
          <w:tcPr>
            <w:tcW w:w="304" w:type="pct"/>
            <w:shd w:val="clear" w:color="auto" w:fill="auto"/>
            <w:noWrap/>
            <w:vAlign w:val="bottom"/>
            <w:hideMark/>
          </w:tcPr>
          <w:p w14:paraId="303D32A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58</w:t>
            </w:r>
          </w:p>
        </w:tc>
        <w:tc>
          <w:tcPr>
            <w:tcW w:w="326" w:type="pct"/>
            <w:shd w:val="clear" w:color="auto" w:fill="auto"/>
            <w:noWrap/>
            <w:vAlign w:val="bottom"/>
            <w:hideMark/>
          </w:tcPr>
          <w:p w14:paraId="36CDDAF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w:t>
            </w:r>
          </w:p>
        </w:tc>
        <w:tc>
          <w:tcPr>
            <w:tcW w:w="328" w:type="pct"/>
            <w:shd w:val="clear" w:color="auto" w:fill="auto"/>
            <w:noWrap/>
            <w:vAlign w:val="bottom"/>
            <w:hideMark/>
          </w:tcPr>
          <w:p w14:paraId="1255C71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0,73</w:t>
            </w:r>
          </w:p>
        </w:tc>
        <w:tc>
          <w:tcPr>
            <w:tcW w:w="399" w:type="pct"/>
            <w:shd w:val="clear" w:color="auto" w:fill="auto"/>
            <w:noWrap/>
            <w:vAlign w:val="bottom"/>
            <w:hideMark/>
          </w:tcPr>
          <w:p w14:paraId="7FC482C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179</w:t>
            </w:r>
          </w:p>
        </w:tc>
        <w:tc>
          <w:tcPr>
            <w:tcW w:w="474" w:type="pct"/>
            <w:shd w:val="clear" w:color="auto" w:fill="auto"/>
            <w:noWrap/>
            <w:vAlign w:val="bottom"/>
            <w:hideMark/>
          </w:tcPr>
          <w:p w14:paraId="30D9943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243</w:t>
            </w:r>
          </w:p>
        </w:tc>
        <w:tc>
          <w:tcPr>
            <w:tcW w:w="603" w:type="pct"/>
            <w:shd w:val="clear" w:color="auto" w:fill="auto"/>
            <w:noWrap/>
            <w:vAlign w:val="bottom"/>
            <w:hideMark/>
          </w:tcPr>
          <w:p w14:paraId="2618A58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1145" w:type="pct"/>
            <w:shd w:val="clear" w:color="auto" w:fill="auto"/>
            <w:noWrap/>
            <w:vAlign w:val="center"/>
            <w:hideMark/>
          </w:tcPr>
          <w:p w14:paraId="1A92FCD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4Е3С2Б1Ос+П+Лц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+Дв+Дн+Олс+Олч+Ивд</w:t>
            </w:r>
          </w:p>
        </w:tc>
      </w:tr>
      <w:tr w:rsidR="00DB673B" w:rsidRPr="006D3470" w14:paraId="1946508D" w14:textId="77777777" w:rsidTr="00DB673B">
        <w:tc>
          <w:tcPr>
            <w:tcW w:w="1031" w:type="pct"/>
            <w:shd w:val="clear" w:color="auto" w:fill="auto"/>
            <w:noWrap/>
            <w:vAlign w:val="center"/>
            <w:hideMark/>
          </w:tcPr>
          <w:p w14:paraId="6CF1F88C"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19D9007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-1467</w:t>
            </w:r>
          </w:p>
        </w:tc>
        <w:tc>
          <w:tcPr>
            <w:tcW w:w="304" w:type="pct"/>
            <w:shd w:val="clear" w:color="auto" w:fill="auto"/>
            <w:noWrap/>
            <w:vAlign w:val="bottom"/>
          </w:tcPr>
          <w:p w14:paraId="34F43EA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w:t>
            </w:r>
          </w:p>
        </w:tc>
        <w:tc>
          <w:tcPr>
            <w:tcW w:w="326" w:type="pct"/>
            <w:shd w:val="clear" w:color="auto" w:fill="auto"/>
            <w:noWrap/>
            <w:vAlign w:val="bottom"/>
          </w:tcPr>
          <w:p w14:paraId="19139F6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20D7D28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12B3FB7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-9</w:t>
            </w:r>
          </w:p>
        </w:tc>
        <w:tc>
          <w:tcPr>
            <w:tcW w:w="474" w:type="pct"/>
            <w:shd w:val="clear" w:color="auto" w:fill="auto"/>
            <w:noWrap/>
            <w:vAlign w:val="bottom"/>
          </w:tcPr>
          <w:p w14:paraId="1DC2616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603" w:type="pct"/>
            <w:shd w:val="clear" w:color="auto" w:fill="auto"/>
            <w:noWrap/>
            <w:vAlign w:val="bottom"/>
          </w:tcPr>
          <w:p w14:paraId="451F016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hideMark/>
          </w:tcPr>
          <w:p w14:paraId="5185E8F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14057549" w14:textId="77777777" w:rsidTr="00DB673B">
        <w:tc>
          <w:tcPr>
            <w:tcW w:w="1031" w:type="pct"/>
            <w:shd w:val="clear" w:color="auto" w:fill="auto"/>
            <w:noWrap/>
            <w:vAlign w:val="center"/>
            <w:hideMark/>
          </w:tcPr>
          <w:p w14:paraId="398CF363"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Парковое (01.01.2017)</w:t>
            </w:r>
          </w:p>
        </w:tc>
        <w:tc>
          <w:tcPr>
            <w:tcW w:w="390" w:type="pct"/>
            <w:shd w:val="clear" w:color="auto" w:fill="auto"/>
            <w:noWrap/>
            <w:vAlign w:val="bottom"/>
            <w:hideMark/>
          </w:tcPr>
          <w:p w14:paraId="6F61DF5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165304</w:t>
            </w:r>
          </w:p>
        </w:tc>
        <w:tc>
          <w:tcPr>
            <w:tcW w:w="304" w:type="pct"/>
            <w:shd w:val="clear" w:color="auto" w:fill="auto"/>
            <w:noWrap/>
            <w:vAlign w:val="bottom"/>
            <w:hideMark/>
          </w:tcPr>
          <w:p w14:paraId="18C256F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71</w:t>
            </w:r>
          </w:p>
        </w:tc>
        <w:tc>
          <w:tcPr>
            <w:tcW w:w="326" w:type="pct"/>
            <w:shd w:val="clear" w:color="auto" w:fill="auto"/>
            <w:noWrap/>
            <w:vAlign w:val="bottom"/>
            <w:hideMark/>
          </w:tcPr>
          <w:p w14:paraId="728FF2E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328" w:type="pct"/>
            <w:shd w:val="clear" w:color="auto" w:fill="auto"/>
            <w:noWrap/>
            <w:vAlign w:val="bottom"/>
            <w:hideMark/>
          </w:tcPr>
          <w:p w14:paraId="1766CE0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hideMark/>
          </w:tcPr>
          <w:p w14:paraId="5DFAC64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183</w:t>
            </w:r>
          </w:p>
        </w:tc>
        <w:tc>
          <w:tcPr>
            <w:tcW w:w="474" w:type="pct"/>
            <w:shd w:val="clear" w:color="auto" w:fill="auto"/>
            <w:noWrap/>
            <w:vAlign w:val="bottom"/>
            <w:hideMark/>
          </w:tcPr>
          <w:p w14:paraId="78953C3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228</w:t>
            </w:r>
          </w:p>
        </w:tc>
        <w:tc>
          <w:tcPr>
            <w:tcW w:w="603" w:type="pct"/>
            <w:shd w:val="clear" w:color="auto" w:fill="auto"/>
            <w:noWrap/>
            <w:vAlign w:val="bottom"/>
            <w:hideMark/>
          </w:tcPr>
          <w:p w14:paraId="1033696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w:t>
            </w:r>
          </w:p>
        </w:tc>
        <w:tc>
          <w:tcPr>
            <w:tcW w:w="1145" w:type="pct"/>
            <w:shd w:val="clear" w:color="auto" w:fill="auto"/>
            <w:noWrap/>
            <w:vAlign w:val="center"/>
            <w:hideMark/>
          </w:tcPr>
          <w:p w14:paraId="1F5ED45B"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3С3Е2Б1Ос1Олс+П+Лц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+Дв+Дн+В+Олч+Лп+Т+Ивд</w:t>
            </w:r>
          </w:p>
        </w:tc>
      </w:tr>
      <w:tr w:rsidR="00DB673B" w:rsidRPr="006D3470" w14:paraId="555AD37F" w14:textId="77777777" w:rsidTr="00DB673B">
        <w:tc>
          <w:tcPr>
            <w:tcW w:w="1031" w:type="pct"/>
            <w:shd w:val="clear" w:color="auto" w:fill="auto"/>
            <w:noWrap/>
            <w:vAlign w:val="center"/>
            <w:hideMark/>
          </w:tcPr>
          <w:p w14:paraId="30713D46"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Парковое (01.01.2009)</w:t>
            </w:r>
          </w:p>
        </w:tc>
        <w:tc>
          <w:tcPr>
            <w:tcW w:w="390" w:type="pct"/>
            <w:shd w:val="clear" w:color="auto" w:fill="auto"/>
            <w:noWrap/>
            <w:vAlign w:val="bottom"/>
            <w:hideMark/>
          </w:tcPr>
          <w:p w14:paraId="0348726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163349</w:t>
            </w:r>
          </w:p>
        </w:tc>
        <w:tc>
          <w:tcPr>
            <w:tcW w:w="304" w:type="pct"/>
            <w:shd w:val="clear" w:color="auto" w:fill="auto"/>
            <w:noWrap/>
            <w:vAlign w:val="bottom"/>
            <w:hideMark/>
          </w:tcPr>
          <w:p w14:paraId="0D59E0A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74</w:t>
            </w:r>
          </w:p>
        </w:tc>
        <w:tc>
          <w:tcPr>
            <w:tcW w:w="326" w:type="pct"/>
            <w:shd w:val="clear" w:color="auto" w:fill="auto"/>
            <w:noWrap/>
            <w:vAlign w:val="bottom"/>
            <w:hideMark/>
          </w:tcPr>
          <w:p w14:paraId="4C0CAE4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328" w:type="pct"/>
            <w:shd w:val="clear" w:color="auto" w:fill="auto"/>
            <w:noWrap/>
            <w:vAlign w:val="bottom"/>
            <w:hideMark/>
          </w:tcPr>
          <w:p w14:paraId="1D86C67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hideMark/>
          </w:tcPr>
          <w:p w14:paraId="56779F1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186</w:t>
            </w:r>
          </w:p>
        </w:tc>
        <w:tc>
          <w:tcPr>
            <w:tcW w:w="474" w:type="pct"/>
            <w:shd w:val="clear" w:color="auto" w:fill="auto"/>
            <w:noWrap/>
            <w:vAlign w:val="bottom"/>
            <w:hideMark/>
          </w:tcPr>
          <w:p w14:paraId="461E03A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223</w:t>
            </w:r>
          </w:p>
        </w:tc>
        <w:tc>
          <w:tcPr>
            <w:tcW w:w="603" w:type="pct"/>
            <w:shd w:val="clear" w:color="auto" w:fill="auto"/>
            <w:noWrap/>
            <w:vAlign w:val="bottom"/>
            <w:hideMark/>
          </w:tcPr>
          <w:p w14:paraId="087DF0A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w:t>
            </w:r>
          </w:p>
        </w:tc>
        <w:tc>
          <w:tcPr>
            <w:tcW w:w="1145" w:type="pct"/>
            <w:shd w:val="clear" w:color="auto" w:fill="auto"/>
            <w:noWrap/>
            <w:vAlign w:val="center"/>
            <w:hideMark/>
          </w:tcPr>
          <w:p w14:paraId="62864D92"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3С3Е2Б1Ос1Олс+П+Лц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+Дв+Дн+В+Олч+Лп+Т+Ивд</w:t>
            </w:r>
          </w:p>
        </w:tc>
      </w:tr>
      <w:tr w:rsidR="00DB673B" w:rsidRPr="006D3470" w14:paraId="3AD25DB7" w14:textId="77777777" w:rsidTr="00DB673B">
        <w:tc>
          <w:tcPr>
            <w:tcW w:w="1031" w:type="pct"/>
            <w:shd w:val="clear" w:color="auto" w:fill="auto"/>
            <w:noWrap/>
            <w:vAlign w:val="center"/>
            <w:hideMark/>
          </w:tcPr>
          <w:p w14:paraId="187099D6"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32CA736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1955</w:t>
            </w:r>
          </w:p>
        </w:tc>
        <w:tc>
          <w:tcPr>
            <w:tcW w:w="304" w:type="pct"/>
            <w:shd w:val="clear" w:color="auto" w:fill="auto"/>
            <w:noWrap/>
            <w:vAlign w:val="bottom"/>
          </w:tcPr>
          <w:p w14:paraId="1BB9BC9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326" w:type="pct"/>
            <w:shd w:val="clear" w:color="auto" w:fill="auto"/>
            <w:noWrap/>
            <w:vAlign w:val="bottom"/>
          </w:tcPr>
          <w:p w14:paraId="3F83B61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3AEE02D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57EF2A6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474" w:type="pct"/>
            <w:shd w:val="clear" w:color="auto" w:fill="auto"/>
            <w:noWrap/>
            <w:vAlign w:val="bottom"/>
          </w:tcPr>
          <w:p w14:paraId="0D3A6B6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w:t>
            </w:r>
          </w:p>
        </w:tc>
        <w:tc>
          <w:tcPr>
            <w:tcW w:w="603" w:type="pct"/>
            <w:shd w:val="clear" w:color="auto" w:fill="auto"/>
            <w:noWrap/>
            <w:vAlign w:val="bottom"/>
          </w:tcPr>
          <w:p w14:paraId="15378B9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tcPr>
          <w:p w14:paraId="0EF3D22A"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r w:rsidR="00DB673B" w:rsidRPr="006D3470" w14:paraId="0BB6EDAB" w14:textId="77777777" w:rsidTr="00DB673B">
        <w:tc>
          <w:tcPr>
            <w:tcW w:w="1031" w:type="pct"/>
            <w:shd w:val="clear" w:color="auto" w:fill="auto"/>
            <w:noWrap/>
            <w:vAlign w:val="center"/>
            <w:hideMark/>
          </w:tcPr>
          <w:p w14:paraId="336201C2"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Пинюгское (01.01.2017)</w:t>
            </w:r>
          </w:p>
        </w:tc>
        <w:tc>
          <w:tcPr>
            <w:tcW w:w="390" w:type="pct"/>
            <w:shd w:val="clear" w:color="auto" w:fill="auto"/>
            <w:noWrap/>
            <w:vAlign w:val="bottom"/>
            <w:hideMark/>
          </w:tcPr>
          <w:p w14:paraId="51EA45D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385595</w:t>
            </w:r>
          </w:p>
        </w:tc>
        <w:tc>
          <w:tcPr>
            <w:tcW w:w="304" w:type="pct"/>
            <w:shd w:val="clear" w:color="auto" w:fill="auto"/>
            <w:noWrap/>
            <w:vAlign w:val="bottom"/>
            <w:hideMark/>
          </w:tcPr>
          <w:p w14:paraId="2387400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57</w:t>
            </w:r>
          </w:p>
        </w:tc>
        <w:tc>
          <w:tcPr>
            <w:tcW w:w="326" w:type="pct"/>
            <w:shd w:val="clear" w:color="auto" w:fill="auto"/>
            <w:noWrap/>
            <w:vAlign w:val="bottom"/>
            <w:hideMark/>
          </w:tcPr>
          <w:p w14:paraId="16B0E38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3,1</w:t>
            </w:r>
          </w:p>
        </w:tc>
        <w:tc>
          <w:tcPr>
            <w:tcW w:w="328" w:type="pct"/>
            <w:shd w:val="clear" w:color="auto" w:fill="auto"/>
            <w:noWrap/>
            <w:vAlign w:val="bottom"/>
            <w:hideMark/>
          </w:tcPr>
          <w:p w14:paraId="1B1488D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0,74</w:t>
            </w:r>
          </w:p>
        </w:tc>
        <w:tc>
          <w:tcPr>
            <w:tcW w:w="399" w:type="pct"/>
            <w:shd w:val="clear" w:color="auto" w:fill="auto"/>
            <w:noWrap/>
            <w:vAlign w:val="bottom"/>
            <w:hideMark/>
          </w:tcPr>
          <w:p w14:paraId="7DD30DD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155</w:t>
            </w:r>
          </w:p>
        </w:tc>
        <w:tc>
          <w:tcPr>
            <w:tcW w:w="474" w:type="pct"/>
            <w:shd w:val="clear" w:color="auto" w:fill="auto"/>
            <w:noWrap/>
            <w:vAlign w:val="bottom"/>
            <w:hideMark/>
          </w:tcPr>
          <w:p w14:paraId="24C74B4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243</w:t>
            </w:r>
          </w:p>
        </w:tc>
        <w:tc>
          <w:tcPr>
            <w:tcW w:w="603" w:type="pct"/>
            <w:shd w:val="clear" w:color="auto" w:fill="auto"/>
            <w:noWrap/>
            <w:vAlign w:val="bottom"/>
            <w:hideMark/>
          </w:tcPr>
          <w:p w14:paraId="0CA07A0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1145" w:type="pct"/>
            <w:shd w:val="clear" w:color="auto" w:fill="auto"/>
            <w:noWrap/>
            <w:vAlign w:val="center"/>
            <w:hideMark/>
          </w:tcPr>
          <w:p w14:paraId="03771D97"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4Е3Б2С1Ос+Лц+Олс+Олч+Ивд</w:t>
            </w:r>
          </w:p>
        </w:tc>
      </w:tr>
      <w:tr w:rsidR="00DB673B" w:rsidRPr="006D3470" w14:paraId="2A7D40B1" w14:textId="77777777" w:rsidTr="00DB673B">
        <w:tc>
          <w:tcPr>
            <w:tcW w:w="1031" w:type="pct"/>
            <w:shd w:val="clear" w:color="auto" w:fill="auto"/>
            <w:noWrap/>
            <w:vAlign w:val="center"/>
            <w:hideMark/>
          </w:tcPr>
          <w:p w14:paraId="03C87B5D"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Пинюгское (01.01.2009)</w:t>
            </w:r>
          </w:p>
        </w:tc>
        <w:tc>
          <w:tcPr>
            <w:tcW w:w="390" w:type="pct"/>
            <w:shd w:val="clear" w:color="auto" w:fill="auto"/>
            <w:noWrap/>
            <w:vAlign w:val="bottom"/>
            <w:hideMark/>
          </w:tcPr>
          <w:p w14:paraId="3D3141C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389012</w:t>
            </w:r>
          </w:p>
        </w:tc>
        <w:tc>
          <w:tcPr>
            <w:tcW w:w="304" w:type="pct"/>
            <w:shd w:val="clear" w:color="auto" w:fill="auto"/>
            <w:noWrap/>
            <w:vAlign w:val="bottom"/>
            <w:hideMark/>
          </w:tcPr>
          <w:p w14:paraId="25B5427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59</w:t>
            </w:r>
          </w:p>
        </w:tc>
        <w:tc>
          <w:tcPr>
            <w:tcW w:w="326" w:type="pct"/>
            <w:shd w:val="clear" w:color="auto" w:fill="auto"/>
            <w:noWrap/>
            <w:vAlign w:val="bottom"/>
            <w:hideMark/>
          </w:tcPr>
          <w:p w14:paraId="35C39A8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3,1</w:t>
            </w:r>
          </w:p>
        </w:tc>
        <w:tc>
          <w:tcPr>
            <w:tcW w:w="328" w:type="pct"/>
            <w:shd w:val="clear" w:color="auto" w:fill="auto"/>
            <w:noWrap/>
            <w:vAlign w:val="bottom"/>
            <w:hideMark/>
          </w:tcPr>
          <w:p w14:paraId="2C0C424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0,74</w:t>
            </w:r>
          </w:p>
        </w:tc>
        <w:tc>
          <w:tcPr>
            <w:tcW w:w="399" w:type="pct"/>
            <w:shd w:val="clear" w:color="auto" w:fill="auto"/>
            <w:noWrap/>
            <w:vAlign w:val="bottom"/>
            <w:hideMark/>
          </w:tcPr>
          <w:p w14:paraId="6D58573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162</w:t>
            </w:r>
          </w:p>
        </w:tc>
        <w:tc>
          <w:tcPr>
            <w:tcW w:w="474" w:type="pct"/>
            <w:shd w:val="clear" w:color="auto" w:fill="auto"/>
            <w:noWrap/>
            <w:vAlign w:val="bottom"/>
            <w:hideMark/>
          </w:tcPr>
          <w:p w14:paraId="7116D19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243</w:t>
            </w:r>
          </w:p>
        </w:tc>
        <w:tc>
          <w:tcPr>
            <w:tcW w:w="603" w:type="pct"/>
            <w:shd w:val="clear" w:color="auto" w:fill="auto"/>
            <w:noWrap/>
            <w:vAlign w:val="bottom"/>
            <w:hideMark/>
          </w:tcPr>
          <w:p w14:paraId="13745EF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w:t>
            </w:r>
          </w:p>
        </w:tc>
        <w:tc>
          <w:tcPr>
            <w:tcW w:w="1145" w:type="pct"/>
            <w:shd w:val="clear" w:color="auto" w:fill="auto"/>
            <w:noWrap/>
            <w:vAlign w:val="center"/>
            <w:hideMark/>
          </w:tcPr>
          <w:p w14:paraId="726BBEA2"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4Е3Б2С1Ос+Лц+Олс+Олч+Ивд</w:t>
            </w:r>
          </w:p>
        </w:tc>
      </w:tr>
      <w:tr w:rsidR="00DB673B" w:rsidRPr="006D3470" w14:paraId="06BC41E4" w14:textId="77777777" w:rsidTr="00DB673B">
        <w:trPr>
          <w:trHeight w:val="94"/>
        </w:trPr>
        <w:tc>
          <w:tcPr>
            <w:tcW w:w="1031" w:type="pct"/>
            <w:shd w:val="clear" w:color="auto" w:fill="auto"/>
            <w:noWrap/>
            <w:vAlign w:val="center"/>
            <w:hideMark/>
          </w:tcPr>
          <w:p w14:paraId="22279940"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lastRenderedPageBreak/>
              <w:t>Изменение</w:t>
            </w:r>
          </w:p>
        </w:tc>
        <w:tc>
          <w:tcPr>
            <w:tcW w:w="390" w:type="pct"/>
            <w:shd w:val="clear" w:color="auto" w:fill="auto"/>
            <w:noWrap/>
            <w:vAlign w:val="bottom"/>
          </w:tcPr>
          <w:p w14:paraId="642EE2A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-3417</w:t>
            </w:r>
          </w:p>
        </w:tc>
        <w:tc>
          <w:tcPr>
            <w:tcW w:w="304" w:type="pct"/>
            <w:shd w:val="clear" w:color="auto" w:fill="auto"/>
            <w:noWrap/>
            <w:vAlign w:val="bottom"/>
          </w:tcPr>
          <w:p w14:paraId="75B9CF3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w:t>
            </w:r>
          </w:p>
        </w:tc>
        <w:tc>
          <w:tcPr>
            <w:tcW w:w="326" w:type="pct"/>
            <w:shd w:val="clear" w:color="auto" w:fill="auto"/>
            <w:noWrap/>
            <w:vAlign w:val="bottom"/>
          </w:tcPr>
          <w:p w14:paraId="744EA9A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08CF222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0D5D9B0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w:t>
            </w:r>
          </w:p>
        </w:tc>
        <w:tc>
          <w:tcPr>
            <w:tcW w:w="474" w:type="pct"/>
            <w:shd w:val="clear" w:color="auto" w:fill="auto"/>
            <w:noWrap/>
            <w:vAlign w:val="bottom"/>
          </w:tcPr>
          <w:p w14:paraId="5B10BD6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603" w:type="pct"/>
            <w:shd w:val="clear" w:color="auto" w:fill="auto"/>
            <w:noWrap/>
            <w:vAlign w:val="bottom"/>
          </w:tcPr>
          <w:p w14:paraId="2C3FB15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1145" w:type="pct"/>
            <w:shd w:val="clear" w:color="auto" w:fill="auto"/>
            <w:noWrap/>
            <w:vAlign w:val="center"/>
            <w:hideMark/>
          </w:tcPr>
          <w:p w14:paraId="228295D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0ECFC93B" w14:textId="77777777" w:rsidTr="00DB673B">
        <w:tc>
          <w:tcPr>
            <w:tcW w:w="1031" w:type="pct"/>
            <w:shd w:val="clear" w:color="auto" w:fill="auto"/>
            <w:noWrap/>
            <w:vAlign w:val="center"/>
            <w:hideMark/>
          </w:tcPr>
          <w:p w14:paraId="7F386BF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Рудниковское (01.01.2017)</w:t>
            </w:r>
          </w:p>
        </w:tc>
        <w:tc>
          <w:tcPr>
            <w:tcW w:w="390" w:type="pct"/>
            <w:shd w:val="clear" w:color="auto" w:fill="auto"/>
            <w:noWrap/>
            <w:vAlign w:val="bottom"/>
            <w:hideMark/>
          </w:tcPr>
          <w:p w14:paraId="3291EB8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333641</w:t>
            </w:r>
          </w:p>
        </w:tc>
        <w:tc>
          <w:tcPr>
            <w:tcW w:w="304" w:type="pct"/>
            <w:shd w:val="clear" w:color="auto" w:fill="auto"/>
            <w:noWrap/>
            <w:vAlign w:val="bottom"/>
            <w:hideMark/>
          </w:tcPr>
          <w:p w14:paraId="2305279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56</w:t>
            </w:r>
          </w:p>
        </w:tc>
        <w:tc>
          <w:tcPr>
            <w:tcW w:w="326" w:type="pct"/>
            <w:shd w:val="clear" w:color="auto" w:fill="auto"/>
            <w:noWrap/>
            <w:vAlign w:val="bottom"/>
            <w:hideMark/>
          </w:tcPr>
          <w:p w14:paraId="17CD3A6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2,9</w:t>
            </w:r>
          </w:p>
        </w:tc>
        <w:tc>
          <w:tcPr>
            <w:tcW w:w="328" w:type="pct"/>
            <w:shd w:val="clear" w:color="auto" w:fill="auto"/>
            <w:noWrap/>
            <w:vAlign w:val="bottom"/>
            <w:hideMark/>
          </w:tcPr>
          <w:p w14:paraId="37474EA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0,75</w:t>
            </w:r>
          </w:p>
        </w:tc>
        <w:tc>
          <w:tcPr>
            <w:tcW w:w="399" w:type="pct"/>
            <w:shd w:val="clear" w:color="auto" w:fill="auto"/>
            <w:noWrap/>
            <w:vAlign w:val="bottom"/>
            <w:hideMark/>
          </w:tcPr>
          <w:p w14:paraId="45A0209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140</w:t>
            </w:r>
          </w:p>
        </w:tc>
        <w:tc>
          <w:tcPr>
            <w:tcW w:w="474" w:type="pct"/>
            <w:shd w:val="clear" w:color="auto" w:fill="auto"/>
            <w:noWrap/>
            <w:vAlign w:val="bottom"/>
            <w:hideMark/>
          </w:tcPr>
          <w:p w14:paraId="2B0F6A9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203</w:t>
            </w:r>
          </w:p>
        </w:tc>
        <w:tc>
          <w:tcPr>
            <w:tcW w:w="603" w:type="pct"/>
            <w:shd w:val="clear" w:color="auto" w:fill="auto"/>
            <w:noWrap/>
            <w:vAlign w:val="bottom"/>
            <w:hideMark/>
          </w:tcPr>
          <w:p w14:paraId="0978267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w:t>
            </w:r>
          </w:p>
        </w:tc>
        <w:tc>
          <w:tcPr>
            <w:tcW w:w="1145" w:type="pct"/>
            <w:shd w:val="clear" w:color="auto" w:fill="auto"/>
            <w:noWrap/>
            <w:vAlign w:val="center"/>
            <w:hideMark/>
          </w:tcPr>
          <w:p w14:paraId="6168DC14"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5Б3Е2С+Лц+Ос+Олч+Ивд+Ивк</w:t>
            </w:r>
          </w:p>
        </w:tc>
      </w:tr>
      <w:tr w:rsidR="00DB673B" w:rsidRPr="006D3470" w14:paraId="6FA4BA9E" w14:textId="77777777" w:rsidTr="00DB673B">
        <w:tc>
          <w:tcPr>
            <w:tcW w:w="1031" w:type="pct"/>
            <w:shd w:val="clear" w:color="auto" w:fill="auto"/>
            <w:noWrap/>
            <w:vAlign w:val="center"/>
            <w:hideMark/>
          </w:tcPr>
          <w:p w14:paraId="5467875E"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Рудниковское (01.01.2009)</w:t>
            </w:r>
          </w:p>
        </w:tc>
        <w:tc>
          <w:tcPr>
            <w:tcW w:w="390" w:type="pct"/>
            <w:shd w:val="clear" w:color="auto" w:fill="auto"/>
            <w:noWrap/>
            <w:vAlign w:val="bottom"/>
            <w:hideMark/>
          </w:tcPr>
          <w:p w14:paraId="22C0FE1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335321</w:t>
            </w:r>
          </w:p>
        </w:tc>
        <w:tc>
          <w:tcPr>
            <w:tcW w:w="304" w:type="pct"/>
            <w:shd w:val="clear" w:color="auto" w:fill="auto"/>
            <w:noWrap/>
            <w:vAlign w:val="bottom"/>
            <w:hideMark/>
          </w:tcPr>
          <w:p w14:paraId="60DF684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56</w:t>
            </w:r>
          </w:p>
        </w:tc>
        <w:tc>
          <w:tcPr>
            <w:tcW w:w="326" w:type="pct"/>
            <w:shd w:val="clear" w:color="auto" w:fill="auto"/>
            <w:noWrap/>
            <w:vAlign w:val="bottom"/>
            <w:hideMark/>
          </w:tcPr>
          <w:p w14:paraId="75B05C0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328" w:type="pct"/>
            <w:shd w:val="clear" w:color="auto" w:fill="auto"/>
            <w:noWrap/>
            <w:vAlign w:val="bottom"/>
            <w:hideMark/>
          </w:tcPr>
          <w:p w14:paraId="09C7A2D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0,74</w:t>
            </w:r>
          </w:p>
        </w:tc>
        <w:tc>
          <w:tcPr>
            <w:tcW w:w="399" w:type="pct"/>
            <w:shd w:val="clear" w:color="auto" w:fill="auto"/>
            <w:noWrap/>
            <w:vAlign w:val="bottom"/>
            <w:hideMark/>
          </w:tcPr>
          <w:p w14:paraId="4ABF807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145</w:t>
            </w:r>
          </w:p>
        </w:tc>
        <w:tc>
          <w:tcPr>
            <w:tcW w:w="474" w:type="pct"/>
            <w:shd w:val="clear" w:color="auto" w:fill="auto"/>
            <w:noWrap/>
            <w:vAlign w:val="bottom"/>
            <w:hideMark/>
          </w:tcPr>
          <w:p w14:paraId="2FAFB44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207</w:t>
            </w:r>
          </w:p>
        </w:tc>
        <w:tc>
          <w:tcPr>
            <w:tcW w:w="603" w:type="pct"/>
            <w:shd w:val="clear" w:color="auto" w:fill="auto"/>
            <w:noWrap/>
            <w:vAlign w:val="bottom"/>
            <w:hideMark/>
          </w:tcPr>
          <w:p w14:paraId="02A34B2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w:t>
            </w:r>
          </w:p>
        </w:tc>
        <w:tc>
          <w:tcPr>
            <w:tcW w:w="1145" w:type="pct"/>
            <w:shd w:val="clear" w:color="auto" w:fill="auto"/>
            <w:noWrap/>
            <w:vAlign w:val="center"/>
            <w:hideMark/>
          </w:tcPr>
          <w:p w14:paraId="4D87D936"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5Б3Е2С+Лц+Ос+Олч+Ивд+Ивк</w:t>
            </w:r>
          </w:p>
        </w:tc>
      </w:tr>
      <w:tr w:rsidR="00DB673B" w:rsidRPr="006D3470" w14:paraId="586572EF" w14:textId="77777777" w:rsidTr="00DB673B">
        <w:tc>
          <w:tcPr>
            <w:tcW w:w="1031" w:type="pct"/>
            <w:shd w:val="clear" w:color="auto" w:fill="auto"/>
            <w:noWrap/>
            <w:vAlign w:val="center"/>
            <w:hideMark/>
          </w:tcPr>
          <w:p w14:paraId="1D98339D"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7300DD6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-1680</w:t>
            </w:r>
          </w:p>
        </w:tc>
        <w:tc>
          <w:tcPr>
            <w:tcW w:w="304" w:type="pct"/>
            <w:shd w:val="clear" w:color="auto" w:fill="auto"/>
            <w:noWrap/>
            <w:vAlign w:val="bottom"/>
          </w:tcPr>
          <w:p w14:paraId="0339E02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6" w:type="pct"/>
            <w:shd w:val="clear" w:color="auto" w:fill="auto"/>
            <w:noWrap/>
            <w:vAlign w:val="bottom"/>
          </w:tcPr>
          <w:p w14:paraId="5E59133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328" w:type="pct"/>
            <w:shd w:val="clear" w:color="auto" w:fill="auto"/>
            <w:noWrap/>
            <w:vAlign w:val="bottom"/>
          </w:tcPr>
          <w:p w14:paraId="1A42A65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0,01</w:t>
            </w:r>
          </w:p>
        </w:tc>
        <w:tc>
          <w:tcPr>
            <w:tcW w:w="399" w:type="pct"/>
            <w:shd w:val="clear" w:color="auto" w:fill="auto"/>
            <w:noWrap/>
            <w:vAlign w:val="bottom"/>
          </w:tcPr>
          <w:p w14:paraId="09F3DFB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w:t>
            </w:r>
          </w:p>
        </w:tc>
        <w:tc>
          <w:tcPr>
            <w:tcW w:w="474" w:type="pct"/>
            <w:shd w:val="clear" w:color="auto" w:fill="auto"/>
            <w:noWrap/>
            <w:vAlign w:val="bottom"/>
          </w:tcPr>
          <w:p w14:paraId="6BD9A12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w:t>
            </w:r>
          </w:p>
        </w:tc>
        <w:tc>
          <w:tcPr>
            <w:tcW w:w="603" w:type="pct"/>
            <w:shd w:val="clear" w:color="auto" w:fill="auto"/>
            <w:noWrap/>
            <w:vAlign w:val="bottom"/>
          </w:tcPr>
          <w:p w14:paraId="170942A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hideMark/>
          </w:tcPr>
          <w:p w14:paraId="594F75C2"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4605967C" w14:textId="77777777" w:rsidTr="00DB673B">
        <w:tc>
          <w:tcPr>
            <w:tcW w:w="1031" w:type="pct"/>
            <w:shd w:val="clear" w:color="auto" w:fill="auto"/>
            <w:noWrap/>
            <w:vAlign w:val="center"/>
            <w:hideMark/>
          </w:tcPr>
          <w:p w14:paraId="46F72466"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p w14:paraId="123C3446"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Санчурское (01.01.2017)</w:t>
            </w:r>
          </w:p>
          <w:p w14:paraId="2AAE2564"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c>
          <w:tcPr>
            <w:tcW w:w="390" w:type="pct"/>
            <w:shd w:val="clear" w:color="auto" w:fill="auto"/>
            <w:noWrap/>
            <w:vAlign w:val="bottom"/>
            <w:hideMark/>
          </w:tcPr>
          <w:p w14:paraId="75DD3D8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41253</w:t>
            </w:r>
          </w:p>
        </w:tc>
        <w:tc>
          <w:tcPr>
            <w:tcW w:w="304" w:type="pct"/>
            <w:shd w:val="clear" w:color="auto" w:fill="auto"/>
            <w:noWrap/>
            <w:vAlign w:val="bottom"/>
            <w:hideMark/>
          </w:tcPr>
          <w:p w14:paraId="438D3EF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46</w:t>
            </w:r>
          </w:p>
        </w:tc>
        <w:tc>
          <w:tcPr>
            <w:tcW w:w="326" w:type="pct"/>
            <w:shd w:val="clear" w:color="auto" w:fill="auto"/>
            <w:noWrap/>
            <w:vAlign w:val="bottom"/>
            <w:hideMark/>
          </w:tcPr>
          <w:p w14:paraId="1CB5D0D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hideMark/>
          </w:tcPr>
          <w:p w14:paraId="0618AD2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0,69</w:t>
            </w:r>
          </w:p>
        </w:tc>
        <w:tc>
          <w:tcPr>
            <w:tcW w:w="399" w:type="pct"/>
            <w:shd w:val="clear" w:color="auto" w:fill="auto"/>
            <w:noWrap/>
            <w:vAlign w:val="bottom"/>
            <w:hideMark/>
          </w:tcPr>
          <w:p w14:paraId="7BB7991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156</w:t>
            </w:r>
          </w:p>
        </w:tc>
        <w:tc>
          <w:tcPr>
            <w:tcW w:w="474" w:type="pct"/>
            <w:shd w:val="clear" w:color="auto" w:fill="auto"/>
            <w:noWrap/>
            <w:vAlign w:val="bottom"/>
            <w:hideMark/>
          </w:tcPr>
          <w:p w14:paraId="4D79051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299</w:t>
            </w:r>
          </w:p>
        </w:tc>
        <w:tc>
          <w:tcPr>
            <w:tcW w:w="603" w:type="pct"/>
            <w:shd w:val="clear" w:color="auto" w:fill="auto"/>
            <w:noWrap/>
            <w:vAlign w:val="bottom"/>
            <w:hideMark/>
          </w:tcPr>
          <w:p w14:paraId="36C4EF0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3,2</w:t>
            </w:r>
          </w:p>
        </w:tc>
        <w:tc>
          <w:tcPr>
            <w:tcW w:w="1145" w:type="pct"/>
            <w:shd w:val="clear" w:color="auto" w:fill="auto"/>
            <w:vAlign w:val="center"/>
            <w:hideMark/>
          </w:tcPr>
          <w:p w14:paraId="3C132880"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3Е3Б3Ос1С+П+Лц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+Дв+Дн+Кл+Олс+Олч+Лп+Т+Ивд</w:t>
            </w:r>
          </w:p>
        </w:tc>
      </w:tr>
      <w:tr w:rsidR="00DB673B" w:rsidRPr="006D3470" w14:paraId="500B75E5" w14:textId="77777777" w:rsidTr="00DB673B">
        <w:tc>
          <w:tcPr>
            <w:tcW w:w="1031" w:type="pct"/>
            <w:shd w:val="clear" w:color="auto" w:fill="auto"/>
            <w:noWrap/>
            <w:vAlign w:val="center"/>
            <w:hideMark/>
          </w:tcPr>
          <w:p w14:paraId="5F6AE0A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Санчурское (01.01.2009)</w:t>
            </w:r>
          </w:p>
        </w:tc>
        <w:tc>
          <w:tcPr>
            <w:tcW w:w="390" w:type="pct"/>
            <w:shd w:val="clear" w:color="auto" w:fill="auto"/>
            <w:noWrap/>
            <w:vAlign w:val="bottom"/>
            <w:hideMark/>
          </w:tcPr>
          <w:p w14:paraId="223A073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43081</w:t>
            </w:r>
          </w:p>
        </w:tc>
        <w:tc>
          <w:tcPr>
            <w:tcW w:w="304" w:type="pct"/>
            <w:shd w:val="clear" w:color="auto" w:fill="auto"/>
            <w:noWrap/>
            <w:vAlign w:val="bottom"/>
            <w:hideMark/>
          </w:tcPr>
          <w:p w14:paraId="2733B5E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51</w:t>
            </w:r>
          </w:p>
        </w:tc>
        <w:tc>
          <w:tcPr>
            <w:tcW w:w="326" w:type="pct"/>
            <w:shd w:val="clear" w:color="auto" w:fill="auto"/>
            <w:noWrap/>
            <w:vAlign w:val="bottom"/>
            <w:hideMark/>
          </w:tcPr>
          <w:p w14:paraId="05D722F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hideMark/>
          </w:tcPr>
          <w:p w14:paraId="2965E7E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0,69</w:t>
            </w:r>
          </w:p>
        </w:tc>
        <w:tc>
          <w:tcPr>
            <w:tcW w:w="399" w:type="pct"/>
            <w:shd w:val="clear" w:color="auto" w:fill="auto"/>
            <w:noWrap/>
            <w:vAlign w:val="bottom"/>
            <w:hideMark/>
          </w:tcPr>
          <w:p w14:paraId="457D5D6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183</w:t>
            </w:r>
          </w:p>
        </w:tc>
        <w:tc>
          <w:tcPr>
            <w:tcW w:w="474" w:type="pct"/>
            <w:shd w:val="clear" w:color="auto" w:fill="auto"/>
            <w:noWrap/>
            <w:vAlign w:val="bottom"/>
            <w:hideMark/>
          </w:tcPr>
          <w:p w14:paraId="7575413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207</w:t>
            </w:r>
          </w:p>
        </w:tc>
        <w:tc>
          <w:tcPr>
            <w:tcW w:w="603" w:type="pct"/>
            <w:shd w:val="clear" w:color="auto" w:fill="auto"/>
            <w:noWrap/>
            <w:vAlign w:val="bottom"/>
            <w:hideMark/>
          </w:tcPr>
          <w:p w14:paraId="2E548E9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3,8</w:t>
            </w:r>
          </w:p>
        </w:tc>
        <w:tc>
          <w:tcPr>
            <w:tcW w:w="1145" w:type="pct"/>
            <w:shd w:val="clear" w:color="auto" w:fill="auto"/>
            <w:noWrap/>
            <w:vAlign w:val="center"/>
            <w:hideMark/>
          </w:tcPr>
          <w:p w14:paraId="7CEDF636"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3Е3Б3Ос1С+П+Лц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+Дв+Дн+Кл+Олс+Олч+Лп+Т+Ивд</w:t>
            </w:r>
          </w:p>
        </w:tc>
      </w:tr>
      <w:tr w:rsidR="00DB673B" w:rsidRPr="006D3470" w14:paraId="52B12458" w14:textId="77777777" w:rsidTr="00DB673B">
        <w:tc>
          <w:tcPr>
            <w:tcW w:w="1031" w:type="pct"/>
            <w:shd w:val="clear" w:color="auto" w:fill="auto"/>
            <w:noWrap/>
            <w:vAlign w:val="center"/>
            <w:hideMark/>
          </w:tcPr>
          <w:p w14:paraId="62B6AAD4"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14C482A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-1828</w:t>
            </w:r>
          </w:p>
        </w:tc>
        <w:tc>
          <w:tcPr>
            <w:tcW w:w="304" w:type="pct"/>
            <w:shd w:val="clear" w:color="auto" w:fill="auto"/>
            <w:noWrap/>
            <w:vAlign w:val="bottom"/>
          </w:tcPr>
          <w:p w14:paraId="51D4E8E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w:t>
            </w:r>
          </w:p>
        </w:tc>
        <w:tc>
          <w:tcPr>
            <w:tcW w:w="326" w:type="pct"/>
            <w:shd w:val="clear" w:color="auto" w:fill="auto"/>
            <w:noWrap/>
            <w:vAlign w:val="bottom"/>
          </w:tcPr>
          <w:p w14:paraId="6FF7D48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11A0835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55DAE9F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w:t>
            </w:r>
          </w:p>
        </w:tc>
        <w:tc>
          <w:tcPr>
            <w:tcW w:w="474" w:type="pct"/>
            <w:shd w:val="clear" w:color="auto" w:fill="auto"/>
            <w:noWrap/>
            <w:vAlign w:val="bottom"/>
          </w:tcPr>
          <w:p w14:paraId="4A4F326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92</w:t>
            </w:r>
          </w:p>
        </w:tc>
        <w:tc>
          <w:tcPr>
            <w:tcW w:w="603" w:type="pct"/>
            <w:shd w:val="clear" w:color="auto" w:fill="auto"/>
            <w:noWrap/>
            <w:vAlign w:val="bottom"/>
          </w:tcPr>
          <w:p w14:paraId="5B4E5D2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w:t>
            </w:r>
          </w:p>
        </w:tc>
        <w:tc>
          <w:tcPr>
            <w:tcW w:w="1145" w:type="pct"/>
            <w:shd w:val="clear" w:color="auto" w:fill="auto"/>
            <w:noWrap/>
            <w:vAlign w:val="center"/>
            <w:hideMark/>
          </w:tcPr>
          <w:p w14:paraId="6859A8E4"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407D7FC5" w14:textId="77777777" w:rsidTr="00DB673B">
        <w:tc>
          <w:tcPr>
            <w:tcW w:w="1031" w:type="pct"/>
            <w:shd w:val="clear" w:color="auto" w:fill="auto"/>
            <w:noWrap/>
            <w:vAlign w:val="center"/>
            <w:hideMark/>
          </w:tcPr>
          <w:p w14:paraId="70CC24E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Свечинское (01.01.2017)</w:t>
            </w:r>
          </w:p>
        </w:tc>
        <w:tc>
          <w:tcPr>
            <w:tcW w:w="390" w:type="pct"/>
            <w:shd w:val="clear" w:color="auto" w:fill="auto"/>
            <w:noWrap/>
            <w:vAlign w:val="bottom"/>
            <w:hideMark/>
          </w:tcPr>
          <w:p w14:paraId="62B1739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84744</w:t>
            </w:r>
          </w:p>
        </w:tc>
        <w:tc>
          <w:tcPr>
            <w:tcW w:w="304" w:type="pct"/>
            <w:shd w:val="clear" w:color="auto" w:fill="auto"/>
            <w:noWrap/>
            <w:vAlign w:val="bottom"/>
            <w:hideMark/>
          </w:tcPr>
          <w:p w14:paraId="4CAC131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51</w:t>
            </w:r>
          </w:p>
        </w:tc>
        <w:tc>
          <w:tcPr>
            <w:tcW w:w="326" w:type="pct"/>
            <w:shd w:val="clear" w:color="auto" w:fill="auto"/>
            <w:noWrap/>
            <w:vAlign w:val="bottom"/>
            <w:hideMark/>
          </w:tcPr>
          <w:p w14:paraId="00652BC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w:t>
            </w:r>
          </w:p>
        </w:tc>
        <w:tc>
          <w:tcPr>
            <w:tcW w:w="328" w:type="pct"/>
            <w:shd w:val="clear" w:color="auto" w:fill="auto"/>
            <w:noWrap/>
            <w:vAlign w:val="bottom"/>
            <w:hideMark/>
          </w:tcPr>
          <w:p w14:paraId="444D43A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0,73</w:t>
            </w:r>
          </w:p>
        </w:tc>
        <w:tc>
          <w:tcPr>
            <w:tcW w:w="399" w:type="pct"/>
            <w:shd w:val="clear" w:color="auto" w:fill="auto"/>
            <w:noWrap/>
            <w:vAlign w:val="bottom"/>
            <w:hideMark/>
          </w:tcPr>
          <w:p w14:paraId="6328B5F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155</w:t>
            </w:r>
          </w:p>
        </w:tc>
        <w:tc>
          <w:tcPr>
            <w:tcW w:w="474" w:type="pct"/>
            <w:shd w:val="clear" w:color="auto" w:fill="auto"/>
            <w:noWrap/>
            <w:vAlign w:val="bottom"/>
            <w:hideMark/>
          </w:tcPr>
          <w:p w14:paraId="2BD955E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193</w:t>
            </w:r>
          </w:p>
        </w:tc>
        <w:tc>
          <w:tcPr>
            <w:tcW w:w="603" w:type="pct"/>
            <w:shd w:val="clear" w:color="auto" w:fill="auto"/>
            <w:noWrap/>
            <w:vAlign w:val="bottom"/>
            <w:hideMark/>
          </w:tcPr>
          <w:p w14:paraId="4BC0D62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1145" w:type="pct"/>
            <w:shd w:val="clear" w:color="auto" w:fill="auto"/>
            <w:noWrap/>
            <w:vAlign w:val="center"/>
            <w:hideMark/>
          </w:tcPr>
          <w:p w14:paraId="3FE49D90"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5С4Б1Е+</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+Лц+Ос+Олч+Олс+Ивд</w:t>
            </w:r>
          </w:p>
        </w:tc>
      </w:tr>
      <w:tr w:rsidR="00DB673B" w:rsidRPr="006D3470" w14:paraId="246C2A9E" w14:textId="77777777" w:rsidTr="00DB673B">
        <w:tc>
          <w:tcPr>
            <w:tcW w:w="1031" w:type="pct"/>
            <w:shd w:val="clear" w:color="auto" w:fill="auto"/>
            <w:noWrap/>
            <w:vAlign w:val="center"/>
            <w:hideMark/>
          </w:tcPr>
          <w:p w14:paraId="299B75F8"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Свечинское (01.01.2009)</w:t>
            </w:r>
          </w:p>
        </w:tc>
        <w:tc>
          <w:tcPr>
            <w:tcW w:w="390" w:type="pct"/>
            <w:shd w:val="clear" w:color="auto" w:fill="auto"/>
            <w:noWrap/>
            <w:vAlign w:val="bottom"/>
            <w:hideMark/>
          </w:tcPr>
          <w:p w14:paraId="4C0976E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85811</w:t>
            </w:r>
          </w:p>
        </w:tc>
        <w:tc>
          <w:tcPr>
            <w:tcW w:w="304" w:type="pct"/>
            <w:shd w:val="clear" w:color="auto" w:fill="auto"/>
            <w:noWrap/>
            <w:vAlign w:val="bottom"/>
            <w:hideMark/>
          </w:tcPr>
          <w:p w14:paraId="22240EA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53</w:t>
            </w:r>
          </w:p>
        </w:tc>
        <w:tc>
          <w:tcPr>
            <w:tcW w:w="326" w:type="pct"/>
            <w:shd w:val="clear" w:color="auto" w:fill="auto"/>
            <w:noWrap/>
            <w:vAlign w:val="bottom"/>
            <w:hideMark/>
          </w:tcPr>
          <w:p w14:paraId="5C5405F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w:t>
            </w:r>
          </w:p>
        </w:tc>
        <w:tc>
          <w:tcPr>
            <w:tcW w:w="328" w:type="pct"/>
            <w:shd w:val="clear" w:color="auto" w:fill="auto"/>
            <w:noWrap/>
            <w:vAlign w:val="bottom"/>
            <w:hideMark/>
          </w:tcPr>
          <w:p w14:paraId="1E75F65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0,74</w:t>
            </w:r>
          </w:p>
        </w:tc>
        <w:tc>
          <w:tcPr>
            <w:tcW w:w="399" w:type="pct"/>
            <w:shd w:val="clear" w:color="auto" w:fill="auto"/>
            <w:noWrap/>
            <w:vAlign w:val="bottom"/>
            <w:hideMark/>
          </w:tcPr>
          <w:p w14:paraId="2E78ACD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164</w:t>
            </w:r>
          </w:p>
        </w:tc>
        <w:tc>
          <w:tcPr>
            <w:tcW w:w="474" w:type="pct"/>
            <w:shd w:val="clear" w:color="auto" w:fill="auto"/>
            <w:noWrap/>
            <w:vAlign w:val="bottom"/>
            <w:hideMark/>
          </w:tcPr>
          <w:p w14:paraId="668AAAC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223</w:t>
            </w:r>
          </w:p>
        </w:tc>
        <w:tc>
          <w:tcPr>
            <w:tcW w:w="603" w:type="pct"/>
            <w:shd w:val="clear" w:color="auto" w:fill="auto"/>
            <w:noWrap/>
            <w:vAlign w:val="bottom"/>
            <w:hideMark/>
          </w:tcPr>
          <w:p w14:paraId="70C5D6B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1145" w:type="pct"/>
            <w:shd w:val="clear" w:color="auto" w:fill="auto"/>
            <w:noWrap/>
            <w:vAlign w:val="center"/>
            <w:hideMark/>
          </w:tcPr>
          <w:p w14:paraId="70CA8563"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5С4Б1Е+</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+Лц+Ос+Олч+Олс+Ивд</w:t>
            </w:r>
          </w:p>
        </w:tc>
      </w:tr>
      <w:tr w:rsidR="00DB673B" w:rsidRPr="006D3470" w14:paraId="23CAF73C" w14:textId="77777777" w:rsidTr="00DB673B">
        <w:tc>
          <w:tcPr>
            <w:tcW w:w="1031" w:type="pct"/>
            <w:shd w:val="clear" w:color="auto" w:fill="auto"/>
            <w:noWrap/>
            <w:vAlign w:val="center"/>
            <w:hideMark/>
          </w:tcPr>
          <w:p w14:paraId="64ABA86B"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2868F37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-1067</w:t>
            </w:r>
          </w:p>
        </w:tc>
        <w:tc>
          <w:tcPr>
            <w:tcW w:w="304" w:type="pct"/>
            <w:shd w:val="clear" w:color="auto" w:fill="auto"/>
            <w:noWrap/>
            <w:vAlign w:val="bottom"/>
          </w:tcPr>
          <w:p w14:paraId="5D516AA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w:t>
            </w:r>
          </w:p>
        </w:tc>
        <w:tc>
          <w:tcPr>
            <w:tcW w:w="326" w:type="pct"/>
            <w:shd w:val="clear" w:color="auto" w:fill="auto"/>
            <w:noWrap/>
            <w:vAlign w:val="bottom"/>
          </w:tcPr>
          <w:p w14:paraId="177598F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157AA8E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-0,01</w:t>
            </w:r>
          </w:p>
        </w:tc>
        <w:tc>
          <w:tcPr>
            <w:tcW w:w="399" w:type="pct"/>
            <w:shd w:val="clear" w:color="auto" w:fill="auto"/>
            <w:noWrap/>
            <w:vAlign w:val="bottom"/>
          </w:tcPr>
          <w:p w14:paraId="1DAD957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-9</w:t>
            </w:r>
          </w:p>
        </w:tc>
        <w:tc>
          <w:tcPr>
            <w:tcW w:w="474" w:type="pct"/>
            <w:shd w:val="clear" w:color="auto" w:fill="auto"/>
            <w:noWrap/>
            <w:vAlign w:val="bottom"/>
          </w:tcPr>
          <w:p w14:paraId="274B7B8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-30</w:t>
            </w:r>
          </w:p>
        </w:tc>
        <w:tc>
          <w:tcPr>
            <w:tcW w:w="603" w:type="pct"/>
            <w:shd w:val="clear" w:color="auto" w:fill="auto"/>
            <w:noWrap/>
            <w:vAlign w:val="bottom"/>
          </w:tcPr>
          <w:p w14:paraId="15CFA61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hideMark/>
          </w:tcPr>
          <w:p w14:paraId="5A23A056"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532B3E98" w14:textId="77777777" w:rsidTr="00DB673B">
        <w:tc>
          <w:tcPr>
            <w:tcW w:w="1031" w:type="pct"/>
            <w:shd w:val="clear" w:color="auto" w:fill="auto"/>
            <w:noWrap/>
            <w:vAlign w:val="center"/>
            <w:hideMark/>
          </w:tcPr>
          <w:p w14:paraId="3C7B732B"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Синегорское (01.01.2017)</w:t>
            </w:r>
          </w:p>
        </w:tc>
        <w:tc>
          <w:tcPr>
            <w:tcW w:w="390" w:type="pct"/>
            <w:shd w:val="clear" w:color="auto" w:fill="auto"/>
            <w:noWrap/>
            <w:vAlign w:val="bottom"/>
            <w:hideMark/>
          </w:tcPr>
          <w:p w14:paraId="66FDFF3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266656</w:t>
            </w:r>
          </w:p>
        </w:tc>
        <w:tc>
          <w:tcPr>
            <w:tcW w:w="304" w:type="pct"/>
            <w:shd w:val="clear" w:color="auto" w:fill="auto"/>
            <w:noWrap/>
            <w:vAlign w:val="bottom"/>
            <w:hideMark/>
          </w:tcPr>
          <w:p w14:paraId="39344BC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60</w:t>
            </w:r>
          </w:p>
        </w:tc>
        <w:tc>
          <w:tcPr>
            <w:tcW w:w="326" w:type="pct"/>
            <w:shd w:val="clear" w:color="auto" w:fill="auto"/>
            <w:noWrap/>
            <w:vAlign w:val="bottom"/>
            <w:hideMark/>
          </w:tcPr>
          <w:p w14:paraId="264BDBA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328" w:type="pct"/>
            <w:shd w:val="clear" w:color="auto" w:fill="auto"/>
            <w:noWrap/>
            <w:vAlign w:val="bottom"/>
            <w:hideMark/>
          </w:tcPr>
          <w:p w14:paraId="473543C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0,72</w:t>
            </w:r>
          </w:p>
        </w:tc>
        <w:tc>
          <w:tcPr>
            <w:tcW w:w="399" w:type="pct"/>
            <w:shd w:val="clear" w:color="auto" w:fill="auto"/>
            <w:noWrap/>
            <w:vAlign w:val="bottom"/>
            <w:hideMark/>
          </w:tcPr>
          <w:p w14:paraId="6176A53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136</w:t>
            </w:r>
          </w:p>
        </w:tc>
        <w:tc>
          <w:tcPr>
            <w:tcW w:w="474" w:type="pct"/>
            <w:shd w:val="clear" w:color="auto" w:fill="auto"/>
            <w:noWrap/>
            <w:vAlign w:val="bottom"/>
            <w:hideMark/>
          </w:tcPr>
          <w:p w14:paraId="1FAC894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216</w:t>
            </w:r>
          </w:p>
        </w:tc>
        <w:tc>
          <w:tcPr>
            <w:tcW w:w="603" w:type="pct"/>
            <w:shd w:val="clear" w:color="auto" w:fill="auto"/>
            <w:noWrap/>
            <w:vAlign w:val="bottom"/>
            <w:hideMark/>
          </w:tcPr>
          <w:p w14:paraId="391BCE1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1145" w:type="pct"/>
            <w:shd w:val="clear" w:color="auto" w:fill="auto"/>
            <w:noWrap/>
            <w:vAlign w:val="center"/>
            <w:hideMark/>
          </w:tcPr>
          <w:p w14:paraId="7ABD81D8"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4Е4Б1С1Ос+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+Олс+Ивд</w:t>
            </w:r>
          </w:p>
        </w:tc>
      </w:tr>
      <w:tr w:rsidR="00DB673B" w:rsidRPr="006D3470" w14:paraId="2C45D0FB" w14:textId="77777777" w:rsidTr="00DB673B">
        <w:tc>
          <w:tcPr>
            <w:tcW w:w="1031" w:type="pct"/>
            <w:shd w:val="clear" w:color="auto" w:fill="auto"/>
            <w:noWrap/>
            <w:vAlign w:val="center"/>
            <w:hideMark/>
          </w:tcPr>
          <w:p w14:paraId="3D0D2243"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Синегорское (01.01.2009)</w:t>
            </w:r>
          </w:p>
        </w:tc>
        <w:tc>
          <w:tcPr>
            <w:tcW w:w="390" w:type="pct"/>
            <w:shd w:val="clear" w:color="auto" w:fill="auto"/>
            <w:noWrap/>
            <w:vAlign w:val="bottom"/>
            <w:hideMark/>
          </w:tcPr>
          <w:p w14:paraId="3BE8446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267191</w:t>
            </w:r>
          </w:p>
        </w:tc>
        <w:tc>
          <w:tcPr>
            <w:tcW w:w="304" w:type="pct"/>
            <w:shd w:val="clear" w:color="auto" w:fill="auto"/>
            <w:noWrap/>
            <w:vAlign w:val="bottom"/>
            <w:hideMark/>
          </w:tcPr>
          <w:p w14:paraId="5894D1A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60</w:t>
            </w:r>
          </w:p>
        </w:tc>
        <w:tc>
          <w:tcPr>
            <w:tcW w:w="326" w:type="pct"/>
            <w:shd w:val="clear" w:color="auto" w:fill="auto"/>
            <w:noWrap/>
            <w:vAlign w:val="bottom"/>
            <w:hideMark/>
          </w:tcPr>
          <w:p w14:paraId="603BA9E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328" w:type="pct"/>
            <w:shd w:val="clear" w:color="auto" w:fill="auto"/>
            <w:noWrap/>
            <w:vAlign w:val="bottom"/>
            <w:hideMark/>
          </w:tcPr>
          <w:p w14:paraId="6BF2635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0,71</w:t>
            </w:r>
          </w:p>
        </w:tc>
        <w:tc>
          <w:tcPr>
            <w:tcW w:w="399" w:type="pct"/>
            <w:shd w:val="clear" w:color="auto" w:fill="auto"/>
            <w:noWrap/>
            <w:vAlign w:val="bottom"/>
            <w:hideMark/>
          </w:tcPr>
          <w:p w14:paraId="4CD967E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143</w:t>
            </w:r>
          </w:p>
        </w:tc>
        <w:tc>
          <w:tcPr>
            <w:tcW w:w="474" w:type="pct"/>
            <w:shd w:val="clear" w:color="auto" w:fill="auto"/>
            <w:noWrap/>
            <w:vAlign w:val="bottom"/>
            <w:hideMark/>
          </w:tcPr>
          <w:p w14:paraId="4B72FEF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216</w:t>
            </w:r>
          </w:p>
        </w:tc>
        <w:tc>
          <w:tcPr>
            <w:tcW w:w="603" w:type="pct"/>
            <w:shd w:val="clear" w:color="auto" w:fill="auto"/>
            <w:noWrap/>
            <w:vAlign w:val="bottom"/>
            <w:hideMark/>
          </w:tcPr>
          <w:p w14:paraId="15AC874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1145" w:type="pct"/>
            <w:shd w:val="clear" w:color="auto" w:fill="auto"/>
            <w:noWrap/>
            <w:vAlign w:val="center"/>
            <w:hideMark/>
          </w:tcPr>
          <w:p w14:paraId="16CF5D95"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4Е4Б1С1Ос+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+Олс+Ивд</w:t>
            </w:r>
          </w:p>
        </w:tc>
      </w:tr>
      <w:tr w:rsidR="00DB673B" w:rsidRPr="006D3470" w14:paraId="138F28C5" w14:textId="77777777" w:rsidTr="00DB673B">
        <w:tc>
          <w:tcPr>
            <w:tcW w:w="1031" w:type="pct"/>
            <w:shd w:val="clear" w:color="auto" w:fill="auto"/>
            <w:noWrap/>
            <w:vAlign w:val="center"/>
            <w:hideMark/>
          </w:tcPr>
          <w:p w14:paraId="0D6EFB56"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75ACD70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-535</w:t>
            </w:r>
          </w:p>
        </w:tc>
        <w:tc>
          <w:tcPr>
            <w:tcW w:w="304" w:type="pct"/>
            <w:shd w:val="clear" w:color="auto" w:fill="auto"/>
            <w:noWrap/>
            <w:vAlign w:val="bottom"/>
          </w:tcPr>
          <w:p w14:paraId="02C1F7A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6" w:type="pct"/>
            <w:shd w:val="clear" w:color="auto" w:fill="auto"/>
            <w:noWrap/>
            <w:vAlign w:val="bottom"/>
          </w:tcPr>
          <w:p w14:paraId="66462F2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2D8C16E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0,01</w:t>
            </w:r>
          </w:p>
        </w:tc>
        <w:tc>
          <w:tcPr>
            <w:tcW w:w="399" w:type="pct"/>
            <w:shd w:val="clear" w:color="auto" w:fill="auto"/>
            <w:noWrap/>
            <w:vAlign w:val="bottom"/>
          </w:tcPr>
          <w:p w14:paraId="7257990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w:t>
            </w:r>
          </w:p>
        </w:tc>
        <w:tc>
          <w:tcPr>
            <w:tcW w:w="474" w:type="pct"/>
            <w:shd w:val="clear" w:color="auto" w:fill="auto"/>
            <w:noWrap/>
            <w:vAlign w:val="bottom"/>
          </w:tcPr>
          <w:p w14:paraId="2597483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603" w:type="pct"/>
            <w:shd w:val="clear" w:color="auto" w:fill="auto"/>
            <w:noWrap/>
            <w:vAlign w:val="bottom"/>
          </w:tcPr>
          <w:p w14:paraId="37BB0EC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tcPr>
          <w:p w14:paraId="1E3287C4"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r w:rsidR="00DB673B" w:rsidRPr="006D3470" w14:paraId="3191C309" w14:textId="77777777" w:rsidTr="00DB673B">
        <w:tc>
          <w:tcPr>
            <w:tcW w:w="1031" w:type="pct"/>
            <w:shd w:val="clear" w:color="auto" w:fill="auto"/>
            <w:noWrap/>
            <w:vAlign w:val="center"/>
            <w:hideMark/>
          </w:tcPr>
          <w:p w14:paraId="761BDABD"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Слободское (01.01.2017)</w:t>
            </w:r>
          </w:p>
        </w:tc>
        <w:tc>
          <w:tcPr>
            <w:tcW w:w="390" w:type="pct"/>
            <w:shd w:val="clear" w:color="auto" w:fill="auto"/>
            <w:noWrap/>
            <w:vAlign w:val="bottom"/>
            <w:hideMark/>
          </w:tcPr>
          <w:p w14:paraId="25A3885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166739</w:t>
            </w:r>
          </w:p>
        </w:tc>
        <w:tc>
          <w:tcPr>
            <w:tcW w:w="304" w:type="pct"/>
            <w:shd w:val="clear" w:color="auto" w:fill="auto"/>
            <w:noWrap/>
            <w:vAlign w:val="bottom"/>
            <w:hideMark/>
          </w:tcPr>
          <w:p w14:paraId="0DB11E1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55</w:t>
            </w:r>
          </w:p>
        </w:tc>
        <w:tc>
          <w:tcPr>
            <w:tcW w:w="326" w:type="pct"/>
            <w:shd w:val="clear" w:color="auto" w:fill="auto"/>
            <w:noWrap/>
            <w:vAlign w:val="bottom"/>
            <w:hideMark/>
          </w:tcPr>
          <w:p w14:paraId="5EDBEE3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hideMark/>
          </w:tcPr>
          <w:p w14:paraId="364F4F2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hideMark/>
          </w:tcPr>
          <w:p w14:paraId="1B9BB54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153</w:t>
            </w:r>
          </w:p>
        </w:tc>
        <w:tc>
          <w:tcPr>
            <w:tcW w:w="474" w:type="pct"/>
            <w:shd w:val="clear" w:color="auto" w:fill="auto"/>
            <w:noWrap/>
            <w:vAlign w:val="bottom"/>
            <w:hideMark/>
          </w:tcPr>
          <w:p w14:paraId="3F871EA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238</w:t>
            </w:r>
          </w:p>
        </w:tc>
        <w:tc>
          <w:tcPr>
            <w:tcW w:w="603" w:type="pct"/>
            <w:shd w:val="clear" w:color="auto" w:fill="auto"/>
            <w:noWrap/>
            <w:vAlign w:val="bottom"/>
            <w:hideMark/>
          </w:tcPr>
          <w:p w14:paraId="3DB05BD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2,9</w:t>
            </w:r>
          </w:p>
        </w:tc>
        <w:tc>
          <w:tcPr>
            <w:tcW w:w="1145" w:type="pct"/>
            <w:shd w:val="clear" w:color="auto" w:fill="auto"/>
            <w:noWrap/>
            <w:vAlign w:val="center"/>
            <w:hideMark/>
          </w:tcPr>
          <w:p w14:paraId="31C01927"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4Б3Е2С1Ос+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+Лц+Олс+Олч+Лп+Ивд+Ивк</w:t>
            </w:r>
          </w:p>
        </w:tc>
      </w:tr>
      <w:tr w:rsidR="00DB673B" w:rsidRPr="006D3470" w14:paraId="11843ADA" w14:textId="77777777" w:rsidTr="00DB673B">
        <w:tc>
          <w:tcPr>
            <w:tcW w:w="1031" w:type="pct"/>
            <w:shd w:val="clear" w:color="auto" w:fill="auto"/>
            <w:noWrap/>
            <w:vAlign w:val="center"/>
            <w:hideMark/>
          </w:tcPr>
          <w:p w14:paraId="3FF4104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Слободское (01.01.2009)</w:t>
            </w:r>
          </w:p>
        </w:tc>
        <w:tc>
          <w:tcPr>
            <w:tcW w:w="390" w:type="pct"/>
            <w:shd w:val="clear" w:color="auto" w:fill="auto"/>
            <w:noWrap/>
            <w:vAlign w:val="bottom"/>
            <w:hideMark/>
          </w:tcPr>
          <w:p w14:paraId="11205B3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168210</w:t>
            </w:r>
          </w:p>
        </w:tc>
        <w:tc>
          <w:tcPr>
            <w:tcW w:w="304" w:type="pct"/>
            <w:shd w:val="clear" w:color="auto" w:fill="auto"/>
            <w:noWrap/>
            <w:vAlign w:val="bottom"/>
            <w:hideMark/>
          </w:tcPr>
          <w:p w14:paraId="215913E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55</w:t>
            </w:r>
          </w:p>
        </w:tc>
        <w:tc>
          <w:tcPr>
            <w:tcW w:w="326" w:type="pct"/>
            <w:shd w:val="clear" w:color="auto" w:fill="auto"/>
            <w:noWrap/>
            <w:vAlign w:val="bottom"/>
            <w:hideMark/>
          </w:tcPr>
          <w:p w14:paraId="715CFEC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hideMark/>
          </w:tcPr>
          <w:p w14:paraId="17A6CFD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hideMark/>
          </w:tcPr>
          <w:p w14:paraId="757F4F5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160</w:t>
            </w:r>
          </w:p>
        </w:tc>
        <w:tc>
          <w:tcPr>
            <w:tcW w:w="474" w:type="pct"/>
            <w:shd w:val="clear" w:color="auto" w:fill="auto"/>
            <w:noWrap/>
            <w:vAlign w:val="bottom"/>
            <w:hideMark/>
          </w:tcPr>
          <w:p w14:paraId="3013318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237</w:t>
            </w:r>
          </w:p>
        </w:tc>
        <w:tc>
          <w:tcPr>
            <w:tcW w:w="603" w:type="pct"/>
            <w:shd w:val="clear" w:color="auto" w:fill="auto"/>
            <w:noWrap/>
            <w:vAlign w:val="bottom"/>
            <w:hideMark/>
          </w:tcPr>
          <w:p w14:paraId="6B5F734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2,9</w:t>
            </w:r>
          </w:p>
        </w:tc>
        <w:tc>
          <w:tcPr>
            <w:tcW w:w="1145" w:type="pct"/>
            <w:shd w:val="clear" w:color="auto" w:fill="auto"/>
            <w:noWrap/>
            <w:vAlign w:val="center"/>
            <w:hideMark/>
          </w:tcPr>
          <w:p w14:paraId="47D6ABA9"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4Б3Е2С1Ос+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+Лц+Олс+Олч+Лп+Ивд+Ивк</w:t>
            </w:r>
          </w:p>
        </w:tc>
      </w:tr>
      <w:tr w:rsidR="00DB673B" w:rsidRPr="006D3470" w14:paraId="4E9C88C2" w14:textId="77777777" w:rsidTr="00DB673B">
        <w:tc>
          <w:tcPr>
            <w:tcW w:w="1031" w:type="pct"/>
            <w:shd w:val="clear" w:color="auto" w:fill="auto"/>
            <w:noWrap/>
            <w:vAlign w:val="center"/>
            <w:hideMark/>
          </w:tcPr>
          <w:p w14:paraId="18D2897A"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5FF0BD5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-1471</w:t>
            </w:r>
          </w:p>
        </w:tc>
        <w:tc>
          <w:tcPr>
            <w:tcW w:w="304" w:type="pct"/>
            <w:shd w:val="clear" w:color="auto" w:fill="auto"/>
            <w:noWrap/>
            <w:vAlign w:val="bottom"/>
          </w:tcPr>
          <w:p w14:paraId="319CE9B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6" w:type="pct"/>
            <w:shd w:val="clear" w:color="auto" w:fill="auto"/>
            <w:noWrap/>
            <w:vAlign w:val="bottom"/>
          </w:tcPr>
          <w:p w14:paraId="6BBF821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2CEDF64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400D166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w:t>
            </w:r>
          </w:p>
        </w:tc>
        <w:tc>
          <w:tcPr>
            <w:tcW w:w="474" w:type="pct"/>
            <w:shd w:val="clear" w:color="auto" w:fill="auto"/>
            <w:noWrap/>
            <w:vAlign w:val="bottom"/>
          </w:tcPr>
          <w:p w14:paraId="5121FBE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603" w:type="pct"/>
            <w:shd w:val="clear" w:color="auto" w:fill="auto"/>
            <w:noWrap/>
            <w:vAlign w:val="bottom"/>
          </w:tcPr>
          <w:p w14:paraId="1FC9E8D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hideMark/>
          </w:tcPr>
          <w:p w14:paraId="1FF68016"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r w:rsidR="00DB673B" w:rsidRPr="006D3470" w14:paraId="529E449D" w14:textId="77777777" w:rsidTr="00DB673B">
        <w:tc>
          <w:tcPr>
            <w:tcW w:w="1031" w:type="pct"/>
            <w:shd w:val="clear" w:color="auto" w:fill="auto"/>
            <w:noWrap/>
            <w:vAlign w:val="center"/>
            <w:hideMark/>
          </w:tcPr>
          <w:p w14:paraId="6637603A"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Сорвижское (01.01.2017)</w:t>
            </w:r>
          </w:p>
        </w:tc>
        <w:tc>
          <w:tcPr>
            <w:tcW w:w="390" w:type="pct"/>
            <w:shd w:val="clear" w:color="auto" w:fill="auto"/>
            <w:noWrap/>
            <w:vAlign w:val="bottom"/>
            <w:hideMark/>
          </w:tcPr>
          <w:p w14:paraId="7573848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79397</w:t>
            </w:r>
          </w:p>
        </w:tc>
        <w:tc>
          <w:tcPr>
            <w:tcW w:w="304" w:type="pct"/>
            <w:shd w:val="clear" w:color="auto" w:fill="auto"/>
            <w:noWrap/>
            <w:vAlign w:val="bottom"/>
            <w:hideMark/>
          </w:tcPr>
          <w:p w14:paraId="6BB0521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53</w:t>
            </w:r>
          </w:p>
        </w:tc>
        <w:tc>
          <w:tcPr>
            <w:tcW w:w="326" w:type="pct"/>
            <w:shd w:val="clear" w:color="auto" w:fill="auto"/>
            <w:noWrap/>
            <w:vAlign w:val="bottom"/>
            <w:hideMark/>
          </w:tcPr>
          <w:p w14:paraId="6649F96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328" w:type="pct"/>
            <w:shd w:val="clear" w:color="auto" w:fill="auto"/>
            <w:noWrap/>
            <w:vAlign w:val="bottom"/>
            <w:hideMark/>
          </w:tcPr>
          <w:p w14:paraId="3EF27F9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0,69</w:t>
            </w:r>
          </w:p>
        </w:tc>
        <w:tc>
          <w:tcPr>
            <w:tcW w:w="399" w:type="pct"/>
            <w:shd w:val="clear" w:color="auto" w:fill="auto"/>
            <w:noWrap/>
            <w:vAlign w:val="bottom"/>
            <w:hideMark/>
          </w:tcPr>
          <w:p w14:paraId="7814EDF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166</w:t>
            </w:r>
          </w:p>
        </w:tc>
        <w:tc>
          <w:tcPr>
            <w:tcW w:w="474" w:type="pct"/>
            <w:shd w:val="clear" w:color="auto" w:fill="auto"/>
            <w:noWrap/>
            <w:vAlign w:val="bottom"/>
            <w:hideMark/>
          </w:tcPr>
          <w:p w14:paraId="55FAD69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213</w:t>
            </w:r>
          </w:p>
        </w:tc>
        <w:tc>
          <w:tcPr>
            <w:tcW w:w="603" w:type="pct"/>
            <w:shd w:val="clear" w:color="auto" w:fill="auto"/>
            <w:noWrap/>
            <w:vAlign w:val="bottom"/>
            <w:hideMark/>
          </w:tcPr>
          <w:p w14:paraId="1307CE1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3,2</w:t>
            </w:r>
          </w:p>
        </w:tc>
        <w:tc>
          <w:tcPr>
            <w:tcW w:w="1145" w:type="pct"/>
            <w:shd w:val="clear" w:color="auto" w:fill="auto"/>
            <w:noWrap/>
            <w:vAlign w:val="center"/>
            <w:hideMark/>
          </w:tcPr>
          <w:p w14:paraId="2D7A9476"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4Б3С2Е1Ос+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+Лц+Дн+Олс+Олч+Лп+Ивд+Ивк</w:t>
            </w:r>
          </w:p>
        </w:tc>
      </w:tr>
      <w:tr w:rsidR="00DB673B" w:rsidRPr="006D3470" w14:paraId="2F954652" w14:textId="77777777" w:rsidTr="00DB673B">
        <w:tc>
          <w:tcPr>
            <w:tcW w:w="1031" w:type="pct"/>
            <w:shd w:val="clear" w:color="auto" w:fill="auto"/>
            <w:noWrap/>
            <w:vAlign w:val="center"/>
            <w:hideMark/>
          </w:tcPr>
          <w:p w14:paraId="1CBB1B65"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lastRenderedPageBreak/>
              <w:t>Сорвижское (01.01.2009)</w:t>
            </w:r>
          </w:p>
        </w:tc>
        <w:tc>
          <w:tcPr>
            <w:tcW w:w="390" w:type="pct"/>
            <w:shd w:val="clear" w:color="auto" w:fill="auto"/>
            <w:noWrap/>
            <w:vAlign w:val="bottom"/>
            <w:hideMark/>
          </w:tcPr>
          <w:p w14:paraId="5116BBC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81252</w:t>
            </w:r>
          </w:p>
        </w:tc>
        <w:tc>
          <w:tcPr>
            <w:tcW w:w="304" w:type="pct"/>
            <w:shd w:val="clear" w:color="auto" w:fill="auto"/>
            <w:noWrap/>
            <w:vAlign w:val="bottom"/>
            <w:hideMark/>
          </w:tcPr>
          <w:p w14:paraId="702F4D3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53</w:t>
            </w:r>
          </w:p>
        </w:tc>
        <w:tc>
          <w:tcPr>
            <w:tcW w:w="326" w:type="pct"/>
            <w:shd w:val="clear" w:color="auto" w:fill="auto"/>
            <w:noWrap/>
            <w:vAlign w:val="bottom"/>
            <w:hideMark/>
          </w:tcPr>
          <w:p w14:paraId="61B2E59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328" w:type="pct"/>
            <w:shd w:val="clear" w:color="auto" w:fill="auto"/>
            <w:noWrap/>
            <w:vAlign w:val="bottom"/>
            <w:hideMark/>
          </w:tcPr>
          <w:p w14:paraId="271FAAC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0,69</w:t>
            </w:r>
          </w:p>
        </w:tc>
        <w:tc>
          <w:tcPr>
            <w:tcW w:w="399" w:type="pct"/>
            <w:shd w:val="clear" w:color="auto" w:fill="auto"/>
            <w:noWrap/>
            <w:vAlign w:val="bottom"/>
            <w:hideMark/>
          </w:tcPr>
          <w:p w14:paraId="04E6651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165</w:t>
            </w:r>
          </w:p>
        </w:tc>
        <w:tc>
          <w:tcPr>
            <w:tcW w:w="474" w:type="pct"/>
            <w:shd w:val="clear" w:color="auto" w:fill="auto"/>
            <w:noWrap/>
            <w:vAlign w:val="bottom"/>
            <w:hideMark/>
          </w:tcPr>
          <w:p w14:paraId="15C1C97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222</w:t>
            </w:r>
          </w:p>
        </w:tc>
        <w:tc>
          <w:tcPr>
            <w:tcW w:w="603" w:type="pct"/>
            <w:shd w:val="clear" w:color="auto" w:fill="auto"/>
            <w:noWrap/>
            <w:vAlign w:val="bottom"/>
            <w:hideMark/>
          </w:tcPr>
          <w:p w14:paraId="465A184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3,2</w:t>
            </w:r>
          </w:p>
        </w:tc>
        <w:tc>
          <w:tcPr>
            <w:tcW w:w="1145" w:type="pct"/>
            <w:shd w:val="clear" w:color="auto" w:fill="auto"/>
            <w:noWrap/>
            <w:vAlign w:val="center"/>
            <w:hideMark/>
          </w:tcPr>
          <w:p w14:paraId="0962D515"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4Б3С2Е1Ос+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+Лц+Дн+Олс+Олч+Лп+Ивд+Ивк</w:t>
            </w:r>
          </w:p>
        </w:tc>
      </w:tr>
      <w:tr w:rsidR="00DB673B" w:rsidRPr="006D3470" w14:paraId="481A7D45" w14:textId="77777777" w:rsidTr="00DB673B">
        <w:tc>
          <w:tcPr>
            <w:tcW w:w="1031" w:type="pct"/>
            <w:shd w:val="clear" w:color="auto" w:fill="auto"/>
            <w:noWrap/>
            <w:vAlign w:val="center"/>
            <w:hideMark/>
          </w:tcPr>
          <w:p w14:paraId="0CB77A67"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75DF874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-1855</w:t>
            </w:r>
          </w:p>
        </w:tc>
        <w:tc>
          <w:tcPr>
            <w:tcW w:w="304" w:type="pct"/>
            <w:shd w:val="clear" w:color="auto" w:fill="auto"/>
            <w:noWrap/>
            <w:vAlign w:val="bottom"/>
          </w:tcPr>
          <w:p w14:paraId="1B54872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6" w:type="pct"/>
            <w:shd w:val="clear" w:color="auto" w:fill="auto"/>
            <w:noWrap/>
            <w:vAlign w:val="bottom"/>
          </w:tcPr>
          <w:p w14:paraId="14D2BCF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73A80D9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111F67F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474" w:type="pct"/>
            <w:shd w:val="clear" w:color="auto" w:fill="auto"/>
            <w:noWrap/>
            <w:vAlign w:val="bottom"/>
          </w:tcPr>
          <w:p w14:paraId="7CE3B15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-9</w:t>
            </w:r>
          </w:p>
        </w:tc>
        <w:tc>
          <w:tcPr>
            <w:tcW w:w="603" w:type="pct"/>
            <w:shd w:val="clear" w:color="auto" w:fill="auto"/>
            <w:noWrap/>
            <w:vAlign w:val="bottom"/>
          </w:tcPr>
          <w:p w14:paraId="46181FB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hideMark/>
          </w:tcPr>
          <w:p w14:paraId="26849A26"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5DBBB57B" w14:textId="77777777" w:rsidTr="00DB673B">
        <w:tc>
          <w:tcPr>
            <w:tcW w:w="1031" w:type="pct"/>
            <w:shd w:val="clear" w:color="auto" w:fill="auto"/>
            <w:noWrap/>
            <w:vAlign w:val="center"/>
            <w:hideMark/>
          </w:tcPr>
          <w:p w14:paraId="3B449543"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Суводское (01.01.2017)</w:t>
            </w:r>
          </w:p>
        </w:tc>
        <w:tc>
          <w:tcPr>
            <w:tcW w:w="390" w:type="pct"/>
            <w:shd w:val="clear" w:color="auto" w:fill="auto"/>
            <w:noWrap/>
            <w:vAlign w:val="bottom"/>
            <w:hideMark/>
          </w:tcPr>
          <w:p w14:paraId="511EF2F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90777</w:t>
            </w:r>
          </w:p>
        </w:tc>
        <w:tc>
          <w:tcPr>
            <w:tcW w:w="304" w:type="pct"/>
            <w:shd w:val="clear" w:color="auto" w:fill="auto"/>
            <w:noWrap/>
            <w:vAlign w:val="bottom"/>
            <w:hideMark/>
          </w:tcPr>
          <w:p w14:paraId="2B5C06D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57</w:t>
            </w:r>
          </w:p>
        </w:tc>
        <w:tc>
          <w:tcPr>
            <w:tcW w:w="326" w:type="pct"/>
            <w:shd w:val="clear" w:color="auto" w:fill="auto"/>
            <w:noWrap/>
            <w:vAlign w:val="bottom"/>
            <w:hideMark/>
          </w:tcPr>
          <w:p w14:paraId="047E109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2,9</w:t>
            </w:r>
          </w:p>
        </w:tc>
        <w:tc>
          <w:tcPr>
            <w:tcW w:w="328" w:type="pct"/>
            <w:shd w:val="clear" w:color="auto" w:fill="auto"/>
            <w:noWrap/>
            <w:vAlign w:val="bottom"/>
            <w:hideMark/>
          </w:tcPr>
          <w:p w14:paraId="734E243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0,74</w:t>
            </w:r>
          </w:p>
        </w:tc>
        <w:tc>
          <w:tcPr>
            <w:tcW w:w="399" w:type="pct"/>
            <w:shd w:val="clear" w:color="auto" w:fill="auto"/>
            <w:noWrap/>
            <w:vAlign w:val="bottom"/>
            <w:hideMark/>
          </w:tcPr>
          <w:p w14:paraId="17D09C9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175</w:t>
            </w:r>
          </w:p>
        </w:tc>
        <w:tc>
          <w:tcPr>
            <w:tcW w:w="474" w:type="pct"/>
            <w:shd w:val="clear" w:color="auto" w:fill="auto"/>
            <w:noWrap/>
            <w:vAlign w:val="bottom"/>
            <w:hideMark/>
          </w:tcPr>
          <w:p w14:paraId="3914065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233</w:t>
            </w:r>
          </w:p>
        </w:tc>
        <w:tc>
          <w:tcPr>
            <w:tcW w:w="603" w:type="pct"/>
            <w:shd w:val="clear" w:color="auto" w:fill="auto"/>
            <w:noWrap/>
            <w:vAlign w:val="bottom"/>
            <w:hideMark/>
          </w:tcPr>
          <w:p w14:paraId="5043843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3,1</w:t>
            </w:r>
          </w:p>
        </w:tc>
        <w:tc>
          <w:tcPr>
            <w:tcW w:w="1145" w:type="pct"/>
            <w:shd w:val="clear" w:color="auto" w:fill="auto"/>
            <w:noWrap/>
            <w:vAlign w:val="center"/>
            <w:hideMark/>
          </w:tcPr>
          <w:p w14:paraId="4933A7DD"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3С3Е3Б1Ос1Олс+П+Лц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+Дн+В+Олч+Лп+Т+Ивд</w:t>
            </w:r>
          </w:p>
        </w:tc>
      </w:tr>
      <w:tr w:rsidR="00DB673B" w:rsidRPr="006D3470" w14:paraId="303878B5" w14:textId="77777777" w:rsidTr="00DB673B">
        <w:tc>
          <w:tcPr>
            <w:tcW w:w="1031" w:type="pct"/>
            <w:shd w:val="clear" w:color="auto" w:fill="auto"/>
            <w:noWrap/>
            <w:vAlign w:val="center"/>
            <w:hideMark/>
          </w:tcPr>
          <w:p w14:paraId="052E149E"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Суводское (01.01.2009)</w:t>
            </w:r>
          </w:p>
        </w:tc>
        <w:tc>
          <w:tcPr>
            <w:tcW w:w="390" w:type="pct"/>
            <w:shd w:val="clear" w:color="auto" w:fill="auto"/>
            <w:noWrap/>
            <w:vAlign w:val="bottom"/>
            <w:hideMark/>
          </w:tcPr>
          <w:p w14:paraId="53D9983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91029</w:t>
            </w:r>
          </w:p>
        </w:tc>
        <w:tc>
          <w:tcPr>
            <w:tcW w:w="304" w:type="pct"/>
            <w:shd w:val="clear" w:color="auto" w:fill="auto"/>
            <w:noWrap/>
            <w:vAlign w:val="bottom"/>
            <w:hideMark/>
          </w:tcPr>
          <w:p w14:paraId="5DB12CE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57</w:t>
            </w:r>
          </w:p>
        </w:tc>
        <w:tc>
          <w:tcPr>
            <w:tcW w:w="326" w:type="pct"/>
            <w:shd w:val="clear" w:color="auto" w:fill="auto"/>
            <w:noWrap/>
            <w:vAlign w:val="bottom"/>
            <w:hideMark/>
          </w:tcPr>
          <w:p w14:paraId="7114793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2,9</w:t>
            </w:r>
          </w:p>
        </w:tc>
        <w:tc>
          <w:tcPr>
            <w:tcW w:w="328" w:type="pct"/>
            <w:shd w:val="clear" w:color="auto" w:fill="auto"/>
            <w:noWrap/>
            <w:vAlign w:val="bottom"/>
            <w:hideMark/>
          </w:tcPr>
          <w:p w14:paraId="397B81B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0,76</w:t>
            </w:r>
          </w:p>
        </w:tc>
        <w:tc>
          <w:tcPr>
            <w:tcW w:w="399" w:type="pct"/>
            <w:shd w:val="clear" w:color="auto" w:fill="auto"/>
            <w:noWrap/>
            <w:vAlign w:val="bottom"/>
            <w:hideMark/>
          </w:tcPr>
          <w:p w14:paraId="522BDC4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186</w:t>
            </w:r>
          </w:p>
        </w:tc>
        <w:tc>
          <w:tcPr>
            <w:tcW w:w="474" w:type="pct"/>
            <w:shd w:val="clear" w:color="auto" w:fill="auto"/>
            <w:noWrap/>
            <w:vAlign w:val="bottom"/>
            <w:hideMark/>
          </w:tcPr>
          <w:p w14:paraId="77AECD0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240</w:t>
            </w:r>
          </w:p>
        </w:tc>
        <w:tc>
          <w:tcPr>
            <w:tcW w:w="603" w:type="pct"/>
            <w:shd w:val="clear" w:color="auto" w:fill="auto"/>
            <w:noWrap/>
            <w:vAlign w:val="bottom"/>
            <w:hideMark/>
          </w:tcPr>
          <w:p w14:paraId="07FDB1E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3,3</w:t>
            </w:r>
          </w:p>
        </w:tc>
        <w:tc>
          <w:tcPr>
            <w:tcW w:w="1145" w:type="pct"/>
            <w:shd w:val="clear" w:color="auto" w:fill="auto"/>
            <w:noWrap/>
            <w:vAlign w:val="center"/>
            <w:hideMark/>
          </w:tcPr>
          <w:p w14:paraId="2A9EFC0E"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3С3Е3Б1Ос1Олс+П+Лц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+Дн+В+Олч+Лп+Т+Ивд</w:t>
            </w:r>
          </w:p>
        </w:tc>
      </w:tr>
      <w:tr w:rsidR="00DB673B" w:rsidRPr="006D3470" w14:paraId="4D7F8791" w14:textId="77777777" w:rsidTr="00DB673B">
        <w:tc>
          <w:tcPr>
            <w:tcW w:w="1031" w:type="pct"/>
            <w:shd w:val="clear" w:color="auto" w:fill="auto"/>
            <w:noWrap/>
            <w:vAlign w:val="center"/>
            <w:hideMark/>
          </w:tcPr>
          <w:p w14:paraId="017B8682"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7AE3D90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-252</w:t>
            </w:r>
          </w:p>
        </w:tc>
        <w:tc>
          <w:tcPr>
            <w:tcW w:w="304" w:type="pct"/>
            <w:shd w:val="clear" w:color="auto" w:fill="auto"/>
            <w:noWrap/>
            <w:vAlign w:val="bottom"/>
          </w:tcPr>
          <w:p w14:paraId="1209DD6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6" w:type="pct"/>
            <w:shd w:val="clear" w:color="auto" w:fill="auto"/>
            <w:noWrap/>
            <w:vAlign w:val="bottom"/>
          </w:tcPr>
          <w:p w14:paraId="1F7F812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798B5D2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-0,02</w:t>
            </w:r>
          </w:p>
        </w:tc>
        <w:tc>
          <w:tcPr>
            <w:tcW w:w="399" w:type="pct"/>
            <w:shd w:val="clear" w:color="auto" w:fill="auto"/>
            <w:noWrap/>
            <w:vAlign w:val="bottom"/>
          </w:tcPr>
          <w:p w14:paraId="7280CD9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-11</w:t>
            </w:r>
          </w:p>
        </w:tc>
        <w:tc>
          <w:tcPr>
            <w:tcW w:w="474" w:type="pct"/>
            <w:shd w:val="clear" w:color="auto" w:fill="auto"/>
            <w:noWrap/>
            <w:vAlign w:val="bottom"/>
          </w:tcPr>
          <w:p w14:paraId="525D38B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w:t>
            </w:r>
          </w:p>
        </w:tc>
        <w:tc>
          <w:tcPr>
            <w:tcW w:w="603" w:type="pct"/>
            <w:shd w:val="clear" w:color="auto" w:fill="auto"/>
            <w:noWrap/>
            <w:vAlign w:val="bottom"/>
          </w:tcPr>
          <w:p w14:paraId="5D56546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-0,2</w:t>
            </w:r>
          </w:p>
        </w:tc>
        <w:tc>
          <w:tcPr>
            <w:tcW w:w="1145" w:type="pct"/>
            <w:shd w:val="clear" w:color="auto" w:fill="auto"/>
            <w:noWrap/>
            <w:vAlign w:val="center"/>
            <w:hideMark/>
          </w:tcPr>
          <w:p w14:paraId="53F08733"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7743BDE8" w14:textId="77777777" w:rsidTr="00DB673B">
        <w:tc>
          <w:tcPr>
            <w:tcW w:w="1031" w:type="pct"/>
            <w:shd w:val="clear" w:color="auto" w:fill="auto"/>
            <w:noWrap/>
            <w:vAlign w:val="center"/>
            <w:hideMark/>
          </w:tcPr>
          <w:p w14:paraId="3080AFED"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p w14:paraId="53E9E04D"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Унинское (01.01.2017)</w:t>
            </w:r>
          </w:p>
          <w:p w14:paraId="4E4ED592"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c>
          <w:tcPr>
            <w:tcW w:w="390" w:type="pct"/>
            <w:shd w:val="clear" w:color="auto" w:fill="auto"/>
            <w:noWrap/>
            <w:vAlign w:val="bottom"/>
            <w:hideMark/>
          </w:tcPr>
          <w:p w14:paraId="4164159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80547</w:t>
            </w:r>
          </w:p>
        </w:tc>
        <w:tc>
          <w:tcPr>
            <w:tcW w:w="304" w:type="pct"/>
            <w:shd w:val="clear" w:color="auto" w:fill="auto"/>
            <w:noWrap/>
            <w:vAlign w:val="bottom"/>
            <w:hideMark/>
          </w:tcPr>
          <w:p w14:paraId="379CE34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58</w:t>
            </w:r>
          </w:p>
        </w:tc>
        <w:tc>
          <w:tcPr>
            <w:tcW w:w="326" w:type="pct"/>
            <w:shd w:val="clear" w:color="auto" w:fill="auto"/>
            <w:noWrap/>
            <w:vAlign w:val="bottom"/>
            <w:hideMark/>
          </w:tcPr>
          <w:p w14:paraId="18C7CEB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w:t>
            </w:r>
          </w:p>
        </w:tc>
        <w:tc>
          <w:tcPr>
            <w:tcW w:w="328" w:type="pct"/>
            <w:shd w:val="clear" w:color="auto" w:fill="auto"/>
            <w:noWrap/>
            <w:vAlign w:val="bottom"/>
            <w:hideMark/>
          </w:tcPr>
          <w:p w14:paraId="44523DF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0,71</w:t>
            </w:r>
          </w:p>
        </w:tc>
        <w:tc>
          <w:tcPr>
            <w:tcW w:w="399" w:type="pct"/>
            <w:shd w:val="clear" w:color="auto" w:fill="auto"/>
            <w:noWrap/>
            <w:vAlign w:val="bottom"/>
            <w:hideMark/>
          </w:tcPr>
          <w:p w14:paraId="221FED6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201</w:t>
            </w:r>
          </w:p>
        </w:tc>
        <w:tc>
          <w:tcPr>
            <w:tcW w:w="474" w:type="pct"/>
            <w:shd w:val="clear" w:color="auto" w:fill="auto"/>
            <w:noWrap/>
            <w:vAlign w:val="bottom"/>
            <w:hideMark/>
          </w:tcPr>
          <w:p w14:paraId="3DE30C2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246</w:t>
            </w:r>
          </w:p>
        </w:tc>
        <w:tc>
          <w:tcPr>
            <w:tcW w:w="603" w:type="pct"/>
            <w:shd w:val="clear" w:color="auto" w:fill="auto"/>
            <w:noWrap/>
            <w:vAlign w:val="bottom"/>
            <w:hideMark/>
          </w:tcPr>
          <w:p w14:paraId="4A56843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3,4</w:t>
            </w:r>
          </w:p>
        </w:tc>
        <w:tc>
          <w:tcPr>
            <w:tcW w:w="1145" w:type="pct"/>
            <w:shd w:val="clear" w:color="auto" w:fill="auto"/>
            <w:noWrap/>
            <w:vAlign w:val="center"/>
            <w:hideMark/>
          </w:tcPr>
          <w:p w14:paraId="741C2852"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6Е2С2Б+П+Лц+Олс+Олч+Лп</w:t>
            </w:r>
            <w:proofErr w:type="gramStart"/>
            <w:r w:rsidRPr="006D3470">
              <w:rPr>
                <w:rFonts w:ascii="Times New Roman" w:eastAsia="Times New Roman" w:hAnsi="Times New Roman" w:cs="Times New Roman"/>
                <w:color w:val="000000" w:themeColor="text1"/>
                <w:lang w:eastAsia="ru-RU"/>
              </w:rPr>
              <w:t>+Т</w:t>
            </w:r>
            <w:proofErr w:type="gramEnd"/>
            <w:r w:rsidRPr="006D3470">
              <w:rPr>
                <w:rFonts w:ascii="Times New Roman" w:eastAsia="Times New Roman" w:hAnsi="Times New Roman" w:cs="Times New Roman"/>
                <w:color w:val="000000" w:themeColor="text1"/>
                <w:lang w:eastAsia="ru-RU"/>
              </w:rPr>
              <w:t>+Ивд</w:t>
            </w:r>
          </w:p>
        </w:tc>
      </w:tr>
      <w:tr w:rsidR="00DB673B" w:rsidRPr="006D3470" w14:paraId="66257762" w14:textId="77777777" w:rsidTr="00DB673B">
        <w:tc>
          <w:tcPr>
            <w:tcW w:w="1031" w:type="pct"/>
            <w:shd w:val="clear" w:color="auto" w:fill="auto"/>
            <w:noWrap/>
            <w:vAlign w:val="center"/>
            <w:hideMark/>
          </w:tcPr>
          <w:p w14:paraId="7CD971AD"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Унинское (01.01.2009)</w:t>
            </w:r>
          </w:p>
        </w:tc>
        <w:tc>
          <w:tcPr>
            <w:tcW w:w="390" w:type="pct"/>
            <w:shd w:val="clear" w:color="auto" w:fill="auto"/>
            <w:noWrap/>
            <w:vAlign w:val="bottom"/>
            <w:hideMark/>
          </w:tcPr>
          <w:p w14:paraId="3CEAF88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83851</w:t>
            </w:r>
          </w:p>
        </w:tc>
        <w:tc>
          <w:tcPr>
            <w:tcW w:w="304" w:type="pct"/>
            <w:shd w:val="clear" w:color="auto" w:fill="auto"/>
            <w:noWrap/>
            <w:vAlign w:val="bottom"/>
            <w:hideMark/>
          </w:tcPr>
          <w:p w14:paraId="1D4E190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61</w:t>
            </w:r>
          </w:p>
        </w:tc>
        <w:tc>
          <w:tcPr>
            <w:tcW w:w="326" w:type="pct"/>
            <w:shd w:val="clear" w:color="auto" w:fill="auto"/>
            <w:noWrap/>
            <w:vAlign w:val="bottom"/>
            <w:hideMark/>
          </w:tcPr>
          <w:p w14:paraId="5824142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w:t>
            </w:r>
          </w:p>
        </w:tc>
        <w:tc>
          <w:tcPr>
            <w:tcW w:w="328" w:type="pct"/>
            <w:shd w:val="clear" w:color="auto" w:fill="auto"/>
            <w:noWrap/>
            <w:vAlign w:val="bottom"/>
            <w:hideMark/>
          </w:tcPr>
          <w:p w14:paraId="7B256BB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0,71</w:t>
            </w:r>
          </w:p>
        </w:tc>
        <w:tc>
          <w:tcPr>
            <w:tcW w:w="399" w:type="pct"/>
            <w:shd w:val="clear" w:color="auto" w:fill="auto"/>
            <w:noWrap/>
            <w:vAlign w:val="bottom"/>
            <w:hideMark/>
          </w:tcPr>
          <w:p w14:paraId="65A12B2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206</w:t>
            </w:r>
          </w:p>
        </w:tc>
        <w:tc>
          <w:tcPr>
            <w:tcW w:w="474" w:type="pct"/>
            <w:shd w:val="clear" w:color="auto" w:fill="auto"/>
            <w:noWrap/>
            <w:vAlign w:val="bottom"/>
            <w:hideMark/>
          </w:tcPr>
          <w:p w14:paraId="73009C4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243</w:t>
            </w:r>
          </w:p>
        </w:tc>
        <w:tc>
          <w:tcPr>
            <w:tcW w:w="603" w:type="pct"/>
            <w:shd w:val="clear" w:color="auto" w:fill="auto"/>
            <w:noWrap/>
            <w:vAlign w:val="bottom"/>
            <w:hideMark/>
          </w:tcPr>
          <w:p w14:paraId="7978435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3,5</w:t>
            </w:r>
          </w:p>
        </w:tc>
        <w:tc>
          <w:tcPr>
            <w:tcW w:w="1145" w:type="pct"/>
            <w:shd w:val="clear" w:color="auto" w:fill="auto"/>
            <w:noWrap/>
            <w:vAlign w:val="center"/>
            <w:hideMark/>
          </w:tcPr>
          <w:p w14:paraId="15BBF15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6Е2С2Б+П+Лц+Олс+Олч+Лп</w:t>
            </w:r>
            <w:proofErr w:type="gramStart"/>
            <w:r w:rsidRPr="006D3470">
              <w:rPr>
                <w:rFonts w:ascii="Times New Roman" w:eastAsia="Times New Roman" w:hAnsi="Times New Roman" w:cs="Times New Roman"/>
                <w:color w:val="000000" w:themeColor="text1"/>
                <w:lang w:eastAsia="ru-RU"/>
              </w:rPr>
              <w:t>+Т</w:t>
            </w:r>
            <w:proofErr w:type="gramEnd"/>
            <w:r w:rsidRPr="006D3470">
              <w:rPr>
                <w:rFonts w:ascii="Times New Roman" w:eastAsia="Times New Roman" w:hAnsi="Times New Roman" w:cs="Times New Roman"/>
                <w:color w:val="000000" w:themeColor="text1"/>
                <w:lang w:eastAsia="ru-RU"/>
              </w:rPr>
              <w:t>+Ивд</w:t>
            </w:r>
          </w:p>
        </w:tc>
      </w:tr>
      <w:tr w:rsidR="00DB673B" w:rsidRPr="006D3470" w14:paraId="08DD978E" w14:textId="77777777" w:rsidTr="00DB673B">
        <w:tc>
          <w:tcPr>
            <w:tcW w:w="1031" w:type="pct"/>
            <w:shd w:val="clear" w:color="auto" w:fill="auto"/>
            <w:noWrap/>
            <w:vAlign w:val="center"/>
            <w:hideMark/>
          </w:tcPr>
          <w:p w14:paraId="4661C4F7"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2FCE13D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-3304</w:t>
            </w:r>
          </w:p>
        </w:tc>
        <w:tc>
          <w:tcPr>
            <w:tcW w:w="304" w:type="pct"/>
            <w:shd w:val="clear" w:color="auto" w:fill="auto"/>
            <w:noWrap/>
            <w:vAlign w:val="bottom"/>
          </w:tcPr>
          <w:p w14:paraId="0FDB1BD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326" w:type="pct"/>
            <w:shd w:val="clear" w:color="auto" w:fill="auto"/>
            <w:noWrap/>
            <w:vAlign w:val="bottom"/>
          </w:tcPr>
          <w:p w14:paraId="63C78B3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7935098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02BBA1F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w:t>
            </w:r>
          </w:p>
        </w:tc>
        <w:tc>
          <w:tcPr>
            <w:tcW w:w="474" w:type="pct"/>
            <w:shd w:val="clear" w:color="auto" w:fill="auto"/>
            <w:noWrap/>
            <w:vAlign w:val="bottom"/>
          </w:tcPr>
          <w:p w14:paraId="7341486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603" w:type="pct"/>
            <w:shd w:val="clear" w:color="auto" w:fill="auto"/>
            <w:noWrap/>
            <w:vAlign w:val="bottom"/>
          </w:tcPr>
          <w:p w14:paraId="2A84C40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1145" w:type="pct"/>
            <w:shd w:val="clear" w:color="auto" w:fill="auto"/>
            <w:noWrap/>
            <w:vAlign w:val="center"/>
          </w:tcPr>
          <w:p w14:paraId="4260710B"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r w:rsidR="00DB673B" w:rsidRPr="006D3470" w14:paraId="39365288" w14:textId="77777777" w:rsidTr="00DB673B">
        <w:tc>
          <w:tcPr>
            <w:tcW w:w="1031" w:type="pct"/>
            <w:shd w:val="clear" w:color="auto" w:fill="auto"/>
            <w:noWrap/>
            <w:vAlign w:val="center"/>
            <w:hideMark/>
          </w:tcPr>
          <w:p w14:paraId="380BCCE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Уржумское (01.01.2017)</w:t>
            </w:r>
          </w:p>
        </w:tc>
        <w:tc>
          <w:tcPr>
            <w:tcW w:w="390" w:type="pct"/>
            <w:shd w:val="clear" w:color="auto" w:fill="auto"/>
            <w:noWrap/>
            <w:vAlign w:val="bottom"/>
            <w:hideMark/>
          </w:tcPr>
          <w:p w14:paraId="37C1454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142149</w:t>
            </w:r>
          </w:p>
        </w:tc>
        <w:tc>
          <w:tcPr>
            <w:tcW w:w="304" w:type="pct"/>
            <w:shd w:val="clear" w:color="auto" w:fill="auto"/>
            <w:noWrap/>
            <w:vAlign w:val="bottom"/>
            <w:hideMark/>
          </w:tcPr>
          <w:p w14:paraId="0C8AF8C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53</w:t>
            </w:r>
          </w:p>
        </w:tc>
        <w:tc>
          <w:tcPr>
            <w:tcW w:w="326" w:type="pct"/>
            <w:shd w:val="clear" w:color="auto" w:fill="auto"/>
            <w:noWrap/>
            <w:vAlign w:val="bottom"/>
            <w:hideMark/>
          </w:tcPr>
          <w:p w14:paraId="4A76B12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w:t>
            </w:r>
          </w:p>
        </w:tc>
        <w:tc>
          <w:tcPr>
            <w:tcW w:w="328" w:type="pct"/>
            <w:shd w:val="clear" w:color="auto" w:fill="auto"/>
            <w:noWrap/>
            <w:vAlign w:val="bottom"/>
            <w:hideMark/>
          </w:tcPr>
          <w:p w14:paraId="4677DEB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0,74</w:t>
            </w:r>
          </w:p>
        </w:tc>
        <w:tc>
          <w:tcPr>
            <w:tcW w:w="399" w:type="pct"/>
            <w:shd w:val="clear" w:color="auto" w:fill="auto"/>
            <w:noWrap/>
            <w:vAlign w:val="bottom"/>
            <w:hideMark/>
          </w:tcPr>
          <w:p w14:paraId="7FA8FF3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187</w:t>
            </w:r>
          </w:p>
        </w:tc>
        <w:tc>
          <w:tcPr>
            <w:tcW w:w="474" w:type="pct"/>
            <w:shd w:val="clear" w:color="auto" w:fill="auto"/>
            <w:noWrap/>
            <w:vAlign w:val="bottom"/>
            <w:hideMark/>
          </w:tcPr>
          <w:p w14:paraId="11545CF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246</w:t>
            </w:r>
          </w:p>
        </w:tc>
        <w:tc>
          <w:tcPr>
            <w:tcW w:w="603" w:type="pct"/>
            <w:shd w:val="clear" w:color="auto" w:fill="auto"/>
            <w:noWrap/>
            <w:vAlign w:val="bottom"/>
            <w:hideMark/>
          </w:tcPr>
          <w:p w14:paraId="6C7F442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3,7</w:t>
            </w:r>
          </w:p>
        </w:tc>
        <w:tc>
          <w:tcPr>
            <w:tcW w:w="1145" w:type="pct"/>
            <w:shd w:val="clear" w:color="auto" w:fill="auto"/>
            <w:noWrap/>
            <w:vAlign w:val="center"/>
            <w:hideMark/>
          </w:tcPr>
          <w:p w14:paraId="69674105"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3Б2С2Е1Лп1Олч+П+Лц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+Дв+Дн+В+Олс+Т+Ивд</w:t>
            </w:r>
          </w:p>
        </w:tc>
      </w:tr>
      <w:tr w:rsidR="00DB673B" w:rsidRPr="006D3470" w14:paraId="05749AD8" w14:textId="77777777" w:rsidTr="00DB673B">
        <w:tc>
          <w:tcPr>
            <w:tcW w:w="1031" w:type="pct"/>
            <w:shd w:val="clear" w:color="auto" w:fill="auto"/>
            <w:noWrap/>
            <w:vAlign w:val="center"/>
            <w:hideMark/>
          </w:tcPr>
          <w:p w14:paraId="7408EC97"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Уржумское (01.01.2009)</w:t>
            </w:r>
          </w:p>
        </w:tc>
        <w:tc>
          <w:tcPr>
            <w:tcW w:w="390" w:type="pct"/>
            <w:shd w:val="clear" w:color="auto" w:fill="auto"/>
            <w:noWrap/>
            <w:vAlign w:val="bottom"/>
            <w:hideMark/>
          </w:tcPr>
          <w:p w14:paraId="15695E1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145355</w:t>
            </w:r>
          </w:p>
        </w:tc>
        <w:tc>
          <w:tcPr>
            <w:tcW w:w="304" w:type="pct"/>
            <w:shd w:val="clear" w:color="auto" w:fill="auto"/>
            <w:noWrap/>
            <w:vAlign w:val="bottom"/>
            <w:hideMark/>
          </w:tcPr>
          <w:p w14:paraId="064C186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59</w:t>
            </w:r>
          </w:p>
        </w:tc>
        <w:tc>
          <w:tcPr>
            <w:tcW w:w="326" w:type="pct"/>
            <w:shd w:val="clear" w:color="auto" w:fill="auto"/>
            <w:noWrap/>
            <w:vAlign w:val="bottom"/>
            <w:hideMark/>
          </w:tcPr>
          <w:p w14:paraId="30505AF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w:t>
            </w:r>
          </w:p>
        </w:tc>
        <w:tc>
          <w:tcPr>
            <w:tcW w:w="328" w:type="pct"/>
            <w:shd w:val="clear" w:color="auto" w:fill="auto"/>
            <w:noWrap/>
            <w:vAlign w:val="bottom"/>
            <w:hideMark/>
          </w:tcPr>
          <w:p w14:paraId="15BF91A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0,74</w:t>
            </w:r>
          </w:p>
        </w:tc>
        <w:tc>
          <w:tcPr>
            <w:tcW w:w="399" w:type="pct"/>
            <w:shd w:val="clear" w:color="auto" w:fill="auto"/>
            <w:noWrap/>
            <w:vAlign w:val="bottom"/>
            <w:hideMark/>
          </w:tcPr>
          <w:p w14:paraId="7142684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199</w:t>
            </w:r>
          </w:p>
        </w:tc>
        <w:tc>
          <w:tcPr>
            <w:tcW w:w="474" w:type="pct"/>
            <w:shd w:val="clear" w:color="auto" w:fill="auto"/>
            <w:noWrap/>
            <w:vAlign w:val="bottom"/>
            <w:hideMark/>
          </w:tcPr>
          <w:p w14:paraId="1BA89FF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253</w:t>
            </w:r>
          </w:p>
        </w:tc>
        <w:tc>
          <w:tcPr>
            <w:tcW w:w="603" w:type="pct"/>
            <w:shd w:val="clear" w:color="auto" w:fill="auto"/>
            <w:noWrap/>
            <w:vAlign w:val="bottom"/>
            <w:hideMark/>
          </w:tcPr>
          <w:p w14:paraId="2F0D13D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3,6</w:t>
            </w:r>
          </w:p>
        </w:tc>
        <w:tc>
          <w:tcPr>
            <w:tcW w:w="1145" w:type="pct"/>
            <w:shd w:val="clear" w:color="auto" w:fill="auto"/>
            <w:noWrap/>
            <w:vAlign w:val="center"/>
            <w:hideMark/>
          </w:tcPr>
          <w:p w14:paraId="23BF8596"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3Б2С2Е1Лп1Олч+П+Лц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+Дв+Дн+В+Олс+Т+Ивд</w:t>
            </w:r>
          </w:p>
        </w:tc>
      </w:tr>
      <w:tr w:rsidR="00DB673B" w:rsidRPr="006D3470" w14:paraId="531A6D0B" w14:textId="77777777" w:rsidTr="00DB673B">
        <w:tc>
          <w:tcPr>
            <w:tcW w:w="1031" w:type="pct"/>
            <w:shd w:val="clear" w:color="auto" w:fill="auto"/>
            <w:noWrap/>
            <w:vAlign w:val="center"/>
            <w:hideMark/>
          </w:tcPr>
          <w:p w14:paraId="656511A8"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716334E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-3206</w:t>
            </w:r>
          </w:p>
        </w:tc>
        <w:tc>
          <w:tcPr>
            <w:tcW w:w="304" w:type="pct"/>
            <w:shd w:val="clear" w:color="auto" w:fill="auto"/>
            <w:noWrap/>
            <w:vAlign w:val="bottom"/>
          </w:tcPr>
          <w:p w14:paraId="05F201E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w:t>
            </w:r>
          </w:p>
        </w:tc>
        <w:tc>
          <w:tcPr>
            <w:tcW w:w="326" w:type="pct"/>
            <w:shd w:val="clear" w:color="auto" w:fill="auto"/>
            <w:noWrap/>
            <w:vAlign w:val="bottom"/>
          </w:tcPr>
          <w:p w14:paraId="303EB46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709CD9C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4C5C27E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-12</w:t>
            </w:r>
          </w:p>
        </w:tc>
        <w:tc>
          <w:tcPr>
            <w:tcW w:w="474" w:type="pct"/>
            <w:shd w:val="clear" w:color="auto" w:fill="auto"/>
            <w:noWrap/>
            <w:vAlign w:val="bottom"/>
          </w:tcPr>
          <w:p w14:paraId="0674673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w:t>
            </w:r>
          </w:p>
        </w:tc>
        <w:tc>
          <w:tcPr>
            <w:tcW w:w="603" w:type="pct"/>
            <w:shd w:val="clear" w:color="auto" w:fill="auto"/>
            <w:noWrap/>
            <w:vAlign w:val="bottom"/>
          </w:tcPr>
          <w:p w14:paraId="3AA8AB0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1145" w:type="pct"/>
            <w:shd w:val="clear" w:color="auto" w:fill="auto"/>
            <w:noWrap/>
            <w:vAlign w:val="center"/>
            <w:hideMark/>
          </w:tcPr>
          <w:p w14:paraId="73B71E83"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7C0F27EE" w14:textId="77777777" w:rsidTr="00DB673B">
        <w:tc>
          <w:tcPr>
            <w:tcW w:w="1031" w:type="pct"/>
            <w:shd w:val="clear" w:color="auto" w:fill="auto"/>
            <w:noWrap/>
            <w:vAlign w:val="center"/>
            <w:hideMark/>
          </w:tcPr>
          <w:p w14:paraId="37D616BD"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Фаленское (01.01.2017)</w:t>
            </w:r>
          </w:p>
        </w:tc>
        <w:tc>
          <w:tcPr>
            <w:tcW w:w="390" w:type="pct"/>
            <w:shd w:val="clear" w:color="auto" w:fill="auto"/>
            <w:noWrap/>
            <w:vAlign w:val="bottom"/>
            <w:hideMark/>
          </w:tcPr>
          <w:p w14:paraId="2B331F0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90610</w:t>
            </w:r>
          </w:p>
        </w:tc>
        <w:tc>
          <w:tcPr>
            <w:tcW w:w="304" w:type="pct"/>
            <w:shd w:val="clear" w:color="auto" w:fill="auto"/>
            <w:noWrap/>
            <w:vAlign w:val="bottom"/>
            <w:hideMark/>
          </w:tcPr>
          <w:p w14:paraId="633A75F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55</w:t>
            </w:r>
          </w:p>
        </w:tc>
        <w:tc>
          <w:tcPr>
            <w:tcW w:w="326" w:type="pct"/>
            <w:shd w:val="clear" w:color="auto" w:fill="auto"/>
            <w:noWrap/>
            <w:vAlign w:val="bottom"/>
            <w:hideMark/>
          </w:tcPr>
          <w:p w14:paraId="54CC221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w:t>
            </w:r>
          </w:p>
        </w:tc>
        <w:tc>
          <w:tcPr>
            <w:tcW w:w="328" w:type="pct"/>
            <w:shd w:val="clear" w:color="auto" w:fill="auto"/>
            <w:noWrap/>
            <w:vAlign w:val="bottom"/>
            <w:hideMark/>
          </w:tcPr>
          <w:p w14:paraId="3645211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hideMark/>
          </w:tcPr>
          <w:p w14:paraId="1512C9B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152</w:t>
            </w:r>
          </w:p>
        </w:tc>
        <w:tc>
          <w:tcPr>
            <w:tcW w:w="474" w:type="pct"/>
            <w:shd w:val="clear" w:color="auto" w:fill="auto"/>
            <w:noWrap/>
            <w:vAlign w:val="bottom"/>
            <w:hideMark/>
          </w:tcPr>
          <w:p w14:paraId="0CD250D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236</w:t>
            </w:r>
          </w:p>
        </w:tc>
        <w:tc>
          <w:tcPr>
            <w:tcW w:w="603" w:type="pct"/>
            <w:shd w:val="clear" w:color="auto" w:fill="auto"/>
            <w:noWrap/>
            <w:vAlign w:val="bottom"/>
            <w:hideMark/>
          </w:tcPr>
          <w:p w14:paraId="7B73571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w:t>
            </w:r>
          </w:p>
        </w:tc>
        <w:tc>
          <w:tcPr>
            <w:tcW w:w="1145" w:type="pct"/>
            <w:shd w:val="clear" w:color="auto" w:fill="auto"/>
            <w:noWrap/>
            <w:vAlign w:val="center"/>
            <w:hideMark/>
          </w:tcPr>
          <w:p w14:paraId="12E1D0AD"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4Е4Б1С1Ос+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+Лц+Олс+Олч+Лп+Ивд</w:t>
            </w:r>
          </w:p>
        </w:tc>
      </w:tr>
      <w:tr w:rsidR="00DB673B" w:rsidRPr="006D3470" w14:paraId="0BFB24F4" w14:textId="77777777" w:rsidTr="00DB673B">
        <w:tc>
          <w:tcPr>
            <w:tcW w:w="1031" w:type="pct"/>
            <w:shd w:val="clear" w:color="auto" w:fill="auto"/>
            <w:noWrap/>
            <w:vAlign w:val="center"/>
            <w:hideMark/>
          </w:tcPr>
          <w:p w14:paraId="6C7BC04E"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Фаленское (01.01.2009)</w:t>
            </w:r>
          </w:p>
        </w:tc>
        <w:tc>
          <w:tcPr>
            <w:tcW w:w="390" w:type="pct"/>
            <w:shd w:val="clear" w:color="auto" w:fill="auto"/>
            <w:noWrap/>
            <w:vAlign w:val="bottom"/>
            <w:hideMark/>
          </w:tcPr>
          <w:p w14:paraId="628D717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89999</w:t>
            </w:r>
          </w:p>
        </w:tc>
        <w:tc>
          <w:tcPr>
            <w:tcW w:w="304" w:type="pct"/>
            <w:shd w:val="clear" w:color="auto" w:fill="auto"/>
            <w:noWrap/>
            <w:vAlign w:val="bottom"/>
            <w:hideMark/>
          </w:tcPr>
          <w:p w14:paraId="6745AE5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55</w:t>
            </w:r>
          </w:p>
        </w:tc>
        <w:tc>
          <w:tcPr>
            <w:tcW w:w="326" w:type="pct"/>
            <w:shd w:val="clear" w:color="auto" w:fill="auto"/>
            <w:noWrap/>
            <w:vAlign w:val="bottom"/>
            <w:hideMark/>
          </w:tcPr>
          <w:p w14:paraId="773DA1C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w:t>
            </w:r>
          </w:p>
        </w:tc>
        <w:tc>
          <w:tcPr>
            <w:tcW w:w="328" w:type="pct"/>
            <w:shd w:val="clear" w:color="auto" w:fill="auto"/>
            <w:noWrap/>
            <w:vAlign w:val="bottom"/>
            <w:hideMark/>
          </w:tcPr>
          <w:p w14:paraId="12746A9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hideMark/>
          </w:tcPr>
          <w:p w14:paraId="172B1E1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160</w:t>
            </w:r>
          </w:p>
        </w:tc>
        <w:tc>
          <w:tcPr>
            <w:tcW w:w="474" w:type="pct"/>
            <w:shd w:val="clear" w:color="auto" w:fill="auto"/>
            <w:noWrap/>
            <w:vAlign w:val="bottom"/>
            <w:hideMark/>
          </w:tcPr>
          <w:p w14:paraId="6C2D56E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237</w:t>
            </w:r>
          </w:p>
        </w:tc>
        <w:tc>
          <w:tcPr>
            <w:tcW w:w="603" w:type="pct"/>
            <w:shd w:val="clear" w:color="auto" w:fill="auto"/>
            <w:noWrap/>
            <w:vAlign w:val="bottom"/>
            <w:hideMark/>
          </w:tcPr>
          <w:p w14:paraId="226AD46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w:t>
            </w:r>
          </w:p>
        </w:tc>
        <w:tc>
          <w:tcPr>
            <w:tcW w:w="1145" w:type="pct"/>
            <w:shd w:val="clear" w:color="auto" w:fill="auto"/>
            <w:noWrap/>
            <w:vAlign w:val="center"/>
            <w:hideMark/>
          </w:tcPr>
          <w:p w14:paraId="77622A3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4Е4Б1С1Ос+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+Лц+Олс+Олч+Лп+Ивд</w:t>
            </w:r>
          </w:p>
        </w:tc>
      </w:tr>
      <w:tr w:rsidR="00DB673B" w:rsidRPr="006D3470" w14:paraId="432670BE" w14:textId="77777777" w:rsidTr="00DB673B">
        <w:tc>
          <w:tcPr>
            <w:tcW w:w="1031" w:type="pct"/>
            <w:shd w:val="clear" w:color="auto" w:fill="auto"/>
            <w:noWrap/>
            <w:vAlign w:val="center"/>
            <w:hideMark/>
          </w:tcPr>
          <w:p w14:paraId="3CC56082"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7B143A1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611</w:t>
            </w:r>
          </w:p>
        </w:tc>
        <w:tc>
          <w:tcPr>
            <w:tcW w:w="304" w:type="pct"/>
            <w:shd w:val="clear" w:color="auto" w:fill="auto"/>
            <w:noWrap/>
            <w:vAlign w:val="bottom"/>
          </w:tcPr>
          <w:p w14:paraId="5205362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6" w:type="pct"/>
            <w:shd w:val="clear" w:color="auto" w:fill="auto"/>
            <w:noWrap/>
            <w:vAlign w:val="bottom"/>
          </w:tcPr>
          <w:p w14:paraId="2CFC7AF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6D066A6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2A2C403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w:t>
            </w:r>
          </w:p>
        </w:tc>
        <w:tc>
          <w:tcPr>
            <w:tcW w:w="474" w:type="pct"/>
            <w:shd w:val="clear" w:color="auto" w:fill="auto"/>
            <w:noWrap/>
            <w:vAlign w:val="bottom"/>
          </w:tcPr>
          <w:p w14:paraId="7EA764C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603" w:type="pct"/>
            <w:shd w:val="clear" w:color="auto" w:fill="auto"/>
            <w:noWrap/>
            <w:vAlign w:val="bottom"/>
          </w:tcPr>
          <w:p w14:paraId="76D1087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hideMark/>
          </w:tcPr>
          <w:p w14:paraId="4C3FB598"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1B29CA6E" w14:textId="77777777" w:rsidTr="00DB673B">
        <w:tc>
          <w:tcPr>
            <w:tcW w:w="1031" w:type="pct"/>
            <w:shd w:val="clear" w:color="auto" w:fill="auto"/>
            <w:noWrap/>
            <w:vAlign w:val="center"/>
            <w:hideMark/>
          </w:tcPr>
          <w:p w14:paraId="34C011C6"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p w14:paraId="4776B039"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Шабалинское (01.01.2017)</w:t>
            </w:r>
          </w:p>
          <w:p w14:paraId="2F5345A3"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c>
          <w:tcPr>
            <w:tcW w:w="390" w:type="pct"/>
            <w:shd w:val="clear" w:color="auto" w:fill="auto"/>
            <w:noWrap/>
            <w:vAlign w:val="bottom"/>
            <w:hideMark/>
          </w:tcPr>
          <w:p w14:paraId="28A34A4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256671</w:t>
            </w:r>
          </w:p>
        </w:tc>
        <w:tc>
          <w:tcPr>
            <w:tcW w:w="304" w:type="pct"/>
            <w:shd w:val="clear" w:color="auto" w:fill="auto"/>
            <w:noWrap/>
            <w:vAlign w:val="bottom"/>
            <w:hideMark/>
          </w:tcPr>
          <w:p w14:paraId="1B64FA8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56</w:t>
            </w:r>
          </w:p>
        </w:tc>
        <w:tc>
          <w:tcPr>
            <w:tcW w:w="326" w:type="pct"/>
            <w:shd w:val="clear" w:color="auto" w:fill="auto"/>
            <w:noWrap/>
            <w:vAlign w:val="bottom"/>
            <w:hideMark/>
          </w:tcPr>
          <w:p w14:paraId="0BECE9F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hideMark/>
          </w:tcPr>
          <w:p w14:paraId="1AD93E9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hideMark/>
          </w:tcPr>
          <w:p w14:paraId="1B42083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174</w:t>
            </w:r>
          </w:p>
        </w:tc>
        <w:tc>
          <w:tcPr>
            <w:tcW w:w="474" w:type="pct"/>
            <w:shd w:val="clear" w:color="auto" w:fill="auto"/>
            <w:noWrap/>
            <w:vAlign w:val="bottom"/>
            <w:hideMark/>
          </w:tcPr>
          <w:p w14:paraId="4F42AB2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225</w:t>
            </w:r>
          </w:p>
        </w:tc>
        <w:tc>
          <w:tcPr>
            <w:tcW w:w="603" w:type="pct"/>
            <w:shd w:val="clear" w:color="auto" w:fill="auto"/>
            <w:noWrap/>
            <w:vAlign w:val="bottom"/>
            <w:hideMark/>
          </w:tcPr>
          <w:p w14:paraId="4BADE53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3,3</w:t>
            </w:r>
          </w:p>
        </w:tc>
        <w:tc>
          <w:tcPr>
            <w:tcW w:w="1145" w:type="pct"/>
            <w:shd w:val="clear" w:color="auto" w:fill="auto"/>
            <w:vAlign w:val="center"/>
            <w:hideMark/>
          </w:tcPr>
          <w:p w14:paraId="693E6EB3"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4Б3С2Е1Ос+П+Лц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+Дв+Кл+Олс+Ол+Лп+Ивд+Ивк</w:t>
            </w:r>
          </w:p>
        </w:tc>
      </w:tr>
      <w:tr w:rsidR="00DB673B" w:rsidRPr="006D3470" w14:paraId="4953B556" w14:textId="77777777" w:rsidTr="00DB673B">
        <w:tc>
          <w:tcPr>
            <w:tcW w:w="1031" w:type="pct"/>
            <w:shd w:val="clear" w:color="auto" w:fill="auto"/>
            <w:noWrap/>
            <w:vAlign w:val="center"/>
            <w:hideMark/>
          </w:tcPr>
          <w:p w14:paraId="2D47AC0A"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Шабалинское (01.01.2009)</w:t>
            </w:r>
          </w:p>
        </w:tc>
        <w:tc>
          <w:tcPr>
            <w:tcW w:w="390" w:type="pct"/>
            <w:shd w:val="clear" w:color="auto" w:fill="auto"/>
            <w:noWrap/>
            <w:vAlign w:val="bottom"/>
            <w:hideMark/>
          </w:tcPr>
          <w:p w14:paraId="319FB97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261151</w:t>
            </w:r>
          </w:p>
        </w:tc>
        <w:tc>
          <w:tcPr>
            <w:tcW w:w="304" w:type="pct"/>
            <w:shd w:val="clear" w:color="auto" w:fill="auto"/>
            <w:noWrap/>
            <w:vAlign w:val="bottom"/>
            <w:hideMark/>
          </w:tcPr>
          <w:p w14:paraId="579A44F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58</w:t>
            </w:r>
          </w:p>
        </w:tc>
        <w:tc>
          <w:tcPr>
            <w:tcW w:w="326" w:type="pct"/>
            <w:shd w:val="clear" w:color="auto" w:fill="auto"/>
            <w:noWrap/>
            <w:vAlign w:val="bottom"/>
            <w:hideMark/>
          </w:tcPr>
          <w:p w14:paraId="5455CAC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hideMark/>
          </w:tcPr>
          <w:p w14:paraId="7A50C32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hideMark/>
          </w:tcPr>
          <w:p w14:paraId="075AA17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181</w:t>
            </w:r>
          </w:p>
        </w:tc>
        <w:tc>
          <w:tcPr>
            <w:tcW w:w="474" w:type="pct"/>
            <w:shd w:val="clear" w:color="auto" w:fill="auto"/>
            <w:noWrap/>
            <w:vAlign w:val="bottom"/>
            <w:hideMark/>
          </w:tcPr>
          <w:p w14:paraId="3AF1B31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234</w:t>
            </w:r>
          </w:p>
        </w:tc>
        <w:tc>
          <w:tcPr>
            <w:tcW w:w="603" w:type="pct"/>
            <w:shd w:val="clear" w:color="auto" w:fill="auto"/>
            <w:noWrap/>
            <w:vAlign w:val="bottom"/>
            <w:hideMark/>
          </w:tcPr>
          <w:p w14:paraId="6570572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3,3</w:t>
            </w:r>
          </w:p>
        </w:tc>
        <w:tc>
          <w:tcPr>
            <w:tcW w:w="1145" w:type="pct"/>
            <w:shd w:val="clear" w:color="auto" w:fill="auto"/>
            <w:noWrap/>
            <w:vAlign w:val="center"/>
            <w:hideMark/>
          </w:tcPr>
          <w:p w14:paraId="21CCCFF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4Б3С2Е1Ос+П+Лц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+Дв+Кл+Олс+Ол+Лп+Ивд+Ивк</w:t>
            </w:r>
          </w:p>
        </w:tc>
      </w:tr>
      <w:tr w:rsidR="00DB673B" w:rsidRPr="006D3470" w14:paraId="4E965F71" w14:textId="77777777" w:rsidTr="00DB673B">
        <w:tc>
          <w:tcPr>
            <w:tcW w:w="1031" w:type="pct"/>
            <w:shd w:val="clear" w:color="auto" w:fill="auto"/>
            <w:noWrap/>
            <w:vAlign w:val="center"/>
            <w:hideMark/>
          </w:tcPr>
          <w:p w14:paraId="2B608653"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lastRenderedPageBreak/>
              <w:t>Изменение</w:t>
            </w:r>
          </w:p>
        </w:tc>
        <w:tc>
          <w:tcPr>
            <w:tcW w:w="390" w:type="pct"/>
            <w:shd w:val="clear" w:color="auto" w:fill="auto"/>
            <w:noWrap/>
            <w:vAlign w:val="bottom"/>
          </w:tcPr>
          <w:p w14:paraId="310DEF1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-4480</w:t>
            </w:r>
          </w:p>
        </w:tc>
        <w:tc>
          <w:tcPr>
            <w:tcW w:w="304" w:type="pct"/>
            <w:shd w:val="clear" w:color="auto" w:fill="auto"/>
            <w:noWrap/>
            <w:vAlign w:val="bottom"/>
          </w:tcPr>
          <w:p w14:paraId="7E998C5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w:t>
            </w:r>
          </w:p>
        </w:tc>
        <w:tc>
          <w:tcPr>
            <w:tcW w:w="326" w:type="pct"/>
            <w:shd w:val="clear" w:color="auto" w:fill="auto"/>
            <w:noWrap/>
            <w:vAlign w:val="bottom"/>
          </w:tcPr>
          <w:p w14:paraId="63A9905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7B123B9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058499E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w:t>
            </w:r>
          </w:p>
        </w:tc>
        <w:tc>
          <w:tcPr>
            <w:tcW w:w="474" w:type="pct"/>
            <w:shd w:val="clear" w:color="auto" w:fill="auto"/>
            <w:noWrap/>
            <w:vAlign w:val="bottom"/>
          </w:tcPr>
          <w:p w14:paraId="4B10CD3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-9</w:t>
            </w:r>
          </w:p>
        </w:tc>
        <w:tc>
          <w:tcPr>
            <w:tcW w:w="603" w:type="pct"/>
            <w:shd w:val="clear" w:color="auto" w:fill="auto"/>
            <w:noWrap/>
            <w:vAlign w:val="bottom"/>
          </w:tcPr>
          <w:p w14:paraId="5E9DADD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hideMark/>
          </w:tcPr>
          <w:p w14:paraId="622207E9"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4A49C101" w14:textId="77777777" w:rsidTr="00DB673B">
        <w:tc>
          <w:tcPr>
            <w:tcW w:w="1031" w:type="pct"/>
            <w:shd w:val="clear" w:color="auto" w:fill="auto"/>
            <w:noWrap/>
            <w:vAlign w:val="center"/>
            <w:hideMark/>
          </w:tcPr>
          <w:p w14:paraId="79D85E2B"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Юрьянское (01.01.2017)</w:t>
            </w:r>
          </w:p>
        </w:tc>
        <w:tc>
          <w:tcPr>
            <w:tcW w:w="390" w:type="pct"/>
            <w:shd w:val="clear" w:color="auto" w:fill="auto"/>
            <w:noWrap/>
            <w:vAlign w:val="bottom"/>
            <w:hideMark/>
          </w:tcPr>
          <w:p w14:paraId="7CA19BF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127974</w:t>
            </w:r>
          </w:p>
        </w:tc>
        <w:tc>
          <w:tcPr>
            <w:tcW w:w="304" w:type="pct"/>
            <w:shd w:val="clear" w:color="auto" w:fill="auto"/>
            <w:noWrap/>
            <w:vAlign w:val="bottom"/>
            <w:hideMark/>
          </w:tcPr>
          <w:p w14:paraId="5EE8645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49</w:t>
            </w:r>
          </w:p>
        </w:tc>
        <w:tc>
          <w:tcPr>
            <w:tcW w:w="326" w:type="pct"/>
            <w:shd w:val="clear" w:color="auto" w:fill="auto"/>
            <w:noWrap/>
            <w:vAlign w:val="bottom"/>
            <w:hideMark/>
          </w:tcPr>
          <w:p w14:paraId="145F085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hideMark/>
          </w:tcPr>
          <w:p w14:paraId="1CCFF98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hideMark/>
          </w:tcPr>
          <w:p w14:paraId="71A4768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162</w:t>
            </w:r>
          </w:p>
        </w:tc>
        <w:tc>
          <w:tcPr>
            <w:tcW w:w="474" w:type="pct"/>
            <w:shd w:val="clear" w:color="auto" w:fill="auto"/>
            <w:noWrap/>
            <w:vAlign w:val="bottom"/>
            <w:hideMark/>
          </w:tcPr>
          <w:p w14:paraId="4D64D62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256</w:t>
            </w:r>
          </w:p>
        </w:tc>
        <w:tc>
          <w:tcPr>
            <w:tcW w:w="603" w:type="pct"/>
            <w:shd w:val="clear" w:color="auto" w:fill="auto"/>
            <w:noWrap/>
            <w:vAlign w:val="bottom"/>
            <w:hideMark/>
          </w:tcPr>
          <w:p w14:paraId="3077F18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3,2</w:t>
            </w:r>
          </w:p>
        </w:tc>
        <w:tc>
          <w:tcPr>
            <w:tcW w:w="1145" w:type="pct"/>
            <w:shd w:val="clear" w:color="auto" w:fill="auto"/>
            <w:noWrap/>
            <w:vAlign w:val="center"/>
            <w:hideMark/>
          </w:tcPr>
          <w:p w14:paraId="0479A8B4"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4Е4Б1С1Ос+П+Лц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+Олс+Олч+Ивд</w:t>
            </w:r>
          </w:p>
        </w:tc>
      </w:tr>
      <w:tr w:rsidR="00DB673B" w:rsidRPr="006D3470" w14:paraId="7EE2A14F" w14:textId="77777777" w:rsidTr="00DB673B">
        <w:tc>
          <w:tcPr>
            <w:tcW w:w="1031" w:type="pct"/>
            <w:shd w:val="clear" w:color="auto" w:fill="auto"/>
            <w:noWrap/>
            <w:vAlign w:val="center"/>
            <w:hideMark/>
          </w:tcPr>
          <w:p w14:paraId="0A7E2560"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Юрьянское (01.01.2009)</w:t>
            </w:r>
          </w:p>
        </w:tc>
        <w:tc>
          <w:tcPr>
            <w:tcW w:w="390" w:type="pct"/>
            <w:shd w:val="clear" w:color="auto" w:fill="auto"/>
            <w:noWrap/>
            <w:vAlign w:val="bottom"/>
            <w:hideMark/>
          </w:tcPr>
          <w:p w14:paraId="246C777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133351</w:t>
            </w:r>
          </w:p>
        </w:tc>
        <w:tc>
          <w:tcPr>
            <w:tcW w:w="304" w:type="pct"/>
            <w:shd w:val="clear" w:color="auto" w:fill="auto"/>
            <w:noWrap/>
            <w:vAlign w:val="bottom"/>
            <w:hideMark/>
          </w:tcPr>
          <w:p w14:paraId="702FF4C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52</w:t>
            </w:r>
          </w:p>
        </w:tc>
        <w:tc>
          <w:tcPr>
            <w:tcW w:w="326" w:type="pct"/>
            <w:shd w:val="clear" w:color="auto" w:fill="auto"/>
            <w:noWrap/>
            <w:vAlign w:val="bottom"/>
            <w:hideMark/>
          </w:tcPr>
          <w:p w14:paraId="7ACE93B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hideMark/>
          </w:tcPr>
          <w:p w14:paraId="6205C57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hideMark/>
          </w:tcPr>
          <w:p w14:paraId="12748AE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167</w:t>
            </w:r>
          </w:p>
        </w:tc>
        <w:tc>
          <w:tcPr>
            <w:tcW w:w="474" w:type="pct"/>
            <w:shd w:val="clear" w:color="auto" w:fill="auto"/>
            <w:noWrap/>
            <w:vAlign w:val="bottom"/>
            <w:hideMark/>
          </w:tcPr>
          <w:p w14:paraId="1C013CE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245</w:t>
            </w:r>
          </w:p>
        </w:tc>
        <w:tc>
          <w:tcPr>
            <w:tcW w:w="603" w:type="pct"/>
            <w:shd w:val="clear" w:color="auto" w:fill="auto"/>
            <w:noWrap/>
            <w:vAlign w:val="bottom"/>
            <w:hideMark/>
          </w:tcPr>
          <w:p w14:paraId="768AF96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3,2</w:t>
            </w:r>
          </w:p>
        </w:tc>
        <w:tc>
          <w:tcPr>
            <w:tcW w:w="1145" w:type="pct"/>
            <w:shd w:val="clear" w:color="auto" w:fill="auto"/>
            <w:noWrap/>
            <w:vAlign w:val="center"/>
            <w:hideMark/>
          </w:tcPr>
          <w:p w14:paraId="4C8E01A9"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4Е4Б1С1Ос+П+Лц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+Олс+Олч+Ивд</w:t>
            </w:r>
          </w:p>
        </w:tc>
      </w:tr>
      <w:tr w:rsidR="00DB673B" w:rsidRPr="006D3470" w14:paraId="42E5D2EF" w14:textId="77777777" w:rsidTr="00DB673B">
        <w:tc>
          <w:tcPr>
            <w:tcW w:w="1031" w:type="pct"/>
            <w:shd w:val="clear" w:color="auto" w:fill="auto"/>
            <w:noWrap/>
            <w:vAlign w:val="center"/>
            <w:hideMark/>
          </w:tcPr>
          <w:p w14:paraId="575349A3"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313CC87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-5377</w:t>
            </w:r>
          </w:p>
        </w:tc>
        <w:tc>
          <w:tcPr>
            <w:tcW w:w="304" w:type="pct"/>
            <w:shd w:val="clear" w:color="auto" w:fill="auto"/>
            <w:noWrap/>
            <w:vAlign w:val="bottom"/>
          </w:tcPr>
          <w:p w14:paraId="03E30CF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326" w:type="pct"/>
            <w:shd w:val="clear" w:color="auto" w:fill="auto"/>
            <w:noWrap/>
            <w:vAlign w:val="bottom"/>
          </w:tcPr>
          <w:p w14:paraId="38753F1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05031E2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63A8266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w:t>
            </w:r>
          </w:p>
        </w:tc>
        <w:tc>
          <w:tcPr>
            <w:tcW w:w="474" w:type="pct"/>
            <w:shd w:val="clear" w:color="auto" w:fill="auto"/>
            <w:noWrap/>
            <w:vAlign w:val="bottom"/>
          </w:tcPr>
          <w:p w14:paraId="44D69A7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11</w:t>
            </w:r>
          </w:p>
        </w:tc>
        <w:tc>
          <w:tcPr>
            <w:tcW w:w="603" w:type="pct"/>
            <w:shd w:val="clear" w:color="auto" w:fill="auto"/>
            <w:noWrap/>
            <w:vAlign w:val="bottom"/>
          </w:tcPr>
          <w:p w14:paraId="77F04E3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hideMark/>
          </w:tcPr>
          <w:p w14:paraId="58F4D03E"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631F465B" w14:textId="77777777" w:rsidTr="00DB673B">
        <w:tc>
          <w:tcPr>
            <w:tcW w:w="1031" w:type="pct"/>
            <w:shd w:val="clear" w:color="auto" w:fill="auto"/>
            <w:noWrap/>
            <w:vAlign w:val="center"/>
            <w:hideMark/>
          </w:tcPr>
          <w:p w14:paraId="05D9F0B2"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Яранское (01.01.2017)</w:t>
            </w:r>
          </w:p>
        </w:tc>
        <w:tc>
          <w:tcPr>
            <w:tcW w:w="390" w:type="pct"/>
            <w:shd w:val="clear" w:color="auto" w:fill="auto"/>
            <w:noWrap/>
            <w:vAlign w:val="bottom"/>
            <w:hideMark/>
          </w:tcPr>
          <w:p w14:paraId="14F3964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113183</w:t>
            </w:r>
          </w:p>
        </w:tc>
        <w:tc>
          <w:tcPr>
            <w:tcW w:w="304" w:type="pct"/>
            <w:shd w:val="clear" w:color="auto" w:fill="auto"/>
            <w:noWrap/>
            <w:vAlign w:val="bottom"/>
            <w:hideMark/>
          </w:tcPr>
          <w:p w14:paraId="5FD93C2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52</w:t>
            </w:r>
          </w:p>
        </w:tc>
        <w:tc>
          <w:tcPr>
            <w:tcW w:w="326" w:type="pct"/>
            <w:shd w:val="clear" w:color="auto" w:fill="auto"/>
            <w:noWrap/>
            <w:vAlign w:val="bottom"/>
            <w:hideMark/>
          </w:tcPr>
          <w:p w14:paraId="2BE5382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2,9</w:t>
            </w:r>
          </w:p>
        </w:tc>
        <w:tc>
          <w:tcPr>
            <w:tcW w:w="328" w:type="pct"/>
            <w:shd w:val="clear" w:color="auto" w:fill="auto"/>
            <w:noWrap/>
            <w:vAlign w:val="bottom"/>
            <w:hideMark/>
          </w:tcPr>
          <w:p w14:paraId="13A8DCE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0,76</w:t>
            </w:r>
          </w:p>
        </w:tc>
        <w:tc>
          <w:tcPr>
            <w:tcW w:w="399" w:type="pct"/>
            <w:shd w:val="clear" w:color="auto" w:fill="auto"/>
            <w:noWrap/>
            <w:vAlign w:val="bottom"/>
            <w:hideMark/>
          </w:tcPr>
          <w:p w14:paraId="5030745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172</w:t>
            </w:r>
          </w:p>
        </w:tc>
        <w:tc>
          <w:tcPr>
            <w:tcW w:w="474" w:type="pct"/>
            <w:shd w:val="clear" w:color="auto" w:fill="auto"/>
            <w:noWrap/>
            <w:vAlign w:val="bottom"/>
            <w:hideMark/>
          </w:tcPr>
          <w:p w14:paraId="6DEC44A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241</w:t>
            </w:r>
          </w:p>
        </w:tc>
        <w:tc>
          <w:tcPr>
            <w:tcW w:w="603" w:type="pct"/>
            <w:shd w:val="clear" w:color="auto" w:fill="auto"/>
            <w:noWrap/>
            <w:vAlign w:val="bottom"/>
            <w:hideMark/>
          </w:tcPr>
          <w:p w14:paraId="1C12E86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3,5</w:t>
            </w:r>
          </w:p>
        </w:tc>
        <w:tc>
          <w:tcPr>
            <w:tcW w:w="1145" w:type="pct"/>
            <w:shd w:val="clear" w:color="auto" w:fill="auto"/>
            <w:vAlign w:val="center"/>
            <w:hideMark/>
          </w:tcPr>
          <w:p w14:paraId="1C6B802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5Б2Е1Ос1С1Олс+П+Лц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+Дв+Дн+Олч+Лп+Т+Ивд+Ивк</w:t>
            </w:r>
          </w:p>
        </w:tc>
      </w:tr>
      <w:tr w:rsidR="00DB673B" w:rsidRPr="006D3470" w14:paraId="1DAF3F58" w14:textId="77777777" w:rsidTr="00DB673B">
        <w:tc>
          <w:tcPr>
            <w:tcW w:w="1031" w:type="pct"/>
            <w:shd w:val="clear" w:color="auto" w:fill="auto"/>
            <w:noWrap/>
            <w:vAlign w:val="center"/>
            <w:hideMark/>
          </w:tcPr>
          <w:p w14:paraId="41DAFF2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Яранское (01.01.2009)</w:t>
            </w:r>
          </w:p>
        </w:tc>
        <w:tc>
          <w:tcPr>
            <w:tcW w:w="390" w:type="pct"/>
            <w:shd w:val="clear" w:color="auto" w:fill="auto"/>
            <w:noWrap/>
            <w:vAlign w:val="bottom"/>
            <w:hideMark/>
          </w:tcPr>
          <w:p w14:paraId="097A685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115902</w:t>
            </w:r>
          </w:p>
        </w:tc>
        <w:tc>
          <w:tcPr>
            <w:tcW w:w="304" w:type="pct"/>
            <w:shd w:val="clear" w:color="auto" w:fill="auto"/>
            <w:noWrap/>
            <w:vAlign w:val="bottom"/>
            <w:hideMark/>
          </w:tcPr>
          <w:p w14:paraId="380077F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51</w:t>
            </w:r>
          </w:p>
        </w:tc>
        <w:tc>
          <w:tcPr>
            <w:tcW w:w="326" w:type="pct"/>
            <w:shd w:val="clear" w:color="auto" w:fill="auto"/>
            <w:noWrap/>
            <w:vAlign w:val="bottom"/>
            <w:hideMark/>
          </w:tcPr>
          <w:p w14:paraId="050618D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2,9</w:t>
            </w:r>
          </w:p>
        </w:tc>
        <w:tc>
          <w:tcPr>
            <w:tcW w:w="328" w:type="pct"/>
            <w:shd w:val="clear" w:color="auto" w:fill="auto"/>
            <w:noWrap/>
            <w:vAlign w:val="bottom"/>
            <w:hideMark/>
          </w:tcPr>
          <w:p w14:paraId="55F3C41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0,77</w:t>
            </w:r>
          </w:p>
        </w:tc>
        <w:tc>
          <w:tcPr>
            <w:tcW w:w="399" w:type="pct"/>
            <w:shd w:val="clear" w:color="auto" w:fill="auto"/>
            <w:noWrap/>
            <w:vAlign w:val="bottom"/>
            <w:hideMark/>
          </w:tcPr>
          <w:p w14:paraId="03B6E4A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185</w:t>
            </w:r>
          </w:p>
        </w:tc>
        <w:tc>
          <w:tcPr>
            <w:tcW w:w="474" w:type="pct"/>
            <w:shd w:val="clear" w:color="auto" w:fill="auto"/>
            <w:noWrap/>
            <w:vAlign w:val="bottom"/>
            <w:hideMark/>
          </w:tcPr>
          <w:p w14:paraId="1A6F826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247</w:t>
            </w:r>
          </w:p>
        </w:tc>
        <w:tc>
          <w:tcPr>
            <w:tcW w:w="603" w:type="pct"/>
            <w:shd w:val="clear" w:color="auto" w:fill="auto"/>
            <w:noWrap/>
            <w:vAlign w:val="bottom"/>
            <w:hideMark/>
          </w:tcPr>
          <w:p w14:paraId="42EACD8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3,8</w:t>
            </w:r>
          </w:p>
        </w:tc>
        <w:tc>
          <w:tcPr>
            <w:tcW w:w="1145" w:type="pct"/>
            <w:shd w:val="clear" w:color="auto" w:fill="auto"/>
            <w:noWrap/>
            <w:vAlign w:val="center"/>
            <w:hideMark/>
          </w:tcPr>
          <w:p w14:paraId="44DAEC7D"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5Б2Е1Ос1С1Олс+П+Лц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+Дв+Дн+Олч+Лп+Т+Ивд+Ивк</w:t>
            </w:r>
          </w:p>
        </w:tc>
      </w:tr>
      <w:tr w:rsidR="00DB673B" w:rsidRPr="006D3470" w14:paraId="571C55FA" w14:textId="77777777" w:rsidTr="00DB673B">
        <w:tc>
          <w:tcPr>
            <w:tcW w:w="1031" w:type="pct"/>
            <w:shd w:val="clear" w:color="auto" w:fill="auto"/>
            <w:noWrap/>
            <w:vAlign w:val="center"/>
            <w:hideMark/>
          </w:tcPr>
          <w:p w14:paraId="671DD4D4"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hideMark/>
          </w:tcPr>
          <w:p w14:paraId="7E7ABC4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-2719</w:t>
            </w:r>
          </w:p>
        </w:tc>
        <w:tc>
          <w:tcPr>
            <w:tcW w:w="304" w:type="pct"/>
            <w:tcBorders>
              <w:bottom w:val="single" w:sz="4" w:space="0" w:color="auto"/>
            </w:tcBorders>
            <w:shd w:val="clear" w:color="auto" w:fill="auto"/>
            <w:noWrap/>
            <w:vAlign w:val="bottom"/>
            <w:hideMark/>
          </w:tcPr>
          <w:p w14:paraId="4594F16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326" w:type="pct"/>
            <w:tcBorders>
              <w:bottom w:val="single" w:sz="4" w:space="0" w:color="auto"/>
            </w:tcBorders>
            <w:shd w:val="clear" w:color="auto" w:fill="auto"/>
            <w:noWrap/>
            <w:vAlign w:val="bottom"/>
            <w:hideMark/>
          </w:tcPr>
          <w:p w14:paraId="7DFD52D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tcBorders>
              <w:bottom w:val="single" w:sz="4" w:space="0" w:color="auto"/>
            </w:tcBorders>
            <w:shd w:val="clear" w:color="auto" w:fill="auto"/>
            <w:noWrap/>
            <w:vAlign w:val="bottom"/>
            <w:hideMark/>
          </w:tcPr>
          <w:p w14:paraId="7A5F967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-0,01</w:t>
            </w:r>
          </w:p>
        </w:tc>
        <w:tc>
          <w:tcPr>
            <w:tcW w:w="399" w:type="pct"/>
            <w:tcBorders>
              <w:bottom w:val="single" w:sz="4" w:space="0" w:color="auto"/>
            </w:tcBorders>
            <w:shd w:val="clear" w:color="auto" w:fill="auto"/>
            <w:noWrap/>
            <w:vAlign w:val="bottom"/>
            <w:hideMark/>
          </w:tcPr>
          <w:p w14:paraId="401CFC7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w:t>
            </w:r>
          </w:p>
        </w:tc>
        <w:tc>
          <w:tcPr>
            <w:tcW w:w="474" w:type="pct"/>
            <w:tcBorders>
              <w:bottom w:val="single" w:sz="4" w:space="0" w:color="auto"/>
            </w:tcBorders>
            <w:shd w:val="clear" w:color="auto" w:fill="auto"/>
            <w:noWrap/>
            <w:vAlign w:val="bottom"/>
            <w:hideMark/>
          </w:tcPr>
          <w:p w14:paraId="330E775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w:t>
            </w:r>
          </w:p>
        </w:tc>
        <w:tc>
          <w:tcPr>
            <w:tcW w:w="603" w:type="pct"/>
            <w:shd w:val="clear" w:color="auto" w:fill="auto"/>
            <w:noWrap/>
            <w:vAlign w:val="bottom"/>
            <w:hideMark/>
          </w:tcPr>
          <w:p w14:paraId="4D040B3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-0,3</w:t>
            </w:r>
          </w:p>
        </w:tc>
        <w:tc>
          <w:tcPr>
            <w:tcW w:w="1145" w:type="pct"/>
            <w:shd w:val="clear" w:color="auto" w:fill="auto"/>
            <w:noWrap/>
            <w:vAlign w:val="center"/>
            <w:hideMark/>
          </w:tcPr>
          <w:p w14:paraId="2F2FC81A"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4675FC35" w14:textId="77777777" w:rsidTr="00DB673B">
        <w:tc>
          <w:tcPr>
            <w:tcW w:w="1031" w:type="pct"/>
            <w:vMerge w:val="restart"/>
            <w:shd w:val="clear" w:color="auto" w:fill="auto"/>
            <w:noWrap/>
            <w:vAlign w:val="center"/>
            <w:hideMark/>
          </w:tcPr>
          <w:p w14:paraId="751B2B10"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Итого</w:t>
            </w:r>
          </w:p>
        </w:tc>
        <w:tc>
          <w:tcPr>
            <w:tcW w:w="390" w:type="pct"/>
            <w:shd w:val="clear" w:color="auto" w:fill="auto"/>
            <w:noWrap/>
            <w:vAlign w:val="bottom"/>
            <w:hideMark/>
          </w:tcPr>
          <w:p w14:paraId="2E4FFD7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7474853</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14:paraId="4DBAE956" w14:textId="77777777" w:rsidR="00DB673B" w:rsidRPr="006D3470" w:rsidRDefault="00DB673B" w:rsidP="00DB673B">
            <w:pPr>
              <w:spacing w:after="0" w:line="240" w:lineRule="auto"/>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54,3</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669C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5A3F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0,8</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0AB1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159,0</w:t>
            </w:r>
          </w:p>
        </w:tc>
        <w:tc>
          <w:tcPr>
            <w:tcW w:w="474" w:type="pct"/>
            <w:tcBorders>
              <w:top w:val="single" w:sz="4" w:space="0" w:color="auto"/>
              <w:left w:val="single" w:sz="4" w:space="0" w:color="auto"/>
              <w:bottom w:val="single" w:sz="4" w:space="0" w:color="auto"/>
              <w:right w:val="nil"/>
            </w:tcBorders>
            <w:shd w:val="clear" w:color="auto" w:fill="auto"/>
            <w:noWrap/>
            <w:vAlign w:val="center"/>
            <w:hideMark/>
          </w:tcPr>
          <w:p w14:paraId="6AC0D2E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228,8</w:t>
            </w:r>
          </w:p>
        </w:tc>
        <w:tc>
          <w:tcPr>
            <w:tcW w:w="603" w:type="pct"/>
            <w:shd w:val="clear" w:color="auto" w:fill="auto"/>
            <w:noWrap/>
            <w:vAlign w:val="bottom"/>
            <w:hideMark/>
          </w:tcPr>
          <w:p w14:paraId="02677BD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3,0</w:t>
            </w:r>
          </w:p>
        </w:tc>
        <w:tc>
          <w:tcPr>
            <w:tcW w:w="1145" w:type="pct"/>
            <w:shd w:val="clear" w:color="auto" w:fill="auto"/>
            <w:vAlign w:val="center"/>
            <w:hideMark/>
          </w:tcPr>
          <w:p w14:paraId="570719C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2С3Е3Б1Ос1Лп+П+Лц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+Дв+Дн+Кл+В+Олс+Олч+Т+Ивд+Ивк</w:t>
            </w:r>
          </w:p>
        </w:tc>
      </w:tr>
      <w:tr w:rsidR="00DB673B" w:rsidRPr="006D3470" w14:paraId="770CFC8E" w14:textId="77777777" w:rsidTr="00DB673B">
        <w:tc>
          <w:tcPr>
            <w:tcW w:w="1031" w:type="pct"/>
            <w:vMerge/>
            <w:vAlign w:val="center"/>
            <w:hideMark/>
          </w:tcPr>
          <w:p w14:paraId="37595E36"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c>
          <w:tcPr>
            <w:tcW w:w="390" w:type="pct"/>
            <w:shd w:val="clear" w:color="auto" w:fill="auto"/>
            <w:noWrap/>
            <w:vAlign w:val="bottom"/>
            <w:hideMark/>
          </w:tcPr>
          <w:p w14:paraId="7A80191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7577460</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14:paraId="1F4FF25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55,9</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0725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EFD5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0,8</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A0A5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167,0</w:t>
            </w:r>
          </w:p>
        </w:tc>
        <w:tc>
          <w:tcPr>
            <w:tcW w:w="474" w:type="pct"/>
            <w:tcBorders>
              <w:top w:val="single" w:sz="4" w:space="0" w:color="auto"/>
              <w:left w:val="single" w:sz="4" w:space="0" w:color="auto"/>
              <w:bottom w:val="single" w:sz="4" w:space="0" w:color="auto"/>
              <w:right w:val="nil"/>
            </w:tcBorders>
            <w:shd w:val="clear" w:color="auto" w:fill="auto"/>
            <w:noWrap/>
            <w:vAlign w:val="center"/>
            <w:hideMark/>
          </w:tcPr>
          <w:p w14:paraId="367B584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228,7</w:t>
            </w:r>
          </w:p>
        </w:tc>
        <w:tc>
          <w:tcPr>
            <w:tcW w:w="603" w:type="pct"/>
            <w:shd w:val="clear" w:color="auto" w:fill="auto"/>
            <w:noWrap/>
            <w:vAlign w:val="bottom"/>
            <w:hideMark/>
          </w:tcPr>
          <w:p w14:paraId="34F5E61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3,0</w:t>
            </w:r>
          </w:p>
        </w:tc>
        <w:tc>
          <w:tcPr>
            <w:tcW w:w="1145" w:type="pct"/>
            <w:shd w:val="clear" w:color="auto" w:fill="auto"/>
            <w:noWrap/>
            <w:vAlign w:val="center"/>
            <w:hideMark/>
          </w:tcPr>
          <w:p w14:paraId="58881150"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 xml:space="preserve">2С3Е3Б1Ос1Лп+П. </w:t>
            </w:r>
            <w:proofErr w:type="gramStart"/>
            <w:r w:rsidRPr="006D3470">
              <w:rPr>
                <w:rFonts w:ascii="Times New Roman" w:eastAsia="Times New Roman" w:hAnsi="Times New Roman" w:cs="Times New Roman"/>
                <w:color w:val="000000" w:themeColor="text1"/>
                <w:lang w:eastAsia="ru-RU"/>
              </w:rPr>
              <w:t>ед</w:t>
            </w:r>
            <w:proofErr w:type="gramEnd"/>
            <w:r w:rsidRPr="006D3470">
              <w:rPr>
                <w:rFonts w:ascii="Times New Roman" w:eastAsia="Times New Roman" w:hAnsi="Times New Roman" w:cs="Times New Roman"/>
                <w:color w:val="000000" w:themeColor="text1"/>
                <w:lang w:eastAsia="ru-RU"/>
              </w:rPr>
              <w:t xml:space="preserve"> Олс</w:t>
            </w:r>
          </w:p>
        </w:tc>
      </w:tr>
      <w:tr w:rsidR="00DB673B" w:rsidRPr="006D3470" w14:paraId="7C2E16FA" w14:textId="77777777" w:rsidTr="00DB673B">
        <w:tc>
          <w:tcPr>
            <w:tcW w:w="1031" w:type="pct"/>
            <w:vMerge/>
            <w:vAlign w:val="center"/>
            <w:hideMark/>
          </w:tcPr>
          <w:p w14:paraId="4841D343"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c>
          <w:tcPr>
            <w:tcW w:w="390" w:type="pct"/>
            <w:shd w:val="clear" w:color="auto" w:fill="auto"/>
            <w:noWrap/>
            <w:vAlign w:val="bottom"/>
            <w:hideMark/>
          </w:tcPr>
          <w:p w14:paraId="20529EF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-102607</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14:paraId="1CA9133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3FD2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2990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58AA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-8,0</w:t>
            </w:r>
          </w:p>
        </w:tc>
        <w:tc>
          <w:tcPr>
            <w:tcW w:w="474" w:type="pct"/>
            <w:tcBorders>
              <w:top w:val="single" w:sz="4" w:space="0" w:color="auto"/>
              <w:left w:val="single" w:sz="4" w:space="0" w:color="auto"/>
              <w:bottom w:val="single" w:sz="4" w:space="0" w:color="auto"/>
              <w:right w:val="nil"/>
            </w:tcBorders>
            <w:shd w:val="clear" w:color="auto" w:fill="auto"/>
            <w:noWrap/>
            <w:vAlign w:val="center"/>
            <w:hideMark/>
          </w:tcPr>
          <w:p w14:paraId="58B595E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603" w:type="pct"/>
            <w:shd w:val="clear" w:color="auto" w:fill="auto"/>
            <w:noWrap/>
            <w:vAlign w:val="bottom"/>
            <w:hideMark/>
          </w:tcPr>
          <w:p w14:paraId="4944288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hideMark/>
          </w:tcPr>
          <w:p w14:paraId="56D31DE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+Дв+Дн+Кл+В+Олч+Т+Ивд+Ивк</w:t>
            </w:r>
          </w:p>
        </w:tc>
      </w:tr>
    </w:tbl>
    <w:p w14:paraId="0F3477A6" w14:textId="77777777" w:rsidR="00DB673B" w:rsidRPr="006D3470" w:rsidRDefault="00DB673B" w:rsidP="00DB673B">
      <w:pPr>
        <w:spacing w:after="0"/>
        <w:jc w:val="center"/>
        <w:rPr>
          <w:rFonts w:ascii="Times New Roman" w:eastAsia="Calibri" w:hAnsi="Times New Roman" w:cs="Times New Roman"/>
          <w:b/>
          <w:color w:val="000000" w:themeColor="text1"/>
          <w:sz w:val="24"/>
          <w:szCs w:val="24"/>
        </w:rPr>
      </w:pPr>
    </w:p>
    <w:p w14:paraId="0C330193" w14:textId="609B95E9" w:rsidR="00EA461B" w:rsidRDefault="00EA461B" w:rsidP="00EA461B">
      <w:pPr>
        <w:tabs>
          <w:tab w:val="left" w:pos="6345"/>
        </w:tabs>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br/>
      </w:r>
      <w:r w:rsidRPr="00EA461B">
        <w:rPr>
          <w:rFonts w:ascii="Times New Roman" w:hAnsi="Times New Roman" w:cs="Times New Roman"/>
        </w:rPr>
        <w:t>__________</w:t>
      </w:r>
      <w:r>
        <w:rPr>
          <w:rFonts w:ascii="Times New Roman" w:hAnsi="Times New Roman" w:cs="Times New Roman"/>
        </w:rPr>
        <w:t>___</w:t>
      </w:r>
    </w:p>
    <w:p w14:paraId="541E21DC" w14:textId="4BD30806" w:rsidR="00B45AE2" w:rsidRPr="006D3470" w:rsidRDefault="00B45AE2" w:rsidP="00EA461B">
      <w:pPr>
        <w:tabs>
          <w:tab w:val="left" w:pos="6345"/>
        </w:tabs>
        <w:rPr>
          <w:rFonts w:ascii="Times New Roman" w:eastAsia="Calibri" w:hAnsi="Times New Roman" w:cs="Times New Roman"/>
          <w:b/>
          <w:color w:val="000000" w:themeColor="text1"/>
          <w:sz w:val="24"/>
          <w:szCs w:val="24"/>
        </w:rPr>
      </w:pPr>
      <w:r w:rsidRPr="00EA461B">
        <w:rPr>
          <w:rFonts w:ascii="Times New Roman" w:eastAsia="Calibri" w:hAnsi="Times New Roman" w:cs="Times New Roman"/>
          <w:sz w:val="24"/>
          <w:szCs w:val="24"/>
        </w:rPr>
        <w:br w:type="page"/>
      </w:r>
    </w:p>
    <w:p w14:paraId="6ADED479" w14:textId="3ED8549E" w:rsidR="00DB673B" w:rsidRPr="006D3470" w:rsidRDefault="00DB673B" w:rsidP="00DB673B">
      <w:pPr>
        <w:spacing w:after="0"/>
        <w:jc w:val="center"/>
        <w:rPr>
          <w:rFonts w:ascii="Times New Roman" w:eastAsia="Calibri" w:hAnsi="Times New Roman" w:cs="Times New Roman"/>
          <w:b/>
          <w:color w:val="000000" w:themeColor="text1"/>
          <w:sz w:val="24"/>
          <w:szCs w:val="24"/>
        </w:rPr>
      </w:pPr>
      <w:r w:rsidRPr="006D3470">
        <w:rPr>
          <w:rFonts w:ascii="Times New Roman" w:eastAsia="Calibri" w:hAnsi="Times New Roman" w:cs="Times New Roman"/>
          <w:b/>
          <w:color w:val="000000" w:themeColor="text1"/>
          <w:sz w:val="24"/>
          <w:szCs w:val="24"/>
        </w:rPr>
        <w:lastRenderedPageBreak/>
        <w:t xml:space="preserve">Изменение таксационных характеристик лесных насаждений по лесничествам </w:t>
      </w:r>
    </w:p>
    <w:p w14:paraId="018A1681" w14:textId="77777777" w:rsidR="00DB673B" w:rsidRPr="006D3470" w:rsidRDefault="00DB673B" w:rsidP="00DB673B">
      <w:pPr>
        <w:spacing w:after="0"/>
        <w:jc w:val="center"/>
        <w:rPr>
          <w:rFonts w:ascii="Times New Roman" w:eastAsia="Calibri" w:hAnsi="Times New Roman" w:cs="Times New Roman"/>
          <w:b/>
          <w:color w:val="000000" w:themeColor="text1"/>
          <w:sz w:val="24"/>
          <w:szCs w:val="24"/>
        </w:rPr>
      </w:pPr>
      <w:r w:rsidRPr="006D3470">
        <w:rPr>
          <w:rFonts w:ascii="Times New Roman" w:eastAsia="Calibri" w:hAnsi="Times New Roman" w:cs="Times New Roman"/>
          <w:b/>
          <w:color w:val="000000" w:themeColor="text1"/>
          <w:sz w:val="24"/>
          <w:szCs w:val="24"/>
        </w:rPr>
        <w:t>и их анализ за период действия Лесного плана Кировской области</w:t>
      </w:r>
    </w:p>
    <w:p w14:paraId="298DFFBF" w14:textId="77777777" w:rsidR="00DB673B" w:rsidRPr="006D3470" w:rsidRDefault="003768EC" w:rsidP="00DB673B">
      <w:pPr>
        <w:spacing w:after="0"/>
        <w:jc w:val="center"/>
        <w:rPr>
          <w:rFonts w:ascii="Times New Roman" w:eastAsia="Calibri" w:hAnsi="Times New Roman" w:cs="Times New Roman"/>
          <w:b/>
          <w:color w:val="000000" w:themeColor="text1"/>
          <w:sz w:val="24"/>
          <w:szCs w:val="24"/>
        </w:rPr>
      </w:pPr>
      <w:r w:rsidRPr="006D3470">
        <w:rPr>
          <w:rFonts w:ascii="Times New Roman" w:eastAsia="Calibri" w:hAnsi="Times New Roman" w:cs="Times New Roman"/>
          <w:b/>
          <w:color w:val="000000" w:themeColor="text1"/>
          <w:sz w:val="24"/>
          <w:szCs w:val="24"/>
        </w:rPr>
        <w:t xml:space="preserve"> с 01.01.2017 по 01.01.2024</w:t>
      </w:r>
    </w:p>
    <w:p w14:paraId="479914A9" w14:textId="77777777" w:rsidR="00DB673B" w:rsidRPr="006D3470" w:rsidRDefault="00DB673B">
      <w:pPr>
        <w:pStyle w:val="ConsPlusNormal"/>
        <w:rPr>
          <w:rFonts w:ascii="Times New Roman" w:hAnsi="Times New Roman" w:cs="Times New Roman"/>
        </w:rPr>
      </w:pPr>
    </w:p>
    <w:tbl>
      <w:tblPr>
        <w:tblW w:w="52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3153"/>
        <w:gridCol w:w="1193"/>
        <w:gridCol w:w="930"/>
        <w:gridCol w:w="997"/>
        <w:gridCol w:w="1003"/>
        <w:gridCol w:w="1220"/>
        <w:gridCol w:w="1450"/>
        <w:gridCol w:w="1844"/>
        <w:gridCol w:w="3502"/>
      </w:tblGrid>
      <w:tr w:rsidR="00DB673B" w:rsidRPr="006D3470" w14:paraId="34258169" w14:textId="77777777" w:rsidTr="00DB673B">
        <w:tc>
          <w:tcPr>
            <w:tcW w:w="1031" w:type="pct"/>
            <w:vMerge w:val="restart"/>
            <w:shd w:val="clear" w:color="auto" w:fill="auto"/>
            <w:hideMark/>
          </w:tcPr>
          <w:p w14:paraId="56BA674E"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 xml:space="preserve">Наименование лесничества, лесопарка </w:t>
            </w:r>
          </w:p>
        </w:tc>
        <w:tc>
          <w:tcPr>
            <w:tcW w:w="390" w:type="pct"/>
            <w:vMerge w:val="restart"/>
            <w:shd w:val="clear" w:color="auto" w:fill="auto"/>
            <w:hideMark/>
          </w:tcPr>
          <w:p w14:paraId="4819FDA4"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Покр</w:t>
            </w:r>
            <w:r w:rsidRPr="006D3470">
              <w:rPr>
                <w:rFonts w:ascii="Times New Roman" w:eastAsia="Times New Roman" w:hAnsi="Times New Roman" w:cs="Times New Roman"/>
                <w:color w:val="000000" w:themeColor="text1"/>
                <w:lang w:eastAsia="ru-RU"/>
              </w:rPr>
              <w:softHyphen/>
              <w:t>ытая лесом площадь</w:t>
            </w:r>
          </w:p>
        </w:tc>
        <w:tc>
          <w:tcPr>
            <w:tcW w:w="304" w:type="pct"/>
            <w:vMerge w:val="restart"/>
            <w:shd w:val="clear" w:color="auto" w:fill="auto"/>
            <w:hideMark/>
          </w:tcPr>
          <w:p w14:paraId="28246268"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Сред</w:t>
            </w:r>
            <w:r w:rsidRPr="006D3470">
              <w:rPr>
                <w:rFonts w:ascii="Times New Roman" w:eastAsia="Times New Roman" w:hAnsi="Times New Roman" w:cs="Times New Roman"/>
                <w:color w:val="000000" w:themeColor="text1"/>
                <w:lang w:eastAsia="ru-RU"/>
              </w:rPr>
              <w:softHyphen/>
              <w:t>ний возраст, лет</w:t>
            </w:r>
          </w:p>
        </w:tc>
        <w:tc>
          <w:tcPr>
            <w:tcW w:w="326" w:type="pct"/>
            <w:vMerge w:val="restart"/>
            <w:shd w:val="clear" w:color="auto" w:fill="auto"/>
            <w:hideMark/>
          </w:tcPr>
          <w:p w14:paraId="16E003DB"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Сред</w:t>
            </w:r>
            <w:r w:rsidRPr="006D3470">
              <w:rPr>
                <w:rFonts w:ascii="Times New Roman" w:eastAsia="Times New Roman" w:hAnsi="Times New Roman" w:cs="Times New Roman"/>
                <w:color w:val="000000" w:themeColor="text1"/>
                <w:lang w:eastAsia="ru-RU"/>
              </w:rPr>
              <w:softHyphen/>
              <w:t>ний класс бонитета</w:t>
            </w:r>
          </w:p>
        </w:tc>
        <w:tc>
          <w:tcPr>
            <w:tcW w:w="328" w:type="pct"/>
            <w:vMerge w:val="restart"/>
            <w:shd w:val="clear" w:color="auto" w:fill="auto"/>
            <w:hideMark/>
          </w:tcPr>
          <w:p w14:paraId="2B009465"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Средняя относи</w:t>
            </w:r>
            <w:r w:rsidRPr="006D3470">
              <w:rPr>
                <w:rFonts w:ascii="Times New Roman" w:eastAsia="Times New Roman" w:hAnsi="Times New Roman" w:cs="Times New Roman"/>
                <w:color w:val="000000" w:themeColor="text1"/>
                <w:lang w:eastAsia="ru-RU"/>
              </w:rPr>
              <w:softHyphen/>
              <w:t>тельная полнота</w:t>
            </w:r>
          </w:p>
        </w:tc>
        <w:tc>
          <w:tcPr>
            <w:tcW w:w="872" w:type="pct"/>
            <w:gridSpan w:val="2"/>
            <w:shd w:val="clear" w:color="auto" w:fill="auto"/>
            <w:hideMark/>
          </w:tcPr>
          <w:p w14:paraId="5049A422"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Средний запас насаждений на 1 га, м</w:t>
            </w:r>
            <w:r w:rsidRPr="006D3470">
              <w:rPr>
                <w:rFonts w:ascii="Times New Roman" w:eastAsia="Times New Roman" w:hAnsi="Times New Roman" w:cs="Times New Roman"/>
                <w:color w:val="000000" w:themeColor="text1"/>
                <w:vertAlign w:val="superscript"/>
                <w:lang w:eastAsia="ru-RU"/>
              </w:rPr>
              <w:t>3</w:t>
            </w:r>
          </w:p>
        </w:tc>
        <w:tc>
          <w:tcPr>
            <w:tcW w:w="603" w:type="pct"/>
            <w:vMerge w:val="restart"/>
            <w:shd w:val="clear" w:color="auto" w:fill="auto"/>
            <w:hideMark/>
          </w:tcPr>
          <w:p w14:paraId="342A8418"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Средний прирост по запасу на 1 га покрытых Лесной растительностью земель, м</w:t>
            </w:r>
            <w:r w:rsidRPr="006D3470">
              <w:rPr>
                <w:rFonts w:ascii="Times New Roman" w:eastAsia="Times New Roman" w:hAnsi="Times New Roman" w:cs="Times New Roman"/>
                <w:color w:val="000000" w:themeColor="text1"/>
                <w:vertAlign w:val="superscript"/>
                <w:lang w:eastAsia="ru-RU"/>
              </w:rPr>
              <w:t>3</w:t>
            </w:r>
          </w:p>
        </w:tc>
        <w:tc>
          <w:tcPr>
            <w:tcW w:w="1145" w:type="pct"/>
            <w:vMerge w:val="restart"/>
            <w:shd w:val="clear" w:color="auto" w:fill="auto"/>
            <w:hideMark/>
          </w:tcPr>
          <w:p w14:paraId="5E1A5B18"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Состав насаждений</w:t>
            </w:r>
          </w:p>
        </w:tc>
      </w:tr>
      <w:tr w:rsidR="00DB673B" w:rsidRPr="006D3470" w14:paraId="34CDC9AE" w14:textId="77777777" w:rsidTr="00DB673B">
        <w:tc>
          <w:tcPr>
            <w:tcW w:w="1031" w:type="pct"/>
            <w:vMerge/>
            <w:vAlign w:val="center"/>
            <w:hideMark/>
          </w:tcPr>
          <w:p w14:paraId="1DE25CE2"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c>
          <w:tcPr>
            <w:tcW w:w="390" w:type="pct"/>
            <w:vMerge/>
            <w:vAlign w:val="center"/>
            <w:hideMark/>
          </w:tcPr>
          <w:p w14:paraId="10120560"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c>
          <w:tcPr>
            <w:tcW w:w="304" w:type="pct"/>
            <w:vMerge/>
            <w:vAlign w:val="center"/>
            <w:hideMark/>
          </w:tcPr>
          <w:p w14:paraId="1E64DAFD"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c>
          <w:tcPr>
            <w:tcW w:w="326" w:type="pct"/>
            <w:vMerge/>
            <w:vAlign w:val="center"/>
            <w:hideMark/>
          </w:tcPr>
          <w:p w14:paraId="1E31EEB5"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c>
          <w:tcPr>
            <w:tcW w:w="328" w:type="pct"/>
            <w:vMerge/>
            <w:vAlign w:val="center"/>
            <w:hideMark/>
          </w:tcPr>
          <w:p w14:paraId="7C9F6493"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c>
          <w:tcPr>
            <w:tcW w:w="399" w:type="pct"/>
            <w:shd w:val="clear" w:color="auto" w:fill="auto"/>
            <w:hideMark/>
          </w:tcPr>
          <w:p w14:paraId="09E25EE8"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земель, покрытых Лесной раститель</w:t>
            </w:r>
            <w:r w:rsidRPr="006D3470">
              <w:rPr>
                <w:rFonts w:ascii="Times New Roman" w:eastAsia="Times New Roman" w:hAnsi="Times New Roman" w:cs="Times New Roman"/>
                <w:color w:val="000000" w:themeColor="text1"/>
                <w:lang w:eastAsia="ru-RU"/>
              </w:rPr>
              <w:softHyphen/>
              <w:t>ностью</w:t>
            </w:r>
          </w:p>
        </w:tc>
        <w:tc>
          <w:tcPr>
            <w:tcW w:w="474" w:type="pct"/>
            <w:shd w:val="clear" w:color="auto" w:fill="auto"/>
            <w:hideMark/>
          </w:tcPr>
          <w:p w14:paraId="4C5F955D"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спелых и перестойных</w:t>
            </w:r>
          </w:p>
        </w:tc>
        <w:tc>
          <w:tcPr>
            <w:tcW w:w="603" w:type="pct"/>
            <w:vMerge/>
            <w:vAlign w:val="center"/>
            <w:hideMark/>
          </w:tcPr>
          <w:p w14:paraId="09F1FBA3"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c>
          <w:tcPr>
            <w:tcW w:w="1145" w:type="pct"/>
            <w:vMerge/>
            <w:vAlign w:val="center"/>
            <w:hideMark/>
          </w:tcPr>
          <w:p w14:paraId="234F507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r w:rsidR="00DB673B" w:rsidRPr="006D3470" w14:paraId="179A181C" w14:textId="77777777" w:rsidTr="00DB673B">
        <w:tc>
          <w:tcPr>
            <w:tcW w:w="1031" w:type="pct"/>
            <w:shd w:val="clear" w:color="auto" w:fill="auto"/>
            <w:noWrap/>
            <w:vAlign w:val="bottom"/>
            <w:hideMark/>
          </w:tcPr>
          <w:p w14:paraId="55BEEEC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1</w:t>
            </w:r>
          </w:p>
        </w:tc>
        <w:tc>
          <w:tcPr>
            <w:tcW w:w="390" w:type="pct"/>
            <w:shd w:val="clear" w:color="auto" w:fill="auto"/>
            <w:noWrap/>
            <w:vAlign w:val="bottom"/>
            <w:hideMark/>
          </w:tcPr>
          <w:p w14:paraId="18DA3416"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2</w:t>
            </w:r>
          </w:p>
        </w:tc>
        <w:tc>
          <w:tcPr>
            <w:tcW w:w="304" w:type="pct"/>
            <w:shd w:val="clear" w:color="auto" w:fill="auto"/>
            <w:noWrap/>
            <w:vAlign w:val="bottom"/>
            <w:hideMark/>
          </w:tcPr>
          <w:p w14:paraId="060CFEE5"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w:t>
            </w:r>
          </w:p>
        </w:tc>
        <w:tc>
          <w:tcPr>
            <w:tcW w:w="326" w:type="pct"/>
            <w:shd w:val="clear" w:color="auto" w:fill="auto"/>
            <w:noWrap/>
            <w:vAlign w:val="bottom"/>
            <w:hideMark/>
          </w:tcPr>
          <w:p w14:paraId="3B9B54E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w:t>
            </w:r>
          </w:p>
        </w:tc>
        <w:tc>
          <w:tcPr>
            <w:tcW w:w="328" w:type="pct"/>
            <w:shd w:val="clear" w:color="auto" w:fill="auto"/>
            <w:noWrap/>
            <w:vAlign w:val="bottom"/>
            <w:hideMark/>
          </w:tcPr>
          <w:p w14:paraId="51162213"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w:t>
            </w:r>
          </w:p>
        </w:tc>
        <w:tc>
          <w:tcPr>
            <w:tcW w:w="399" w:type="pct"/>
            <w:shd w:val="clear" w:color="auto" w:fill="auto"/>
            <w:noWrap/>
            <w:vAlign w:val="bottom"/>
            <w:hideMark/>
          </w:tcPr>
          <w:p w14:paraId="59261728"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6</w:t>
            </w:r>
          </w:p>
        </w:tc>
        <w:tc>
          <w:tcPr>
            <w:tcW w:w="474" w:type="pct"/>
            <w:shd w:val="clear" w:color="auto" w:fill="auto"/>
            <w:noWrap/>
            <w:vAlign w:val="bottom"/>
            <w:hideMark/>
          </w:tcPr>
          <w:p w14:paraId="255334B9"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7</w:t>
            </w:r>
          </w:p>
        </w:tc>
        <w:tc>
          <w:tcPr>
            <w:tcW w:w="603" w:type="pct"/>
            <w:shd w:val="clear" w:color="auto" w:fill="auto"/>
            <w:noWrap/>
            <w:vAlign w:val="bottom"/>
            <w:hideMark/>
          </w:tcPr>
          <w:p w14:paraId="041A52D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8</w:t>
            </w:r>
          </w:p>
        </w:tc>
        <w:tc>
          <w:tcPr>
            <w:tcW w:w="1145" w:type="pct"/>
            <w:shd w:val="clear" w:color="auto" w:fill="auto"/>
            <w:noWrap/>
            <w:vAlign w:val="bottom"/>
            <w:hideMark/>
          </w:tcPr>
          <w:p w14:paraId="00E97780"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9</w:t>
            </w:r>
          </w:p>
        </w:tc>
      </w:tr>
      <w:tr w:rsidR="00DB673B" w:rsidRPr="006D3470" w14:paraId="0AAD8D24" w14:textId="77777777" w:rsidTr="00DB673B">
        <w:tc>
          <w:tcPr>
            <w:tcW w:w="1031" w:type="pct"/>
            <w:shd w:val="clear" w:color="auto" w:fill="auto"/>
            <w:noWrap/>
            <w:vAlign w:val="center"/>
          </w:tcPr>
          <w:p w14:paraId="0D9B9CE7" w14:textId="77777777" w:rsidR="00DB673B" w:rsidRPr="006D3470" w:rsidRDefault="003768EC"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Афанасьевское (01.01.2024</w:t>
            </w:r>
            <w:r w:rsidR="00DB673B"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25DF07C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390082</w:t>
            </w:r>
          </w:p>
        </w:tc>
        <w:tc>
          <w:tcPr>
            <w:tcW w:w="304" w:type="pct"/>
            <w:shd w:val="clear" w:color="auto" w:fill="auto"/>
            <w:noWrap/>
            <w:vAlign w:val="bottom"/>
          </w:tcPr>
          <w:p w14:paraId="7839FB7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53</w:t>
            </w:r>
          </w:p>
        </w:tc>
        <w:tc>
          <w:tcPr>
            <w:tcW w:w="326" w:type="pct"/>
            <w:shd w:val="clear" w:color="auto" w:fill="auto"/>
            <w:noWrap/>
            <w:vAlign w:val="bottom"/>
          </w:tcPr>
          <w:p w14:paraId="63705C0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w:t>
            </w:r>
          </w:p>
        </w:tc>
        <w:tc>
          <w:tcPr>
            <w:tcW w:w="328" w:type="pct"/>
            <w:shd w:val="clear" w:color="auto" w:fill="auto"/>
            <w:noWrap/>
            <w:vAlign w:val="bottom"/>
          </w:tcPr>
          <w:p w14:paraId="68877AB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0,71</w:t>
            </w:r>
          </w:p>
        </w:tc>
        <w:tc>
          <w:tcPr>
            <w:tcW w:w="399" w:type="pct"/>
            <w:shd w:val="clear" w:color="auto" w:fill="auto"/>
            <w:noWrap/>
            <w:vAlign w:val="bottom"/>
          </w:tcPr>
          <w:p w14:paraId="307AC5B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157</w:t>
            </w:r>
          </w:p>
        </w:tc>
        <w:tc>
          <w:tcPr>
            <w:tcW w:w="474" w:type="pct"/>
            <w:shd w:val="clear" w:color="auto" w:fill="auto"/>
            <w:noWrap/>
            <w:vAlign w:val="bottom"/>
          </w:tcPr>
          <w:p w14:paraId="70FF1EF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247</w:t>
            </w:r>
          </w:p>
        </w:tc>
        <w:tc>
          <w:tcPr>
            <w:tcW w:w="603" w:type="pct"/>
            <w:shd w:val="clear" w:color="auto" w:fill="auto"/>
            <w:noWrap/>
            <w:vAlign w:val="bottom"/>
          </w:tcPr>
          <w:p w14:paraId="0654F49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1145" w:type="pct"/>
            <w:shd w:val="clear" w:color="auto" w:fill="auto"/>
            <w:vAlign w:val="center"/>
          </w:tcPr>
          <w:p w14:paraId="04389B6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5Б3Е1С1Ос+П+Лц</w:t>
            </w:r>
            <w:proofErr w:type="gramStart"/>
            <w:r w:rsidRPr="006D3470">
              <w:rPr>
                <w:rFonts w:ascii="Times New Roman" w:eastAsia="Times New Roman" w:hAnsi="Times New Roman" w:cs="Times New Roman"/>
                <w:color w:val="000000" w:themeColor="text1"/>
                <w:lang w:eastAsia="ru-RU"/>
              </w:rPr>
              <w:t>+В</w:t>
            </w:r>
            <w:proofErr w:type="gramEnd"/>
            <w:r w:rsidRPr="006D3470">
              <w:rPr>
                <w:rFonts w:ascii="Times New Roman" w:eastAsia="Times New Roman" w:hAnsi="Times New Roman" w:cs="Times New Roman"/>
                <w:color w:val="000000" w:themeColor="text1"/>
                <w:lang w:eastAsia="ru-RU"/>
              </w:rPr>
              <w:t>+Олс+Ивд</w:t>
            </w:r>
          </w:p>
        </w:tc>
      </w:tr>
      <w:tr w:rsidR="00DB673B" w:rsidRPr="006D3470" w14:paraId="27E7E903" w14:textId="77777777" w:rsidTr="00DB673B">
        <w:tc>
          <w:tcPr>
            <w:tcW w:w="1031" w:type="pct"/>
            <w:shd w:val="clear" w:color="auto" w:fill="auto"/>
            <w:noWrap/>
            <w:vAlign w:val="center"/>
            <w:hideMark/>
          </w:tcPr>
          <w:p w14:paraId="3F0C5AB2"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Афанасьевское (01.01.2017)</w:t>
            </w:r>
          </w:p>
        </w:tc>
        <w:tc>
          <w:tcPr>
            <w:tcW w:w="390" w:type="pct"/>
            <w:shd w:val="clear" w:color="auto" w:fill="auto"/>
            <w:noWrap/>
            <w:vAlign w:val="bottom"/>
            <w:hideMark/>
          </w:tcPr>
          <w:p w14:paraId="5800367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400185</w:t>
            </w:r>
          </w:p>
        </w:tc>
        <w:tc>
          <w:tcPr>
            <w:tcW w:w="304" w:type="pct"/>
            <w:shd w:val="clear" w:color="auto" w:fill="auto"/>
            <w:noWrap/>
            <w:vAlign w:val="bottom"/>
            <w:hideMark/>
          </w:tcPr>
          <w:p w14:paraId="1B36E20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54</w:t>
            </w:r>
          </w:p>
        </w:tc>
        <w:tc>
          <w:tcPr>
            <w:tcW w:w="326" w:type="pct"/>
            <w:shd w:val="clear" w:color="auto" w:fill="auto"/>
            <w:noWrap/>
            <w:vAlign w:val="bottom"/>
            <w:hideMark/>
          </w:tcPr>
          <w:p w14:paraId="2389FC1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w:t>
            </w:r>
          </w:p>
        </w:tc>
        <w:tc>
          <w:tcPr>
            <w:tcW w:w="328" w:type="pct"/>
            <w:shd w:val="clear" w:color="auto" w:fill="auto"/>
            <w:noWrap/>
            <w:vAlign w:val="bottom"/>
            <w:hideMark/>
          </w:tcPr>
          <w:p w14:paraId="7F99A8A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0,75</w:t>
            </w:r>
          </w:p>
        </w:tc>
        <w:tc>
          <w:tcPr>
            <w:tcW w:w="399" w:type="pct"/>
            <w:shd w:val="clear" w:color="auto" w:fill="auto"/>
            <w:noWrap/>
            <w:vAlign w:val="bottom"/>
            <w:hideMark/>
          </w:tcPr>
          <w:p w14:paraId="44E7A00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161</w:t>
            </w:r>
          </w:p>
        </w:tc>
        <w:tc>
          <w:tcPr>
            <w:tcW w:w="474" w:type="pct"/>
            <w:shd w:val="clear" w:color="auto" w:fill="auto"/>
            <w:noWrap/>
            <w:vAlign w:val="bottom"/>
            <w:hideMark/>
          </w:tcPr>
          <w:p w14:paraId="04F3F1F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247</w:t>
            </w:r>
          </w:p>
        </w:tc>
        <w:tc>
          <w:tcPr>
            <w:tcW w:w="603" w:type="pct"/>
            <w:shd w:val="clear" w:color="auto" w:fill="auto"/>
            <w:noWrap/>
            <w:vAlign w:val="bottom"/>
            <w:hideMark/>
          </w:tcPr>
          <w:p w14:paraId="1D9618A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2,9</w:t>
            </w:r>
          </w:p>
        </w:tc>
        <w:tc>
          <w:tcPr>
            <w:tcW w:w="1145" w:type="pct"/>
            <w:shd w:val="clear" w:color="auto" w:fill="auto"/>
            <w:vAlign w:val="center"/>
            <w:hideMark/>
          </w:tcPr>
          <w:p w14:paraId="223D621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5Б3Е1С1Ос+П+Лц</w:t>
            </w:r>
            <w:proofErr w:type="gramStart"/>
            <w:r w:rsidRPr="006D3470">
              <w:rPr>
                <w:rFonts w:ascii="Times New Roman" w:eastAsia="Times New Roman" w:hAnsi="Times New Roman" w:cs="Times New Roman"/>
                <w:color w:val="000000" w:themeColor="text1"/>
                <w:lang w:eastAsia="ru-RU"/>
              </w:rPr>
              <w:t>+В</w:t>
            </w:r>
            <w:proofErr w:type="gramEnd"/>
            <w:r w:rsidRPr="006D3470">
              <w:rPr>
                <w:rFonts w:ascii="Times New Roman" w:eastAsia="Times New Roman" w:hAnsi="Times New Roman" w:cs="Times New Roman"/>
                <w:color w:val="000000" w:themeColor="text1"/>
                <w:lang w:eastAsia="ru-RU"/>
              </w:rPr>
              <w:t>+Олс+Ивд</w:t>
            </w:r>
          </w:p>
        </w:tc>
      </w:tr>
      <w:tr w:rsidR="00DB673B" w:rsidRPr="006D3470" w14:paraId="553C32F6" w14:textId="77777777" w:rsidTr="00DB673B">
        <w:tc>
          <w:tcPr>
            <w:tcW w:w="1031" w:type="pct"/>
            <w:shd w:val="clear" w:color="auto" w:fill="auto"/>
            <w:noWrap/>
            <w:vAlign w:val="center"/>
            <w:hideMark/>
          </w:tcPr>
          <w:p w14:paraId="06E2F2D5"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4B8A879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-10103</w:t>
            </w:r>
          </w:p>
        </w:tc>
        <w:tc>
          <w:tcPr>
            <w:tcW w:w="304" w:type="pct"/>
            <w:shd w:val="clear" w:color="auto" w:fill="auto"/>
            <w:noWrap/>
            <w:vAlign w:val="bottom"/>
          </w:tcPr>
          <w:p w14:paraId="1C802D6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326" w:type="pct"/>
            <w:shd w:val="clear" w:color="auto" w:fill="auto"/>
            <w:noWrap/>
            <w:vAlign w:val="bottom"/>
          </w:tcPr>
          <w:p w14:paraId="7C5BA7A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633CAC6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-0,04</w:t>
            </w:r>
          </w:p>
        </w:tc>
        <w:tc>
          <w:tcPr>
            <w:tcW w:w="399" w:type="pct"/>
            <w:shd w:val="clear" w:color="auto" w:fill="auto"/>
            <w:noWrap/>
            <w:vAlign w:val="bottom"/>
          </w:tcPr>
          <w:p w14:paraId="29AFD94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w:t>
            </w:r>
          </w:p>
        </w:tc>
        <w:tc>
          <w:tcPr>
            <w:tcW w:w="474" w:type="pct"/>
            <w:shd w:val="clear" w:color="auto" w:fill="auto"/>
            <w:noWrap/>
            <w:vAlign w:val="bottom"/>
          </w:tcPr>
          <w:p w14:paraId="5A2FEA3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603" w:type="pct"/>
            <w:shd w:val="clear" w:color="auto" w:fill="auto"/>
            <w:noWrap/>
            <w:vAlign w:val="bottom"/>
          </w:tcPr>
          <w:p w14:paraId="7B38FCE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1145" w:type="pct"/>
            <w:shd w:val="clear" w:color="auto" w:fill="auto"/>
            <w:noWrap/>
            <w:vAlign w:val="center"/>
          </w:tcPr>
          <w:p w14:paraId="544AD0E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r w:rsidR="00DB673B" w:rsidRPr="006D3470" w14:paraId="78CEA264" w14:textId="77777777" w:rsidTr="00DB673B">
        <w:tc>
          <w:tcPr>
            <w:tcW w:w="1031" w:type="pct"/>
            <w:shd w:val="clear" w:color="auto" w:fill="auto"/>
            <w:noWrap/>
            <w:vAlign w:val="center"/>
          </w:tcPr>
          <w:p w14:paraId="017BDE70"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Белохолуницкое (0</w:t>
            </w:r>
            <w:r w:rsidR="003768EC" w:rsidRPr="006D3470">
              <w:rPr>
                <w:rFonts w:ascii="Times New Roman" w:eastAsia="Times New Roman" w:hAnsi="Times New Roman" w:cs="Times New Roman"/>
                <w:color w:val="000000" w:themeColor="text1"/>
                <w:lang w:eastAsia="ru-RU"/>
              </w:rPr>
              <w:t>1.01.2024</w:t>
            </w:r>
            <w:r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081124B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184793</w:t>
            </w:r>
          </w:p>
        </w:tc>
        <w:tc>
          <w:tcPr>
            <w:tcW w:w="304" w:type="pct"/>
            <w:shd w:val="clear" w:color="auto" w:fill="auto"/>
            <w:noWrap/>
            <w:vAlign w:val="bottom"/>
          </w:tcPr>
          <w:p w14:paraId="14BA328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38</w:t>
            </w:r>
          </w:p>
        </w:tc>
        <w:tc>
          <w:tcPr>
            <w:tcW w:w="326" w:type="pct"/>
            <w:shd w:val="clear" w:color="auto" w:fill="auto"/>
            <w:noWrap/>
            <w:vAlign w:val="bottom"/>
          </w:tcPr>
          <w:p w14:paraId="46317DA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3,3</w:t>
            </w:r>
          </w:p>
        </w:tc>
        <w:tc>
          <w:tcPr>
            <w:tcW w:w="328" w:type="pct"/>
            <w:shd w:val="clear" w:color="auto" w:fill="auto"/>
            <w:noWrap/>
            <w:vAlign w:val="bottom"/>
          </w:tcPr>
          <w:p w14:paraId="73AD997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0,71</w:t>
            </w:r>
          </w:p>
        </w:tc>
        <w:tc>
          <w:tcPr>
            <w:tcW w:w="399" w:type="pct"/>
            <w:shd w:val="clear" w:color="auto" w:fill="auto"/>
            <w:noWrap/>
            <w:vAlign w:val="bottom"/>
          </w:tcPr>
          <w:p w14:paraId="65E531B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100</w:t>
            </w:r>
          </w:p>
        </w:tc>
        <w:tc>
          <w:tcPr>
            <w:tcW w:w="474" w:type="pct"/>
            <w:shd w:val="clear" w:color="auto" w:fill="auto"/>
            <w:noWrap/>
            <w:vAlign w:val="bottom"/>
          </w:tcPr>
          <w:p w14:paraId="24B0F80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193</w:t>
            </w:r>
          </w:p>
        </w:tc>
        <w:tc>
          <w:tcPr>
            <w:tcW w:w="603" w:type="pct"/>
            <w:shd w:val="clear" w:color="auto" w:fill="auto"/>
            <w:noWrap/>
            <w:vAlign w:val="bottom"/>
          </w:tcPr>
          <w:p w14:paraId="3428B18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w:t>
            </w:r>
          </w:p>
        </w:tc>
        <w:tc>
          <w:tcPr>
            <w:tcW w:w="1145" w:type="pct"/>
            <w:shd w:val="clear" w:color="auto" w:fill="auto"/>
            <w:noWrap/>
            <w:vAlign w:val="center"/>
          </w:tcPr>
          <w:p w14:paraId="182FB20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4Е3Б2С1Ос+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+Лц+Олс+Олч+Лп+Ивд</w:t>
            </w:r>
          </w:p>
        </w:tc>
      </w:tr>
      <w:tr w:rsidR="00DB673B" w:rsidRPr="006D3470" w14:paraId="29F6EAFD" w14:textId="77777777" w:rsidTr="00DB673B">
        <w:tc>
          <w:tcPr>
            <w:tcW w:w="1031" w:type="pct"/>
            <w:shd w:val="clear" w:color="auto" w:fill="auto"/>
            <w:noWrap/>
            <w:vAlign w:val="center"/>
            <w:hideMark/>
          </w:tcPr>
          <w:p w14:paraId="2A38D855"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Белохолуницкое (01.01.2017)</w:t>
            </w:r>
          </w:p>
        </w:tc>
        <w:tc>
          <w:tcPr>
            <w:tcW w:w="390" w:type="pct"/>
            <w:shd w:val="clear" w:color="auto" w:fill="auto"/>
            <w:noWrap/>
            <w:vAlign w:val="bottom"/>
            <w:hideMark/>
          </w:tcPr>
          <w:p w14:paraId="61CFEE0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185359</w:t>
            </w:r>
          </w:p>
        </w:tc>
        <w:tc>
          <w:tcPr>
            <w:tcW w:w="304" w:type="pct"/>
            <w:shd w:val="clear" w:color="auto" w:fill="auto"/>
            <w:noWrap/>
            <w:vAlign w:val="bottom"/>
            <w:hideMark/>
          </w:tcPr>
          <w:p w14:paraId="00EC32E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39</w:t>
            </w:r>
          </w:p>
        </w:tc>
        <w:tc>
          <w:tcPr>
            <w:tcW w:w="326" w:type="pct"/>
            <w:shd w:val="clear" w:color="auto" w:fill="auto"/>
            <w:noWrap/>
            <w:vAlign w:val="bottom"/>
            <w:hideMark/>
          </w:tcPr>
          <w:p w14:paraId="00699B0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3,4</w:t>
            </w:r>
          </w:p>
        </w:tc>
        <w:tc>
          <w:tcPr>
            <w:tcW w:w="328" w:type="pct"/>
            <w:shd w:val="clear" w:color="auto" w:fill="auto"/>
            <w:noWrap/>
            <w:vAlign w:val="bottom"/>
            <w:hideMark/>
          </w:tcPr>
          <w:p w14:paraId="6E6CACC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0,71</w:t>
            </w:r>
          </w:p>
        </w:tc>
        <w:tc>
          <w:tcPr>
            <w:tcW w:w="399" w:type="pct"/>
            <w:shd w:val="clear" w:color="auto" w:fill="auto"/>
            <w:noWrap/>
            <w:vAlign w:val="bottom"/>
            <w:hideMark/>
          </w:tcPr>
          <w:p w14:paraId="5A2D998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105</w:t>
            </w:r>
          </w:p>
        </w:tc>
        <w:tc>
          <w:tcPr>
            <w:tcW w:w="474" w:type="pct"/>
            <w:shd w:val="clear" w:color="auto" w:fill="auto"/>
            <w:noWrap/>
            <w:vAlign w:val="bottom"/>
            <w:hideMark/>
          </w:tcPr>
          <w:p w14:paraId="2267EA2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198</w:t>
            </w:r>
          </w:p>
        </w:tc>
        <w:tc>
          <w:tcPr>
            <w:tcW w:w="603" w:type="pct"/>
            <w:shd w:val="clear" w:color="auto" w:fill="auto"/>
            <w:noWrap/>
            <w:vAlign w:val="bottom"/>
            <w:hideMark/>
          </w:tcPr>
          <w:p w14:paraId="078F65D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1145" w:type="pct"/>
            <w:shd w:val="clear" w:color="auto" w:fill="auto"/>
            <w:noWrap/>
            <w:vAlign w:val="center"/>
            <w:hideMark/>
          </w:tcPr>
          <w:p w14:paraId="2341AF83"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4Е3Б2С1Ос+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+Лц+Олс+Олч+Лп+Ивд</w:t>
            </w:r>
          </w:p>
        </w:tc>
      </w:tr>
      <w:tr w:rsidR="00DB673B" w:rsidRPr="006D3470" w14:paraId="6A8203AE" w14:textId="77777777" w:rsidTr="00DB673B">
        <w:tc>
          <w:tcPr>
            <w:tcW w:w="1031" w:type="pct"/>
            <w:shd w:val="clear" w:color="auto" w:fill="auto"/>
            <w:noWrap/>
            <w:vAlign w:val="center"/>
            <w:hideMark/>
          </w:tcPr>
          <w:p w14:paraId="00A1C0CF"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586E70F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-566</w:t>
            </w:r>
          </w:p>
        </w:tc>
        <w:tc>
          <w:tcPr>
            <w:tcW w:w="304" w:type="pct"/>
            <w:shd w:val="clear" w:color="auto" w:fill="auto"/>
            <w:noWrap/>
            <w:vAlign w:val="bottom"/>
          </w:tcPr>
          <w:p w14:paraId="1FF043D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326" w:type="pct"/>
            <w:shd w:val="clear" w:color="auto" w:fill="auto"/>
            <w:noWrap/>
            <w:vAlign w:val="bottom"/>
          </w:tcPr>
          <w:p w14:paraId="5F67766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328" w:type="pct"/>
            <w:shd w:val="clear" w:color="auto" w:fill="auto"/>
            <w:noWrap/>
            <w:vAlign w:val="bottom"/>
          </w:tcPr>
          <w:p w14:paraId="1F37464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2691113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w:t>
            </w:r>
          </w:p>
        </w:tc>
        <w:tc>
          <w:tcPr>
            <w:tcW w:w="474" w:type="pct"/>
            <w:shd w:val="clear" w:color="auto" w:fill="auto"/>
            <w:noWrap/>
            <w:vAlign w:val="bottom"/>
          </w:tcPr>
          <w:p w14:paraId="264DBCD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w:t>
            </w:r>
          </w:p>
        </w:tc>
        <w:tc>
          <w:tcPr>
            <w:tcW w:w="603" w:type="pct"/>
            <w:shd w:val="clear" w:color="auto" w:fill="auto"/>
            <w:noWrap/>
            <w:vAlign w:val="bottom"/>
          </w:tcPr>
          <w:p w14:paraId="0F51C8B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1145" w:type="pct"/>
            <w:shd w:val="clear" w:color="auto" w:fill="auto"/>
            <w:noWrap/>
            <w:vAlign w:val="center"/>
            <w:hideMark/>
          </w:tcPr>
          <w:p w14:paraId="4F8CE034"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045A8B40" w14:textId="77777777" w:rsidTr="00DB673B">
        <w:tc>
          <w:tcPr>
            <w:tcW w:w="1031" w:type="pct"/>
            <w:shd w:val="clear" w:color="auto" w:fill="auto"/>
            <w:noWrap/>
            <w:vAlign w:val="center"/>
          </w:tcPr>
          <w:p w14:paraId="18D40D6B" w14:textId="77777777" w:rsidR="00DB673B" w:rsidRPr="006D3470" w:rsidRDefault="003768EC"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Вятско-Полянское (01.01.2024</w:t>
            </w:r>
            <w:r w:rsidR="00DB673B"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1A13883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40509</w:t>
            </w:r>
          </w:p>
        </w:tc>
        <w:tc>
          <w:tcPr>
            <w:tcW w:w="304" w:type="pct"/>
            <w:shd w:val="clear" w:color="auto" w:fill="auto"/>
            <w:noWrap/>
            <w:vAlign w:val="bottom"/>
          </w:tcPr>
          <w:p w14:paraId="7A5E086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56</w:t>
            </w:r>
          </w:p>
        </w:tc>
        <w:tc>
          <w:tcPr>
            <w:tcW w:w="326" w:type="pct"/>
            <w:shd w:val="clear" w:color="auto" w:fill="auto"/>
            <w:noWrap/>
            <w:vAlign w:val="bottom"/>
          </w:tcPr>
          <w:p w14:paraId="0475A13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3,3</w:t>
            </w:r>
          </w:p>
        </w:tc>
        <w:tc>
          <w:tcPr>
            <w:tcW w:w="328" w:type="pct"/>
            <w:shd w:val="clear" w:color="auto" w:fill="auto"/>
            <w:noWrap/>
            <w:vAlign w:val="bottom"/>
          </w:tcPr>
          <w:p w14:paraId="2FB6018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0,66</w:t>
            </w:r>
          </w:p>
        </w:tc>
        <w:tc>
          <w:tcPr>
            <w:tcW w:w="399" w:type="pct"/>
            <w:shd w:val="clear" w:color="auto" w:fill="auto"/>
            <w:noWrap/>
            <w:vAlign w:val="bottom"/>
          </w:tcPr>
          <w:p w14:paraId="7464CC3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175</w:t>
            </w:r>
          </w:p>
        </w:tc>
        <w:tc>
          <w:tcPr>
            <w:tcW w:w="474" w:type="pct"/>
            <w:shd w:val="clear" w:color="auto" w:fill="auto"/>
            <w:noWrap/>
            <w:vAlign w:val="bottom"/>
          </w:tcPr>
          <w:p w14:paraId="59FB3AB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212</w:t>
            </w:r>
          </w:p>
        </w:tc>
        <w:tc>
          <w:tcPr>
            <w:tcW w:w="603" w:type="pct"/>
            <w:shd w:val="clear" w:color="auto" w:fill="auto"/>
            <w:noWrap/>
            <w:vAlign w:val="bottom"/>
          </w:tcPr>
          <w:p w14:paraId="1608452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3,4</w:t>
            </w:r>
          </w:p>
        </w:tc>
        <w:tc>
          <w:tcPr>
            <w:tcW w:w="1145" w:type="pct"/>
            <w:shd w:val="clear" w:color="auto" w:fill="auto"/>
            <w:vAlign w:val="center"/>
          </w:tcPr>
          <w:p w14:paraId="5651349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3С2Б1Е1Ос1Олч1Лп1Дн+П+Лц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+Дв+Кл+В+Олс+Т</w:t>
            </w:r>
          </w:p>
        </w:tc>
      </w:tr>
      <w:tr w:rsidR="00DB673B" w:rsidRPr="006D3470" w14:paraId="3BF540B7" w14:textId="77777777" w:rsidTr="00DB673B">
        <w:tc>
          <w:tcPr>
            <w:tcW w:w="1031" w:type="pct"/>
            <w:shd w:val="clear" w:color="auto" w:fill="auto"/>
            <w:noWrap/>
            <w:vAlign w:val="center"/>
            <w:hideMark/>
          </w:tcPr>
          <w:p w14:paraId="209CD14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Вятско-Полянское (01.01.2017)</w:t>
            </w:r>
          </w:p>
        </w:tc>
        <w:tc>
          <w:tcPr>
            <w:tcW w:w="390" w:type="pct"/>
            <w:shd w:val="clear" w:color="auto" w:fill="auto"/>
            <w:noWrap/>
            <w:vAlign w:val="bottom"/>
            <w:hideMark/>
          </w:tcPr>
          <w:p w14:paraId="3B16092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40537</w:t>
            </w:r>
          </w:p>
        </w:tc>
        <w:tc>
          <w:tcPr>
            <w:tcW w:w="304" w:type="pct"/>
            <w:shd w:val="clear" w:color="auto" w:fill="auto"/>
            <w:noWrap/>
            <w:vAlign w:val="bottom"/>
            <w:hideMark/>
          </w:tcPr>
          <w:p w14:paraId="576B08D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57</w:t>
            </w:r>
          </w:p>
        </w:tc>
        <w:tc>
          <w:tcPr>
            <w:tcW w:w="326" w:type="pct"/>
            <w:shd w:val="clear" w:color="auto" w:fill="auto"/>
            <w:noWrap/>
            <w:vAlign w:val="bottom"/>
            <w:hideMark/>
          </w:tcPr>
          <w:p w14:paraId="404020B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3,3</w:t>
            </w:r>
          </w:p>
        </w:tc>
        <w:tc>
          <w:tcPr>
            <w:tcW w:w="328" w:type="pct"/>
            <w:shd w:val="clear" w:color="auto" w:fill="auto"/>
            <w:noWrap/>
            <w:vAlign w:val="bottom"/>
            <w:hideMark/>
          </w:tcPr>
          <w:p w14:paraId="7733CDD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0,66</w:t>
            </w:r>
          </w:p>
        </w:tc>
        <w:tc>
          <w:tcPr>
            <w:tcW w:w="399" w:type="pct"/>
            <w:shd w:val="clear" w:color="auto" w:fill="auto"/>
            <w:noWrap/>
            <w:vAlign w:val="bottom"/>
            <w:hideMark/>
          </w:tcPr>
          <w:p w14:paraId="196BB3C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187</w:t>
            </w:r>
          </w:p>
        </w:tc>
        <w:tc>
          <w:tcPr>
            <w:tcW w:w="474" w:type="pct"/>
            <w:shd w:val="clear" w:color="auto" w:fill="auto"/>
            <w:noWrap/>
            <w:vAlign w:val="bottom"/>
            <w:hideMark/>
          </w:tcPr>
          <w:p w14:paraId="53DBAB1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233</w:t>
            </w:r>
          </w:p>
        </w:tc>
        <w:tc>
          <w:tcPr>
            <w:tcW w:w="603" w:type="pct"/>
            <w:shd w:val="clear" w:color="auto" w:fill="auto"/>
            <w:noWrap/>
            <w:vAlign w:val="bottom"/>
            <w:hideMark/>
          </w:tcPr>
          <w:p w14:paraId="2D3F38C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3,6</w:t>
            </w:r>
          </w:p>
        </w:tc>
        <w:tc>
          <w:tcPr>
            <w:tcW w:w="1145" w:type="pct"/>
            <w:shd w:val="clear" w:color="auto" w:fill="auto"/>
            <w:vAlign w:val="center"/>
            <w:hideMark/>
          </w:tcPr>
          <w:p w14:paraId="6D71A5D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3С2Б1Е1Ос1Олч1Лп1Дн+П+Лц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+Дв+Кл+В+Олс+Т</w:t>
            </w:r>
          </w:p>
        </w:tc>
      </w:tr>
      <w:tr w:rsidR="00DB673B" w:rsidRPr="006D3470" w14:paraId="39D9B937" w14:textId="77777777" w:rsidTr="00DB673B">
        <w:tc>
          <w:tcPr>
            <w:tcW w:w="1031" w:type="pct"/>
            <w:shd w:val="clear" w:color="auto" w:fill="auto"/>
            <w:noWrap/>
            <w:vAlign w:val="center"/>
            <w:hideMark/>
          </w:tcPr>
          <w:p w14:paraId="4AC08B1D"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57A5C12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304" w:type="pct"/>
            <w:shd w:val="clear" w:color="auto" w:fill="auto"/>
            <w:noWrap/>
            <w:vAlign w:val="bottom"/>
          </w:tcPr>
          <w:p w14:paraId="0CF1064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326" w:type="pct"/>
            <w:shd w:val="clear" w:color="auto" w:fill="auto"/>
            <w:noWrap/>
            <w:vAlign w:val="bottom"/>
          </w:tcPr>
          <w:p w14:paraId="1589F82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6902CD4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2B8940E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-12</w:t>
            </w:r>
          </w:p>
        </w:tc>
        <w:tc>
          <w:tcPr>
            <w:tcW w:w="474" w:type="pct"/>
            <w:shd w:val="clear" w:color="auto" w:fill="auto"/>
            <w:noWrap/>
            <w:vAlign w:val="bottom"/>
          </w:tcPr>
          <w:p w14:paraId="4B8CD02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w:t>
            </w:r>
          </w:p>
        </w:tc>
        <w:tc>
          <w:tcPr>
            <w:tcW w:w="603" w:type="pct"/>
            <w:shd w:val="clear" w:color="auto" w:fill="auto"/>
            <w:noWrap/>
            <w:vAlign w:val="bottom"/>
          </w:tcPr>
          <w:p w14:paraId="7419BB3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-0,2</w:t>
            </w:r>
          </w:p>
        </w:tc>
        <w:tc>
          <w:tcPr>
            <w:tcW w:w="1145" w:type="pct"/>
            <w:shd w:val="clear" w:color="auto" w:fill="auto"/>
            <w:noWrap/>
            <w:vAlign w:val="center"/>
            <w:hideMark/>
          </w:tcPr>
          <w:p w14:paraId="1A2FE10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609133CD" w14:textId="77777777" w:rsidTr="00DB673B">
        <w:tc>
          <w:tcPr>
            <w:tcW w:w="1031" w:type="pct"/>
            <w:shd w:val="clear" w:color="auto" w:fill="auto"/>
            <w:noWrap/>
            <w:vAlign w:val="center"/>
          </w:tcPr>
          <w:p w14:paraId="70A358BB" w14:textId="77777777" w:rsidR="00DB673B" w:rsidRPr="006D3470" w:rsidRDefault="003768EC"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Верхошижемское (01.01.2024</w:t>
            </w:r>
            <w:r w:rsidR="00DB673B"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458FF16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85101</w:t>
            </w:r>
          </w:p>
        </w:tc>
        <w:tc>
          <w:tcPr>
            <w:tcW w:w="304" w:type="pct"/>
            <w:shd w:val="clear" w:color="auto" w:fill="auto"/>
            <w:noWrap/>
            <w:vAlign w:val="bottom"/>
          </w:tcPr>
          <w:p w14:paraId="3E2CAC7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59</w:t>
            </w:r>
          </w:p>
        </w:tc>
        <w:tc>
          <w:tcPr>
            <w:tcW w:w="326" w:type="pct"/>
            <w:shd w:val="clear" w:color="auto" w:fill="auto"/>
            <w:noWrap/>
            <w:vAlign w:val="bottom"/>
          </w:tcPr>
          <w:p w14:paraId="52E07BD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w:t>
            </w:r>
          </w:p>
        </w:tc>
        <w:tc>
          <w:tcPr>
            <w:tcW w:w="328" w:type="pct"/>
            <w:shd w:val="clear" w:color="auto" w:fill="auto"/>
            <w:noWrap/>
            <w:vAlign w:val="bottom"/>
          </w:tcPr>
          <w:p w14:paraId="08FAB1B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tcPr>
          <w:p w14:paraId="148029C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183</w:t>
            </w:r>
          </w:p>
        </w:tc>
        <w:tc>
          <w:tcPr>
            <w:tcW w:w="474" w:type="pct"/>
            <w:shd w:val="clear" w:color="auto" w:fill="auto"/>
            <w:noWrap/>
            <w:vAlign w:val="bottom"/>
          </w:tcPr>
          <w:p w14:paraId="13CE58A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215</w:t>
            </w:r>
          </w:p>
        </w:tc>
        <w:tc>
          <w:tcPr>
            <w:tcW w:w="603" w:type="pct"/>
            <w:shd w:val="clear" w:color="auto" w:fill="auto"/>
            <w:noWrap/>
            <w:vAlign w:val="bottom"/>
          </w:tcPr>
          <w:p w14:paraId="6E2CF24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3,3</w:t>
            </w:r>
          </w:p>
        </w:tc>
        <w:tc>
          <w:tcPr>
            <w:tcW w:w="1145" w:type="pct"/>
            <w:shd w:val="clear" w:color="auto" w:fill="auto"/>
            <w:noWrap/>
            <w:vAlign w:val="center"/>
          </w:tcPr>
          <w:p w14:paraId="4D58BE8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3Е2С2Б2Ос1П+Олс+Олч</w:t>
            </w:r>
          </w:p>
        </w:tc>
      </w:tr>
      <w:tr w:rsidR="00DB673B" w:rsidRPr="006D3470" w14:paraId="6DB09897" w14:textId="77777777" w:rsidTr="00DB673B">
        <w:tc>
          <w:tcPr>
            <w:tcW w:w="1031" w:type="pct"/>
            <w:shd w:val="clear" w:color="auto" w:fill="auto"/>
            <w:noWrap/>
            <w:vAlign w:val="center"/>
            <w:hideMark/>
          </w:tcPr>
          <w:p w14:paraId="3D7D309D"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Верхошижемское (01.01.2017)</w:t>
            </w:r>
          </w:p>
        </w:tc>
        <w:tc>
          <w:tcPr>
            <w:tcW w:w="390" w:type="pct"/>
            <w:shd w:val="clear" w:color="auto" w:fill="auto"/>
            <w:noWrap/>
            <w:vAlign w:val="bottom"/>
            <w:hideMark/>
          </w:tcPr>
          <w:p w14:paraId="06BEDB8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84860</w:t>
            </w:r>
          </w:p>
        </w:tc>
        <w:tc>
          <w:tcPr>
            <w:tcW w:w="304" w:type="pct"/>
            <w:shd w:val="clear" w:color="auto" w:fill="auto"/>
            <w:noWrap/>
            <w:vAlign w:val="bottom"/>
            <w:hideMark/>
          </w:tcPr>
          <w:p w14:paraId="62F820A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60</w:t>
            </w:r>
          </w:p>
        </w:tc>
        <w:tc>
          <w:tcPr>
            <w:tcW w:w="326" w:type="pct"/>
            <w:shd w:val="clear" w:color="auto" w:fill="auto"/>
            <w:noWrap/>
            <w:vAlign w:val="bottom"/>
            <w:hideMark/>
          </w:tcPr>
          <w:p w14:paraId="640AA93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w:t>
            </w:r>
          </w:p>
        </w:tc>
        <w:tc>
          <w:tcPr>
            <w:tcW w:w="328" w:type="pct"/>
            <w:shd w:val="clear" w:color="auto" w:fill="auto"/>
            <w:noWrap/>
            <w:vAlign w:val="bottom"/>
            <w:hideMark/>
          </w:tcPr>
          <w:p w14:paraId="080ACCC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hideMark/>
          </w:tcPr>
          <w:p w14:paraId="215E6BF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191</w:t>
            </w:r>
          </w:p>
        </w:tc>
        <w:tc>
          <w:tcPr>
            <w:tcW w:w="474" w:type="pct"/>
            <w:shd w:val="clear" w:color="auto" w:fill="auto"/>
            <w:noWrap/>
            <w:vAlign w:val="bottom"/>
            <w:hideMark/>
          </w:tcPr>
          <w:p w14:paraId="3E60F11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216</w:t>
            </w:r>
          </w:p>
        </w:tc>
        <w:tc>
          <w:tcPr>
            <w:tcW w:w="603" w:type="pct"/>
            <w:shd w:val="clear" w:color="auto" w:fill="auto"/>
            <w:noWrap/>
            <w:vAlign w:val="bottom"/>
            <w:hideMark/>
          </w:tcPr>
          <w:p w14:paraId="280E040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3,4</w:t>
            </w:r>
          </w:p>
        </w:tc>
        <w:tc>
          <w:tcPr>
            <w:tcW w:w="1145" w:type="pct"/>
            <w:shd w:val="clear" w:color="auto" w:fill="auto"/>
            <w:noWrap/>
            <w:vAlign w:val="center"/>
            <w:hideMark/>
          </w:tcPr>
          <w:p w14:paraId="3CBE5ADD"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3Е2С2Б2Ос1П+Олс+Олч</w:t>
            </w:r>
          </w:p>
        </w:tc>
      </w:tr>
      <w:tr w:rsidR="00DB673B" w:rsidRPr="006D3470" w14:paraId="19A8F666" w14:textId="77777777" w:rsidTr="00DB673B">
        <w:tc>
          <w:tcPr>
            <w:tcW w:w="1031" w:type="pct"/>
            <w:shd w:val="clear" w:color="auto" w:fill="auto"/>
            <w:noWrap/>
            <w:vAlign w:val="center"/>
            <w:hideMark/>
          </w:tcPr>
          <w:p w14:paraId="2ADABD90"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lastRenderedPageBreak/>
              <w:t>Изменение</w:t>
            </w:r>
          </w:p>
        </w:tc>
        <w:tc>
          <w:tcPr>
            <w:tcW w:w="390" w:type="pct"/>
            <w:shd w:val="clear" w:color="auto" w:fill="auto"/>
            <w:noWrap/>
            <w:vAlign w:val="bottom"/>
          </w:tcPr>
          <w:p w14:paraId="24A6F59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241</w:t>
            </w:r>
          </w:p>
        </w:tc>
        <w:tc>
          <w:tcPr>
            <w:tcW w:w="304" w:type="pct"/>
            <w:shd w:val="clear" w:color="auto" w:fill="auto"/>
            <w:noWrap/>
            <w:vAlign w:val="bottom"/>
          </w:tcPr>
          <w:p w14:paraId="34283EC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326" w:type="pct"/>
            <w:shd w:val="clear" w:color="auto" w:fill="auto"/>
            <w:noWrap/>
            <w:vAlign w:val="bottom"/>
          </w:tcPr>
          <w:p w14:paraId="06FD367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3B1FCC8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4DF6013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w:t>
            </w:r>
          </w:p>
        </w:tc>
        <w:tc>
          <w:tcPr>
            <w:tcW w:w="474" w:type="pct"/>
            <w:shd w:val="clear" w:color="auto" w:fill="auto"/>
            <w:noWrap/>
            <w:vAlign w:val="bottom"/>
          </w:tcPr>
          <w:p w14:paraId="7199F20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603" w:type="pct"/>
            <w:shd w:val="clear" w:color="auto" w:fill="auto"/>
            <w:noWrap/>
            <w:vAlign w:val="bottom"/>
          </w:tcPr>
          <w:p w14:paraId="39E6B5D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1145" w:type="pct"/>
            <w:shd w:val="clear" w:color="auto" w:fill="auto"/>
            <w:noWrap/>
            <w:vAlign w:val="center"/>
          </w:tcPr>
          <w:p w14:paraId="62DB7F2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r w:rsidR="00DB673B" w:rsidRPr="006D3470" w14:paraId="5E1C17B8" w14:textId="77777777" w:rsidTr="00DB673B">
        <w:tc>
          <w:tcPr>
            <w:tcW w:w="1031" w:type="pct"/>
            <w:shd w:val="clear" w:color="auto" w:fill="auto"/>
            <w:noWrap/>
            <w:vAlign w:val="center"/>
          </w:tcPr>
          <w:p w14:paraId="02015FA1" w14:textId="77777777" w:rsidR="00DB673B" w:rsidRPr="006D3470" w:rsidRDefault="003768EC"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Даровское (01.01.2024</w:t>
            </w:r>
            <w:r w:rsidR="00DB673B"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09BE5C4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252166</w:t>
            </w:r>
          </w:p>
        </w:tc>
        <w:tc>
          <w:tcPr>
            <w:tcW w:w="304" w:type="pct"/>
            <w:shd w:val="clear" w:color="auto" w:fill="auto"/>
            <w:noWrap/>
            <w:vAlign w:val="bottom"/>
          </w:tcPr>
          <w:p w14:paraId="66E72A3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57</w:t>
            </w:r>
          </w:p>
        </w:tc>
        <w:tc>
          <w:tcPr>
            <w:tcW w:w="326" w:type="pct"/>
            <w:shd w:val="clear" w:color="auto" w:fill="auto"/>
            <w:noWrap/>
            <w:vAlign w:val="bottom"/>
          </w:tcPr>
          <w:p w14:paraId="4D4BA50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328" w:type="pct"/>
            <w:shd w:val="clear" w:color="auto" w:fill="auto"/>
            <w:noWrap/>
            <w:vAlign w:val="bottom"/>
          </w:tcPr>
          <w:p w14:paraId="6A07411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0,68</w:t>
            </w:r>
          </w:p>
        </w:tc>
        <w:tc>
          <w:tcPr>
            <w:tcW w:w="399" w:type="pct"/>
            <w:shd w:val="clear" w:color="auto" w:fill="auto"/>
            <w:noWrap/>
            <w:vAlign w:val="bottom"/>
          </w:tcPr>
          <w:p w14:paraId="335985C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150</w:t>
            </w:r>
          </w:p>
        </w:tc>
        <w:tc>
          <w:tcPr>
            <w:tcW w:w="474" w:type="pct"/>
            <w:shd w:val="clear" w:color="auto" w:fill="auto"/>
            <w:noWrap/>
            <w:vAlign w:val="bottom"/>
          </w:tcPr>
          <w:p w14:paraId="0C6EA68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217</w:t>
            </w:r>
          </w:p>
        </w:tc>
        <w:tc>
          <w:tcPr>
            <w:tcW w:w="603" w:type="pct"/>
            <w:shd w:val="clear" w:color="auto" w:fill="auto"/>
            <w:noWrap/>
            <w:vAlign w:val="bottom"/>
          </w:tcPr>
          <w:p w14:paraId="0BF80E9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1145" w:type="pct"/>
            <w:shd w:val="clear" w:color="auto" w:fill="auto"/>
            <w:noWrap/>
            <w:vAlign w:val="center"/>
          </w:tcPr>
          <w:p w14:paraId="4655A15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3С3Е2Б2Ос+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+Лц+Олс+Ивд+Ивк</w:t>
            </w:r>
          </w:p>
        </w:tc>
      </w:tr>
      <w:tr w:rsidR="00DB673B" w:rsidRPr="006D3470" w14:paraId="0BC6298B" w14:textId="77777777" w:rsidTr="00DB673B">
        <w:tc>
          <w:tcPr>
            <w:tcW w:w="1031" w:type="pct"/>
            <w:shd w:val="clear" w:color="auto" w:fill="auto"/>
            <w:noWrap/>
            <w:vAlign w:val="center"/>
            <w:hideMark/>
          </w:tcPr>
          <w:p w14:paraId="76C6CAC0"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Даровское (01.01.2017)</w:t>
            </w:r>
          </w:p>
        </w:tc>
        <w:tc>
          <w:tcPr>
            <w:tcW w:w="390" w:type="pct"/>
            <w:shd w:val="clear" w:color="auto" w:fill="auto"/>
            <w:noWrap/>
            <w:vAlign w:val="bottom"/>
            <w:hideMark/>
          </w:tcPr>
          <w:p w14:paraId="435D30F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252713</w:t>
            </w:r>
          </w:p>
        </w:tc>
        <w:tc>
          <w:tcPr>
            <w:tcW w:w="304" w:type="pct"/>
            <w:shd w:val="clear" w:color="auto" w:fill="auto"/>
            <w:noWrap/>
            <w:vAlign w:val="bottom"/>
            <w:hideMark/>
          </w:tcPr>
          <w:p w14:paraId="692B7DD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60</w:t>
            </w:r>
          </w:p>
        </w:tc>
        <w:tc>
          <w:tcPr>
            <w:tcW w:w="326" w:type="pct"/>
            <w:shd w:val="clear" w:color="auto" w:fill="auto"/>
            <w:noWrap/>
            <w:vAlign w:val="bottom"/>
            <w:hideMark/>
          </w:tcPr>
          <w:p w14:paraId="4488923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328" w:type="pct"/>
            <w:shd w:val="clear" w:color="auto" w:fill="auto"/>
            <w:noWrap/>
            <w:vAlign w:val="bottom"/>
            <w:hideMark/>
          </w:tcPr>
          <w:p w14:paraId="465DA59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0,68</w:t>
            </w:r>
          </w:p>
        </w:tc>
        <w:tc>
          <w:tcPr>
            <w:tcW w:w="399" w:type="pct"/>
            <w:shd w:val="clear" w:color="auto" w:fill="auto"/>
            <w:noWrap/>
            <w:vAlign w:val="bottom"/>
            <w:hideMark/>
          </w:tcPr>
          <w:p w14:paraId="11A65D6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157</w:t>
            </w:r>
          </w:p>
        </w:tc>
        <w:tc>
          <w:tcPr>
            <w:tcW w:w="474" w:type="pct"/>
            <w:shd w:val="clear" w:color="auto" w:fill="auto"/>
            <w:noWrap/>
            <w:vAlign w:val="bottom"/>
            <w:hideMark/>
          </w:tcPr>
          <w:p w14:paraId="3659560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217</w:t>
            </w:r>
          </w:p>
        </w:tc>
        <w:tc>
          <w:tcPr>
            <w:tcW w:w="603" w:type="pct"/>
            <w:shd w:val="clear" w:color="auto" w:fill="auto"/>
            <w:noWrap/>
            <w:vAlign w:val="bottom"/>
            <w:hideMark/>
          </w:tcPr>
          <w:p w14:paraId="1C46848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1145" w:type="pct"/>
            <w:shd w:val="clear" w:color="auto" w:fill="auto"/>
            <w:noWrap/>
            <w:vAlign w:val="center"/>
            <w:hideMark/>
          </w:tcPr>
          <w:p w14:paraId="58568F59"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3С3Е2Б2Ос+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+Лц+Олс+Олч+Ивк</w:t>
            </w:r>
          </w:p>
        </w:tc>
      </w:tr>
      <w:tr w:rsidR="00DB673B" w:rsidRPr="006D3470" w14:paraId="14CB6BFA" w14:textId="77777777" w:rsidTr="00DB673B">
        <w:tc>
          <w:tcPr>
            <w:tcW w:w="1031" w:type="pct"/>
            <w:shd w:val="clear" w:color="auto" w:fill="auto"/>
            <w:noWrap/>
            <w:vAlign w:val="center"/>
            <w:hideMark/>
          </w:tcPr>
          <w:p w14:paraId="4C3475AA"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1392CF2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-547</w:t>
            </w:r>
          </w:p>
        </w:tc>
        <w:tc>
          <w:tcPr>
            <w:tcW w:w="304" w:type="pct"/>
            <w:shd w:val="clear" w:color="auto" w:fill="auto"/>
            <w:noWrap/>
            <w:vAlign w:val="bottom"/>
          </w:tcPr>
          <w:p w14:paraId="0220ECB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326" w:type="pct"/>
            <w:shd w:val="clear" w:color="auto" w:fill="auto"/>
            <w:noWrap/>
            <w:vAlign w:val="bottom"/>
          </w:tcPr>
          <w:p w14:paraId="44253BF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637B0BC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02801BA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w:t>
            </w:r>
          </w:p>
        </w:tc>
        <w:tc>
          <w:tcPr>
            <w:tcW w:w="474" w:type="pct"/>
            <w:shd w:val="clear" w:color="auto" w:fill="auto"/>
            <w:noWrap/>
            <w:vAlign w:val="bottom"/>
          </w:tcPr>
          <w:p w14:paraId="07B286C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603" w:type="pct"/>
            <w:shd w:val="clear" w:color="auto" w:fill="auto"/>
            <w:noWrap/>
            <w:vAlign w:val="bottom"/>
          </w:tcPr>
          <w:p w14:paraId="66E94C5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hideMark/>
          </w:tcPr>
          <w:p w14:paraId="1F22CAD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+Олч+Ивд</w:t>
            </w:r>
          </w:p>
        </w:tc>
      </w:tr>
      <w:tr w:rsidR="00DB673B" w:rsidRPr="006D3470" w14:paraId="549BAE75" w14:textId="77777777" w:rsidTr="00DB673B">
        <w:tc>
          <w:tcPr>
            <w:tcW w:w="1031" w:type="pct"/>
            <w:shd w:val="clear" w:color="auto" w:fill="auto"/>
            <w:noWrap/>
            <w:vAlign w:val="center"/>
          </w:tcPr>
          <w:p w14:paraId="5AFA0433" w14:textId="77777777" w:rsidR="00DB673B" w:rsidRPr="006D3470" w:rsidRDefault="003768EC"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Дубровское (01.01.2024</w:t>
            </w:r>
            <w:r w:rsidR="00DB673B"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4480031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225332</w:t>
            </w:r>
          </w:p>
        </w:tc>
        <w:tc>
          <w:tcPr>
            <w:tcW w:w="304" w:type="pct"/>
            <w:shd w:val="clear" w:color="auto" w:fill="auto"/>
            <w:noWrap/>
            <w:vAlign w:val="bottom"/>
          </w:tcPr>
          <w:p w14:paraId="7E02D4F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53</w:t>
            </w:r>
          </w:p>
        </w:tc>
        <w:tc>
          <w:tcPr>
            <w:tcW w:w="326" w:type="pct"/>
            <w:shd w:val="clear" w:color="auto" w:fill="auto"/>
            <w:noWrap/>
            <w:vAlign w:val="bottom"/>
          </w:tcPr>
          <w:p w14:paraId="4DB17C4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w:t>
            </w:r>
          </w:p>
        </w:tc>
        <w:tc>
          <w:tcPr>
            <w:tcW w:w="328" w:type="pct"/>
            <w:shd w:val="clear" w:color="auto" w:fill="auto"/>
            <w:noWrap/>
            <w:vAlign w:val="bottom"/>
          </w:tcPr>
          <w:p w14:paraId="2CFA44A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0,76</w:t>
            </w:r>
          </w:p>
        </w:tc>
        <w:tc>
          <w:tcPr>
            <w:tcW w:w="399" w:type="pct"/>
            <w:shd w:val="clear" w:color="auto" w:fill="auto"/>
            <w:noWrap/>
            <w:vAlign w:val="bottom"/>
          </w:tcPr>
          <w:p w14:paraId="18289AB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134</w:t>
            </w:r>
          </w:p>
        </w:tc>
        <w:tc>
          <w:tcPr>
            <w:tcW w:w="474" w:type="pct"/>
            <w:shd w:val="clear" w:color="auto" w:fill="auto"/>
            <w:noWrap/>
            <w:vAlign w:val="bottom"/>
          </w:tcPr>
          <w:p w14:paraId="68C4A62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196</w:t>
            </w:r>
          </w:p>
        </w:tc>
        <w:tc>
          <w:tcPr>
            <w:tcW w:w="603" w:type="pct"/>
            <w:shd w:val="clear" w:color="auto" w:fill="auto"/>
            <w:noWrap/>
            <w:vAlign w:val="bottom"/>
          </w:tcPr>
          <w:p w14:paraId="5B2775D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w:t>
            </w:r>
          </w:p>
        </w:tc>
        <w:tc>
          <w:tcPr>
            <w:tcW w:w="1145" w:type="pct"/>
            <w:shd w:val="clear" w:color="auto" w:fill="auto"/>
            <w:noWrap/>
            <w:vAlign w:val="center"/>
          </w:tcPr>
          <w:p w14:paraId="13E1B2F9"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4Б3С3Е+Ос+Олс</w:t>
            </w:r>
          </w:p>
        </w:tc>
      </w:tr>
      <w:tr w:rsidR="00DB673B" w:rsidRPr="006D3470" w14:paraId="07E6EDE9" w14:textId="77777777" w:rsidTr="00DB673B">
        <w:tc>
          <w:tcPr>
            <w:tcW w:w="1031" w:type="pct"/>
            <w:shd w:val="clear" w:color="auto" w:fill="auto"/>
            <w:noWrap/>
            <w:vAlign w:val="center"/>
            <w:hideMark/>
          </w:tcPr>
          <w:p w14:paraId="73809A97"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Дубровское (01.01.2017)</w:t>
            </w:r>
          </w:p>
        </w:tc>
        <w:tc>
          <w:tcPr>
            <w:tcW w:w="390" w:type="pct"/>
            <w:shd w:val="clear" w:color="auto" w:fill="auto"/>
            <w:noWrap/>
            <w:vAlign w:val="bottom"/>
            <w:hideMark/>
          </w:tcPr>
          <w:p w14:paraId="27B775C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226511</w:t>
            </w:r>
          </w:p>
        </w:tc>
        <w:tc>
          <w:tcPr>
            <w:tcW w:w="304" w:type="pct"/>
            <w:shd w:val="clear" w:color="auto" w:fill="auto"/>
            <w:noWrap/>
            <w:vAlign w:val="bottom"/>
            <w:hideMark/>
          </w:tcPr>
          <w:p w14:paraId="442D8AB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55</w:t>
            </w:r>
          </w:p>
        </w:tc>
        <w:tc>
          <w:tcPr>
            <w:tcW w:w="326" w:type="pct"/>
            <w:shd w:val="clear" w:color="auto" w:fill="auto"/>
            <w:noWrap/>
            <w:vAlign w:val="bottom"/>
            <w:hideMark/>
          </w:tcPr>
          <w:p w14:paraId="222E5B6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w:t>
            </w:r>
          </w:p>
        </w:tc>
        <w:tc>
          <w:tcPr>
            <w:tcW w:w="328" w:type="pct"/>
            <w:shd w:val="clear" w:color="auto" w:fill="auto"/>
            <w:noWrap/>
            <w:vAlign w:val="bottom"/>
            <w:hideMark/>
          </w:tcPr>
          <w:p w14:paraId="6775539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0,76</w:t>
            </w:r>
          </w:p>
        </w:tc>
        <w:tc>
          <w:tcPr>
            <w:tcW w:w="399" w:type="pct"/>
            <w:shd w:val="clear" w:color="auto" w:fill="auto"/>
            <w:noWrap/>
            <w:vAlign w:val="bottom"/>
            <w:hideMark/>
          </w:tcPr>
          <w:p w14:paraId="1B1575A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145</w:t>
            </w:r>
          </w:p>
        </w:tc>
        <w:tc>
          <w:tcPr>
            <w:tcW w:w="474" w:type="pct"/>
            <w:shd w:val="clear" w:color="auto" w:fill="auto"/>
            <w:noWrap/>
            <w:vAlign w:val="bottom"/>
            <w:hideMark/>
          </w:tcPr>
          <w:p w14:paraId="214FED7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219</w:t>
            </w:r>
          </w:p>
        </w:tc>
        <w:tc>
          <w:tcPr>
            <w:tcW w:w="603" w:type="pct"/>
            <w:shd w:val="clear" w:color="auto" w:fill="auto"/>
            <w:noWrap/>
            <w:vAlign w:val="bottom"/>
            <w:hideMark/>
          </w:tcPr>
          <w:p w14:paraId="1256185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1145" w:type="pct"/>
            <w:shd w:val="clear" w:color="auto" w:fill="auto"/>
            <w:noWrap/>
            <w:vAlign w:val="center"/>
            <w:hideMark/>
          </w:tcPr>
          <w:p w14:paraId="0BEFC1B5"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4Б3С3Е+Ос+Олс</w:t>
            </w:r>
          </w:p>
        </w:tc>
      </w:tr>
      <w:tr w:rsidR="00DB673B" w:rsidRPr="006D3470" w14:paraId="4F7A76BC" w14:textId="77777777" w:rsidTr="00DB673B">
        <w:tc>
          <w:tcPr>
            <w:tcW w:w="1031" w:type="pct"/>
            <w:shd w:val="clear" w:color="auto" w:fill="auto"/>
            <w:noWrap/>
            <w:vAlign w:val="center"/>
            <w:hideMark/>
          </w:tcPr>
          <w:p w14:paraId="4141BD1D"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1200E79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-1179</w:t>
            </w:r>
          </w:p>
        </w:tc>
        <w:tc>
          <w:tcPr>
            <w:tcW w:w="304" w:type="pct"/>
            <w:shd w:val="clear" w:color="auto" w:fill="auto"/>
            <w:noWrap/>
            <w:vAlign w:val="bottom"/>
          </w:tcPr>
          <w:p w14:paraId="47C14E7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w:t>
            </w:r>
          </w:p>
        </w:tc>
        <w:tc>
          <w:tcPr>
            <w:tcW w:w="326" w:type="pct"/>
            <w:shd w:val="clear" w:color="auto" w:fill="auto"/>
            <w:noWrap/>
            <w:vAlign w:val="bottom"/>
          </w:tcPr>
          <w:p w14:paraId="5DEC176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454B958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7FB4293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-11</w:t>
            </w:r>
          </w:p>
        </w:tc>
        <w:tc>
          <w:tcPr>
            <w:tcW w:w="474" w:type="pct"/>
            <w:shd w:val="clear" w:color="auto" w:fill="auto"/>
            <w:noWrap/>
            <w:vAlign w:val="bottom"/>
          </w:tcPr>
          <w:p w14:paraId="3D9E26A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w:t>
            </w:r>
          </w:p>
        </w:tc>
        <w:tc>
          <w:tcPr>
            <w:tcW w:w="603" w:type="pct"/>
            <w:shd w:val="clear" w:color="auto" w:fill="auto"/>
            <w:noWrap/>
            <w:vAlign w:val="bottom"/>
          </w:tcPr>
          <w:p w14:paraId="773CCDD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1145" w:type="pct"/>
            <w:shd w:val="clear" w:color="auto" w:fill="auto"/>
            <w:noWrap/>
            <w:vAlign w:val="center"/>
          </w:tcPr>
          <w:p w14:paraId="72B2C69D"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r w:rsidR="00DB673B" w:rsidRPr="006D3470" w14:paraId="1951C89D" w14:textId="77777777" w:rsidTr="00DB673B">
        <w:tc>
          <w:tcPr>
            <w:tcW w:w="1031" w:type="pct"/>
            <w:shd w:val="clear" w:color="auto" w:fill="auto"/>
            <w:noWrap/>
            <w:vAlign w:val="center"/>
          </w:tcPr>
          <w:p w14:paraId="2829F452"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Зуевское (</w:t>
            </w:r>
            <w:r w:rsidR="003768EC" w:rsidRPr="006D3470">
              <w:rPr>
                <w:rFonts w:ascii="Times New Roman" w:eastAsia="Times New Roman" w:hAnsi="Times New Roman" w:cs="Times New Roman"/>
                <w:color w:val="000000" w:themeColor="text1"/>
                <w:lang w:eastAsia="ru-RU"/>
              </w:rPr>
              <w:t>01.01.2024</w:t>
            </w:r>
            <w:r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6C8EC87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189145</w:t>
            </w:r>
          </w:p>
        </w:tc>
        <w:tc>
          <w:tcPr>
            <w:tcW w:w="304" w:type="pct"/>
            <w:shd w:val="clear" w:color="auto" w:fill="auto"/>
            <w:noWrap/>
            <w:vAlign w:val="bottom"/>
          </w:tcPr>
          <w:p w14:paraId="3CACDBB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60</w:t>
            </w:r>
          </w:p>
        </w:tc>
        <w:tc>
          <w:tcPr>
            <w:tcW w:w="326" w:type="pct"/>
            <w:shd w:val="clear" w:color="auto" w:fill="auto"/>
            <w:noWrap/>
            <w:vAlign w:val="bottom"/>
          </w:tcPr>
          <w:p w14:paraId="4E76B42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tcPr>
          <w:p w14:paraId="3AEA3BD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tcPr>
          <w:p w14:paraId="4706BB1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159</w:t>
            </w:r>
          </w:p>
        </w:tc>
        <w:tc>
          <w:tcPr>
            <w:tcW w:w="474" w:type="pct"/>
            <w:shd w:val="clear" w:color="auto" w:fill="auto"/>
            <w:noWrap/>
            <w:vAlign w:val="bottom"/>
          </w:tcPr>
          <w:p w14:paraId="6844313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238</w:t>
            </w:r>
          </w:p>
        </w:tc>
        <w:tc>
          <w:tcPr>
            <w:tcW w:w="603" w:type="pct"/>
            <w:shd w:val="clear" w:color="auto" w:fill="auto"/>
            <w:noWrap/>
            <w:vAlign w:val="bottom"/>
          </w:tcPr>
          <w:p w14:paraId="1B21700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1145" w:type="pct"/>
            <w:shd w:val="clear" w:color="auto" w:fill="auto"/>
            <w:noWrap/>
            <w:vAlign w:val="center"/>
          </w:tcPr>
          <w:p w14:paraId="6CD3EDA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4Е4Б1С1Ос+П+Лц+Олс+Олч+Лп</w:t>
            </w:r>
            <w:proofErr w:type="gramStart"/>
            <w:r w:rsidRPr="006D3470">
              <w:rPr>
                <w:rFonts w:ascii="Times New Roman" w:eastAsia="Times New Roman" w:hAnsi="Times New Roman" w:cs="Times New Roman"/>
                <w:color w:val="000000" w:themeColor="text1"/>
                <w:lang w:eastAsia="ru-RU"/>
              </w:rPr>
              <w:t>+Т</w:t>
            </w:r>
            <w:proofErr w:type="gramEnd"/>
            <w:r w:rsidRPr="006D3470">
              <w:rPr>
                <w:rFonts w:ascii="Times New Roman" w:eastAsia="Times New Roman" w:hAnsi="Times New Roman" w:cs="Times New Roman"/>
                <w:color w:val="000000" w:themeColor="text1"/>
                <w:lang w:eastAsia="ru-RU"/>
              </w:rPr>
              <w:t>+Ивд</w:t>
            </w:r>
          </w:p>
        </w:tc>
      </w:tr>
      <w:tr w:rsidR="00DB673B" w:rsidRPr="006D3470" w14:paraId="2745EA32" w14:textId="77777777" w:rsidTr="00DB673B">
        <w:tc>
          <w:tcPr>
            <w:tcW w:w="1031" w:type="pct"/>
            <w:shd w:val="clear" w:color="auto" w:fill="auto"/>
            <w:noWrap/>
            <w:vAlign w:val="center"/>
            <w:hideMark/>
          </w:tcPr>
          <w:p w14:paraId="7189DC84"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Зуевское (01.01.2017)</w:t>
            </w:r>
          </w:p>
        </w:tc>
        <w:tc>
          <w:tcPr>
            <w:tcW w:w="390" w:type="pct"/>
            <w:shd w:val="clear" w:color="auto" w:fill="auto"/>
            <w:noWrap/>
            <w:vAlign w:val="bottom"/>
            <w:hideMark/>
          </w:tcPr>
          <w:p w14:paraId="50DD979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191795</w:t>
            </w:r>
          </w:p>
        </w:tc>
        <w:tc>
          <w:tcPr>
            <w:tcW w:w="304" w:type="pct"/>
            <w:shd w:val="clear" w:color="auto" w:fill="auto"/>
            <w:noWrap/>
            <w:vAlign w:val="bottom"/>
            <w:hideMark/>
          </w:tcPr>
          <w:p w14:paraId="600E05A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62</w:t>
            </w:r>
          </w:p>
        </w:tc>
        <w:tc>
          <w:tcPr>
            <w:tcW w:w="326" w:type="pct"/>
            <w:shd w:val="clear" w:color="auto" w:fill="auto"/>
            <w:noWrap/>
            <w:vAlign w:val="bottom"/>
            <w:hideMark/>
          </w:tcPr>
          <w:p w14:paraId="14FAAFA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hideMark/>
          </w:tcPr>
          <w:p w14:paraId="703276E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hideMark/>
          </w:tcPr>
          <w:p w14:paraId="5B08942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165</w:t>
            </w:r>
          </w:p>
        </w:tc>
        <w:tc>
          <w:tcPr>
            <w:tcW w:w="474" w:type="pct"/>
            <w:shd w:val="clear" w:color="auto" w:fill="auto"/>
            <w:noWrap/>
            <w:vAlign w:val="bottom"/>
            <w:hideMark/>
          </w:tcPr>
          <w:p w14:paraId="7329396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235</w:t>
            </w:r>
          </w:p>
        </w:tc>
        <w:tc>
          <w:tcPr>
            <w:tcW w:w="603" w:type="pct"/>
            <w:shd w:val="clear" w:color="auto" w:fill="auto"/>
            <w:noWrap/>
            <w:vAlign w:val="bottom"/>
            <w:hideMark/>
          </w:tcPr>
          <w:p w14:paraId="0F8CAB1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1145" w:type="pct"/>
            <w:shd w:val="clear" w:color="auto" w:fill="auto"/>
            <w:noWrap/>
            <w:vAlign w:val="center"/>
            <w:hideMark/>
          </w:tcPr>
          <w:p w14:paraId="228D7172"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4Е4Б1С1Ос+П+Лц+Олс+Олч+Лп</w:t>
            </w:r>
            <w:proofErr w:type="gramStart"/>
            <w:r w:rsidRPr="006D3470">
              <w:rPr>
                <w:rFonts w:ascii="Times New Roman" w:eastAsia="Times New Roman" w:hAnsi="Times New Roman" w:cs="Times New Roman"/>
                <w:color w:val="000000" w:themeColor="text1"/>
                <w:lang w:eastAsia="ru-RU"/>
              </w:rPr>
              <w:t>+Т</w:t>
            </w:r>
            <w:proofErr w:type="gramEnd"/>
            <w:r w:rsidRPr="006D3470">
              <w:rPr>
                <w:rFonts w:ascii="Times New Roman" w:eastAsia="Times New Roman" w:hAnsi="Times New Roman" w:cs="Times New Roman"/>
                <w:color w:val="000000" w:themeColor="text1"/>
                <w:lang w:eastAsia="ru-RU"/>
              </w:rPr>
              <w:t>+Ивд</w:t>
            </w:r>
          </w:p>
        </w:tc>
      </w:tr>
      <w:tr w:rsidR="00DB673B" w:rsidRPr="006D3470" w14:paraId="09BCD80F" w14:textId="77777777" w:rsidTr="00DB673B">
        <w:tc>
          <w:tcPr>
            <w:tcW w:w="1031" w:type="pct"/>
            <w:shd w:val="clear" w:color="auto" w:fill="auto"/>
            <w:noWrap/>
            <w:vAlign w:val="center"/>
            <w:hideMark/>
          </w:tcPr>
          <w:p w14:paraId="40365A74"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0038E94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-2650</w:t>
            </w:r>
          </w:p>
        </w:tc>
        <w:tc>
          <w:tcPr>
            <w:tcW w:w="304" w:type="pct"/>
            <w:shd w:val="clear" w:color="auto" w:fill="auto"/>
            <w:noWrap/>
            <w:vAlign w:val="bottom"/>
          </w:tcPr>
          <w:p w14:paraId="2259700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w:t>
            </w:r>
          </w:p>
        </w:tc>
        <w:tc>
          <w:tcPr>
            <w:tcW w:w="326" w:type="pct"/>
            <w:shd w:val="clear" w:color="auto" w:fill="auto"/>
            <w:noWrap/>
            <w:vAlign w:val="bottom"/>
          </w:tcPr>
          <w:p w14:paraId="5C2AA6D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6B4F4B1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5C017C8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w:t>
            </w:r>
          </w:p>
        </w:tc>
        <w:tc>
          <w:tcPr>
            <w:tcW w:w="474" w:type="pct"/>
            <w:shd w:val="clear" w:color="auto" w:fill="auto"/>
            <w:noWrap/>
            <w:vAlign w:val="bottom"/>
          </w:tcPr>
          <w:p w14:paraId="40138E4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603" w:type="pct"/>
            <w:shd w:val="clear" w:color="auto" w:fill="auto"/>
            <w:noWrap/>
            <w:vAlign w:val="bottom"/>
          </w:tcPr>
          <w:p w14:paraId="494612F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tcPr>
          <w:p w14:paraId="205220B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r w:rsidR="00DB673B" w:rsidRPr="006D3470" w14:paraId="275B8351" w14:textId="77777777" w:rsidTr="00DB673B">
        <w:tc>
          <w:tcPr>
            <w:tcW w:w="1031" w:type="pct"/>
            <w:shd w:val="clear" w:color="auto" w:fill="auto"/>
            <w:noWrap/>
            <w:vAlign w:val="center"/>
          </w:tcPr>
          <w:p w14:paraId="2CB95BF1" w14:textId="77777777" w:rsidR="00DB673B" w:rsidRPr="006D3470" w:rsidRDefault="003768EC"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Кайское (01.01.2024</w:t>
            </w:r>
            <w:r w:rsidR="00DB673B"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5E08F1A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421886</w:t>
            </w:r>
          </w:p>
        </w:tc>
        <w:tc>
          <w:tcPr>
            <w:tcW w:w="304" w:type="pct"/>
            <w:shd w:val="clear" w:color="auto" w:fill="auto"/>
            <w:noWrap/>
            <w:vAlign w:val="bottom"/>
          </w:tcPr>
          <w:p w14:paraId="182ABFD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62</w:t>
            </w:r>
          </w:p>
        </w:tc>
        <w:tc>
          <w:tcPr>
            <w:tcW w:w="326" w:type="pct"/>
            <w:shd w:val="clear" w:color="auto" w:fill="auto"/>
            <w:noWrap/>
            <w:vAlign w:val="bottom"/>
          </w:tcPr>
          <w:p w14:paraId="3B0DD1A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3,4</w:t>
            </w:r>
          </w:p>
        </w:tc>
        <w:tc>
          <w:tcPr>
            <w:tcW w:w="328" w:type="pct"/>
            <w:shd w:val="clear" w:color="auto" w:fill="auto"/>
            <w:noWrap/>
            <w:vAlign w:val="bottom"/>
          </w:tcPr>
          <w:p w14:paraId="1C31B36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0,68</w:t>
            </w:r>
          </w:p>
        </w:tc>
        <w:tc>
          <w:tcPr>
            <w:tcW w:w="399" w:type="pct"/>
            <w:shd w:val="clear" w:color="auto" w:fill="auto"/>
            <w:noWrap/>
            <w:vAlign w:val="bottom"/>
          </w:tcPr>
          <w:p w14:paraId="39BBB92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123</w:t>
            </w:r>
          </w:p>
        </w:tc>
        <w:tc>
          <w:tcPr>
            <w:tcW w:w="474" w:type="pct"/>
            <w:shd w:val="clear" w:color="auto" w:fill="auto"/>
            <w:noWrap/>
            <w:vAlign w:val="bottom"/>
          </w:tcPr>
          <w:p w14:paraId="71B9EA7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187</w:t>
            </w:r>
          </w:p>
        </w:tc>
        <w:tc>
          <w:tcPr>
            <w:tcW w:w="603" w:type="pct"/>
            <w:shd w:val="clear" w:color="auto" w:fill="auto"/>
            <w:noWrap/>
            <w:vAlign w:val="bottom"/>
          </w:tcPr>
          <w:p w14:paraId="0465FD3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w:t>
            </w:r>
          </w:p>
        </w:tc>
        <w:tc>
          <w:tcPr>
            <w:tcW w:w="1145" w:type="pct"/>
            <w:shd w:val="clear" w:color="auto" w:fill="auto"/>
            <w:noWrap/>
            <w:vAlign w:val="center"/>
          </w:tcPr>
          <w:p w14:paraId="57B073E9"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6С2Е2Б+</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+Лц+Ос+Олс+Олч+Ивд+Ивк</w:t>
            </w:r>
          </w:p>
        </w:tc>
      </w:tr>
      <w:tr w:rsidR="00DB673B" w:rsidRPr="006D3470" w14:paraId="42BE753F" w14:textId="77777777" w:rsidTr="00DB673B">
        <w:tc>
          <w:tcPr>
            <w:tcW w:w="1031" w:type="pct"/>
            <w:shd w:val="clear" w:color="auto" w:fill="auto"/>
            <w:noWrap/>
            <w:vAlign w:val="center"/>
            <w:hideMark/>
          </w:tcPr>
          <w:p w14:paraId="7CC993D0"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Кайское (01.01.2017)</w:t>
            </w:r>
          </w:p>
        </w:tc>
        <w:tc>
          <w:tcPr>
            <w:tcW w:w="390" w:type="pct"/>
            <w:shd w:val="clear" w:color="auto" w:fill="auto"/>
            <w:noWrap/>
            <w:vAlign w:val="bottom"/>
            <w:hideMark/>
          </w:tcPr>
          <w:p w14:paraId="5C38872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424851</w:t>
            </w:r>
          </w:p>
        </w:tc>
        <w:tc>
          <w:tcPr>
            <w:tcW w:w="304" w:type="pct"/>
            <w:shd w:val="clear" w:color="auto" w:fill="auto"/>
            <w:noWrap/>
            <w:vAlign w:val="bottom"/>
            <w:hideMark/>
          </w:tcPr>
          <w:p w14:paraId="7FA5AEE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63</w:t>
            </w:r>
          </w:p>
        </w:tc>
        <w:tc>
          <w:tcPr>
            <w:tcW w:w="326" w:type="pct"/>
            <w:shd w:val="clear" w:color="auto" w:fill="auto"/>
            <w:noWrap/>
            <w:vAlign w:val="bottom"/>
            <w:hideMark/>
          </w:tcPr>
          <w:p w14:paraId="12345FB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3,4</w:t>
            </w:r>
          </w:p>
        </w:tc>
        <w:tc>
          <w:tcPr>
            <w:tcW w:w="328" w:type="pct"/>
            <w:shd w:val="clear" w:color="auto" w:fill="auto"/>
            <w:noWrap/>
            <w:vAlign w:val="bottom"/>
            <w:hideMark/>
          </w:tcPr>
          <w:p w14:paraId="7E48AA2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0,68</w:t>
            </w:r>
          </w:p>
        </w:tc>
        <w:tc>
          <w:tcPr>
            <w:tcW w:w="399" w:type="pct"/>
            <w:shd w:val="clear" w:color="auto" w:fill="auto"/>
            <w:noWrap/>
            <w:vAlign w:val="bottom"/>
            <w:hideMark/>
          </w:tcPr>
          <w:p w14:paraId="44B4564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124</w:t>
            </w:r>
          </w:p>
        </w:tc>
        <w:tc>
          <w:tcPr>
            <w:tcW w:w="474" w:type="pct"/>
            <w:shd w:val="clear" w:color="auto" w:fill="auto"/>
            <w:noWrap/>
            <w:vAlign w:val="bottom"/>
            <w:hideMark/>
          </w:tcPr>
          <w:p w14:paraId="555E15E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187</w:t>
            </w:r>
          </w:p>
        </w:tc>
        <w:tc>
          <w:tcPr>
            <w:tcW w:w="603" w:type="pct"/>
            <w:shd w:val="clear" w:color="auto" w:fill="auto"/>
            <w:noWrap/>
            <w:vAlign w:val="bottom"/>
            <w:hideMark/>
          </w:tcPr>
          <w:p w14:paraId="157AA59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w:t>
            </w:r>
          </w:p>
        </w:tc>
        <w:tc>
          <w:tcPr>
            <w:tcW w:w="1145" w:type="pct"/>
            <w:shd w:val="clear" w:color="auto" w:fill="auto"/>
            <w:noWrap/>
            <w:vAlign w:val="center"/>
            <w:hideMark/>
          </w:tcPr>
          <w:p w14:paraId="1D2F82ED"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6С2Е2Б+</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+Лц+Ос+Олс+Олч+Ивд+Ивк</w:t>
            </w:r>
          </w:p>
        </w:tc>
      </w:tr>
      <w:tr w:rsidR="00DB673B" w:rsidRPr="006D3470" w14:paraId="07AA726F" w14:textId="77777777" w:rsidTr="00DB673B">
        <w:tc>
          <w:tcPr>
            <w:tcW w:w="1031" w:type="pct"/>
            <w:shd w:val="clear" w:color="auto" w:fill="auto"/>
            <w:noWrap/>
            <w:vAlign w:val="center"/>
            <w:hideMark/>
          </w:tcPr>
          <w:p w14:paraId="1FA4BFBD"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0E5C84F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-2965</w:t>
            </w:r>
          </w:p>
        </w:tc>
        <w:tc>
          <w:tcPr>
            <w:tcW w:w="304" w:type="pct"/>
            <w:shd w:val="clear" w:color="auto" w:fill="auto"/>
            <w:noWrap/>
            <w:vAlign w:val="bottom"/>
          </w:tcPr>
          <w:p w14:paraId="0E64A56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326" w:type="pct"/>
            <w:shd w:val="clear" w:color="auto" w:fill="auto"/>
            <w:noWrap/>
            <w:vAlign w:val="bottom"/>
          </w:tcPr>
          <w:p w14:paraId="462A65C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638FDC8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210B572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474" w:type="pct"/>
            <w:shd w:val="clear" w:color="auto" w:fill="auto"/>
            <w:noWrap/>
            <w:vAlign w:val="bottom"/>
          </w:tcPr>
          <w:p w14:paraId="4B1BF4B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603" w:type="pct"/>
            <w:shd w:val="clear" w:color="auto" w:fill="auto"/>
            <w:noWrap/>
            <w:vAlign w:val="bottom"/>
          </w:tcPr>
          <w:p w14:paraId="0A8735F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1145" w:type="pct"/>
            <w:shd w:val="clear" w:color="auto" w:fill="auto"/>
            <w:noWrap/>
            <w:vAlign w:val="center"/>
          </w:tcPr>
          <w:p w14:paraId="002E34C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r w:rsidR="00DB673B" w:rsidRPr="006D3470" w14:paraId="3CAD4C5D" w14:textId="77777777" w:rsidTr="00DB673B">
        <w:tc>
          <w:tcPr>
            <w:tcW w:w="1031" w:type="pct"/>
            <w:shd w:val="clear" w:color="auto" w:fill="auto"/>
            <w:noWrap/>
            <w:vAlign w:val="center"/>
          </w:tcPr>
          <w:p w14:paraId="30F4C725" w14:textId="77777777" w:rsidR="00DB673B" w:rsidRPr="006D3470" w:rsidRDefault="003768EC"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Кикнурское (01.01.2024</w:t>
            </w:r>
            <w:r w:rsidR="00DB673B"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3988AED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67705</w:t>
            </w:r>
          </w:p>
        </w:tc>
        <w:tc>
          <w:tcPr>
            <w:tcW w:w="304" w:type="pct"/>
            <w:shd w:val="clear" w:color="auto" w:fill="auto"/>
            <w:noWrap/>
            <w:vAlign w:val="bottom"/>
          </w:tcPr>
          <w:p w14:paraId="4BA8924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42</w:t>
            </w:r>
          </w:p>
        </w:tc>
        <w:tc>
          <w:tcPr>
            <w:tcW w:w="326" w:type="pct"/>
            <w:shd w:val="clear" w:color="auto" w:fill="auto"/>
            <w:noWrap/>
            <w:vAlign w:val="bottom"/>
          </w:tcPr>
          <w:p w14:paraId="1D01D03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tcPr>
          <w:p w14:paraId="699CCC6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tcPr>
          <w:p w14:paraId="3F5B6FA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138</w:t>
            </w:r>
          </w:p>
        </w:tc>
        <w:tc>
          <w:tcPr>
            <w:tcW w:w="474" w:type="pct"/>
            <w:shd w:val="clear" w:color="auto" w:fill="auto"/>
            <w:noWrap/>
            <w:vAlign w:val="bottom"/>
          </w:tcPr>
          <w:p w14:paraId="31D63AE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239</w:t>
            </w:r>
          </w:p>
        </w:tc>
        <w:tc>
          <w:tcPr>
            <w:tcW w:w="603" w:type="pct"/>
            <w:shd w:val="clear" w:color="auto" w:fill="auto"/>
            <w:noWrap/>
            <w:vAlign w:val="bottom"/>
          </w:tcPr>
          <w:p w14:paraId="029E410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3,1</w:t>
            </w:r>
          </w:p>
        </w:tc>
        <w:tc>
          <w:tcPr>
            <w:tcW w:w="1145" w:type="pct"/>
            <w:shd w:val="clear" w:color="auto" w:fill="auto"/>
            <w:vAlign w:val="center"/>
          </w:tcPr>
          <w:p w14:paraId="0C3086BA"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4Е4Б1С1Ос+П+Лц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+Кл+В+Олс+Олч+Лп+Ивд</w:t>
            </w:r>
          </w:p>
        </w:tc>
      </w:tr>
      <w:tr w:rsidR="00DB673B" w:rsidRPr="006D3470" w14:paraId="29D2C2E8" w14:textId="77777777" w:rsidTr="00DB673B">
        <w:tc>
          <w:tcPr>
            <w:tcW w:w="1031" w:type="pct"/>
            <w:shd w:val="clear" w:color="auto" w:fill="auto"/>
            <w:noWrap/>
            <w:vAlign w:val="center"/>
            <w:hideMark/>
          </w:tcPr>
          <w:p w14:paraId="5F575E7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Кикнурское (01.01.2017)</w:t>
            </w:r>
          </w:p>
        </w:tc>
        <w:tc>
          <w:tcPr>
            <w:tcW w:w="390" w:type="pct"/>
            <w:shd w:val="clear" w:color="auto" w:fill="auto"/>
            <w:noWrap/>
            <w:vAlign w:val="bottom"/>
            <w:hideMark/>
          </w:tcPr>
          <w:p w14:paraId="35D10D1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66760</w:t>
            </w:r>
          </w:p>
        </w:tc>
        <w:tc>
          <w:tcPr>
            <w:tcW w:w="304" w:type="pct"/>
            <w:shd w:val="clear" w:color="auto" w:fill="auto"/>
            <w:noWrap/>
            <w:vAlign w:val="bottom"/>
            <w:hideMark/>
          </w:tcPr>
          <w:p w14:paraId="2FEF4AB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45</w:t>
            </w:r>
          </w:p>
        </w:tc>
        <w:tc>
          <w:tcPr>
            <w:tcW w:w="326" w:type="pct"/>
            <w:shd w:val="clear" w:color="auto" w:fill="auto"/>
            <w:noWrap/>
            <w:vAlign w:val="bottom"/>
            <w:hideMark/>
          </w:tcPr>
          <w:p w14:paraId="0A1182B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hideMark/>
          </w:tcPr>
          <w:p w14:paraId="5CD1014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hideMark/>
          </w:tcPr>
          <w:p w14:paraId="592A9CE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146</w:t>
            </w:r>
          </w:p>
        </w:tc>
        <w:tc>
          <w:tcPr>
            <w:tcW w:w="474" w:type="pct"/>
            <w:shd w:val="clear" w:color="auto" w:fill="auto"/>
            <w:noWrap/>
            <w:vAlign w:val="bottom"/>
            <w:hideMark/>
          </w:tcPr>
          <w:p w14:paraId="52D1B51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239</w:t>
            </w:r>
          </w:p>
        </w:tc>
        <w:tc>
          <w:tcPr>
            <w:tcW w:w="603" w:type="pct"/>
            <w:shd w:val="clear" w:color="auto" w:fill="auto"/>
            <w:noWrap/>
            <w:vAlign w:val="bottom"/>
            <w:hideMark/>
          </w:tcPr>
          <w:p w14:paraId="521CFA2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3,1</w:t>
            </w:r>
          </w:p>
        </w:tc>
        <w:tc>
          <w:tcPr>
            <w:tcW w:w="1145" w:type="pct"/>
            <w:shd w:val="clear" w:color="auto" w:fill="auto"/>
            <w:vAlign w:val="center"/>
            <w:hideMark/>
          </w:tcPr>
          <w:p w14:paraId="3CB5E9A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4Е4Б1С1Ос+П+Лц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+Кл+В+Олс+Олч+Лп+Ивд</w:t>
            </w:r>
          </w:p>
        </w:tc>
      </w:tr>
      <w:tr w:rsidR="00DB673B" w:rsidRPr="006D3470" w14:paraId="3E22392C" w14:textId="77777777" w:rsidTr="00DB673B">
        <w:tc>
          <w:tcPr>
            <w:tcW w:w="1031" w:type="pct"/>
            <w:shd w:val="clear" w:color="auto" w:fill="auto"/>
            <w:noWrap/>
            <w:vAlign w:val="center"/>
            <w:hideMark/>
          </w:tcPr>
          <w:p w14:paraId="158BFA14"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360582C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945</w:t>
            </w:r>
          </w:p>
        </w:tc>
        <w:tc>
          <w:tcPr>
            <w:tcW w:w="304" w:type="pct"/>
            <w:shd w:val="clear" w:color="auto" w:fill="auto"/>
            <w:noWrap/>
            <w:vAlign w:val="bottom"/>
          </w:tcPr>
          <w:p w14:paraId="0C77821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326" w:type="pct"/>
            <w:shd w:val="clear" w:color="auto" w:fill="auto"/>
            <w:noWrap/>
            <w:vAlign w:val="bottom"/>
          </w:tcPr>
          <w:p w14:paraId="5FC54AE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2ED71E0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0DA8403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w:t>
            </w:r>
          </w:p>
        </w:tc>
        <w:tc>
          <w:tcPr>
            <w:tcW w:w="474" w:type="pct"/>
            <w:shd w:val="clear" w:color="auto" w:fill="auto"/>
            <w:noWrap/>
            <w:vAlign w:val="bottom"/>
          </w:tcPr>
          <w:p w14:paraId="0AB4955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603" w:type="pct"/>
            <w:shd w:val="clear" w:color="auto" w:fill="auto"/>
            <w:noWrap/>
            <w:vAlign w:val="bottom"/>
          </w:tcPr>
          <w:p w14:paraId="4CD1DAC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hideMark/>
          </w:tcPr>
          <w:p w14:paraId="29C322FE"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78AE41BD" w14:textId="77777777" w:rsidTr="00DB673B">
        <w:tc>
          <w:tcPr>
            <w:tcW w:w="1031" w:type="pct"/>
            <w:shd w:val="clear" w:color="auto" w:fill="auto"/>
            <w:noWrap/>
            <w:vAlign w:val="center"/>
          </w:tcPr>
          <w:p w14:paraId="41F83117" w14:textId="77777777" w:rsidR="00DB673B" w:rsidRPr="006D3470" w:rsidRDefault="003768EC"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Кильмезское (01.01.2024</w:t>
            </w:r>
            <w:r w:rsidR="00DB673B"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69800C9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161137</w:t>
            </w:r>
          </w:p>
        </w:tc>
        <w:tc>
          <w:tcPr>
            <w:tcW w:w="304" w:type="pct"/>
            <w:shd w:val="clear" w:color="auto" w:fill="auto"/>
            <w:noWrap/>
            <w:vAlign w:val="bottom"/>
          </w:tcPr>
          <w:p w14:paraId="70707A8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49</w:t>
            </w:r>
          </w:p>
        </w:tc>
        <w:tc>
          <w:tcPr>
            <w:tcW w:w="326" w:type="pct"/>
            <w:shd w:val="clear" w:color="auto" w:fill="auto"/>
            <w:noWrap/>
            <w:vAlign w:val="bottom"/>
          </w:tcPr>
          <w:p w14:paraId="261AC18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tcPr>
          <w:p w14:paraId="6B7E279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0,69</w:t>
            </w:r>
          </w:p>
        </w:tc>
        <w:tc>
          <w:tcPr>
            <w:tcW w:w="399" w:type="pct"/>
            <w:shd w:val="clear" w:color="auto" w:fill="auto"/>
            <w:noWrap/>
            <w:vAlign w:val="bottom"/>
          </w:tcPr>
          <w:p w14:paraId="61C1886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173</w:t>
            </w:r>
          </w:p>
        </w:tc>
        <w:tc>
          <w:tcPr>
            <w:tcW w:w="474" w:type="pct"/>
            <w:shd w:val="clear" w:color="auto" w:fill="auto"/>
            <w:noWrap/>
            <w:vAlign w:val="bottom"/>
          </w:tcPr>
          <w:p w14:paraId="589A81E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230</w:t>
            </w:r>
          </w:p>
        </w:tc>
        <w:tc>
          <w:tcPr>
            <w:tcW w:w="603" w:type="pct"/>
            <w:shd w:val="clear" w:color="auto" w:fill="auto"/>
            <w:noWrap/>
            <w:vAlign w:val="bottom"/>
          </w:tcPr>
          <w:p w14:paraId="3A76546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3,7</w:t>
            </w:r>
          </w:p>
        </w:tc>
        <w:tc>
          <w:tcPr>
            <w:tcW w:w="1145" w:type="pct"/>
            <w:shd w:val="clear" w:color="auto" w:fill="auto"/>
            <w:vAlign w:val="center"/>
          </w:tcPr>
          <w:p w14:paraId="689008CB"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4Б2С2Е1Ос1Лп+П+Лц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+Дв+Дн+В+Олс+Олч+Т+Ивк</w:t>
            </w:r>
          </w:p>
        </w:tc>
      </w:tr>
      <w:tr w:rsidR="00DB673B" w:rsidRPr="006D3470" w14:paraId="3BE72C11" w14:textId="77777777" w:rsidTr="00DB673B">
        <w:tc>
          <w:tcPr>
            <w:tcW w:w="1031" w:type="pct"/>
            <w:shd w:val="clear" w:color="auto" w:fill="auto"/>
            <w:noWrap/>
            <w:vAlign w:val="center"/>
            <w:hideMark/>
          </w:tcPr>
          <w:p w14:paraId="501CE260"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lastRenderedPageBreak/>
              <w:t>Кильмезское (01.01.2018)</w:t>
            </w:r>
          </w:p>
        </w:tc>
        <w:tc>
          <w:tcPr>
            <w:tcW w:w="390" w:type="pct"/>
            <w:shd w:val="clear" w:color="auto" w:fill="auto"/>
            <w:noWrap/>
            <w:vAlign w:val="bottom"/>
            <w:hideMark/>
          </w:tcPr>
          <w:p w14:paraId="7F255A4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162258</w:t>
            </w:r>
          </w:p>
        </w:tc>
        <w:tc>
          <w:tcPr>
            <w:tcW w:w="304" w:type="pct"/>
            <w:shd w:val="clear" w:color="auto" w:fill="auto"/>
            <w:noWrap/>
            <w:vAlign w:val="bottom"/>
            <w:hideMark/>
          </w:tcPr>
          <w:p w14:paraId="570675F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51</w:t>
            </w:r>
          </w:p>
        </w:tc>
        <w:tc>
          <w:tcPr>
            <w:tcW w:w="326" w:type="pct"/>
            <w:shd w:val="clear" w:color="auto" w:fill="auto"/>
            <w:noWrap/>
            <w:vAlign w:val="bottom"/>
            <w:hideMark/>
          </w:tcPr>
          <w:p w14:paraId="2DE7987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hideMark/>
          </w:tcPr>
          <w:p w14:paraId="28D0AEA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0,69</w:t>
            </w:r>
          </w:p>
        </w:tc>
        <w:tc>
          <w:tcPr>
            <w:tcW w:w="399" w:type="pct"/>
            <w:shd w:val="clear" w:color="auto" w:fill="auto"/>
            <w:noWrap/>
            <w:vAlign w:val="bottom"/>
            <w:hideMark/>
          </w:tcPr>
          <w:p w14:paraId="68C8F09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179</w:t>
            </w:r>
          </w:p>
        </w:tc>
        <w:tc>
          <w:tcPr>
            <w:tcW w:w="474" w:type="pct"/>
            <w:shd w:val="clear" w:color="auto" w:fill="auto"/>
            <w:noWrap/>
            <w:vAlign w:val="bottom"/>
            <w:hideMark/>
          </w:tcPr>
          <w:p w14:paraId="7FC2CC5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231</w:t>
            </w:r>
          </w:p>
        </w:tc>
        <w:tc>
          <w:tcPr>
            <w:tcW w:w="603" w:type="pct"/>
            <w:shd w:val="clear" w:color="auto" w:fill="auto"/>
            <w:noWrap/>
            <w:vAlign w:val="bottom"/>
            <w:hideMark/>
          </w:tcPr>
          <w:p w14:paraId="6F25E64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3,8</w:t>
            </w:r>
          </w:p>
        </w:tc>
        <w:tc>
          <w:tcPr>
            <w:tcW w:w="1145" w:type="pct"/>
            <w:shd w:val="clear" w:color="auto" w:fill="auto"/>
            <w:vAlign w:val="center"/>
            <w:hideMark/>
          </w:tcPr>
          <w:p w14:paraId="1BFFB59E"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4Б2С2Е1Ос1Лп+П+Лц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+Дв+Дн+В+Олс+Олч+Т+Ивк</w:t>
            </w:r>
          </w:p>
        </w:tc>
      </w:tr>
      <w:tr w:rsidR="00DB673B" w:rsidRPr="006D3470" w14:paraId="672B68D3" w14:textId="77777777" w:rsidTr="00DB673B">
        <w:tc>
          <w:tcPr>
            <w:tcW w:w="1031" w:type="pct"/>
            <w:shd w:val="clear" w:color="auto" w:fill="auto"/>
            <w:noWrap/>
            <w:vAlign w:val="center"/>
            <w:hideMark/>
          </w:tcPr>
          <w:p w14:paraId="2E924E76"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3DD8C6E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-1121</w:t>
            </w:r>
          </w:p>
        </w:tc>
        <w:tc>
          <w:tcPr>
            <w:tcW w:w="304" w:type="pct"/>
            <w:shd w:val="clear" w:color="auto" w:fill="auto"/>
            <w:noWrap/>
            <w:vAlign w:val="bottom"/>
          </w:tcPr>
          <w:p w14:paraId="4052808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w:t>
            </w:r>
          </w:p>
        </w:tc>
        <w:tc>
          <w:tcPr>
            <w:tcW w:w="326" w:type="pct"/>
            <w:shd w:val="clear" w:color="auto" w:fill="auto"/>
            <w:noWrap/>
            <w:vAlign w:val="bottom"/>
          </w:tcPr>
          <w:p w14:paraId="381A80C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6BCA5CA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4D516C2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w:t>
            </w:r>
          </w:p>
        </w:tc>
        <w:tc>
          <w:tcPr>
            <w:tcW w:w="474" w:type="pct"/>
            <w:shd w:val="clear" w:color="auto" w:fill="auto"/>
            <w:noWrap/>
            <w:vAlign w:val="bottom"/>
          </w:tcPr>
          <w:p w14:paraId="47ADF26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603" w:type="pct"/>
            <w:shd w:val="clear" w:color="auto" w:fill="auto"/>
            <w:noWrap/>
            <w:vAlign w:val="bottom"/>
          </w:tcPr>
          <w:p w14:paraId="773906A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1145" w:type="pct"/>
            <w:shd w:val="clear" w:color="auto" w:fill="auto"/>
            <w:noWrap/>
            <w:vAlign w:val="center"/>
            <w:hideMark/>
          </w:tcPr>
          <w:p w14:paraId="61C1E998"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2D1E4594" w14:textId="77777777" w:rsidTr="00DB673B">
        <w:tc>
          <w:tcPr>
            <w:tcW w:w="1031" w:type="pct"/>
            <w:shd w:val="clear" w:color="auto" w:fill="auto"/>
            <w:noWrap/>
            <w:vAlign w:val="center"/>
          </w:tcPr>
          <w:p w14:paraId="0761431E" w14:textId="77777777" w:rsidR="00DB673B" w:rsidRPr="006D3470" w:rsidRDefault="003768EC"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Кирово-Чепецкое (01.01.2024</w:t>
            </w:r>
            <w:r w:rsidR="00DB673B"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39588EE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34875</w:t>
            </w:r>
          </w:p>
        </w:tc>
        <w:tc>
          <w:tcPr>
            <w:tcW w:w="304" w:type="pct"/>
            <w:shd w:val="clear" w:color="auto" w:fill="auto"/>
            <w:noWrap/>
            <w:vAlign w:val="bottom"/>
          </w:tcPr>
          <w:p w14:paraId="156FAFF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65</w:t>
            </w:r>
          </w:p>
        </w:tc>
        <w:tc>
          <w:tcPr>
            <w:tcW w:w="326" w:type="pct"/>
            <w:shd w:val="clear" w:color="auto" w:fill="auto"/>
            <w:noWrap/>
            <w:vAlign w:val="bottom"/>
          </w:tcPr>
          <w:p w14:paraId="78BEE52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w:t>
            </w:r>
          </w:p>
        </w:tc>
        <w:tc>
          <w:tcPr>
            <w:tcW w:w="328" w:type="pct"/>
            <w:shd w:val="clear" w:color="auto" w:fill="auto"/>
            <w:noWrap/>
            <w:vAlign w:val="bottom"/>
          </w:tcPr>
          <w:p w14:paraId="4E6A197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w:t>
            </w:r>
          </w:p>
        </w:tc>
        <w:tc>
          <w:tcPr>
            <w:tcW w:w="399" w:type="pct"/>
            <w:shd w:val="clear" w:color="auto" w:fill="auto"/>
            <w:noWrap/>
            <w:vAlign w:val="bottom"/>
          </w:tcPr>
          <w:p w14:paraId="5760578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172</w:t>
            </w:r>
          </w:p>
        </w:tc>
        <w:tc>
          <w:tcPr>
            <w:tcW w:w="474" w:type="pct"/>
            <w:shd w:val="clear" w:color="auto" w:fill="auto"/>
            <w:noWrap/>
            <w:vAlign w:val="bottom"/>
          </w:tcPr>
          <w:p w14:paraId="260AB9B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216</w:t>
            </w:r>
          </w:p>
        </w:tc>
        <w:tc>
          <w:tcPr>
            <w:tcW w:w="603" w:type="pct"/>
            <w:shd w:val="clear" w:color="auto" w:fill="auto"/>
            <w:noWrap/>
            <w:vAlign w:val="bottom"/>
          </w:tcPr>
          <w:p w14:paraId="0482D1D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1145" w:type="pct"/>
            <w:shd w:val="clear" w:color="auto" w:fill="auto"/>
            <w:noWrap/>
            <w:vAlign w:val="center"/>
          </w:tcPr>
          <w:p w14:paraId="29B8AEF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5Е2С2Б1Олс+Б+П+Лц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+Олч+Лп+Ивд</w:t>
            </w:r>
          </w:p>
        </w:tc>
      </w:tr>
      <w:tr w:rsidR="00DB673B" w:rsidRPr="006D3470" w14:paraId="5652E675" w14:textId="77777777" w:rsidTr="00DB673B">
        <w:tc>
          <w:tcPr>
            <w:tcW w:w="1031" w:type="pct"/>
            <w:shd w:val="clear" w:color="auto" w:fill="auto"/>
            <w:noWrap/>
            <w:vAlign w:val="center"/>
            <w:hideMark/>
          </w:tcPr>
          <w:p w14:paraId="7D60098A"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p w14:paraId="685AFDF9"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Кирово-Чепецкое (01.01.2017)</w:t>
            </w:r>
          </w:p>
          <w:p w14:paraId="05CE29A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c>
          <w:tcPr>
            <w:tcW w:w="390" w:type="pct"/>
            <w:shd w:val="clear" w:color="auto" w:fill="auto"/>
            <w:noWrap/>
            <w:vAlign w:val="bottom"/>
            <w:hideMark/>
          </w:tcPr>
          <w:p w14:paraId="511FB5B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32250</w:t>
            </w:r>
          </w:p>
        </w:tc>
        <w:tc>
          <w:tcPr>
            <w:tcW w:w="304" w:type="pct"/>
            <w:shd w:val="clear" w:color="auto" w:fill="auto"/>
            <w:noWrap/>
            <w:vAlign w:val="bottom"/>
            <w:hideMark/>
          </w:tcPr>
          <w:p w14:paraId="488C12F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56</w:t>
            </w:r>
          </w:p>
        </w:tc>
        <w:tc>
          <w:tcPr>
            <w:tcW w:w="326" w:type="pct"/>
            <w:shd w:val="clear" w:color="auto" w:fill="auto"/>
            <w:noWrap/>
            <w:vAlign w:val="bottom"/>
            <w:hideMark/>
          </w:tcPr>
          <w:p w14:paraId="40C0588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w:t>
            </w:r>
          </w:p>
        </w:tc>
        <w:tc>
          <w:tcPr>
            <w:tcW w:w="328" w:type="pct"/>
            <w:shd w:val="clear" w:color="auto" w:fill="auto"/>
            <w:noWrap/>
            <w:vAlign w:val="bottom"/>
            <w:hideMark/>
          </w:tcPr>
          <w:p w14:paraId="2E1057B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0,66</w:t>
            </w:r>
          </w:p>
        </w:tc>
        <w:tc>
          <w:tcPr>
            <w:tcW w:w="399" w:type="pct"/>
            <w:shd w:val="clear" w:color="auto" w:fill="auto"/>
            <w:noWrap/>
            <w:vAlign w:val="bottom"/>
            <w:hideMark/>
          </w:tcPr>
          <w:p w14:paraId="4401847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167</w:t>
            </w:r>
          </w:p>
        </w:tc>
        <w:tc>
          <w:tcPr>
            <w:tcW w:w="474" w:type="pct"/>
            <w:shd w:val="clear" w:color="auto" w:fill="auto"/>
            <w:noWrap/>
            <w:vAlign w:val="bottom"/>
            <w:hideMark/>
          </w:tcPr>
          <w:p w14:paraId="094458B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223</w:t>
            </w:r>
          </w:p>
        </w:tc>
        <w:tc>
          <w:tcPr>
            <w:tcW w:w="603" w:type="pct"/>
            <w:shd w:val="clear" w:color="auto" w:fill="auto"/>
            <w:noWrap/>
            <w:vAlign w:val="bottom"/>
            <w:hideMark/>
          </w:tcPr>
          <w:p w14:paraId="1E0B81B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1145" w:type="pct"/>
            <w:shd w:val="clear" w:color="auto" w:fill="auto"/>
            <w:noWrap/>
            <w:vAlign w:val="center"/>
            <w:hideMark/>
          </w:tcPr>
          <w:p w14:paraId="3A7C86FA"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5Е2С2Б1Олс+Б+П+Лц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+Олч+Лп+Ивд</w:t>
            </w:r>
          </w:p>
        </w:tc>
      </w:tr>
      <w:tr w:rsidR="00DB673B" w:rsidRPr="006D3470" w14:paraId="19F6DC2C" w14:textId="77777777" w:rsidTr="00DB673B">
        <w:tc>
          <w:tcPr>
            <w:tcW w:w="1031" w:type="pct"/>
            <w:shd w:val="clear" w:color="auto" w:fill="auto"/>
            <w:noWrap/>
            <w:vAlign w:val="center"/>
            <w:hideMark/>
          </w:tcPr>
          <w:p w14:paraId="455FF4D7"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0D40A9E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2625</w:t>
            </w:r>
          </w:p>
        </w:tc>
        <w:tc>
          <w:tcPr>
            <w:tcW w:w="304" w:type="pct"/>
            <w:shd w:val="clear" w:color="auto" w:fill="auto"/>
            <w:noWrap/>
            <w:vAlign w:val="bottom"/>
          </w:tcPr>
          <w:p w14:paraId="04C20B6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9</w:t>
            </w:r>
          </w:p>
        </w:tc>
        <w:tc>
          <w:tcPr>
            <w:tcW w:w="326" w:type="pct"/>
            <w:shd w:val="clear" w:color="auto" w:fill="auto"/>
            <w:noWrap/>
            <w:vAlign w:val="bottom"/>
          </w:tcPr>
          <w:p w14:paraId="233C797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-0,2</w:t>
            </w:r>
          </w:p>
        </w:tc>
        <w:tc>
          <w:tcPr>
            <w:tcW w:w="328" w:type="pct"/>
            <w:shd w:val="clear" w:color="auto" w:fill="auto"/>
            <w:noWrap/>
            <w:vAlign w:val="bottom"/>
          </w:tcPr>
          <w:p w14:paraId="620D68A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-0,06</w:t>
            </w:r>
          </w:p>
        </w:tc>
        <w:tc>
          <w:tcPr>
            <w:tcW w:w="399" w:type="pct"/>
            <w:shd w:val="clear" w:color="auto" w:fill="auto"/>
            <w:noWrap/>
            <w:vAlign w:val="bottom"/>
          </w:tcPr>
          <w:p w14:paraId="3775C4D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w:t>
            </w:r>
          </w:p>
        </w:tc>
        <w:tc>
          <w:tcPr>
            <w:tcW w:w="474" w:type="pct"/>
            <w:shd w:val="clear" w:color="auto" w:fill="auto"/>
            <w:noWrap/>
            <w:vAlign w:val="bottom"/>
          </w:tcPr>
          <w:p w14:paraId="3C0E0A1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w:t>
            </w:r>
          </w:p>
        </w:tc>
        <w:tc>
          <w:tcPr>
            <w:tcW w:w="603" w:type="pct"/>
            <w:shd w:val="clear" w:color="auto" w:fill="auto"/>
            <w:noWrap/>
            <w:vAlign w:val="bottom"/>
          </w:tcPr>
          <w:p w14:paraId="01A6940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-0,4</w:t>
            </w:r>
          </w:p>
        </w:tc>
        <w:tc>
          <w:tcPr>
            <w:tcW w:w="1145" w:type="pct"/>
            <w:shd w:val="clear" w:color="auto" w:fill="auto"/>
            <w:noWrap/>
            <w:vAlign w:val="center"/>
            <w:hideMark/>
          </w:tcPr>
          <w:p w14:paraId="6E8907A3"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33261783" w14:textId="77777777" w:rsidTr="00DB673B">
        <w:tc>
          <w:tcPr>
            <w:tcW w:w="1031" w:type="pct"/>
            <w:shd w:val="clear" w:color="auto" w:fill="auto"/>
            <w:noWrap/>
            <w:vAlign w:val="center"/>
          </w:tcPr>
          <w:p w14:paraId="2E694ED7" w14:textId="77777777" w:rsidR="00DB673B" w:rsidRPr="006D3470" w:rsidRDefault="003768EC"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Кирсинское (01.01.2024</w:t>
            </w:r>
            <w:r w:rsidR="00DB673B"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1902533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131467</w:t>
            </w:r>
          </w:p>
        </w:tc>
        <w:tc>
          <w:tcPr>
            <w:tcW w:w="304" w:type="pct"/>
            <w:shd w:val="clear" w:color="auto" w:fill="auto"/>
            <w:noWrap/>
            <w:vAlign w:val="bottom"/>
          </w:tcPr>
          <w:p w14:paraId="093E446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49</w:t>
            </w:r>
          </w:p>
        </w:tc>
        <w:tc>
          <w:tcPr>
            <w:tcW w:w="326" w:type="pct"/>
            <w:shd w:val="clear" w:color="auto" w:fill="auto"/>
            <w:noWrap/>
            <w:vAlign w:val="bottom"/>
          </w:tcPr>
          <w:p w14:paraId="34D3402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328" w:type="pct"/>
            <w:shd w:val="clear" w:color="auto" w:fill="auto"/>
            <w:noWrap/>
            <w:vAlign w:val="bottom"/>
          </w:tcPr>
          <w:p w14:paraId="27518B2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0,72</w:t>
            </w:r>
          </w:p>
        </w:tc>
        <w:tc>
          <w:tcPr>
            <w:tcW w:w="399" w:type="pct"/>
            <w:shd w:val="clear" w:color="auto" w:fill="auto"/>
            <w:noWrap/>
            <w:vAlign w:val="bottom"/>
          </w:tcPr>
          <w:p w14:paraId="7E54800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146</w:t>
            </w:r>
          </w:p>
        </w:tc>
        <w:tc>
          <w:tcPr>
            <w:tcW w:w="474" w:type="pct"/>
            <w:shd w:val="clear" w:color="auto" w:fill="auto"/>
            <w:noWrap/>
            <w:vAlign w:val="bottom"/>
          </w:tcPr>
          <w:p w14:paraId="0AC182F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197</w:t>
            </w:r>
          </w:p>
        </w:tc>
        <w:tc>
          <w:tcPr>
            <w:tcW w:w="603" w:type="pct"/>
            <w:shd w:val="clear" w:color="auto" w:fill="auto"/>
            <w:noWrap/>
            <w:vAlign w:val="bottom"/>
          </w:tcPr>
          <w:p w14:paraId="3CC9E42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1145" w:type="pct"/>
            <w:shd w:val="clear" w:color="auto" w:fill="auto"/>
            <w:noWrap/>
            <w:vAlign w:val="center"/>
          </w:tcPr>
          <w:p w14:paraId="2843266E"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5С3Б2Е+Ос+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+К+В+Олс+Олч+Лп+Ивд+Ивк</w:t>
            </w:r>
          </w:p>
        </w:tc>
      </w:tr>
      <w:tr w:rsidR="00DB673B" w:rsidRPr="006D3470" w14:paraId="3B196BDC" w14:textId="77777777" w:rsidTr="00DB673B">
        <w:tc>
          <w:tcPr>
            <w:tcW w:w="1031" w:type="pct"/>
            <w:shd w:val="clear" w:color="auto" w:fill="auto"/>
            <w:noWrap/>
            <w:vAlign w:val="center"/>
            <w:hideMark/>
          </w:tcPr>
          <w:p w14:paraId="5760D65A"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Кирсинское (01.01.2017)</w:t>
            </w:r>
          </w:p>
        </w:tc>
        <w:tc>
          <w:tcPr>
            <w:tcW w:w="390" w:type="pct"/>
            <w:shd w:val="clear" w:color="auto" w:fill="auto"/>
            <w:noWrap/>
            <w:vAlign w:val="bottom"/>
            <w:hideMark/>
          </w:tcPr>
          <w:p w14:paraId="390C2BC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130146</w:t>
            </w:r>
          </w:p>
        </w:tc>
        <w:tc>
          <w:tcPr>
            <w:tcW w:w="304" w:type="pct"/>
            <w:shd w:val="clear" w:color="auto" w:fill="auto"/>
            <w:noWrap/>
            <w:vAlign w:val="bottom"/>
            <w:hideMark/>
          </w:tcPr>
          <w:p w14:paraId="22F7B55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50</w:t>
            </w:r>
          </w:p>
        </w:tc>
        <w:tc>
          <w:tcPr>
            <w:tcW w:w="326" w:type="pct"/>
            <w:shd w:val="clear" w:color="auto" w:fill="auto"/>
            <w:noWrap/>
            <w:vAlign w:val="bottom"/>
            <w:hideMark/>
          </w:tcPr>
          <w:p w14:paraId="13F50B8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328" w:type="pct"/>
            <w:shd w:val="clear" w:color="auto" w:fill="auto"/>
            <w:noWrap/>
            <w:vAlign w:val="bottom"/>
            <w:hideMark/>
          </w:tcPr>
          <w:p w14:paraId="3AC8C92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0,72</w:t>
            </w:r>
          </w:p>
        </w:tc>
        <w:tc>
          <w:tcPr>
            <w:tcW w:w="399" w:type="pct"/>
            <w:shd w:val="clear" w:color="auto" w:fill="auto"/>
            <w:noWrap/>
            <w:vAlign w:val="bottom"/>
            <w:hideMark/>
          </w:tcPr>
          <w:p w14:paraId="43D8FDE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151</w:t>
            </w:r>
          </w:p>
        </w:tc>
        <w:tc>
          <w:tcPr>
            <w:tcW w:w="474" w:type="pct"/>
            <w:shd w:val="clear" w:color="auto" w:fill="auto"/>
            <w:noWrap/>
            <w:vAlign w:val="bottom"/>
            <w:hideMark/>
          </w:tcPr>
          <w:p w14:paraId="769298D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204</w:t>
            </w:r>
          </w:p>
        </w:tc>
        <w:tc>
          <w:tcPr>
            <w:tcW w:w="603" w:type="pct"/>
            <w:shd w:val="clear" w:color="auto" w:fill="auto"/>
            <w:noWrap/>
            <w:vAlign w:val="bottom"/>
            <w:hideMark/>
          </w:tcPr>
          <w:p w14:paraId="70FE098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1145" w:type="pct"/>
            <w:shd w:val="clear" w:color="auto" w:fill="auto"/>
            <w:noWrap/>
            <w:vAlign w:val="center"/>
            <w:hideMark/>
          </w:tcPr>
          <w:p w14:paraId="5CBF89E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5С3Б2Е+Ос+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+К+В+Олс+Олч+Лп+Ивд+Ивк</w:t>
            </w:r>
          </w:p>
        </w:tc>
      </w:tr>
      <w:tr w:rsidR="00DB673B" w:rsidRPr="006D3470" w14:paraId="499FC161" w14:textId="77777777" w:rsidTr="00DB673B">
        <w:tc>
          <w:tcPr>
            <w:tcW w:w="1031" w:type="pct"/>
            <w:shd w:val="clear" w:color="auto" w:fill="auto"/>
            <w:noWrap/>
            <w:vAlign w:val="center"/>
            <w:hideMark/>
          </w:tcPr>
          <w:p w14:paraId="594B98B5"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442E440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1321</w:t>
            </w:r>
          </w:p>
        </w:tc>
        <w:tc>
          <w:tcPr>
            <w:tcW w:w="304" w:type="pct"/>
            <w:shd w:val="clear" w:color="auto" w:fill="auto"/>
            <w:noWrap/>
            <w:vAlign w:val="bottom"/>
          </w:tcPr>
          <w:p w14:paraId="3DF4861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326" w:type="pct"/>
            <w:shd w:val="clear" w:color="auto" w:fill="auto"/>
            <w:noWrap/>
            <w:vAlign w:val="bottom"/>
          </w:tcPr>
          <w:p w14:paraId="68C8765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6D70057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7D8DE89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w:t>
            </w:r>
          </w:p>
        </w:tc>
        <w:tc>
          <w:tcPr>
            <w:tcW w:w="474" w:type="pct"/>
            <w:shd w:val="clear" w:color="auto" w:fill="auto"/>
            <w:noWrap/>
            <w:vAlign w:val="bottom"/>
          </w:tcPr>
          <w:p w14:paraId="481FC9C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w:t>
            </w:r>
          </w:p>
        </w:tc>
        <w:tc>
          <w:tcPr>
            <w:tcW w:w="603" w:type="pct"/>
            <w:shd w:val="clear" w:color="auto" w:fill="auto"/>
            <w:noWrap/>
            <w:vAlign w:val="bottom"/>
          </w:tcPr>
          <w:p w14:paraId="068CE60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hideMark/>
          </w:tcPr>
          <w:p w14:paraId="66619BB8"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22DB11FD" w14:textId="77777777" w:rsidTr="00DB673B">
        <w:tc>
          <w:tcPr>
            <w:tcW w:w="1031" w:type="pct"/>
            <w:shd w:val="clear" w:color="auto" w:fill="auto"/>
            <w:noWrap/>
            <w:vAlign w:val="center"/>
          </w:tcPr>
          <w:p w14:paraId="10CA706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Коте</w:t>
            </w:r>
            <w:r w:rsidR="003768EC" w:rsidRPr="006D3470">
              <w:rPr>
                <w:rFonts w:ascii="Times New Roman" w:eastAsia="Times New Roman" w:hAnsi="Times New Roman" w:cs="Times New Roman"/>
                <w:color w:val="000000" w:themeColor="text1"/>
                <w:lang w:eastAsia="ru-RU"/>
              </w:rPr>
              <w:t>льничское (01.01.2024</w:t>
            </w:r>
            <w:r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41478BF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186532</w:t>
            </w:r>
          </w:p>
        </w:tc>
        <w:tc>
          <w:tcPr>
            <w:tcW w:w="304" w:type="pct"/>
            <w:shd w:val="clear" w:color="auto" w:fill="auto"/>
            <w:noWrap/>
            <w:vAlign w:val="bottom"/>
          </w:tcPr>
          <w:p w14:paraId="70D16D6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55</w:t>
            </w:r>
          </w:p>
        </w:tc>
        <w:tc>
          <w:tcPr>
            <w:tcW w:w="326" w:type="pct"/>
            <w:shd w:val="clear" w:color="auto" w:fill="auto"/>
            <w:noWrap/>
            <w:vAlign w:val="bottom"/>
          </w:tcPr>
          <w:p w14:paraId="2D5FE19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328" w:type="pct"/>
            <w:shd w:val="clear" w:color="auto" w:fill="auto"/>
            <w:noWrap/>
            <w:vAlign w:val="bottom"/>
          </w:tcPr>
          <w:p w14:paraId="525F16F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0,74</w:t>
            </w:r>
          </w:p>
        </w:tc>
        <w:tc>
          <w:tcPr>
            <w:tcW w:w="399" w:type="pct"/>
            <w:shd w:val="clear" w:color="auto" w:fill="auto"/>
            <w:noWrap/>
            <w:vAlign w:val="bottom"/>
          </w:tcPr>
          <w:p w14:paraId="250177F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141</w:t>
            </w:r>
          </w:p>
        </w:tc>
        <w:tc>
          <w:tcPr>
            <w:tcW w:w="474" w:type="pct"/>
            <w:shd w:val="clear" w:color="auto" w:fill="auto"/>
            <w:noWrap/>
            <w:vAlign w:val="bottom"/>
          </w:tcPr>
          <w:p w14:paraId="446353C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130</w:t>
            </w:r>
          </w:p>
        </w:tc>
        <w:tc>
          <w:tcPr>
            <w:tcW w:w="603" w:type="pct"/>
            <w:shd w:val="clear" w:color="auto" w:fill="auto"/>
            <w:noWrap/>
            <w:vAlign w:val="bottom"/>
          </w:tcPr>
          <w:p w14:paraId="3192FE5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w:t>
            </w:r>
          </w:p>
        </w:tc>
        <w:tc>
          <w:tcPr>
            <w:tcW w:w="1145" w:type="pct"/>
            <w:shd w:val="clear" w:color="auto" w:fill="auto"/>
            <w:vAlign w:val="center"/>
          </w:tcPr>
          <w:p w14:paraId="6F336C9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4С4Б1Е1Ос+П+Лц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+Дв+Дн+В+Олс+Олч+Лп+Т+Ивд</w:t>
            </w:r>
          </w:p>
        </w:tc>
      </w:tr>
      <w:tr w:rsidR="00DB673B" w:rsidRPr="006D3470" w14:paraId="0E6E4844" w14:textId="77777777" w:rsidTr="00DB673B">
        <w:tc>
          <w:tcPr>
            <w:tcW w:w="1031" w:type="pct"/>
            <w:shd w:val="clear" w:color="auto" w:fill="auto"/>
            <w:noWrap/>
            <w:vAlign w:val="center"/>
            <w:hideMark/>
          </w:tcPr>
          <w:p w14:paraId="494DE50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Котельничское (01.01.2017)</w:t>
            </w:r>
          </w:p>
        </w:tc>
        <w:tc>
          <w:tcPr>
            <w:tcW w:w="390" w:type="pct"/>
            <w:shd w:val="clear" w:color="auto" w:fill="auto"/>
            <w:noWrap/>
            <w:vAlign w:val="bottom"/>
            <w:hideMark/>
          </w:tcPr>
          <w:p w14:paraId="4C595B9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188353</w:t>
            </w:r>
          </w:p>
        </w:tc>
        <w:tc>
          <w:tcPr>
            <w:tcW w:w="304" w:type="pct"/>
            <w:shd w:val="clear" w:color="auto" w:fill="auto"/>
            <w:noWrap/>
            <w:vAlign w:val="bottom"/>
            <w:hideMark/>
          </w:tcPr>
          <w:p w14:paraId="1B1BCCA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57</w:t>
            </w:r>
          </w:p>
        </w:tc>
        <w:tc>
          <w:tcPr>
            <w:tcW w:w="326" w:type="pct"/>
            <w:shd w:val="clear" w:color="auto" w:fill="auto"/>
            <w:noWrap/>
            <w:vAlign w:val="bottom"/>
            <w:hideMark/>
          </w:tcPr>
          <w:p w14:paraId="14880FB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328" w:type="pct"/>
            <w:shd w:val="clear" w:color="auto" w:fill="auto"/>
            <w:noWrap/>
            <w:vAlign w:val="bottom"/>
            <w:hideMark/>
          </w:tcPr>
          <w:p w14:paraId="42CFDDE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0,74</w:t>
            </w:r>
          </w:p>
        </w:tc>
        <w:tc>
          <w:tcPr>
            <w:tcW w:w="399" w:type="pct"/>
            <w:shd w:val="clear" w:color="auto" w:fill="auto"/>
            <w:noWrap/>
            <w:vAlign w:val="bottom"/>
            <w:hideMark/>
          </w:tcPr>
          <w:p w14:paraId="3B80115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157</w:t>
            </w:r>
          </w:p>
        </w:tc>
        <w:tc>
          <w:tcPr>
            <w:tcW w:w="474" w:type="pct"/>
            <w:shd w:val="clear" w:color="auto" w:fill="auto"/>
            <w:noWrap/>
            <w:vAlign w:val="bottom"/>
            <w:hideMark/>
          </w:tcPr>
          <w:p w14:paraId="3B2672E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185</w:t>
            </w:r>
          </w:p>
        </w:tc>
        <w:tc>
          <w:tcPr>
            <w:tcW w:w="603" w:type="pct"/>
            <w:shd w:val="clear" w:color="auto" w:fill="auto"/>
            <w:noWrap/>
            <w:vAlign w:val="bottom"/>
            <w:hideMark/>
          </w:tcPr>
          <w:p w14:paraId="4D12CD2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1145" w:type="pct"/>
            <w:shd w:val="clear" w:color="auto" w:fill="auto"/>
            <w:vAlign w:val="center"/>
            <w:hideMark/>
          </w:tcPr>
          <w:p w14:paraId="655524B6"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4С4Б1Е1Ос+П+Лц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+Дв+Дн+В+Олс+Олч+Лп+Т+Ивд</w:t>
            </w:r>
          </w:p>
        </w:tc>
      </w:tr>
      <w:tr w:rsidR="00DB673B" w:rsidRPr="006D3470" w14:paraId="5EFB61FD" w14:textId="77777777" w:rsidTr="00DB673B">
        <w:tc>
          <w:tcPr>
            <w:tcW w:w="1031" w:type="pct"/>
            <w:shd w:val="clear" w:color="auto" w:fill="auto"/>
            <w:noWrap/>
            <w:vAlign w:val="center"/>
            <w:hideMark/>
          </w:tcPr>
          <w:p w14:paraId="37D70CA1"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500C519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-1821</w:t>
            </w:r>
          </w:p>
        </w:tc>
        <w:tc>
          <w:tcPr>
            <w:tcW w:w="304" w:type="pct"/>
            <w:shd w:val="clear" w:color="auto" w:fill="auto"/>
            <w:noWrap/>
            <w:vAlign w:val="bottom"/>
          </w:tcPr>
          <w:p w14:paraId="03A38E5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w:t>
            </w:r>
          </w:p>
        </w:tc>
        <w:tc>
          <w:tcPr>
            <w:tcW w:w="326" w:type="pct"/>
            <w:shd w:val="clear" w:color="auto" w:fill="auto"/>
            <w:noWrap/>
            <w:vAlign w:val="bottom"/>
          </w:tcPr>
          <w:p w14:paraId="349849B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5150CE7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240D950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w:t>
            </w:r>
          </w:p>
        </w:tc>
        <w:tc>
          <w:tcPr>
            <w:tcW w:w="474" w:type="pct"/>
            <w:shd w:val="clear" w:color="auto" w:fill="auto"/>
            <w:noWrap/>
            <w:vAlign w:val="bottom"/>
          </w:tcPr>
          <w:p w14:paraId="381B19A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-55</w:t>
            </w:r>
          </w:p>
        </w:tc>
        <w:tc>
          <w:tcPr>
            <w:tcW w:w="603" w:type="pct"/>
            <w:shd w:val="clear" w:color="auto" w:fill="auto"/>
            <w:noWrap/>
            <w:vAlign w:val="bottom"/>
          </w:tcPr>
          <w:p w14:paraId="02B46CB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1145" w:type="pct"/>
            <w:shd w:val="clear" w:color="auto" w:fill="auto"/>
            <w:noWrap/>
            <w:vAlign w:val="center"/>
            <w:hideMark/>
          </w:tcPr>
          <w:p w14:paraId="5EBBA024"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0D615E0E" w14:textId="77777777" w:rsidTr="00DB673B">
        <w:tc>
          <w:tcPr>
            <w:tcW w:w="1031" w:type="pct"/>
            <w:shd w:val="clear" w:color="auto" w:fill="auto"/>
            <w:noWrap/>
            <w:vAlign w:val="center"/>
          </w:tcPr>
          <w:p w14:paraId="6CEB20BE"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p w14:paraId="13540034"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Куменское (01.01.202</w:t>
            </w:r>
            <w:r w:rsidR="003768EC" w:rsidRPr="006D3470">
              <w:rPr>
                <w:rFonts w:ascii="Times New Roman" w:eastAsia="Times New Roman" w:hAnsi="Times New Roman" w:cs="Times New Roman"/>
                <w:color w:val="000000" w:themeColor="text1"/>
                <w:lang w:eastAsia="ru-RU"/>
              </w:rPr>
              <w:t>4</w:t>
            </w:r>
            <w:r w:rsidRPr="006D3470">
              <w:rPr>
                <w:rFonts w:ascii="Times New Roman" w:eastAsia="Times New Roman" w:hAnsi="Times New Roman" w:cs="Times New Roman"/>
                <w:color w:val="000000" w:themeColor="text1"/>
                <w:lang w:eastAsia="ru-RU"/>
              </w:rPr>
              <w:t>)</w:t>
            </w:r>
          </w:p>
          <w:p w14:paraId="18988304"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c>
          <w:tcPr>
            <w:tcW w:w="390" w:type="pct"/>
            <w:shd w:val="clear" w:color="auto" w:fill="auto"/>
            <w:noWrap/>
            <w:vAlign w:val="bottom"/>
          </w:tcPr>
          <w:p w14:paraId="2DE6E5C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105164</w:t>
            </w:r>
          </w:p>
        </w:tc>
        <w:tc>
          <w:tcPr>
            <w:tcW w:w="304" w:type="pct"/>
            <w:shd w:val="clear" w:color="auto" w:fill="auto"/>
            <w:noWrap/>
            <w:vAlign w:val="bottom"/>
          </w:tcPr>
          <w:p w14:paraId="0E0ACFE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51</w:t>
            </w:r>
          </w:p>
        </w:tc>
        <w:tc>
          <w:tcPr>
            <w:tcW w:w="326" w:type="pct"/>
            <w:shd w:val="clear" w:color="auto" w:fill="auto"/>
            <w:noWrap/>
            <w:vAlign w:val="bottom"/>
          </w:tcPr>
          <w:p w14:paraId="4FD6900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w:t>
            </w:r>
          </w:p>
        </w:tc>
        <w:tc>
          <w:tcPr>
            <w:tcW w:w="328" w:type="pct"/>
            <w:shd w:val="clear" w:color="auto" w:fill="auto"/>
            <w:noWrap/>
            <w:vAlign w:val="bottom"/>
          </w:tcPr>
          <w:p w14:paraId="755F745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0,67</w:t>
            </w:r>
          </w:p>
        </w:tc>
        <w:tc>
          <w:tcPr>
            <w:tcW w:w="399" w:type="pct"/>
            <w:shd w:val="clear" w:color="auto" w:fill="auto"/>
            <w:noWrap/>
            <w:vAlign w:val="bottom"/>
          </w:tcPr>
          <w:p w14:paraId="69FE2E3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174</w:t>
            </w:r>
          </w:p>
        </w:tc>
        <w:tc>
          <w:tcPr>
            <w:tcW w:w="474" w:type="pct"/>
            <w:shd w:val="clear" w:color="auto" w:fill="auto"/>
            <w:noWrap/>
            <w:vAlign w:val="bottom"/>
          </w:tcPr>
          <w:p w14:paraId="5740490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273</w:t>
            </w:r>
          </w:p>
        </w:tc>
        <w:tc>
          <w:tcPr>
            <w:tcW w:w="603" w:type="pct"/>
            <w:shd w:val="clear" w:color="auto" w:fill="auto"/>
            <w:noWrap/>
            <w:vAlign w:val="bottom"/>
          </w:tcPr>
          <w:p w14:paraId="583D6E5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3,3</w:t>
            </w:r>
          </w:p>
        </w:tc>
        <w:tc>
          <w:tcPr>
            <w:tcW w:w="1145" w:type="pct"/>
            <w:shd w:val="clear" w:color="auto" w:fill="auto"/>
            <w:noWrap/>
            <w:vAlign w:val="center"/>
          </w:tcPr>
          <w:p w14:paraId="47BF3502"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6Е2Б1С1П+Ос+Олс+Олч+Ивд+Лц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+Т+Ивк</w:t>
            </w:r>
          </w:p>
        </w:tc>
      </w:tr>
      <w:tr w:rsidR="00DB673B" w:rsidRPr="006D3470" w14:paraId="05EA0445" w14:textId="77777777" w:rsidTr="00DB673B">
        <w:tc>
          <w:tcPr>
            <w:tcW w:w="1031" w:type="pct"/>
            <w:shd w:val="clear" w:color="auto" w:fill="auto"/>
            <w:noWrap/>
            <w:vAlign w:val="center"/>
            <w:hideMark/>
          </w:tcPr>
          <w:p w14:paraId="6B61E7C5"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Куменское (01.01.2017)</w:t>
            </w:r>
          </w:p>
        </w:tc>
        <w:tc>
          <w:tcPr>
            <w:tcW w:w="390" w:type="pct"/>
            <w:shd w:val="clear" w:color="auto" w:fill="auto"/>
            <w:noWrap/>
            <w:vAlign w:val="bottom"/>
            <w:hideMark/>
          </w:tcPr>
          <w:p w14:paraId="2605629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105842</w:t>
            </w:r>
          </w:p>
        </w:tc>
        <w:tc>
          <w:tcPr>
            <w:tcW w:w="304" w:type="pct"/>
            <w:shd w:val="clear" w:color="auto" w:fill="auto"/>
            <w:noWrap/>
            <w:vAlign w:val="bottom"/>
            <w:hideMark/>
          </w:tcPr>
          <w:p w14:paraId="37A4BFD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53</w:t>
            </w:r>
          </w:p>
        </w:tc>
        <w:tc>
          <w:tcPr>
            <w:tcW w:w="326" w:type="pct"/>
            <w:shd w:val="clear" w:color="auto" w:fill="auto"/>
            <w:noWrap/>
            <w:vAlign w:val="bottom"/>
            <w:hideMark/>
          </w:tcPr>
          <w:p w14:paraId="46601AF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w:t>
            </w:r>
          </w:p>
        </w:tc>
        <w:tc>
          <w:tcPr>
            <w:tcW w:w="328" w:type="pct"/>
            <w:shd w:val="clear" w:color="auto" w:fill="auto"/>
            <w:noWrap/>
            <w:vAlign w:val="bottom"/>
            <w:hideMark/>
          </w:tcPr>
          <w:p w14:paraId="6FF6F4E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0,67</w:t>
            </w:r>
          </w:p>
        </w:tc>
        <w:tc>
          <w:tcPr>
            <w:tcW w:w="399" w:type="pct"/>
            <w:shd w:val="clear" w:color="auto" w:fill="auto"/>
            <w:noWrap/>
            <w:vAlign w:val="bottom"/>
            <w:hideMark/>
          </w:tcPr>
          <w:p w14:paraId="701E423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179</w:t>
            </w:r>
          </w:p>
        </w:tc>
        <w:tc>
          <w:tcPr>
            <w:tcW w:w="474" w:type="pct"/>
            <w:shd w:val="clear" w:color="auto" w:fill="auto"/>
            <w:noWrap/>
            <w:vAlign w:val="bottom"/>
            <w:hideMark/>
          </w:tcPr>
          <w:p w14:paraId="53DE50C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265</w:t>
            </w:r>
          </w:p>
        </w:tc>
        <w:tc>
          <w:tcPr>
            <w:tcW w:w="603" w:type="pct"/>
            <w:shd w:val="clear" w:color="auto" w:fill="auto"/>
            <w:noWrap/>
            <w:vAlign w:val="bottom"/>
            <w:hideMark/>
          </w:tcPr>
          <w:p w14:paraId="12CEC42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3,3</w:t>
            </w:r>
          </w:p>
        </w:tc>
        <w:tc>
          <w:tcPr>
            <w:tcW w:w="1145" w:type="pct"/>
            <w:shd w:val="clear" w:color="auto" w:fill="auto"/>
            <w:noWrap/>
            <w:vAlign w:val="center"/>
            <w:hideMark/>
          </w:tcPr>
          <w:p w14:paraId="2148EE48"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6Е2Б1С1П+Ос+Олс+Олч+Ивд+Лц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+Т+Ивк</w:t>
            </w:r>
          </w:p>
        </w:tc>
      </w:tr>
      <w:tr w:rsidR="00DB673B" w:rsidRPr="006D3470" w14:paraId="2C6E6062" w14:textId="77777777" w:rsidTr="00DB673B">
        <w:tc>
          <w:tcPr>
            <w:tcW w:w="1031" w:type="pct"/>
            <w:shd w:val="clear" w:color="auto" w:fill="auto"/>
            <w:noWrap/>
            <w:vAlign w:val="center"/>
            <w:hideMark/>
          </w:tcPr>
          <w:p w14:paraId="7DB282CF"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445144C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-678</w:t>
            </w:r>
          </w:p>
        </w:tc>
        <w:tc>
          <w:tcPr>
            <w:tcW w:w="304" w:type="pct"/>
            <w:shd w:val="clear" w:color="auto" w:fill="auto"/>
            <w:noWrap/>
            <w:vAlign w:val="bottom"/>
          </w:tcPr>
          <w:p w14:paraId="7CC91AD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w:t>
            </w:r>
          </w:p>
        </w:tc>
        <w:tc>
          <w:tcPr>
            <w:tcW w:w="326" w:type="pct"/>
            <w:shd w:val="clear" w:color="auto" w:fill="auto"/>
            <w:noWrap/>
            <w:vAlign w:val="bottom"/>
          </w:tcPr>
          <w:p w14:paraId="4A1807B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16EDE94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401A254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w:t>
            </w:r>
          </w:p>
        </w:tc>
        <w:tc>
          <w:tcPr>
            <w:tcW w:w="474" w:type="pct"/>
            <w:shd w:val="clear" w:color="auto" w:fill="auto"/>
            <w:noWrap/>
            <w:vAlign w:val="bottom"/>
          </w:tcPr>
          <w:p w14:paraId="4615C7C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w:t>
            </w:r>
          </w:p>
        </w:tc>
        <w:tc>
          <w:tcPr>
            <w:tcW w:w="603" w:type="pct"/>
            <w:shd w:val="clear" w:color="auto" w:fill="auto"/>
            <w:noWrap/>
            <w:vAlign w:val="bottom"/>
          </w:tcPr>
          <w:p w14:paraId="4C9DD7B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tcPr>
          <w:p w14:paraId="5E6A3B36"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r w:rsidR="00DB673B" w:rsidRPr="006D3470" w14:paraId="1CBC90D2" w14:textId="77777777" w:rsidTr="00DB673B">
        <w:tc>
          <w:tcPr>
            <w:tcW w:w="1031" w:type="pct"/>
            <w:shd w:val="clear" w:color="auto" w:fill="auto"/>
            <w:noWrap/>
            <w:vAlign w:val="center"/>
          </w:tcPr>
          <w:p w14:paraId="21745A4F" w14:textId="77777777" w:rsidR="00DB673B" w:rsidRPr="006D3470" w:rsidRDefault="003768EC"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Лузское (01.01.2024</w:t>
            </w:r>
            <w:r w:rsidR="00DB673B"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07B93FD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378681</w:t>
            </w:r>
          </w:p>
        </w:tc>
        <w:tc>
          <w:tcPr>
            <w:tcW w:w="304" w:type="pct"/>
            <w:shd w:val="clear" w:color="auto" w:fill="auto"/>
            <w:noWrap/>
            <w:vAlign w:val="bottom"/>
          </w:tcPr>
          <w:p w14:paraId="68D335A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61</w:t>
            </w:r>
          </w:p>
        </w:tc>
        <w:tc>
          <w:tcPr>
            <w:tcW w:w="326" w:type="pct"/>
            <w:shd w:val="clear" w:color="auto" w:fill="auto"/>
            <w:noWrap/>
            <w:vAlign w:val="bottom"/>
          </w:tcPr>
          <w:p w14:paraId="09BF49D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3,4</w:t>
            </w:r>
          </w:p>
        </w:tc>
        <w:tc>
          <w:tcPr>
            <w:tcW w:w="328" w:type="pct"/>
            <w:shd w:val="clear" w:color="auto" w:fill="auto"/>
            <w:noWrap/>
            <w:vAlign w:val="bottom"/>
          </w:tcPr>
          <w:p w14:paraId="0A80EA6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0,72</w:t>
            </w:r>
          </w:p>
        </w:tc>
        <w:tc>
          <w:tcPr>
            <w:tcW w:w="399" w:type="pct"/>
            <w:shd w:val="clear" w:color="auto" w:fill="auto"/>
            <w:noWrap/>
            <w:vAlign w:val="bottom"/>
          </w:tcPr>
          <w:p w14:paraId="0EADC38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145</w:t>
            </w:r>
          </w:p>
        </w:tc>
        <w:tc>
          <w:tcPr>
            <w:tcW w:w="474" w:type="pct"/>
            <w:shd w:val="clear" w:color="auto" w:fill="auto"/>
            <w:noWrap/>
            <w:vAlign w:val="bottom"/>
          </w:tcPr>
          <w:p w14:paraId="3B32851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223</w:t>
            </w:r>
          </w:p>
        </w:tc>
        <w:tc>
          <w:tcPr>
            <w:tcW w:w="603" w:type="pct"/>
            <w:shd w:val="clear" w:color="auto" w:fill="auto"/>
            <w:noWrap/>
            <w:vAlign w:val="bottom"/>
          </w:tcPr>
          <w:p w14:paraId="1C28403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w:t>
            </w:r>
          </w:p>
        </w:tc>
        <w:tc>
          <w:tcPr>
            <w:tcW w:w="1145" w:type="pct"/>
            <w:shd w:val="clear" w:color="auto" w:fill="auto"/>
            <w:noWrap/>
            <w:vAlign w:val="center"/>
          </w:tcPr>
          <w:p w14:paraId="4F341954"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4Е4Б2С+Ос+Олс+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+Ивд</w:t>
            </w:r>
          </w:p>
        </w:tc>
      </w:tr>
      <w:tr w:rsidR="00DB673B" w:rsidRPr="006D3470" w14:paraId="4B5188AD" w14:textId="77777777" w:rsidTr="00DB673B">
        <w:tc>
          <w:tcPr>
            <w:tcW w:w="1031" w:type="pct"/>
            <w:shd w:val="clear" w:color="auto" w:fill="auto"/>
            <w:noWrap/>
            <w:vAlign w:val="center"/>
            <w:hideMark/>
          </w:tcPr>
          <w:p w14:paraId="090C91F2"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Лузское (01.01.2017)</w:t>
            </w:r>
          </w:p>
        </w:tc>
        <w:tc>
          <w:tcPr>
            <w:tcW w:w="390" w:type="pct"/>
            <w:shd w:val="clear" w:color="auto" w:fill="auto"/>
            <w:noWrap/>
            <w:vAlign w:val="bottom"/>
            <w:hideMark/>
          </w:tcPr>
          <w:p w14:paraId="4247B99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381092</w:t>
            </w:r>
          </w:p>
        </w:tc>
        <w:tc>
          <w:tcPr>
            <w:tcW w:w="304" w:type="pct"/>
            <w:shd w:val="clear" w:color="auto" w:fill="auto"/>
            <w:noWrap/>
            <w:vAlign w:val="bottom"/>
            <w:hideMark/>
          </w:tcPr>
          <w:p w14:paraId="54A7DD6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64</w:t>
            </w:r>
          </w:p>
        </w:tc>
        <w:tc>
          <w:tcPr>
            <w:tcW w:w="326" w:type="pct"/>
            <w:shd w:val="clear" w:color="auto" w:fill="auto"/>
            <w:noWrap/>
            <w:vAlign w:val="bottom"/>
            <w:hideMark/>
          </w:tcPr>
          <w:p w14:paraId="46E5827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3,4</w:t>
            </w:r>
          </w:p>
        </w:tc>
        <w:tc>
          <w:tcPr>
            <w:tcW w:w="328" w:type="pct"/>
            <w:shd w:val="clear" w:color="auto" w:fill="auto"/>
            <w:noWrap/>
            <w:vAlign w:val="bottom"/>
            <w:hideMark/>
          </w:tcPr>
          <w:p w14:paraId="6DCA3AE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0,72</w:t>
            </w:r>
          </w:p>
        </w:tc>
        <w:tc>
          <w:tcPr>
            <w:tcW w:w="399" w:type="pct"/>
            <w:shd w:val="clear" w:color="auto" w:fill="auto"/>
            <w:noWrap/>
            <w:vAlign w:val="bottom"/>
            <w:hideMark/>
          </w:tcPr>
          <w:p w14:paraId="0243D5C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152</w:t>
            </w:r>
          </w:p>
        </w:tc>
        <w:tc>
          <w:tcPr>
            <w:tcW w:w="474" w:type="pct"/>
            <w:shd w:val="clear" w:color="auto" w:fill="auto"/>
            <w:noWrap/>
            <w:vAlign w:val="bottom"/>
            <w:hideMark/>
          </w:tcPr>
          <w:p w14:paraId="7F6C8C4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224</w:t>
            </w:r>
          </w:p>
        </w:tc>
        <w:tc>
          <w:tcPr>
            <w:tcW w:w="603" w:type="pct"/>
            <w:shd w:val="clear" w:color="auto" w:fill="auto"/>
            <w:noWrap/>
            <w:vAlign w:val="bottom"/>
            <w:hideMark/>
          </w:tcPr>
          <w:p w14:paraId="024D817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1145" w:type="pct"/>
            <w:shd w:val="clear" w:color="auto" w:fill="auto"/>
            <w:noWrap/>
            <w:vAlign w:val="center"/>
            <w:hideMark/>
          </w:tcPr>
          <w:p w14:paraId="726C99B4"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4Е4Б2С+Ос+Олс+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+Ивд</w:t>
            </w:r>
          </w:p>
        </w:tc>
      </w:tr>
      <w:tr w:rsidR="00DB673B" w:rsidRPr="006D3470" w14:paraId="094A9A20" w14:textId="77777777" w:rsidTr="00DB673B">
        <w:tc>
          <w:tcPr>
            <w:tcW w:w="1031" w:type="pct"/>
            <w:shd w:val="clear" w:color="auto" w:fill="auto"/>
            <w:noWrap/>
            <w:vAlign w:val="center"/>
            <w:hideMark/>
          </w:tcPr>
          <w:p w14:paraId="11F53030"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lastRenderedPageBreak/>
              <w:t>Изменение</w:t>
            </w:r>
          </w:p>
        </w:tc>
        <w:tc>
          <w:tcPr>
            <w:tcW w:w="390" w:type="pct"/>
            <w:shd w:val="clear" w:color="auto" w:fill="auto"/>
            <w:noWrap/>
            <w:vAlign w:val="bottom"/>
          </w:tcPr>
          <w:p w14:paraId="0646650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-2411</w:t>
            </w:r>
          </w:p>
        </w:tc>
        <w:tc>
          <w:tcPr>
            <w:tcW w:w="304" w:type="pct"/>
            <w:shd w:val="clear" w:color="auto" w:fill="auto"/>
            <w:noWrap/>
            <w:vAlign w:val="bottom"/>
          </w:tcPr>
          <w:p w14:paraId="559E6AE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326" w:type="pct"/>
            <w:shd w:val="clear" w:color="auto" w:fill="auto"/>
            <w:noWrap/>
            <w:vAlign w:val="bottom"/>
          </w:tcPr>
          <w:p w14:paraId="3976E91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21D90FC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1F3EA81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w:t>
            </w:r>
          </w:p>
        </w:tc>
        <w:tc>
          <w:tcPr>
            <w:tcW w:w="474" w:type="pct"/>
            <w:shd w:val="clear" w:color="auto" w:fill="auto"/>
            <w:noWrap/>
            <w:vAlign w:val="bottom"/>
          </w:tcPr>
          <w:p w14:paraId="41C29A8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603" w:type="pct"/>
            <w:shd w:val="clear" w:color="auto" w:fill="auto"/>
            <w:noWrap/>
            <w:vAlign w:val="bottom"/>
          </w:tcPr>
          <w:p w14:paraId="61AED44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1145" w:type="pct"/>
            <w:shd w:val="clear" w:color="auto" w:fill="auto"/>
            <w:noWrap/>
            <w:vAlign w:val="center"/>
          </w:tcPr>
          <w:p w14:paraId="0B139512"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r w:rsidR="00DB673B" w:rsidRPr="006D3470" w14:paraId="0DAFA5DC" w14:textId="77777777" w:rsidTr="00DB673B">
        <w:tc>
          <w:tcPr>
            <w:tcW w:w="1031" w:type="pct"/>
            <w:shd w:val="clear" w:color="auto" w:fill="auto"/>
            <w:noWrap/>
            <w:vAlign w:val="center"/>
          </w:tcPr>
          <w:p w14:paraId="0E077526" w14:textId="77777777" w:rsidR="00DB673B" w:rsidRPr="006D3470" w:rsidRDefault="003768EC"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Малмыжское (01.01.2024</w:t>
            </w:r>
            <w:r w:rsidR="00DB673B"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4F25FD2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73207</w:t>
            </w:r>
          </w:p>
        </w:tc>
        <w:tc>
          <w:tcPr>
            <w:tcW w:w="304" w:type="pct"/>
            <w:shd w:val="clear" w:color="auto" w:fill="auto"/>
            <w:noWrap/>
            <w:vAlign w:val="bottom"/>
          </w:tcPr>
          <w:p w14:paraId="7F6CE26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52</w:t>
            </w:r>
          </w:p>
        </w:tc>
        <w:tc>
          <w:tcPr>
            <w:tcW w:w="326" w:type="pct"/>
            <w:shd w:val="clear" w:color="auto" w:fill="auto"/>
            <w:noWrap/>
            <w:vAlign w:val="bottom"/>
          </w:tcPr>
          <w:p w14:paraId="0F35AC1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tcPr>
          <w:p w14:paraId="1916890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0,72</w:t>
            </w:r>
          </w:p>
        </w:tc>
        <w:tc>
          <w:tcPr>
            <w:tcW w:w="399" w:type="pct"/>
            <w:shd w:val="clear" w:color="auto" w:fill="auto"/>
            <w:noWrap/>
            <w:vAlign w:val="bottom"/>
          </w:tcPr>
          <w:p w14:paraId="10929EC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173</w:t>
            </w:r>
          </w:p>
        </w:tc>
        <w:tc>
          <w:tcPr>
            <w:tcW w:w="474" w:type="pct"/>
            <w:shd w:val="clear" w:color="auto" w:fill="auto"/>
            <w:noWrap/>
            <w:vAlign w:val="bottom"/>
          </w:tcPr>
          <w:p w14:paraId="63E18FE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231</w:t>
            </w:r>
          </w:p>
        </w:tc>
        <w:tc>
          <w:tcPr>
            <w:tcW w:w="603" w:type="pct"/>
            <w:shd w:val="clear" w:color="auto" w:fill="auto"/>
            <w:noWrap/>
            <w:vAlign w:val="bottom"/>
          </w:tcPr>
          <w:p w14:paraId="5F5A94C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3,4</w:t>
            </w:r>
          </w:p>
        </w:tc>
        <w:tc>
          <w:tcPr>
            <w:tcW w:w="1145" w:type="pct"/>
            <w:shd w:val="clear" w:color="auto" w:fill="auto"/>
            <w:vAlign w:val="center"/>
          </w:tcPr>
          <w:p w14:paraId="310AFD99"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3Б2С2Е2Ос1Лп+П+Лц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+Дв+Дн+К+В+Олс+Олч+Т+Ивд</w:t>
            </w:r>
          </w:p>
        </w:tc>
      </w:tr>
      <w:tr w:rsidR="00DB673B" w:rsidRPr="006D3470" w14:paraId="1B012545" w14:textId="77777777" w:rsidTr="00DB673B">
        <w:tc>
          <w:tcPr>
            <w:tcW w:w="1031" w:type="pct"/>
            <w:shd w:val="clear" w:color="auto" w:fill="auto"/>
            <w:noWrap/>
            <w:vAlign w:val="center"/>
            <w:hideMark/>
          </w:tcPr>
          <w:p w14:paraId="267AA325"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Малмыжское (01.01.2017)</w:t>
            </w:r>
          </w:p>
        </w:tc>
        <w:tc>
          <w:tcPr>
            <w:tcW w:w="390" w:type="pct"/>
            <w:shd w:val="clear" w:color="auto" w:fill="auto"/>
            <w:noWrap/>
            <w:vAlign w:val="bottom"/>
            <w:hideMark/>
          </w:tcPr>
          <w:p w14:paraId="49D17B1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73668</w:t>
            </w:r>
          </w:p>
        </w:tc>
        <w:tc>
          <w:tcPr>
            <w:tcW w:w="304" w:type="pct"/>
            <w:shd w:val="clear" w:color="auto" w:fill="auto"/>
            <w:noWrap/>
            <w:vAlign w:val="bottom"/>
            <w:hideMark/>
          </w:tcPr>
          <w:p w14:paraId="046BE12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53</w:t>
            </w:r>
          </w:p>
        </w:tc>
        <w:tc>
          <w:tcPr>
            <w:tcW w:w="326" w:type="pct"/>
            <w:shd w:val="clear" w:color="auto" w:fill="auto"/>
            <w:noWrap/>
            <w:vAlign w:val="bottom"/>
            <w:hideMark/>
          </w:tcPr>
          <w:p w14:paraId="39A82BD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hideMark/>
          </w:tcPr>
          <w:p w14:paraId="03A6BF2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0,72</w:t>
            </w:r>
          </w:p>
        </w:tc>
        <w:tc>
          <w:tcPr>
            <w:tcW w:w="399" w:type="pct"/>
            <w:shd w:val="clear" w:color="auto" w:fill="auto"/>
            <w:noWrap/>
            <w:vAlign w:val="bottom"/>
            <w:hideMark/>
          </w:tcPr>
          <w:p w14:paraId="2F012D0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180</w:t>
            </w:r>
          </w:p>
        </w:tc>
        <w:tc>
          <w:tcPr>
            <w:tcW w:w="474" w:type="pct"/>
            <w:shd w:val="clear" w:color="auto" w:fill="auto"/>
            <w:noWrap/>
            <w:vAlign w:val="bottom"/>
            <w:hideMark/>
          </w:tcPr>
          <w:p w14:paraId="5B28BC1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237</w:t>
            </w:r>
          </w:p>
        </w:tc>
        <w:tc>
          <w:tcPr>
            <w:tcW w:w="603" w:type="pct"/>
            <w:shd w:val="clear" w:color="auto" w:fill="auto"/>
            <w:noWrap/>
            <w:vAlign w:val="bottom"/>
            <w:hideMark/>
          </w:tcPr>
          <w:p w14:paraId="44C546D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3,5</w:t>
            </w:r>
          </w:p>
        </w:tc>
        <w:tc>
          <w:tcPr>
            <w:tcW w:w="1145" w:type="pct"/>
            <w:shd w:val="clear" w:color="auto" w:fill="auto"/>
            <w:vAlign w:val="center"/>
            <w:hideMark/>
          </w:tcPr>
          <w:p w14:paraId="5F3BFA60"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3Б2С2Е2Ос1Лп+П+Лц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+Дв+Дн+К+В+Олс+Олч+Т+Ивд</w:t>
            </w:r>
          </w:p>
        </w:tc>
      </w:tr>
      <w:tr w:rsidR="00DB673B" w:rsidRPr="006D3470" w14:paraId="1611AFBF" w14:textId="77777777" w:rsidTr="00DB673B">
        <w:tc>
          <w:tcPr>
            <w:tcW w:w="1031" w:type="pct"/>
            <w:shd w:val="clear" w:color="auto" w:fill="auto"/>
            <w:noWrap/>
            <w:vAlign w:val="center"/>
            <w:hideMark/>
          </w:tcPr>
          <w:p w14:paraId="15FF8D3A"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07D9B6A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-461</w:t>
            </w:r>
          </w:p>
        </w:tc>
        <w:tc>
          <w:tcPr>
            <w:tcW w:w="304" w:type="pct"/>
            <w:shd w:val="clear" w:color="auto" w:fill="auto"/>
            <w:noWrap/>
            <w:vAlign w:val="bottom"/>
          </w:tcPr>
          <w:p w14:paraId="4640CA3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326" w:type="pct"/>
            <w:shd w:val="clear" w:color="auto" w:fill="auto"/>
            <w:noWrap/>
            <w:vAlign w:val="bottom"/>
          </w:tcPr>
          <w:p w14:paraId="3E9A2D2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3BC3A34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5B5B169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w:t>
            </w:r>
          </w:p>
        </w:tc>
        <w:tc>
          <w:tcPr>
            <w:tcW w:w="474" w:type="pct"/>
            <w:shd w:val="clear" w:color="auto" w:fill="auto"/>
            <w:noWrap/>
            <w:vAlign w:val="bottom"/>
          </w:tcPr>
          <w:p w14:paraId="507F2D4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w:t>
            </w:r>
          </w:p>
        </w:tc>
        <w:tc>
          <w:tcPr>
            <w:tcW w:w="603" w:type="pct"/>
            <w:shd w:val="clear" w:color="auto" w:fill="auto"/>
            <w:noWrap/>
            <w:vAlign w:val="bottom"/>
          </w:tcPr>
          <w:p w14:paraId="39F89EA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1145" w:type="pct"/>
            <w:shd w:val="clear" w:color="auto" w:fill="auto"/>
            <w:noWrap/>
            <w:vAlign w:val="center"/>
            <w:hideMark/>
          </w:tcPr>
          <w:p w14:paraId="11EB9722"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049B2AE5" w14:textId="77777777" w:rsidTr="00DB673B">
        <w:tc>
          <w:tcPr>
            <w:tcW w:w="1031" w:type="pct"/>
            <w:shd w:val="clear" w:color="auto" w:fill="auto"/>
            <w:noWrap/>
            <w:vAlign w:val="center"/>
          </w:tcPr>
          <w:p w14:paraId="3F8FF54C" w14:textId="77777777" w:rsidR="00DB673B" w:rsidRPr="006D3470" w:rsidRDefault="003768EC"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Мурашинское (01.01.2024</w:t>
            </w:r>
            <w:r w:rsidR="00DB673B"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10C2465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257715</w:t>
            </w:r>
          </w:p>
        </w:tc>
        <w:tc>
          <w:tcPr>
            <w:tcW w:w="304" w:type="pct"/>
            <w:shd w:val="clear" w:color="auto" w:fill="auto"/>
            <w:noWrap/>
            <w:vAlign w:val="bottom"/>
          </w:tcPr>
          <w:p w14:paraId="081065E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48</w:t>
            </w:r>
          </w:p>
        </w:tc>
        <w:tc>
          <w:tcPr>
            <w:tcW w:w="326" w:type="pct"/>
            <w:shd w:val="clear" w:color="auto" w:fill="auto"/>
            <w:noWrap/>
            <w:vAlign w:val="bottom"/>
          </w:tcPr>
          <w:p w14:paraId="7820EAA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tcPr>
          <w:p w14:paraId="21D8312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0,69</w:t>
            </w:r>
          </w:p>
        </w:tc>
        <w:tc>
          <w:tcPr>
            <w:tcW w:w="399" w:type="pct"/>
            <w:shd w:val="clear" w:color="auto" w:fill="auto"/>
            <w:noWrap/>
            <w:vAlign w:val="bottom"/>
          </w:tcPr>
          <w:p w14:paraId="7DE1E56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149</w:t>
            </w:r>
          </w:p>
        </w:tc>
        <w:tc>
          <w:tcPr>
            <w:tcW w:w="474" w:type="pct"/>
            <w:shd w:val="clear" w:color="auto" w:fill="auto"/>
            <w:noWrap/>
            <w:vAlign w:val="bottom"/>
          </w:tcPr>
          <w:p w14:paraId="5E2A8A8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244</w:t>
            </w:r>
          </w:p>
        </w:tc>
        <w:tc>
          <w:tcPr>
            <w:tcW w:w="603" w:type="pct"/>
            <w:shd w:val="clear" w:color="auto" w:fill="auto"/>
            <w:noWrap/>
            <w:vAlign w:val="bottom"/>
          </w:tcPr>
          <w:p w14:paraId="2110CB9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3,1</w:t>
            </w:r>
          </w:p>
        </w:tc>
        <w:tc>
          <w:tcPr>
            <w:tcW w:w="1145" w:type="pct"/>
            <w:shd w:val="clear" w:color="auto" w:fill="auto"/>
            <w:noWrap/>
            <w:vAlign w:val="center"/>
          </w:tcPr>
          <w:p w14:paraId="1C5F06F8"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4Е4Б2Ос+С+Олс+Ивд+Лц+</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+Олч</w:t>
            </w:r>
          </w:p>
        </w:tc>
      </w:tr>
      <w:tr w:rsidR="00DB673B" w:rsidRPr="006D3470" w14:paraId="156BA2D9" w14:textId="77777777" w:rsidTr="00DB673B">
        <w:tc>
          <w:tcPr>
            <w:tcW w:w="1031" w:type="pct"/>
            <w:shd w:val="clear" w:color="auto" w:fill="auto"/>
            <w:noWrap/>
            <w:vAlign w:val="center"/>
            <w:hideMark/>
          </w:tcPr>
          <w:p w14:paraId="4FC93BA7"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Мурашинское (01.01.2017)</w:t>
            </w:r>
          </w:p>
        </w:tc>
        <w:tc>
          <w:tcPr>
            <w:tcW w:w="390" w:type="pct"/>
            <w:shd w:val="clear" w:color="auto" w:fill="auto"/>
            <w:noWrap/>
            <w:vAlign w:val="bottom"/>
            <w:hideMark/>
          </w:tcPr>
          <w:p w14:paraId="760252C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257823</w:t>
            </w:r>
          </w:p>
        </w:tc>
        <w:tc>
          <w:tcPr>
            <w:tcW w:w="304" w:type="pct"/>
            <w:shd w:val="clear" w:color="auto" w:fill="auto"/>
            <w:noWrap/>
            <w:vAlign w:val="bottom"/>
            <w:hideMark/>
          </w:tcPr>
          <w:p w14:paraId="522F7A3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51</w:t>
            </w:r>
          </w:p>
        </w:tc>
        <w:tc>
          <w:tcPr>
            <w:tcW w:w="326" w:type="pct"/>
            <w:shd w:val="clear" w:color="auto" w:fill="auto"/>
            <w:noWrap/>
            <w:vAlign w:val="bottom"/>
            <w:hideMark/>
          </w:tcPr>
          <w:p w14:paraId="0270274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hideMark/>
          </w:tcPr>
          <w:p w14:paraId="239FE1C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0,69</w:t>
            </w:r>
          </w:p>
        </w:tc>
        <w:tc>
          <w:tcPr>
            <w:tcW w:w="399" w:type="pct"/>
            <w:shd w:val="clear" w:color="auto" w:fill="auto"/>
            <w:noWrap/>
            <w:vAlign w:val="bottom"/>
            <w:hideMark/>
          </w:tcPr>
          <w:p w14:paraId="47A65DD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156</w:t>
            </w:r>
          </w:p>
        </w:tc>
        <w:tc>
          <w:tcPr>
            <w:tcW w:w="474" w:type="pct"/>
            <w:shd w:val="clear" w:color="auto" w:fill="auto"/>
            <w:noWrap/>
            <w:vAlign w:val="bottom"/>
            <w:hideMark/>
          </w:tcPr>
          <w:p w14:paraId="546B3FA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243</w:t>
            </w:r>
          </w:p>
        </w:tc>
        <w:tc>
          <w:tcPr>
            <w:tcW w:w="603" w:type="pct"/>
            <w:shd w:val="clear" w:color="auto" w:fill="auto"/>
            <w:noWrap/>
            <w:vAlign w:val="bottom"/>
            <w:hideMark/>
          </w:tcPr>
          <w:p w14:paraId="317599C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3,2</w:t>
            </w:r>
          </w:p>
        </w:tc>
        <w:tc>
          <w:tcPr>
            <w:tcW w:w="1145" w:type="pct"/>
            <w:shd w:val="clear" w:color="auto" w:fill="auto"/>
            <w:noWrap/>
            <w:vAlign w:val="center"/>
            <w:hideMark/>
          </w:tcPr>
          <w:p w14:paraId="07990BF0"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4Е4Б2Ос+С+Олс+Ивд+Лц+</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+Олч</w:t>
            </w:r>
          </w:p>
        </w:tc>
      </w:tr>
      <w:tr w:rsidR="00DB673B" w:rsidRPr="006D3470" w14:paraId="636B2B83" w14:textId="77777777" w:rsidTr="00DB673B">
        <w:tc>
          <w:tcPr>
            <w:tcW w:w="1031" w:type="pct"/>
            <w:shd w:val="clear" w:color="auto" w:fill="auto"/>
            <w:noWrap/>
            <w:vAlign w:val="center"/>
            <w:hideMark/>
          </w:tcPr>
          <w:p w14:paraId="5D531C32"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586DA14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-108</w:t>
            </w:r>
          </w:p>
        </w:tc>
        <w:tc>
          <w:tcPr>
            <w:tcW w:w="304" w:type="pct"/>
            <w:shd w:val="clear" w:color="auto" w:fill="auto"/>
            <w:noWrap/>
            <w:vAlign w:val="bottom"/>
          </w:tcPr>
          <w:p w14:paraId="00D1D97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326" w:type="pct"/>
            <w:shd w:val="clear" w:color="auto" w:fill="auto"/>
            <w:noWrap/>
            <w:vAlign w:val="bottom"/>
          </w:tcPr>
          <w:p w14:paraId="0D90A9E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01D316E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1A22774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w:t>
            </w:r>
          </w:p>
        </w:tc>
        <w:tc>
          <w:tcPr>
            <w:tcW w:w="474" w:type="pct"/>
            <w:shd w:val="clear" w:color="auto" w:fill="auto"/>
            <w:noWrap/>
            <w:vAlign w:val="bottom"/>
          </w:tcPr>
          <w:p w14:paraId="3747528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603" w:type="pct"/>
            <w:shd w:val="clear" w:color="auto" w:fill="auto"/>
            <w:noWrap/>
            <w:vAlign w:val="bottom"/>
          </w:tcPr>
          <w:p w14:paraId="4634CDF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1145" w:type="pct"/>
            <w:shd w:val="clear" w:color="auto" w:fill="auto"/>
            <w:noWrap/>
            <w:vAlign w:val="center"/>
          </w:tcPr>
          <w:p w14:paraId="72CDFCE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r w:rsidR="00DB673B" w:rsidRPr="006D3470" w14:paraId="39F6CA0C" w14:textId="77777777" w:rsidTr="00DB673B">
        <w:tc>
          <w:tcPr>
            <w:tcW w:w="1031" w:type="pct"/>
            <w:shd w:val="clear" w:color="auto" w:fill="auto"/>
            <w:noWrap/>
            <w:vAlign w:val="center"/>
          </w:tcPr>
          <w:p w14:paraId="21713076" w14:textId="77777777" w:rsidR="00DB673B" w:rsidRPr="006D3470" w:rsidRDefault="003768EC"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Нагорское (01.01.2024</w:t>
            </w:r>
            <w:r w:rsidR="00DB673B"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0E5CD99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355863</w:t>
            </w:r>
          </w:p>
        </w:tc>
        <w:tc>
          <w:tcPr>
            <w:tcW w:w="304" w:type="pct"/>
            <w:shd w:val="clear" w:color="auto" w:fill="auto"/>
            <w:noWrap/>
            <w:vAlign w:val="bottom"/>
          </w:tcPr>
          <w:p w14:paraId="1B151F1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49</w:t>
            </w:r>
          </w:p>
        </w:tc>
        <w:tc>
          <w:tcPr>
            <w:tcW w:w="326" w:type="pct"/>
            <w:shd w:val="clear" w:color="auto" w:fill="auto"/>
            <w:noWrap/>
            <w:vAlign w:val="bottom"/>
          </w:tcPr>
          <w:p w14:paraId="1456CB5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328" w:type="pct"/>
            <w:shd w:val="clear" w:color="auto" w:fill="auto"/>
            <w:noWrap/>
            <w:vAlign w:val="bottom"/>
          </w:tcPr>
          <w:p w14:paraId="60C47AF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0,74</w:t>
            </w:r>
          </w:p>
        </w:tc>
        <w:tc>
          <w:tcPr>
            <w:tcW w:w="399" w:type="pct"/>
            <w:shd w:val="clear" w:color="auto" w:fill="auto"/>
            <w:noWrap/>
            <w:vAlign w:val="bottom"/>
          </w:tcPr>
          <w:p w14:paraId="6CAF0B5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128</w:t>
            </w:r>
          </w:p>
        </w:tc>
        <w:tc>
          <w:tcPr>
            <w:tcW w:w="474" w:type="pct"/>
            <w:shd w:val="clear" w:color="auto" w:fill="auto"/>
            <w:noWrap/>
            <w:vAlign w:val="bottom"/>
          </w:tcPr>
          <w:p w14:paraId="1252AA6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222</w:t>
            </w:r>
          </w:p>
        </w:tc>
        <w:tc>
          <w:tcPr>
            <w:tcW w:w="603" w:type="pct"/>
            <w:shd w:val="clear" w:color="auto" w:fill="auto"/>
            <w:noWrap/>
            <w:vAlign w:val="bottom"/>
          </w:tcPr>
          <w:p w14:paraId="085FE1E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w:t>
            </w:r>
          </w:p>
        </w:tc>
        <w:tc>
          <w:tcPr>
            <w:tcW w:w="1145" w:type="pct"/>
            <w:shd w:val="clear" w:color="auto" w:fill="auto"/>
            <w:noWrap/>
            <w:vAlign w:val="center"/>
          </w:tcPr>
          <w:p w14:paraId="6169FC09"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4С4Б2Ос+С+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+К+Олс+Олч+Ивд</w:t>
            </w:r>
          </w:p>
        </w:tc>
      </w:tr>
      <w:tr w:rsidR="00DB673B" w:rsidRPr="006D3470" w14:paraId="7A8E471F" w14:textId="77777777" w:rsidTr="00DB673B">
        <w:tc>
          <w:tcPr>
            <w:tcW w:w="1031" w:type="pct"/>
            <w:shd w:val="clear" w:color="auto" w:fill="auto"/>
            <w:noWrap/>
            <w:vAlign w:val="center"/>
            <w:hideMark/>
          </w:tcPr>
          <w:p w14:paraId="4BB213F6"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Нагорское (01.01.2017)</w:t>
            </w:r>
          </w:p>
        </w:tc>
        <w:tc>
          <w:tcPr>
            <w:tcW w:w="390" w:type="pct"/>
            <w:shd w:val="clear" w:color="auto" w:fill="auto"/>
            <w:noWrap/>
            <w:vAlign w:val="bottom"/>
            <w:hideMark/>
          </w:tcPr>
          <w:p w14:paraId="09B4A9E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359774</w:t>
            </w:r>
          </w:p>
        </w:tc>
        <w:tc>
          <w:tcPr>
            <w:tcW w:w="304" w:type="pct"/>
            <w:shd w:val="clear" w:color="auto" w:fill="auto"/>
            <w:noWrap/>
            <w:vAlign w:val="bottom"/>
            <w:hideMark/>
          </w:tcPr>
          <w:p w14:paraId="72E694C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51</w:t>
            </w:r>
          </w:p>
        </w:tc>
        <w:tc>
          <w:tcPr>
            <w:tcW w:w="326" w:type="pct"/>
            <w:shd w:val="clear" w:color="auto" w:fill="auto"/>
            <w:noWrap/>
            <w:vAlign w:val="bottom"/>
            <w:hideMark/>
          </w:tcPr>
          <w:p w14:paraId="12E56C6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328" w:type="pct"/>
            <w:shd w:val="clear" w:color="auto" w:fill="auto"/>
            <w:noWrap/>
            <w:vAlign w:val="bottom"/>
            <w:hideMark/>
          </w:tcPr>
          <w:p w14:paraId="067D9A5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0,74</w:t>
            </w:r>
          </w:p>
        </w:tc>
        <w:tc>
          <w:tcPr>
            <w:tcW w:w="399" w:type="pct"/>
            <w:shd w:val="clear" w:color="auto" w:fill="auto"/>
            <w:noWrap/>
            <w:vAlign w:val="bottom"/>
            <w:hideMark/>
          </w:tcPr>
          <w:p w14:paraId="1B96E86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134</w:t>
            </w:r>
          </w:p>
        </w:tc>
        <w:tc>
          <w:tcPr>
            <w:tcW w:w="474" w:type="pct"/>
            <w:shd w:val="clear" w:color="auto" w:fill="auto"/>
            <w:noWrap/>
            <w:vAlign w:val="bottom"/>
            <w:hideMark/>
          </w:tcPr>
          <w:p w14:paraId="075E875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226</w:t>
            </w:r>
          </w:p>
        </w:tc>
        <w:tc>
          <w:tcPr>
            <w:tcW w:w="603" w:type="pct"/>
            <w:shd w:val="clear" w:color="auto" w:fill="auto"/>
            <w:noWrap/>
            <w:vAlign w:val="bottom"/>
            <w:hideMark/>
          </w:tcPr>
          <w:p w14:paraId="507BF3B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1145" w:type="pct"/>
            <w:shd w:val="clear" w:color="auto" w:fill="auto"/>
            <w:noWrap/>
            <w:vAlign w:val="center"/>
            <w:hideMark/>
          </w:tcPr>
          <w:p w14:paraId="3E41BA2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4С4Б2Ос+С+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+К+Олс+Олч+Ивд</w:t>
            </w:r>
          </w:p>
        </w:tc>
      </w:tr>
      <w:tr w:rsidR="00DB673B" w:rsidRPr="006D3470" w14:paraId="388E8FBA" w14:textId="77777777" w:rsidTr="00DB673B">
        <w:tc>
          <w:tcPr>
            <w:tcW w:w="1031" w:type="pct"/>
            <w:shd w:val="clear" w:color="auto" w:fill="auto"/>
            <w:noWrap/>
            <w:vAlign w:val="center"/>
            <w:hideMark/>
          </w:tcPr>
          <w:p w14:paraId="3F4B66E0"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4AB6678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-3911</w:t>
            </w:r>
          </w:p>
        </w:tc>
        <w:tc>
          <w:tcPr>
            <w:tcW w:w="304" w:type="pct"/>
            <w:shd w:val="clear" w:color="auto" w:fill="auto"/>
            <w:noWrap/>
            <w:vAlign w:val="bottom"/>
          </w:tcPr>
          <w:p w14:paraId="52AEA32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w:t>
            </w:r>
          </w:p>
        </w:tc>
        <w:tc>
          <w:tcPr>
            <w:tcW w:w="326" w:type="pct"/>
            <w:shd w:val="clear" w:color="auto" w:fill="auto"/>
            <w:noWrap/>
            <w:vAlign w:val="bottom"/>
          </w:tcPr>
          <w:p w14:paraId="10B6B5D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4C6BA1D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582BDA8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w:t>
            </w:r>
          </w:p>
        </w:tc>
        <w:tc>
          <w:tcPr>
            <w:tcW w:w="474" w:type="pct"/>
            <w:shd w:val="clear" w:color="auto" w:fill="auto"/>
            <w:noWrap/>
            <w:vAlign w:val="bottom"/>
          </w:tcPr>
          <w:p w14:paraId="256AE30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w:t>
            </w:r>
          </w:p>
        </w:tc>
        <w:tc>
          <w:tcPr>
            <w:tcW w:w="603" w:type="pct"/>
            <w:shd w:val="clear" w:color="auto" w:fill="auto"/>
            <w:noWrap/>
            <w:vAlign w:val="bottom"/>
          </w:tcPr>
          <w:p w14:paraId="10936A2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1145" w:type="pct"/>
            <w:shd w:val="clear" w:color="auto" w:fill="auto"/>
            <w:noWrap/>
            <w:vAlign w:val="center"/>
          </w:tcPr>
          <w:p w14:paraId="025CAE12"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r w:rsidR="00DB673B" w:rsidRPr="006D3470" w14:paraId="061BA368" w14:textId="77777777" w:rsidTr="00DB673B">
        <w:tc>
          <w:tcPr>
            <w:tcW w:w="1031" w:type="pct"/>
            <w:shd w:val="clear" w:color="auto" w:fill="auto"/>
            <w:noWrap/>
            <w:vAlign w:val="center"/>
          </w:tcPr>
          <w:p w14:paraId="502CAC56"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Немское (01.01</w:t>
            </w:r>
            <w:r w:rsidR="003768EC" w:rsidRPr="006D3470">
              <w:rPr>
                <w:rFonts w:ascii="Times New Roman" w:eastAsia="Times New Roman" w:hAnsi="Times New Roman" w:cs="Times New Roman"/>
                <w:color w:val="000000" w:themeColor="text1"/>
                <w:lang w:eastAsia="ru-RU"/>
              </w:rPr>
              <w:t>.2024</w:t>
            </w:r>
            <w:r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5CDC40F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152536</w:t>
            </w:r>
          </w:p>
        </w:tc>
        <w:tc>
          <w:tcPr>
            <w:tcW w:w="304" w:type="pct"/>
            <w:shd w:val="clear" w:color="auto" w:fill="auto"/>
            <w:noWrap/>
            <w:vAlign w:val="bottom"/>
          </w:tcPr>
          <w:p w14:paraId="08B47EB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51</w:t>
            </w:r>
          </w:p>
        </w:tc>
        <w:tc>
          <w:tcPr>
            <w:tcW w:w="326" w:type="pct"/>
            <w:shd w:val="clear" w:color="auto" w:fill="auto"/>
            <w:noWrap/>
            <w:vAlign w:val="bottom"/>
          </w:tcPr>
          <w:p w14:paraId="0F6E4DE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tcPr>
          <w:p w14:paraId="15AEA64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0,71</w:t>
            </w:r>
          </w:p>
        </w:tc>
        <w:tc>
          <w:tcPr>
            <w:tcW w:w="399" w:type="pct"/>
            <w:shd w:val="clear" w:color="auto" w:fill="auto"/>
            <w:noWrap/>
            <w:vAlign w:val="bottom"/>
          </w:tcPr>
          <w:p w14:paraId="682EB19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151</w:t>
            </w:r>
          </w:p>
        </w:tc>
        <w:tc>
          <w:tcPr>
            <w:tcW w:w="474" w:type="pct"/>
            <w:shd w:val="clear" w:color="auto" w:fill="auto"/>
            <w:noWrap/>
            <w:vAlign w:val="bottom"/>
          </w:tcPr>
          <w:p w14:paraId="625FAA9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204</w:t>
            </w:r>
          </w:p>
        </w:tc>
        <w:tc>
          <w:tcPr>
            <w:tcW w:w="603" w:type="pct"/>
            <w:shd w:val="clear" w:color="auto" w:fill="auto"/>
            <w:noWrap/>
            <w:vAlign w:val="bottom"/>
          </w:tcPr>
          <w:p w14:paraId="0B217B8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3,1</w:t>
            </w:r>
          </w:p>
        </w:tc>
        <w:tc>
          <w:tcPr>
            <w:tcW w:w="1145" w:type="pct"/>
            <w:shd w:val="clear" w:color="auto" w:fill="auto"/>
            <w:vAlign w:val="center"/>
          </w:tcPr>
          <w:p w14:paraId="1E8C440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4Б3С2Е1Ос+П+К+Лц+Олс+Олч+Лп</w:t>
            </w:r>
            <w:proofErr w:type="gramStart"/>
            <w:r w:rsidRPr="006D3470">
              <w:rPr>
                <w:rFonts w:ascii="Times New Roman" w:eastAsia="Times New Roman" w:hAnsi="Times New Roman" w:cs="Times New Roman"/>
                <w:color w:val="000000" w:themeColor="text1"/>
                <w:lang w:eastAsia="ru-RU"/>
              </w:rPr>
              <w:t>+Т</w:t>
            </w:r>
            <w:proofErr w:type="gramEnd"/>
            <w:r w:rsidRPr="006D3470">
              <w:rPr>
                <w:rFonts w:ascii="Times New Roman" w:eastAsia="Times New Roman" w:hAnsi="Times New Roman" w:cs="Times New Roman"/>
                <w:color w:val="000000" w:themeColor="text1"/>
                <w:lang w:eastAsia="ru-RU"/>
              </w:rPr>
              <w:t>+Ивд+Ивк</w:t>
            </w:r>
          </w:p>
        </w:tc>
      </w:tr>
      <w:tr w:rsidR="00DB673B" w:rsidRPr="006D3470" w14:paraId="03EC7BE9" w14:textId="77777777" w:rsidTr="00DB673B">
        <w:tc>
          <w:tcPr>
            <w:tcW w:w="1031" w:type="pct"/>
            <w:shd w:val="clear" w:color="auto" w:fill="auto"/>
            <w:noWrap/>
            <w:vAlign w:val="center"/>
            <w:hideMark/>
          </w:tcPr>
          <w:p w14:paraId="6D5889D8"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Немское (01.01.2017)</w:t>
            </w:r>
          </w:p>
        </w:tc>
        <w:tc>
          <w:tcPr>
            <w:tcW w:w="390" w:type="pct"/>
            <w:shd w:val="clear" w:color="auto" w:fill="auto"/>
            <w:noWrap/>
            <w:vAlign w:val="bottom"/>
            <w:hideMark/>
          </w:tcPr>
          <w:p w14:paraId="78AD251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155132</w:t>
            </w:r>
          </w:p>
        </w:tc>
        <w:tc>
          <w:tcPr>
            <w:tcW w:w="304" w:type="pct"/>
            <w:shd w:val="clear" w:color="auto" w:fill="auto"/>
            <w:noWrap/>
            <w:vAlign w:val="bottom"/>
            <w:hideMark/>
          </w:tcPr>
          <w:p w14:paraId="2574ECD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52</w:t>
            </w:r>
          </w:p>
        </w:tc>
        <w:tc>
          <w:tcPr>
            <w:tcW w:w="326" w:type="pct"/>
            <w:shd w:val="clear" w:color="auto" w:fill="auto"/>
            <w:noWrap/>
            <w:vAlign w:val="bottom"/>
            <w:hideMark/>
          </w:tcPr>
          <w:p w14:paraId="11AF26A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hideMark/>
          </w:tcPr>
          <w:p w14:paraId="076AF57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0,71</w:t>
            </w:r>
          </w:p>
        </w:tc>
        <w:tc>
          <w:tcPr>
            <w:tcW w:w="399" w:type="pct"/>
            <w:shd w:val="clear" w:color="auto" w:fill="auto"/>
            <w:noWrap/>
            <w:vAlign w:val="bottom"/>
            <w:hideMark/>
          </w:tcPr>
          <w:p w14:paraId="2D57A86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157</w:t>
            </w:r>
          </w:p>
        </w:tc>
        <w:tc>
          <w:tcPr>
            <w:tcW w:w="474" w:type="pct"/>
            <w:shd w:val="clear" w:color="auto" w:fill="auto"/>
            <w:noWrap/>
            <w:vAlign w:val="bottom"/>
            <w:hideMark/>
          </w:tcPr>
          <w:p w14:paraId="16E5416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210</w:t>
            </w:r>
          </w:p>
        </w:tc>
        <w:tc>
          <w:tcPr>
            <w:tcW w:w="603" w:type="pct"/>
            <w:shd w:val="clear" w:color="auto" w:fill="auto"/>
            <w:noWrap/>
            <w:vAlign w:val="bottom"/>
            <w:hideMark/>
          </w:tcPr>
          <w:p w14:paraId="740AE42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3,1</w:t>
            </w:r>
          </w:p>
        </w:tc>
        <w:tc>
          <w:tcPr>
            <w:tcW w:w="1145" w:type="pct"/>
            <w:shd w:val="clear" w:color="auto" w:fill="auto"/>
            <w:vAlign w:val="center"/>
            <w:hideMark/>
          </w:tcPr>
          <w:p w14:paraId="60DFC745"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4Б3С2Е1Ос+П+К+Лц+Олс+Олч+Лп</w:t>
            </w:r>
            <w:proofErr w:type="gramStart"/>
            <w:r w:rsidRPr="006D3470">
              <w:rPr>
                <w:rFonts w:ascii="Times New Roman" w:eastAsia="Times New Roman" w:hAnsi="Times New Roman" w:cs="Times New Roman"/>
                <w:color w:val="000000" w:themeColor="text1"/>
                <w:lang w:eastAsia="ru-RU"/>
              </w:rPr>
              <w:t>+Т</w:t>
            </w:r>
            <w:proofErr w:type="gramEnd"/>
            <w:r w:rsidRPr="006D3470">
              <w:rPr>
                <w:rFonts w:ascii="Times New Roman" w:eastAsia="Times New Roman" w:hAnsi="Times New Roman" w:cs="Times New Roman"/>
                <w:color w:val="000000" w:themeColor="text1"/>
                <w:lang w:eastAsia="ru-RU"/>
              </w:rPr>
              <w:t>+Ивд+Ивк</w:t>
            </w:r>
          </w:p>
        </w:tc>
      </w:tr>
      <w:tr w:rsidR="00DB673B" w:rsidRPr="006D3470" w14:paraId="5BFF54FE" w14:textId="77777777" w:rsidTr="00DB673B">
        <w:tc>
          <w:tcPr>
            <w:tcW w:w="1031" w:type="pct"/>
            <w:shd w:val="clear" w:color="auto" w:fill="auto"/>
            <w:noWrap/>
            <w:vAlign w:val="center"/>
            <w:hideMark/>
          </w:tcPr>
          <w:p w14:paraId="225A44F5"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7C141E0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-2596</w:t>
            </w:r>
          </w:p>
        </w:tc>
        <w:tc>
          <w:tcPr>
            <w:tcW w:w="304" w:type="pct"/>
            <w:shd w:val="clear" w:color="auto" w:fill="auto"/>
            <w:noWrap/>
            <w:vAlign w:val="bottom"/>
          </w:tcPr>
          <w:p w14:paraId="2AD0E72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326" w:type="pct"/>
            <w:shd w:val="clear" w:color="auto" w:fill="auto"/>
            <w:noWrap/>
            <w:vAlign w:val="bottom"/>
          </w:tcPr>
          <w:p w14:paraId="2B3FCF1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49F90AC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721FA1E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w:t>
            </w:r>
          </w:p>
        </w:tc>
        <w:tc>
          <w:tcPr>
            <w:tcW w:w="474" w:type="pct"/>
            <w:shd w:val="clear" w:color="auto" w:fill="auto"/>
            <w:noWrap/>
            <w:vAlign w:val="bottom"/>
          </w:tcPr>
          <w:p w14:paraId="4292EF7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w:t>
            </w:r>
          </w:p>
        </w:tc>
        <w:tc>
          <w:tcPr>
            <w:tcW w:w="603" w:type="pct"/>
            <w:shd w:val="clear" w:color="auto" w:fill="auto"/>
            <w:noWrap/>
            <w:vAlign w:val="bottom"/>
          </w:tcPr>
          <w:p w14:paraId="19F8715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tcPr>
          <w:p w14:paraId="6B2094F4"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r w:rsidR="00DB673B" w:rsidRPr="006D3470" w14:paraId="2B7D5E13" w14:textId="77777777" w:rsidTr="00DB673B">
        <w:tc>
          <w:tcPr>
            <w:tcW w:w="1031" w:type="pct"/>
            <w:shd w:val="clear" w:color="auto" w:fill="auto"/>
            <w:noWrap/>
            <w:vAlign w:val="center"/>
          </w:tcPr>
          <w:p w14:paraId="6D6C73F4" w14:textId="77777777" w:rsidR="00DB673B" w:rsidRPr="006D3470" w:rsidRDefault="003768EC"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Нолинский (01.01.2024</w:t>
            </w:r>
            <w:r w:rsidR="00DB673B"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74A9561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88545</w:t>
            </w:r>
          </w:p>
        </w:tc>
        <w:tc>
          <w:tcPr>
            <w:tcW w:w="304" w:type="pct"/>
            <w:shd w:val="clear" w:color="auto" w:fill="auto"/>
            <w:noWrap/>
            <w:vAlign w:val="bottom"/>
          </w:tcPr>
          <w:p w14:paraId="1F59AE1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50</w:t>
            </w:r>
          </w:p>
        </w:tc>
        <w:tc>
          <w:tcPr>
            <w:tcW w:w="326" w:type="pct"/>
            <w:shd w:val="clear" w:color="auto" w:fill="auto"/>
            <w:noWrap/>
            <w:vAlign w:val="bottom"/>
          </w:tcPr>
          <w:p w14:paraId="4E797A0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tcPr>
          <w:p w14:paraId="254C5E0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0,68</w:t>
            </w:r>
          </w:p>
        </w:tc>
        <w:tc>
          <w:tcPr>
            <w:tcW w:w="399" w:type="pct"/>
            <w:shd w:val="clear" w:color="auto" w:fill="auto"/>
            <w:noWrap/>
            <w:vAlign w:val="bottom"/>
          </w:tcPr>
          <w:p w14:paraId="7DBFFE7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146</w:t>
            </w:r>
          </w:p>
        </w:tc>
        <w:tc>
          <w:tcPr>
            <w:tcW w:w="474" w:type="pct"/>
            <w:shd w:val="clear" w:color="auto" w:fill="auto"/>
            <w:noWrap/>
            <w:vAlign w:val="bottom"/>
          </w:tcPr>
          <w:p w14:paraId="4991355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233</w:t>
            </w:r>
          </w:p>
        </w:tc>
        <w:tc>
          <w:tcPr>
            <w:tcW w:w="603" w:type="pct"/>
            <w:shd w:val="clear" w:color="auto" w:fill="auto"/>
            <w:noWrap/>
            <w:vAlign w:val="bottom"/>
          </w:tcPr>
          <w:p w14:paraId="62B7B02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1145" w:type="pct"/>
            <w:shd w:val="clear" w:color="auto" w:fill="auto"/>
            <w:vAlign w:val="center"/>
          </w:tcPr>
          <w:p w14:paraId="3BEDC3CD"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5Е3С2Б+Ос+Олс+Олч+П+Лп+Лц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+Дн+В+Т+Ивд</w:t>
            </w:r>
          </w:p>
        </w:tc>
      </w:tr>
      <w:tr w:rsidR="00DB673B" w:rsidRPr="006D3470" w14:paraId="7D7445B9" w14:textId="77777777" w:rsidTr="00DB673B">
        <w:tc>
          <w:tcPr>
            <w:tcW w:w="1031" w:type="pct"/>
            <w:shd w:val="clear" w:color="auto" w:fill="auto"/>
            <w:noWrap/>
            <w:vAlign w:val="center"/>
            <w:hideMark/>
          </w:tcPr>
          <w:p w14:paraId="038EC723"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Нолинский (01.01.2017)</w:t>
            </w:r>
          </w:p>
        </w:tc>
        <w:tc>
          <w:tcPr>
            <w:tcW w:w="390" w:type="pct"/>
            <w:shd w:val="clear" w:color="auto" w:fill="auto"/>
            <w:noWrap/>
            <w:vAlign w:val="bottom"/>
            <w:hideMark/>
          </w:tcPr>
          <w:p w14:paraId="177A411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88432</w:t>
            </w:r>
          </w:p>
        </w:tc>
        <w:tc>
          <w:tcPr>
            <w:tcW w:w="304" w:type="pct"/>
            <w:shd w:val="clear" w:color="auto" w:fill="auto"/>
            <w:noWrap/>
            <w:vAlign w:val="bottom"/>
            <w:hideMark/>
          </w:tcPr>
          <w:p w14:paraId="481FCBB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52</w:t>
            </w:r>
          </w:p>
        </w:tc>
        <w:tc>
          <w:tcPr>
            <w:tcW w:w="326" w:type="pct"/>
            <w:shd w:val="clear" w:color="auto" w:fill="auto"/>
            <w:noWrap/>
            <w:vAlign w:val="bottom"/>
            <w:hideMark/>
          </w:tcPr>
          <w:p w14:paraId="06D847A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hideMark/>
          </w:tcPr>
          <w:p w14:paraId="3242001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hideMark/>
          </w:tcPr>
          <w:p w14:paraId="290AB9E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153</w:t>
            </w:r>
          </w:p>
        </w:tc>
        <w:tc>
          <w:tcPr>
            <w:tcW w:w="474" w:type="pct"/>
            <w:shd w:val="clear" w:color="auto" w:fill="auto"/>
            <w:noWrap/>
            <w:vAlign w:val="bottom"/>
            <w:hideMark/>
          </w:tcPr>
          <w:p w14:paraId="1B8A2E8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234</w:t>
            </w:r>
          </w:p>
        </w:tc>
        <w:tc>
          <w:tcPr>
            <w:tcW w:w="603" w:type="pct"/>
            <w:shd w:val="clear" w:color="auto" w:fill="auto"/>
            <w:noWrap/>
            <w:vAlign w:val="bottom"/>
            <w:hideMark/>
          </w:tcPr>
          <w:p w14:paraId="1F26DA1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1145" w:type="pct"/>
            <w:shd w:val="clear" w:color="auto" w:fill="auto"/>
            <w:vAlign w:val="center"/>
            <w:hideMark/>
          </w:tcPr>
          <w:p w14:paraId="3088716E"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5Е3С2Б+Ос+Олс+Олч+П+Лп+Лц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+Дн+В+Т+Ивд</w:t>
            </w:r>
          </w:p>
        </w:tc>
      </w:tr>
      <w:tr w:rsidR="00DB673B" w:rsidRPr="006D3470" w14:paraId="11D6FA0F" w14:textId="77777777" w:rsidTr="00DB673B">
        <w:tc>
          <w:tcPr>
            <w:tcW w:w="1031" w:type="pct"/>
            <w:shd w:val="clear" w:color="auto" w:fill="auto"/>
            <w:noWrap/>
            <w:vAlign w:val="center"/>
            <w:hideMark/>
          </w:tcPr>
          <w:p w14:paraId="70A3D652"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5861FB6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113</w:t>
            </w:r>
          </w:p>
        </w:tc>
        <w:tc>
          <w:tcPr>
            <w:tcW w:w="304" w:type="pct"/>
            <w:shd w:val="clear" w:color="auto" w:fill="auto"/>
            <w:noWrap/>
            <w:vAlign w:val="bottom"/>
          </w:tcPr>
          <w:p w14:paraId="41F682B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w:t>
            </w:r>
          </w:p>
        </w:tc>
        <w:tc>
          <w:tcPr>
            <w:tcW w:w="326" w:type="pct"/>
            <w:shd w:val="clear" w:color="auto" w:fill="auto"/>
            <w:noWrap/>
            <w:vAlign w:val="bottom"/>
          </w:tcPr>
          <w:p w14:paraId="2902BB8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68E19B6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-0,02</w:t>
            </w:r>
          </w:p>
        </w:tc>
        <w:tc>
          <w:tcPr>
            <w:tcW w:w="399" w:type="pct"/>
            <w:shd w:val="clear" w:color="auto" w:fill="auto"/>
            <w:noWrap/>
            <w:vAlign w:val="bottom"/>
          </w:tcPr>
          <w:p w14:paraId="3213014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w:t>
            </w:r>
          </w:p>
        </w:tc>
        <w:tc>
          <w:tcPr>
            <w:tcW w:w="474" w:type="pct"/>
            <w:shd w:val="clear" w:color="auto" w:fill="auto"/>
            <w:noWrap/>
            <w:vAlign w:val="bottom"/>
          </w:tcPr>
          <w:p w14:paraId="1E24D23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603" w:type="pct"/>
            <w:shd w:val="clear" w:color="auto" w:fill="auto"/>
            <w:noWrap/>
            <w:vAlign w:val="bottom"/>
          </w:tcPr>
          <w:p w14:paraId="05A2590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hideMark/>
          </w:tcPr>
          <w:p w14:paraId="403D7C5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68696953" w14:textId="77777777" w:rsidTr="00DB673B">
        <w:tc>
          <w:tcPr>
            <w:tcW w:w="1031" w:type="pct"/>
            <w:shd w:val="clear" w:color="auto" w:fill="auto"/>
            <w:noWrap/>
            <w:vAlign w:val="center"/>
          </w:tcPr>
          <w:p w14:paraId="7F43C1A0" w14:textId="77777777" w:rsidR="00DB673B" w:rsidRPr="006D3470" w:rsidRDefault="003768EC"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Омутнинское (01.01.2024</w:t>
            </w:r>
            <w:r w:rsidR="00DB673B"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65680F7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454521</w:t>
            </w:r>
          </w:p>
        </w:tc>
        <w:tc>
          <w:tcPr>
            <w:tcW w:w="304" w:type="pct"/>
            <w:shd w:val="clear" w:color="auto" w:fill="auto"/>
            <w:noWrap/>
            <w:vAlign w:val="bottom"/>
          </w:tcPr>
          <w:p w14:paraId="6425F0E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43</w:t>
            </w:r>
          </w:p>
        </w:tc>
        <w:tc>
          <w:tcPr>
            <w:tcW w:w="326" w:type="pct"/>
            <w:shd w:val="clear" w:color="auto" w:fill="auto"/>
            <w:noWrap/>
            <w:vAlign w:val="bottom"/>
          </w:tcPr>
          <w:p w14:paraId="1E98330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328" w:type="pct"/>
            <w:shd w:val="clear" w:color="auto" w:fill="auto"/>
            <w:noWrap/>
            <w:vAlign w:val="bottom"/>
          </w:tcPr>
          <w:p w14:paraId="4FEB3EB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0,71</w:t>
            </w:r>
          </w:p>
        </w:tc>
        <w:tc>
          <w:tcPr>
            <w:tcW w:w="399" w:type="pct"/>
            <w:shd w:val="clear" w:color="auto" w:fill="auto"/>
            <w:noWrap/>
            <w:vAlign w:val="bottom"/>
          </w:tcPr>
          <w:p w14:paraId="0ED270F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114</w:t>
            </w:r>
          </w:p>
        </w:tc>
        <w:tc>
          <w:tcPr>
            <w:tcW w:w="474" w:type="pct"/>
            <w:shd w:val="clear" w:color="auto" w:fill="auto"/>
            <w:noWrap/>
            <w:vAlign w:val="bottom"/>
          </w:tcPr>
          <w:p w14:paraId="3A437B5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224</w:t>
            </w:r>
          </w:p>
        </w:tc>
        <w:tc>
          <w:tcPr>
            <w:tcW w:w="603" w:type="pct"/>
            <w:shd w:val="clear" w:color="auto" w:fill="auto"/>
            <w:noWrap/>
            <w:vAlign w:val="bottom"/>
          </w:tcPr>
          <w:p w14:paraId="49DF450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1145" w:type="pct"/>
            <w:shd w:val="clear" w:color="auto" w:fill="auto"/>
            <w:noWrap/>
            <w:vAlign w:val="center"/>
          </w:tcPr>
          <w:p w14:paraId="156896A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5Б3Е1С1Ос+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+Лц+Олс+Олч+Лп+Ивд</w:t>
            </w:r>
          </w:p>
        </w:tc>
      </w:tr>
      <w:tr w:rsidR="00DB673B" w:rsidRPr="006D3470" w14:paraId="38AE5FED" w14:textId="77777777" w:rsidTr="00DB673B">
        <w:tc>
          <w:tcPr>
            <w:tcW w:w="1031" w:type="pct"/>
            <w:shd w:val="clear" w:color="auto" w:fill="auto"/>
            <w:noWrap/>
            <w:vAlign w:val="center"/>
            <w:hideMark/>
          </w:tcPr>
          <w:p w14:paraId="2EFA865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lastRenderedPageBreak/>
              <w:t>Омутнинское (01.01.2017)</w:t>
            </w:r>
          </w:p>
        </w:tc>
        <w:tc>
          <w:tcPr>
            <w:tcW w:w="390" w:type="pct"/>
            <w:shd w:val="clear" w:color="auto" w:fill="auto"/>
            <w:noWrap/>
            <w:vAlign w:val="bottom"/>
            <w:hideMark/>
          </w:tcPr>
          <w:p w14:paraId="5C01AF9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458198</w:t>
            </w:r>
          </w:p>
        </w:tc>
        <w:tc>
          <w:tcPr>
            <w:tcW w:w="304" w:type="pct"/>
            <w:shd w:val="clear" w:color="auto" w:fill="auto"/>
            <w:noWrap/>
            <w:vAlign w:val="bottom"/>
            <w:hideMark/>
          </w:tcPr>
          <w:p w14:paraId="47BA463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44</w:t>
            </w:r>
          </w:p>
        </w:tc>
        <w:tc>
          <w:tcPr>
            <w:tcW w:w="326" w:type="pct"/>
            <w:shd w:val="clear" w:color="auto" w:fill="auto"/>
            <w:noWrap/>
            <w:vAlign w:val="bottom"/>
            <w:hideMark/>
          </w:tcPr>
          <w:p w14:paraId="502395D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328" w:type="pct"/>
            <w:shd w:val="clear" w:color="auto" w:fill="auto"/>
            <w:noWrap/>
            <w:vAlign w:val="bottom"/>
            <w:hideMark/>
          </w:tcPr>
          <w:p w14:paraId="0037993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0,71</w:t>
            </w:r>
          </w:p>
        </w:tc>
        <w:tc>
          <w:tcPr>
            <w:tcW w:w="399" w:type="pct"/>
            <w:shd w:val="clear" w:color="auto" w:fill="auto"/>
            <w:noWrap/>
            <w:vAlign w:val="bottom"/>
            <w:hideMark/>
          </w:tcPr>
          <w:p w14:paraId="6FFCC8F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118</w:t>
            </w:r>
          </w:p>
        </w:tc>
        <w:tc>
          <w:tcPr>
            <w:tcW w:w="474" w:type="pct"/>
            <w:shd w:val="clear" w:color="auto" w:fill="auto"/>
            <w:noWrap/>
            <w:vAlign w:val="bottom"/>
            <w:hideMark/>
          </w:tcPr>
          <w:p w14:paraId="4FB66F3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225</w:t>
            </w:r>
          </w:p>
        </w:tc>
        <w:tc>
          <w:tcPr>
            <w:tcW w:w="603" w:type="pct"/>
            <w:shd w:val="clear" w:color="auto" w:fill="auto"/>
            <w:noWrap/>
            <w:vAlign w:val="bottom"/>
            <w:hideMark/>
          </w:tcPr>
          <w:p w14:paraId="24D678B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w:t>
            </w:r>
          </w:p>
        </w:tc>
        <w:tc>
          <w:tcPr>
            <w:tcW w:w="1145" w:type="pct"/>
            <w:shd w:val="clear" w:color="auto" w:fill="auto"/>
            <w:noWrap/>
            <w:vAlign w:val="center"/>
            <w:hideMark/>
          </w:tcPr>
          <w:p w14:paraId="52E1BA2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5Б3Е1С1Ос+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+Лц+Олс+Олч+Лп+Ивд</w:t>
            </w:r>
          </w:p>
        </w:tc>
      </w:tr>
      <w:tr w:rsidR="00DB673B" w:rsidRPr="006D3470" w14:paraId="2AB5BEF7" w14:textId="77777777" w:rsidTr="00DB673B">
        <w:tc>
          <w:tcPr>
            <w:tcW w:w="1031" w:type="pct"/>
            <w:shd w:val="clear" w:color="auto" w:fill="auto"/>
            <w:noWrap/>
            <w:vAlign w:val="center"/>
            <w:hideMark/>
          </w:tcPr>
          <w:p w14:paraId="14A2DC12"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46E1514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-3677</w:t>
            </w:r>
          </w:p>
        </w:tc>
        <w:tc>
          <w:tcPr>
            <w:tcW w:w="304" w:type="pct"/>
            <w:shd w:val="clear" w:color="auto" w:fill="auto"/>
            <w:noWrap/>
            <w:vAlign w:val="bottom"/>
          </w:tcPr>
          <w:p w14:paraId="4CF7766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326" w:type="pct"/>
            <w:shd w:val="clear" w:color="auto" w:fill="auto"/>
            <w:noWrap/>
            <w:vAlign w:val="bottom"/>
          </w:tcPr>
          <w:p w14:paraId="4C86C31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68F7D3A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067F764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w:t>
            </w:r>
          </w:p>
        </w:tc>
        <w:tc>
          <w:tcPr>
            <w:tcW w:w="474" w:type="pct"/>
            <w:shd w:val="clear" w:color="auto" w:fill="auto"/>
            <w:noWrap/>
            <w:vAlign w:val="bottom"/>
          </w:tcPr>
          <w:p w14:paraId="62E935A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603" w:type="pct"/>
            <w:shd w:val="clear" w:color="auto" w:fill="auto"/>
            <w:noWrap/>
            <w:vAlign w:val="bottom"/>
          </w:tcPr>
          <w:p w14:paraId="27BBC91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1145" w:type="pct"/>
            <w:shd w:val="clear" w:color="auto" w:fill="auto"/>
            <w:noWrap/>
            <w:vAlign w:val="center"/>
            <w:hideMark/>
          </w:tcPr>
          <w:p w14:paraId="6A1E6280"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5D8245DD" w14:textId="77777777" w:rsidTr="00DB673B">
        <w:tc>
          <w:tcPr>
            <w:tcW w:w="1031" w:type="pct"/>
            <w:shd w:val="clear" w:color="auto" w:fill="auto"/>
            <w:noWrap/>
            <w:vAlign w:val="center"/>
          </w:tcPr>
          <w:p w14:paraId="196BC3E1" w14:textId="77777777" w:rsidR="00DB673B" w:rsidRPr="006D3470" w:rsidRDefault="003768EC"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Опаринское (01.01.2024</w:t>
            </w:r>
            <w:r w:rsidR="00DB673B"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5646406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540499</w:t>
            </w:r>
          </w:p>
        </w:tc>
        <w:tc>
          <w:tcPr>
            <w:tcW w:w="304" w:type="pct"/>
            <w:shd w:val="clear" w:color="auto" w:fill="auto"/>
            <w:noWrap/>
            <w:vAlign w:val="bottom"/>
          </w:tcPr>
          <w:p w14:paraId="60220CC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51</w:t>
            </w:r>
          </w:p>
        </w:tc>
        <w:tc>
          <w:tcPr>
            <w:tcW w:w="326" w:type="pct"/>
            <w:shd w:val="clear" w:color="auto" w:fill="auto"/>
            <w:noWrap/>
            <w:vAlign w:val="bottom"/>
          </w:tcPr>
          <w:p w14:paraId="155037A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328" w:type="pct"/>
            <w:shd w:val="clear" w:color="auto" w:fill="auto"/>
            <w:noWrap/>
            <w:vAlign w:val="bottom"/>
          </w:tcPr>
          <w:p w14:paraId="4174F9C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0,76</w:t>
            </w:r>
          </w:p>
        </w:tc>
        <w:tc>
          <w:tcPr>
            <w:tcW w:w="399" w:type="pct"/>
            <w:shd w:val="clear" w:color="auto" w:fill="auto"/>
            <w:noWrap/>
            <w:vAlign w:val="bottom"/>
          </w:tcPr>
          <w:p w14:paraId="3FA04DB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140</w:t>
            </w:r>
          </w:p>
        </w:tc>
        <w:tc>
          <w:tcPr>
            <w:tcW w:w="474" w:type="pct"/>
            <w:shd w:val="clear" w:color="auto" w:fill="auto"/>
            <w:noWrap/>
            <w:vAlign w:val="bottom"/>
          </w:tcPr>
          <w:p w14:paraId="03D3602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228</w:t>
            </w:r>
          </w:p>
        </w:tc>
        <w:tc>
          <w:tcPr>
            <w:tcW w:w="603" w:type="pct"/>
            <w:shd w:val="clear" w:color="auto" w:fill="auto"/>
            <w:noWrap/>
            <w:vAlign w:val="bottom"/>
          </w:tcPr>
          <w:p w14:paraId="5F1D2BE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1145" w:type="pct"/>
            <w:shd w:val="clear" w:color="auto" w:fill="auto"/>
            <w:noWrap/>
            <w:vAlign w:val="center"/>
          </w:tcPr>
          <w:p w14:paraId="7D2A5EC2"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4Б3Е2Ос1С+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+Лц+Олс+Олч+Ивд</w:t>
            </w:r>
          </w:p>
        </w:tc>
      </w:tr>
      <w:tr w:rsidR="00DB673B" w:rsidRPr="006D3470" w14:paraId="7352B1D5" w14:textId="77777777" w:rsidTr="00DB673B">
        <w:tc>
          <w:tcPr>
            <w:tcW w:w="1031" w:type="pct"/>
            <w:shd w:val="clear" w:color="auto" w:fill="auto"/>
            <w:noWrap/>
            <w:vAlign w:val="center"/>
            <w:hideMark/>
          </w:tcPr>
          <w:p w14:paraId="69BF2632"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Опаринское (01.01.2017)</w:t>
            </w:r>
          </w:p>
        </w:tc>
        <w:tc>
          <w:tcPr>
            <w:tcW w:w="390" w:type="pct"/>
            <w:shd w:val="clear" w:color="auto" w:fill="auto"/>
            <w:noWrap/>
            <w:vAlign w:val="bottom"/>
            <w:hideMark/>
          </w:tcPr>
          <w:p w14:paraId="6529301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545821</w:t>
            </w:r>
          </w:p>
        </w:tc>
        <w:tc>
          <w:tcPr>
            <w:tcW w:w="304" w:type="pct"/>
            <w:shd w:val="clear" w:color="auto" w:fill="auto"/>
            <w:noWrap/>
            <w:vAlign w:val="bottom"/>
            <w:hideMark/>
          </w:tcPr>
          <w:p w14:paraId="7827D49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53</w:t>
            </w:r>
          </w:p>
        </w:tc>
        <w:tc>
          <w:tcPr>
            <w:tcW w:w="326" w:type="pct"/>
            <w:shd w:val="clear" w:color="auto" w:fill="auto"/>
            <w:noWrap/>
            <w:vAlign w:val="bottom"/>
            <w:hideMark/>
          </w:tcPr>
          <w:p w14:paraId="2B12F7E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w:t>
            </w:r>
          </w:p>
        </w:tc>
        <w:tc>
          <w:tcPr>
            <w:tcW w:w="328" w:type="pct"/>
            <w:shd w:val="clear" w:color="auto" w:fill="auto"/>
            <w:noWrap/>
            <w:vAlign w:val="bottom"/>
            <w:hideMark/>
          </w:tcPr>
          <w:p w14:paraId="11BD0CF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0,77</w:t>
            </w:r>
          </w:p>
        </w:tc>
        <w:tc>
          <w:tcPr>
            <w:tcW w:w="399" w:type="pct"/>
            <w:shd w:val="clear" w:color="auto" w:fill="auto"/>
            <w:noWrap/>
            <w:vAlign w:val="bottom"/>
            <w:hideMark/>
          </w:tcPr>
          <w:p w14:paraId="1CA84F5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145</w:t>
            </w:r>
          </w:p>
        </w:tc>
        <w:tc>
          <w:tcPr>
            <w:tcW w:w="474" w:type="pct"/>
            <w:shd w:val="clear" w:color="auto" w:fill="auto"/>
            <w:noWrap/>
            <w:vAlign w:val="bottom"/>
            <w:hideMark/>
          </w:tcPr>
          <w:p w14:paraId="7FF8284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230</w:t>
            </w:r>
          </w:p>
        </w:tc>
        <w:tc>
          <w:tcPr>
            <w:tcW w:w="603" w:type="pct"/>
            <w:shd w:val="clear" w:color="auto" w:fill="auto"/>
            <w:noWrap/>
            <w:vAlign w:val="bottom"/>
            <w:hideMark/>
          </w:tcPr>
          <w:p w14:paraId="6E2EE33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1145" w:type="pct"/>
            <w:shd w:val="clear" w:color="auto" w:fill="auto"/>
            <w:noWrap/>
            <w:vAlign w:val="center"/>
            <w:hideMark/>
          </w:tcPr>
          <w:p w14:paraId="17CECB1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4Б3Е2Ос1С+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+Лц+Олс+Олч+Ивд</w:t>
            </w:r>
          </w:p>
        </w:tc>
      </w:tr>
      <w:tr w:rsidR="00DB673B" w:rsidRPr="006D3470" w14:paraId="2C69619A" w14:textId="77777777" w:rsidTr="00DB673B">
        <w:tc>
          <w:tcPr>
            <w:tcW w:w="1031" w:type="pct"/>
            <w:shd w:val="clear" w:color="auto" w:fill="auto"/>
            <w:noWrap/>
            <w:vAlign w:val="center"/>
            <w:hideMark/>
          </w:tcPr>
          <w:p w14:paraId="467D2F37"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4B892E1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-5322</w:t>
            </w:r>
          </w:p>
        </w:tc>
        <w:tc>
          <w:tcPr>
            <w:tcW w:w="304" w:type="pct"/>
            <w:shd w:val="clear" w:color="auto" w:fill="auto"/>
            <w:noWrap/>
            <w:vAlign w:val="bottom"/>
          </w:tcPr>
          <w:p w14:paraId="68BB064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w:t>
            </w:r>
          </w:p>
        </w:tc>
        <w:tc>
          <w:tcPr>
            <w:tcW w:w="326" w:type="pct"/>
            <w:shd w:val="clear" w:color="auto" w:fill="auto"/>
            <w:noWrap/>
            <w:vAlign w:val="bottom"/>
          </w:tcPr>
          <w:p w14:paraId="69EC68F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328" w:type="pct"/>
            <w:shd w:val="clear" w:color="auto" w:fill="auto"/>
            <w:noWrap/>
            <w:vAlign w:val="bottom"/>
          </w:tcPr>
          <w:p w14:paraId="2D82EAA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-0,01</w:t>
            </w:r>
          </w:p>
        </w:tc>
        <w:tc>
          <w:tcPr>
            <w:tcW w:w="399" w:type="pct"/>
            <w:shd w:val="clear" w:color="auto" w:fill="auto"/>
            <w:noWrap/>
            <w:vAlign w:val="bottom"/>
          </w:tcPr>
          <w:p w14:paraId="126FC66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w:t>
            </w:r>
          </w:p>
        </w:tc>
        <w:tc>
          <w:tcPr>
            <w:tcW w:w="474" w:type="pct"/>
            <w:shd w:val="clear" w:color="auto" w:fill="auto"/>
            <w:noWrap/>
            <w:vAlign w:val="bottom"/>
          </w:tcPr>
          <w:p w14:paraId="651A514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w:t>
            </w:r>
          </w:p>
        </w:tc>
        <w:tc>
          <w:tcPr>
            <w:tcW w:w="603" w:type="pct"/>
            <w:shd w:val="clear" w:color="auto" w:fill="auto"/>
            <w:noWrap/>
            <w:vAlign w:val="bottom"/>
          </w:tcPr>
          <w:p w14:paraId="3DADDD8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hideMark/>
          </w:tcPr>
          <w:p w14:paraId="52193740"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1C740B52" w14:textId="77777777" w:rsidTr="00DB673B">
        <w:tc>
          <w:tcPr>
            <w:tcW w:w="1031" w:type="pct"/>
            <w:shd w:val="clear" w:color="auto" w:fill="auto"/>
            <w:noWrap/>
            <w:vAlign w:val="center"/>
          </w:tcPr>
          <w:p w14:paraId="61D21222" w14:textId="77777777" w:rsidR="00DB673B" w:rsidRPr="006D3470" w:rsidRDefault="003768EC"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Оричевское (01.01.2024</w:t>
            </w:r>
            <w:r w:rsidR="00DB673B"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530E7D3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136172</w:t>
            </w:r>
          </w:p>
        </w:tc>
        <w:tc>
          <w:tcPr>
            <w:tcW w:w="304" w:type="pct"/>
            <w:shd w:val="clear" w:color="auto" w:fill="auto"/>
            <w:noWrap/>
            <w:vAlign w:val="bottom"/>
          </w:tcPr>
          <w:p w14:paraId="6DE773A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46</w:t>
            </w:r>
          </w:p>
        </w:tc>
        <w:tc>
          <w:tcPr>
            <w:tcW w:w="326" w:type="pct"/>
            <w:shd w:val="clear" w:color="auto" w:fill="auto"/>
            <w:noWrap/>
            <w:vAlign w:val="bottom"/>
          </w:tcPr>
          <w:p w14:paraId="634D06D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328" w:type="pct"/>
            <w:shd w:val="clear" w:color="auto" w:fill="auto"/>
            <w:noWrap/>
            <w:vAlign w:val="bottom"/>
          </w:tcPr>
          <w:p w14:paraId="1D0B537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0,71</w:t>
            </w:r>
          </w:p>
        </w:tc>
        <w:tc>
          <w:tcPr>
            <w:tcW w:w="399" w:type="pct"/>
            <w:shd w:val="clear" w:color="auto" w:fill="auto"/>
            <w:noWrap/>
            <w:vAlign w:val="bottom"/>
          </w:tcPr>
          <w:p w14:paraId="568E10B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142</w:t>
            </w:r>
          </w:p>
        </w:tc>
        <w:tc>
          <w:tcPr>
            <w:tcW w:w="474" w:type="pct"/>
            <w:shd w:val="clear" w:color="auto" w:fill="auto"/>
            <w:noWrap/>
            <w:vAlign w:val="bottom"/>
          </w:tcPr>
          <w:p w14:paraId="2324FCF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232</w:t>
            </w:r>
          </w:p>
        </w:tc>
        <w:tc>
          <w:tcPr>
            <w:tcW w:w="603" w:type="pct"/>
            <w:shd w:val="clear" w:color="auto" w:fill="auto"/>
            <w:noWrap/>
            <w:vAlign w:val="bottom"/>
          </w:tcPr>
          <w:p w14:paraId="5D08CB6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1145" w:type="pct"/>
            <w:shd w:val="clear" w:color="auto" w:fill="auto"/>
            <w:noWrap/>
            <w:vAlign w:val="center"/>
          </w:tcPr>
          <w:p w14:paraId="356FC8B8"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4С3Б2Е1Ос+Лц+Дн+Олс+Олч+Ивд+Ивк</w:t>
            </w:r>
          </w:p>
        </w:tc>
      </w:tr>
      <w:tr w:rsidR="00DB673B" w:rsidRPr="006D3470" w14:paraId="74B76DD8" w14:textId="77777777" w:rsidTr="00DB673B">
        <w:tc>
          <w:tcPr>
            <w:tcW w:w="1031" w:type="pct"/>
            <w:shd w:val="clear" w:color="auto" w:fill="auto"/>
            <w:noWrap/>
            <w:vAlign w:val="center"/>
            <w:hideMark/>
          </w:tcPr>
          <w:p w14:paraId="2AE2FF6A"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Оричевское (01.01.2017)</w:t>
            </w:r>
          </w:p>
        </w:tc>
        <w:tc>
          <w:tcPr>
            <w:tcW w:w="390" w:type="pct"/>
            <w:shd w:val="clear" w:color="auto" w:fill="auto"/>
            <w:noWrap/>
            <w:vAlign w:val="bottom"/>
            <w:hideMark/>
          </w:tcPr>
          <w:p w14:paraId="616D48F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136450</w:t>
            </w:r>
          </w:p>
        </w:tc>
        <w:tc>
          <w:tcPr>
            <w:tcW w:w="304" w:type="pct"/>
            <w:shd w:val="clear" w:color="auto" w:fill="auto"/>
            <w:noWrap/>
            <w:vAlign w:val="bottom"/>
            <w:hideMark/>
          </w:tcPr>
          <w:p w14:paraId="389431A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49</w:t>
            </w:r>
          </w:p>
        </w:tc>
        <w:tc>
          <w:tcPr>
            <w:tcW w:w="326" w:type="pct"/>
            <w:shd w:val="clear" w:color="auto" w:fill="auto"/>
            <w:noWrap/>
            <w:vAlign w:val="bottom"/>
            <w:hideMark/>
          </w:tcPr>
          <w:p w14:paraId="2842717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328" w:type="pct"/>
            <w:shd w:val="clear" w:color="auto" w:fill="auto"/>
            <w:noWrap/>
            <w:vAlign w:val="bottom"/>
            <w:hideMark/>
          </w:tcPr>
          <w:p w14:paraId="1806F3B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0,71</w:t>
            </w:r>
          </w:p>
        </w:tc>
        <w:tc>
          <w:tcPr>
            <w:tcW w:w="399" w:type="pct"/>
            <w:shd w:val="clear" w:color="auto" w:fill="auto"/>
            <w:noWrap/>
            <w:vAlign w:val="bottom"/>
            <w:hideMark/>
          </w:tcPr>
          <w:p w14:paraId="5DC06A0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149</w:t>
            </w:r>
          </w:p>
        </w:tc>
        <w:tc>
          <w:tcPr>
            <w:tcW w:w="474" w:type="pct"/>
            <w:shd w:val="clear" w:color="auto" w:fill="auto"/>
            <w:noWrap/>
            <w:vAlign w:val="bottom"/>
            <w:hideMark/>
          </w:tcPr>
          <w:p w14:paraId="39B0716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233</w:t>
            </w:r>
          </w:p>
        </w:tc>
        <w:tc>
          <w:tcPr>
            <w:tcW w:w="603" w:type="pct"/>
            <w:shd w:val="clear" w:color="auto" w:fill="auto"/>
            <w:noWrap/>
            <w:vAlign w:val="bottom"/>
            <w:hideMark/>
          </w:tcPr>
          <w:p w14:paraId="40FA39C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1145" w:type="pct"/>
            <w:shd w:val="clear" w:color="auto" w:fill="auto"/>
            <w:noWrap/>
            <w:vAlign w:val="center"/>
            <w:hideMark/>
          </w:tcPr>
          <w:p w14:paraId="5A867EB3"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4С3Б2Е1Ос+Лц+Дн+Олс+Олч+Ивд+Ивк</w:t>
            </w:r>
          </w:p>
        </w:tc>
      </w:tr>
      <w:tr w:rsidR="00DB673B" w:rsidRPr="006D3470" w14:paraId="19A6BC48" w14:textId="77777777" w:rsidTr="00DB673B">
        <w:tc>
          <w:tcPr>
            <w:tcW w:w="1031" w:type="pct"/>
            <w:shd w:val="clear" w:color="auto" w:fill="auto"/>
            <w:noWrap/>
            <w:vAlign w:val="center"/>
            <w:hideMark/>
          </w:tcPr>
          <w:p w14:paraId="3BFDE8FC"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16DFEC9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-278</w:t>
            </w:r>
          </w:p>
        </w:tc>
        <w:tc>
          <w:tcPr>
            <w:tcW w:w="304" w:type="pct"/>
            <w:shd w:val="clear" w:color="auto" w:fill="auto"/>
            <w:noWrap/>
            <w:vAlign w:val="bottom"/>
          </w:tcPr>
          <w:p w14:paraId="2783CC3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326" w:type="pct"/>
            <w:shd w:val="clear" w:color="auto" w:fill="auto"/>
            <w:noWrap/>
            <w:vAlign w:val="bottom"/>
          </w:tcPr>
          <w:p w14:paraId="063E741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24F9220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049A2CF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w:t>
            </w:r>
          </w:p>
        </w:tc>
        <w:tc>
          <w:tcPr>
            <w:tcW w:w="474" w:type="pct"/>
            <w:shd w:val="clear" w:color="auto" w:fill="auto"/>
            <w:noWrap/>
            <w:vAlign w:val="bottom"/>
          </w:tcPr>
          <w:p w14:paraId="29BB1CA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603" w:type="pct"/>
            <w:shd w:val="clear" w:color="auto" w:fill="auto"/>
            <w:noWrap/>
            <w:vAlign w:val="bottom"/>
          </w:tcPr>
          <w:p w14:paraId="0A47EDB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tcPr>
          <w:p w14:paraId="04786426"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r w:rsidR="00DB673B" w:rsidRPr="006D3470" w14:paraId="406255D4" w14:textId="77777777" w:rsidTr="00DB673B">
        <w:tc>
          <w:tcPr>
            <w:tcW w:w="1031" w:type="pct"/>
            <w:shd w:val="clear" w:color="auto" w:fill="auto"/>
            <w:noWrap/>
            <w:vAlign w:val="center"/>
          </w:tcPr>
          <w:p w14:paraId="2C91CBA8" w14:textId="77777777" w:rsidR="00DB673B" w:rsidRPr="006D3470" w:rsidRDefault="003768EC"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Орловское (01.01.2024</w:t>
            </w:r>
            <w:r w:rsidR="00DB673B"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703EBA0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101439</w:t>
            </w:r>
          </w:p>
        </w:tc>
        <w:tc>
          <w:tcPr>
            <w:tcW w:w="304" w:type="pct"/>
            <w:shd w:val="clear" w:color="auto" w:fill="auto"/>
            <w:noWrap/>
            <w:vAlign w:val="bottom"/>
          </w:tcPr>
          <w:p w14:paraId="3173A21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55</w:t>
            </w:r>
          </w:p>
        </w:tc>
        <w:tc>
          <w:tcPr>
            <w:tcW w:w="326" w:type="pct"/>
            <w:shd w:val="clear" w:color="auto" w:fill="auto"/>
            <w:noWrap/>
            <w:vAlign w:val="bottom"/>
          </w:tcPr>
          <w:p w14:paraId="3C1F313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tcPr>
          <w:p w14:paraId="13B0D0E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0,72</w:t>
            </w:r>
          </w:p>
        </w:tc>
        <w:tc>
          <w:tcPr>
            <w:tcW w:w="399" w:type="pct"/>
            <w:shd w:val="clear" w:color="auto" w:fill="auto"/>
            <w:noWrap/>
            <w:vAlign w:val="bottom"/>
          </w:tcPr>
          <w:p w14:paraId="014BA67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164</w:t>
            </w:r>
          </w:p>
        </w:tc>
        <w:tc>
          <w:tcPr>
            <w:tcW w:w="474" w:type="pct"/>
            <w:shd w:val="clear" w:color="auto" w:fill="auto"/>
            <w:noWrap/>
            <w:vAlign w:val="bottom"/>
          </w:tcPr>
          <w:p w14:paraId="4E3D9D3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239</w:t>
            </w:r>
          </w:p>
        </w:tc>
        <w:tc>
          <w:tcPr>
            <w:tcW w:w="603" w:type="pct"/>
            <w:shd w:val="clear" w:color="auto" w:fill="auto"/>
            <w:noWrap/>
            <w:vAlign w:val="bottom"/>
          </w:tcPr>
          <w:p w14:paraId="2CC5F29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2,9</w:t>
            </w:r>
          </w:p>
        </w:tc>
        <w:tc>
          <w:tcPr>
            <w:tcW w:w="1145" w:type="pct"/>
            <w:shd w:val="clear" w:color="auto" w:fill="auto"/>
            <w:noWrap/>
            <w:vAlign w:val="center"/>
          </w:tcPr>
          <w:p w14:paraId="40F98B50"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4Е3С2Б1Ос+П+Лц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+Дв+Дн+Олс+Олч+Ивд</w:t>
            </w:r>
          </w:p>
        </w:tc>
      </w:tr>
      <w:tr w:rsidR="00DB673B" w:rsidRPr="006D3470" w14:paraId="17777294" w14:textId="77777777" w:rsidTr="00DB673B">
        <w:tc>
          <w:tcPr>
            <w:tcW w:w="1031" w:type="pct"/>
            <w:shd w:val="clear" w:color="auto" w:fill="auto"/>
            <w:noWrap/>
            <w:vAlign w:val="center"/>
            <w:hideMark/>
          </w:tcPr>
          <w:p w14:paraId="178370B9"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Орловское (01.01.2017)</w:t>
            </w:r>
          </w:p>
        </w:tc>
        <w:tc>
          <w:tcPr>
            <w:tcW w:w="390" w:type="pct"/>
            <w:shd w:val="clear" w:color="auto" w:fill="auto"/>
            <w:noWrap/>
            <w:vAlign w:val="bottom"/>
            <w:hideMark/>
          </w:tcPr>
          <w:p w14:paraId="2888205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100801</w:t>
            </w:r>
          </w:p>
        </w:tc>
        <w:tc>
          <w:tcPr>
            <w:tcW w:w="304" w:type="pct"/>
            <w:shd w:val="clear" w:color="auto" w:fill="auto"/>
            <w:noWrap/>
            <w:vAlign w:val="bottom"/>
            <w:hideMark/>
          </w:tcPr>
          <w:p w14:paraId="094E10E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56</w:t>
            </w:r>
          </w:p>
        </w:tc>
        <w:tc>
          <w:tcPr>
            <w:tcW w:w="326" w:type="pct"/>
            <w:shd w:val="clear" w:color="auto" w:fill="auto"/>
            <w:noWrap/>
            <w:vAlign w:val="bottom"/>
            <w:hideMark/>
          </w:tcPr>
          <w:p w14:paraId="12EB89E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w:t>
            </w:r>
          </w:p>
        </w:tc>
        <w:tc>
          <w:tcPr>
            <w:tcW w:w="328" w:type="pct"/>
            <w:shd w:val="clear" w:color="auto" w:fill="auto"/>
            <w:noWrap/>
            <w:vAlign w:val="bottom"/>
            <w:hideMark/>
          </w:tcPr>
          <w:p w14:paraId="7116DCF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0,73</w:t>
            </w:r>
          </w:p>
        </w:tc>
        <w:tc>
          <w:tcPr>
            <w:tcW w:w="399" w:type="pct"/>
            <w:shd w:val="clear" w:color="auto" w:fill="auto"/>
            <w:noWrap/>
            <w:vAlign w:val="bottom"/>
            <w:hideMark/>
          </w:tcPr>
          <w:p w14:paraId="15275BA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170</w:t>
            </w:r>
          </w:p>
        </w:tc>
        <w:tc>
          <w:tcPr>
            <w:tcW w:w="474" w:type="pct"/>
            <w:shd w:val="clear" w:color="auto" w:fill="auto"/>
            <w:noWrap/>
            <w:vAlign w:val="bottom"/>
            <w:hideMark/>
          </w:tcPr>
          <w:p w14:paraId="21F3D56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240</w:t>
            </w:r>
          </w:p>
        </w:tc>
        <w:tc>
          <w:tcPr>
            <w:tcW w:w="603" w:type="pct"/>
            <w:shd w:val="clear" w:color="auto" w:fill="auto"/>
            <w:noWrap/>
            <w:vAlign w:val="bottom"/>
            <w:hideMark/>
          </w:tcPr>
          <w:p w14:paraId="224FCCE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1145" w:type="pct"/>
            <w:shd w:val="clear" w:color="auto" w:fill="auto"/>
            <w:noWrap/>
            <w:vAlign w:val="center"/>
            <w:hideMark/>
          </w:tcPr>
          <w:p w14:paraId="6A74A1FE"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4Е3С2Б1Ос+П+Лц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+Дв+Дн+Олс+Олч+Ивд</w:t>
            </w:r>
          </w:p>
        </w:tc>
      </w:tr>
      <w:tr w:rsidR="00DB673B" w:rsidRPr="006D3470" w14:paraId="3F52763E" w14:textId="77777777" w:rsidTr="00DB673B">
        <w:tc>
          <w:tcPr>
            <w:tcW w:w="1031" w:type="pct"/>
            <w:shd w:val="clear" w:color="auto" w:fill="auto"/>
            <w:noWrap/>
            <w:vAlign w:val="center"/>
            <w:hideMark/>
          </w:tcPr>
          <w:p w14:paraId="5C73616B"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516D34E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638</w:t>
            </w:r>
          </w:p>
        </w:tc>
        <w:tc>
          <w:tcPr>
            <w:tcW w:w="304" w:type="pct"/>
            <w:shd w:val="clear" w:color="auto" w:fill="auto"/>
            <w:noWrap/>
            <w:vAlign w:val="bottom"/>
          </w:tcPr>
          <w:p w14:paraId="6593D63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326" w:type="pct"/>
            <w:shd w:val="clear" w:color="auto" w:fill="auto"/>
            <w:noWrap/>
            <w:vAlign w:val="bottom"/>
          </w:tcPr>
          <w:p w14:paraId="738CDFD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328" w:type="pct"/>
            <w:shd w:val="clear" w:color="auto" w:fill="auto"/>
            <w:noWrap/>
            <w:vAlign w:val="bottom"/>
          </w:tcPr>
          <w:p w14:paraId="7E73B38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-0,01</w:t>
            </w:r>
          </w:p>
        </w:tc>
        <w:tc>
          <w:tcPr>
            <w:tcW w:w="399" w:type="pct"/>
            <w:shd w:val="clear" w:color="auto" w:fill="auto"/>
            <w:noWrap/>
            <w:vAlign w:val="bottom"/>
          </w:tcPr>
          <w:p w14:paraId="37BB81C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w:t>
            </w:r>
          </w:p>
        </w:tc>
        <w:tc>
          <w:tcPr>
            <w:tcW w:w="474" w:type="pct"/>
            <w:shd w:val="clear" w:color="auto" w:fill="auto"/>
            <w:noWrap/>
            <w:vAlign w:val="bottom"/>
          </w:tcPr>
          <w:p w14:paraId="2F6ECEF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603" w:type="pct"/>
            <w:shd w:val="clear" w:color="auto" w:fill="auto"/>
            <w:noWrap/>
            <w:vAlign w:val="bottom"/>
          </w:tcPr>
          <w:p w14:paraId="4906B67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1145" w:type="pct"/>
            <w:shd w:val="clear" w:color="auto" w:fill="auto"/>
            <w:noWrap/>
            <w:vAlign w:val="center"/>
            <w:hideMark/>
          </w:tcPr>
          <w:p w14:paraId="2193D4AB"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3FE1A389" w14:textId="77777777" w:rsidTr="00DB673B">
        <w:tc>
          <w:tcPr>
            <w:tcW w:w="1031" w:type="pct"/>
            <w:shd w:val="clear" w:color="auto" w:fill="auto"/>
            <w:noWrap/>
            <w:vAlign w:val="center"/>
          </w:tcPr>
          <w:p w14:paraId="598F055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Парковое (01.</w:t>
            </w:r>
            <w:r w:rsidR="003768EC" w:rsidRPr="006D3470">
              <w:rPr>
                <w:rFonts w:ascii="Times New Roman" w:eastAsia="Times New Roman" w:hAnsi="Times New Roman" w:cs="Times New Roman"/>
                <w:color w:val="000000" w:themeColor="text1"/>
                <w:lang w:eastAsia="ru-RU"/>
              </w:rPr>
              <w:t>01.2024</w:t>
            </w:r>
            <w:r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5ECD764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165239</w:t>
            </w:r>
          </w:p>
        </w:tc>
        <w:tc>
          <w:tcPr>
            <w:tcW w:w="304" w:type="pct"/>
            <w:shd w:val="clear" w:color="auto" w:fill="auto"/>
            <w:noWrap/>
            <w:vAlign w:val="bottom"/>
          </w:tcPr>
          <w:p w14:paraId="0B3F9C8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71</w:t>
            </w:r>
          </w:p>
        </w:tc>
        <w:tc>
          <w:tcPr>
            <w:tcW w:w="326" w:type="pct"/>
            <w:shd w:val="clear" w:color="auto" w:fill="auto"/>
            <w:noWrap/>
            <w:vAlign w:val="bottom"/>
          </w:tcPr>
          <w:p w14:paraId="2264778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328" w:type="pct"/>
            <w:shd w:val="clear" w:color="auto" w:fill="auto"/>
            <w:noWrap/>
            <w:vAlign w:val="bottom"/>
          </w:tcPr>
          <w:p w14:paraId="034A4E6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tcPr>
          <w:p w14:paraId="54ADE55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184</w:t>
            </w:r>
          </w:p>
        </w:tc>
        <w:tc>
          <w:tcPr>
            <w:tcW w:w="474" w:type="pct"/>
            <w:shd w:val="clear" w:color="auto" w:fill="auto"/>
            <w:noWrap/>
            <w:vAlign w:val="bottom"/>
          </w:tcPr>
          <w:p w14:paraId="2E44D98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225</w:t>
            </w:r>
          </w:p>
        </w:tc>
        <w:tc>
          <w:tcPr>
            <w:tcW w:w="603" w:type="pct"/>
            <w:shd w:val="clear" w:color="auto" w:fill="auto"/>
            <w:noWrap/>
            <w:vAlign w:val="bottom"/>
          </w:tcPr>
          <w:p w14:paraId="22592DF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1145" w:type="pct"/>
            <w:shd w:val="clear" w:color="auto" w:fill="auto"/>
            <w:noWrap/>
            <w:vAlign w:val="center"/>
          </w:tcPr>
          <w:p w14:paraId="5245191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3С3Е2Б1Ос1Олс+П+Лц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+Дв+Дн+В+Олч+Лп+Т+Ивд</w:t>
            </w:r>
          </w:p>
        </w:tc>
      </w:tr>
      <w:tr w:rsidR="00DB673B" w:rsidRPr="006D3470" w14:paraId="407F56C4" w14:textId="77777777" w:rsidTr="00DB673B">
        <w:tc>
          <w:tcPr>
            <w:tcW w:w="1031" w:type="pct"/>
            <w:shd w:val="clear" w:color="auto" w:fill="auto"/>
            <w:noWrap/>
            <w:vAlign w:val="center"/>
            <w:hideMark/>
          </w:tcPr>
          <w:p w14:paraId="4E4BA07A"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Парковое (01.01.2017)</w:t>
            </w:r>
          </w:p>
        </w:tc>
        <w:tc>
          <w:tcPr>
            <w:tcW w:w="390" w:type="pct"/>
            <w:shd w:val="clear" w:color="auto" w:fill="auto"/>
            <w:noWrap/>
            <w:vAlign w:val="bottom"/>
            <w:hideMark/>
          </w:tcPr>
          <w:p w14:paraId="46583CC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165304</w:t>
            </w:r>
          </w:p>
        </w:tc>
        <w:tc>
          <w:tcPr>
            <w:tcW w:w="304" w:type="pct"/>
            <w:shd w:val="clear" w:color="auto" w:fill="auto"/>
            <w:noWrap/>
            <w:vAlign w:val="bottom"/>
            <w:hideMark/>
          </w:tcPr>
          <w:p w14:paraId="421FF9E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71</w:t>
            </w:r>
          </w:p>
        </w:tc>
        <w:tc>
          <w:tcPr>
            <w:tcW w:w="326" w:type="pct"/>
            <w:shd w:val="clear" w:color="auto" w:fill="auto"/>
            <w:noWrap/>
            <w:vAlign w:val="bottom"/>
            <w:hideMark/>
          </w:tcPr>
          <w:p w14:paraId="5FC1FBF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328" w:type="pct"/>
            <w:shd w:val="clear" w:color="auto" w:fill="auto"/>
            <w:noWrap/>
            <w:vAlign w:val="bottom"/>
            <w:hideMark/>
          </w:tcPr>
          <w:p w14:paraId="2FEAFFC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hideMark/>
          </w:tcPr>
          <w:p w14:paraId="65643E9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183</w:t>
            </w:r>
          </w:p>
        </w:tc>
        <w:tc>
          <w:tcPr>
            <w:tcW w:w="474" w:type="pct"/>
            <w:shd w:val="clear" w:color="auto" w:fill="auto"/>
            <w:noWrap/>
            <w:vAlign w:val="bottom"/>
            <w:hideMark/>
          </w:tcPr>
          <w:p w14:paraId="51C27FB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228</w:t>
            </w:r>
          </w:p>
        </w:tc>
        <w:tc>
          <w:tcPr>
            <w:tcW w:w="603" w:type="pct"/>
            <w:shd w:val="clear" w:color="auto" w:fill="auto"/>
            <w:noWrap/>
            <w:vAlign w:val="bottom"/>
            <w:hideMark/>
          </w:tcPr>
          <w:p w14:paraId="2DA9C32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w:t>
            </w:r>
          </w:p>
        </w:tc>
        <w:tc>
          <w:tcPr>
            <w:tcW w:w="1145" w:type="pct"/>
            <w:shd w:val="clear" w:color="auto" w:fill="auto"/>
            <w:noWrap/>
            <w:vAlign w:val="center"/>
            <w:hideMark/>
          </w:tcPr>
          <w:p w14:paraId="64AF9F4E"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3С3Е2Б1Ос1Олс+П+Лц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+Дв+Дн+В+Олч+Лп+Т+Ивд</w:t>
            </w:r>
          </w:p>
        </w:tc>
      </w:tr>
      <w:tr w:rsidR="00DB673B" w:rsidRPr="006D3470" w14:paraId="098FD702" w14:textId="77777777" w:rsidTr="00DB673B">
        <w:tc>
          <w:tcPr>
            <w:tcW w:w="1031" w:type="pct"/>
            <w:shd w:val="clear" w:color="auto" w:fill="auto"/>
            <w:noWrap/>
            <w:vAlign w:val="center"/>
            <w:hideMark/>
          </w:tcPr>
          <w:p w14:paraId="70307877"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0E8A503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-65</w:t>
            </w:r>
          </w:p>
        </w:tc>
        <w:tc>
          <w:tcPr>
            <w:tcW w:w="304" w:type="pct"/>
            <w:shd w:val="clear" w:color="auto" w:fill="auto"/>
            <w:noWrap/>
            <w:vAlign w:val="bottom"/>
          </w:tcPr>
          <w:p w14:paraId="6B33FF8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6" w:type="pct"/>
            <w:shd w:val="clear" w:color="auto" w:fill="auto"/>
            <w:noWrap/>
            <w:vAlign w:val="bottom"/>
          </w:tcPr>
          <w:p w14:paraId="44DDFA8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12E1519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6903859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474" w:type="pct"/>
            <w:shd w:val="clear" w:color="auto" w:fill="auto"/>
            <w:noWrap/>
            <w:vAlign w:val="bottom"/>
          </w:tcPr>
          <w:p w14:paraId="4729B2A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603" w:type="pct"/>
            <w:shd w:val="clear" w:color="auto" w:fill="auto"/>
            <w:noWrap/>
            <w:vAlign w:val="bottom"/>
          </w:tcPr>
          <w:p w14:paraId="25B66EC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1145" w:type="pct"/>
            <w:shd w:val="clear" w:color="auto" w:fill="auto"/>
            <w:noWrap/>
            <w:vAlign w:val="center"/>
          </w:tcPr>
          <w:p w14:paraId="62C3B8A7"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r w:rsidR="00DB673B" w:rsidRPr="006D3470" w14:paraId="7DA09FCF" w14:textId="77777777" w:rsidTr="00DB673B">
        <w:tc>
          <w:tcPr>
            <w:tcW w:w="1031" w:type="pct"/>
            <w:shd w:val="clear" w:color="auto" w:fill="auto"/>
            <w:noWrap/>
            <w:vAlign w:val="center"/>
          </w:tcPr>
          <w:p w14:paraId="6E381043" w14:textId="77777777" w:rsidR="00DB673B" w:rsidRPr="006D3470" w:rsidRDefault="003768EC"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Пинюгское (01.01.2024</w:t>
            </w:r>
            <w:r w:rsidR="00DB673B"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77D4BE7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384531</w:t>
            </w:r>
          </w:p>
        </w:tc>
        <w:tc>
          <w:tcPr>
            <w:tcW w:w="304" w:type="pct"/>
            <w:shd w:val="clear" w:color="auto" w:fill="auto"/>
            <w:noWrap/>
            <w:vAlign w:val="bottom"/>
          </w:tcPr>
          <w:p w14:paraId="379AE8A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56</w:t>
            </w:r>
          </w:p>
        </w:tc>
        <w:tc>
          <w:tcPr>
            <w:tcW w:w="326" w:type="pct"/>
            <w:shd w:val="clear" w:color="auto" w:fill="auto"/>
            <w:noWrap/>
            <w:vAlign w:val="bottom"/>
          </w:tcPr>
          <w:p w14:paraId="4CDCA61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3,1</w:t>
            </w:r>
          </w:p>
        </w:tc>
        <w:tc>
          <w:tcPr>
            <w:tcW w:w="328" w:type="pct"/>
            <w:shd w:val="clear" w:color="auto" w:fill="auto"/>
            <w:noWrap/>
            <w:vAlign w:val="bottom"/>
          </w:tcPr>
          <w:p w14:paraId="47DC7C2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0,74</w:t>
            </w:r>
          </w:p>
        </w:tc>
        <w:tc>
          <w:tcPr>
            <w:tcW w:w="399" w:type="pct"/>
            <w:shd w:val="clear" w:color="auto" w:fill="auto"/>
            <w:noWrap/>
            <w:vAlign w:val="bottom"/>
          </w:tcPr>
          <w:p w14:paraId="709395B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150</w:t>
            </w:r>
          </w:p>
        </w:tc>
        <w:tc>
          <w:tcPr>
            <w:tcW w:w="474" w:type="pct"/>
            <w:shd w:val="clear" w:color="auto" w:fill="auto"/>
            <w:noWrap/>
            <w:vAlign w:val="bottom"/>
          </w:tcPr>
          <w:p w14:paraId="68E2A9F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244</w:t>
            </w:r>
          </w:p>
        </w:tc>
        <w:tc>
          <w:tcPr>
            <w:tcW w:w="603" w:type="pct"/>
            <w:shd w:val="clear" w:color="auto" w:fill="auto"/>
            <w:noWrap/>
            <w:vAlign w:val="bottom"/>
          </w:tcPr>
          <w:p w14:paraId="5A9FAD4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1145" w:type="pct"/>
            <w:shd w:val="clear" w:color="auto" w:fill="auto"/>
            <w:noWrap/>
            <w:vAlign w:val="center"/>
          </w:tcPr>
          <w:p w14:paraId="3AC6F48D"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4Е3Б2С1Ос+Лц+Олс+Олч+Ивд</w:t>
            </w:r>
          </w:p>
        </w:tc>
      </w:tr>
      <w:tr w:rsidR="00DB673B" w:rsidRPr="006D3470" w14:paraId="44023276" w14:textId="77777777" w:rsidTr="00DB673B">
        <w:tc>
          <w:tcPr>
            <w:tcW w:w="1031" w:type="pct"/>
            <w:shd w:val="clear" w:color="auto" w:fill="auto"/>
            <w:noWrap/>
            <w:vAlign w:val="center"/>
            <w:hideMark/>
          </w:tcPr>
          <w:p w14:paraId="161FB932"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Пинюгское (01.01.2017)</w:t>
            </w:r>
          </w:p>
        </w:tc>
        <w:tc>
          <w:tcPr>
            <w:tcW w:w="390" w:type="pct"/>
            <w:shd w:val="clear" w:color="auto" w:fill="auto"/>
            <w:noWrap/>
            <w:vAlign w:val="bottom"/>
            <w:hideMark/>
          </w:tcPr>
          <w:p w14:paraId="5A10635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385595</w:t>
            </w:r>
          </w:p>
        </w:tc>
        <w:tc>
          <w:tcPr>
            <w:tcW w:w="304" w:type="pct"/>
            <w:shd w:val="clear" w:color="auto" w:fill="auto"/>
            <w:noWrap/>
            <w:vAlign w:val="bottom"/>
            <w:hideMark/>
          </w:tcPr>
          <w:p w14:paraId="41BFF8F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57</w:t>
            </w:r>
          </w:p>
        </w:tc>
        <w:tc>
          <w:tcPr>
            <w:tcW w:w="326" w:type="pct"/>
            <w:shd w:val="clear" w:color="auto" w:fill="auto"/>
            <w:noWrap/>
            <w:vAlign w:val="bottom"/>
            <w:hideMark/>
          </w:tcPr>
          <w:p w14:paraId="7CBE047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3,1</w:t>
            </w:r>
          </w:p>
        </w:tc>
        <w:tc>
          <w:tcPr>
            <w:tcW w:w="328" w:type="pct"/>
            <w:shd w:val="clear" w:color="auto" w:fill="auto"/>
            <w:noWrap/>
            <w:vAlign w:val="bottom"/>
            <w:hideMark/>
          </w:tcPr>
          <w:p w14:paraId="20BD93E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0,74</w:t>
            </w:r>
          </w:p>
        </w:tc>
        <w:tc>
          <w:tcPr>
            <w:tcW w:w="399" w:type="pct"/>
            <w:shd w:val="clear" w:color="auto" w:fill="auto"/>
            <w:noWrap/>
            <w:vAlign w:val="bottom"/>
            <w:hideMark/>
          </w:tcPr>
          <w:p w14:paraId="23DF125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155</w:t>
            </w:r>
          </w:p>
        </w:tc>
        <w:tc>
          <w:tcPr>
            <w:tcW w:w="474" w:type="pct"/>
            <w:shd w:val="clear" w:color="auto" w:fill="auto"/>
            <w:noWrap/>
            <w:vAlign w:val="bottom"/>
            <w:hideMark/>
          </w:tcPr>
          <w:p w14:paraId="3FCFEAF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243</w:t>
            </w:r>
          </w:p>
        </w:tc>
        <w:tc>
          <w:tcPr>
            <w:tcW w:w="603" w:type="pct"/>
            <w:shd w:val="clear" w:color="auto" w:fill="auto"/>
            <w:noWrap/>
            <w:vAlign w:val="bottom"/>
            <w:hideMark/>
          </w:tcPr>
          <w:p w14:paraId="2675477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1145" w:type="pct"/>
            <w:shd w:val="clear" w:color="auto" w:fill="auto"/>
            <w:noWrap/>
            <w:vAlign w:val="center"/>
            <w:hideMark/>
          </w:tcPr>
          <w:p w14:paraId="7C437C3D"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4Е3Б2С1Ос+Лц+Олс+Олч+Ивд</w:t>
            </w:r>
          </w:p>
        </w:tc>
      </w:tr>
      <w:tr w:rsidR="00DB673B" w:rsidRPr="006D3470" w14:paraId="7522F0A0" w14:textId="77777777" w:rsidTr="00DB673B">
        <w:trPr>
          <w:trHeight w:val="94"/>
        </w:trPr>
        <w:tc>
          <w:tcPr>
            <w:tcW w:w="1031" w:type="pct"/>
            <w:shd w:val="clear" w:color="auto" w:fill="auto"/>
            <w:noWrap/>
            <w:vAlign w:val="center"/>
            <w:hideMark/>
          </w:tcPr>
          <w:p w14:paraId="2356ADEA"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4F5AA3B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-1064</w:t>
            </w:r>
          </w:p>
        </w:tc>
        <w:tc>
          <w:tcPr>
            <w:tcW w:w="304" w:type="pct"/>
            <w:shd w:val="clear" w:color="auto" w:fill="auto"/>
            <w:noWrap/>
            <w:vAlign w:val="bottom"/>
          </w:tcPr>
          <w:p w14:paraId="634704F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326" w:type="pct"/>
            <w:shd w:val="clear" w:color="auto" w:fill="auto"/>
            <w:noWrap/>
            <w:vAlign w:val="bottom"/>
          </w:tcPr>
          <w:p w14:paraId="3697142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5CED2FD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1251989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w:t>
            </w:r>
          </w:p>
        </w:tc>
        <w:tc>
          <w:tcPr>
            <w:tcW w:w="474" w:type="pct"/>
            <w:shd w:val="clear" w:color="auto" w:fill="auto"/>
            <w:noWrap/>
            <w:vAlign w:val="bottom"/>
          </w:tcPr>
          <w:p w14:paraId="5F56820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603" w:type="pct"/>
            <w:shd w:val="clear" w:color="auto" w:fill="auto"/>
            <w:noWrap/>
            <w:vAlign w:val="bottom"/>
          </w:tcPr>
          <w:p w14:paraId="14C7762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hideMark/>
          </w:tcPr>
          <w:p w14:paraId="430D6D32"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36B0402A" w14:textId="77777777" w:rsidTr="00DB673B">
        <w:tc>
          <w:tcPr>
            <w:tcW w:w="1031" w:type="pct"/>
            <w:shd w:val="clear" w:color="auto" w:fill="auto"/>
            <w:noWrap/>
            <w:vAlign w:val="center"/>
          </w:tcPr>
          <w:p w14:paraId="587625AE" w14:textId="77777777" w:rsidR="00DB673B" w:rsidRPr="006D3470" w:rsidRDefault="003768EC"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lastRenderedPageBreak/>
              <w:t>Рудниковское (01.01.2024</w:t>
            </w:r>
            <w:r w:rsidR="00DB673B"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4790724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333071</w:t>
            </w:r>
          </w:p>
        </w:tc>
        <w:tc>
          <w:tcPr>
            <w:tcW w:w="304" w:type="pct"/>
            <w:shd w:val="clear" w:color="auto" w:fill="auto"/>
            <w:noWrap/>
            <w:vAlign w:val="bottom"/>
          </w:tcPr>
          <w:p w14:paraId="0B7D077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56</w:t>
            </w:r>
          </w:p>
        </w:tc>
        <w:tc>
          <w:tcPr>
            <w:tcW w:w="326" w:type="pct"/>
            <w:shd w:val="clear" w:color="auto" w:fill="auto"/>
            <w:noWrap/>
            <w:vAlign w:val="bottom"/>
          </w:tcPr>
          <w:p w14:paraId="5694AC8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2,9</w:t>
            </w:r>
          </w:p>
        </w:tc>
        <w:tc>
          <w:tcPr>
            <w:tcW w:w="328" w:type="pct"/>
            <w:shd w:val="clear" w:color="auto" w:fill="auto"/>
            <w:noWrap/>
            <w:vAlign w:val="bottom"/>
          </w:tcPr>
          <w:p w14:paraId="20ACD09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0,74</w:t>
            </w:r>
          </w:p>
        </w:tc>
        <w:tc>
          <w:tcPr>
            <w:tcW w:w="399" w:type="pct"/>
            <w:shd w:val="clear" w:color="auto" w:fill="auto"/>
            <w:noWrap/>
            <w:vAlign w:val="bottom"/>
          </w:tcPr>
          <w:p w14:paraId="20CB77F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137</w:t>
            </w:r>
          </w:p>
        </w:tc>
        <w:tc>
          <w:tcPr>
            <w:tcW w:w="474" w:type="pct"/>
            <w:shd w:val="clear" w:color="auto" w:fill="auto"/>
            <w:noWrap/>
            <w:vAlign w:val="bottom"/>
          </w:tcPr>
          <w:p w14:paraId="38C523C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202</w:t>
            </w:r>
          </w:p>
        </w:tc>
        <w:tc>
          <w:tcPr>
            <w:tcW w:w="603" w:type="pct"/>
            <w:shd w:val="clear" w:color="auto" w:fill="auto"/>
            <w:noWrap/>
            <w:vAlign w:val="bottom"/>
          </w:tcPr>
          <w:p w14:paraId="7DFA713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w:t>
            </w:r>
          </w:p>
        </w:tc>
        <w:tc>
          <w:tcPr>
            <w:tcW w:w="1145" w:type="pct"/>
            <w:shd w:val="clear" w:color="auto" w:fill="auto"/>
            <w:noWrap/>
            <w:vAlign w:val="center"/>
          </w:tcPr>
          <w:p w14:paraId="0BD648B7"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5Б3Е2С+Лц+Ос+Олч+Ивд+Ивк</w:t>
            </w:r>
          </w:p>
        </w:tc>
      </w:tr>
      <w:tr w:rsidR="00DB673B" w:rsidRPr="006D3470" w14:paraId="1C1EC34C" w14:textId="77777777" w:rsidTr="00DB673B">
        <w:tc>
          <w:tcPr>
            <w:tcW w:w="1031" w:type="pct"/>
            <w:shd w:val="clear" w:color="auto" w:fill="auto"/>
            <w:noWrap/>
            <w:vAlign w:val="center"/>
            <w:hideMark/>
          </w:tcPr>
          <w:p w14:paraId="229A612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Рудниковское (01.01.2017)</w:t>
            </w:r>
          </w:p>
        </w:tc>
        <w:tc>
          <w:tcPr>
            <w:tcW w:w="390" w:type="pct"/>
            <w:shd w:val="clear" w:color="auto" w:fill="auto"/>
            <w:noWrap/>
            <w:vAlign w:val="bottom"/>
            <w:hideMark/>
          </w:tcPr>
          <w:p w14:paraId="178CE89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333641</w:t>
            </w:r>
          </w:p>
        </w:tc>
        <w:tc>
          <w:tcPr>
            <w:tcW w:w="304" w:type="pct"/>
            <w:shd w:val="clear" w:color="auto" w:fill="auto"/>
            <w:noWrap/>
            <w:vAlign w:val="bottom"/>
            <w:hideMark/>
          </w:tcPr>
          <w:p w14:paraId="13C4764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56</w:t>
            </w:r>
          </w:p>
        </w:tc>
        <w:tc>
          <w:tcPr>
            <w:tcW w:w="326" w:type="pct"/>
            <w:shd w:val="clear" w:color="auto" w:fill="auto"/>
            <w:noWrap/>
            <w:vAlign w:val="bottom"/>
            <w:hideMark/>
          </w:tcPr>
          <w:p w14:paraId="72FB225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2,9</w:t>
            </w:r>
          </w:p>
        </w:tc>
        <w:tc>
          <w:tcPr>
            <w:tcW w:w="328" w:type="pct"/>
            <w:shd w:val="clear" w:color="auto" w:fill="auto"/>
            <w:noWrap/>
            <w:vAlign w:val="bottom"/>
            <w:hideMark/>
          </w:tcPr>
          <w:p w14:paraId="2761508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0,75</w:t>
            </w:r>
          </w:p>
        </w:tc>
        <w:tc>
          <w:tcPr>
            <w:tcW w:w="399" w:type="pct"/>
            <w:shd w:val="clear" w:color="auto" w:fill="auto"/>
            <w:noWrap/>
            <w:vAlign w:val="bottom"/>
            <w:hideMark/>
          </w:tcPr>
          <w:p w14:paraId="5B5C0F4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140</w:t>
            </w:r>
          </w:p>
        </w:tc>
        <w:tc>
          <w:tcPr>
            <w:tcW w:w="474" w:type="pct"/>
            <w:shd w:val="clear" w:color="auto" w:fill="auto"/>
            <w:noWrap/>
            <w:vAlign w:val="bottom"/>
            <w:hideMark/>
          </w:tcPr>
          <w:p w14:paraId="75C22F3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203</w:t>
            </w:r>
          </w:p>
        </w:tc>
        <w:tc>
          <w:tcPr>
            <w:tcW w:w="603" w:type="pct"/>
            <w:shd w:val="clear" w:color="auto" w:fill="auto"/>
            <w:noWrap/>
            <w:vAlign w:val="bottom"/>
            <w:hideMark/>
          </w:tcPr>
          <w:p w14:paraId="359B365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w:t>
            </w:r>
          </w:p>
        </w:tc>
        <w:tc>
          <w:tcPr>
            <w:tcW w:w="1145" w:type="pct"/>
            <w:shd w:val="clear" w:color="auto" w:fill="auto"/>
            <w:noWrap/>
            <w:vAlign w:val="center"/>
            <w:hideMark/>
          </w:tcPr>
          <w:p w14:paraId="1E7F7E58"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5Б3Е2С+Лц+Ос+Олч+Ивд+Ивк</w:t>
            </w:r>
          </w:p>
        </w:tc>
      </w:tr>
      <w:tr w:rsidR="00DB673B" w:rsidRPr="006D3470" w14:paraId="7491CB14" w14:textId="77777777" w:rsidTr="00DB673B">
        <w:tc>
          <w:tcPr>
            <w:tcW w:w="1031" w:type="pct"/>
            <w:shd w:val="clear" w:color="auto" w:fill="auto"/>
            <w:noWrap/>
            <w:vAlign w:val="center"/>
            <w:hideMark/>
          </w:tcPr>
          <w:p w14:paraId="6336FF77"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4FF375A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-570</w:t>
            </w:r>
          </w:p>
        </w:tc>
        <w:tc>
          <w:tcPr>
            <w:tcW w:w="304" w:type="pct"/>
            <w:shd w:val="clear" w:color="auto" w:fill="auto"/>
            <w:noWrap/>
            <w:vAlign w:val="bottom"/>
          </w:tcPr>
          <w:p w14:paraId="49F5B0C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6" w:type="pct"/>
            <w:shd w:val="clear" w:color="auto" w:fill="auto"/>
            <w:noWrap/>
            <w:vAlign w:val="bottom"/>
          </w:tcPr>
          <w:p w14:paraId="718BC11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197AB64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-0,01</w:t>
            </w:r>
          </w:p>
        </w:tc>
        <w:tc>
          <w:tcPr>
            <w:tcW w:w="399" w:type="pct"/>
            <w:shd w:val="clear" w:color="auto" w:fill="auto"/>
            <w:noWrap/>
            <w:vAlign w:val="bottom"/>
          </w:tcPr>
          <w:p w14:paraId="13AF29B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474" w:type="pct"/>
            <w:shd w:val="clear" w:color="auto" w:fill="auto"/>
            <w:noWrap/>
            <w:vAlign w:val="bottom"/>
          </w:tcPr>
          <w:p w14:paraId="41E12C1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603" w:type="pct"/>
            <w:shd w:val="clear" w:color="auto" w:fill="auto"/>
            <w:noWrap/>
            <w:vAlign w:val="bottom"/>
          </w:tcPr>
          <w:p w14:paraId="76659F4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hideMark/>
          </w:tcPr>
          <w:p w14:paraId="339BA18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4BE5401C" w14:textId="77777777" w:rsidTr="00DB673B">
        <w:tc>
          <w:tcPr>
            <w:tcW w:w="1031" w:type="pct"/>
            <w:shd w:val="clear" w:color="auto" w:fill="auto"/>
            <w:noWrap/>
            <w:vAlign w:val="center"/>
          </w:tcPr>
          <w:p w14:paraId="1828C032" w14:textId="77777777" w:rsidR="00DB673B" w:rsidRPr="006D3470" w:rsidRDefault="003768EC"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Санчурское (01.01.2024</w:t>
            </w:r>
            <w:r w:rsidR="00DB673B"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6E61F07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39984</w:t>
            </w:r>
          </w:p>
        </w:tc>
        <w:tc>
          <w:tcPr>
            <w:tcW w:w="304" w:type="pct"/>
            <w:shd w:val="clear" w:color="auto" w:fill="auto"/>
            <w:noWrap/>
            <w:vAlign w:val="bottom"/>
          </w:tcPr>
          <w:p w14:paraId="3E51F45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43</w:t>
            </w:r>
          </w:p>
        </w:tc>
        <w:tc>
          <w:tcPr>
            <w:tcW w:w="326" w:type="pct"/>
            <w:shd w:val="clear" w:color="auto" w:fill="auto"/>
            <w:noWrap/>
            <w:vAlign w:val="bottom"/>
          </w:tcPr>
          <w:p w14:paraId="6916BC8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tcPr>
          <w:p w14:paraId="284BD04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0,69</w:t>
            </w:r>
          </w:p>
        </w:tc>
        <w:tc>
          <w:tcPr>
            <w:tcW w:w="399" w:type="pct"/>
            <w:shd w:val="clear" w:color="auto" w:fill="auto"/>
            <w:noWrap/>
            <w:vAlign w:val="bottom"/>
          </w:tcPr>
          <w:p w14:paraId="7F82EF7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148</w:t>
            </w:r>
          </w:p>
        </w:tc>
        <w:tc>
          <w:tcPr>
            <w:tcW w:w="474" w:type="pct"/>
            <w:shd w:val="clear" w:color="auto" w:fill="auto"/>
            <w:noWrap/>
            <w:vAlign w:val="bottom"/>
          </w:tcPr>
          <w:p w14:paraId="5D298BB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295</w:t>
            </w:r>
          </w:p>
        </w:tc>
        <w:tc>
          <w:tcPr>
            <w:tcW w:w="603" w:type="pct"/>
            <w:shd w:val="clear" w:color="auto" w:fill="auto"/>
            <w:noWrap/>
            <w:vAlign w:val="bottom"/>
          </w:tcPr>
          <w:p w14:paraId="1DE28D8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3,1</w:t>
            </w:r>
          </w:p>
        </w:tc>
        <w:tc>
          <w:tcPr>
            <w:tcW w:w="1145" w:type="pct"/>
            <w:shd w:val="clear" w:color="auto" w:fill="auto"/>
            <w:vAlign w:val="center"/>
          </w:tcPr>
          <w:p w14:paraId="175C52E8"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3Е3Б3Ос1С+П+Лц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+Дв+Дн+Кл+Олс+Олч+Лп+Т+Ивд</w:t>
            </w:r>
          </w:p>
        </w:tc>
      </w:tr>
      <w:tr w:rsidR="00DB673B" w:rsidRPr="006D3470" w14:paraId="3550C8C3" w14:textId="77777777" w:rsidTr="00DB673B">
        <w:tc>
          <w:tcPr>
            <w:tcW w:w="1031" w:type="pct"/>
            <w:shd w:val="clear" w:color="auto" w:fill="auto"/>
            <w:noWrap/>
            <w:vAlign w:val="center"/>
            <w:hideMark/>
          </w:tcPr>
          <w:p w14:paraId="34D943F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p w14:paraId="0E124E9A"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Санчурское (01.01.2017)</w:t>
            </w:r>
          </w:p>
          <w:p w14:paraId="6F5E2FED"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c>
          <w:tcPr>
            <w:tcW w:w="390" w:type="pct"/>
            <w:shd w:val="clear" w:color="auto" w:fill="auto"/>
            <w:noWrap/>
            <w:vAlign w:val="bottom"/>
            <w:hideMark/>
          </w:tcPr>
          <w:p w14:paraId="0B6189F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41253</w:t>
            </w:r>
          </w:p>
        </w:tc>
        <w:tc>
          <w:tcPr>
            <w:tcW w:w="304" w:type="pct"/>
            <w:shd w:val="clear" w:color="auto" w:fill="auto"/>
            <w:noWrap/>
            <w:vAlign w:val="bottom"/>
            <w:hideMark/>
          </w:tcPr>
          <w:p w14:paraId="37F68DB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46</w:t>
            </w:r>
          </w:p>
        </w:tc>
        <w:tc>
          <w:tcPr>
            <w:tcW w:w="326" w:type="pct"/>
            <w:shd w:val="clear" w:color="auto" w:fill="auto"/>
            <w:noWrap/>
            <w:vAlign w:val="bottom"/>
            <w:hideMark/>
          </w:tcPr>
          <w:p w14:paraId="08A870A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hideMark/>
          </w:tcPr>
          <w:p w14:paraId="40F6FDE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0,69</w:t>
            </w:r>
          </w:p>
        </w:tc>
        <w:tc>
          <w:tcPr>
            <w:tcW w:w="399" w:type="pct"/>
            <w:shd w:val="clear" w:color="auto" w:fill="auto"/>
            <w:noWrap/>
            <w:vAlign w:val="bottom"/>
            <w:hideMark/>
          </w:tcPr>
          <w:p w14:paraId="5E77601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156</w:t>
            </w:r>
          </w:p>
        </w:tc>
        <w:tc>
          <w:tcPr>
            <w:tcW w:w="474" w:type="pct"/>
            <w:shd w:val="clear" w:color="auto" w:fill="auto"/>
            <w:noWrap/>
            <w:vAlign w:val="bottom"/>
            <w:hideMark/>
          </w:tcPr>
          <w:p w14:paraId="24ADE55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299</w:t>
            </w:r>
          </w:p>
        </w:tc>
        <w:tc>
          <w:tcPr>
            <w:tcW w:w="603" w:type="pct"/>
            <w:shd w:val="clear" w:color="auto" w:fill="auto"/>
            <w:noWrap/>
            <w:vAlign w:val="bottom"/>
            <w:hideMark/>
          </w:tcPr>
          <w:p w14:paraId="3E43062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3,2</w:t>
            </w:r>
          </w:p>
        </w:tc>
        <w:tc>
          <w:tcPr>
            <w:tcW w:w="1145" w:type="pct"/>
            <w:shd w:val="clear" w:color="auto" w:fill="auto"/>
            <w:vAlign w:val="center"/>
            <w:hideMark/>
          </w:tcPr>
          <w:p w14:paraId="2C50DD9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3Е3Б3Ос1С+П+Лц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+Дв+Дн+Кл+Олс+Олч+Лп+Т+Ивд</w:t>
            </w:r>
          </w:p>
        </w:tc>
      </w:tr>
      <w:tr w:rsidR="00DB673B" w:rsidRPr="006D3470" w14:paraId="6FF7E36E" w14:textId="77777777" w:rsidTr="00DB673B">
        <w:tc>
          <w:tcPr>
            <w:tcW w:w="1031" w:type="pct"/>
            <w:shd w:val="clear" w:color="auto" w:fill="auto"/>
            <w:noWrap/>
            <w:vAlign w:val="center"/>
            <w:hideMark/>
          </w:tcPr>
          <w:p w14:paraId="7732A672"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6D2859C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-1269</w:t>
            </w:r>
          </w:p>
        </w:tc>
        <w:tc>
          <w:tcPr>
            <w:tcW w:w="304" w:type="pct"/>
            <w:shd w:val="clear" w:color="auto" w:fill="auto"/>
            <w:noWrap/>
            <w:vAlign w:val="bottom"/>
          </w:tcPr>
          <w:p w14:paraId="4009E70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326" w:type="pct"/>
            <w:shd w:val="clear" w:color="auto" w:fill="auto"/>
            <w:noWrap/>
            <w:vAlign w:val="bottom"/>
          </w:tcPr>
          <w:p w14:paraId="56F03A5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58FA72F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1B1A693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w:t>
            </w:r>
          </w:p>
        </w:tc>
        <w:tc>
          <w:tcPr>
            <w:tcW w:w="474" w:type="pct"/>
            <w:shd w:val="clear" w:color="auto" w:fill="auto"/>
            <w:noWrap/>
            <w:vAlign w:val="bottom"/>
          </w:tcPr>
          <w:p w14:paraId="5F4449B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w:t>
            </w:r>
          </w:p>
        </w:tc>
        <w:tc>
          <w:tcPr>
            <w:tcW w:w="603" w:type="pct"/>
            <w:shd w:val="clear" w:color="auto" w:fill="auto"/>
            <w:noWrap/>
            <w:vAlign w:val="bottom"/>
          </w:tcPr>
          <w:p w14:paraId="59CDA5C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1145" w:type="pct"/>
            <w:shd w:val="clear" w:color="auto" w:fill="auto"/>
            <w:noWrap/>
            <w:vAlign w:val="center"/>
            <w:hideMark/>
          </w:tcPr>
          <w:p w14:paraId="415EE159"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7D812315" w14:textId="77777777" w:rsidTr="00DB673B">
        <w:tc>
          <w:tcPr>
            <w:tcW w:w="1031" w:type="pct"/>
            <w:shd w:val="clear" w:color="auto" w:fill="auto"/>
            <w:noWrap/>
            <w:vAlign w:val="center"/>
          </w:tcPr>
          <w:p w14:paraId="13DCD379" w14:textId="77777777" w:rsidR="00DB673B" w:rsidRPr="006D3470" w:rsidRDefault="003768EC"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Свечинское (01.01.2024</w:t>
            </w:r>
            <w:r w:rsidR="00DB673B"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19A97AA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84776</w:t>
            </w:r>
          </w:p>
        </w:tc>
        <w:tc>
          <w:tcPr>
            <w:tcW w:w="304" w:type="pct"/>
            <w:shd w:val="clear" w:color="auto" w:fill="auto"/>
            <w:noWrap/>
            <w:vAlign w:val="bottom"/>
          </w:tcPr>
          <w:p w14:paraId="15D2831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50</w:t>
            </w:r>
          </w:p>
        </w:tc>
        <w:tc>
          <w:tcPr>
            <w:tcW w:w="326" w:type="pct"/>
            <w:shd w:val="clear" w:color="auto" w:fill="auto"/>
            <w:noWrap/>
            <w:vAlign w:val="bottom"/>
          </w:tcPr>
          <w:p w14:paraId="47FC45A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w:t>
            </w:r>
          </w:p>
        </w:tc>
        <w:tc>
          <w:tcPr>
            <w:tcW w:w="328" w:type="pct"/>
            <w:shd w:val="clear" w:color="auto" w:fill="auto"/>
            <w:noWrap/>
            <w:vAlign w:val="bottom"/>
          </w:tcPr>
          <w:p w14:paraId="3408DCE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0,72</w:t>
            </w:r>
          </w:p>
        </w:tc>
        <w:tc>
          <w:tcPr>
            <w:tcW w:w="399" w:type="pct"/>
            <w:shd w:val="clear" w:color="auto" w:fill="auto"/>
            <w:noWrap/>
            <w:vAlign w:val="bottom"/>
          </w:tcPr>
          <w:p w14:paraId="530F5D7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148</w:t>
            </w:r>
          </w:p>
        </w:tc>
        <w:tc>
          <w:tcPr>
            <w:tcW w:w="474" w:type="pct"/>
            <w:shd w:val="clear" w:color="auto" w:fill="auto"/>
            <w:noWrap/>
            <w:vAlign w:val="bottom"/>
          </w:tcPr>
          <w:p w14:paraId="0F81660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186</w:t>
            </w:r>
          </w:p>
        </w:tc>
        <w:tc>
          <w:tcPr>
            <w:tcW w:w="603" w:type="pct"/>
            <w:shd w:val="clear" w:color="auto" w:fill="auto"/>
            <w:noWrap/>
            <w:vAlign w:val="bottom"/>
          </w:tcPr>
          <w:p w14:paraId="72335B6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1145" w:type="pct"/>
            <w:shd w:val="clear" w:color="auto" w:fill="auto"/>
            <w:noWrap/>
            <w:vAlign w:val="center"/>
          </w:tcPr>
          <w:p w14:paraId="37456D5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5С4Б1Е+</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+Лц+Ос+Олч+Олс+Ивд</w:t>
            </w:r>
          </w:p>
        </w:tc>
      </w:tr>
      <w:tr w:rsidR="00DB673B" w:rsidRPr="006D3470" w14:paraId="7047A4DE" w14:textId="77777777" w:rsidTr="00DB673B">
        <w:tc>
          <w:tcPr>
            <w:tcW w:w="1031" w:type="pct"/>
            <w:shd w:val="clear" w:color="auto" w:fill="auto"/>
            <w:noWrap/>
            <w:vAlign w:val="center"/>
            <w:hideMark/>
          </w:tcPr>
          <w:p w14:paraId="5E2BD377"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Свечинское (01.01.2017)</w:t>
            </w:r>
          </w:p>
        </w:tc>
        <w:tc>
          <w:tcPr>
            <w:tcW w:w="390" w:type="pct"/>
            <w:shd w:val="clear" w:color="auto" w:fill="auto"/>
            <w:noWrap/>
            <w:vAlign w:val="bottom"/>
            <w:hideMark/>
          </w:tcPr>
          <w:p w14:paraId="525C595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84744</w:t>
            </w:r>
          </w:p>
        </w:tc>
        <w:tc>
          <w:tcPr>
            <w:tcW w:w="304" w:type="pct"/>
            <w:shd w:val="clear" w:color="auto" w:fill="auto"/>
            <w:noWrap/>
            <w:vAlign w:val="bottom"/>
            <w:hideMark/>
          </w:tcPr>
          <w:p w14:paraId="3BDD3C8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51</w:t>
            </w:r>
          </w:p>
        </w:tc>
        <w:tc>
          <w:tcPr>
            <w:tcW w:w="326" w:type="pct"/>
            <w:shd w:val="clear" w:color="auto" w:fill="auto"/>
            <w:noWrap/>
            <w:vAlign w:val="bottom"/>
            <w:hideMark/>
          </w:tcPr>
          <w:p w14:paraId="31679E3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w:t>
            </w:r>
          </w:p>
        </w:tc>
        <w:tc>
          <w:tcPr>
            <w:tcW w:w="328" w:type="pct"/>
            <w:shd w:val="clear" w:color="auto" w:fill="auto"/>
            <w:noWrap/>
            <w:vAlign w:val="bottom"/>
            <w:hideMark/>
          </w:tcPr>
          <w:p w14:paraId="6F2CC2D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0,73</w:t>
            </w:r>
          </w:p>
        </w:tc>
        <w:tc>
          <w:tcPr>
            <w:tcW w:w="399" w:type="pct"/>
            <w:shd w:val="clear" w:color="auto" w:fill="auto"/>
            <w:noWrap/>
            <w:vAlign w:val="bottom"/>
            <w:hideMark/>
          </w:tcPr>
          <w:p w14:paraId="233CD5A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155</w:t>
            </w:r>
          </w:p>
        </w:tc>
        <w:tc>
          <w:tcPr>
            <w:tcW w:w="474" w:type="pct"/>
            <w:shd w:val="clear" w:color="auto" w:fill="auto"/>
            <w:noWrap/>
            <w:vAlign w:val="bottom"/>
            <w:hideMark/>
          </w:tcPr>
          <w:p w14:paraId="6FDC5BA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193</w:t>
            </w:r>
          </w:p>
        </w:tc>
        <w:tc>
          <w:tcPr>
            <w:tcW w:w="603" w:type="pct"/>
            <w:shd w:val="clear" w:color="auto" w:fill="auto"/>
            <w:noWrap/>
            <w:vAlign w:val="bottom"/>
            <w:hideMark/>
          </w:tcPr>
          <w:p w14:paraId="73B3F6A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1145" w:type="pct"/>
            <w:shd w:val="clear" w:color="auto" w:fill="auto"/>
            <w:noWrap/>
            <w:vAlign w:val="center"/>
            <w:hideMark/>
          </w:tcPr>
          <w:p w14:paraId="5A0AED8A"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5С4Б1Е+</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+Лц+Ос+Олч+Олс+Ивд</w:t>
            </w:r>
          </w:p>
        </w:tc>
      </w:tr>
      <w:tr w:rsidR="00DB673B" w:rsidRPr="006D3470" w14:paraId="02F93C0F" w14:textId="77777777" w:rsidTr="00DB673B">
        <w:tc>
          <w:tcPr>
            <w:tcW w:w="1031" w:type="pct"/>
            <w:shd w:val="clear" w:color="auto" w:fill="auto"/>
            <w:noWrap/>
            <w:vAlign w:val="center"/>
            <w:hideMark/>
          </w:tcPr>
          <w:p w14:paraId="078CBB68"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3CFE47D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32</w:t>
            </w:r>
          </w:p>
        </w:tc>
        <w:tc>
          <w:tcPr>
            <w:tcW w:w="304" w:type="pct"/>
            <w:shd w:val="clear" w:color="auto" w:fill="auto"/>
            <w:noWrap/>
            <w:vAlign w:val="bottom"/>
          </w:tcPr>
          <w:p w14:paraId="0216F2C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326" w:type="pct"/>
            <w:shd w:val="clear" w:color="auto" w:fill="auto"/>
            <w:noWrap/>
            <w:vAlign w:val="bottom"/>
          </w:tcPr>
          <w:p w14:paraId="456B7BF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477F0F1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-0,01</w:t>
            </w:r>
          </w:p>
        </w:tc>
        <w:tc>
          <w:tcPr>
            <w:tcW w:w="399" w:type="pct"/>
            <w:shd w:val="clear" w:color="auto" w:fill="auto"/>
            <w:noWrap/>
            <w:vAlign w:val="bottom"/>
          </w:tcPr>
          <w:p w14:paraId="7071DE5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w:t>
            </w:r>
          </w:p>
        </w:tc>
        <w:tc>
          <w:tcPr>
            <w:tcW w:w="474" w:type="pct"/>
            <w:shd w:val="clear" w:color="auto" w:fill="auto"/>
            <w:noWrap/>
            <w:vAlign w:val="bottom"/>
          </w:tcPr>
          <w:p w14:paraId="5B6B56F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w:t>
            </w:r>
          </w:p>
        </w:tc>
        <w:tc>
          <w:tcPr>
            <w:tcW w:w="603" w:type="pct"/>
            <w:shd w:val="clear" w:color="auto" w:fill="auto"/>
            <w:noWrap/>
            <w:vAlign w:val="bottom"/>
          </w:tcPr>
          <w:p w14:paraId="3FF3435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hideMark/>
          </w:tcPr>
          <w:p w14:paraId="726AB6F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5EA28FE3" w14:textId="77777777" w:rsidTr="00DB673B">
        <w:tc>
          <w:tcPr>
            <w:tcW w:w="1031" w:type="pct"/>
            <w:shd w:val="clear" w:color="auto" w:fill="auto"/>
            <w:noWrap/>
            <w:vAlign w:val="center"/>
          </w:tcPr>
          <w:p w14:paraId="2E81AC58" w14:textId="77777777" w:rsidR="00DB673B" w:rsidRPr="006D3470" w:rsidRDefault="003768EC"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Синегорское (01.01.2024</w:t>
            </w:r>
            <w:r w:rsidR="00DB673B"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3FBD7BD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263839</w:t>
            </w:r>
          </w:p>
        </w:tc>
        <w:tc>
          <w:tcPr>
            <w:tcW w:w="304" w:type="pct"/>
            <w:shd w:val="clear" w:color="auto" w:fill="auto"/>
            <w:noWrap/>
            <w:vAlign w:val="bottom"/>
          </w:tcPr>
          <w:p w14:paraId="6344F01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59</w:t>
            </w:r>
          </w:p>
        </w:tc>
        <w:tc>
          <w:tcPr>
            <w:tcW w:w="326" w:type="pct"/>
            <w:shd w:val="clear" w:color="auto" w:fill="auto"/>
            <w:noWrap/>
            <w:vAlign w:val="bottom"/>
          </w:tcPr>
          <w:p w14:paraId="66BAE43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328" w:type="pct"/>
            <w:shd w:val="clear" w:color="auto" w:fill="auto"/>
            <w:noWrap/>
            <w:vAlign w:val="bottom"/>
          </w:tcPr>
          <w:p w14:paraId="2AD2E21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0,72</w:t>
            </w:r>
          </w:p>
        </w:tc>
        <w:tc>
          <w:tcPr>
            <w:tcW w:w="399" w:type="pct"/>
            <w:shd w:val="clear" w:color="auto" w:fill="auto"/>
            <w:noWrap/>
            <w:vAlign w:val="bottom"/>
          </w:tcPr>
          <w:p w14:paraId="77391FD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131</w:t>
            </w:r>
          </w:p>
        </w:tc>
        <w:tc>
          <w:tcPr>
            <w:tcW w:w="474" w:type="pct"/>
            <w:shd w:val="clear" w:color="auto" w:fill="auto"/>
            <w:noWrap/>
            <w:vAlign w:val="bottom"/>
          </w:tcPr>
          <w:p w14:paraId="65885D5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212</w:t>
            </w:r>
          </w:p>
        </w:tc>
        <w:tc>
          <w:tcPr>
            <w:tcW w:w="603" w:type="pct"/>
            <w:shd w:val="clear" w:color="auto" w:fill="auto"/>
            <w:noWrap/>
            <w:vAlign w:val="bottom"/>
          </w:tcPr>
          <w:p w14:paraId="3B72B13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w:t>
            </w:r>
          </w:p>
        </w:tc>
        <w:tc>
          <w:tcPr>
            <w:tcW w:w="1145" w:type="pct"/>
            <w:shd w:val="clear" w:color="auto" w:fill="auto"/>
            <w:noWrap/>
            <w:vAlign w:val="center"/>
          </w:tcPr>
          <w:p w14:paraId="3A04A108"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4Е4Б1С1Ос+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+Олс+Ивд</w:t>
            </w:r>
          </w:p>
        </w:tc>
      </w:tr>
      <w:tr w:rsidR="00DB673B" w:rsidRPr="006D3470" w14:paraId="4D121A23" w14:textId="77777777" w:rsidTr="00DB673B">
        <w:tc>
          <w:tcPr>
            <w:tcW w:w="1031" w:type="pct"/>
            <w:shd w:val="clear" w:color="auto" w:fill="auto"/>
            <w:noWrap/>
            <w:vAlign w:val="center"/>
            <w:hideMark/>
          </w:tcPr>
          <w:p w14:paraId="1D76EB75"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Синегорское (01.01.2017)</w:t>
            </w:r>
          </w:p>
        </w:tc>
        <w:tc>
          <w:tcPr>
            <w:tcW w:w="390" w:type="pct"/>
            <w:shd w:val="clear" w:color="auto" w:fill="auto"/>
            <w:noWrap/>
            <w:vAlign w:val="bottom"/>
            <w:hideMark/>
          </w:tcPr>
          <w:p w14:paraId="7633A1D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266656</w:t>
            </w:r>
          </w:p>
        </w:tc>
        <w:tc>
          <w:tcPr>
            <w:tcW w:w="304" w:type="pct"/>
            <w:shd w:val="clear" w:color="auto" w:fill="auto"/>
            <w:noWrap/>
            <w:vAlign w:val="bottom"/>
            <w:hideMark/>
          </w:tcPr>
          <w:p w14:paraId="35D5D4F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60</w:t>
            </w:r>
          </w:p>
        </w:tc>
        <w:tc>
          <w:tcPr>
            <w:tcW w:w="326" w:type="pct"/>
            <w:shd w:val="clear" w:color="auto" w:fill="auto"/>
            <w:noWrap/>
            <w:vAlign w:val="bottom"/>
            <w:hideMark/>
          </w:tcPr>
          <w:p w14:paraId="6757990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328" w:type="pct"/>
            <w:shd w:val="clear" w:color="auto" w:fill="auto"/>
            <w:noWrap/>
            <w:vAlign w:val="bottom"/>
            <w:hideMark/>
          </w:tcPr>
          <w:p w14:paraId="2696ECE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0,72</w:t>
            </w:r>
          </w:p>
        </w:tc>
        <w:tc>
          <w:tcPr>
            <w:tcW w:w="399" w:type="pct"/>
            <w:shd w:val="clear" w:color="auto" w:fill="auto"/>
            <w:noWrap/>
            <w:vAlign w:val="bottom"/>
            <w:hideMark/>
          </w:tcPr>
          <w:p w14:paraId="070B0C5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136</w:t>
            </w:r>
          </w:p>
        </w:tc>
        <w:tc>
          <w:tcPr>
            <w:tcW w:w="474" w:type="pct"/>
            <w:shd w:val="clear" w:color="auto" w:fill="auto"/>
            <w:noWrap/>
            <w:vAlign w:val="bottom"/>
            <w:hideMark/>
          </w:tcPr>
          <w:p w14:paraId="4DE56F2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216</w:t>
            </w:r>
          </w:p>
        </w:tc>
        <w:tc>
          <w:tcPr>
            <w:tcW w:w="603" w:type="pct"/>
            <w:shd w:val="clear" w:color="auto" w:fill="auto"/>
            <w:noWrap/>
            <w:vAlign w:val="bottom"/>
            <w:hideMark/>
          </w:tcPr>
          <w:p w14:paraId="75E6D7B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1145" w:type="pct"/>
            <w:shd w:val="clear" w:color="auto" w:fill="auto"/>
            <w:noWrap/>
            <w:vAlign w:val="center"/>
            <w:hideMark/>
          </w:tcPr>
          <w:p w14:paraId="33EE03B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4Е4Б1С1Ос+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+Олс+Ивд</w:t>
            </w:r>
          </w:p>
        </w:tc>
      </w:tr>
      <w:tr w:rsidR="00DB673B" w:rsidRPr="006D3470" w14:paraId="5C7B8EF2" w14:textId="77777777" w:rsidTr="00DB673B">
        <w:tc>
          <w:tcPr>
            <w:tcW w:w="1031" w:type="pct"/>
            <w:shd w:val="clear" w:color="auto" w:fill="auto"/>
            <w:noWrap/>
            <w:vAlign w:val="center"/>
            <w:hideMark/>
          </w:tcPr>
          <w:p w14:paraId="4A819E8F"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69ACB8B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-2817</w:t>
            </w:r>
          </w:p>
        </w:tc>
        <w:tc>
          <w:tcPr>
            <w:tcW w:w="304" w:type="pct"/>
            <w:shd w:val="clear" w:color="auto" w:fill="auto"/>
            <w:noWrap/>
            <w:vAlign w:val="bottom"/>
          </w:tcPr>
          <w:p w14:paraId="22379D2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326" w:type="pct"/>
            <w:shd w:val="clear" w:color="auto" w:fill="auto"/>
            <w:noWrap/>
            <w:vAlign w:val="bottom"/>
          </w:tcPr>
          <w:p w14:paraId="4A95868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65562E2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36354A7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w:t>
            </w:r>
          </w:p>
        </w:tc>
        <w:tc>
          <w:tcPr>
            <w:tcW w:w="474" w:type="pct"/>
            <w:shd w:val="clear" w:color="auto" w:fill="auto"/>
            <w:noWrap/>
            <w:vAlign w:val="bottom"/>
          </w:tcPr>
          <w:p w14:paraId="3577595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w:t>
            </w:r>
          </w:p>
        </w:tc>
        <w:tc>
          <w:tcPr>
            <w:tcW w:w="603" w:type="pct"/>
            <w:shd w:val="clear" w:color="auto" w:fill="auto"/>
            <w:noWrap/>
            <w:vAlign w:val="bottom"/>
          </w:tcPr>
          <w:p w14:paraId="3EABB78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1145" w:type="pct"/>
            <w:shd w:val="clear" w:color="auto" w:fill="auto"/>
            <w:noWrap/>
            <w:vAlign w:val="center"/>
          </w:tcPr>
          <w:p w14:paraId="5CAC63B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r w:rsidR="00DB673B" w:rsidRPr="006D3470" w14:paraId="5777ED25" w14:textId="77777777" w:rsidTr="00DB673B">
        <w:tc>
          <w:tcPr>
            <w:tcW w:w="1031" w:type="pct"/>
            <w:shd w:val="clear" w:color="auto" w:fill="auto"/>
            <w:noWrap/>
            <w:vAlign w:val="center"/>
          </w:tcPr>
          <w:p w14:paraId="0B27BDB9" w14:textId="77777777" w:rsidR="00DB673B" w:rsidRPr="006D3470" w:rsidRDefault="003768EC"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Слободское (01.01.2024</w:t>
            </w:r>
            <w:r w:rsidR="00DB673B"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0EA6139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164317</w:t>
            </w:r>
          </w:p>
        </w:tc>
        <w:tc>
          <w:tcPr>
            <w:tcW w:w="304" w:type="pct"/>
            <w:shd w:val="clear" w:color="auto" w:fill="auto"/>
            <w:noWrap/>
            <w:vAlign w:val="bottom"/>
          </w:tcPr>
          <w:p w14:paraId="144A2FD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52</w:t>
            </w:r>
          </w:p>
        </w:tc>
        <w:tc>
          <w:tcPr>
            <w:tcW w:w="326" w:type="pct"/>
            <w:shd w:val="clear" w:color="auto" w:fill="auto"/>
            <w:noWrap/>
            <w:vAlign w:val="bottom"/>
          </w:tcPr>
          <w:p w14:paraId="7D1B315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tcPr>
          <w:p w14:paraId="17409A5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tcPr>
          <w:p w14:paraId="246DDD3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145</w:t>
            </w:r>
          </w:p>
        </w:tc>
        <w:tc>
          <w:tcPr>
            <w:tcW w:w="474" w:type="pct"/>
            <w:shd w:val="clear" w:color="auto" w:fill="auto"/>
            <w:noWrap/>
            <w:vAlign w:val="bottom"/>
          </w:tcPr>
          <w:p w14:paraId="25CD3AA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235</w:t>
            </w:r>
          </w:p>
        </w:tc>
        <w:tc>
          <w:tcPr>
            <w:tcW w:w="603" w:type="pct"/>
            <w:shd w:val="clear" w:color="auto" w:fill="auto"/>
            <w:noWrap/>
            <w:vAlign w:val="bottom"/>
          </w:tcPr>
          <w:p w14:paraId="4D4F520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1145" w:type="pct"/>
            <w:shd w:val="clear" w:color="auto" w:fill="auto"/>
            <w:noWrap/>
            <w:vAlign w:val="center"/>
          </w:tcPr>
          <w:p w14:paraId="770A0BE9"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4Б3Е2С1Ос+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+Лц+Олс+Олч+Лп+Ивд+Ивк</w:t>
            </w:r>
          </w:p>
        </w:tc>
      </w:tr>
      <w:tr w:rsidR="00DB673B" w:rsidRPr="006D3470" w14:paraId="4B7FF3BC" w14:textId="77777777" w:rsidTr="00DB673B">
        <w:tc>
          <w:tcPr>
            <w:tcW w:w="1031" w:type="pct"/>
            <w:shd w:val="clear" w:color="auto" w:fill="auto"/>
            <w:noWrap/>
            <w:vAlign w:val="center"/>
            <w:hideMark/>
          </w:tcPr>
          <w:p w14:paraId="2ED175E4"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Слободское (01.01.2017)</w:t>
            </w:r>
          </w:p>
        </w:tc>
        <w:tc>
          <w:tcPr>
            <w:tcW w:w="390" w:type="pct"/>
            <w:shd w:val="clear" w:color="auto" w:fill="auto"/>
            <w:noWrap/>
            <w:vAlign w:val="bottom"/>
            <w:hideMark/>
          </w:tcPr>
          <w:p w14:paraId="34A4705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166739</w:t>
            </w:r>
          </w:p>
        </w:tc>
        <w:tc>
          <w:tcPr>
            <w:tcW w:w="304" w:type="pct"/>
            <w:shd w:val="clear" w:color="auto" w:fill="auto"/>
            <w:noWrap/>
            <w:vAlign w:val="bottom"/>
            <w:hideMark/>
          </w:tcPr>
          <w:p w14:paraId="237587A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55</w:t>
            </w:r>
          </w:p>
        </w:tc>
        <w:tc>
          <w:tcPr>
            <w:tcW w:w="326" w:type="pct"/>
            <w:shd w:val="clear" w:color="auto" w:fill="auto"/>
            <w:noWrap/>
            <w:vAlign w:val="bottom"/>
            <w:hideMark/>
          </w:tcPr>
          <w:p w14:paraId="6EE1DC4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hideMark/>
          </w:tcPr>
          <w:p w14:paraId="69CD262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hideMark/>
          </w:tcPr>
          <w:p w14:paraId="7E3D783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153</w:t>
            </w:r>
          </w:p>
        </w:tc>
        <w:tc>
          <w:tcPr>
            <w:tcW w:w="474" w:type="pct"/>
            <w:shd w:val="clear" w:color="auto" w:fill="auto"/>
            <w:noWrap/>
            <w:vAlign w:val="bottom"/>
            <w:hideMark/>
          </w:tcPr>
          <w:p w14:paraId="1739ABD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238</w:t>
            </w:r>
          </w:p>
        </w:tc>
        <w:tc>
          <w:tcPr>
            <w:tcW w:w="603" w:type="pct"/>
            <w:shd w:val="clear" w:color="auto" w:fill="auto"/>
            <w:noWrap/>
            <w:vAlign w:val="bottom"/>
            <w:hideMark/>
          </w:tcPr>
          <w:p w14:paraId="1A8283F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2,9</w:t>
            </w:r>
          </w:p>
        </w:tc>
        <w:tc>
          <w:tcPr>
            <w:tcW w:w="1145" w:type="pct"/>
            <w:shd w:val="clear" w:color="auto" w:fill="auto"/>
            <w:noWrap/>
            <w:vAlign w:val="center"/>
            <w:hideMark/>
          </w:tcPr>
          <w:p w14:paraId="1C0D764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4Б3Е2С1Ос+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+Лц+Олс+Олч+Лп+Ивд+Ивк</w:t>
            </w:r>
          </w:p>
        </w:tc>
      </w:tr>
      <w:tr w:rsidR="00DB673B" w:rsidRPr="006D3470" w14:paraId="473670C0" w14:textId="77777777" w:rsidTr="00DB673B">
        <w:tc>
          <w:tcPr>
            <w:tcW w:w="1031" w:type="pct"/>
            <w:shd w:val="clear" w:color="auto" w:fill="auto"/>
            <w:noWrap/>
            <w:vAlign w:val="center"/>
            <w:hideMark/>
          </w:tcPr>
          <w:p w14:paraId="06B660FF"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1DB3C71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-2422</w:t>
            </w:r>
          </w:p>
        </w:tc>
        <w:tc>
          <w:tcPr>
            <w:tcW w:w="304" w:type="pct"/>
            <w:shd w:val="clear" w:color="auto" w:fill="auto"/>
            <w:noWrap/>
            <w:vAlign w:val="bottom"/>
          </w:tcPr>
          <w:p w14:paraId="14EA916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326" w:type="pct"/>
            <w:shd w:val="clear" w:color="auto" w:fill="auto"/>
            <w:noWrap/>
            <w:vAlign w:val="bottom"/>
          </w:tcPr>
          <w:p w14:paraId="05D81B0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4E914E0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376C549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w:t>
            </w:r>
          </w:p>
        </w:tc>
        <w:tc>
          <w:tcPr>
            <w:tcW w:w="474" w:type="pct"/>
            <w:shd w:val="clear" w:color="auto" w:fill="auto"/>
            <w:noWrap/>
            <w:vAlign w:val="bottom"/>
          </w:tcPr>
          <w:p w14:paraId="51F6E99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603" w:type="pct"/>
            <w:shd w:val="clear" w:color="auto" w:fill="auto"/>
            <w:noWrap/>
            <w:vAlign w:val="bottom"/>
          </w:tcPr>
          <w:p w14:paraId="086C4EE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1145" w:type="pct"/>
            <w:shd w:val="clear" w:color="auto" w:fill="auto"/>
            <w:noWrap/>
            <w:vAlign w:val="center"/>
            <w:hideMark/>
          </w:tcPr>
          <w:p w14:paraId="3E1BAFD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r w:rsidR="00DB673B" w:rsidRPr="006D3470" w14:paraId="29BF85F3" w14:textId="77777777" w:rsidTr="00DB673B">
        <w:tc>
          <w:tcPr>
            <w:tcW w:w="1031" w:type="pct"/>
            <w:shd w:val="clear" w:color="auto" w:fill="auto"/>
            <w:noWrap/>
            <w:vAlign w:val="center"/>
          </w:tcPr>
          <w:p w14:paraId="0E9049D3" w14:textId="77777777" w:rsidR="00DB673B" w:rsidRPr="006D3470" w:rsidRDefault="003768EC"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Сорвижское (01.01.2024</w:t>
            </w:r>
            <w:r w:rsidR="00DB673B"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506CCF7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78616</w:t>
            </w:r>
          </w:p>
        </w:tc>
        <w:tc>
          <w:tcPr>
            <w:tcW w:w="304" w:type="pct"/>
            <w:shd w:val="clear" w:color="auto" w:fill="auto"/>
            <w:noWrap/>
            <w:vAlign w:val="bottom"/>
          </w:tcPr>
          <w:p w14:paraId="7960ABD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51</w:t>
            </w:r>
          </w:p>
        </w:tc>
        <w:tc>
          <w:tcPr>
            <w:tcW w:w="326" w:type="pct"/>
            <w:shd w:val="clear" w:color="auto" w:fill="auto"/>
            <w:noWrap/>
            <w:vAlign w:val="bottom"/>
          </w:tcPr>
          <w:p w14:paraId="0CADA1F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328" w:type="pct"/>
            <w:shd w:val="clear" w:color="auto" w:fill="auto"/>
            <w:noWrap/>
            <w:vAlign w:val="bottom"/>
          </w:tcPr>
          <w:p w14:paraId="7C2A42A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0,69</w:t>
            </w:r>
          </w:p>
        </w:tc>
        <w:tc>
          <w:tcPr>
            <w:tcW w:w="399" w:type="pct"/>
            <w:shd w:val="clear" w:color="auto" w:fill="auto"/>
            <w:noWrap/>
            <w:vAlign w:val="bottom"/>
          </w:tcPr>
          <w:p w14:paraId="7C4B47D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160</w:t>
            </w:r>
          </w:p>
        </w:tc>
        <w:tc>
          <w:tcPr>
            <w:tcW w:w="474" w:type="pct"/>
            <w:shd w:val="clear" w:color="auto" w:fill="auto"/>
            <w:noWrap/>
            <w:vAlign w:val="bottom"/>
          </w:tcPr>
          <w:p w14:paraId="6F111C2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212</w:t>
            </w:r>
          </w:p>
        </w:tc>
        <w:tc>
          <w:tcPr>
            <w:tcW w:w="603" w:type="pct"/>
            <w:shd w:val="clear" w:color="auto" w:fill="auto"/>
            <w:noWrap/>
            <w:vAlign w:val="bottom"/>
          </w:tcPr>
          <w:p w14:paraId="7E715AB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3,1</w:t>
            </w:r>
          </w:p>
        </w:tc>
        <w:tc>
          <w:tcPr>
            <w:tcW w:w="1145" w:type="pct"/>
            <w:shd w:val="clear" w:color="auto" w:fill="auto"/>
            <w:noWrap/>
            <w:vAlign w:val="center"/>
          </w:tcPr>
          <w:p w14:paraId="5DB2A70D"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4Б3С2Е1Ос+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+Лц+Дн+Олс+Олч+Лп+Ивд+Ивк</w:t>
            </w:r>
          </w:p>
        </w:tc>
      </w:tr>
      <w:tr w:rsidR="00DB673B" w:rsidRPr="006D3470" w14:paraId="67FA3FB0" w14:textId="77777777" w:rsidTr="00DB673B">
        <w:tc>
          <w:tcPr>
            <w:tcW w:w="1031" w:type="pct"/>
            <w:shd w:val="clear" w:color="auto" w:fill="auto"/>
            <w:noWrap/>
            <w:vAlign w:val="center"/>
            <w:hideMark/>
          </w:tcPr>
          <w:p w14:paraId="33828828"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Сорвижское (01.01.2017)</w:t>
            </w:r>
          </w:p>
        </w:tc>
        <w:tc>
          <w:tcPr>
            <w:tcW w:w="390" w:type="pct"/>
            <w:shd w:val="clear" w:color="auto" w:fill="auto"/>
            <w:noWrap/>
            <w:vAlign w:val="bottom"/>
            <w:hideMark/>
          </w:tcPr>
          <w:p w14:paraId="31AE27F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79397</w:t>
            </w:r>
          </w:p>
        </w:tc>
        <w:tc>
          <w:tcPr>
            <w:tcW w:w="304" w:type="pct"/>
            <w:shd w:val="clear" w:color="auto" w:fill="auto"/>
            <w:noWrap/>
            <w:vAlign w:val="bottom"/>
            <w:hideMark/>
          </w:tcPr>
          <w:p w14:paraId="013F385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53</w:t>
            </w:r>
          </w:p>
        </w:tc>
        <w:tc>
          <w:tcPr>
            <w:tcW w:w="326" w:type="pct"/>
            <w:shd w:val="clear" w:color="auto" w:fill="auto"/>
            <w:noWrap/>
            <w:vAlign w:val="bottom"/>
            <w:hideMark/>
          </w:tcPr>
          <w:p w14:paraId="7161621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328" w:type="pct"/>
            <w:shd w:val="clear" w:color="auto" w:fill="auto"/>
            <w:noWrap/>
            <w:vAlign w:val="bottom"/>
            <w:hideMark/>
          </w:tcPr>
          <w:p w14:paraId="3FFD935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0,69</w:t>
            </w:r>
          </w:p>
        </w:tc>
        <w:tc>
          <w:tcPr>
            <w:tcW w:w="399" w:type="pct"/>
            <w:shd w:val="clear" w:color="auto" w:fill="auto"/>
            <w:noWrap/>
            <w:vAlign w:val="bottom"/>
            <w:hideMark/>
          </w:tcPr>
          <w:p w14:paraId="7E0ADE8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166</w:t>
            </w:r>
          </w:p>
        </w:tc>
        <w:tc>
          <w:tcPr>
            <w:tcW w:w="474" w:type="pct"/>
            <w:shd w:val="clear" w:color="auto" w:fill="auto"/>
            <w:noWrap/>
            <w:vAlign w:val="bottom"/>
            <w:hideMark/>
          </w:tcPr>
          <w:p w14:paraId="0206C98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213</w:t>
            </w:r>
          </w:p>
        </w:tc>
        <w:tc>
          <w:tcPr>
            <w:tcW w:w="603" w:type="pct"/>
            <w:shd w:val="clear" w:color="auto" w:fill="auto"/>
            <w:noWrap/>
            <w:vAlign w:val="bottom"/>
            <w:hideMark/>
          </w:tcPr>
          <w:p w14:paraId="596E827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3,2</w:t>
            </w:r>
          </w:p>
        </w:tc>
        <w:tc>
          <w:tcPr>
            <w:tcW w:w="1145" w:type="pct"/>
            <w:shd w:val="clear" w:color="auto" w:fill="auto"/>
            <w:noWrap/>
            <w:vAlign w:val="center"/>
            <w:hideMark/>
          </w:tcPr>
          <w:p w14:paraId="7F90903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4Б3С2Е1Ос+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+Лц+Дн+Олс+Олч+Лп+Ивд+Ивк</w:t>
            </w:r>
          </w:p>
        </w:tc>
      </w:tr>
      <w:tr w:rsidR="00DB673B" w:rsidRPr="006D3470" w14:paraId="31A08125" w14:textId="77777777" w:rsidTr="00DB673B">
        <w:tc>
          <w:tcPr>
            <w:tcW w:w="1031" w:type="pct"/>
            <w:shd w:val="clear" w:color="auto" w:fill="auto"/>
            <w:noWrap/>
            <w:vAlign w:val="center"/>
            <w:hideMark/>
          </w:tcPr>
          <w:p w14:paraId="066A2060"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lastRenderedPageBreak/>
              <w:t>Изменение</w:t>
            </w:r>
          </w:p>
        </w:tc>
        <w:tc>
          <w:tcPr>
            <w:tcW w:w="390" w:type="pct"/>
            <w:shd w:val="clear" w:color="auto" w:fill="auto"/>
            <w:noWrap/>
            <w:vAlign w:val="bottom"/>
          </w:tcPr>
          <w:p w14:paraId="3068C9C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-781</w:t>
            </w:r>
          </w:p>
        </w:tc>
        <w:tc>
          <w:tcPr>
            <w:tcW w:w="304" w:type="pct"/>
            <w:shd w:val="clear" w:color="auto" w:fill="auto"/>
            <w:noWrap/>
            <w:vAlign w:val="bottom"/>
          </w:tcPr>
          <w:p w14:paraId="3F10EAD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w:t>
            </w:r>
          </w:p>
        </w:tc>
        <w:tc>
          <w:tcPr>
            <w:tcW w:w="326" w:type="pct"/>
            <w:shd w:val="clear" w:color="auto" w:fill="auto"/>
            <w:noWrap/>
            <w:vAlign w:val="bottom"/>
          </w:tcPr>
          <w:p w14:paraId="070F4D3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71123FD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642948B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w:t>
            </w:r>
          </w:p>
        </w:tc>
        <w:tc>
          <w:tcPr>
            <w:tcW w:w="474" w:type="pct"/>
            <w:shd w:val="clear" w:color="auto" w:fill="auto"/>
            <w:noWrap/>
            <w:vAlign w:val="bottom"/>
          </w:tcPr>
          <w:p w14:paraId="1ED88F3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603" w:type="pct"/>
            <w:shd w:val="clear" w:color="auto" w:fill="auto"/>
            <w:noWrap/>
            <w:vAlign w:val="bottom"/>
          </w:tcPr>
          <w:p w14:paraId="74FC1EC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1145" w:type="pct"/>
            <w:shd w:val="clear" w:color="auto" w:fill="auto"/>
            <w:noWrap/>
            <w:vAlign w:val="center"/>
            <w:hideMark/>
          </w:tcPr>
          <w:p w14:paraId="0735AFA8"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338FD169" w14:textId="77777777" w:rsidTr="00DB673B">
        <w:tc>
          <w:tcPr>
            <w:tcW w:w="1031" w:type="pct"/>
            <w:shd w:val="clear" w:color="auto" w:fill="auto"/>
            <w:noWrap/>
            <w:vAlign w:val="center"/>
          </w:tcPr>
          <w:p w14:paraId="75873C5C" w14:textId="77777777" w:rsidR="00DB673B" w:rsidRPr="006D3470" w:rsidRDefault="003768EC"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Суводское (01.01.2024</w:t>
            </w:r>
            <w:r w:rsidR="00DB673B"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6023800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90463</w:t>
            </w:r>
          </w:p>
        </w:tc>
        <w:tc>
          <w:tcPr>
            <w:tcW w:w="304" w:type="pct"/>
            <w:shd w:val="clear" w:color="auto" w:fill="auto"/>
            <w:noWrap/>
            <w:vAlign w:val="bottom"/>
          </w:tcPr>
          <w:p w14:paraId="4CF4121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53</w:t>
            </w:r>
          </w:p>
        </w:tc>
        <w:tc>
          <w:tcPr>
            <w:tcW w:w="326" w:type="pct"/>
            <w:shd w:val="clear" w:color="auto" w:fill="auto"/>
            <w:noWrap/>
            <w:vAlign w:val="bottom"/>
          </w:tcPr>
          <w:p w14:paraId="4A67E6D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2,9</w:t>
            </w:r>
          </w:p>
        </w:tc>
        <w:tc>
          <w:tcPr>
            <w:tcW w:w="328" w:type="pct"/>
            <w:shd w:val="clear" w:color="auto" w:fill="auto"/>
            <w:noWrap/>
            <w:vAlign w:val="bottom"/>
          </w:tcPr>
          <w:p w14:paraId="0F10573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0,74</w:t>
            </w:r>
          </w:p>
        </w:tc>
        <w:tc>
          <w:tcPr>
            <w:tcW w:w="399" w:type="pct"/>
            <w:shd w:val="clear" w:color="auto" w:fill="auto"/>
            <w:noWrap/>
            <w:vAlign w:val="bottom"/>
          </w:tcPr>
          <w:p w14:paraId="00EEDC4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169</w:t>
            </w:r>
          </w:p>
        </w:tc>
        <w:tc>
          <w:tcPr>
            <w:tcW w:w="474" w:type="pct"/>
            <w:shd w:val="clear" w:color="auto" w:fill="auto"/>
            <w:noWrap/>
            <w:vAlign w:val="bottom"/>
          </w:tcPr>
          <w:p w14:paraId="66848C7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w:t>
            </w:r>
          </w:p>
        </w:tc>
        <w:tc>
          <w:tcPr>
            <w:tcW w:w="603" w:type="pct"/>
            <w:shd w:val="clear" w:color="auto" w:fill="auto"/>
            <w:noWrap/>
            <w:vAlign w:val="bottom"/>
          </w:tcPr>
          <w:p w14:paraId="060CBB4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1145" w:type="pct"/>
            <w:shd w:val="clear" w:color="auto" w:fill="auto"/>
            <w:noWrap/>
            <w:vAlign w:val="center"/>
          </w:tcPr>
          <w:p w14:paraId="317A154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3С3Е3Б1Ос1Олс+П+Лц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+Дн+В+Олч+Лп+Т+Ивд</w:t>
            </w:r>
          </w:p>
        </w:tc>
      </w:tr>
      <w:tr w:rsidR="00DB673B" w:rsidRPr="006D3470" w14:paraId="3A7A8237" w14:textId="77777777" w:rsidTr="00DB673B">
        <w:tc>
          <w:tcPr>
            <w:tcW w:w="1031" w:type="pct"/>
            <w:shd w:val="clear" w:color="auto" w:fill="auto"/>
            <w:noWrap/>
            <w:vAlign w:val="center"/>
            <w:hideMark/>
          </w:tcPr>
          <w:p w14:paraId="2F6189F4"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Суводское (01.01.2017)</w:t>
            </w:r>
          </w:p>
        </w:tc>
        <w:tc>
          <w:tcPr>
            <w:tcW w:w="390" w:type="pct"/>
            <w:shd w:val="clear" w:color="auto" w:fill="auto"/>
            <w:noWrap/>
            <w:vAlign w:val="bottom"/>
            <w:hideMark/>
          </w:tcPr>
          <w:p w14:paraId="4BF6233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90777</w:t>
            </w:r>
          </w:p>
        </w:tc>
        <w:tc>
          <w:tcPr>
            <w:tcW w:w="304" w:type="pct"/>
            <w:shd w:val="clear" w:color="auto" w:fill="auto"/>
            <w:noWrap/>
            <w:vAlign w:val="bottom"/>
            <w:hideMark/>
          </w:tcPr>
          <w:p w14:paraId="3CB0E89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57</w:t>
            </w:r>
          </w:p>
        </w:tc>
        <w:tc>
          <w:tcPr>
            <w:tcW w:w="326" w:type="pct"/>
            <w:shd w:val="clear" w:color="auto" w:fill="auto"/>
            <w:noWrap/>
            <w:vAlign w:val="bottom"/>
            <w:hideMark/>
          </w:tcPr>
          <w:p w14:paraId="69D6CD6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2,9</w:t>
            </w:r>
          </w:p>
        </w:tc>
        <w:tc>
          <w:tcPr>
            <w:tcW w:w="328" w:type="pct"/>
            <w:shd w:val="clear" w:color="auto" w:fill="auto"/>
            <w:noWrap/>
            <w:vAlign w:val="bottom"/>
            <w:hideMark/>
          </w:tcPr>
          <w:p w14:paraId="7091DFB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0,74</w:t>
            </w:r>
          </w:p>
        </w:tc>
        <w:tc>
          <w:tcPr>
            <w:tcW w:w="399" w:type="pct"/>
            <w:shd w:val="clear" w:color="auto" w:fill="auto"/>
            <w:noWrap/>
            <w:vAlign w:val="bottom"/>
            <w:hideMark/>
          </w:tcPr>
          <w:p w14:paraId="2741969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175</w:t>
            </w:r>
          </w:p>
        </w:tc>
        <w:tc>
          <w:tcPr>
            <w:tcW w:w="474" w:type="pct"/>
            <w:shd w:val="clear" w:color="auto" w:fill="auto"/>
            <w:noWrap/>
            <w:vAlign w:val="bottom"/>
            <w:hideMark/>
          </w:tcPr>
          <w:p w14:paraId="1A3B614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233</w:t>
            </w:r>
          </w:p>
        </w:tc>
        <w:tc>
          <w:tcPr>
            <w:tcW w:w="603" w:type="pct"/>
            <w:shd w:val="clear" w:color="auto" w:fill="auto"/>
            <w:noWrap/>
            <w:vAlign w:val="bottom"/>
            <w:hideMark/>
          </w:tcPr>
          <w:p w14:paraId="731061C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3,1</w:t>
            </w:r>
          </w:p>
        </w:tc>
        <w:tc>
          <w:tcPr>
            <w:tcW w:w="1145" w:type="pct"/>
            <w:shd w:val="clear" w:color="auto" w:fill="auto"/>
            <w:noWrap/>
            <w:vAlign w:val="center"/>
            <w:hideMark/>
          </w:tcPr>
          <w:p w14:paraId="5684A9F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3С3Е3Б1Ос1Олс+П+Лц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+Дн+В+Олч+Лп+Т+Ивд</w:t>
            </w:r>
          </w:p>
        </w:tc>
      </w:tr>
      <w:tr w:rsidR="00DB673B" w:rsidRPr="006D3470" w14:paraId="0B12E33B" w14:textId="77777777" w:rsidTr="00DB673B">
        <w:tc>
          <w:tcPr>
            <w:tcW w:w="1031" w:type="pct"/>
            <w:shd w:val="clear" w:color="auto" w:fill="auto"/>
            <w:noWrap/>
            <w:vAlign w:val="center"/>
            <w:hideMark/>
          </w:tcPr>
          <w:p w14:paraId="08E24503"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6B7E2D1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-314</w:t>
            </w:r>
          </w:p>
        </w:tc>
        <w:tc>
          <w:tcPr>
            <w:tcW w:w="304" w:type="pct"/>
            <w:shd w:val="clear" w:color="auto" w:fill="auto"/>
            <w:noWrap/>
            <w:vAlign w:val="bottom"/>
          </w:tcPr>
          <w:p w14:paraId="6294197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w:t>
            </w:r>
          </w:p>
        </w:tc>
        <w:tc>
          <w:tcPr>
            <w:tcW w:w="326" w:type="pct"/>
            <w:shd w:val="clear" w:color="auto" w:fill="auto"/>
            <w:noWrap/>
            <w:vAlign w:val="bottom"/>
          </w:tcPr>
          <w:p w14:paraId="66A1522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55DA7CC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39F20F3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w:t>
            </w:r>
          </w:p>
        </w:tc>
        <w:tc>
          <w:tcPr>
            <w:tcW w:w="474" w:type="pct"/>
            <w:shd w:val="clear" w:color="auto" w:fill="auto"/>
            <w:noWrap/>
            <w:vAlign w:val="bottom"/>
          </w:tcPr>
          <w:p w14:paraId="163DEBC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-210</w:t>
            </w:r>
          </w:p>
        </w:tc>
        <w:tc>
          <w:tcPr>
            <w:tcW w:w="603" w:type="pct"/>
            <w:shd w:val="clear" w:color="auto" w:fill="auto"/>
            <w:noWrap/>
            <w:vAlign w:val="bottom"/>
          </w:tcPr>
          <w:p w14:paraId="6089DE8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1145" w:type="pct"/>
            <w:shd w:val="clear" w:color="auto" w:fill="auto"/>
            <w:noWrap/>
            <w:vAlign w:val="center"/>
            <w:hideMark/>
          </w:tcPr>
          <w:p w14:paraId="242A6FE1"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63AEF25A" w14:textId="77777777" w:rsidTr="00DB673B">
        <w:tc>
          <w:tcPr>
            <w:tcW w:w="1031" w:type="pct"/>
            <w:shd w:val="clear" w:color="auto" w:fill="auto"/>
            <w:noWrap/>
            <w:vAlign w:val="center"/>
          </w:tcPr>
          <w:p w14:paraId="6EA415C3" w14:textId="77777777" w:rsidR="00DB673B" w:rsidRPr="006D3470" w:rsidRDefault="003768EC"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Унинское (01.01.2024</w:t>
            </w:r>
            <w:r w:rsidR="00DB673B"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27E3D70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80360</w:t>
            </w:r>
          </w:p>
        </w:tc>
        <w:tc>
          <w:tcPr>
            <w:tcW w:w="304" w:type="pct"/>
            <w:shd w:val="clear" w:color="auto" w:fill="auto"/>
            <w:noWrap/>
            <w:vAlign w:val="bottom"/>
          </w:tcPr>
          <w:p w14:paraId="6ABDAEE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58</w:t>
            </w:r>
          </w:p>
        </w:tc>
        <w:tc>
          <w:tcPr>
            <w:tcW w:w="326" w:type="pct"/>
            <w:shd w:val="clear" w:color="auto" w:fill="auto"/>
            <w:noWrap/>
            <w:vAlign w:val="bottom"/>
          </w:tcPr>
          <w:p w14:paraId="09EC32C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w:t>
            </w:r>
          </w:p>
        </w:tc>
        <w:tc>
          <w:tcPr>
            <w:tcW w:w="328" w:type="pct"/>
            <w:shd w:val="clear" w:color="auto" w:fill="auto"/>
            <w:noWrap/>
            <w:vAlign w:val="bottom"/>
          </w:tcPr>
          <w:p w14:paraId="4563F79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0,71</w:t>
            </w:r>
          </w:p>
        </w:tc>
        <w:tc>
          <w:tcPr>
            <w:tcW w:w="399" w:type="pct"/>
            <w:shd w:val="clear" w:color="auto" w:fill="auto"/>
            <w:noWrap/>
            <w:vAlign w:val="bottom"/>
          </w:tcPr>
          <w:p w14:paraId="271E682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195</w:t>
            </w:r>
          </w:p>
        </w:tc>
        <w:tc>
          <w:tcPr>
            <w:tcW w:w="474" w:type="pct"/>
            <w:shd w:val="clear" w:color="auto" w:fill="auto"/>
            <w:noWrap/>
            <w:vAlign w:val="bottom"/>
          </w:tcPr>
          <w:p w14:paraId="548D484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250</w:t>
            </w:r>
          </w:p>
        </w:tc>
        <w:tc>
          <w:tcPr>
            <w:tcW w:w="603" w:type="pct"/>
            <w:shd w:val="clear" w:color="auto" w:fill="auto"/>
            <w:noWrap/>
            <w:vAlign w:val="bottom"/>
          </w:tcPr>
          <w:p w14:paraId="4B1B800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3,4</w:t>
            </w:r>
          </w:p>
        </w:tc>
        <w:tc>
          <w:tcPr>
            <w:tcW w:w="1145" w:type="pct"/>
            <w:shd w:val="clear" w:color="auto" w:fill="auto"/>
            <w:noWrap/>
            <w:vAlign w:val="center"/>
          </w:tcPr>
          <w:p w14:paraId="790C3089"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6Е2С2Б+П+Лц+Олс+Олч+Лп</w:t>
            </w:r>
            <w:proofErr w:type="gramStart"/>
            <w:r w:rsidRPr="006D3470">
              <w:rPr>
                <w:rFonts w:ascii="Times New Roman" w:eastAsia="Times New Roman" w:hAnsi="Times New Roman" w:cs="Times New Roman"/>
                <w:color w:val="000000" w:themeColor="text1"/>
                <w:lang w:eastAsia="ru-RU"/>
              </w:rPr>
              <w:t>+Т</w:t>
            </w:r>
            <w:proofErr w:type="gramEnd"/>
            <w:r w:rsidRPr="006D3470">
              <w:rPr>
                <w:rFonts w:ascii="Times New Roman" w:eastAsia="Times New Roman" w:hAnsi="Times New Roman" w:cs="Times New Roman"/>
                <w:color w:val="000000" w:themeColor="text1"/>
                <w:lang w:eastAsia="ru-RU"/>
              </w:rPr>
              <w:t>+Ивд</w:t>
            </w:r>
          </w:p>
        </w:tc>
      </w:tr>
      <w:tr w:rsidR="00DB673B" w:rsidRPr="006D3470" w14:paraId="3AE5DAB1" w14:textId="77777777" w:rsidTr="00DB673B">
        <w:tc>
          <w:tcPr>
            <w:tcW w:w="1031" w:type="pct"/>
            <w:shd w:val="clear" w:color="auto" w:fill="auto"/>
            <w:noWrap/>
            <w:vAlign w:val="center"/>
            <w:hideMark/>
          </w:tcPr>
          <w:p w14:paraId="499446D4"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p w14:paraId="586E0E94"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Унинское (01.01.2017)</w:t>
            </w:r>
          </w:p>
          <w:p w14:paraId="11321C42"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c>
          <w:tcPr>
            <w:tcW w:w="390" w:type="pct"/>
            <w:shd w:val="clear" w:color="auto" w:fill="auto"/>
            <w:noWrap/>
            <w:vAlign w:val="bottom"/>
            <w:hideMark/>
          </w:tcPr>
          <w:p w14:paraId="4A72D74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80547</w:t>
            </w:r>
          </w:p>
        </w:tc>
        <w:tc>
          <w:tcPr>
            <w:tcW w:w="304" w:type="pct"/>
            <w:shd w:val="clear" w:color="auto" w:fill="auto"/>
            <w:noWrap/>
            <w:vAlign w:val="bottom"/>
            <w:hideMark/>
          </w:tcPr>
          <w:p w14:paraId="32BAC88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58</w:t>
            </w:r>
          </w:p>
        </w:tc>
        <w:tc>
          <w:tcPr>
            <w:tcW w:w="326" w:type="pct"/>
            <w:shd w:val="clear" w:color="auto" w:fill="auto"/>
            <w:noWrap/>
            <w:vAlign w:val="bottom"/>
            <w:hideMark/>
          </w:tcPr>
          <w:p w14:paraId="42AC43F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w:t>
            </w:r>
          </w:p>
        </w:tc>
        <w:tc>
          <w:tcPr>
            <w:tcW w:w="328" w:type="pct"/>
            <w:shd w:val="clear" w:color="auto" w:fill="auto"/>
            <w:noWrap/>
            <w:vAlign w:val="bottom"/>
            <w:hideMark/>
          </w:tcPr>
          <w:p w14:paraId="65B8B29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0,71</w:t>
            </w:r>
          </w:p>
        </w:tc>
        <w:tc>
          <w:tcPr>
            <w:tcW w:w="399" w:type="pct"/>
            <w:shd w:val="clear" w:color="auto" w:fill="auto"/>
            <w:noWrap/>
            <w:vAlign w:val="bottom"/>
            <w:hideMark/>
          </w:tcPr>
          <w:p w14:paraId="79A87D2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201</w:t>
            </w:r>
          </w:p>
        </w:tc>
        <w:tc>
          <w:tcPr>
            <w:tcW w:w="474" w:type="pct"/>
            <w:shd w:val="clear" w:color="auto" w:fill="auto"/>
            <w:noWrap/>
            <w:vAlign w:val="bottom"/>
            <w:hideMark/>
          </w:tcPr>
          <w:p w14:paraId="4FD7599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246</w:t>
            </w:r>
          </w:p>
        </w:tc>
        <w:tc>
          <w:tcPr>
            <w:tcW w:w="603" w:type="pct"/>
            <w:shd w:val="clear" w:color="auto" w:fill="auto"/>
            <w:noWrap/>
            <w:vAlign w:val="bottom"/>
            <w:hideMark/>
          </w:tcPr>
          <w:p w14:paraId="1395479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3,4</w:t>
            </w:r>
          </w:p>
        </w:tc>
        <w:tc>
          <w:tcPr>
            <w:tcW w:w="1145" w:type="pct"/>
            <w:shd w:val="clear" w:color="auto" w:fill="auto"/>
            <w:noWrap/>
            <w:vAlign w:val="center"/>
            <w:hideMark/>
          </w:tcPr>
          <w:p w14:paraId="60E7E26A"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6Е2С2Б+П+Лц+Олс+Олч+Лп</w:t>
            </w:r>
            <w:proofErr w:type="gramStart"/>
            <w:r w:rsidRPr="006D3470">
              <w:rPr>
                <w:rFonts w:ascii="Times New Roman" w:eastAsia="Times New Roman" w:hAnsi="Times New Roman" w:cs="Times New Roman"/>
                <w:color w:val="000000" w:themeColor="text1"/>
                <w:lang w:eastAsia="ru-RU"/>
              </w:rPr>
              <w:t>+Т</w:t>
            </w:r>
            <w:proofErr w:type="gramEnd"/>
            <w:r w:rsidRPr="006D3470">
              <w:rPr>
                <w:rFonts w:ascii="Times New Roman" w:eastAsia="Times New Roman" w:hAnsi="Times New Roman" w:cs="Times New Roman"/>
                <w:color w:val="000000" w:themeColor="text1"/>
                <w:lang w:eastAsia="ru-RU"/>
              </w:rPr>
              <w:t>+Ивд</w:t>
            </w:r>
          </w:p>
        </w:tc>
      </w:tr>
      <w:tr w:rsidR="00DB673B" w:rsidRPr="006D3470" w14:paraId="74D8DAB2" w14:textId="77777777" w:rsidTr="00DB673B">
        <w:tc>
          <w:tcPr>
            <w:tcW w:w="1031" w:type="pct"/>
            <w:shd w:val="clear" w:color="auto" w:fill="auto"/>
            <w:noWrap/>
            <w:vAlign w:val="center"/>
            <w:hideMark/>
          </w:tcPr>
          <w:p w14:paraId="1F039E81"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68E48B6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-187</w:t>
            </w:r>
          </w:p>
        </w:tc>
        <w:tc>
          <w:tcPr>
            <w:tcW w:w="304" w:type="pct"/>
            <w:shd w:val="clear" w:color="auto" w:fill="auto"/>
            <w:noWrap/>
            <w:vAlign w:val="bottom"/>
          </w:tcPr>
          <w:p w14:paraId="22C51F1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6" w:type="pct"/>
            <w:shd w:val="clear" w:color="auto" w:fill="auto"/>
            <w:noWrap/>
            <w:vAlign w:val="bottom"/>
          </w:tcPr>
          <w:p w14:paraId="7F46E7C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5E35E9F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555DCFE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w:t>
            </w:r>
          </w:p>
        </w:tc>
        <w:tc>
          <w:tcPr>
            <w:tcW w:w="474" w:type="pct"/>
            <w:shd w:val="clear" w:color="auto" w:fill="auto"/>
            <w:noWrap/>
            <w:vAlign w:val="bottom"/>
          </w:tcPr>
          <w:p w14:paraId="0AFD674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w:t>
            </w:r>
          </w:p>
        </w:tc>
        <w:tc>
          <w:tcPr>
            <w:tcW w:w="603" w:type="pct"/>
            <w:shd w:val="clear" w:color="auto" w:fill="auto"/>
            <w:noWrap/>
            <w:vAlign w:val="bottom"/>
          </w:tcPr>
          <w:p w14:paraId="366EBAA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tcPr>
          <w:p w14:paraId="50FC29B5"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r w:rsidR="00DB673B" w:rsidRPr="006D3470" w14:paraId="3843D5CC" w14:textId="77777777" w:rsidTr="00DB673B">
        <w:tc>
          <w:tcPr>
            <w:tcW w:w="1031" w:type="pct"/>
            <w:shd w:val="clear" w:color="auto" w:fill="auto"/>
            <w:noWrap/>
            <w:vAlign w:val="center"/>
          </w:tcPr>
          <w:p w14:paraId="3E4AC59E" w14:textId="77777777" w:rsidR="00DB673B" w:rsidRPr="006D3470" w:rsidRDefault="003768EC"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Уржумское (01.01.2024</w:t>
            </w:r>
            <w:r w:rsidR="00DB673B"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558C080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142843</w:t>
            </w:r>
          </w:p>
        </w:tc>
        <w:tc>
          <w:tcPr>
            <w:tcW w:w="304" w:type="pct"/>
            <w:shd w:val="clear" w:color="auto" w:fill="auto"/>
            <w:noWrap/>
            <w:vAlign w:val="bottom"/>
          </w:tcPr>
          <w:p w14:paraId="781DC9C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51</w:t>
            </w:r>
          </w:p>
        </w:tc>
        <w:tc>
          <w:tcPr>
            <w:tcW w:w="326" w:type="pct"/>
            <w:shd w:val="clear" w:color="auto" w:fill="auto"/>
            <w:noWrap/>
            <w:vAlign w:val="bottom"/>
          </w:tcPr>
          <w:p w14:paraId="29D2456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w:t>
            </w:r>
          </w:p>
        </w:tc>
        <w:tc>
          <w:tcPr>
            <w:tcW w:w="328" w:type="pct"/>
            <w:shd w:val="clear" w:color="auto" w:fill="auto"/>
            <w:noWrap/>
            <w:vAlign w:val="bottom"/>
          </w:tcPr>
          <w:p w14:paraId="02BCB11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0,74</w:t>
            </w:r>
          </w:p>
        </w:tc>
        <w:tc>
          <w:tcPr>
            <w:tcW w:w="399" w:type="pct"/>
            <w:shd w:val="clear" w:color="auto" w:fill="auto"/>
            <w:noWrap/>
            <w:vAlign w:val="bottom"/>
          </w:tcPr>
          <w:p w14:paraId="1BE1CBA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178</w:t>
            </w:r>
          </w:p>
        </w:tc>
        <w:tc>
          <w:tcPr>
            <w:tcW w:w="474" w:type="pct"/>
            <w:shd w:val="clear" w:color="auto" w:fill="auto"/>
            <w:noWrap/>
            <w:vAlign w:val="bottom"/>
          </w:tcPr>
          <w:p w14:paraId="404F279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244</w:t>
            </w:r>
          </w:p>
        </w:tc>
        <w:tc>
          <w:tcPr>
            <w:tcW w:w="603" w:type="pct"/>
            <w:shd w:val="clear" w:color="auto" w:fill="auto"/>
            <w:noWrap/>
            <w:vAlign w:val="bottom"/>
          </w:tcPr>
          <w:p w14:paraId="37AE3C0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3,6</w:t>
            </w:r>
          </w:p>
        </w:tc>
        <w:tc>
          <w:tcPr>
            <w:tcW w:w="1145" w:type="pct"/>
            <w:shd w:val="clear" w:color="auto" w:fill="auto"/>
            <w:noWrap/>
            <w:vAlign w:val="center"/>
          </w:tcPr>
          <w:p w14:paraId="324265B0"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3Б2С2Е1Лп1Олч+П+Лц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+Дв+Дн+В+Олс+Т+Ивд</w:t>
            </w:r>
          </w:p>
        </w:tc>
      </w:tr>
      <w:tr w:rsidR="00DB673B" w:rsidRPr="006D3470" w14:paraId="2F5821BD" w14:textId="77777777" w:rsidTr="00DB673B">
        <w:tc>
          <w:tcPr>
            <w:tcW w:w="1031" w:type="pct"/>
            <w:shd w:val="clear" w:color="auto" w:fill="auto"/>
            <w:noWrap/>
            <w:vAlign w:val="center"/>
            <w:hideMark/>
          </w:tcPr>
          <w:p w14:paraId="1D6DCA2E"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Уржумское (01.01.2017)</w:t>
            </w:r>
          </w:p>
        </w:tc>
        <w:tc>
          <w:tcPr>
            <w:tcW w:w="390" w:type="pct"/>
            <w:shd w:val="clear" w:color="auto" w:fill="auto"/>
            <w:noWrap/>
            <w:vAlign w:val="bottom"/>
            <w:hideMark/>
          </w:tcPr>
          <w:p w14:paraId="17F1FCB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142149</w:t>
            </w:r>
          </w:p>
        </w:tc>
        <w:tc>
          <w:tcPr>
            <w:tcW w:w="304" w:type="pct"/>
            <w:shd w:val="clear" w:color="auto" w:fill="auto"/>
            <w:noWrap/>
            <w:vAlign w:val="bottom"/>
            <w:hideMark/>
          </w:tcPr>
          <w:p w14:paraId="397990B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53</w:t>
            </w:r>
          </w:p>
        </w:tc>
        <w:tc>
          <w:tcPr>
            <w:tcW w:w="326" w:type="pct"/>
            <w:shd w:val="clear" w:color="auto" w:fill="auto"/>
            <w:noWrap/>
            <w:vAlign w:val="bottom"/>
            <w:hideMark/>
          </w:tcPr>
          <w:p w14:paraId="07B17CD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w:t>
            </w:r>
          </w:p>
        </w:tc>
        <w:tc>
          <w:tcPr>
            <w:tcW w:w="328" w:type="pct"/>
            <w:shd w:val="clear" w:color="auto" w:fill="auto"/>
            <w:noWrap/>
            <w:vAlign w:val="bottom"/>
            <w:hideMark/>
          </w:tcPr>
          <w:p w14:paraId="3F0F456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0,74</w:t>
            </w:r>
          </w:p>
        </w:tc>
        <w:tc>
          <w:tcPr>
            <w:tcW w:w="399" w:type="pct"/>
            <w:shd w:val="clear" w:color="auto" w:fill="auto"/>
            <w:noWrap/>
            <w:vAlign w:val="bottom"/>
            <w:hideMark/>
          </w:tcPr>
          <w:p w14:paraId="47E77A6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187</w:t>
            </w:r>
          </w:p>
        </w:tc>
        <w:tc>
          <w:tcPr>
            <w:tcW w:w="474" w:type="pct"/>
            <w:shd w:val="clear" w:color="auto" w:fill="auto"/>
            <w:noWrap/>
            <w:vAlign w:val="bottom"/>
            <w:hideMark/>
          </w:tcPr>
          <w:p w14:paraId="1650B64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246</w:t>
            </w:r>
          </w:p>
        </w:tc>
        <w:tc>
          <w:tcPr>
            <w:tcW w:w="603" w:type="pct"/>
            <w:shd w:val="clear" w:color="auto" w:fill="auto"/>
            <w:noWrap/>
            <w:vAlign w:val="bottom"/>
            <w:hideMark/>
          </w:tcPr>
          <w:p w14:paraId="316CFC3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3,7</w:t>
            </w:r>
          </w:p>
        </w:tc>
        <w:tc>
          <w:tcPr>
            <w:tcW w:w="1145" w:type="pct"/>
            <w:shd w:val="clear" w:color="auto" w:fill="auto"/>
            <w:noWrap/>
            <w:vAlign w:val="center"/>
            <w:hideMark/>
          </w:tcPr>
          <w:p w14:paraId="3D137ABB"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3Б2С2Е1Лп1Олч+П+Лц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+Дв+Дн+В+Олс+Т+Ивд</w:t>
            </w:r>
          </w:p>
        </w:tc>
      </w:tr>
      <w:tr w:rsidR="00DB673B" w:rsidRPr="006D3470" w14:paraId="47DBC00B" w14:textId="77777777" w:rsidTr="00DB673B">
        <w:tc>
          <w:tcPr>
            <w:tcW w:w="1031" w:type="pct"/>
            <w:shd w:val="clear" w:color="auto" w:fill="auto"/>
            <w:noWrap/>
            <w:vAlign w:val="center"/>
            <w:hideMark/>
          </w:tcPr>
          <w:p w14:paraId="63132647"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70B04AB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694</w:t>
            </w:r>
          </w:p>
        </w:tc>
        <w:tc>
          <w:tcPr>
            <w:tcW w:w="304" w:type="pct"/>
            <w:shd w:val="clear" w:color="auto" w:fill="auto"/>
            <w:noWrap/>
            <w:vAlign w:val="bottom"/>
          </w:tcPr>
          <w:p w14:paraId="362FD91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w:t>
            </w:r>
          </w:p>
        </w:tc>
        <w:tc>
          <w:tcPr>
            <w:tcW w:w="326" w:type="pct"/>
            <w:shd w:val="clear" w:color="auto" w:fill="auto"/>
            <w:noWrap/>
            <w:vAlign w:val="bottom"/>
          </w:tcPr>
          <w:p w14:paraId="64A7928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0BAD431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10F2F75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-9</w:t>
            </w:r>
          </w:p>
        </w:tc>
        <w:tc>
          <w:tcPr>
            <w:tcW w:w="474" w:type="pct"/>
            <w:shd w:val="clear" w:color="auto" w:fill="auto"/>
            <w:noWrap/>
            <w:vAlign w:val="bottom"/>
          </w:tcPr>
          <w:p w14:paraId="54066F8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w:t>
            </w:r>
          </w:p>
        </w:tc>
        <w:tc>
          <w:tcPr>
            <w:tcW w:w="603" w:type="pct"/>
            <w:shd w:val="clear" w:color="auto" w:fill="auto"/>
            <w:noWrap/>
            <w:vAlign w:val="bottom"/>
          </w:tcPr>
          <w:p w14:paraId="15F0B7F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1145" w:type="pct"/>
            <w:shd w:val="clear" w:color="auto" w:fill="auto"/>
            <w:noWrap/>
            <w:vAlign w:val="center"/>
            <w:hideMark/>
          </w:tcPr>
          <w:p w14:paraId="4ECDCA6E"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602B03E7" w14:textId="77777777" w:rsidTr="00DB673B">
        <w:tc>
          <w:tcPr>
            <w:tcW w:w="1031" w:type="pct"/>
            <w:shd w:val="clear" w:color="auto" w:fill="auto"/>
            <w:noWrap/>
            <w:vAlign w:val="center"/>
          </w:tcPr>
          <w:p w14:paraId="546336EB"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 xml:space="preserve">Фаленское </w:t>
            </w:r>
            <w:r w:rsidR="003768EC" w:rsidRPr="006D3470">
              <w:rPr>
                <w:rFonts w:ascii="Times New Roman" w:eastAsia="Times New Roman" w:hAnsi="Times New Roman" w:cs="Times New Roman"/>
                <w:color w:val="000000" w:themeColor="text1"/>
                <w:lang w:eastAsia="ru-RU"/>
              </w:rPr>
              <w:t>(01.01.2024</w:t>
            </w:r>
            <w:r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7D3EB5C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89536</w:t>
            </w:r>
          </w:p>
        </w:tc>
        <w:tc>
          <w:tcPr>
            <w:tcW w:w="304" w:type="pct"/>
            <w:shd w:val="clear" w:color="auto" w:fill="auto"/>
            <w:noWrap/>
            <w:vAlign w:val="bottom"/>
          </w:tcPr>
          <w:p w14:paraId="69D170E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55</w:t>
            </w:r>
          </w:p>
        </w:tc>
        <w:tc>
          <w:tcPr>
            <w:tcW w:w="326" w:type="pct"/>
            <w:shd w:val="clear" w:color="auto" w:fill="auto"/>
            <w:noWrap/>
            <w:vAlign w:val="bottom"/>
          </w:tcPr>
          <w:p w14:paraId="22E562C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w:t>
            </w:r>
          </w:p>
        </w:tc>
        <w:tc>
          <w:tcPr>
            <w:tcW w:w="328" w:type="pct"/>
            <w:shd w:val="clear" w:color="auto" w:fill="auto"/>
            <w:noWrap/>
            <w:vAlign w:val="bottom"/>
          </w:tcPr>
          <w:p w14:paraId="550C293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tcPr>
          <w:p w14:paraId="4E96F00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149</w:t>
            </w:r>
          </w:p>
        </w:tc>
        <w:tc>
          <w:tcPr>
            <w:tcW w:w="474" w:type="pct"/>
            <w:shd w:val="clear" w:color="auto" w:fill="auto"/>
            <w:noWrap/>
            <w:vAlign w:val="bottom"/>
          </w:tcPr>
          <w:p w14:paraId="0F83722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238</w:t>
            </w:r>
          </w:p>
        </w:tc>
        <w:tc>
          <w:tcPr>
            <w:tcW w:w="603" w:type="pct"/>
            <w:shd w:val="clear" w:color="auto" w:fill="auto"/>
            <w:noWrap/>
            <w:vAlign w:val="bottom"/>
          </w:tcPr>
          <w:p w14:paraId="40BFC0D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w:t>
            </w:r>
          </w:p>
        </w:tc>
        <w:tc>
          <w:tcPr>
            <w:tcW w:w="1145" w:type="pct"/>
            <w:shd w:val="clear" w:color="auto" w:fill="auto"/>
            <w:noWrap/>
            <w:vAlign w:val="center"/>
          </w:tcPr>
          <w:p w14:paraId="17562DE2"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4Е4Б1С1Ос+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+Лц+Олс+Олч+Лп+Ивд</w:t>
            </w:r>
          </w:p>
        </w:tc>
      </w:tr>
      <w:tr w:rsidR="00DB673B" w:rsidRPr="006D3470" w14:paraId="2BA32E8A" w14:textId="77777777" w:rsidTr="00DB673B">
        <w:tc>
          <w:tcPr>
            <w:tcW w:w="1031" w:type="pct"/>
            <w:shd w:val="clear" w:color="auto" w:fill="auto"/>
            <w:noWrap/>
            <w:vAlign w:val="center"/>
            <w:hideMark/>
          </w:tcPr>
          <w:p w14:paraId="6D4195B9"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Фаленское (01.01.2017)</w:t>
            </w:r>
          </w:p>
        </w:tc>
        <w:tc>
          <w:tcPr>
            <w:tcW w:w="390" w:type="pct"/>
            <w:shd w:val="clear" w:color="auto" w:fill="auto"/>
            <w:noWrap/>
            <w:vAlign w:val="bottom"/>
            <w:hideMark/>
          </w:tcPr>
          <w:p w14:paraId="0819CE2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90610</w:t>
            </w:r>
          </w:p>
        </w:tc>
        <w:tc>
          <w:tcPr>
            <w:tcW w:w="304" w:type="pct"/>
            <w:shd w:val="clear" w:color="auto" w:fill="auto"/>
            <w:noWrap/>
            <w:vAlign w:val="bottom"/>
            <w:hideMark/>
          </w:tcPr>
          <w:p w14:paraId="6105551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55</w:t>
            </w:r>
          </w:p>
        </w:tc>
        <w:tc>
          <w:tcPr>
            <w:tcW w:w="326" w:type="pct"/>
            <w:shd w:val="clear" w:color="auto" w:fill="auto"/>
            <w:noWrap/>
            <w:vAlign w:val="bottom"/>
            <w:hideMark/>
          </w:tcPr>
          <w:p w14:paraId="249E981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w:t>
            </w:r>
          </w:p>
        </w:tc>
        <w:tc>
          <w:tcPr>
            <w:tcW w:w="328" w:type="pct"/>
            <w:shd w:val="clear" w:color="auto" w:fill="auto"/>
            <w:noWrap/>
            <w:vAlign w:val="bottom"/>
            <w:hideMark/>
          </w:tcPr>
          <w:p w14:paraId="733E904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hideMark/>
          </w:tcPr>
          <w:p w14:paraId="4232351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152</w:t>
            </w:r>
          </w:p>
        </w:tc>
        <w:tc>
          <w:tcPr>
            <w:tcW w:w="474" w:type="pct"/>
            <w:shd w:val="clear" w:color="auto" w:fill="auto"/>
            <w:noWrap/>
            <w:vAlign w:val="bottom"/>
            <w:hideMark/>
          </w:tcPr>
          <w:p w14:paraId="1B2C3EE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236</w:t>
            </w:r>
          </w:p>
        </w:tc>
        <w:tc>
          <w:tcPr>
            <w:tcW w:w="603" w:type="pct"/>
            <w:shd w:val="clear" w:color="auto" w:fill="auto"/>
            <w:noWrap/>
            <w:vAlign w:val="bottom"/>
            <w:hideMark/>
          </w:tcPr>
          <w:p w14:paraId="0B76D61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2,7</w:t>
            </w:r>
          </w:p>
        </w:tc>
        <w:tc>
          <w:tcPr>
            <w:tcW w:w="1145" w:type="pct"/>
            <w:shd w:val="clear" w:color="auto" w:fill="auto"/>
            <w:noWrap/>
            <w:vAlign w:val="center"/>
            <w:hideMark/>
          </w:tcPr>
          <w:p w14:paraId="68FF77C8"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4Е4Б1С1Ос+</w:t>
            </w:r>
            <w:proofErr w:type="gramStart"/>
            <w:r w:rsidRPr="006D3470">
              <w:rPr>
                <w:rFonts w:ascii="Times New Roman" w:eastAsia="Times New Roman" w:hAnsi="Times New Roman" w:cs="Times New Roman"/>
                <w:color w:val="000000" w:themeColor="text1"/>
                <w:lang w:eastAsia="ru-RU"/>
              </w:rPr>
              <w:t>П</w:t>
            </w:r>
            <w:proofErr w:type="gramEnd"/>
            <w:r w:rsidRPr="006D3470">
              <w:rPr>
                <w:rFonts w:ascii="Times New Roman" w:eastAsia="Times New Roman" w:hAnsi="Times New Roman" w:cs="Times New Roman"/>
                <w:color w:val="000000" w:themeColor="text1"/>
                <w:lang w:eastAsia="ru-RU"/>
              </w:rPr>
              <w:t>+Лц+Олс+Олч+Лп+Ивд</w:t>
            </w:r>
          </w:p>
        </w:tc>
      </w:tr>
      <w:tr w:rsidR="00DB673B" w:rsidRPr="006D3470" w14:paraId="574474CA" w14:textId="77777777" w:rsidTr="00DB673B">
        <w:tc>
          <w:tcPr>
            <w:tcW w:w="1031" w:type="pct"/>
            <w:shd w:val="clear" w:color="auto" w:fill="auto"/>
            <w:noWrap/>
            <w:vAlign w:val="center"/>
            <w:hideMark/>
          </w:tcPr>
          <w:p w14:paraId="2E3D39C7"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7DDE525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-1074</w:t>
            </w:r>
          </w:p>
        </w:tc>
        <w:tc>
          <w:tcPr>
            <w:tcW w:w="304" w:type="pct"/>
            <w:shd w:val="clear" w:color="auto" w:fill="auto"/>
            <w:noWrap/>
            <w:vAlign w:val="bottom"/>
          </w:tcPr>
          <w:p w14:paraId="550AE08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6" w:type="pct"/>
            <w:shd w:val="clear" w:color="auto" w:fill="auto"/>
            <w:noWrap/>
            <w:vAlign w:val="bottom"/>
          </w:tcPr>
          <w:p w14:paraId="1D536E3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24B6D93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15B6F7A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474" w:type="pct"/>
            <w:shd w:val="clear" w:color="auto" w:fill="auto"/>
            <w:noWrap/>
            <w:vAlign w:val="bottom"/>
          </w:tcPr>
          <w:p w14:paraId="2747AD1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w:t>
            </w:r>
          </w:p>
        </w:tc>
        <w:tc>
          <w:tcPr>
            <w:tcW w:w="603" w:type="pct"/>
            <w:shd w:val="clear" w:color="auto" w:fill="auto"/>
            <w:noWrap/>
            <w:vAlign w:val="bottom"/>
          </w:tcPr>
          <w:p w14:paraId="03C91D8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hideMark/>
          </w:tcPr>
          <w:p w14:paraId="557DD440"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1F680342" w14:textId="77777777" w:rsidTr="00DB673B">
        <w:tc>
          <w:tcPr>
            <w:tcW w:w="1031" w:type="pct"/>
            <w:shd w:val="clear" w:color="auto" w:fill="auto"/>
            <w:noWrap/>
            <w:vAlign w:val="center"/>
          </w:tcPr>
          <w:p w14:paraId="7841458B" w14:textId="77777777" w:rsidR="00DB673B" w:rsidRPr="006D3470" w:rsidRDefault="003768EC"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Шабалинское (01.01.2024</w:t>
            </w:r>
            <w:r w:rsidR="00DB673B"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7B15CF5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254466</w:t>
            </w:r>
          </w:p>
        </w:tc>
        <w:tc>
          <w:tcPr>
            <w:tcW w:w="304" w:type="pct"/>
            <w:shd w:val="clear" w:color="auto" w:fill="auto"/>
            <w:noWrap/>
            <w:vAlign w:val="bottom"/>
          </w:tcPr>
          <w:p w14:paraId="0EC13C5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55</w:t>
            </w:r>
          </w:p>
        </w:tc>
        <w:tc>
          <w:tcPr>
            <w:tcW w:w="326" w:type="pct"/>
            <w:shd w:val="clear" w:color="auto" w:fill="auto"/>
            <w:noWrap/>
            <w:vAlign w:val="bottom"/>
          </w:tcPr>
          <w:p w14:paraId="2633A9F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tcPr>
          <w:p w14:paraId="270B7D6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tcPr>
          <w:p w14:paraId="7ED7E0F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168</w:t>
            </w:r>
          </w:p>
        </w:tc>
        <w:tc>
          <w:tcPr>
            <w:tcW w:w="474" w:type="pct"/>
            <w:shd w:val="clear" w:color="auto" w:fill="auto"/>
            <w:noWrap/>
            <w:vAlign w:val="bottom"/>
          </w:tcPr>
          <w:p w14:paraId="3ADE552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219</w:t>
            </w:r>
          </w:p>
        </w:tc>
        <w:tc>
          <w:tcPr>
            <w:tcW w:w="603" w:type="pct"/>
            <w:shd w:val="clear" w:color="auto" w:fill="auto"/>
            <w:noWrap/>
            <w:vAlign w:val="bottom"/>
          </w:tcPr>
          <w:p w14:paraId="7E76531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3,2</w:t>
            </w:r>
          </w:p>
        </w:tc>
        <w:tc>
          <w:tcPr>
            <w:tcW w:w="1145" w:type="pct"/>
            <w:shd w:val="clear" w:color="auto" w:fill="auto"/>
            <w:vAlign w:val="center"/>
          </w:tcPr>
          <w:p w14:paraId="1C5FB9C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4Б3С2Е1Ос+П+Лц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+Дв+Кл+Олс+Ол+Лп+Ивд+Ивк</w:t>
            </w:r>
          </w:p>
        </w:tc>
      </w:tr>
      <w:tr w:rsidR="00DB673B" w:rsidRPr="006D3470" w14:paraId="129ABA50" w14:textId="77777777" w:rsidTr="00DB673B">
        <w:tc>
          <w:tcPr>
            <w:tcW w:w="1031" w:type="pct"/>
            <w:shd w:val="clear" w:color="auto" w:fill="auto"/>
            <w:noWrap/>
            <w:vAlign w:val="center"/>
            <w:hideMark/>
          </w:tcPr>
          <w:p w14:paraId="7451B245"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p w14:paraId="7D310337"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Шабалинское (01.01.2017)</w:t>
            </w:r>
          </w:p>
          <w:p w14:paraId="5C554273"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c>
          <w:tcPr>
            <w:tcW w:w="390" w:type="pct"/>
            <w:shd w:val="clear" w:color="auto" w:fill="auto"/>
            <w:noWrap/>
            <w:vAlign w:val="bottom"/>
            <w:hideMark/>
          </w:tcPr>
          <w:p w14:paraId="4DE31E2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256671</w:t>
            </w:r>
          </w:p>
        </w:tc>
        <w:tc>
          <w:tcPr>
            <w:tcW w:w="304" w:type="pct"/>
            <w:shd w:val="clear" w:color="auto" w:fill="auto"/>
            <w:noWrap/>
            <w:vAlign w:val="bottom"/>
            <w:hideMark/>
          </w:tcPr>
          <w:p w14:paraId="1D0898F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56</w:t>
            </w:r>
          </w:p>
        </w:tc>
        <w:tc>
          <w:tcPr>
            <w:tcW w:w="326" w:type="pct"/>
            <w:shd w:val="clear" w:color="auto" w:fill="auto"/>
            <w:noWrap/>
            <w:vAlign w:val="bottom"/>
            <w:hideMark/>
          </w:tcPr>
          <w:p w14:paraId="6DE1B4B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hideMark/>
          </w:tcPr>
          <w:p w14:paraId="06DEC10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hideMark/>
          </w:tcPr>
          <w:p w14:paraId="2A9FD66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174</w:t>
            </w:r>
          </w:p>
        </w:tc>
        <w:tc>
          <w:tcPr>
            <w:tcW w:w="474" w:type="pct"/>
            <w:shd w:val="clear" w:color="auto" w:fill="auto"/>
            <w:noWrap/>
            <w:vAlign w:val="bottom"/>
            <w:hideMark/>
          </w:tcPr>
          <w:p w14:paraId="50F1E5D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225</w:t>
            </w:r>
          </w:p>
        </w:tc>
        <w:tc>
          <w:tcPr>
            <w:tcW w:w="603" w:type="pct"/>
            <w:shd w:val="clear" w:color="auto" w:fill="auto"/>
            <w:noWrap/>
            <w:vAlign w:val="bottom"/>
            <w:hideMark/>
          </w:tcPr>
          <w:p w14:paraId="6B0C606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3,3</w:t>
            </w:r>
          </w:p>
        </w:tc>
        <w:tc>
          <w:tcPr>
            <w:tcW w:w="1145" w:type="pct"/>
            <w:shd w:val="clear" w:color="auto" w:fill="auto"/>
            <w:vAlign w:val="center"/>
            <w:hideMark/>
          </w:tcPr>
          <w:p w14:paraId="54DBE2DA"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4Б3С2Е1Ос+П+Лц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+Дв+Кл+Олс+Ол+Лп+Ивд+Ивк</w:t>
            </w:r>
          </w:p>
        </w:tc>
      </w:tr>
      <w:tr w:rsidR="00DB673B" w:rsidRPr="006D3470" w14:paraId="4DF158DB" w14:textId="77777777" w:rsidTr="00DB673B">
        <w:tc>
          <w:tcPr>
            <w:tcW w:w="1031" w:type="pct"/>
            <w:shd w:val="clear" w:color="auto" w:fill="auto"/>
            <w:noWrap/>
            <w:vAlign w:val="center"/>
            <w:hideMark/>
          </w:tcPr>
          <w:p w14:paraId="54EA3EDE"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397AA02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-2205</w:t>
            </w:r>
          </w:p>
        </w:tc>
        <w:tc>
          <w:tcPr>
            <w:tcW w:w="304" w:type="pct"/>
            <w:shd w:val="clear" w:color="auto" w:fill="auto"/>
            <w:noWrap/>
            <w:vAlign w:val="bottom"/>
          </w:tcPr>
          <w:p w14:paraId="305E689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w:t>
            </w:r>
          </w:p>
        </w:tc>
        <w:tc>
          <w:tcPr>
            <w:tcW w:w="326" w:type="pct"/>
            <w:shd w:val="clear" w:color="auto" w:fill="auto"/>
            <w:noWrap/>
            <w:vAlign w:val="bottom"/>
          </w:tcPr>
          <w:p w14:paraId="30DEFE5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75D0EE4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6B52185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w:t>
            </w:r>
          </w:p>
        </w:tc>
        <w:tc>
          <w:tcPr>
            <w:tcW w:w="474" w:type="pct"/>
            <w:shd w:val="clear" w:color="auto" w:fill="auto"/>
            <w:noWrap/>
            <w:vAlign w:val="bottom"/>
          </w:tcPr>
          <w:p w14:paraId="477CE03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w:t>
            </w:r>
          </w:p>
        </w:tc>
        <w:tc>
          <w:tcPr>
            <w:tcW w:w="603" w:type="pct"/>
            <w:shd w:val="clear" w:color="auto" w:fill="auto"/>
            <w:noWrap/>
            <w:vAlign w:val="bottom"/>
          </w:tcPr>
          <w:p w14:paraId="1CB2FF7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1145" w:type="pct"/>
            <w:shd w:val="clear" w:color="auto" w:fill="auto"/>
            <w:noWrap/>
            <w:vAlign w:val="center"/>
            <w:hideMark/>
          </w:tcPr>
          <w:p w14:paraId="19FE5AE2"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40971C3B" w14:textId="77777777" w:rsidTr="00DB673B">
        <w:tc>
          <w:tcPr>
            <w:tcW w:w="1031" w:type="pct"/>
            <w:shd w:val="clear" w:color="auto" w:fill="auto"/>
            <w:noWrap/>
            <w:vAlign w:val="center"/>
          </w:tcPr>
          <w:p w14:paraId="3EEAB1B6" w14:textId="77777777" w:rsidR="00DB673B" w:rsidRPr="006D3470" w:rsidRDefault="003768EC"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lastRenderedPageBreak/>
              <w:t>Юрьянское (01.01.2024</w:t>
            </w:r>
            <w:r w:rsidR="00DB673B"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4CB0590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126325</w:t>
            </w:r>
          </w:p>
        </w:tc>
        <w:tc>
          <w:tcPr>
            <w:tcW w:w="304" w:type="pct"/>
            <w:shd w:val="clear" w:color="auto" w:fill="auto"/>
            <w:noWrap/>
            <w:vAlign w:val="bottom"/>
          </w:tcPr>
          <w:p w14:paraId="2454271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47</w:t>
            </w:r>
          </w:p>
        </w:tc>
        <w:tc>
          <w:tcPr>
            <w:tcW w:w="326" w:type="pct"/>
            <w:shd w:val="clear" w:color="auto" w:fill="auto"/>
            <w:noWrap/>
            <w:vAlign w:val="bottom"/>
          </w:tcPr>
          <w:p w14:paraId="4B6BF35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tcPr>
          <w:p w14:paraId="07626E7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tcPr>
          <w:p w14:paraId="66340D9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157</w:t>
            </w:r>
          </w:p>
        </w:tc>
        <w:tc>
          <w:tcPr>
            <w:tcW w:w="474" w:type="pct"/>
            <w:shd w:val="clear" w:color="auto" w:fill="auto"/>
            <w:noWrap/>
            <w:vAlign w:val="bottom"/>
          </w:tcPr>
          <w:p w14:paraId="75F93AB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267</w:t>
            </w:r>
          </w:p>
        </w:tc>
        <w:tc>
          <w:tcPr>
            <w:tcW w:w="603" w:type="pct"/>
            <w:shd w:val="clear" w:color="auto" w:fill="auto"/>
            <w:noWrap/>
            <w:vAlign w:val="bottom"/>
          </w:tcPr>
          <w:p w14:paraId="754E131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3,2</w:t>
            </w:r>
          </w:p>
        </w:tc>
        <w:tc>
          <w:tcPr>
            <w:tcW w:w="1145" w:type="pct"/>
            <w:shd w:val="clear" w:color="auto" w:fill="auto"/>
            <w:noWrap/>
            <w:vAlign w:val="center"/>
          </w:tcPr>
          <w:p w14:paraId="4F3F0B08"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4Е4Б1С1Ос+П+Лц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+Олс+Олч+Ивд</w:t>
            </w:r>
          </w:p>
        </w:tc>
      </w:tr>
      <w:tr w:rsidR="00DB673B" w:rsidRPr="006D3470" w14:paraId="3CD6042F" w14:textId="77777777" w:rsidTr="00DB673B">
        <w:tc>
          <w:tcPr>
            <w:tcW w:w="1031" w:type="pct"/>
            <w:shd w:val="clear" w:color="auto" w:fill="auto"/>
            <w:noWrap/>
            <w:vAlign w:val="center"/>
            <w:hideMark/>
          </w:tcPr>
          <w:p w14:paraId="0022D39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Юрьянское (01.01.2017)</w:t>
            </w:r>
          </w:p>
        </w:tc>
        <w:tc>
          <w:tcPr>
            <w:tcW w:w="390" w:type="pct"/>
            <w:shd w:val="clear" w:color="auto" w:fill="auto"/>
            <w:noWrap/>
            <w:vAlign w:val="bottom"/>
            <w:hideMark/>
          </w:tcPr>
          <w:p w14:paraId="531CC8C9"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127974</w:t>
            </w:r>
          </w:p>
        </w:tc>
        <w:tc>
          <w:tcPr>
            <w:tcW w:w="304" w:type="pct"/>
            <w:shd w:val="clear" w:color="auto" w:fill="auto"/>
            <w:noWrap/>
            <w:vAlign w:val="bottom"/>
            <w:hideMark/>
          </w:tcPr>
          <w:p w14:paraId="124F9AF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49</w:t>
            </w:r>
          </w:p>
        </w:tc>
        <w:tc>
          <w:tcPr>
            <w:tcW w:w="326" w:type="pct"/>
            <w:shd w:val="clear" w:color="auto" w:fill="auto"/>
            <w:noWrap/>
            <w:vAlign w:val="bottom"/>
            <w:hideMark/>
          </w:tcPr>
          <w:p w14:paraId="12F7E23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w:t>
            </w:r>
          </w:p>
        </w:tc>
        <w:tc>
          <w:tcPr>
            <w:tcW w:w="328" w:type="pct"/>
            <w:shd w:val="clear" w:color="auto" w:fill="auto"/>
            <w:noWrap/>
            <w:vAlign w:val="bottom"/>
            <w:hideMark/>
          </w:tcPr>
          <w:p w14:paraId="4AAD7F6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hideMark/>
          </w:tcPr>
          <w:p w14:paraId="7CFDEAE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162</w:t>
            </w:r>
          </w:p>
        </w:tc>
        <w:tc>
          <w:tcPr>
            <w:tcW w:w="474" w:type="pct"/>
            <w:shd w:val="clear" w:color="auto" w:fill="auto"/>
            <w:noWrap/>
            <w:vAlign w:val="bottom"/>
            <w:hideMark/>
          </w:tcPr>
          <w:p w14:paraId="3428D71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256</w:t>
            </w:r>
          </w:p>
        </w:tc>
        <w:tc>
          <w:tcPr>
            <w:tcW w:w="603" w:type="pct"/>
            <w:shd w:val="clear" w:color="auto" w:fill="auto"/>
            <w:noWrap/>
            <w:vAlign w:val="bottom"/>
            <w:hideMark/>
          </w:tcPr>
          <w:p w14:paraId="1DD051EB"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3,2</w:t>
            </w:r>
          </w:p>
        </w:tc>
        <w:tc>
          <w:tcPr>
            <w:tcW w:w="1145" w:type="pct"/>
            <w:shd w:val="clear" w:color="auto" w:fill="auto"/>
            <w:noWrap/>
            <w:vAlign w:val="center"/>
            <w:hideMark/>
          </w:tcPr>
          <w:p w14:paraId="5BE35F90"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4Е4Б1С1Ос+П+Лц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+Олс+Олч+Ивд</w:t>
            </w:r>
          </w:p>
        </w:tc>
      </w:tr>
      <w:tr w:rsidR="00DB673B" w:rsidRPr="006D3470" w14:paraId="12BB9F36" w14:textId="77777777" w:rsidTr="00DB673B">
        <w:tc>
          <w:tcPr>
            <w:tcW w:w="1031" w:type="pct"/>
            <w:shd w:val="clear" w:color="auto" w:fill="auto"/>
            <w:noWrap/>
            <w:vAlign w:val="center"/>
            <w:hideMark/>
          </w:tcPr>
          <w:p w14:paraId="796B55FD"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tcPr>
          <w:p w14:paraId="25CEBFB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-1649</w:t>
            </w:r>
          </w:p>
        </w:tc>
        <w:tc>
          <w:tcPr>
            <w:tcW w:w="304" w:type="pct"/>
            <w:shd w:val="clear" w:color="auto" w:fill="auto"/>
            <w:noWrap/>
            <w:vAlign w:val="bottom"/>
          </w:tcPr>
          <w:p w14:paraId="079DFCF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w:t>
            </w:r>
          </w:p>
        </w:tc>
        <w:tc>
          <w:tcPr>
            <w:tcW w:w="326" w:type="pct"/>
            <w:shd w:val="clear" w:color="auto" w:fill="auto"/>
            <w:noWrap/>
            <w:vAlign w:val="bottom"/>
          </w:tcPr>
          <w:p w14:paraId="52FD702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tcPr>
          <w:p w14:paraId="5FC3A63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99" w:type="pct"/>
            <w:shd w:val="clear" w:color="auto" w:fill="auto"/>
            <w:noWrap/>
            <w:vAlign w:val="bottom"/>
          </w:tcPr>
          <w:p w14:paraId="6FCD3C7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w:t>
            </w:r>
          </w:p>
        </w:tc>
        <w:tc>
          <w:tcPr>
            <w:tcW w:w="474" w:type="pct"/>
            <w:shd w:val="clear" w:color="auto" w:fill="auto"/>
            <w:noWrap/>
            <w:vAlign w:val="bottom"/>
          </w:tcPr>
          <w:p w14:paraId="2F96687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11</w:t>
            </w:r>
          </w:p>
        </w:tc>
        <w:tc>
          <w:tcPr>
            <w:tcW w:w="603" w:type="pct"/>
            <w:shd w:val="clear" w:color="auto" w:fill="auto"/>
            <w:noWrap/>
            <w:vAlign w:val="bottom"/>
          </w:tcPr>
          <w:p w14:paraId="3831999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1145" w:type="pct"/>
            <w:shd w:val="clear" w:color="auto" w:fill="auto"/>
            <w:noWrap/>
            <w:vAlign w:val="center"/>
            <w:hideMark/>
          </w:tcPr>
          <w:p w14:paraId="61DDBD7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6B78BBF0" w14:textId="77777777" w:rsidTr="00DB673B">
        <w:tc>
          <w:tcPr>
            <w:tcW w:w="1031" w:type="pct"/>
            <w:shd w:val="clear" w:color="auto" w:fill="auto"/>
            <w:noWrap/>
            <w:vAlign w:val="center"/>
          </w:tcPr>
          <w:p w14:paraId="42D78793" w14:textId="77777777" w:rsidR="00DB673B" w:rsidRPr="006D3470" w:rsidRDefault="003768EC"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Яранское (01.01.2024</w:t>
            </w:r>
            <w:r w:rsidR="00DB673B" w:rsidRPr="006D3470">
              <w:rPr>
                <w:rFonts w:ascii="Times New Roman" w:eastAsia="Times New Roman" w:hAnsi="Times New Roman" w:cs="Times New Roman"/>
                <w:color w:val="000000" w:themeColor="text1"/>
                <w:lang w:eastAsia="ru-RU"/>
              </w:rPr>
              <w:t>)</w:t>
            </w:r>
          </w:p>
        </w:tc>
        <w:tc>
          <w:tcPr>
            <w:tcW w:w="390" w:type="pct"/>
            <w:shd w:val="clear" w:color="auto" w:fill="auto"/>
            <w:noWrap/>
            <w:vAlign w:val="bottom"/>
          </w:tcPr>
          <w:p w14:paraId="6178EBA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112626</w:t>
            </w:r>
          </w:p>
        </w:tc>
        <w:tc>
          <w:tcPr>
            <w:tcW w:w="304" w:type="pct"/>
            <w:shd w:val="clear" w:color="auto" w:fill="auto"/>
            <w:noWrap/>
            <w:vAlign w:val="bottom"/>
          </w:tcPr>
          <w:p w14:paraId="76F4D93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49</w:t>
            </w:r>
          </w:p>
        </w:tc>
        <w:tc>
          <w:tcPr>
            <w:tcW w:w="326" w:type="pct"/>
            <w:shd w:val="clear" w:color="auto" w:fill="auto"/>
            <w:noWrap/>
            <w:vAlign w:val="bottom"/>
          </w:tcPr>
          <w:p w14:paraId="2A3E806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2,9</w:t>
            </w:r>
          </w:p>
        </w:tc>
        <w:tc>
          <w:tcPr>
            <w:tcW w:w="328" w:type="pct"/>
            <w:shd w:val="clear" w:color="auto" w:fill="auto"/>
            <w:noWrap/>
            <w:vAlign w:val="bottom"/>
          </w:tcPr>
          <w:p w14:paraId="3AD1C74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bottom"/>
          </w:tcPr>
          <w:p w14:paraId="1CD6443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162</w:t>
            </w:r>
          </w:p>
        </w:tc>
        <w:tc>
          <w:tcPr>
            <w:tcW w:w="474" w:type="pct"/>
            <w:shd w:val="clear" w:color="auto" w:fill="auto"/>
            <w:noWrap/>
            <w:vAlign w:val="bottom"/>
          </w:tcPr>
          <w:p w14:paraId="6304850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235</w:t>
            </w:r>
          </w:p>
        </w:tc>
        <w:tc>
          <w:tcPr>
            <w:tcW w:w="603" w:type="pct"/>
            <w:shd w:val="clear" w:color="auto" w:fill="auto"/>
            <w:noWrap/>
            <w:vAlign w:val="bottom"/>
          </w:tcPr>
          <w:p w14:paraId="3F70C94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3,4</w:t>
            </w:r>
          </w:p>
        </w:tc>
        <w:tc>
          <w:tcPr>
            <w:tcW w:w="1145" w:type="pct"/>
            <w:shd w:val="clear" w:color="auto" w:fill="auto"/>
            <w:vAlign w:val="center"/>
          </w:tcPr>
          <w:p w14:paraId="64E62079"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5Б2Е1Ос1С1Олс+П+Лц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+Дв+Дн+Олч+Лп+Т+Ивд+Ивк</w:t>
            </w:r>
          </w:p>
        </w:tc>
      </w:tr>
      <w:tr w:rsidR="00DB673B" w:rsidRPr="006D3470" w14:paraId="7D199D2E" w14:textId="77777777" w:rsidTr="00DB673B">
        <w:tc>
          <w:tcPr>
            <w:tcW w:w="1031" w:type="pct"/>
            <w:shd w:val="clear" w:color="auto" w:fill="auto"/>
            <w:noWrap/>
            <w:vAlign w:val="center"/>
            <w:hideMark/>
          </w:tcPr>
          <w:p w14:paraId="11CEDB4E"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Яранское (01.01.2017)</w:t>
            </w:r>
          </w:p>
        </w:tc>
        <w:tc>
          <w:tcPr>
            <w:tcW w:w="390" w:type="pct"/>
            <w:shd w:val="clear" w:color="auto" w:fill="auto"/>
            <w:noWrap/>
            <w:vAlign w:val="bottom"/>
            <w:hideMark/>
          </w:tcPr>
          <w:p w14:paraId="47BFEF3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113183</w:t>
            </w:r>
          </w:p>
        </w:tc>
        <w:tc>
          <w:tcPr>
            <w:tcW w:w="304" w:type="pct"/>
            <w:shd w:val="clear" w:color="auto" w:fill="auto"/>
            <w:noWrap/>
            <w:vAlign w:val="bottom"/>
            <w:hideMark/>
          </w:tcPr>
          <w:p w14:paraId="2948ED72"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52</w:t>
            </w:r>
          </w:p>
        </w:tc>
        <w:tc>
          <w:tcPr>
            <w:tcW w:w="326" w:type="pct"/>
            <w:shd w:val="clear" w:color="auto" w:fill="auto"/>
            <w:noWrap/>
            <w:vAlign w:val="bottom"/>
            <w:hideMark/>
          </w:tcPr>
          <w:p w14:paraId="6DC9E76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2,9</w:t>
            </w:r>
          </w:p>
        </w:tc>
        <w:tc>
          <w:tcPr>
            <w:tcW w:w="328" w:type="pct"/>
            <w:shd w:val="clear" w:color="auto" w:fill="auto"/>
            <w:noWrap/>
            <w:vAlign w:val="bottom"/>
            <w:hideMark/>
          </w:tcPr>
          <w:p w14:paraId="75C06FE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0,76</w:t>
            </w:r>
          </w:p>
        </w:tc>
        <w:tc>
          <w:tcPr>
            <w:tcW w:w="399" w:type="pct"/>
            <w:shd w:val="clear" w:color="auto" w:fill="auto"/>
            <w:noWrap/>
            <w:vAlign w:val="bottom"/>
            <w:hideMark/>
          </w:tcPr>
          <w:p w14:paraId="7292D8C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172</w:t>
            </w:r>
          </w:p>
        </w:tc>
        <w:tc>
          <w:tcPr>
            <w:tcW w:w="474" w:type="pct"/>
            <w:shd w:val="clear" w:color="auto" w:fill="auto"/>
            <w:noWrap/>
            <w:vAlign w:val="bottom"/>
            <w:hideMark/>
          </w:tcPr>
          <w:p w14:paraId="0693F42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241</w:t>
            </w:r>
          </w:p>
        </w:tc>
        <w:tc>
          <w:tcPr>
            <w:tcW w:w="603" w:type="pct"/>
            <w:shd w:val="clear" w:color="auto" w:fill="auto"/>
            <w:noWrap/>
            <w:vAlign w:val="bottom"/>
            <w:hideMark/>
          </w:tcPr>
          <w:p w14:paraId="7509971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3,5</w:t>
            </w:r>
          </w:p>
        </w:tc>
        <w:tc>
          <w:tcPr>
            <w:tcW w:w="1145" w:type="pct"/>
            <w:shd w:val="clear" w:color="auto" w:fill="auto"/>
            <w:vAlign w:val="center"/>
            <w:hideMark/>
          </w:tcPr>
          <w:p w14:paraId="0BF625ED"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5Б2Е1Ос1С1Олс+П+Лц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+Дв+Дн+Олч+Лп+Т+Ивд+Ивк</w:t>
            </w:r>
          </w:p>
        </w:tc>
      </w:tr>
      <w:tr w:rsidR="00DB673B" w:rsidRPr="006D3470" w14:paraId="0F44A4E3" w14:textId="77777777" w:rsidTr="00DB673B">
        <w:tc>
          <w:tcPr>
            <w:tcW w:w="1031" w:type="pct"/>
            <w:shd w:val="clear" w:color="auto" w:fill="auto"/>
            <w:noWrap/>
            <w:vAlign w:val="center"/>
            <w:hideMark/>
          </w:tcPr>
          <w:p w14:paraId="5AAFF4BB" w14:textId="77777777" w:rsidR="00DB673B" w:rsidRPr="006D3470" w:rsidRDefault="00DB673B" w:rsidP="00DB673B">
            <w:pPr>
              <w:spacing w:after="0" w:line="240" w:lineRule="auto"/>
              <w:jc w:val="center"/>
              <w:rPr>
                <w:rFonts w:ascii="Times New Roman" w:eastAsia="Times New Roman" w:hAnsi="Times New Roman" w:cs="Times New Roman"/>
                <w:b/>
                <w:bCs/>
                <w:color w:val="000000" w:themeColor="text1"/>
                <w:lang w:eastAsia="ru-RU"/>
              </w:rPr>
            </w:pPr>
            <w:r w:rsidRPr="006D3470">
              <w:rPr>
                <w:rFonts w:ascii="Times New Roman" w:eastAsia="Times New Roman" w:hAnsi="Times New Roman" w:cs="Times New Roman"/>
                <w:b/>
                <w:bCs/>
                <w:color w:val="000000" w:themeColor="text1"/>
                <w:lang w:eastAsia="ru-RU"/>
              </w:rPr>
              <w:t>Изменение</w:t>
            </w:r>
          </w:p>
        </w:tc>
        <w:tc>
          <w:tcPr>
            <w:tcW w:w="390" w:type="pct"/>
            <w:shd w:val="clear" w:color="auto" w:fill="auto"/>
            <w:noWrap/>
            <w:vAlign w:val="bottom"/>
            <w:hideMark/>
          </w:tcPr>
          <w:p w14:paraId="2B4C901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-557</w:t>
            </w:r>
          </w:p>
        </w:tc>
        <w:tc>
          <w:tcPr>
            <w:tcW w:w="304" w:type="pct"/>
            <w:shd w:val="clear" w:color="auto" w:fill="auto"/>
            <w:noWrap/>
            <w:vAlign w:val="bottom"/>
            <w:hideMark/>
          </w:tcPr>
          <w:p w14:paraId="333F7F6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w:t>
            </w:r>
          </w:p>
        </w:tc>
        <w:tc>
          <w:tcPr>
            <w:tcW w:w="326" w:type="pct"/>
            <w:shd w:val="clear" w:color="auto" w:fill="auto"/>
            <w:noWrap/>
            <w:vAlign w:val="bottom"/>
            <w:hideMark/>
          </w:tcPr>
          <w:p w14:paraId="2607076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w:t>
            </w:r>
          </w:p>
        </w:tc>
        <w:tc>
          <w:tcPr>
            <w:tcW w:w="328" w:type="pct"/>
            <w:shd w:val="clear" w:color="auto" w:fill="auto"/>
            <w:noWrap/>
            <w:vAlign w:val="bottom"/>
            <w:hideMark/>
          </w:tcPr>
          <w:p w14:paraId="76B3DFB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-0,06</w:t>
            </w:r>
          </w:p>
        </w:tc>
        <w:tc>
          <w:tcPr>
            <w:tcW w:w="399" w:type="pct"/>
            <w:shd w:val="clear" w:color="auto" w:fill="auto"/>
            <w:noWrap/>
            <w:vAlign w:val="bottom"/>
            <w:hideMark/>
          </w:tcPr>
          <w:p w14:paraId="6D9A85D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-10</w:t>
            </w:r>
          </w:p>
        </w:tc>
        <w:tc>
          <w:tcPr>
            <w:tcW w:w="474" w:type="pct"/>
            <w:shd w:val="clear" w:color="auto" w:fill="auto"/>
            <w:noWrap/>
            <w:vAlign w:val="bottom"/>
            <w:hideMark/>
          </w:tcPr>
          <w:p w14:paraId="5C0E380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w:t>
            </w:r>
          </w:p>
        </w:tc>
        <w:tc>
          <w:tcPr>
            <w:tcW w:w="603" w:type="pct"/>
            <w:shd w:val="clear" w:color="auto" w:fill="auto"/>
            <w:noWrap/>
            <w:vAlign w:val="bottom"/>
            <w:hideMark/>
          </w:tcPr>
          <w:p w14:paraId="2888BFDC"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1145" w:type="pct"/>
            <w:shd w:val="clear" w:color="auto" w:fill="auto"/>
            <w:noWrap/>
            <w:vAlign w:val="center"/>
            <w:hideMark/>
          </w:tcPr>
          <w:p w14:paraId="213527CD"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w:t>
            </w:r>
          </w:p>
        </w:tc>
      </w:tr>
      <w:tr w:rsidR="00DB673B" w:rsidRPr="006D3470" w14:paraId="4A344BDD" w14:textId="77777777" w:rsidTr="00DB673B">
        <w:tc>
          <w:tcPr>
            <w:tcW w:w="1031" w:type="pct"/>
            <w:vMerge w:val="restart"/>
            <w:shd w:val="clear" w:color="auto" w:fill="auto"/>
            <w:noWrap/>
            <w:vAlign w:val="center"/>
            <w:hideMark/>
          </w:tcPr>
          <w:p w14:paraId="577661E5"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Итого</w:t>
            </w:r>
          </w:p>
        </w:tc>
        <w:tc>
          <w:tcPr>
            <w:tcW w:w="390" w:type="pct"/>
            <w:shd w:val="clear" w:color="auto" w:fill="auto"/>
            <w:noWrap/>
            <w:vAlign w:val="bottom"/>
            <w:hideMark/>
          </w:tcPr>
          <w:p w14:paraId="73966854"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7426064</w:t>
            </w:r>
          </w:p>
        </w:tc>
        <w:tc>
          <w:tcPr>
            <w:tcW w:w="304" w:type="pct"/>
            <w:shd w:val="clear" w:color="auto" w:fill="auto"/>
            <w:noWrap/>
            <w:vAlign w:val="center"/>
            <w:hideMark/>
          </w:tcPr>
          <w:p w14:paraId="6C2D4C0F" w14:textId="77777777" w:rsidR="00DB673B" w:rsidRPr="006D3470" w:rsidRDefault="00DB673B" w:rsidP="00DB673B">
            <w:pPr>
              <w:spacing w:line="240" w:lineRule="auto"/>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52,8</w:t>
            </w:r>
          </w:p>
        </w:tc>
        <w:tc>
          <w:tcPr>
            <w:tcW w:w="326" w:type="pct"/>
            <w:shd w:val="clear" w:color="auto" w:fill="auto"/>
            <w:noWrap/>
            <w:vAlign w:val="center"/>
            <w:hideMark/>
          </w:tcPr>
          <w:p w14:paraId="20CBCADF" w14:textId="77777777" w:rsidR="00DB673B" w:rsidRPr="006D3470" w:rsidRDefault="00DB673B" w:rsidP="00DB673B">
            <w:pPr>
              <w:spacing w:line="240" w:lineRule="auto"/>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2,6</w:t>
            </w:r>
          </w:p>
        </w:tc>
        <w:tc>
          <w:tcPr>
            <w:tcW w:w="328" w:type="pct"/>
            <w:shd w:val="clear" w:color="auto" w:fill="auto"/>
            <w:noWrap/>
            <w:vAlign w:val="center"/>
            <w:hideMark/>
          </w:tcPr>
          <w:p w14:paraId="45328462" w14:textId="77777777" w:rsidR="00DB673B" w:rsidRPr="006D3470" w:rsidRDefault="00DB673B" w:rsidP="00DB673B">
            <w:pPr>
              <w:spacing w:line="240" w:lineRule="auto"/>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0,7</w:t>
            </w:r>
          </w:p>
        </w:tc>
        <w:tc>
          <w:tcPr>
            <w:tcW w:w="399" w:type="pct"/>
            <w:shd w:val="clear" w:color="auto" w:fill="auto"/>
            <w:noWrap/>
            <w:vAlign w:val="center"/>
            <w:hideMark/>
          </w:tcPr>
          <w:p w14:paraId="3E0D865C" w14:textId="77777777" w:rsidR="00DB673B" w:rsidRPr="006D3470" w:rsidRDefault="00DB673B" w:rsidP="00DB673B">
            <w:pPr>
              <w:spacing w:line="240" w:lineRule="auto"/>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152,8</w:t>
            </w:r>
          </w:p>
        </w:tc>
        <w:tc>
          <w:tcPr>
            <w:tcW w:w="474" w:type="pct"/>
            <w:shd w:val="clear" w:color="auto" w:fill="auto"/>
            <w:noWrap/>
            <w:vAlign w:val="center"/>
            <w:hideMark/>
          </w:tcPr>
          <w:p w14:paraId="27E83A56" w14:textId="77777777" w:rsidR="00DB673B" w:rsidRPr="006D3470" w:rsidRDefault="00DB673B" w:rsidP="00DB673B">
            <w:pPr>
              <w:spacing w:line="240" w:lineRule="auto"/>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219,4</w:t>
            </w:r>
          </w:p>
        </w:tc>
        <w:tc>
          <w:tcPr>
            <w:tcW w:w="603" w:type="pct"/>
            <w:shd w:val="clear" w:color="auto" w:fill="auto"/>
            <w:noWrap/>
            <w:vAlign w:val="center"/>
            <w:hideMark/>
          </w:tcPr>
          <w:p w14:paraId="1312B097" w14:textId="77777777" w:rsidR="00DB673B" w:rsidRPr="006D3470" w:rsidRDefault="00DB673B" w:rsidP="00DB673B">
            <w:pPr>
              <w:spacing w:line="240" w:lineRule="auto"/>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2,9</w:t>
            </w:r>
          </w:p>
        </w:tc>
        <w:tc>
          <w:tcPr>
            <w:tcW w:w="1145" w:type="pct"/>
            <w:shd w:val="clear" w:color="auto" w:fill="auto"/>
            <w:vAlign w:val="center"/>
            <w:hideMark/>
          </w:tcPr>
          <w:p w14:paraId="4F0D3EF0"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2С3Е3Б1Ос1Лп+П+Лц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+Дв+Дн+Кл+В+Олс+Олч+Т+Ивд+Ивк</w:t>
            </w:r>
          </w:p>
        </w:tc>
      </w:tr>
      <w:tr w:rsidR="00DB673B" w:rsidRPr="006D3470" w14:paraId="5D9CAB29" w14:textId="77777777" w:rsidTr="00DB673B">
        <w:tc>
          <w:tcPr>
            <w:tcW w:w="1031" w:type="pct"/>
            <w:vMerge/>
            <w:vAlign w:val="center"/>
            <w:hideMark/>
          </w:tcPr>
          <w:p w14:paraId="534F2C7C"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c>
          <w:tcPr>
            <w:tcW w:w="390" w:type="pct"/>
            <w:shd w:val="clear" w:color="auto" w:fill="auto"/>
            <w:noWrap/>
            <w:vAlign w:val="bottom"/>
            <w:hideMark/>
          </w:tcPr>
          <w:p w14:paraId="1F6A6AA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7474851</w:t>
            </w:r>
          </w:p>
        </w:tc>
        <w:tc>
          <w:tcPr>
            <w:tcW w:w="304" w:type="pct"/>
            <w:shd w:val="clear" w:color="auto" w:fill="auto"/>
            <w:noWrap/>
            <w:vAlign w:val="center"/>
            <w:hideMark/>
          </w:tcPr>
          <w:p w14:paraId="508AB886"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54,3</w:t>
            </w:r>
          </w:p>
        </w:tc>
        <w:tc>
          <w:tcPr>
            <w:tcW w:w="326" w:type="pct"/>
            <w:shd w:val="clear" w:color="auto" w:fill="auto"/>
            <w:noWrap/>
            <w:vAlign w:val="center"/>
            <w:hideMark/>
          </w:tcPr>
          <w:p w14:paraId="74D5D26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2,8</w:t>
            </w:r>
          </w:p>
        </w:tc>
        <w:tc>
          <w:tcPr>
            <w:tcW w:w="328" w:type="pct"/>
            <w:shd w:val="clear" w:color="auto" w:fill="auto"/>
            <w:noWrap/>
            <w:vAlign w:val="center"/>
            <w:hideMark/>
          </w:tcPr>
          <w:p w14:paraId="49F6B96D"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0,8</w:t>
            </w:r>
          </w:p>
        </w:tc>
        <w:tc>
          <w:tcPr>
            <w:tcW w:w="399" w:type="pct"/>
            <w:shd w:val="clear" w:color="auto" w:fill="auto"/>
            <w:noWrap/>
            <w:vAlign w:val="center"/>
            <w:hideMark/>
          </w:tcPr>
          <w:p w14:paraId="193460FE"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159,0</w:t>
            </w:r>
          </w:p>
        </w:tc>
        <w:tc>
          <w:tcPr>
            <w:tcW w:w="474" w:type="pct"/>
            <w:shd w:val="clear" w:color="auto" w:fill="auto"/>
            <w:noWrap/>
            <w:vAlign w:val="center"/>
            <w:hideMark/>
          </w:tcPr>
          <w:p w14:paraId="0979B450"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228,8</w:t>
            </w:r>
          </w:p>
        </w:tc>
        <w:tc>
          <w:tcPr>
            <w:tcW w:w="603" w:type="pct"/>
            <w:shd w:val="clear" w:color="auto" w:fill="auto"/>
            <w:noWrap/>
            <w:vAlign w:val="center"/>
            <w:hideMark/>
          </w:tcPr>
          <w:p w14:paraId="1D0711D8"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3,0</w:t>
            </w:r>
          </w:p>
        </w:tc>
        <w:tc>
          <w:tcPr>
            <w:tcW w:w="1145" w:type="pct"/>
            <w:shd w:val="clear" w:color="auto" w:fill="auto"/>
            <w:noWrap/>
            <w:vAlign w:val="center"/>
            <w:hideMark/>
          </w:tcPr>
          <w:p w14:paraId="33444876"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r w:rsidRPr="006D3470">
              <w:rPr>
                <w:rFonts w:ascii="Times New Roman" w:eastAsia="Times New Roman" w:hAnsi="Times New Roman" w:cs="Times New Roman"/>
                <w:color w:val="000000" w:themeColor="text1"/>
                <w:lang w:eastAsia="ru-RU"/>
              </w:rPr>
              <w:t>2С3Е3Б1Ос1Лп+П. ед Олс+Лц</w:t>
            </w:r>
            <w:proofErr w:type="gramStart"/>
            <w:r w:rsidRPr="006D3470">
              <w:rPr>
                <w:rFonts w:ascii="Times New Roman" w:eastAsia="Times New Roman" w:hAnsi="Times New Roman" w:cs="Times New Roman"/>
                <w:color w:val="000000" w:themeColor="text1"/>
                <w:lang w:eastAsia="ru-RU"/>
              </w:rPr>
              <w:t>+К</w:t>
            </w:r>
            <w:proofErr w:type="gramEnd"/>
            <w:r w:rsidRPr="006D3470">
              <w:rPr>
                <w:rFonts w:ascii="Times New Roman" w:eastAsia="Times New Roman" w:hAnsi="Times New Roman" w:cs="Times New Roman"/>
                <w:color w:val="000000" w:themeColor="text1"/>
                <w:lang w:eastAsia="ru-RU"/>
              </w:rPr>
              <w:t>+Дв+Дн+Кл+В+Олч+Т+Ивд+Ивк</w:t>
            </w:r>
          </w:p>
        </w:tc>
      </w:tr>
      <w:tr w:rsidR="00DB673B" w:rsidRPr="006D3470" w14:paraId="7743D99E" w14:textId="77777777" w:rsidTr="00DB673B">
        <w:tc>
          <w:tcPr>
            <w:tcW w:w="1031" w:type="pct"/>
            <w:vMerge/>
            <w:vAlign w:val="center"/>
            <w:hideMark/>
          </w:tcPr>
          <w:p w14:paraId="5E5F2AF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c>
          <w:tcPr>
            <w:tcW w:w="390" w:type="pct"/>
            <w:shd w:val="clear" w:color="auto" w:fill="auto"/>
            <w:noWrap/>
            <w:vAlign w:val="bottom"/>
            <w:hideMark/>
          </w:tcPr>
          <w:p w14:paraId="04015015"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-48787</w:t>
            </w:r>
          </w:p>
        </w:tc>
        <w:tc>
          <w:tcPr>
            <w:tcW w:w="304" w:type="pct"/>
            <w:shd w:val="clear" w:color="auto" w:fill="auto"/>
            <w:noWrap/>
            <w:vAlign w:val="center"/>
            <w:hideMark/>
          </w:tcPr>
          <w:p w14:paraId="4169E821"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-1,4</w:t>
            </w:r>
          </w:p>
        </w:tc>
        <w:tc>
          <w:tcPr>
            <w:tcW w:w="326" w:type="pct"/>
            <w:shd w:val="clear" w:color="auto" w:fill="auto"/>
            <w:noWrap/>
            <w:vAlign w:val="center"/>
            <w:hideMark/>
          </w:tcPr>
          <w:p w14:paraId="16FB242A"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-0,2</w:t>
            </w:r>
          </w:p>
        </w:tc>
        <w:tc>
          <w:tcPr>
            <w:tcW w:w="328" w:type="pct"/>
            <w:shd w:val="clear" w:color="auto" w:fill="auto"/>
            <w:noWrap/>
            <w:vAlign w:val="center"/>
            <w:hideMark/>
          </w:tcPr>
          <w:p w14:paraId="3BA7217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399" w:type="pct"/>
            <w:shd w:val="clear" w:color="auto" w:fill="auto"/>
            <w:noWrap/>
            <w:vAlign w:val="center"/>
            <w:hideMark/>
          </w:tcPr>
          <w:p w14:paraId="15BCCE7F"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-6,2</w:t>
            </w:r>
          </w:p>
        </w:tc>
        <w:tc>
          <w:tcPr>
            <w:tcW w:w="474" w:type="pct"/>
            <w:shd w:val="clear" w:color="auto" w:fill="auto"/>
            <w:noWrap/>
            <w:vAlign w:val="center"/>
            <w:hideMark/>
          </w:tcPr>
          <w:p w14:paraId="074A8AF3"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-9,2</w:t>
            </w:r>
          </w:p>
        </w:tc>
        <w:tc>
          <w:tcPr>
            <w:tcW w:w="603" w:type="pct"/>
            <w:shd w:val="clear" w:color="auto" w:fill="auto"/>
            <w:noWrap/>
            <w:vAlign w:val="center"/>
            <w:hideMark/>
          </w:tcPr>
          <w:p w14:paraId="51C13137" w14:textId="77777777" w:rsidR="00DB673B" w:rsidRPr="006D3470" w:rsidRDefault="00DB673B" w:rsidP="00DB673B">
            <w:pPr>
              <w:jc w:val="center"/>
              <w:rPr>
                <w:rFonts w:ascii="Times New Roman" w:eastAsia="Calibri" w:hAnsi="Times New Roman" w:cs="Times New Roman"/>
                <w:color w:val="000000" w:themeColor="text1"/>
              </w:rPr>
            </w:pPr>
            <w:r w:rsidRPr="006D3470">
              <w:rPr>
                <w:rFonts w:ascii="Times New Roman" w:eastAsia="Calibri" w:hAnsi="Times New Roman" w:cs="Times New Roman"/>
                <w:color w:val="000000" w:themeColor="text1"/>
              </w:rPr>
              <w:t>-0,1</w:t>
            </w:r>
          </w:p>
        </w:tc>
        <w:tc>
          <w:tcPr>
            <w:tcW w:w="1145" w:type="pct"/>
            <w:shd w:val="clear" w:color="auto" w:fill="auto"/>
            <w:noWrap/>
            <w:vAlign w:val="center"/>
            <w:hideMark/>
          </w:tcPr>
          <w:p w14:paraId="7B89F9DF" w14:textId="77777777" w:rsidR="00DB673B" w:rsidRPr="006D3470" w:rsidRDefault="00DB673B" w:rsidP="00DB673B">
            <w:pPr>
              <w:spacing w:after="0" w:line="240" w:lineRule="auto"/>
              <w:jc w:val="center"/>
              <w:rPr>
                <w:rFonts w:ascii="Times New Roman" w:eastAsia="Times New Roman" w:hAnsi="Times New Roman" w:cs="Times New Roman"/>
                <w:color w:val="000000" w:themeColor="text1"/>
                <w:lang w:eastAsia="ru-RU"/>
              </w:rPr>
            </w:pPr>
          </w:p>
        </w:tc>
      </w:tr>
    </w:tbl>
    <w:p w14:paraId="01007B1D" w14:textId="77777777" w:rsidR="00DB673B" w:rsidRPr="006D3470" w:rsidRDefault="00DB673B" w:rsidP="00DB673B">
      <w:pPr>
        <w:rPr>
          <w:lang w:eastAsia="ru-RU"/>
        </w:rPr>
      </w:pPr>
    </w:p>
    <w:p w14:paraId="0A7FACA1" w14:textId="56172CA6" w:rsidR="00EA461B" w:rsidRDefault="00EA461B" w:rsidP="00EA461B">
      <w:pPr>
        <w:tabs>
          <w:tab w:val="left" w:pos="6450"/>
        </w:tabs>
        <w:rPr>
          <w:lang w:eastAsia="ru-RU"/>
        </w:rPr>
      </w:pPr>
      <w:r>
        <w:rPr>
          <w:lang w:eastAsia="ru-RU"/>
        </w:rPr>
        <w:tab/>
      </w:r>
      <w:r w:rsidRPr="00EA461B">
        <w:rPr>
          <w:rFonts w:ascii="Times New Roman" w:hAnsi="Times New Roman" w:cs="Times New Roman"/>
        </w:rPr>
        <w:t>__________</w:t>
      </w:r>
      <w:r>
        <w:rPr>
          <w:rFonts w:ascii="Times New Roman" w:hAnsi="Times New Roman" w:cs="Times New Roman"/>
        </w:rPr>
        <w:t>___</w:t>
      </w:r>
    </w:p>
    <w:p w14:paraId="4A27F6D4" w14:textId="7A3504A5" w:rsidR="009D3FB2" w:rsidRPr="00EA461B" w:rsidRDefault="00EA461B" w:rsidP="00EA461B">
      <w:pPr>
        <w:tabs>
          <w:tab w:val="left" w:pos="6450"/>
        </w:tabs>
        <w:rPr>
          <w:lang w:eastAsia="ru-RU"/>
        </w:rPr>
        <w:sectPr w:rsidR="009D3FB2" w:rsidRPr="00EA461B" w:rsidSect="00562C0E">
          <w:pgSz w:w="16838" w:h="11905" w:orient="landscape"/>
          <w:pgMar w:top="1701" w:right="1134" w:bottom="850" w:left="1134" w:header="0" w:footer="0" w:gutter="0"/>
          <w:cols w:space="720"/>
          <w:docGrid w:linePitch="299"/>
        </w:sectPr>
      </w:pPr>
      <w:r>
        <w:rPr>
          <w:lang w:eastAsia="ru-RU"/>
        </w:rPr>
        <w:tab/>
      </w:r>
    </w:p>
    <w:p w14:paraId="429D39B9" w14:textId="77777777" w:rsidR="009D3FB2" w:rsidRPr="006D3470" w:rsidRDefault="009D3FB2">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lastRenderedPageBreak/>
        <w:t>Приложение 16</w:t>
      </w:r>
    </w:p>
    <w:p w14:paraId="24BC4FEA" w14:textId="77777777" w:rsidR="009D3FB2" w:rsidRPr="006D3470" w:rsidRDefault="009D3FB2">
      <w:pPr>
        <w:pStyle w:val="ConsPlusNormal"/>
        <w:jc w:val="both"/>
        <w:rPr>
          <w:rFonts w:ascii="Times New Roman" w:hAnsi="Times New Roman" w:cs="Times New Roman"/>
        </w:rPr>
      </w:pPr>
    </w:p>
    <w:p w14:paraId="67529873" w14:textId="20051AF5" w:rsidR="009D3FB2" w:rsidRPr="006D3470" w:rsidRDefault="00B90100">
      <w:pPr>
        <w:pStyle w:val="ConsPlusTitle"/>
        <w:jc w:val="center"/>
        <w:rPr>
          <w:rFonts w:ascii="Times New Roman" w:hAnsi="Times New Roman" w:cs="Times New Roman"/>
          <w:sz w:val="24"/>
          <w:szCs w:val="24"/>
        </w:rPr>
      </w:pPr>
      <w:bookmarkStart w:id="27" w:name="P16750"/>
      <w:bookmarkEnd w:id="27"/>
      <w:r w:rsidRPr="006D3470">
        <w:rPr>
          <w:rFonts w:ascii="Times New Roman" w:hAnsi="Times New Roman" w:cs="Times New Roman"/>
          <w:sz w:val="24"/>
          <w:szCs w:val="24"/>
        </w:rPr>
        <w:t>Причины</w:t>
      </w:r>
    </w:p>
    <w:p w14:paraId="66AF68D0" w14:textId="737AE592"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ослабления, деградации и гибели лесов за период</w:t>
      </w:r>
    </w:p>
    <w:p w14:paraId="7254E91F" w14:textId="250CD24A"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действия предыдущего Лесного плана Кировской области</w:t>
      </w:r>
    </w:p>
    <w:p w14:paraId="3E804A3D" w14:textId="77777777" w:rsidR="009D3FB2" w:rsidRPr="006D3470" w:rsidRDefault="009D3FB2">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1133"/>
        <w:gridCol w:w="1133"/>
        <w:gridCol w:w="1133"/>
        <w:gridCol w:w="1133"/>
        <w:gridCol w:w="1133"/>
        <w:gridCol w:w="1133"/>
      </w:tblGrid>
      <w:tr w:rsidR="009D3FB2" w:rsidRPr="006D3470" w14:paraId="638474BE" w14:textId="77777777">
        <w:tc>
          <w:tcPr>
            <w:tcW w:w="2268" w:type="dxa"/>
            <w:vMerge w:val="restart"/>
            <w:vAlign w:val="center"/>
          </w:tcPr>
          <w:p w14:paraId="5AACE94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Наименование причин повреждения и гибели лесов</w:t>
            </w:r>
          </w:p>
        </w:tc>
        <w:tc>
          <w:tcPr>
            <w:tcW w:w="4532" w:type="dxa"/>
            <w:gridSpan w:val="4"/>
            <w:vAlign w:val="center"/>
          </w:tcPr>
          <w:p w14:paraId="367EA1A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Поврежденные насаждения, </w:t>
            </w:r>
            <w:proofErr w:type="gramStart"/>
            <w:r w:rsidRPr="006D3470">
              <w:rPr>
                <w:rFonts w:ascii="Times New Roman" w:hAnsi="Times New Roman" w:cs="Times New Roman"/>
              </w:rPr>
              <w:t>га</w:t>
            </w:r>
            <w:proofErr w:type="gramEnd"/>
          </w:p>
        </w:tc>
        <w:tc>
          <w:tcPr>
            <w:tcW w:w="2266" w:type="dxa"/>
            <w:gridSpan w:val="2"/>
            <w:vAlign w:val="center"/>
          </w:tcPr>
          <w:p w14:paraId="330BB75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Погибшие насаждения, </w:t>
            </w:r>
            <w:proofErr w:type="gramStart"/>
            <w:r w:rsidRPr="006D3470">
              <w:rPr>
                <w:rFonts w:ascii="Times New Roman" w:hAnsi="Times New Roman" w:cs="Times New Roman"/>
              </w:rPr>
              <w:t>га</w:t>
            </w:r>
            <w:proofErr w:type="gramEnd"/>
          </w:p>
        </w:tc>
      </w:tr>
      <w:tr w:rsidR="009D3FB2" w:rsidRPr="006D3470" w14:paraId="0CDBA9FE" w14:textId="77777777">
        <w:tc>
          <w:tcPr>
            <w:tcW w:w="2268" w:type="dxa"/>
            <w:vMerge/>
          </w:tcPr>
          <w:p w14:paraId="6B7F8073" w14:textId="77777777" w:rsidR="009D3FB2" w:rsidRPr="006D3470" w:rsidRDefault="009D3FB2">
            <w:pPr>
              <w:pStyle w:val="ConsPlusNormal"/>
              <w:rPr>
                <w:rFonts w:ascii="Times New Roman" w:hAnsi="Times New Roman" w:cs="Times New Roman"/>
              </w:rPr>
            </w:pPr>
          </w:p>
        </w:tc>
        <w:tc>
          <w:tcPr>
            <w:tcW w:w="1133" w:type="dxa"/>
            <w:vMerge w:val="restart"/>
            <w:vAlign w:val="center"/>
          </w:tcPr>
          <w:p w14:paraId="156FBD6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за период действия предыдущего Лесного плана</w:t>
            </w:r>
          </w:p>
        </w:tc>
        <w:tc>
          <w:tcPr>
            <w:tcW w:w="2266" w:type="dxa"/>
            <w:gridSpan w:val="2"/>
            <w:vAlign w:val="center"/>
          </w:tcPr>
          <w:p w14:paraId="7AC1FB8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степени усыхания лесных насаждений</w:t>
            </w:r>
          </w:p>
        </w:tc>
        <w:tc>
          <w:tcPr>
            <w:tcW w:w="1133" w:type="dxa"/>
            <w:vMerge w:val="restart"/>
            <w:vAlign w:val="center"/>
          </w:tcPr>
          <w:p w14:paraId="7EDC0F9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 начала текущего года</w:t>
            </w:r>
          </w:p>
        </w:tc>
        <w:tc>
          <w:tcPr>
            <w:tcW w:w="1133" w:type="dxa"/>
            <w:vMerge w:val="restart"/>
            <w:vAlign w:val="center"/>
          </w:tcPr>
          <w:p w14:paraId="5B4FC74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за период действия предыдущего Лесного плана</w:t>
            </w:r>
          </w:p>
        </w:tc>
        <w:tc>
          <w:tcPr>
            <w:tcW w:w="1133" w:type="dxa"/>
            <w:vMerge w:val="restart"/>
            <w:vAlign w:val="center"/>
          </w:tcPr>
          <w:p w14:paraId="1E9D1FD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 начала текущего года</w:t>
            </w:r>
          </w:p>
        </w:tc>
      </w:tr>
      <w:tr w:rsidR="009D3FB2" w:rsidRPr="006D3470" w14:paraId="7440EC90" w14:textId="77777777">
        <w:tc>
          <w:tcPr>
            <w:tcW w:w="2268" w:type="dxa"/>
            <w:vMerge/>
          </w:tcPr>
          <w:p w14:paraId="621526CD" w14:textId="77777777" w:rsidR="009D3FB2" w:rsidRPr="006D3470" w:rsidRDefault="009D3FB2">
            <w:pPr>
              <w:pStyle w:val="ConsPlusNormal"/>
              <w:rPr>
                <w:rFonts w:ascii="Times New Roman" w:hAnsi="Times New Roman" w:cs="Times New Roman"/>
              </w:rPr>
            </w:pPr>
          </w:p>
        </w:tc>
        <w:tc>
          <w:tcPr>
            <w:tcW w:w="1133" w:type="dxa"/>
            <w:vMerge/>
          </w:tcPr>
          <w:p w14:paraId="607E62C8" w14:textId="77777777" w:rsidR="009D3FB2" w:rsidRPr="006D3470" w:rsidRDefault="009D3FB2">
            <w:pPr>
              <w:pStyle w:val="ConsPlusNormal"/>
              <w:rPr>
                <w:rFonts w:ascii="Times New Roman" w:hAnsi="Times New Roman" w:cs="Times New Roman"/>
              </w:rPr>
            </w:pPr>
          </w:p>
        </w:tc>
        <w:tc>
          <w:tcPr>
            <w:tcW w:w="1133" w:type="dxa"/>
            <w:vAlign w:val="center"/>
          </w:tcPr>
          <w:p w14:paraId="6BA08A7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10 - 40%</w:t>
            </w:r>
          </w:p>
        </w:tc>
        <w:tc>
          <w:tcPr>
            <w:tcW w:w="1133" w:type="dxa"/>
            <w:vAlign w:val="center"/>
          </w:tcPr>
          <w:p w14:paraId="08ECE21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более 40%</w:t>
            </w:r>
          </w:p>
        </w:tc>
        <w:tc>
          <w:tcPr>
            <w:tcW w:w="1133" w:type="dxa"/>
            <w:vMerge/>
          </w:tcPr>
          <w:p w14:paraId="02A9F402" w14:textId="77777777" w:rsidR="009D3FB2" w:rsidRPr="006D3470" w:rsidRDefault="009D3FB2">
            <w:pPr>
              <w:pStyle w:val="ConsPlusNormal"/>
              <w:rPr>
                <w:rFonts w:ascii="Times New Roman" w:hAnsi="Times New Roman" w:cs="Times New Roman"/>
              </w:rPr>
            </w:pPr>
          </w:p>
        </w:tc>
        <w:tc>
          <w:tcPr>
            <w:tcW w:w="1133" w:type="dxa"/>
            <w:vMerge/>
          </w:tcPr>
          <w:p w14:paraId="4D02A2EE" w14:textId="77777777" w:rsidR="009D3FB2" w:rsidRPr="006D3470" w:rsidRDefault="009D3FB2">
            <w:pPr>
              <w:pStyle w:val="ConsPlusNormal"/>
              <w:rPr>
                <w:rFonts w:ascii="Times New Roman" w:hAnsi="Times New Roman" w:cs="Times New Roman"/>
              </w:rPr>
            </w:pPr>
          </w:p>
        </w:tc>
        <w:tc>
          <w:tcPr>
            <w:tcW w:w="1133" w:type="dxa"/>
            <w:vMerge/>
          </w:tcPr>
          <w:p w14:paraId="793152C3" w14:textId="77777777" w:rsidR="009D3FB2" w:rsidRPr="006D3470" w:rsidRDefault="009D3FB2">
            <w:pPr>
              <w:pStyle w:val="ConsPlusNormal"/>
              <w:rPr>
                <w:rFonts w:ascii="Times New Roman" w:hAnsi="Times New Roman" w:cs="Times New Roman"/>
              </w:rPr>
            </w:pPr>
          </w:p>
        </w:tc>
      </w:tr>
      <w:tr w:rsidR="009D3FB2" w:rsidRPr="006D3470" w14:paraId="5197FB62" w14:textId="77777777">
        <w:tc>
          <w:tcPr>
            <w:tcW w:w="2268" w:type="dxa"/>
            <w:vAlign w:val="center"/>
          </w:tcPr>
          <w:p w14:paraId="79C0358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vAlign w:val="center"/>
          </w:tcPr>
          <w:p w14:paraId="5DD2D84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1133" w:type="dxa"/>
            <w:vAlign w:val="center"/>
          </w:tcPr>
          <w:p w14:paraId="7CBF2FD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1133" w:type="dxa"/>
            <w:vAlign w:val="center"/>
          </w:tcPr>
          <w:p w14:paraId="4D9A6EF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w:t>
            </w:r>
          </w:p>
        </w:tc>
        <w:tc>
          <w:tcPr>
            <w:tcW w:w="1133" w:type="dxa"/>
            <w:vAlign w:val="center"/>
          </w:tcPr>
          <w:p w14:paraId="389F03D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w:t>
            </w:r>
          </w:p>
        </w:tc>
        <w:tc>
          <w:tcPr>
            <w:tcW w:w="1133" w:type="dxa"/>
            <w:vAlign w:val="center"/>
          </w:tcPr>
          <w:p w14:paraId="4764403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w:t>
            </w:r>
          </w:p>
        </w:tc>
        <w:tc>
          <w:tcPr>
            <w:tcW w:w="1133" w:type="dxa"/>
            <w:vAlign w:val="center"/>
          </w:tcPr>
          <w:p w14:paraId="6BFFDB9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w:t>
            </w:r>
          </w:p>
        </w:tc>
      </w:tr>
      <w:tr w:rsidR="009D3FB2" w:rsidRPr="006D3470" w14:paraId="466999FC" w14:textId="77777777">
        <w:tc>
          <w:tcPr>
            <w:tcW w:w="2268" w:type="dxa"/>
          </w:tcPr>
          <w:p w14:paraId="4E93BC09"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Лесные пожары</w:t>
            </w:r>
          </w:p>
        </w:tc>
        <w:tc>
          <w:tcPr>
            <w:tcW w:w="1133" w:type="dxa"/>
            <w:vAlign w:val="center"/>
          </w:tcPr>
          <w:p w14:paraId="14A1928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769,5</w:t>
            </w:r>
          </w:p>
        </w:tc>
        <w:tc>
          <w:tcPr>
            <w:tcW w:w="1133" w:type="dxa"/>
            <w:vAlign w:val="center"/>
          </w:tcPr>
          <w:p w14:paraId="157EA55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65,2</w:t>
            </w:r>
          </w:p>
        </w:tc>
        <w:tc>
          <w:tcPr>
            <w:tcW w:w="1133" w:type="dxa"/>
            <w:vAlign w:val="center"/>
          </w:tcPr>
          <w:p w14:paraId="369A278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413,8</w:t>
            </w:r>
          </w:p>
        </w:tc>
        <w:tc>
          <w:tcPr>
            <w:tcW w:w="1133" w:type="dxa"/>
            <w:vAlign w:val="center"/>
          </w:tcPr>
          <w:p w14:paraId="52EBBBA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30,0</w:t>
            </w:r>
          </w:p>
        </w:tc>
        <w:tc>
          <w:tcPr>
            <w:tcW w:w="1133" w:type="dxa"/>
            <w:vAlign w:val="center"/>
          </w:tcPr>
          <w:p w14:paraId="388B3D2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413,8</w:t>
            </w:r>
          </w:p>
        </w:tc>
        <w:tc>
          <w:tcPr>
            <w:tcW w:w="1133" w:type="dxa"/>
            <w:vAlign w:val="center"/>
          </w:tcPr>
          <w:p w14:paraId="50B4E2B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30,0</w:t>
            </w:r>
          </w:p>
        </w:tc>
      </w:tr>
      <w:tr w:rsidR="009D3FB2" w:rsidRPr="006D3470" w14:paraId="7A2C7524" w14:textId="77777777">
        <w:tc>
          <w:tcPr>
            <w:tcW w:w="2268" w:type="dxa"/>
          </w:tcPr>
          <w:p w14:paraId="5C4531C9"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в том числе от пожаров текущего года</w:t>
            </w:r>
          </w:p>
        </w:tc>
        <w:tc>
          <w:tcPr>
            <w:tcW w:w="1133" w:type="dxa"/>
            <w:vAlign w:val="center"/>
          </w:tcPr>
          <w:p w14:paraId="6593D2A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w:t>
            </w:r>
          </w:p>
        </w:tc>
        <w:tc>
          <w:tcPr>
            <w:tcW w:w="1133" w:type="dxa"/>
            <w:vAlign w:val="center"/>
          </w:tcPr>
          <w:p w14:paraId="7305E47A" w14:textId="77777777" w:rsidR="009D3FB2" w:rsidRPr="006D3470" w:rsidRDefault="009D3FB2">
            <w:pPr>
              <w:pStyle w:val="ConsPlusNormal"/>
              <w:rPr>
                <w:rFonts w:ascii="Times New Roman" w:hAnsi="Times New Roman" w:cs="Times New Roman"/>
              </w:rPr>
            </w:pPr>
          </w:p>
        </w:tc>
        <w:tc>
          <w:tcPr>
            <w:tcW w:w="1133" w:type="dxa"/>
            <w:vAlign w:val="center"/>
          </w:tcPr>
          <w:p w14:paraId="441B0DE9" w14:textId="77777777" w:rsidR="009D3FB2" w:rsidRPr="006D3470" w:rsidRDefault="009D3FB2">
            <w:pPr>
              <w:pStyle w:val="ConsPlusNormal"/>
              <w:rPr>
                <w:rFonts w:ascii="Times New Roman" w:hAnsi="Times New Roman" w:cs="Times New Roman"/>
              </w:rPr>
            </w:pPr>
          </w:p>
        </w:tc>
        <w:tc>
          <w:tcPr>
            <w:tcW w:w="1133" w:type="dxa"/>
            <w:vAlign w:val="center"/>
          </w:tcPr>
          <w:p w14:paraId="5CF18B92" w14:textId="77777777" w:rsidR="009D3FB2" w:rsidRPr="006D3470" w:rsidRDefault="009D3FB2">
            <w:pPr>
              <w:pStyle w:val="ConsPlusNormal"/>
              <w:rPr>
                <w:rFonts w:ascii="Times New Roman" w:hAnsi="Times New Roman" w:cs="Times New Roman"/>
              </w:rPr>
            </w:pPr>
          </w:p>
        </w:tc>
        <w:tc>
          <w:tcPr>
            <w:tcW w:w="1133" w:type="dxa"/>
            <w:vAlign w:val="center"/>
          </w:tcPr>
          <w:p w14:paraId="39843768" w14:textId="77777777" w:rsidR="009D3FB2" w:rsidRPr="006D3470" w:rsidRDefault="009D3FB2">
            <w:pPr>
              <w:pStyle w:val="ConsPlusNormal"/>
              <w:rPr>
                <w:rFonts w:ascii="Times New Roman" w:hAnsi="Times New Roman" w:cs="Times New Roman"/>
              </w:rPr>
            </w:pPr>
          </w:p>
        </w:tc>
        <w:tc>
          <w:tcPr>
            <w:tcW w:w="1133" w:type="dxa"/>
            <w:vAlign w:val="center"/>
          </w:tcPr>
          <w:p w14:paraId="204E62AE" w14:textId="77777777" w:rsidR="009D3FB2" w:rsidRPr="006D3470" w:rsidRDefault="009D3FB2">
            <w:pPr>
              <w:pStyle w:val="ConsPlusNormal"/>
              <w:rPr>
                <w:rFonts w:ascii="Times New Roman" w:hAnsi="Times New Roman" w:cs="Times New Roman"/>
              </w:rPr>
            </w:pPr>
          </w:p>
        </w:tc>
      </w:tr>
      <w:tr w:rsidR="009D3FB2" w:rsidRPr="006D3470" w14:paraId="18DDE23A" w14:textId="77777777">
        <w:tc>
          <w:tcPr>
            <w:tcW w:w="2268" w:type="dxa"/>
          </w:tcPr>
          <w:p w14:paraId="1696CE4E"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Повреждения насекомыми</w:t>
            </w:r>
          </w:p>
        </w:tc>
        <w:tc>
          <w:tcPr>
            <w:tcW w:w="1133" w:type="dxa"/>
            <w:vAlign w:val="center"/>
          </w:tcPr>
          <w:p w14:paraId="3275534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4 012,2</w:t>
            </w:r>
          </w:p>
        </w:tc>
        <w:tc>
          <w:tcPr>
            <w:tcW w:w="1133" w:type="dxa"/>
            <w:vAlign w:val="center"/>
          </w:tcPr>
          <w:p w14:paraId="5A09064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925,9</w:t>
            </w:r>
          </w:p>
        </w:tc>
        <w:tc>
          <w:tcPr>
            <w:tcW w:w="1133" w:type="dxa"/>
            <w:vAlign w:val="center"/>
          </w:tcPr>
          <w:p w14:paraId="2742240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1 352,1</w:t>
            </w:r>
          </w:p>
        </w:tc>
        <w:tc>
          <w:tcPr>
            <w:tcW w:w="1133" w:type="dxa"/>
            <w:vAlign w:val="center"/>
          </w:tcPr>
          <w:p w14:paraId="2F6C619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570,7</w:t>
            </w:r>
          </w:p>
        </w:tc>
        <w:tc>
          <w:tcPr>
            <w:tcW w:w="1133" w:type="dxa"/>
            <w:vAlign w:val="center"/>
          </w:tcPr>
          <w:p w14:paraId="6BE93AF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1 352,1</w:t>
            </w:r>
          </w:p>
        </w:tc>
        <w:tc>
          <w:tcPr>
            <w:tcW w:w="1133" w:type="dxa"/>
            <w:vAlign w:val="center"/>
          </w:tcPr>
          <w:p w14:paraId="6D8816C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314,6</w:t>
            </w:r>
          </w:p>
        </w:tc>
      </w:tr>
      <w:tr w:rsidR="009D3FB2" w:rsidRPr="006D3470" w14:paraId="069D9E05" w14:textId="77777777">
        <w:tc>
          <w:tcPr>
            <w:tcW w:w="2268" w:type="dxa"/>
          </w:tcPr>
          <w:p w14:paraId="133C8525"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Погодные условия и почвенно-климатические факторы</w:t>
            </w:r>
          </w:p>
        </w:tc>
        <w:tc>
          <w:tcPr>
            <w:tcW w:w="1133" w:type="dxa"/>
            <w:vAlign w:val="center"/>
          </w:tcPr>
          <w:p w14:paraId="13CC872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6 602,3</w:t>
            </w:r>
          </w:p>
        </w:tc>
        <w:tc>
          <w:tcPr>
            <w:tcW w:w="1133" w:type="dxa"/>
            <w:vAlign w:val="center"/>
          </w:tcPr>
          <w:p w14:paraId="2869AB2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850,5</w:t>
            </w:r>
          </w:p>
        </w:tc>
        <w:tc>
          <w:tcPr>
            <w:tcW w:w="1133" w:type="dxa"/>
            <w:vAlign w:val="center"/>
          </w:tcPr>
          <w:p w14:paraId="78D8A62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3 507,2</w:t>
            </w:r>
          </w:p>
        </w:tc>
        <w:tc>
          <w:tcPr>
            <w:tcW w:w="1133" w:type="dxa"/>
            <w:vAlign w:val="center"/>
          </w:tcPr>
          <w:p w14:paraId="2A6BFB7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390,7</w:t>
            </w:r>
          </w:p>
        </w:tc>
        <w:tc>
          <w:tcPr>
            <w:tcW w:w="1133" w:type="dxa"/>
            <w:vAlign w:val="center"/>
          </w:tcPr>
          <w:p w14:paraId="0B9AEC7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3 521,0</w:t>
            </w:r>
          </w:p>
        </w:tc>
        <w:tc>
          <w:tcPr>
            <w:tcW w:w="1133" w:type="dxa"/>
            <w:vAlign w:val="center"/>
          </w:tcPr>
          <w:p w14:paraId="516E116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195,3</w:t>
            </w:r>
          </w:p>
        </w:tc>
      </w:tr>
      <w:tr w:rsidR="009D3FB2" w:rsidRPr="006D3470" w14:paraId="3F263766" w14:textId="77777777">
        <w:tc>
          <w:tcPr>
            <w:tcW w:w="2268" w:type="dxa"/>
          </w:tcPr>
          <w:p w14:paraId="67C3C8E1"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Болезни леса</w:t>
            </w:r>
          </w:p>
        </w:tc>
        <w:tc>
          <w:tcPr>
            <w:tcW w:w="1133" w:type="dxa"/>
            <w:vAlign w:val="center"/>
          </w:tcPr>
          <w:p w14:paraId="5CFE603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3 256,3</w:t>
            </w:r>
          </w:p>
        </w:tc>
        <w:tc>
          <w:tcPr>
            <w:tcW w:w="1133" w:type="dxa"/>
            <w:vAlign w:val="center"/>
          </w:tcPr>
          <w:p w14:paraId="25BEF1B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2 526,4</w:t>
            </w:r>
          </w:p>
        </w:tc>
        <w:tc>
          <w:tcPr>
            <w:tcW w:w="1133" w:type="dxa"/>
            <w:vAlign w:val="center"/>
          </w:tcPr>
          <w:p w14:paraId="294B75A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329,8</w:t>
            </w:r>
          </w:p>
        </w:tc>
        <w:tc>
          <w:tcPr>
            <w:tcW w:w="1133" w:type="dxa"/>
            <w:vAlign w:val="center"/>
          </w:tcPr>
          <w:p w14:paraId="4EEDA41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1 406,3</w:t>
            </w:r>
          </w:p>
        </w:tc>
        <w:tc>
          <w:tcPr>
            <w:tcW w:w="1133" w:type="dxa"/>
            <w:vAlign w:val="center"/>
          </w:tcPr>
          <w:p w14:paraId="0DBDF6E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329,8</w:t>
            </w:r>
          </w:p>
        </w:tc>
        <w:tc>
          <w:tcPr>
            <w:tcW w:w="1133" w:type="dxa"/>
            <w:vAlign w:val="center"/>
          </w:tcPr>
          <w:p w14:paraId="4BB6CEB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79,0</w:t>
            </w:r>
          </w:p>
        </w:tc>
      </w:tr>
      <w:tr w:rsidR="009D3FB2" w:rsidRPr="006D3470" w14:paraId="564E1322" w14:textId="77777777">
        <w:tc>
          <w:tcPr>
            <w:tcW w:w="2268" w:type="dxa"/>
          </w:tcPr>
          <w:p w14:paraId="38281EDE"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Повреждения дикими животными</w:t>
            </w:r>
          </w:p>
        </w:tc>
        <w:tc>
          <w:tcPr>
            <w:tcW w:w="1133" w:type="dxa"/>
            <w:vAlign w:val="center"/>
          </w:tcPr>
          <w:p w14:paraId="76350A2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w:t>
            </w:r>
          </w:p>
        </w:tc>
        <w:tc>
          <w:tcPr>
            <w:tcW w:w="1133" w:type="dxa"/>
            <w:vAlign w:val="center"/>
          </w:tcPr>
          <w:p w14:paraId="6BD47740" w14:textId="77777777" w:rsidR="009D3FB2" w:rsidRPr="006D3470" w:rsidRDefault="009D3FB2">
            <w:pPr>
              <w:pStyle w:val="ConsPlusNormal"/>
              <w:rPr>
                <w:rFonts w:ascii="Times New Roman" w:hAnsi="Times New Roman" w:cs="Times New Roman"/>
              </w:rPr>
            </w:pPr>
          </w:p>
        </w:tc>
        <w:tc>
          <w:tcPr>
            <w:tcW w:w="1133" w:type="dxa"/>
            <w:vAlign w:val="center"/>
          </w:tcPr>
          <w:p w14:paraId="50EFCBDC" w14:textId="77777777" w:rsidR="009D3FB2" w:rsidRPr="006D3470" w:rsidRDefault="009D3FB2">
            <w:pPr>
              <w:pStyle w:val="ConsPlusNormal"/>
              <w:rPr>
                <w:rFonts w:ascii="Times New Roman" w:hAnsi="Times New Roman" w:cs="Times New Roman"/>
              </w:rPr>
            </w:pPr>
          </w:p>
        </w:tc>
        <w:tc>
          <w:tcPr>
            <w:tcW w:w="1133" w:type="dxa"/>
            <w:vAlign w:val="center"/>
          </w:tcPr>
          <w:p w14:paraId="1A6C8945" w14:textId="77777777" w:rsidR="009D3FB2" w:rsidRPr="006D3470" w:rsidRDefault="009D3FB2">
            <w:pPr>
              <w:pStyle w:val="ConsPlusNormal"/>
              <w:rPr>
                <w:rFonts w:ascii="Times New Roman" w:hAnsi="Times New Roman" w:cs="Times New Roman"/>
              </w:rPr>
            </w:pPr>
          </w:p>
        </w:tc>
        <w:tc>
          <w:tcPr>
            <w:tcW w:w="1133" w:type="dxa"/>
            <w:vAlign w:val="center"/>
          </w:tcPr>
          <w:p w14:paraId="50DAE772" w14:textId="77777777" w:rsidR="009D3FB2" w:rsidRPr="006D3470" w:rsidRDefault="009D3FB2">
            <w:pPr>
              <w:pStyle w:val="ConsPlusNormal"/>
              <w:rPr>
                <w:rFonts w:ascii="Times New Roman" w:hAnsi="Times New Roman" w:cs="Times New Roman"/>
              </w:rPr>
            </w:pPr>
          </w:p>
        </w:tc>
        <w:tc>
          <w:tcPr>
            <w:tcW w:w="1133" w:type="dxa"/>
            <w:vAlign w:val="center"/>
          </w:tcPr>
          <w:p w14:paraId="78EDCFE9" w14:textId="77777777" w:rsidR="009D3FB2" w:rsidRPr="006D3470" w:rsidRDefault="009D3FB2">
            <w:pPr>
              <w:pStyle w:val="ConsPlusNormal"/>
              <w:rPr>
                <w:rFonts w:ascii="Times New Roman" w:hAnsi="Times New Roman" w:cs="Times New Roman"/>
              </w:rPr>
            </w:pPr>
          </w:p>
        </w:tc>
      </w:tr>
      <w:tr w:rsidR="009D3FB2" w:rsidRPr="006D3470" w14:paraId="29E744CF" w14:textId="77777777">
        <w:tc>
          <w:tcPr>
            <w:tcW w:w="2268" w:type="dxa"/>
          </w:tcPr>
          <w:p w14:paraId="0C40D200"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Антропогенные факторы</w:t>
            </w:r>
          </w:p>
        </w:tc>
        <w:tc>
          <w:tcPr>
            <w:tcW w:w="1133" w:type="dxa"/>
            <w:vAlign w:val="center"/>
          </w:tcPr>
          <w:p w14:paraId="2DC50AE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15,2</w:t>
            </w:r>
          </w:p>
        </w:tc>
        <w:tc>
          <w:tcPr>
            <w:tcW w:w="1133" w:type="dxa"/>
            <w:vAlign w:val="center"/>
          </w:tcPr>
          <w:p w14:paraId="7B3F8BD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w:t>
            </w:r>
          </w:p>
        </w:tc>
        <w:tc>
          <w:tcPr>
            <w:tcW w:w="1133" w:type="dxa"/>
            <w:vAlign w:val="center"/>
          </w:tcPr>
          <w:p w14:paraId="4FE4AE1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13,8</w:t>
            </w:r>
          </w:p>
        </w:tc>
        <w:tc>
          <w:tcPr>
            <w:tcW w:w="1133" w:type="dxa"/>
            <w:vAlign w:val="center"/>
          </w:tcPr>
          <w:p w14:paraId="12F79348" w14:textId="77777777" w:rsidR="009D3FB2" w:rsidRPr="006D3470" w:rsidRDefault="009D3FB2">
            <w:pPr>
              <w:pStyle w:val="ConsPlusNormal"/>
              <w:rPr>
                <w:rFonts w:ascii="Times New Roman" w:hAnsi="Times New Roman" w:cs="Times New Roman"/>
              </w:rPr>
            </w:pPr>
          </w:p>
        </w:tc>
        <w:tc>
          <w:tcPr>
            <w:tcW w:w="1133" w:type="dxa"/>
            <w:vAlign w:val="center"/>
          </w:tcPr>
          <w:p w14:paraId="3ED9EC5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13,8</w:t>
            </w:r>
          </w:p>
        </w:tc>
        <w:tc>
          <w:tcPr>
            <w:tcW w:w="1133" w:type="dxa"/>
            <w:vAlign w:val="center"/>
          </w:tcPr>
          <w:p w14:paraId="494CFF34" w14:textId="77777777" w:rsidR="009D3FB2" w:rsidRPr="006D3470" w:rsidRDefault="009D3FB2">
            <w:pPr>
              <w:pStyle w:val="ConsPlusNormal"/>
              <w:rPr>
                <w:rFonts w:ascii="Times New Roman" w:hAnsi="Times New Roman" w:cs="Times New Roman"/>
              </w:rPr>
            </w:pPr>
          </w:p>
        </w:tc>
      </w:tr>
      <w:tr w:rsidR="009D3FB2" w:rsidRPr="006D3470" w14:paraId="4BE0A6EA" w14:textId="77777777">
        <w:tc>
          <w:tcPr>
            <w:tcW w:w="2268" w:type="dxa"/>
          </w:tcPr>
          <w:p w14:paraId="284787A7"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Непатогенные факторы</w:t>
            </w:r>
          </w:p>
        </w:tc>
        <w:tc>
          <w:tcPr>
            <w:tcW w:w="1133" w:type="dxa"/>
            <w:vAlign w:val="center"/>
          </w:tcPr>
          <w:p w14:paraId="5B2BCBF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w:t>
            </w:r>
          </w:p>
        </w:tc>
        <w:tc>
          <w:tcPr>
            <w:tcW w:w="1133" w:type="dxa"/>
            <w:vAlign w:val="center"/>
          </w:tcPr>
          <w:p w14:paraId="3A3C8258" w14:textId="77777777" w:rsidR="009D3FB2" w:rsidRPr="006D3470" w:rsidRDefault="009D3FB2">
            <w:pPr>
              <w:pStyle w:val="ConsPlusNormal"/>
              <w:rPr>
                <w:rFonts w:ascii="Times New Roman" w:hAnsi="Times New Roman" w:cs="Times New Roman"/>
              </w:rPr>
            </w:pPr>
          </w:p>
        </w:tc>
        <w:tc>
          <w:tcPr>
            <w:tcW w:w="1133" w:type="dxa"/>
            <w:vAlign w:val="center"/>
          </w:tcPr>
          <w:p w14:paraId="3E614BFA" w14:textId="77777777" w:rsidR="009D3FB2" w:rsidRPr="006D3470" w:rsidRDefault="009D3FB2">
            <w:pPr>
              <w:pStyle w:val="ConsPlusNormal"/>
              <w:rPr>
                <w:rFonts w:ascii="Times New Roman" w:hAnsi="Times New Roman" w:cs="Times New Roman"/>
              </w:rPr>
            </w:pPr>
          </w:p>
        </w:tc>
        <w:tc>
          <w:tcPr>
            <w:tcW w:w="1133" w:type="dxa"/>
            <w:vAlign w:val="center"/>
          </w:tcPr>
          <w:p w14:paraId="35AC7FC7" w14:textId="77777777" w:rsidR="009D3FB2" w:rsidRPr="006D3470" w:rsidRDefault="009D3FB2">
            <w:pPr>
              <w:pStyle w:val="ConsPlusNormal"/>
              <w:rPr>
                <w:rFonts w:ascii="Times New Roman" w:hAnsi="Times New Roman" w:cs="Times New Roman"/>
              </w:rPr>
            </w:pPr>
          </w:p>
        </w:tc>
        <w:tc>
          <w:tcPr>
            <w:tcW w:w="1133" w:type="dxa"/>
            <w:vAlign w:val="center"/>
          </w:tcPr>
          <w:p w14:paraId="35AEB37C" w14:textId="77777777" w:rsidR="009D3FB2" w:rsidRPr="006D3470" w:rsidRDefault="009D3FB2">
            <w:pPr>
              <w:pStyle w:val="ConsPlusNormal"/>
              <w:rPr>
                <w:rFonts w:ascii="Times New Roman" w:hAnsi="Times New Roman" w:cs="Times New Roman"/>
              </w:rPr>
            </w:pPr>
          </w:p>
        </w:tc>
        <w:tc>
          <w:tcPr>
            <w:tcW w:w="1133" w:type="dxa"/>
            <w:vAlign w:val="center"/>
          </w:tcPr>
          <w:p w14:paraId="0A286CC0" w14:textId="77777777" w:rsidR="009D3FB2" w:rsidRPr="006D3470" w:rsidRDefault="009D3FB2">
            <w:pPr>
              <w:pStyle w:val="ConsPlusNormal"/>
              <w:rPr>
                <w:rFonts w:ascii="Times New Roman" w:hAnsi="Times New Roman" w:cs="Times New Roman"/>
              </w:rPr>
            </w:pPr>
          </w:p>
        </w:tc>
      </w:tr>
      <w:tr w:rsidR="009D3FB2" w:rsidRPr="006D3470" w14:paraId="4A02C04A" w14:textId="77777777">
        <w:tc>
          <w:tcPr>
            <w:tcW w:w="2268" w:type="dxa"/>
          </w:tcPr>
          <w:p w14:paraId="04703C73"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Всего</w:t>
            </w:r>
          </w:p>
        </w:tc>
        <w:tc>
          <w:tcPr>
            <w:tcW w:w="1133" w:type="dxa"/>
            <w:vAlign w:val="center"/>
          </w:tcPr>
          <w:p w14:paraId="60CBA84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14 655,5</w:t>
            </w:r>
          </w:p>
        </w:tc>
        <w:tc>
          <w:tcPr>
            <w:tcW w:w="1133" w:type="dxa"/>
            <w:vAlign w:val="center"/>
          </w:tcPr>
          <w:p w14:paraId="00043F0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4 369,2</w:t>
            </w:r>
          </w:p>
        </w:tc>
        <w:tc>
          <w:tcPr>
            <w:tcW w:w="1133" w:type="dxa"/>
            <w:vAlign w:val="center"/>
          </w:tcPr>
          <w:p w14:paraId="3DF1E99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5 616,7</w:t>
            </w:r>
          </w:p>
        </w:tc>
        <w:tc>
          <w:tcPr>
            <w:tcW w:w="1133" w:type="dxa"/>
            <w:vAlign w:val="center"/>
          </w:tcPr>
          <w:p w14:paraId="049A689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2 397,7</w:t>
            </w:r>
          </w:p>
        </w:tc>
        <w:tc>
          <w:tcPr>
            <w:tcW w:w="1133" w:type="dxa"/>
            <w:vAlign w:val="center"/>
          </w:tcPr>
          <w:p w14:paraId="32AA8B4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5 630,5</w:t>
            </w:r>
          </w:p>
        </w:tc>
        <w:tc>
          <w:tcPr>
            <w:tcW w:w="1133" w:type="dxa"/>
            <w:vAlign w:val="center"/>
          </w:tcPr>
          <w:p w14:paraId="53ADB4E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618,9</w:t>
            </w:r>
          </w:p>
        </w:tc>
      </w:tr>
    </w:tbl>
    <w:p w14:paraId="6697A8B4" w14:textId="77777777" w:rsidR="009D3FB2" w:rsidRPr="006D3470" w:rsidRDefault="009D3FB2">
      <w:pPr>
        <w:pStyle w:val="ConsPlusNormal"/>
        <w:jc w:val="both"/>
        <w:rPr>
          <w:rFonts w:ascii="Times New Roman" w:hAnsi="Times New Roman" w:cs="Times New Roman"/>
        </w:rPr>
      </w:pPr>
    </w:p>
    <w:p w14:paraId="632FE8B7" w14:textId="77777777" w:rsidR="009D3FB2" w:rsidRPr="006D3470" w:rsidRDefault="009D3FB2">
      <w:pPr>
        <w:pStyle w:val="ConsPlusNormal"/>
        <w:jc w:val="both"/>
        <w:rPr>
          <w:rFonts w:ascii="Times New Roman" w:hAnsi="Times New Roman" w:cs="Times New Roman"/>
        </w:rPr>
      </w:pPr>
    </w:p>
    <w:p w14:paraId="3FFFA0D4" w14:textId="77777777" w:rsidR="009D3FB2" w:rsidRPr="006D3470" w:rsidRDefault="009D3FB2">
      <w:pPr>
        <w:pStyle w:val="ConsPlusNormal"/>
        <w:jc w:val="both"/>
        <w:rPr>
          <w:rFonts w:ascii="Times New Roman" w:hAnsi="Times New Roman" w:cs="Times New Roman"/>
        </w:rPr>
      </w:pPr>
    </w:p>
    <w:p w14:paraId="4CC9B184" w14:textId="47C06D70" w:rsidR="009D3FB2" w:rsidRPr="006D3470" w:rsidRDefault="00EA461B" w:rsidP="00EA461B">
      <w:pPr>
        <w:pStyle w:val="ConsPlusNormal"/>
        <w:tabs>
          <w:tab w:val="left" w:pos="3900"/>
        </w:tabs>
        <w:jc w:val="both"/>
        <w:rPr>
          <w:rFonts w:ascii="Times New Roman" w:hAnsi="Times New Roman" w:cs="Times New Roman"/>
        </w:rPr>
      </w:pPr>
      <w:r>
        <w:rPr>
          <w:rFonts w:ascii="Times New Roman" w:hAnsi="Times New Roman" w:cs="Times New Roman"/>
        </w:rPr>
        <w:tab/>
      </w:r>
      <w:r w:rsidRPr="00EA461B">
        <w:rPr>
          <w:rFonts w:ascii="Times New Roman" w:hAnsi="Times New Roman" w:cs="Times New Roman"/>
        </w:rPr>
        <w:t>__________</w:t>
      </w:r>
      <w:r>
        <w:rPr>
          <w:rFonts w:ascii="Times New Roman" w:hAnsi="Times New Roman" w:cs="Times New Roman"/>
        </w:rPr>
        <w:t>___</w:t>
      </w:r>
    </w:p>
    <w:p w14:paraId="70AC003F" w14:textId="77777777" w:rsidR="00DB673B" w:rsidRPr="006D3470" w:rsidRDefault="00DB673B">
      <w:pPr>
        <w:pStyle w:val="ConsPlusNormal"/>
        <w:jc w:val="both"/>
        <w:rPr>
          <w:rFonts w:ascii="Times New Roman" w:hAnsi="Times New Roman" w:cs="Times New Roman"/>
        </w:rPr>
      </w:pPr>
    </w:p>
    <w:p w14:paraId="1192754A" w14:textId="77777777" w:rsidR="00DB673B" w:rsidRPr="006D3470" w:rsidRDefault="00DB673B">
      <w:pPr>
        <w:pStyle w:val="ConsPlusNormal"/>
        <w:jc w:val="both"/>
        <w:rPr>
          <w:rFonts w:ascii="Times New Roman" w:hAnsi="Times New Roman" w:cs="Times New Roman"/>
        </w:rPr>
      </w:pPr>
    </w:p>
    <w:p w14:paraId="3AAA49DC" w14:textId="77777777" w:rsidR="00DB673B" w:rsidRPr="006D3470" w:rsidRDefault="00DB673B">
      <w:pPr>
        <w:pStyle w:val="ConsPlusNormal"/>
        <w:jc w:val="both"/>
        <w:rPr>
          <w:rFonts w:ascii="Times New Roman" w:hAnsi="Times New Roman" w:cs="Times New Roman"/>
        </w:rPr>
      </w:pPr>
    </w:p>
    <w:p w14:paraId="31E05CAE" w14:textId="77777777" w:rsidR="00DB673B" w:rsidRPr="006D3470" w:rsidRDefault="00DB673B">
      <w:pPr>
        <w:pStyle w:val="ConsPlusNormal"/>
        <w:jc w:val="both"/>
        <w:rPr>
          <w:rFonts w:ascii="Times New Roman" w:hAnsi="Times New Roman" w:cs="Times New Roman"/>
        </w:rPr>
      </w:pPr>
    </w:p>
    <w:p w14:paraId="07505E4C" w14:textId="77777777" w:rsidR="00DB673B" w:rsidRPr="006D3470" w:rsidRDefault="00DB673B">
      <w:pPr>
        <w:pStyle w:val="ConsPlusNormal"/>
        <w:jc w:val="both"/>
        <w:rPr>
          <w:rFonts w:ascii="Times New Roman" w:hAnsi="Times New Roman" w:cs="Times New Roman"/>
        </w:rPr>
      </w:pPr>
    </w:p>
    <w:p w14:paraId="313E5058" w14:textId="77777777" w:rsidR="00DB673B" w:rsidRPr="006D3470" w:rsidRDefault="00DB673B">
      <w:pPr>
        <w:pStyle w:val="ConsPlusNormal"/>
        <w:jc w:val="both"/>
        <w:rPr>
          <w:rFonts w:ascii="Times New Roman" w:hAnsi="Times New Roman" w:cs="Times New Roman"/>
        </w:rPr>
      </w:pPr>
    </w:p>
    <w:p w14:paraId="1CDC2125" w14:textId="77777777" w:rsidR="009D3FB2" w:rsidRPr="006D3470" w:rsidRDefault="009D3FB2">
      <w:pPr>
        <w:pStyle w:val="ConsPlusNormal"/>
        <w:jc w:val="both"/>
        <w:rPr>
          <w:rFonts w:ascii="Times New Roman" w:hAnsi="Times New Roman" w:cs="Times New Roman"/>
        </w:rPr>
      </w:pPr>
    </w:p>
    <w:p w14:paraId="5E540022" w14:textId="77777777" w:rsidR="00B45AE2" w:rsidRPr="006D3470" w:rsidRDefault="00B45AE2">
      <w:pPr>
        <w:pStyle w:val="ConsPlusNormal"/>
        <w:jc w:val="right"/>
        <w:outlineLvl w:val="1"/>
        <w:rPr>
          <w:rFonts w:ascii="Times New Roman" w:hAnsi="Times New Roman" w:cs="Times New Roman"/>
          <w:sz w:val="24"/>
          <w:szCs w:val="24"/>
        </w:rPr>
        <w:sectPr w:rsidR="00B45AE2" w:rsidRPr="006D3470" w:rsidSect="00562C0E">
          <w:pgSz w:w="11905" w:h="16838"/>
          <w:pgMar w:top="1134" w:right="850" w:bottom="1134" w:left="1701" w:header="0" w:footer="0" w:gutter="0"/>
          <w:cols w:space="720"/>
          <w:docGrid w:linePitch="299"/>
        </w:sectPr>
      </w:pPr>
    </w:p>
    <w:p w14:paraId="43F03D7E" w14:textId="300581DE" w:rsidR="009D3FB2" w:rsidRPr="006D3470" w:rsidRDefault="0028614D">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lastRenderedPageBreak/>
        <w:t>П</w:t>
      </w:r>
      <w:r w:rsidR="00B90100" w:rsidRPr="006D3470">
        <w:rPr>
          <w:rFonts w:ascii="Times New Roman" w:hAnsi="Times New Roman" w:cs="Times New Roman"/>
          <w:sz w:val="24"/>
          <w:szCs w:val="24"/>
        </w:rPr>
        <w:t>риложение 17</w:t>
      </w:r>
    </w:p>
    <w:p w14:paraId="7273D553" w14:textId="77777777" w:rsidR="009D3FB2" w:rsidRPr="006D3470" w:rsidRDefault="009D3FB2">
      <w:pPr>
        <w:pStyle w:val="ConsPlusNormal"/>
        <w:jc w:val="both"/>
        <w:rPr>
          <w:rFonts w:ascii="Times New Roman" w:hAnsi="Times New Roman" w:cs="Times New Roman"/>
          <w:sz w:val="24"/>
          <w:szCs w:val="24"/>
        </w:rPr>
      </w:pPr>
    </w:p>
    <w:p w14:paraId="60CBC716" w14:textId="0B01CCFE" w:rsidR="009D3FB2" w:rsidRPr="006D3470" w:rsidRDefault="00B90100">
      <w:pPr>
        <w:pStyle w:val="ConsPlusTitle"/>
        <w:jc w:val="center"/>
        <w:rPr>
          <w:rFonts w:ascii="Times New Roman" w:hAnsi="Times New Roman" w:cs="Times New Roman"/>
          <w:sz w:val="24"/>
          <w:szCs w:val="24"/>
        </w:rPr>
      </w:pPr>
      <w:bookmarkStart w:id="28" w:name="P16841"/>
      <w:bookmarkEnd w:id="28"/>
      <w:r w:rsidRPr="006D3470">
        <w:rPr>
          <w:rFonts w:ascii="Times New Roman" w:hAnsi="Times New Roman" w:cs="Times New Roman"/>
          <w:sz w:val="24"/>
          <w:szCs w:val="24"/>
        </w:rPr>
        <w:t>Оценка</w:t>
      </w:r>
    </w:p>
    <w:p w14:paraId="04A1939A" w14:textId="4924D8EE"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потребности и обеспеченности сырьем промышленности,</w:t>
      </w:r>
    </w:p>
    <w:p w14:paraId="45A8310B" w14:textId="7056B0C5" w:rsidR="009D3FB2" w:rsidRPr="006D3470" w:rsidRDefault="00B90100">
      <w:pPr>
        <w:pStyle w:val="ConsPlusTitle"/>
        <w:jc w:val="center"/>
        <w:rPr>
          <w:rFonts w:ascii="Times New Roman" w:hAnsi="Times New Roman" w:cs="Times New Roman"/>
          <w:sz w:val="24"/>
          <w:szCs w:val="24"/>
        </w:rPr>
      </w:pPr>
      <w:proofErr w:type="gramStart"/>
      <w:r w:rsidRPr="006D3470">
        <w:rPr>
          <w:rFonts w:ascii="Times New Roman" w:hAnsi="Times New Roman" w:cs="Times New Roman"/>
          <w:sz w:val="24"/>
          <w:szCs w:val="24"/>
        </w:rPr>
        <w:t>перерабатывающей</w:t>
      </w:r>
      <w:proofErr w:type="gramEnd"/>
      <w:r w:rsidRPr="006D3470">
        <w:rPr>
          <w:rFonts w:ascii="Times New Roman" w:hAnsi="Times New Roman" w:cs="Times New Roman"/>
          <w:sz w:val="24"/>
          <w:szCs w:val="24"/>
        </w:rPr>
        <w:t xml:space="preserve"> лесные ресурсы, за год, предшествующий</w:t>
      </w:r>
    </w:p>
    <w:p w14:paraId="606E5261" w14:textId="495374F4"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разработке проекта Лесного плана Кировской области,</w:t>
      </w:r>
    </w:p>
    <w:p w14:paraId="035B35D9" w14:textId="45E2E48B"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и на период действия разрабатываемого Лесного плана</w:t>
      </w:r>
    </w:p>
    <w:p w14:paraId="5D2D7ACE" w14:textId="71868739"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Кировской области</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510"/>
        <w:gridCol w:w="2891"/>
        <w:gridCol w:w="907"/>
        <w:gridCol w:w="907"/>
        <w:gridCol w:w="907"/>
        <w:gridCol w:w="3087"/>
        <w:gridCol w:w="851"/>
        <w:gridCol w:w="1559"/>
        <w:gridCol w:w="1559"/>
        <w:gridCol w:w="1701"/>
      </w:tblGrid>
      <w:tr w:rsidR="00B90100" w:rsidRPr="006D3470" w14:paraId="432A71C2" w14:textId="77777777" w:rsidTr="00EA461B">
        <w:tc>
          <w:tcPr>
            <w:tcW w:w="510" w:type="dxa"/>
            <w:vMerge w:val="restart"/>
          </w:tcPr>
          <w:p w14:paraId="20E99633" w14:textId="0738FC5E" w:rsidR="009D3FB2" w:rsidRPr="006D3470" w:rsidRDefault="005122AB">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r w:rsidR="009D3FB2" w:rsidRPr="006D3470">
              <w:rPr>
                <w:rFonts w:ascii="Times New Roman" w:hAnsi="Times New Roman" w:cs="Times New Roman"/>
                <w:color w:val="000000" w:themeColor="text1"/>
              </w:rPr>
              <w:t xml:space="preserve"> </w:t>
            </w:r>
            <w:proofErr w:type="gramStart"/>
            <w:r w:rsidR="009D3FB2" w:rsidRPr="006D3470">
              <w:rPr>
                <w:rFonts w:ascii="Times New Roman" w:hAnsi="Times New Roman" w:cs="Times New Roman"/>
                <w:color w:val="000000" w:themeColor="text1"/>
              </w:rPr>
              <w:t>п</w:t>
            </w:r>
            <w:proofErr w:type="gramEnd"/>
            <w:r w:rsidR="009D3FB2" w:rsidRPr="006D3470">
              <w:rPr>
                <w:rFonts w:ascii="Times New Roman" w:hAnsi="Times New Roman" w:cs="Times New Roman"/>
                <w:color w:val="000000" w:themeColor="text1"/>
              </w:rPr>
              <w:t>/п</w:t>
            </w:r>
          </w:p>
        </w:tc>
        <w:tc>
          <w:tcPr>
            <w:tcW w:w="2891" w:type="dxa"/>
            <w:vMerge w:val="restart"/>
          </w:tcPr>
          <w:p w14:paraId="3C33F493" w14:textId="701D4CA1"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Вид производимой продукции согласно общероссийскому классификатору видов экономической деятельности</w:t>
            </w:r>
          </w:p>
        </w:tc>
        <w:tc>
          <w:tcPr>
            <w:tcW w:w="907" w:type="dxa"/>
            <w:vMerge w:val="restart"/>
          </w:tcPr>
          <w:p w14:paraId="303A814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Единица измерения</w:t>
            </w:r>
          </w:p>
        </w:tc>
        <w:tc>
          <w:tcPr>
            <w:tcW w:w="907" w:type="dxa"/>
            <w:vMerge w:val="restart"/>
          </w:tcPr>
          <w:p w14:paraId="4F7E140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Проектная мощность</w:t>
            </w:r>
          </w:p>
        </w:tc>
        <w:tc>
          <w:tcPr>
            <w:tcW w:w="907" w:type="dxa"/>
            <w:vMerge w:val="restart"/>
          </w:tcPr>
          <w:p w14:paraId="32D4045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Объем производства</w:t>
            </w:r>
          </w:p>
        </w:tc>
        <w:tc>
          <w:tcPr>
            <w:tcW w:w="8757" w:type="dxa"/>
            <w:gridSpan w:val="5"/>
          </w:tcPr>
          <w:p w14:paraId="0AB7AB1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Потребляемые лесные ресурсы</w:t>
            </w:r>
          </w:p>
        </w:tc>
      </w:tr>
      <w:tr w:rsidR="00B90100" w:rsidRPr="006D3470" w14:paraId="4B3D9A90" w14:textId="77777777" w:rsidTr="003103AE">
        <w:tc>
          <w:tcPr>
            <w:tcW w:w="510" w:type="dxa"/>
            <w:vMerge/>
          </w:tcPr>
          <w:p w14:paraId="4E5AFD5C" w14:textId="77777777" w:rsidR="009D3FB2" w:rsidRPr="006D3470" w:rsidRDefault="009D3FB2">
            <w:pPr>
              <w:pStyle w:val="ConsPlusNormal"/>
              <w:rPr>
                <w:rFonts w:ascii="Times New Roman" w:hAnsi="Times New Roman" w:cs="Times New Roman"/>
                <w:color w:val="000000" w:themeColor="text1"/>
              </w:rPr>
            </w:pPr>
          </w:p>
        </w:tc>
        <w:tc>
          <w:tcPr>
            <w:tcW w:w="2891" w:type="dxa"/>
            <w:vMerge/>
          </w:tcPr>
          <w:p w14:paraId="13B6A31E" w14:textId="77777777" w:rsidR="009D3FB2" w:rsidRPr="006D3470" w:rsidRDefault="009D3FB2">
            <w:pPr>
              <w:pStyle w:val="ConsPlusNormal"/>
              <w:rPr>
                <w:rFonts w:ascii="Times New Roman" w:hAnsi="Times New Roman" w:cs="Times New Roman"/>
                <w:color w:val="000000" w:themeColor="text1"/>
              </w:rPr>
            </w:pPr>
          </w:p>
        </w:tc>
        <w:tc>
          <w:tcPr>
            <w:tcW w:w="907" w:type="dxa"/>
            <w:vMerge/>
          </w:tcPr>
          <w:p w14:paraId="609C7091" w14:textId="77777777" w:rsidR="009D3FB2" w:rsidRPr="006D3470" w:rsidRDefault="009D3FB2">
            <w:pPr>
              <w:pStyle w:val="ConsPlusNormal"/>
              <w:rPr>
                <w:rFonts w:ascii="Times New Roman" w:hAnsi="Times New Roman" w:cs="Times New Roman"/>
                <w:color w:val="000000" w:themeColor="text1"/>
              </w:rPr>
            </w:pPr>
          </w:p>
        </w:tc>
        <w:tc>
          <w:tcPr>
            <w:tcW w:w="907" w:type="dxa"/>
            <w:vMerge/>
          </w:tcPr>
          <w:p w14:paraId="6C974D21" w14:textId="77777777" w:rsidR="009D3FB2" w:rsidRPr="006D3470" w:rsidRDefault="009D3FB2">
            <w:pPr>
              <w:pStyle w:val="ConsPlusNormal"/>
              <w:rPr>
                <w:rFonts w:ascii="Times New Roman" w:hAnsi="Times New Roman" w:cs="Times New Roman"/>
                <w:color w:val="000000" w:themeColor="text1"/>
              </w:rPr>
            </w:pPr>
          </w:p>
        </w:tc>
        <w:tc>
          <w:tcPr>
            <w:tcW w:w="907" w:type="dxa"/>
            <w:vMerge/>
          </w:tcPr>
          <w:p w14:paraId="0376DEC2" w14:textId="77777777" w:rsidR="009D3FB2" w:rsidRPr="006D3470" w:rsidRDefault="009D3FB2">
            <w:pPr>
              <w:pStyle w:val="ConsPlusNormal"/>
              <w:rPr>
                <w:rFonts w:ascii="Times New Roman" w:hAnsi="Times New Roman" w:cs="Times New Roman"/>
                <w:color w:val="000000" w:themeColor="text1"/>
              </w:rPr>
            </w:pPr>
          </w:p>
        </w:tc>
        <w:tc>
          <w:tcPr>
            <w:tcW w:w="3087" w:type="dxa"/>
            <w:vMerge w:val="restart"/>
          </w:tcPr>
          <w:p w14:paraId="024C5E05" w14:textId="3EA4A34E"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Наименование согласно общероссийскому классификатору видов экономической деятельности</w:t>
            </w:r>
          </w:p>
        </w:tc>
        <w:tc>
          <w:tcPr>
            <w:tcW w:w="851" w:type="dxa"/>
            <w:vMerge w:val="restart"/>
          </w:tcPr>
          <w:p w14:paraId="46BF995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Единица измерения</w:t>
            </w:r>
          </w:p>
        </w:tc>
        <w:tc>
          <w:tcPr>
            <w:tcW w:w="1559" w:type="dxa"/>
            <w:vMerge w:val="restart"/>
          </w:tcPr>
          <w:p w14:paraId="3F6B83CB" w14:textId="1B91F20B" w:rsidR="009D3FB2" w:rsidRPr="006D3470" w:rsidRDefault="009D3FB2" w:rsidP="00EA461B">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 xml:space="preserve">Объем за год, предшествующий разработке проекта Лесного плана </w:t>
            </w:r>
            <w:r w:rsidR="00C74043" w:rsidRPr="006D3470">
              <w:rPr>
                <w:rFonts w:ascii="Times New Roman" w:hAnsi="Times New Roman" w:cs="Times New Roman"/>
                <w:color w:val="000000" w:themeColor="text1"/>
              </w:rPr>
              <w:t>Кировской области</w:t>
            </w:r>
          </w:p>
        </w:tc>
        <w:tc>
          <w:tcPr>
            <w:tcW w:w="3260" w:type="dxa"/>
            <w:gridSpan w:val="2"/>
          </w:tcPr>
          <w:p w14:paraId="1AABC8A8" w14:textId="2ACD059E"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 xml:space="preserve">Планируемое потребление на последний год периода действия разрабатываемого Лесного плана </w:t>
            </w:r>
            <w:r w:rsidR="00C74043" w:rsidRPr="006D3470">
              <w:rPr>
                <w:rFonts w:ascii="Times New Roman" w:hAnsi="Times New Roman" w:cs="Times New Roman"/>
                <w:color w:val="000000" w:themeColor="text1"/>
              </w:rPr>
              <w:t>Кировской области</w:t>
            </w:r>
          </w:p>
        </w:tc>
      </w:tr>
      <w:tr w:rsidR="00B90100" w:rsidRPr="006D3470" w14:paraId="3AF2E19A" w14:textId="77777777" w:rsidTr="003103AE">
        <w:tc>
          <w:tcPr>
            <w:tcW w:w="510" w:type="dxa"/>
            <w:vMerge/>
          </w:tcPr>
          <w:p w14:paraId="155F75BC" w14:textId="77777777" w:rsidR="009D3FB2" w:rsidRPr="006D3470" w:rsidRDefault="009D3FB2">
            <w:pPr>
              <w:pStyle w:val="ConsPlusNormal"/>
              <w:rPr>
                <w:rFonts w:ascii="Times New Roman" w:hAnsi="Times New Roman" w:cs="Times New Roman"/>
                <w:color w:val="000000" w:themeColor="text1"/>
              </w:rPr>
            </w:pPr>
          </w:p>
        </w:tc>
        <w:tc>
          <w:tcPr>
            <w:tcW w:w="2891" w:type="dxa"/>
            <w:vMerge/>
          </w:tcPr>
          <w:p w14:paraId="0A346499" w14:textId="77777777" w:rsidR="009D3FB2" w:rsidRPr="006D3470" w:rsidRDefault="009D3FB2">
            <w:pPr>
              <w:pStyle w:val="ConsPlusNormal"/>
              <w:rPr>
                <w:rFonts w:ascii="Times New Roman" w:hAnsi="Times New Roman" w:cs="Times New Roman"/>
                <w:color w:val="000000" w:themeColor="text1"/>
              </w:rPr>
            </w:pPr>
          </w:p>
        </w:tc>
        <w:tc>
          <w:tcPr>
            <w:tcW w:w="907" w:type="dxa"/>
            <w:vMerge/>
          </w:tcPr>
          <w:p w14:paraId="1703F702" w14:textId="77777777" w:rsidR="009D3FB2" w:rsidRPr="006D3470" w:rsidRDefault="009D3FB2">
            <w:pPr>
              <w:pStyle w:val="ConsPlusNormal"/>
              <w:rPr>
                <w:rFonts w:ascii="Times New Roman" w:hAnsi="Times New Roman" w:cs="Times New Roman"/>
                <w:color w:val="000000" w:themeColor="text1"/>
              </w:rPr>
            </w:pPr>
          </w:p>
        </w:tc>
        <w:tc>
          <w:tcPr>
            <w:tcW w:w="907" w:type="dxa"/>
            <w:vMerge/>
          </w:tcPr>
          <w:p w14:paraId="0E27CEC3" w14:textId="77777777" w:rsidR="009D3FB2" w:rsidRPr="006D3470" w:rsidRDefault="009D3FB2">
            <w:pPr>
              <w:pStyle w:val="ConsPlusNormal"/>
              <w:rPr>
                <w:rFonts w:ascii="Times New Roman" w:hAnsi="Times New Roman" w:cs="Times New Roman"/>
                <w:color w:val="000000" w:themeColor="text1"/>
              </w:rPr>
            </w:pPr>
          </w:p>
        </w:tc>
        <w:tc>
          <w:tcPr>
            <w:tcW w:w="907" w:type="dxa"/>
            <w:vMerge/>
          </w:tcPr>
          <w:p w14:paraId="2833C9CF" w14:textId="77777777" w:rsidR="009D3FB2" w:rsidRPr="006D3470" w:rsidRDefault="009D3FB2">
            <w:pPr>
              <w:pStyle w:val="ConsPlusNormal"/>
              <w:rPr>
                <w:rFonts w:ascii="Times New Roman" w:hAnsi="Times New Roman" w:cs="Times New Roman"/>
                <w:color w:val="000000" w:themeColor="text1"/>
              </w:rPr>
            </w:pPr>
          </w:p>
        </w:tc>
        <w:tc>
          <w:tcPr>
            <w:tcW w:w="3087" w:type="dxa"/>
            <w:vMerge/>
          </w:tcPr>
          <w:p w14:paraId="65D1E22A" w14:textId="77777777" w:rsidR="009D3FB2" w:rsidRPr="006D3470" w:rsidRDefault="009D3FB2">
            <w:pPr>
              <w:pStyle w:val="ConsPlusNormal"/>
              <w:rPr>
                <w:rFonts w:ascii="Times New Roman" w:hAnsi="Times New Roman" w:cs="Times New Roman"/>
                <w:color w:val="000000" w:themeColor="text1"/>
              </w:rPr>
            </w:pPr>
          </w:p>
        </w:tc>
        <w:tc>
          <w:tcPr>
            <w:tcW w:w="851" w:type="dxa"/>
            <w:vMerge/>
          </w:tcPr>
          <w:p w14:paraId="3FDE488A" w14:textId="77777777" w:rsidR="009D3FB2" w:rsidRPr="006D3470" w:rsidRDefault="009D3FB2">
            <w:pPr>
              <w:pStyle w:val="ConsPlusNormal"/>
              <w:rPr>
                <w:rFonts w:ascii="Times New Roman" w:hAnsi="Times New Roman" w:cs="Times New Roman"/>
                <w:color w:val="000000" w:themeColor="text1"/>
              </w:rPr>
            </w:pPr>
          </w:p>
        </w:tc>
        <w:tc>
          <w:tcPr>
            <w:tcW w:w="1559" w:type="dxa"/>
            <w:vMerge/>
          </w:tcPr>
          <w:p w14:paraId="4D91A375" w14:textId="77777777" w:rsidR="009D3FB2" w:rsidRPr="006D3470" w:rsidRDefault="009D3FB2">
            <w:pPr>
              <w:pStyle w:val="ConsPlusNormal"/>
              <w:rPr>
                <w:rFonts w:ascii="Times New Roman" w:hAnsi="Times New Roman" w:cs="Times New Roman"/>
                <w:color w:val="000000" w:themeColor="text1"/>
              </w:rPr>
            </w:pPr>
          </w:p>
        </w:tc>
        <w:tc>
          <w:tcPr>
            <w:tcW w:w="1559" w:type="dxa"/>
          </w:tcPr>
          <w:p w14:paraId="6738AAB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объем</w:t>
            </w:r>
          </w:p>
        </w:tc>
        <w:tc>
          <w:tcPr>
            <w:tcW w:w="1701" w:type="dxa"/>
          </w:tcPr>
          <w:p w14:paraId="03FA78A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обеспеченность производственных мощностей, %</w:t>
            </w:r>
          </w:p>
        </w:tc>
      </w:tr>
      <w:tr w:rsidR="00B90100" w:rsidRPr="006D3470" w14:paraId="5E5B873C" w14:textId="77777777" w:rsidTr="003103AE">
        <w:tc>
          <w:tcPr>
            <w:tcW w:w="510" w:type="dxa"/>
          </w:tcPr>
          <w:p w14:paraId="12C5A95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w:t>
            </w:r>
          </w:p>
        </w:tc>
        <w:tc>
          <w:tcPr>
            <w:tcW w:w="2891" w:type="dxa"/>
          </w:tcPr>
          <w:p w14:paraId="43FF152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w:t>
            </w:r>
          </w:p>
        </w:tc>
        <w:tc>
          <w:tcPr>
            <w:tcW w:w="907" w:type="dxa"/>
          </w:tcPr>
          <w:p w14:paraId="2BDB2DC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w:t>
            </w:r>
          </w:p>
        </w:tc>
        <w:tc>
          <w:tcPr>
            <w:tcW w:w="907" w:type="dxa"/>
          </w:tcPr>
          <w:p w14:paraId="1277A5A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w:t>
            </w:r>
          </w:p>
        </w:tc>
        <w:tc>
          <w:tcPr>
            <w:tcW w:w="907" w:type="dxa"/>
          </w:tcPr>
          <w:p w14:paraId="131B9FC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w:t>
            </w:r>
          </w:p>
        </w:tc>
        <w:tc>
          <w:tcPr>
            <w:tcW w:w="3087" w:type="dxa"/>
          </w:tcPr>
          <w:p w14:paraId="25CDB5D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w:t>
            </w:r>
          </w:p>
        </w:tc>
        <w:tc>
          <w:tcPr>
            <w:tcW w:w="851" w:type="dxa"/>
          </w:tcPr>
          <w:p w14:paraId="5FC6C2F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7</w:t>
            </w:r>
          </w:p>
        </w:tc>
        <w:tc>
          <w:tcPr>
            <w:tcW w:w="1559" w:type="dxa"/>
          </w:tcPr>
          <w:p w14:paraId="6731615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8</w:t>
            </w:r>
          </w:p>
        </w:tc>
        <w:tc>
          <w:tcPr>
            <w:tcW w:w="1559" w:type="dxa"/>
          </w:tcPr>
          <w:p w14:paraId="6C70B6A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9</w:t>
            </w:r>
          </w:p>
        </w:tc>
        <w:tc>
          <w:tcPr>
            <w:tcW w:w="1701" w:type="dxa"/>
          </w:tcPr>
          <w:p w14:paraId="3B1CE3C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10</w:t>
            </w:r>
          </w:p>
        </w:tc>
      </w:tr>
      <w:tr w:rsidR="00B90100" w:rsidRPr="006D3470" w14:paraId="30D964F5" w14:textId="77777777" w:rsidTr="003103AE">
        <w:tc>
          <w:tcPr>
            <w:tcW w:w="510" w:type="dxa"/>
          </w:tcPr>
          <w:p w14:paraId="785FF43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w:t>
            </w:r>
          </w:p>
        </w:tc>
        <w:tc>
          <w:tcPr>
            <w:tcW w:w="2891" w:type="dxa"/>
          </w:tcPr>
          <w:p w14:paraId="1429DA80" w14:textId="6F516F19"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02.20 Лесозаготовка:</w:t>
            </w:r>
          </w:p>
          <w:p w14:paraId="24B00A3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производство круглых лесоматериалов для лесообрабатывающей промышленности;</w:t>
            </w:r>
          </w:p>
          <w:p w14:paraId="1085804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производство круглых лесоматериалов, используемых в необработанной форме</w:t>
            </w:r>
          </w:p>
        </w:tc>
        <w:tc>
          <w:tcPr>
            <w:tcW w:w="907" w:type="dxa"/>
          </w:tcPr>
          <w:p w14:paraId="6C98086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r w:rsidRPr="006D3470">
              <w:rPr>
                <w:rFonts w:ascii="Times New Roman" w:hAnsi="Times New Roman" w:cs="Times New Roman"/>
                <w:color w:val="000000" w:themeColor="text1"/>
                <w:vertAlign w:val="superscript"/>
              </w:rPr>
              <w:t>3</w:t>
            </w:r>
          </w:p>
        </w:tc>
        <w:tc>
          <w:tcPr>
            <w:tcW w:w="907" w:type="dxa"/>
          </w:tcPr>
          <w:p w14:paraId="1F863520" w14:textId="77777777" w:rsidR="009D3FB2" w:rsidRPr="006D3470" w:rsidRDefault="009D3FB2">
            <w:pPr>
              <w:pStyle w:val="ConsPlusNormal"/>
              <w:rPr>
                <w:rFonts w:ascii="Times New Roman" w:hAnsi="Times New Roman" w:cs="Times New Roman"/>
                <w:color w:val="000000" w:themeColor="text1"/>
              </w:rPr>
            </w:pPr>
          </w:p>
        </w:tc>
        <w:tc>
          <w:tcPr>
            <w:tcW w:w="907" w:type="dxa"/>
          </w:tcPr>
          <w:p w14:paraId="7AB0D5F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8435,6</w:t>
            </w:r>
          </w:p>
        </w:tc>
        <w:tc>
          <w:tcPr>
            <w:tcW w:w="3087" w:type="dxa"/>
          </w:tcPr>
          <w:p w14:paraId="6D0DD15A" w14:textId="037932B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02.20 Лесозаготовка:</w:t>
            </w:r>
          </w:p>
          <w:p w14:paraId="46255B8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производство круглых лесоматериалов для лесообрабатывающей промышленности;</w:t>
            </w:r>
          </w:p>
          <w:p w14:paraId="2234872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производство круглых лесоматериалов, используемых в необработанной форме</w:t>
            </w:r>
          </w:p>
        </w:tc>
        <w:tc>
          <w:tcPr>
            <w:tcW w:w="851" w:type="dxa"/>
          </w:tcPr>
          <w:p w14:paraId="5430F55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r w:rsidRPr="006D3470">
              <w:rPr>
                <w:rFonts w:ascii="Times New Roman" w:hAnsi="Times New Roman" w:cs="Times New Roman"/>
                <w:color w:val="000000" w:themeColor="text1"/>
                <w:vertAlign w:val="superscript"/>
              </w:rPr>
              <w:t>3</w:t>
            </w:r>
          </w:p>
        </w:tc>
        <w:tc>
          <w:tcPr>
            <w:tcW w:w="1559" w:type="dxa"/>
          </w:tcPr>
          <w:p w14:paraId="7540400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8435,6</w:t>
            </w:r>
          </w:p>
        </w:tc>
        <w:tc>
          <w:tcPr>
            <w:tcW w:w="1559" w:type="dxa"/>
          </w:tcPr>
          <w:p w14:paraId="3CE616D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11113,7</w:t>
            </w:r>
          </w:p>
        </w:tc>
        <w:tc>
          <w:tcPr>
            <w:tcW w:w="1701" w:type="dxa"/>
          </w:tcPr>
          <w:p w14:paraId="62069044" w14:textId="77777777" w:rsidR="009D3FB2" w:rsidRPr="006D3470" w:rsidRDefault="009D3FB2">
            <w:pPr>
              <w:pStyle w:val="ConsPlusNormal"/>
              <w:rPr>
                <w:rFonts w:ascii="Times New Roman" w:hAnsi="Times New Roman" w:cs="Times New Roman"/>
                <w:color w:val="000000" w:themeColor="text1"/>
              </w:rPr>
            </w:pPr>
          </w:p>
        </w:tc>
      </w:tr>
      <w:tr w:rsidR="00B90100" w:rsidRPr="006D3470" w14:paraId="5DE8718A" w14:textId="77777777" w:rsidTr="003103AE">
        <w:tc>
          <w:tcPr>
            <w:tcW w:w="510" w:type="dxa"/>
          </w:tcPr>
          <w:p w14:paraId="1F02E63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w:t>
            </w:r>
          </w:p>
        </w:tc>
        <w:tc>
          <w:tcPr>
            <w:tcW w:w="2891" w:type="dxa"/>
          </w:tcPr>
          <w:p w14:paraId="4D45C1D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02.20.14.110 Дрова</w:t>
            </w:r>
          </w:p>
        </w:tc>
        <w:tc>
          <w:tcPr>
            <w:tcW w:w="907" w:type="dxa"/>
          </w:tcPr>
          <w:p w14:paraId="0829248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r w:rsidRPr="006D3470">
              <w:rPr>
                <w:rFonts w:ascii="Times New Roman" w:hAnsi="Times New Roman" w:cs="Times New Roman"/>
                <w:color w:val="000000" w:themeColor="text1"/>
                <w:vertAlign w:val="superscript"/>
              </w:rPr>
              <w:t>3</w:t>
            </w:r>
          </w:p>
        </w:tc>
        <w:tc>
          <w:tcPr>
            <w:tcW w:w="907" w:type="dxa"/>
          </w:tcPr>
          <w:p w14:paraId="2D6A177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1164</w:t>
            </w:r>
          </w:p>
        </w:tc>
        <w:tc>
          <w:tcPr>
            <w:tcW w:w="907" w:type="dxa"/>
          </w:tcPr>
          <w:p w14:paraId="5A132FA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1163,9</w:t>
            </w:r>
          </w:p>
        </w:tc>
        <w:tc>
          <w:tcPr>
            <w:tcW w:w="3087" w:type="dxa"/>
          </w:tcPr>
          <w:p w14:paraId="2D19254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02.20.14 Древесина топливная</w:t>
            </w:r>
          </w:p>
        </w:tc>
        <w:tc>
          <w:tcPr>
            <w:tcW w:w="851" w:type="dxa"/>
          </w:tcPr>
          <w:p w14:paraId="38B8641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r w:rsidRPr="006D3470">
              <w:rPr>
                <w:rFonts w:ascii="Times New Roman" w:hAnsi="Times New Roman" w:cs="Times New Roman"/>
                <w:color w:val="000000" w:themeColor="text1"/>
                <w:vertAlign w:val="superscript"/>
              </w:rPr>
              <w:t>3</w:t>
            </w:r>
          </w:p>
        </w:tc>
        <w:tc>
          <w:tcPr>
            <w:tcW w:w="1559" w:type="dxa"/>
          </w:tcPr>
          <w:p w14:paraId="14E5C3B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1163,9</w:t>
            </w:r>
          </w:p>
        </w:tc>
        <w:tc>
          <w:tcPr>
            <w:tcW w:w="1559" w:type="dxa"/>
          </w:tcPr>
          <w:p w14:paraId="4D9318A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2100</w:t>
            </w:r>
          </w:p>
        </w:tc>
        <w:tc>
          <w:tcPr>
            <w:tcW w:w="1701" w:type="dxa"/>
          </w:tcPr>
          <w:p w14:paraId="1F24B2B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100</w:t>
            </w:r>
          </w:p>
        </w:tc>
      </w:tr>
      <w:tr w:rsidR="00B90100" w:rsidRPr="006D3470" w14:paraId="4993D020" w14:textId="77777777" w:rsidTr="003103AE">
        <w:tc>
          <w:tcPr>
            <w:tcW w:w="510" w:type="dxa"/>
          </w:tcPr>
          <w:p w14:paraId="3958A64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w:t>
            </w:r>
          </w:p>
        </w:tc>
        <w:tc>
          <w:tcPr>
            <w:tcW w:w="2891" w:type="dxa"/>
          </w:tcPr>
          <w:p w14:paraId="18EFE84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 xml:space="preserve">16.10.10 Лесоматериалы, продольно распиленные или расколотые, разделенные на слои или лущеные, </w:t>
            </w:r>
            <w:r w:rsidRPr="006D3470">
              <w:rPr>
                <w:rFonts w:ascii="Times New Roman" w:hAnsi="Times New Roman" w:cs="Times New Roman"/>
                <w:color w:val="000000" w:themeColor="text1"/>
              </w:rPr>
              <w:lastRenderedPageBreak/>
              <w:t>толщиной более 6 мм; деревянные железнодорожные или трамвайные шпалы непропитанные</w:t>
            </w:r>
          </w:p>
        </w:tc>
        <w:tc>
          <w:tcPr>
            <w:tcW w:w="907" w:type="dxa"/>
          </w:tcPr>
          <w:p w14:paraId="46ADE61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lastRenderedPageBreak/>
              <w:t>тыс. м</w:t>
            </w:r>
            <w:r w:rsidRPr="006D3470">
              <w:rPr>
                <w:rFonts w:ascii="Times New Roman" w:hAnsi="Times New Roman" w:cs="Times New Roman"/>
                <w:color w:val="000000" w:themeColor="text1"/>
                <w:vertAlign w:val="superscript"/>
              </w:rPr>
              <w:t>3</w:t>
            </w:r>
          </w:p>
        </w:tc>
        <w:tc>
          <w:tcPr>
            <w:tcW w:w="907" w:type="dxa"/>
          </w:tcPr>
          <w:p w14:paraId="18620B4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1700</w:t>
            </w:r>
          </w:p>
        </w:tc>
        <w:tc>
          <w:tcPr>
            <w:tcW w:w="907" w:type="dxa"/>
          </w:tcPr>
          <w:p w14:paraId="0458733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1694,5</w:t>
            </w:r>
          </w:p>
        </w:tc>
        <w:tc>
          <w:tcPr>
            <w:tcW w:w="3087" w:type="dxa"/>
          </w:tcPr>
          <w:p w14:paraId="50491AE9" w14:textId="456F3CA8"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16.1 Лесоматериалы, распиленные и строганые</w:t>
            </w:r>
          </w:p>
        </w:tc>
        <w:tc>
          <w:tcPr>
            <w:tcW w:w="851" w:type="dxa"/>
          </w:tcPr>
          <w:p w14:paraId="1F9A483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r w:rsidRPr="006D3470">
              <w:rPr>
                <w:rFonts w:ascii="Times New Roman" w:hAnsi="Times New Roman" w:cs="Times New Roman"/>
                <w:color w:val="000000" w:themeColor="text1"/>
                <w:vertAlign w:val="superscript"/>
              </w:rPr>
              <w:t>3</w:t>
            </w:r>
          </w:p>
        </w:tc>
        <w:tc>
          <w:tcPr>
            <w:tcW w:w="1559" w:type="dxa"/>
          </w:tcPr>
          <w:p w14:paraId="7CD2461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3389,0</w:t>
            </w:r>
          </w:p>
        </w:tc>
        <w:tc>
          <w:tcPr>
            <w:tcW w:w="1559" w:type="dxa"/>
          </w:tcPr>
          <w:p w14:paraId="29D6E85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3934</w:t>
            </w:r>
          </w:p>
        </w:tc>
        <w:tc>
          <w:tcPr>
            <w:tcW w:w="1701" w:type="dxa"/>
          </w:tcPr>
          <w:p w14:paraId="349B6C3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100</w:t>
            </w:r>
          </w:p>
        </w:tc>
      </w:tr>
      <w:tr w:rsidR="00B90100" w:rsidRPr="006D3470" w14:paraId="680862F4" w14:textId="77777777" w:rsidTr="003103AE">
        <w:tc>
          <w:tcPr>
            <w:tcW w:w="510" w:type="dxa"/>
          </w:tcPr>
          <w:p w14:paraId="46A43A6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lastRenderedPageBreak/>
              <w:t>4.</w:t>
            </w:r>
          </w:p>
        </w:tc>
        <w:tc>
          <w:tcPr>
            <w:tcW w:w="2891" w:type="dxa"/>
          </w:tcPr>
          <w:p w14:paraId="25619F5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16.21.12.110 Фанера</w:t>
            </w:r>
          </w:p>
        </w:tc>
        <w:tc>
          <w:tcPr>
            <w:tcW w:w="907" w:type="dxa"/>
          </w:tcPr>
          <w:p w14:paraId="2D2BAF1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r w:rsidRPr="006D3470">
              <w:rPr>
                <w:rFonts w:ascii="Times New Roman" w:hAnsi="Times New Roman" w:cs="Times New Roman"/>
                <w:color w:val="000000" w:themeColor="text1"/>
                <w:vertAlign w:val="superscript"/>
              </w:rPr>
              <w:t>3</w:t>
            </w:r>
          </w:p>
        </w:tc>
        <w:tc>
          <w:tcPr>
            <w:tcW w:w="907" w:type="dxa"/>
          </w:tcPr>
          <w:p w14:paraId="7FE8EC4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451</w:t>
            </w:r>
          </w:p>
        </w:tc>
        <w:tc>
          <w:tcPr>
            <w:tcW w:w="907" w:type="dxa"/>
          </w:tcPr>
          <w:p w14:paraId="25BE5C3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450,3</w:t>
            </w:r>
          </w:p>
        </w:tc>
        <w:tc>
          <w:tcPr>
            <w:tcW w:w="3087" w:type="dxa"/>
          </w:tcPr>
          <w:p w14:paraId="12E4181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02.20.12.125 Бревна березовые для выработки лущеного шпона</w:t>
            </w:r>
          </w:p>
        </w:tc>
        <w:tc>
          <w:tcPr>
            <w:tcW w:w="851" w:type="dxa"/>
          </w:tcPr>
          <w:p w14:paraId="537C5AE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r w:rsidRPr="006D3470">
              <w:rPr>
                <w:rFonts w:ascii="Times New Roman" w:hAnsi="Times New Roman" w:cs="Times New Roman"/>
                <w:color w:val="000000" w:themeColor="text1"/>
                <w:vertAlign w:val="superscript"/>
              </w:rPr>
              <w:t>3</w:t>
            </w:r>
          </w:p>
        </w:tc>
        <w:tc>
          <w:tcPr>
            <w:tcW w:w="1559" w:type="dxa"/>
          </w:tcPr>
          <w:p w14:paraId="64B947F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1035,6</w:t>
            </w:r>
          </w:p>
        </w:tc>
        <w:tc>
          <w:tcPr>
            <w:tcW w:w="1559" w:type="dxa"/>
          </w:tcPr>
          <w:p w14:paraId="330B5B2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1410</w:t>
            </w:r>
          </w:p>
        </w:tc>
        <w:tc>
          <w:tcPr>
            <w:tcW w:w="1701" w:type="dxa"/>
          </w:tcPr>
          <w:p w14:paraId="55B3A68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100</w:t>
            </w:r>
          </w:p>
        </w:tc>
      </w:tr>
      <w:tr w:rsidR="00B90100" w:rsidRPr="006D3470" w14:paraId="337A37CC" w14:textId="77777777" w:rsidTr="003103AE">
        <w:trPr>
          <w:trHeight w:val="1216"/>
        </w:trPr>
        <w:tc>
          <w:tcPr>
            <w:tcW w:w="510" w:type="dxa"/>
          </w:tcPr>
          <w:p w14:paraId="24C929A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w:t>
            </w:r>
          </w:p>
        </w:tc>
        <w:tc>
          <w:tcPr>
            <w:tcW w:w="2891" w:type="dxa"/>
          </w:tcPr>
          <w:p w14:paraId="544F7435" w14:textId="01162C81"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16.21.13 Плиты древесностружечные и аналогичные плиты из древесины или других одревесневших материалов</w:t>
            </w:r>
          </w:p>
        </w:tc>
        <w:tc>
          <w:tcPr>
            <w:tcW w:w="907" w:type="dxa"/>
          </w:tcPr>
          <w:p w14:paraId="072A0A3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r w:rsidRPr="006D3470">
              <w:rPr>
                <w:rFonts w:ascii="Times New Roman" w:hAnsi="Times New Roman" w:cs="Times New Roman"/>
                <w:color w:val="000000" w:themeColor="text1"/>
                <w:vertAlign w:val="superscript"/>
              </w:rPr>
              <w:t>3</w:t>
            </w:r>
          </w:p>
        </w:tc>
        <w:tc>
          <w:tcPr>
            <w:tcW w:w="907" w:type="dxa"/>
          </w:tcPr>
          <w:p w14:paraId="72D6CE9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572</w:t>
            </w:r>
          </w:p>
        </w:tc>
        <w:tc>
          <w:tcPr>
            <w:tcW w:w="907" w:type="dxa"/>
          </w:tcPr>
          <w:p w14:paraId="35BFBB2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571,2</w:t>
            </w:r>
          </w:p>
        </w:tc>
        <w:tc>
          <w:tcPr>
            <w:tcW w:w="3087" w:type="dxa"/>
          </w:tcPr>
          <w:p w14:paraId="673694BD" w14:textId="5D83534D" w:rsidR="009D3FB2" w:rsidRPr="006D3470" w:rsidRDefault="009D3FB2" w:rsidP="003103AE">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02.20.12.190 Лесоматериалы лиственных пород для использования в круглом виде прочие.</w:t>
            </w:r>
            <w:r w:rsidR="003103AE" w:rsidRPr="006D3470">
              <w:rPr>
                <w:rFonts w:ascii="Times New Roman" w:hAnsi="Times New Roman" w:cs="Times New Roman"/>
                <w:color w:val="000000" w:themeColor="text1"/>
              </w:rPr>
              <w:t xml:space="preserve"> 02.20.14.190 Древесина топливная прочая</w:t>
            </w:r>
          </w:p>
        </w:tc>
        <w:tc>
          <w:tcPr>
            <w:tcW w:w="851" w:type="dxa"/>
          </w:tcPr>
          <w:p w14:paraId="33F4F43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r w:rsidRPr="006D3470">
              <w:rPr>
                <w:rFonts w:ascii="Times New Roman" w:hAnsi="Times New Roman" w:cs="Times New Roman"/>
                <w:color w:val="000000" w:themeColor="text1"/>
                <w:vertAlign w:val="superscript"/>
              </w:rPr>
              <w:t>3</w:t>
            </w:r>
          </w:p>
        </w:tc>
        <w:tc>
          <w:tcPr>
            <w:tcW w:w="1559" w:type="dxa"/>
          </w:tcPr>
          <w:p w14:paraId="574AE9B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971,1</w:t>
            </w:r>
          </w:p>
        </w:tc>
        <w:tc>
          <w:tcPr>
            <w:tcW w:w="1559" w:type="dxa"/>
          </w:tcPr>
          <w:p w14:paraId="6FF48FE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1260</w:t>
            </w:r>
          </w:p>
        </w:tc>
        <w:tc>
          <w:tcPr>
            <w:tcW w:w="1701" w:type="dxa"/>
          </w:tcPr>
          <w:p w14:paraId="1441983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100</w:t>
            </w:r>
          </w:p>
        </w:tc>
      </w:tr>
      <w:tr w:rsidR="00B90100" w:rsidRPr="006D3470" w14:paraId="37E926C4" w14:textId="77777777" w:rsidTr="003103AE">
        <w:tc>
          <w:tcPr>
            <w:tcW w:w="510" w:type="dxa"/>
          </w:tcPr>
          <w:p w14:paraId="72BB6C9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w:t>
            </w:r>
          </w:p>
        </w:tc>
        <w:tc>
          <w:tcPr>
            <w:tcW w:w="2891" w:type="dxa"/>
          </w:tcPr>
          <w:p w14:paraId="1B40E04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16.21.14 Плиты древесноволокнистые</w:t>
            </w:r>
          </w:p>
        </w:tc>
        <w:tc>
          <w:tcPr>
            <w:tcW w:w="907" w:type="dxa"/>
          </w:tcPr>
          <w:p w14:paraId="22E7CE8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млн. кв. м</w:t>
            </w:r>
          </w:p>
        </w:tc>
        <w:tc>
          <w:tcPr>
            <w:tcW w:w="907" w:type="dxa"/>
          </w:tcPr>
          <w:p w14:paraId="31EB756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177</w:t>
            </w:r>
          </w:p>
        </w:tc>
        <w:tc>
          <w:tcPr>
            <w:tcW w:w="907" w:type="dxa"/>
          </w:tcPr>
          <w:p w14:paraId="3104A2A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176,6</w:t>
            </w:r>
          </w:p>
        </w:tc>
        <w:tc>
          <w:tcPr>
            <w:tcW w:w="3087" w:type="dxa"/>
          </w:tcPr>
          <w:p w14:paraId="19E0A22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02.20.12.190 Лесоматериалы лиственных пород для использования в круглом виде прочие</w:t>
            </w:r>
          </w:p>
        </w:tc>
        <w:tc>
          <w:tcPr>
            <w:tcW w:w="851" w:type="dxa"/>
          </w:tcPr>
          <w:p w14:paraId="59B9A8E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r w:rsidRPr="006D3470">
              <w:rPr>
                <w:rFonts w:ascii="Times New Roman" w:hAnsi="Times New Roman" w:cs="Times New Roman"/>
                <w:color w:val="000000" w:themeColor="text1"/>
                <w:vertAlign w:val="superscript"/>
              </w:rPr>
              <w:t>3</w:t>
            </w:r>
          </w:p>
        </w:tc>
        <w:tc>
          <w:tcPr>
            <w:tcW w:w="1559" w:type="dxa"/>
          </w:tcPr>
          <w:p w14:paraId="4292887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300,4</w:t>
            </w:r>
          </w:p>
        </w:tc>
        <w:tc>
          <w:tcPr>
            <w:tcW w:w="1559" w:type="dxa"/>
          </w:tcPr>
          <w:p w14:paraId="0A8A9E3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334,8</w:t>
            </w:r>
          </w:p>
        </w:tc>
        <w:tc>
          <w:tcPr>
            <w:tcW w:w="1701" w:type="dxa"/>
          </w:tcPr>
          <w:p w14:paraId="02E575E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100</w:t>
            </w:r>
          </w:p>
        </w:tc>
      </w:tr>
      <w:tr w:rsidR="00B90100" w:rsidRPr="006D3470" w14:paraId="4DF5CC25" w14:textId="77777777" w:rsidTr="003103AE">
        <w:tc>
          <w:tcPr>
            <w:tcW w:w="510" w:type="dxa"/>
          </w:tcPr>
          <w:p w14:paraId="0680ECC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7.</w:t>
            </w:r>
          </w:p>
        </w:tc>
        <w:tc>
          <w:tcPr>
            <w:tcW w:w="2891" w:type="dxa"/>
          </w:tcPr>
          <w:p w14:paraId="1B072711" w14:textId="03B22BB9"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17.12 Бумага и картон</w:t>
            </w:r>
          </w:p>
        </w:tc>
        <w:tc>
          <w:tcPr>
            <w:tcW w:w="907" w:type="dxa"/>
          </w:tcPr>
          <w:p w14:paraId="7C727C2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proofErr w:type="gramStart"/>
            <w:r w:rsidRPr="006D3470">
              <w:rPr>
                <w:rFonts w:ascii="Times New Roman" w:hAnsi="Times New Roman" w:cs="Times New Roman"/>
                <w:color w:val="000000" w:themeColor="text1"/>
                <w:vertAlign w:val="superscript"/>
              </w:rPr>
              <w:t>2</w:t>
            </w:r>
            <w:proofErr w:type="gramEnd"/>
          </w:p>
        </w:tc>
        <w:tc>
          <w:tcPr>
            <w:tcW w:w="907" w:type="dxa"/>
          </w:tcPr>
          <w:p w14:paraId="4F12FC1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45</w:t>
            </w:r>
          </w:p>
        </w:tc>
        <w:tc>
          <w:tcPr>
            <w:tcW w:w="907" w:type="dxa"/>
          </w:tcPr>
          <w:p w14:paraId="265D5F6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34,337</w:t>
            </w:r>
          </w:p>
        </w:tc>
        <w:tc>
          <w:tcPr>
            <w:tcW w:w="3087" w:type="dxa"/>
          </w:tcPr>
          <w:p w14:paraId="6722184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02.20.11.111 Бревна сосновые для распиловки и строгания</w:t>
            </w:r>
          </w:p>
        </w:tc>
        <w:tc>
          <w:tcPr>
            <w:tcW w:w="851" w:type="dxa"/>
          </w:tcPr>
          <w:p w14:paraId="220B6E6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r w:rsidRPr="006D3470">
              <w:rPr>
                <w:rFonts w:ascii="Times New Roman" w:hAnsi="Times New Roman" w:cs="Times New Roman"/>
                <w:color w:val="000000" w:themeColor="text1"/>
                <w:vertAlign w:val="superscript"/>
              </w:rPr>
              <w:t>3</w:t>
            </w:r>
          </w:p>
        </w:tc>
        <w:tc>
          <w:tcPr>
            <w:tcW w:w="1559" w:type="dxa"/>
          </w:tcPr>
          <w:p w14:paraId="2B967DB8" w14:textId="77777777" w:rsidR="009D3FB2" w:rsidRPr="006D3470" w:rsidRDefault="009D3FB2">
            <w:pPr>
              <w:pStyle w:val="ConsPlusNormal"/>
              <w:rPr>
                <w:rFonts w:ascii="Times New Roman" w:hAnsi="Times New Roman" w:cs="Times New Roman"/>
                <w:color w:val="000000" w:themeColor="text1"/>
              </w:rPr>
            </w:pPr>
          </w:p>
        </w:tc>
        <w:tc>
          <w:tcPr>
            <w:tcW w:w="1559" w:type="dxa"/>
          </w:tcPr>
          <w:p w14:paraId="4761C6B2" w14:textId="77777777" w:rsidR="009D3FB2" w:rsidRPr="006D3470" w:rsidRDefault="009D3FB2">
            <w:pPr>
              <w:pStyle w:val="ConsPlusNormal"/>
              <w:rPr>
                <w:rFonts w:ascii="Times New Roman" w:hAnsi="Times New Roman" w:cs="Times New Roman"/>
                <w:color w:val="000000" w:themeColor="text1"/>
              </w:rPr>
            </w:pPr>
          </w:p>
        </w:tc>
        <w:tc>
          <w:tcPr>
            <w:tcW w:w="1701" w:type="dxa"/>
          </w:tcPr>
          <w:p w14:paraId="0D10861D" w14:textId="77777777" w:rsidR="009D3FB2" w:rsidRPr="006D3470" w:rsidRDefault="009D3FB2">
            <w:pPr>
              <w:pStyle w:val="ConsPlusNormal"/>
              <w:rPr>
                <w:rFonts w:ascii="Times New Roman" w:hAnsi="Times New Roman" w:cs="Times New Roman"/>
                <w:color w:val="000000" w:themeColor="text1"/>
              </w:rPr>
            </w:pPr>
          </w:p>
        </w:tc>
      </w:tr>
      <w:tr w:rsidR="00B90100" w:rsidRPr="006D3470" w14:paraId="76B61D8F" w14:textId="77777777" w:rsidTr="003103AE">
        <w:tc>
          <w:tcPr>
            <w:tcW w:w="510" w:type="dxa"/>
          </w:tcPr>
          <w:p w14:paraId="69A5777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8.</w:t>
            </w:r>
          </w:p>
        </w:tc>
        <w:tc>
          <w:tcPr>
            <w:tcW w:w="2891" w:type="dxa"/>
          </w:tcPr>
          <w:p w14:paraId="0BE4E9C6" w14:textId="33D6F2E9"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17.11 Целлюлоза</w:t>
            </w:r>
          </w:p>
        </w:tc>
        <w:tc>
          <w:tcPr>
            <w:tcW w:w="907" w:type="dxa"/>
          </w:tcPr>
          <w:p w14:paraId="67E906B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тонн</w:t>
            </w:r>
          </w:p>
        </w:tc>
        <w:tc>
          <w:tcPr>
            <w:tcW w:w="907" w:type="dxa"/>
          </w:tcPr>
          <w:p w14:paraId="71B3F77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22</w:t>
            </w:r>
          </w:p>
        </w:tc>
        <w:tc>
          <w:tcPr>
            <w:tcW w:w="907" w:type="dxa"/>
          </w:tcPr>
          <w:p w14:paraId="20289D2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21,5</w:t>
            </w:r>
          </w:p>
        </w:tc>
        <w:tc>
          <w:tcPr>
            <w:tcW w:w="3087" w:type="dxa"/>
          </w:tcPr>
          <w:p w14:paraId="512147E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02.20.12.190 Лесоматериалы лиственных пород для использования в круглом виде прочие</w:t>
            </w:r>
          </w:p>
        </w:tc>
        <w:tc>
          <w:tcPr>
            <w:tcW w:w="851" w:type="dxa"/>
          </w:tcPr>
          <w:p w14:paraId="04D0D40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r w:rsidRPr="006D3470">
              <w:rPr>
                <w:rFonts w:ascii="Times New Roman" w:hAnsi="Times New Roman" w:cs="Times New Roman"/>
                <w:color w:val="000000" w:themeColor="text1"/>
                <w:vertAlign w:val="superscript"/>
              </w:rPr>
              <w:t>3</w:t>
            </w:r>
          </w:p>
        </w:tc>
        <w:tc>
          <w:tcPr>
            <w:tcW w:w="1559" w:type="dxa"/>
          </w:tcPr>
          <w:p w14:paraId="5A63836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92,3</w:t>
            </w:r>
          </w:p>
        </w:tc>
        <w:tc>
          <w:tcPr>
            <w:tcW w:w="1559" w:type="dxa"/>
          </w:tcPr>
          <w:p w14:paraId="36B43B3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138,5</w:t>
            </w:r>
          </w:p>
        </w:tc>
        <w:tc>
          <w:tcPr>
            <w:tcW w:w="1701" w:type="dxa"/>
          </w:tcPr>
          <w:p w14:paraId="3B4F928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100</w:t>
            </w:r>
          </w:p>
        </w:tc>
      </w:tr>
      <w:tr w:rsidR="00B90100" w:rsidRPr="006D3470" w14:paraId="03E3F2DA" w14:textId="77777777" w:rsidTr="003103AE">
        <w:tc>
          <w:tcPr>
            <w:tcW w:w="510" w:type="dxa"/>
          </w:tcPr>
          <w:p w14:paraId="4398FE3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9.</w:t>
            </w:r>
          </w:p>
        </w:tc>
        <w:tc>
          <w:tcPr>
            <w:tcW w:w="2891" w:type="dxa"/>
          </w:tcPr>
          <w:p w14:paraId="5F5C98C2" w14:textId="7CB994DE"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31.0 Мебель</w:t>
            </w:r>
          </w:p>
        </w:tc>
        <w:tc>
          <w:tcPr>
            <w:tcW w:w="907" w:type="dxa"/>
          </w:tcPr>
          <w:p w14:paraId="7E5D271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шт.</w:t>
            </w:r>
          </w:p>
        </w:tc>
        <w:tc>
          <w:tcPr>
            <w:tcW w:w="907" w:type="dxa"/>
          </w:tcPr>
          <w:p w14:paraId="56B1645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500</w:t>
            </w:r>
          </w:p>
        </w:tc>
        <w:tc>
          <w:tcPr>
            <w:tcW w:w="907" w:type="dxa"/>
          </w:tcPr>
          <w:p w14:paraId="6E622B8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348,9</w:t>
            </w:r>
          </w:p>
        </w:tc>
        <w:tc>
          <w:tcPr>
            <w:tcW w:w="3087" w:type="dxa"/>
          </w:tcPr>
          <w:p w14:paraId="472BB08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02.20.12.111 Бревна дубовые для распиловки и строгания.</w:t>
            </w:r>
          </w:p>
          <w:p w14:paraId="7221168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02.20.12.112 Бревна буковые для распиловки и строгания</w:t>
            </w:r>
          </w:p>
        </w:tc>
        <w:tc>
          <w:tcPr>
            <w:tcW w:w="851" w:type="dxa"/>
          </w:tcPr>
          <w:p w14:paraId="7A69CB7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r w:rsidRPr="006D3470">
              <w:rPr>
                <w:rFonts w:ascii="Times New Roman" w:hAnsi="Times New Roman" w:cs="Times New Roman"/>
                <w:color w:val="000000" w:themeColor="text1"/>
                <w:vertAlign w:val="superscript"/>
              </w:rPr>
              <w:t>3</w:t>
            </w:r>
          </w:p>
        </w:tc>
        <w:tc>
          <w:tcPr>
            <w:tcW w:w="1559" w:type="dxa"/>
          </w:tcPr>
          <w:p w14:paraId="47AFD52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971,1</w:t>
            </w:r>
          </w:p>
        </w:tc>
        <w:tc>
          <w:tcPr>
            <w:tcW w:w="1559" w:type="dxa"/>
          </w:tcPr>
          <w:p w14:paraId="3F91C85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1100,3</w:t>
            </w:r>
          </w:p>
        </w:tc>
        <w:tc>
          <w:tcPr>
            <w:tcW w:w="1701" w:type="dxa"/>
          </w:tcPr>
          <w:p w14:paraId="56BF4C6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100</w:t>
            </w:r>
          </w:p>
        </w:tc>
      </w:tr>
      <w:tr w:rsidR="00B90100" w:rsidRPr="006D3470" w14:paraId="24887F92" w14:textId="77777777" w:rsidTr="003103AE">
        <w:tc>
          <w:tcPr>
            <w:tcW w:w="510" w:type="dxa"/>
          </w:tcPr>
          <w:p w14:paraId="5AE8555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10.</w:t>
            </w:r>
          </w:p>
        </w:tc>
        <w:tc>
          <w:tcPr>
            <w:tcW w:w="2891" w:type="dxa"/>
          </w:tcPr>
          <w:p w14:paraId="1E1E8A4D" w14:textId="08CCD43D"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16.23 Изделия деревянные строительные и столярные прочие</w:t>
            </w:r>
          </w:p>
        </w:tc>
        <w:tc>
          <w:tcPr>
            <w:tcW w:w="907" w:type="dxa"/>
          </w:tcPr>
          <w:p w14:paraId="14AC7F7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proofErr w:type="gramStart"/>
            <w:r w:rsidRPr="006D3470">
              <w:rPr>
                <w:rFonts w:ascii="Times New Roman" w:hAnsi="Times New Roman" w:cs="Times New Roman"/>
                <w:color w:val="000000" w:themeColor="text1"/>
                <w:vertAlign w:val="superscript"/>
              </w:rPr>
              <w:t>2</w:t>
            </w:r>
            <w:proofErr w:type="gramEnd"/>
          </w:p>
        </w:tc>
        <w:tc>
          <w:tcPr>
            <w:tcW w:w="907" w:type="dxa"/>
          </w:tcPr>
          <w:p w14:paraId="38A1F93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100</w:t>
            </w:r>
          </w:p>
        </w:tc>
        <w:tc>
          <w:tcPr>
            <w:tcW w:w="907" w:type="dxa"/>
          </w:tcPr>
          <w:p w14:paraId="38E3047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76</w:t>
            </w:r>
          </w:p>
        </w:tc>
        <w:tc>
          <w:tcPr>
            <w:tcW w:w="3087" w:type="dxa"/>
          </w:tcPr>
          <w:p w14:paraId="782FB76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16.10.10.111 Пиломатериалы из сосны</w:t>
            </w:r>
          </w:p>
        </w:tc>
        <w:tc>
          <w:tcPr>
            <w:tcW w:w="851" w:type="dxa"/>
          </w:tcPr>
          <w:p w14:paraId="599CBB2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r w:rsidRPr="006D3470">
              <w:rPr>
                <w:rFonts w:ascii="Times New Roman" w:hAnsi="Times New Roman" w:cs="Times New Roman"/>
                <w:color w:val="000000" w:themeColor="text1"/>
                <w:vertAlign w:val="superscript"/>
              </w:rPr>
              <w:t>3</w:t>
            </w:r>
          </w:p>
        </w:tc>
        <w:tc>
          <w:tcPr>
            <w:tcW w:w="1559" w:type="dxa"/>
          </w:tcPr>
          <w:p w14:paraId="6CC45FA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512,2</w:t>
            </w:r>
          </w:p>
        </w:tc>
        <w:tc>
          <w:tcPr>
            <w:tcW w:w="1559" w:type="dxa"/>
          </w:tcPr>
          <w:p w14:paraId="44970C2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836,1</w:t>
            </w:r>
          </w:p>
        </w:tc>
        <w:tc>
          <w:tcPr>
            <w:tcW w:w="1701" w:type="dxa"/>
          </w:tcPr>
          <w:p w14:paraId="71BAC0E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100</w:t>
            </w:r>
          </w:p>
        </w:tc>
      </w:tr>
    </w:tbl>
    <w:p w14:paraId="2DE3B229" w14:textId="77777777" w:rsidR="00B90100" w:rsidRPr="006D3470" w:rsidRDefault="00B90100">
      <w:pPr>
        <w:pStyle w:val="ConsPlusNormal"/>
        <w:jc w:val="both"/>
        <w:rPr>
          <w:rFonts w:ascii="Times New Roman" w:hAnsi="Times New Roman" w:cs="Times New Roman"/>
        </w:rPr>
      </w:pPr>
    </w:p>
    <w:p w14:paraId="7077865B" w14:textId="77849873" w:rsidR="003103AE" w:rsidRDefault="003103AE" w:rsidP="003103AE">
      <w:pPr>
        <w:pStyle w:val="ConsPlusNormal"/>
        <w:tabs>
          <w:tab w:val="center" w:pos="7285"/>
          <w:tab w:val="right" w:pos="14570"/>
        </w:tabs>
        <w:outlineLvl w:val="1"/>
        <w:rPr>
          <w:rFonts w:ascii="Times New Roman" w:hAnsi="Times New Roman" w:cs="Times New Roman"/>
          <w:sz w:val="24"/>
          <w:szCs w:val="24"/>
        </w:rPr>
      </w:pPr>
      <w:r>
        <w:rPr>
          <w:rFonts w:ascii="Times New Roman" w:hAnsi="Times New Roman" w:cs="Times New Roman"/>
          <w:sz w:val="24"/>
          <w:szCs w:val="24"/>
        </w:rPr>
        <w:tab/>
      </w:r>
      <w:r w:rsidRPr="00EA461B">
        <w:rPr>
          <w:rFonts w:ascii="Times New Roman" w:hAnsi="Times New Roman" w:cs="Times New Roman"/>
        </w:rPr>
        <w:t>__________</w:t>
      </w:r>
      <w:r>
        <w:rPr>
          <w:rFonts w:ascii="Times New Roman" w:hAnsi="Times New Roman" w:cs="Times New Roman"/>
        </w:rPr>
        <w:t>___</w:t>
      </w:r>
      <w:r>
        <w:rPr>
          <w:rFonts w:ascii="Times New Roman" w:hAnsi="Times New Roman" w:cs="Times New Roman"/>
          <w:sz w:val="24"/>
          <w:szCs w:val="24"/>
        </w:rPr>
        <w:tab/>
      </w:r>
    </w:p>
    <w:p w14:paraId="3811CAEC" w14:textId="77777777" w:rsidR="00B45AE2" w:rsidRPr="003103AE" w:rsidRDefault="00B45AE2" w:rsidP="003103AE">
      <w:pPr>
        <w:rPr>
          <w:lang w:eastAsia="ru-RU"/>
        </w:rPr>
        <w:sectPr w:rsidR="00B45AE2" w:rsidRPr="003103AE" w:rsidSect="00562C0E">
          <w:pgSz w:w="16838" w:h="11905" w:orient="landscape"/>
          <w:pgMar w:top="1701" w:right="1134" w:bottom="850" w:left="1134" w:header="0" w:footer="0" w:gutter="0"/>
          <w:cols w:space="720"/>
          <w:docGrid w:linePitch="299"/>
        </w:sectPr>
      </w:pPr>
    </w:p>
    <w:p w14:paraId="2A8B83C1" w14:textId="0ACCDE44" w:rsidR="009D3FB2" w:rsidRPr="006D3470" w:rsidRDefault="0028614D">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lastRenderedPageBreak/>
        <w:t>П</w:t>
      </w:r>
      <w:r w:rsidR="00B90100" w:rsidRPr="006D3470">
        <w:rPr>
          <w:rFonts w:ascii="Times New Roman" w:hAnsi="Times New Roman" w:cs="Times New Roman"/>
          <w:sz w:val="24"/>
          <w:szCs w:val="24"/>
        </w:rPr>
        <w:t>риложение 18</w:t>
      </w:r>
    </w:p>
    <w:p w14:paraId="454A595B" w14:textId="77777777" w:rsidR="009D3FB2" w:rsidRPr="006D3470" w:rsidRDefault="009D3FB2">
      <w:pPr>
        <w:pStyle w:val="ConsPlusNormal"/>
        <w:jc w:val="both"/>
        <w:rPr>
          <w:rFonts w:ascii="Times New Roman" w:hAnsi="Times New Roman" w:cs="Times New Roman"/>
          <w:sz w:val="24"/>
          <w:szCs w:val="24"/>
        </w:rPr>
      </w:pPr>
    </w:p>
    <w:p w14:paraId="5052D485" w14:textId="0A5D329C" w:rsidR="009D3FB2" w:rsidRPr="006D3470" w:rsidRDefault="00B90100">
      <w:pPr>
        <w:pStyle w:val="ConsPlusTitle"/>
        <w:jc w:val="center"/>
        <w:rPr>
          <w:rFonts w:ascii="Times New Roman" w:hAnsi="Times New Roman" w:cs="Times New Roman"/>
          <w:sz w:val="24"/>
          <w:szCs w:val="24"/>
        </w:rPr>
      </w:pPr>
      <w:bookmarkStart w:id="29" w:name="P16983"/>
      <w:bookmarkEnd w:id="29"/>
      <w:r w:rsidRPr="006D3470">
        <w:rPr>
          <w:rFonts w:ascii="Times New Roman" w:hAnsi="Times New Roman" w:cs="Times New Roman"/>
          <w:sz w:val="24"/>
          <w:szCs w:val="24"/>
        </w:rPr>
        <w:t>Рынки</w:t>
      </w:r>
    </w:p>
    <w:p w14:paraId="14AFD1B4" w14:textId="3BF87361" w:rsidR="009D3FB2" w:rsidRPr="006D3470" w:rsidRDefault="00B90100">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реализации древесины и иной лесной продукции за год,</w:t>
      </w:r>
    </w:p>
    <w:p w14:paraId="380CA2A2" w14:textId="1269DBE7" w:rsidR="009D3FB2" w:rsidRPr="006D3470" w:rsidRDefault="00B90100">
      <w:pPr>
        <w:pStyle w:val="ConsPlusTitle"/>
        <w:jc w:val="center"/>
        <w:rPr>
          <w:rFonts w:ascii="Times New Roman" w:hAnsi="Times New Roman" w:cs="Times New Roman"/>
          <w:sz w:val="24"/>
          <w:szCs w:val="24"/>
        </w:rPr>
      </w:pPr>
      <w:proofErr w:type="gramStart"/>
      <w:r w:rsidRPr="006D3470">
        <w:rPr>
          <w:rFonts w:ascii="Times New Roman" w:hAnsi="Times New Roman" w:cs="Times New Roman"/>
          <w:sz w:val="24"/>
          <w:szCs w:val="24"/>
        </w:rPr>
        <w:t>предшествующий</w:t>
      </w:r>
      <w:proofErr w:type="gramEnd"/>
      <w:r w:rsidRPr="006D3470">
        <w:rPr>
          <w:rFonts w:ascii="Times New Roman" w:hAnsi="Times New Roman" w:cs="Times New Roman"/>
          <w:sz w:val="24"/>
          <w:szCs w:val="24"/>
        </w:rPr>
        <w:t xml:space="preserve"> разработке Лесного плана Кировской области,</w:t>
      </w:r>
    </w:p>
    <w:p w14:paraId="61850144" w14:textId="624658B9" w:rsidR="003103AE" w:rsidRPr="003103AE" w:rsidRDefault="00B90100" w:rsidP="003103AE">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и на период действия разрабатываемого Лесного плана</w:t>
      </w:r>
      <w:r w:rsidR="003103AE" w:rsidRPr="003103AE">
        <w:rPr>
          <w:rFonts w:ascii="Times New Roman" w:hAnsi="Times New Roman" w:cs="Times New Roman"/>
          <w:sz w:val="24"/>
          <w:szCs w:val="24"/>
        </w:rPr>
        <w:t xml:space="preserve"> </w:t>
      </w:r>
      <w:r w:rsidR="003103AE" w:rsidRPr="006D3470">
        <w:rPr>
          <w:rFonts w:ascii="Times New Roman" w:hAnsi="Times New Roman" w:cs="Times New Roman"/>
          <w:sz w:val="24"/>
          <w:szCs w:val="24"/>
        </w:rPr>
        <w:t>Кировской области</w:t>
      </w:r>
    </w:p>
    <w:p w14:paraId="57C7FC30" w14:textId="319BAB78" w:rsidR="009D3FB2" w:rsidRPr="006D3470" w:rsidRDefault="009D3FB2">
      <w:pPr>
        <w:pStyle w:val="ConsPlusTitle"/>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510"/>
        <w:gridCol w:w="3454"/>
        <w:gridCol w:w="1134"/>
        <w:gridCol w:w="1276"/>
        <w:gridCol w:w="1843"/>
        <w:gridCol w:w="1843"/>
        <w:gridCol w:w="1984"/>
        <w:gridCol w:w="2126"/>
      </w:tblGrid>
      <w:tr w:rsidR="00275F6B" w:rsidRPr="006D3470" w14:paraId="735C50D5" w14:textId="77777777" w:rsidTr="00CF1350">
        <w:tc>
          <w:tcPr>
            <w:tcW w:w="510" w:type="dxa"/>
            <w:vMerge w:val="restart"/>
            <w:vAlign w:val="center"/>
          </w:tcPr>
          <w:p w14:paraId="76C8AD1C" w14:textId="2FECE7E2" w:rsidR="009D3FB2" w:rsidRPr="006D3470" w:rsidRDefault="005122AB">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r w:rsidR="009D3FB2" w:rsidRPr="006D3470">
              <w:rPr>
                <w:rFonts w:ascii="Times New Roman" w:hAnsi="Times New Roman" w:cs="Times New Roman"/>
                <w:color w:val="000000" w:themeColor="text1"/>
              </w:rPr>
              <w:t xml:space="preserve"> </w:t>
            </w:r>
            <w:proofErr w:type="gramStart"/>
            <w:r w:rsidR="009D3FB2" w:rsidRPr="006D3470">
              <w:rPr>
                <w:rFonts w:ascii="Times New Roman" w:hAnsi="Times New Roman" w:cs="Times New Roman"/>
                <w:color w:val="000000" w:themeColor="text1"/>
              </w:rPr>
              <w:t>п</w:t>
            </w:r>
            <w:proofErr w:type="gramEnd"/>
            <w:r w:rsidR="009D3FB2" w:rsidRPr="006D3470">
              <w:rPr>
                <w:rFonts w:ascii="Times New Roman" w:hAnsi="Times New Roman" w:cs="Times New Roman"/>
                <w:color w:val="000000" w:themeColor="text1"/>
              </w:rPr>
              <w:t>/п</w:t>
            </w:r>
          </w:p>
        </w:tc>
        <w:tc>
          <w:tcPr>
            <w:tcW w:w="3454" w:type="dxa"/>
            <w:vMerge w:val="restart"/>
            <w:vAlign w:val="center"/>
          </w:tcPr>
          <w:p w14:paraId="0BA60396" w14:textId="5BC15A21"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Вид производимой продукции согласно общероссийскому классификатору видов экономической деятельности</w:t>
            </w:r>
          </w:p>
        </w:tc>
        <w:tc>
          <w:tcPr>
            <w:tcW w:w="1134" w:type="dxa"/>
            <w:vMerge w:val="restart"/>
            <w:vAlign w:val="center"/>
          </w:tcPr>
          <w:p w14:paraId="7AE457F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Единица измерения</w:t>
            </w:r>
          </w:p>
        </w:tc>
        <w:tc>
          <w:tcPr>
            <w:tcW w:w="1276" w:type="dxa"/>
            <w:vMerge w:val="restart"/>
            <w:vAlign w:val="center"/>
          </w:tcPr>
          <w:p w14:paraId="2510CEE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Объем производства</w:t>
            </w:r>
          </w:p>
        </w:tc>
        <w:tc>
          <w:tcPr>
            <w:tcW w:w="3686" w:type="dxa"/>
            <w:gridSpan w:val="2"/>
            <w:vAlign w:val="center"/>
          </w:tcPr>
          <w:p w14:paraId="10DEDBD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Объем потребления</w:t>
            </w:r>
          </w:p>
        </w:tc>
        <w:tc>
          <w:tcPr>
            <w:tcW w:w="1984" w:type="dxa"/>
            <w:vMerge w:val="restart"/>
            <w:vAlign w:val="center"/>
          </w:tcPr>
          <w:p w14:paraId="50A3E7F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Объем экспорта (по данным Федеральной таможенной службы России)</w:t>
            </w:r>
          </w:p>
        </w:tc>
        <w:tc>
          <w:tcPr>
            <w:tcW w:w="2126" w:type="dxa"/>
            <w:vMerge w:val="restart"/>
            <w:vAlign w:val="center"/>
          </w:tcPr>
          <w:p w14:paraId="3B0614E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Удельный вес экспорта в объеме производства, %</w:t>
            </w:r>
          </w:p>
        </w:tc>
      </w:tr>
      <w:tr w:rsidR="00275F6B" w:rsidRPr="006D3470" w14:paraId="08CE3BD9" w14:textId="77777777" w:rsidTr="00CF1350">
        <w:tc>
          <w:tcPr>
            <w:tcW w:w="510" w:type="dxa"/>
            <w:vMerge/>
          </w:tcPr>
          <w:p w14:paraId="3795EBB2" w14:textId="77777777" w:rsidR="009D3FB2" w:rsidRPr="006D3470" w:rsidRDefault="009D3FB2">
            <w:pPr>
              <w:pStyle w:val="ConsPlusNormal"/>
              <w:rPr>
                <w:rFonts w:ascii="Times New Roman" w:hAnsi="Times New Roman" w:cs="Times New Roman"/>
                <w:color w:val="000000" w:themeColor="text1"/>
              </w:rPr>
            </w:pPr>
          </w:p>
        </w:tc>
        <w:tc>
          <w:tcPr>
            <w:tcW w:w="3454" w:type="dxa"/>
            <w:vMerge/>
          </w:tcPr>
          <w:p w14:paraId="0D7FF04C" w14:textId="77777777" w:rsidR="009D3FB2" w:rsidRPr="006D3470" w:rsidRDefault="009D3FB2">
            <w:pPr>
              <w:pStyle w:val="ConsPlusNormal"/>
              <w:rPr>
                <w:rFonts w:ascii="Times New Roman" w:hAnsi="Times New Roman" w:cs="Times New Roman"/>
                <w:color w:val="000000" w:themeColor="text1"/>
              </w:rPr>
            </w:pPr>
          </w:p>
        </w:tc>
        <w:tc>
          <w:tcPr>
            <w:tcW w:w="1134" w:type="dxa"/>
            <w:vMerge/>
          </w:tcPr>
          <w:p w14:paraId="003244EB" w14:textId="77777777" w:rsidR="009D3FB2" w:rsidRPr="006D3470" w:rsidRDefault="009D3FB2">
            <w:pPr>
              <w:pStyle w:val="ConsPlusNormal"/>
              <w:rPr>
                <w:rFonts w:ascii="Times New Roman" w:hAnsi="Times New Roman" w:cs="Times New Roman"/>
                <w:color w:val="000000" w:themeColor="text1"/>
              </w:rPr>
            </w:pPr>
          </w:p>
        </w:tc>
        <w:tc>
          <w:tcPr>
            <w:tcW w:w="1276" w:type="dxa"/>
            <w:vMerge/>
          </w:tcPr>
          <w:p w14:paraId="238A8C6B" w14:textId="77777777" w:rsidR="009D3FB2" w:rsidRPr="006D3470" w:rsidRDefault="009D3FB2">
            <w:pPr>
              <w:pStyle w:val="ConsPlusNormal"/>
              <w:rPr>
                <w:rFonts w:ascii="Times New Roman" w:hAnsi="Times New Roman" w:cs="Times New Roman"/>
                <w:color w:val="000000" w:themeColor="text1"/>
              </w:rPr>
            </w:pPr>
          </w:p>
        </w:tc>
        <w:tc>
          <w:tcPr>
            <w:tcW w:w="1843" w:type="dxa"/>
            <w:vAlign w:val="center"/>
          </w:tcPr>
          <w:p w14:paraId="15399C53" w14:textId="570E4FA5" w:rsidR="009D3FB2" w:rsidRPr="006D3470" w:rsidRDefault="009D3FB2" w:rsidP="004751EF">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 xml:space="preserve">в </w:t>
            </w:r>
            <w:r w:rsidR="004751EF" w:rsidRPr="006D3470">
              <w:rPr>
                <w:rFonts w:ascii="Times New Roman" w:hAnsi="Times New Roman" w:cs="Times New Roman"/>
                <w:color w:val="000000" w:themeColor="text1"/>
              </w:rPr>
              <w:t>Кировской области</w:t>
            </w:r>
          </w:p>
        </w:tc>
        <w:tc>
          <w:tcPr>
            <w:tcW w:w="1843" w:type="dxa"/>
            <w:vAlign w:val="center"/>
          </w:tcPr>
          <w:p w14:paraId="5E2EC78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в других субъектах Российской Федерации</w:t>
            </w:r>
          </w:p>
        </w:tc>
        <w:tc>
          <w:tcPr>
            <w:tcW w:w="1984" w:type="dxa"/>
            <w:vMerge/>
          </w:tcPr>
          <w:p w14:paraId="43A9B321" w14:textId="77777777" w:rsidR="009D3FB2" w:rsidRPr="006D3470" w:rsidRDefault="009D3FB2">
            <w:pPr>
              <w:pStyle w:val="ConsPlusNormal"/>
              <w:rPr>
                <w:rFonts w:ascii="Times New Roman" w:hAnsi="Times New Roman" w:cs="Times New Roman"/>
                <w:color w:val="000000" w:themeColor="text1"/>
              </w:rPr>
            </w:pPr>
          </w:p>
        </w:tc>
        <w:tc>
          <w:tcPr>
            <w:tcW w:w="2126" w:type="dxa"/>
            <w:vMerge/>
          </w:tcPr>
          <w:p w14:paraId="6049C317" w14:textId="77777777" w:rsidR="009D3FB2" w:rsidRPr="006D3470" w:rsidRDefault="009D3FB2">
            <w:pPr>
              <w:pStyle w:val="ConsPlusNormal"/>
              <w:rPr>
                <w:rFonts w:ascii="Times New Roman" w:hAnsi="Times New Roman" w:cs="Times New Roman"/>
                <w:color w:val="000000" w:themeColor="text1"/>
              </w:rPr>
            </w:pPr>
          </w:p>
        </w:tc>
      </w:tr>
      <w:tr w:rsidR="00275F6B" w:rsidRPr="006D3470" w14:paraId="678736E6" w14:textId="77777777" w:rsidTr="00CF1350">
        <w:tc>
          <w:tcPr>
            <w:tcW w:w="510" w:type="dxa"/>
            <w:vAlign w:val="center"/>
          </w:tcPr>
          <w:p w14:paraId="6ADABC4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w:t>
            </w:r>
          </w:p>
        </w:tc>
        <w:tc>
          <w:tcPr>
            <w:tcW w:w="3454" w:type="dxa"/>
            <w:vAlign w:val="center"/>
          </w:tcPr>
          <w:p w14:paraId="64762F2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w:t>
            </w:r>
          </w:p>
        </w:tc>
        <w:tc>
          <w:tcPr>
            <w:tcW w:w="1134" w:type="dxa"/>
            <w:vAlign w:val="center"/>
          </w:tcPr>
          <w:p w14:paraId="24FC0E7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w:t>
            </w:r>
          </w:p>
        </w:tc>
        <w:tc>
          <w:tcPr>
            <w:tcW w:w="1276" w:type="dxa"/>
            <w:vAlign w:val="center"/>
          </w:tcPr>
          <w:p w14:paraId="74C2B0A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w:t>
            </w:r>
          </w:p>
        </w:tc>
        <w:tc>
          <w:tcPr>
            <w:tcW w:w="1843" w:type="dxa"/>
            <w:vAlign w:val="center"/>
          </w:tcPr>
          <w:p w14:paraId="6C00124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w:t>
            </w:r>
          </w:p>
        </w:tc>
        <w:tc>
          <w:tcPr>
            <w:tcW w:w="1843" w:type="dxa"/>
            <w:vAlign w:val="center"/>
          </w:tcPr>
          <w:p w14:paraId="59CAAB6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w:t>
            </w:r>
          </w:p>
        </w:tc>
        <w:tc>
          <w:tcPr>
            <w:tcW w:w="1984" w:type="dxa"/>
            <w:vAlign w:val="center"/>
          </w:tcPr>
          <w:p w14:paraId="4F1F48E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7</w:t>
            </w:r>
          </w:p>
        </w:tc>
        <w:tc>
          <w:tcPr>
            <w:tcW w:w="2126" w:type="dxa"/>
            <w:vAlign w:val="center"/>
          </w:tcPr>
          <w:p w14:paraId="7E3C39E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8</w:t>
            </w:r>
          </w:p>
        </w:tc>
      </w:tr>
      <w:tr w:rsidR="00275F6B" w:rsidRPr="006D3470" w14:paraId="6CF706B3" w14:textId="77777777" w:rsidTr="00CF1350">
        <w:tc>
          <w:tcPr>
            <w:tcW w:w="14170" w:type="dxa"/>
            <w:gridSpan w:val="8"/>
            <w:vAlign w:val="center"/>
          </w:tcPr>
          <w:p w14:paraId="495214DC" w14:textId="77777777" w:rsidR="009D3FB2" w:rsidRPr="006D3470" w:rsidRDefault="009D3FB2">
            <w:pPr>
              <w:pStyle w:val="ConsPlusNormal"/>
              <w:jc w:val="center"/>
              <w:outlineLvl w:val="2"/>
              <w:rPr>
                <w:rFonts w:ascii="Times New Roman" w:hAnsi="Times New Roman" w:cs="Times New Roman"/>
                <w:color w:val="000000" w:themeColor="text1"/>
              </w:rPr>
            </w:pPr>
            <w:r w:rsidRPr="006D3470">
              <w:rPr>
                <w:rFonts w:ascii="Times New Roman" w:hAnsi="Times New Roman" w:cs="Times New Roman"/>
                <w:color w:val="000000" w:themeColor="text1"/>
              </w:rPr>
              <w:t>Год, предшествующий разработке проекта Лесного плана Кировской области (2017)</w:t>
            </w:r>
          </w:p>
        </w:tc>
      </w:tr>
      <w:tr w:rsidR="00275F6B" w:rsidRPr="006D3470" w14:paraId="6E6DB59F" w14:textId="77777777" w:rsidTr="00CF1350">
        <w:tc>
          <w:tcPr>
            <w:tcW w:w="510" w:type="dxa"/>
            <w:vAlign w:val="center"/>
          </w:tcPr>
          <w:p w14:paraId="5BC8E58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w:t>
            </w:r>
          </w:p>
        </w:tc>
        <w:tc>
          <w:tcPr>
            <w:tcW w:w="3454" w:type="dxa"/>
            <w:vAlign w:val="center"/>
          </w:tcPr>
          <w:p w14:paraId="4519760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Лесоматериалы необработанные</w:t>
            </w:r>
          </w:p>
        </w:tc>
        <w:tc>
          <w:tcPr>
            <w:tcW w:w="1134" w:type="dxa"/>
            <w:vAlign w:val="center"/>
          </w:tcPr>
          <w:p w14:paraId="7CD1E78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r w:rsidRPr="006D3470">
              <w:rPr>
                <w:rFonts w:ascii="Times New Roman" w:hAnsi="Times New Roman" w:cs="Times New Roman"/>
                <w:color w:val="000000" w:themeColor="text1"/>
                <w:vertAlign w:val="superscript"/>
              </w:rPr>
              <w:t>3</w:t>
            </w:r>
          </w:p>
        </w:tc>
        <w:tc>
          <w:tcPr>
            <w:tcW w:w="1276" w:type="dxa"/>
            <w:vAlign w:val="center"/>
          </w:tcPr>
          <w:p w14:paraId="1BABD89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8400</w:t>
            </w:r>
          </w:p>
        </w:tc>
        <w:tc>
          <w:tcPr>
            <w:tcW w:w="1843" w:type="dxa"/>
            <w:vAlign w:val="center"/>
          </w:tcPr>
          <w:p w14:paraId="2AA2169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7271,7</w:t>
            </w:r>
          </w:p>
        </w:tc>
        <w:tc>
          <w:tcPr>
            <w:tcW w:w="1843" w:type="dxa"/>
            <w:vAlign w:val="center"/>
          </w:tcPr>
          <w:p w14:paraId="274A707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288,3</w:t>
            </w:r>
          </w:p>
        </w:tc>
        <w:tc>
          <w:tcPr>
            <w:tcW w:w="1984" w:type="dxa"/>
            <w:vAlign w:val="center"/>
          </w:tcPr>
          <w:p w14:paraId="6DCA0AA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840</w:t>
            </w:r>
          </w:p>
        </w:tc>
        <w:tc>
          <w:tcPr>
            <w:tcW w:w="2126" w:type="dxa"/>
            <w:vAlign w:val="center"/>
          </w:tcPr>
          <w:p w14:paraId="7B079F0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19,1</w:t>
            </w:r>
          </w:p>
        </w:tc>
      </w:tr>
      <w:tr w:rsidR="00275F6B" w:rsidRPr="006D3470" w14:paraId="6C437E7E" w14:textId="77777777" w:rsidTr="00CF1350">
        <w:tc>
          <w:tcPr>
            <w:tcW w:w="510" w:type="dxa"/>
            <w:vAlign w:val="center"/>
          </w:tcPr>
          <w:p w14:paraId="01DD975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w:t>
            </w:r>
          </w:p>
        </w:tc>
        <w:tc>
          <w:tcPr>
            <w:tcW w:w="3454" w:type="dxa"/>
            <w:vAlign w:val="center"/>
          </w:tcPr>
          <w:p w14:paraId="2D04955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Лесоматериалы, продольно распиленные или расколотые, разделенные на слои или лущеные, толщиной более 6 мм; деревянные железнодорожные или трамвайные шпалы непропитанные</w:t>
            </w:r>
          </w:p>
        </w:tc>
        <w:tc>
          <w:tcPr>
            <w:tcW w:w="1134" w:type="dxa"/>
            <w:vAlign w:val="center"/>
          </w:tcPr>
          <w:p w14:paraId="23E1FA2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r w:rsidRPr="006D3470">
              <w:rPr>
                <w:rFonts w:ascii="Times New Roman" w:hAnsi="Times New Roman" w:cs="Times New Roman"/>
                <w:color w:val="000000" w:themeColor="text1"/>
                <w:vertAlign w:val="superscript"/>
              </w:rPr>
              <w:t>3</w:t>
            </w:r>
          </w:p>
        </w:tc>
        <w:tc>
          <w:tcPr>
            <w:tcW w:w="1276" w:type="dxa"/>
            <w:vAlign w:val="center"/>
          </w:tcPr>
          <w:p w14:paraId="2F47A3C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1354,7</w:t>
            </w:r>
          </w:p>
        </w:tc>
        <w:tc>
          <w:tcPr>
            <w:tcW w:w="1843" w:type="dxa"/>
            <w:vAlign w:val="center"/>
          </w:tcPr>
          <w:p w14:paraId="6A6401A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567,76</w:t>
            </w:r>
          </w:p>
        </w:tc>
        <w:tc>
          <w:tcPr>
            <w:tcW w:w="1843" w:type="dxa"/>
            <w:vAlign w:val="center"/>
          </w:tcPr>
          <w:p w14:paraId="19A0727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141,9</w:t>
            </w:r>
          </w:p>
        </w:tc>
        <w:tc>
          <w:tcPr>
            <w:tcW w:w="1984" w:type="dxa"/>
            <w:vAlign w:val="center"/>
          </w:tcPr>
          <w:p w14:paraId="3B54BA7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645</w:t>
            </w:r>
          </w:p>
        </w:tc>
        <w:tc>
          <w:tcPr>
            <w:tcW w:w="2126" w:type="dxa"/>
            <w:vAlign w:val="center"/>
          </w:tcPr>
          <w:p w14:paraId="3C8242A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47,61</w:t>
            </w:r>
          </w:p>
        </w:tc>
      </w:tr>
      <w:tr w:rsidR="00275F6B" w:rsidRPr="006D3470" w14:paraId="1AEE785A" w14:textId="77777777" w:rsidTr="00CF1350">
        <w:tc>
          <w:tcPr>
            <w:tcW w:w="510" w:type="dxa"/>
            <w:vAlign w:val="center"/>
          </w:tcPr>
          <w:p w14:paraId="74589DB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w:t>
            </w:r>
          </w:p>
        </w:tc>
        <w:tc>
          <w:tcPr>
            <w:tcW w:w="3454" w:type="dxa"/>
            <w:vAlign w:val="center"/>
          </w:tcPr>
          <w:p w14:paraId="06A7255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Фанера</w:t>
            </w:r>
          </w:p>
        </w:tc>
        <w:tc>
          <w:tcPr>
            <w:tcW w:w="1134" w:type="dxa"/>
            <w:vAlign w:val="center"/>
          </w:tcPr>
          <w:p w14:paraId="555116F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r w:rsidRPr="006D3470">
              <w:rPr>
                <w:rFonts w:ascii="Times New Roman" w:hAnsi="Times New Roman" w:cs="Times New Roman"/>
                <w:color w:val="000000" w:themeColor="text1"/>
                <w:vertAlign w:val="superscript"/>
              </w:rPr>
              <w:t>3</w:t>
            </w:r>
          </w:p>
        </w:tc>
        <w:tc>
          <w:tcPr>
            <w:tcW w:w="1276" w:type="dxa"/>
            <w:vAlign w:val="center"/>
          </w:tcPr>
          <w:p w14:paraId="22EA9B5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215,8</w:t>
            </w:r>
          </w:p>
        </w:tc>
        <w:tc>
          <w:tcPr>
            <w:tcW w:w="1843" w:type="dxa"/>
            <w:vAlign w:val="center"/>
          </w:tcPr>
          <w:p w14:paraId="1D56D08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22,88</w:t>
            </w:r>
          </w:p>
        </w:tc>
        <w:tc>
          <w:tcPr>
            <w:tcW w:w="1843" w:type="dxa"/>
            <w:vAlign w:val="center"/>
          </w:tcPr>
          <w:p w14:paraId="268B403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91,5</w:t>
            </w:r>
          </w:p>
        </w:tc>
        <w:tc>
          <w:tcPr>
            <w:tcW w:w="1984" w:type="dxa"/>
            <w:vAlign w:val="center"/>
          </w:tcPr>
          <w:p w14:paraId="472B17A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101,4</w:t>
            </w:r>
          </w:p>
        </w:tc>
        <w:tc>
          <w:tcPr>
            <w:tcW w:w="2126" w:type="dxa"/>
            <w:vAlign w:val="center"/>
          </w:tcPr>
          <w:p w14:paraId="5B3853A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46,99</w:t>
            </w:r>
          </w:p>
        </w:tc>
      </w:tr>
      <w:tr w:rsidR="00275F6B" w:rsidRPr="006D3470" w14:paraId="7670415E" w14:textId="77777777" w:rsidTr="00CF1350">
        <w:tc>
          <w:tcPr>
            <w:tcW w:w="510" w:type="dxa"/>
            <w:vAlign w:val="center"/>
          </w:tcPr>
          <w:p w14:paraId="498BD52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w:t>
            </w:r>
          </w:p>
        </w:tc>
        <w:tc>
          <w:tcPr>
            <w:tcW w:w="3454" w:type="dxa"/>
            <w:vAlign w:val="center"/>
          </w:tcPr>
          <w:p w14:paraId="147C5B4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Шпон для фанеры</w:t>
            </w:r>
          </w:p>
        </w:tc>
        <w:tc>
          <w:tcPr>
            <w:tcW w:w="1134" w:type="dxa"/>
            <w:vAlign w:val="center"/>
          </w:tcPr>
          <w:p w14:paraId="01C6C28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r w:rsidRPr="006D3470">
              <w:rPr>
                <w:rFonts w:ascii="Times New Roman" w:hAnsi="Times New Roman" w:cs="Times New Roman"/>
                <w:color w:val="000000" w:themeColor="text1"/>
                <w:vertAlign w:val="superscript"/>
              </w:rPr>
              <w:t>3</w:t>
            </w:r>
          </w:p>
        </w:tc>
        <w:tc>
          <w:tcPr>
            <w:tcW w:w="1276" w:type="dxa"/>
            <w:vAlign w:val="center"/>
          </w:tcPr>
          <w:p w14:paraId="4120B78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111,983</w:t>
            </w:r>
          </w:p>
        </w:tc>
        <w:tc>
          <w:tcPr>
            <w:tcW w:w="1843" w:type="dxa"/>
            <w:vAlign w:val="center"/>
          </w:tcPr>
          <w:p w14:paraId="1F2DF97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84,21</w:t>
            </w:r>
          </w:p>
        </w:tc>
        <w:tc>
          <w:tcPr>
            <w:tcW w:w="1843" w:type="dxa"/>
            <w:vAlign w:val="center"/>
          </w:tcPr>
          <w:p w14:paraId="41C7E38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21,1</w:t>
            </w:r>
          </w:p>
        </w:tc>
        <w:tc>
          <w:tcPr>
            <w:tcW w:w="1984" w:type="dxa"/>
            <w:vAlign w:val="center"/>
          </w:tcPr>
          <w:p w14:paraId="2C71A79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6,72</w:t>
            </w:r>
          </w:p>
        </w:tc>
        <w:tc>
          <w:tcPr>
            <w:tcW w:w="2126" w:type="dxa"/>
            <w:vAlign w:val="center"/>
          </w:tcPr>
          <w:p w14:paraId="1F36052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6,0</w:t>
            </w:r>
          </w:p>
        </w:tc>
      </w:tr>
      <w:tr w:rsidR="00275F6B" w:rsidRPr="006D3470" w14:paraId="75B38FED" w14:textId="77777777" w:rsidTr="00CF1350">
        <w:tc>
          <w:tcPr>
            <w:tcW w:w="510" w:type="dxa"/>
            <w:vAlign w:val="center"/>
          </w:tcPr>
          <w:p w14:paraId="4B88A6B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w:t>
            </w:r>
          </w:p>
        </w:tc>
        <w:tc>
          <w:tcPr>
            <w:tcW w:w="3454" w:type="dxa"/>
            <w:vAlign w:val="center"/>
          </w:tcPr>
          <w:p w14:paraId="546F8B5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Плиты древесноволокнистые из древесины или других одревесневших материалов</w:t>
            </w:r>
          </w:p>
        </w:tc>
        <w:tc>
          <w:tcPr>
            <w:tcW w:w="1134" w:type="dxa"/>
            <w:vAlign w:val="center"/>
          </w:tcPr>
          <w:p w14:paraId="5642A8C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млн. усл. м</w:t>
            </w:r>
            <w:proofErr w:type="gramStart"/>
            <w:r w:rsidRPr="006D3470">
              <w:rPr>
                <w:rFonts w:ascii="Times New Roman" w:hAnsi="Times New Roman" w:cs="Times New Roman"/>
                <w:color w:val="000000" w:themeColor="text1"/>
                <w:vertAlign w:val="superscript"/>
              </w:rPr>
              <w:t>2</w:t>
            </w:r>
            <w:proofErr w:type="gramEnd"/>
          </w:p>
        </w:tc>
        <w:tc>
          <w:tcPr>
            <w:tcW w:w="1276" w:type="dxa"/>
            <w:vAlign w:val="center"/>
          </w:tcPr>
          <w:p w14:paraId="5650EDD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32,3</w:t>
            </w:r>
          </w:p>
        </w:tc>
        <w:tc>
          <w:tcPr>
            <w:tcW w:w="1843" w:type="dxa"/>
            <w:vAlign w:val="center"/>
          </w:tcPr>
          <w:p w14:paraId="79C2643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7,80</w:t>
            </w:r>
          </w:p>
        </w:tc>
        <w:tc>
          <w:tcPr>
            <w:tcW w:w="1843" w:type="dxa"/>
            <w:vAlign w:val="center"/>
          </w:tcPr>
          <w:p w14:paraId="318B9AE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2,0</w:t>
            </w:r>
          </w:p>
        </w:tc>
        <w:tc>
          <w:tcPr>
            <w:tcW w:w="1984" w:type="dxa"/>
            <w:vAlign w:val="center"/>
          </w:tcPr>
          <w:p w14:paraId="53C157D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22,55</w:t>
            </w:r>
          </w:p>
        </w:tc>
        <w:tc>
          <w:tcPr>
            <w:tcW w:w="2126" w:type="dxa"/>
            <w:vAlign w:val="center"/>
          </w:tcPr>
          <w:p w14:paraId="3B52E1F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69,8</w:t>
            </w:r>
          </w:p>
        </w:tc>
      </w:tr>
      <w:tr w:rsidR="00275F6B" w:rsidRPr="006D3470" w14:paraId="7A77D245" w14:textId="77777777" w:rsidTr="00CF1350">
        <w:tc>
          <w:tcPr>
            <w:tcW w:w="510" w:type="dxa"/>
            <w:vAlign w:val="center"/>
          </w:tcPr>
          <w:p w14:paraId="04A5771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w:t>
            </w:r>
          </w:p>
        </w:tc>
        <w:tc>
          <w:tcPr>
            <w:tcW w:w="3454" w:type="dxa"/>
            <w:vAlign w:val="center"/>
          </w:tcPr>
          <w:p w14:paraId="5AD5F70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Плиты древесностружечные и аналогичные плиты из древесины или других одревесневших материалов</w:t>
            </w:r>
          </w:p>
        </w:tc>
        <w:tc>
          <w:tcPr>
            <w:tcW w:w="1134" w:type="dxa"/>
            <w:vAlign w:val="center"/>
          </w:tcPr>
          <w:p w14:paraId="5D72D3A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усл. м</w:t>
            </w:r>
            <w:r w:rsidRPr="006D3470">
              <w:rPr>
                <w:rFonts w:ascii="Times New Roman" w:hAnsi="Times New Roman" w:cs="Times New Roman"/>
                <w:color w:val="000000" w:themeColor="text1"/>
                <w:vertAlign w:val="superscript"/>
              </w:rPr>
              <w:t>3</w:t>
            </w:r>
          </w:p>
        </w:tc>
        <w:tc>
          <w:tcPr>
            <w:tcW w:w="1276" w:type="dxa"/>
            <w:vAlign w:val="center"/>
          </w:tcPr>
          <w:p w14:paraId="192EC78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539,5</w:t>
            </w:r>
          </w:p>
        </w:tc>
        <w:tc>
          <w:tcPr>
            <w:tcW w:w="1843" w:type="dxa"/>
            <w:vAlign w:val="center"/>
          </w:tcPr>
          <w:p w14:paraId="32A8297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308,16</w:t>
            </w:r>
          </w:p>
        </w:tc>
        <w:tc>
          <w:tcPr>
            <w:tcW w:w="1843" w:type="dxa"/>
            <w:vAlign w:val="center"/>
          </w:tcPr>
          <w:p w14:paraId="784B2A9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77,0</w:t>
            </w:r>
          </w:p>
        </w:tc>
        <w:tc>
          <w:tcPr>
            <w:tcW w:w="1984" w:type="dxa"/>
            <w:vAlign w:val="center"/>
          </w:tcPr>
          <w:p w14:paraId="76ACFE4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154,30</w:t>
            </w:r>
          </w:p>
        </w:tc>
        <w:tc>
          <w:tcPr>
            <w:tcW w:w="2126" w:type="dxa"/>
            <w:vAlign w:val="center"/>
          </w:tcPr>
          <w:p w14:paraId="65A4B31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28,6</w:t>
            </w:r>
          </w:p>
        </w:tc>
      </w:tr>
      <w:tr w:rsidR="00275F6B" w:rsidRPr="006D3470" w14:paraId="14B7A43C" w14:textId="77777777" w:rsidTr="00CF1350">
        <w:tc>
          <w:tcPr>
            <w:tcW w:w="510" w:type="dxa"/>
            <w:vAlign w:val="center"/>
          </w:tcPr>
          <w:p w14:paraId="61CA9B7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lastRenderedPageBreak/>
              <w:t>7.</w:t>
            </w:r>
          </w:p>
        </w:tc>
        <w:tc>
          <w:tcPr>
            <w:tcW w:w="3454" w:type="dxa"/>
            <w:vAlign w:val="center"/>
          </w:tcPr>
          <w:p w14:paraId="34BC4FD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Дома деревянные заводского изготовления</w:t>
            </w:r>
          </w:p>
        </w:tc>
        <w:tc>
          <w:tcPr>
            <w:tcW w:w="1134" w:type="dxa"/>
            <w:vAlign w:val="center"/>
          </w:tcPr>
          <w:p w14:paraId="3750033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proofErr w:type="gramStart"/>
            <w:r w:rsidRPr="006D3470">
              <w:rPr>
                <w:rFonts w:ascii="Times New Roman" w:hAnsi="Times New Roman" w:cs="Times New Roman"/>
                <w:color w:val="000000" w:themeColor="text1"/>
                <w:vertAlign w:val="superscript"/>
              </w:rPr>
              <w:t>2</w:t>
            </w:r>
            <w:proofErr w:type="gramEnd"/>
            <w:r w:rsidRPr="006D3470">
              <w:rPr>
                <w:rFonts w:ascii="Times New Roman" w:hAnsi="Times New Roman" w:cs="Times New Roman"/>
                <w:color w:val="000000" w:themeColor="text1"/>
              </w:rPr>
              <w:t xml:space="preserve"> общей площади</w:t>
            </w:r>
          </w:p>
        </w:tc>
        <w:tc>
          <w:tcPr>
            <w:tcW w:w="1276" w:type="dxa"/>
            <w:vAlign w:val="center"/>
          </w:tcPr>
          <w:p w14:paraId="1397FE1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1843" w:type="dxa"/>
            <w:vAlign w:val="center"/>
          </w:tcPr>
          <w:p w14:paraId="48FC940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1843" w:type="dxa"/>
            <w:vAlign w:val="center"/>
          </w:tcPr>
          <w:p w14:paraId="1CC77CD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1984" w:type="dxa"/>
            <w:vAlign w:val="center"/>
          </w:tcPr>
          <w:p w14:paraId="2C0C91E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2126" w:type="dxa"/>
            <w:vAlign w:val="center"/>
          </w:tcPr>
          <w:p w14:paraId="7946304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r>
      <w:tr w:rsidR="00275F6B" w:rsidRPr="006D3470" w14:paraId="44949EC8" w14:textId="77777777" w:rsidTr="00CF1350">
        <w:tc>
          <w:tcPr>
            <w:tcW w:w="510" w:type="dxa"/>
            <w:vAlign w:val="center"/>
          </w:tcPr>
          <w:p w14:paraId="6424565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8.</w:t>
            </w:r>
          </w:p>
        </w:tc>
        <w:tc>
          <w:tcPr>
            <w:tcW w:w="3454" w:type="dxa"/>
            <w:vAlign w:val="center"/>
          </w:tcPr>
          <w:p w14:paraId="6111C29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Гранулы топливные (пеллеты) из отходов деревопереработки</w:t>
            </w:r>
          </w:p>
        </w:tc>
        <w:tc>
          <w:tcPr>
            <w:tcW w:w="1134" w:type="dxa"/>
            <w:vAlign w:val="center"/>
          </w:tcPr>
          <w:p w14:paraId="0163EDE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тонн</w:t>
            </w:r>
          </w:p>
        </w:tc>
        <w:tc>
          <w:tcPr>
            <w:tcW w:w="1276" w:type="dxa"/>
            <w:vAlign w:val="center"/>
          </w:tcPr>
          <w:p w14:paraId="71AAB43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45,099</w:t>
            </w:r>
          </w:p>
        </w:tc>
        <w:tc>
          <w:tcPr>
            <w:tcW w:w="1843" w:type="dxa"/>
            <w:vAlign w:val="center"/>
          </w:tcPr>
          <w:p w14:paraId="3CCFD6F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13,71</w:t>
            </w:r>
          </w:p>
        </w:tc>
        <w:tc>
          <w:tcPr>
            <w:tcW w:w="1843" w:type="dxa"/>
            <w:vAlign w:val="center"/>
          </w:tcPr>
          <w:p w14:paraId="0C77211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3,4</w:t>
            </w:r>
          </w:p>
        </w:tc>
        <w:tc>
          <w:tcPr>
            <w:tcW w:w="1984" w:type="dxa"/>
            <w:vAlign w:val="center"/>
          </w:tcPr>
          <w:p w14:paraId="513D5B4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27,96</w:t>
            </w:r>
          </w:p>
        </w:tc>
        <w:tc>
          <w:tcPr>
            <w:tcW w:w="2126" w:type="dxa"/>
            <w:vAlign w:val="center"/>
          </w:tcPr>
          <w:p w14:paraId="39E295A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62,0</w:t>
            </w:r>
          </w:p>
        </w:tc>
      </w:tr>
      <w:tr w:rsidR="00275F6B" w:rsidRPr="006D3470" w14:paraId="328BCB0A" w14:textId="77777777" w:rsidTr="00CF1350">
        <w:tc>
          <w:tcPr>
            <w:tcW w:w="510" w:type="dxa"/>
            <w:vAlign w:val="center"/>
          </w:tcPr>
          <w:p w14:paraId="149C3A7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9.</w:t>
            </w:r>
          </w:p>
        </w:tc>
        <w:tc>
          <w:tcPr>
            <w:tcW w:w="3454" w:type="dxa"/>
            <w:vAlign w:val="center"/>
          </w:tcPr>
          <w:p w14:paraId="487AEE7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Брикеты топливные из отходов деревопереработки</w:t>
            </w:r>
          </w:p>
        </w:tc>
        <w:tc>
          <w:tcPr>
            <w:tcW w:w="1134" w:type="dxa"/>
            <w:vAlign w:val="center"/>
          </w:tcPr>
          <w:p w14:paraId="2F1A6CB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тонн</w:t>
            </w:r>
          </w:p>
        </w:tc>
        <w:tc>
          <w:tcPr>
            <w:tcW w:w="1276" w:type="dxa"/>
            <w:vAlign w:val="center"/>
          </w:tcPr>
          <w:p w14:paraId="23CAB35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21,166</w:t>
            </w:r>
          </w:p>
        </w:tc>
        <w:tc>
          <w:tcPr>
            <w:tcW w:w="1843" w:type="dxa"/>
            <w:vAlign w:val="center"/>
          </w:tcPr>
          <w:p w14:paraId="324F66F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6,43</w:t>
            </w:r>
          </w:p>
        </w:tc>
        <w:tc>
          <w:tcPr>
            <w:tcW w:w="1843" w:type="dxa"/>
            <w:vAlign w:val="center"/>
          </w:tcPr>
          <w:p w14:paraId="2B2E522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1,6</w:t>
            </w:r>
          </w:p>
        </w:tc>
        <w:tc>
          <w:tcPr>
            <w:tcW w:w="1984" w:type="dxa"/>
            <w:vAlign w:val="center"/>
          </w:tcPr>
          <w:p w14:paraId="2B1240A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13,12</w:t>
            </w:r>
          </w:p>
        </w:tc>
        <w:tc>
          <w:tcPr>
            <w:tcW w:w="2126" w:type="dxa"/>
            <w:vAlign w:val="center"/>
          </w:tcPr>
          <w:p w14:paraId="764790D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62,0</w:t>
            </w:r>
          </w:p>
        </w:tc>
      </w:tr>
      <w:tr w:rsidR="00275F6B" w:rsidRPr="006D3470" w14:paraId="40E2182A" w14:textId="77777777" w:rsidTr="00CF1350">
        <w:tc>
          <w:tcPr>
            <w:tcW w:w="510" w:type="dxa"/>
            <w:vAlign w:val="center"/>
          </w:tcPr>
          <w:p w14:paraId="37F9172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10.</w:t>
            </w:r>
          </w:p>
        </w:tc>
        <w:tc>
          <w:tcPr>
            <w:tcW w:w="3454" w:type="dxa"/>
            <w:vAlign w:val="center"/>
          </w:tcPr>
          <w:p w14:paraId="69F8EDF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Уголь древесный</w:t>
            </w:r>
          </w:p>
        </w:tc>
        <w:tc>
          <w:tcPr>
            <w:tcW w:w="1134" w:type="dxa"/>
            <w:vAlign w:val="center"/>
          </w:tcPr>
          <w:p w14:paraId="0DCDA6D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тонн</w:t>
            </w:r>
          </w:p>
        </w:tc>
        <w:tc>
          <w:tcPr>
            <w:tcW w:w="1276" w:type="dxa"/>
            <w:vAlign w:val="center"/>
          </w:tcPr>
          <w:p w14:paraId="25869A5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10,9</w:t>
            </w:r>
          </w:p>
        </w:tc>
        <w:tc>
          <w:tcPr>
            <w:tcW w:w="1843" w:type="dxa"/>
            <w:vAlign w:val="center"/>
          </w:tcPr>
          <w:p w14:paraId="37DAD3D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6,24</w:t>
            </w:r>
          </w:p>
        </w:tc>
        <w:tc>
          <w:tcPr>
            <w:tcW w:w="1843" w:type="dxa"/>
            <w:vAlign w:val="center"/>
          </w:tcPr>
          <w:p w14:paraId="60FDC4B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1,6</w:t>
            </w:r>
          </w:p>
        </w:tc>
        <w:tc>
          <w:tcPr>
            <w:tcW w:w="1984" w:type="dxa"/>
            <w:vAlign w:val="center"/>
          </w:tcPr>
          <w:p w14:paraId="0270394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3,1</w:t>
            </w:r>
          </w:p>
        </w:tc>
        <w:tc>
          <w:tcPr>
            <w:tcW w:w="2126" w:type="dxa"/>
            <w:vAlign w:val="center"/>
          </w:tcPr>
          <w:p w14:paraId="26525DB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28,4</w:t>
            </w:r>
          </w:p>
        </w:tc>
      </w:tr>
      <w:tr w:rsidR="00275F6B" w:rsidRPr="006D3470" w14:paraId="18E327AE" w14:textId="77777777" w:rsidTr="00CF1350">
        <w:tc>
          <w:tcPr>
            <w:tcW w:w="510" w:type="dxa"/>
            <w:vAlign w:val="center"/>
          </w:tcPr>
          <w:p w14:paraId="3CC5D63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11.</w:t>
            </w:r>
          </w:p>
        </w:tc>
        <w:tc>
          <w:tcPr>
            <w:tcW w:w="3454" w:type="dxa"/>
            <w:vAlign w:val="center"/>
          </w:tcPr>
          <w:p w14:paraId="0CB765A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Окна и их коробки деревянные</w:t>
            </w:r>
          </w:p>
        </w:tc>
        <w:tc>
          <w:tcPr>
            <w:tcW w:w="1134" w:type="dxa"/>
            <w:vAlign w:val="center"/>
          </w:tcPr>
          <w:p w14:paraId="72C38C8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proofErr w:type="gramStart"/>
            <w:r w:rsidRPr="006D3470">
              <w:rPr>
                <w:rFonts w:ascii="Times New Roman" w:hAnsi="Times New Roman" w:cs="Times New Roman"/>
                <w:color w:val="000000" w:themeColor="text1"/>
                <w:vertAlign w:val="superscript"/>
              </w:rPr>
              <w:t>2</w:t>
            </w:r>
            <w:proofErr w:type="gramEnd"/>
          </w:p>
        </w:tc>
        <w:tc>
          <w:tcPr>
            <w:tcW w:w="1276" w:type="dxa"/>
            <w:vAlign w:val="center"/>
          </w:tcPr>
          <w:p w14:paraId="52F4426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14,4</w:t>
            </w:r>
          </w:p>
        </w:tc>
        <w:tc>
          <w:tcPr>
            <w:tcW w:w="1843" w:type="dxa"/>
            <w:vAlign w:val="center"/>
          </w:tcPr>
          <w:p w14:paraId="7FA5792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1,58</w:t>
            </w:r>
          </w:p>
        </w:tc>
        <w:tc>
          <w:tcPr>
            <w:tcW w:w="1843" w:type="dxa"/>
            <w:vAlign w:val="center"/>
          </w:tcPr>
          <w:p w14:paraId="0A25F5C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6,3</w:t>
            </w:r>
          </w:p>
        </w:tc>
        <w:tc>
          <w:tcPr>
            <w:tcW w:w="1984" w:type="dxa"/>
            <w:vAlign w:val="center"/>
          </w:tcPr>
          <w:p w14:paraId="6D51E1A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6,49</w:t>
            </w:r>
          </w:p>
        </w:tc>
        <w:tc>
          <w:tcPr>
            <w:tcW w:w="2126" w:type="dxa"/>
            <w:vAlign w:val="center"/>
          </w:tcPr>
          <w:p w14:paraId="7949A24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45,1</w:t>
            </w:r>
          </w:p>
        </w:tc>
      </w:tr>
      <w:tr w:rsidR="00275F6B" w:rsidRPr="006D3470" w14:paraId="537C0450" w14:textId="77777777" w:rsidTr="00CF1350">
        <w:tc>
          <w:tcPr>
            <w:tcW w:w="510" w:type="dxa"/>
            <w:vAlign w:val="center"/>
          </w:tcPr>
          <w:p w14:paraId="5D76065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12.</w:t>
            </w:r>
          </w:p>
        </w:tc>
        <w:tc>
          <w:tcPr>
            <w:tcW w:w="3454" w:type="dxa"/>
            <w:vAlign w:val="center"/>
          </w:tcPr>
          <w:p w14:paraId="13DF1AE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Двери, их коробки и пороги деревянные</w:t>
            </w:r>
          </w:p>
        </w:tc>
        <w:tc>
          <w:tcPr>
            <w:tcW w:w="1134" w:type="dxa"/>
            <w:vAlign w:val="center"/>
          </w:tcPr>
          <w:p w14:paraId="711869E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proofErr w:type="gramStart"/>
            <w:r w:rsidRPr="006D3470">
              <w:rPr>
                <w:rFonts w:ascii="Times New Roman" w:hAnsi="Times New Roman" w:cs="Times New Roman"/>
                <w:color w:val="000000" w:themeColor="text1"/>
                <w:vertAlign w:val="superscript"/>
              </w:rPr>
              <w:t>2</w:t>
            </w:r>
            <w:proofErr w:type="gramEnd"/>
          </w:p>
        </w:tc>
        <w:tc>
          <w:tcPr>
            <w:tcW w:w="1276" w:type="dxa"/>
            <w:vAlign w:val="center"/>
          </w:tcPr>
          <w:p w14:paraId="50A2EC0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24,4</w:t>
            </w:r>
          </w:p>
        </w:tc>
        <w:tc>
          <w:tcPr>
            <w:tcW w:w="1843" w:type="dxa"/>
            <w:vAlign w:val="center"/>
          </w:tcPr>
          <w:p w14:paraId="1544A13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2,68</w:t>
            </w:r>
          </w:p>
        </w:tc>
        <w:tc>
          <w:tcPr>
            <w:tcW w:w="1843" w:type="dxa"/>
            <w:vAlign w:val="center"/>
          </w:tcPr>
          <w:p w14:paraId="04EA172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10,7</w:t>
            </w:r>
          </w:p>
        </w:tc>
        <w:tc>
          <w:tcPr>
            <w:tcW w:w="1984" w:type="dxa"/>
            <w:vAlign w:val="center"/>
          </w:tcPr>
          <w:p w14:paraId="2385CD1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11,0</w:t>
            </w:r>
          </w:p>
        </w:tc>
        <w:tc>
          <w:tcPr>
            <w:tcW w:w="2126" w:type="dxa"/>
            <w:vAlign w:val="center"/>
          </w:tcPr>
          <w:p w14:paraId="5F18BF9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45,1</w:t>
            </w:r>
          </w:p>
        </w:tc>
      </w:tr>
      <w:tr w:rsidR="00275F6B" w:rsidRPr="006D3470" w14:paraId="16DCE1E8" w14:textId="77777777" w:rsidTr="00CF1350">
        <w:tc>
          <w:tcPr>
            <w:tcW w:w="510" w:type="dxa"/>
            <w:vAlign w:val="center"/>
          </w:tcPr>
          <w:p w14:paraId="57BE4AD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13.</w:t>
            </w:r>
          </w:p>
        </w:tc>
        <w:tc>
          <w:tcPr>
            <w:tcW w:w="3454" w:type="dxa"/>
            <w:vAlign w:val="center"/>
          </w:tcPr>
          <w:p w14:paraId="3A4971B8" w14:textId="77777777" w:rsidR="009D3FB2" w:rsidRPr="006D3470" w:rsidRDefault="009D3FB2">
            <w:pPr>
              <w:pStyle w:val="ConsPlusNormal"/>
              <w:jc w:val="center"/>
              <w:rPr>
                <w:rFonts w:ascii="Times New Roman" w:hAnsi="Times New Roman" w:cs="Times New Roman"/>
                <w:color w:val="000000" w:themeColor="text1"/>
              </w:rPr>
            </w:pPr>
            <w:proofErr w:type="gramStart"/>
            <w:r w:rsidRPr="006D3470">
              <w:rPr>
                <w:rFonts w:ascii="Times New Roman" w:hAnsi="Times New Roman" w:cs="Times New Roman"/>
                <w:color w:val="000000" w:themeColor="text1"/>
              </w:rPr>
              <w:t>Картон</w:t>
            </w:r>
            <w:proofErr w:type="gramEnd"/>
            <w:r w:rsidRPr="006D3470">
              <w:rPr>
                <w:rFonts w:ascii="Times New Roman" w:hAnsi="Times New Roman" w:cs="Times New Roman"/>
                <w:color w:val="000000" w:themeColor="text1"/>
              </w:rPr>
              <w:t xml:space="preserve"> гофрированный в рулонах или листах</w:t>
            </w:r>
          </w:p>
        </w:tc>
        <w:tc>
          <w:tcPr>
            <w:tcW w:w="1134" w:type="dxa"/>
            <w:vAlign w:val="center"/>
          </w:tcPr>
          <w:p w14:paraId="2E9C7D5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proofErr w:type="gramStart"/>
            <w:r w:rsidRPr="006D3470">
              <w:rPr>
                <w:rFonts w:ascii="Times New Roman" w:hAnsi="Times New Roman" w:cs="Times New Roman"/>
                <w:color w:val="000000" w:themeColor="text1"/>
                <w:vertAlign w:val="superscript"/>
              </w:rPr>
              <w:t>2</w:t>
            </w:r>
            <w:proofErr w:type="gramEnd"/>
          </w:p>
        </w:tc>
        <w:tc>
          <w:tcPr>
            <w:tcW w:w="1276" w:type="dxa"/>
            <w:vAlign w:val="center"/>
          </w:tcPr>
          <w:p w14:paraId="4481D9E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19737</w:t>
            </w:r>
          </w:p>
        </w:tc>
        <w:tc>
          <w:tcPr>
            <w:tcW w:w="1843" w:type="dxa"/>
            <w:vAlign w:val="center"/>
          </w:tcPr>
          <w:p w14:paraId="44918EE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3355,29</w:t>
            </w:r>
          </w:p>
        </w:tc>
        <w:tc>
          <w:tcPr>
            <w:tcW w:w="1843" w:type="dxa"/>
            <w:vAlign w:val="center"/>
          </w:tcPr>
          <w:p w14:paraId="1F24ADF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13421,2</w:t>
            </w:r>
          </w:p>
        </w:tc>
        <w:tc>
          <w:tcPr>
            <w:tcW w:w="1984" w:type="dxa"/>
            <w:vAlign w:val="center"/>
          </w:tcPr>
          <w:p w14:paraId="5D3248A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2960,55</w:t>
            </w:r>
          </w:p>
        </w:tc>
        <w:tc>
          <w:tcPr>
            <w:tcW w:w="2126" w:type="dxa"/>
            <w:vAlign w:val="center"/>
          </w:tcPr>
          <w:p w14:paraId="6D19EE6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15</w:t>
            </w:r>
          </w:p>
        </w:tc>
      </w:tr>
      <w:tr w:rsidR="00275F6B" w:rsidRPr="006D3470" w14:paraId="7CE73E85" w14:textId="77777777" w:rsidTr="00CF1350">
        <w:tc>
          <w:tcPr>
            <w:tcW w:w="510" w:type="dxa"/>
            <w:vAlign w:val="center"/>
          </w:tcPr>
          <w:p w14:paraId="32D3432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14.</w:t>
            </w:r>
          </w:p>
        </w:tc>
        <w:tc>
          <w:tcPr>
            <w:tcW w:w="3454" w:type="dxa"/>
            <w:vAlign w:val="center"/>
          </w:tcPr>
          <w:p w14:paraId="6DC3AF5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Ящики и коробки из гофрированной бумаги или гофрированного картона</w:t>
            </w:r>
          </w:p>
        </w:tc>
        <w:tc>
          <w:tcPr>
            <w:tcW w:w="1134" w:type="dxa"/>
            <w:vAlign w:val="center"/>
          </w:tcPr>
          <w:p w14:paraId="07299E3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proofErr w:type="gramStart"/>
            <w:r w:rsidRPr="006D3470">
              <w:rPr>
                <w:rFonts w:ascii="Times New Roman" w:hAnsi="Times New Roman" w:cs="Times New Roman"/>
                <w:color w:val="000000" w:themeColor="text1"/>
                <w:vertAlign w:val="superscript"/>
              </w:rPr>
              <w:t>2</w:t>
            </w:r>
            <w:proofErr w:type="gramEnd"/>
          </w:p>
        </w:tc>
        <w:tc>
          <w:tcPr>
            <w:tcW w:w="1276" w:type="dxa"/>
            <w:vAlign w:val="center"/>
          </w:tcPr>
          <w:p w14:paraId="62A6FA6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14598</w:t>
            </w:r>
          </w:p>
        </w:tc>
        <w:tc>
          <w:tcPr>
            <w:tcW w:w="1843" w:type="dxa"/>
            <w:vAlign w:val="center"/>
          </w:tcPr>
          <w:p w14:paraId="3AE0D5C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2481,66</w:t>
            </w:r>
          </w:p>
        </w:tc>
        <w:tc>
          <w:tcPr>
            <w:tcW w:w="1843" w:type="dxa"/>
            <w:vAlign w:val="center"/>
          </w:tcPr>
          <w:p w14:paraId="5E76DC8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9926,6</w:t>
            </w:r>
          </w:p>
        </w:tc>
        <w:tc>
          <w:tcPr>
            <w:tcW w:w="1984" w:type="dxa"/>
            <w:vAlign w:val="center"/>
          </w:tcPr>
          <w:p w14:paraId="10F73D0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2189,7</w:t>
            </w:r>
          </w:p>
        </w:tc>
        <w:tc>
          <w:tcPr>
            <w:tcW w:w="2126" w:type="dxa"/>
            <w:vAlign w:val="center"/>
          </w:tcPr>
          <w:p w14:paraId="77EDE7E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15</w:t>
            </w:r>
          </w:p>
        </w:tc>
      </w:tr>
      <w:tr w:rsidR="00275F6B" w:rsidRPr="006D3470" w14:paraId="176318B5" w14:textId="77777777" w:rsidTr="00CF1350">
        <w:tc>
          <w:tcPr>
            <w:tcW w:w="510" w:type="dxa"/>
            <w:vAlign w:val="center"/>
          </w:tcPr>
          <w:p w14:paraId="4E5662D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15.</w:t>
            </w:r>
          </w:p>
        </w:tc>
        <w:tc>
          <w:tcPr>
            <w:tcW w:w="3454" w:type="dxa"/>
            <w:vAlign w:val="center"/>
          </w:tcPr>
          <w:p w14:paraId="631A829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Комплекты деталей деревянных ящиков</w:t>
            </w:r>
          </w:p>
        </w:tc>
        <w:tc>
          <w:tcPr>
            <w:tcW w:w="1134" w:type="dxa"/>
            <w:vAlign w:val="center"/>
          </w:tcPr>
          <w:p w14:paraId="0B107BF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proofErr w:type="gramStart"/>
            <w:r w:rsidRPr="006D3470">
              <w:rPr>
                <w:rFonts w:ascii="Times New Roman" w:hAnsi="Times New Roman" w:cs="Times New Roman"/>
                <w:color w:val="000000" w:themeColor="text1"/>
                <w:vertAlign w:val="superscript"/>
              </w:rPr>
              <w:t>2</w:t>
            </w:r>
            <w:proofErr w:type="gramEnd"/>
          </w:p>
        </w:tc>
        <w:tc>
          <w:tcPr>
            <w:tcW w:w="1276" w:type="dxa"/>
            <w:vAlign w:val="center"/>
          </w:tcPr>
          <w:p w14:paraId="1270E43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18,2</w:t>
            </w:r>
          </w:p>
        </w:tc>
        <w:tc>
          <w:tcPr>
            <w:tcW w:w="1843" w:type="dxa"/>
            <w:vAlign w:val="center"/>
          </w:tcPr>
          <w:p w14:paraId="0FF0B76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2,62</w:t>
            </w:r>
          </w:p>
        </w:tc>
        <w:tc>
          <w:tcPr>
            <w:tcW w:w="1843" w:type="dxa"/>
            <w:vAlign w:val="center"/>
          </w:tcPr>
          <w:p w14:paraId="20B8A99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10,5</w:t>
            </w:r>
          </w:p>
        </w:tc>
        <w:tc>
          <w:tcPr>
            <w:tcW w:w="1984" w:type="dxa"/>
            <w:vAlign w:val="center"/>
          </w:tcPr>
          <w:p w14:paraId="674E97B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5,1</w:t>
            </w:r>
          </w:p>
        </w:tc>
        <w:tc>
          <w:tcPr>
            <w:tcW w:w="2126" w:type="dxa"/>
            <w:vAlign w:val="center"/>
          </w:tcPr>
          <w:p w14:paraId="4D1E1D9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28</w:t>
            </w:r>
          </w:p>
        </w:tc>
      </w:tr>
      <w:tr w:rsidR="00275F6B" w:rsidRPr="006D3470" w14:paraId="3485BC2F" w14:textId="77777777" w:rsidTr="00CF1350">
        <w:tc>
          <w:tcPr>
            <w:tcW w:w="510" w:type="dxa"/>
            <w:vAlign w:val="center"/>
          </w:tcPr>
          <w:p w14:paraId="4FB7973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16.</w:t>
            </w:r>
          </w:p>
        </w:tc>
        <w:tc>
          <w:tcPr>
            <w:tcW w:w="3454" w:type="dxa"/>
            <w:vAlign w:val="center"/>
          </w:tcPr>
          <w:p w14:paraId="5131136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Барабаны деревянные для электрических кабелей и проводов</w:t>
            </w:r>
          </w:p>
        </w:tc>
        <w:tc>
          <w:tcPr>
            <w:tcW w:w="1134" w:type="dxa"/>
            <w:vAlign w:val="center"/>
          </w:tcPr>
          <w:p w14:paraId="62C29BB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proofErr w:type="gramStart"/>
            <w:r w:rsidRPr="006D3470">
              <w:rPr>
                <w:rFonts w:ascii="Times New Roman" w:hAnsi="Times New Roman" w:cs="Times New Roman"/>
                <w:color w:val="000000" w:themeColor="text1"/>
                <w:vertAlign w:val="superscript"/>
              </w:rPr>
              <w:t>2</w:t>
            </w:r>
            <w:proofErr w:type="gramEnd"/>
          </w:p>
        </w:tc>
        <w:tc>
          <w:tcPr>
            <w:tcW w:w="1276" w:type="dxa"/>
            <w:vAlign w:val="center"/>
          </w:tcPr>
          <w:p w14:paraId="5EDC2C3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19</w:t>
            </w:r>
          </w:p>
        </w:tc>
        <w:tc>
          <w:tcPr>
            <w:tcW w:w="1843" w:type="dxa"/>
            <w:vAlign w:val="center"/>
          </w:tcPr>
          <w:p w14:paraId="3F9851E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15,20</w:t>
            </w:r>
          </w:p>
        </w:tc>
        <w:tc>
          <w:tcPr>
            <w:tcW w:w="1843" w:type="dxa"/>
            <w:vAlign w:val="center"/>
          </w:tcPr>
          <w:p w14:paraId="518AFFA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3,8</w:t>
            </w:r>
          </w:p>
        </w:tc>
        <w:tc>
          <w:tcPr>
            <w:tcW w:w="1984" w:type="dxa"/>
            <w:vAlign w:val="center"/>
          </w:tcPr>
          <w:p w14:paraId="5C7EA9B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0,0</w:t>
            </w:r>
          </w:p>
        </w:tc>
        <w:tc>
          <w:tcPr>
            <w:tcW w:w="2126" w:type="dxa"/>
            <w:vAlign w:val="center"/>
          </w:tcPr>
          <w:p w14:paraId="0241E1F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0</w:t>
            </w:r>
          </w:p>
        </w:tc>
      </w:tr>
      <w:tr w:rsidR="00275F6B" w:rsidRPr="006D3470" w14:paraId="1AE63A7E" w14:textId="77777777" w:rsidTr="00CF1350">
        <w:tc>
          <w:tcPr>
            <w:tcW w:w="510" w:type="dxa"/>
            <w:vAlign w:val="center"/>
          </w:tcPr>
          <w:p w14:paraId="0991248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17.</w:t>
            </w:r>
          </w:p>
        </w:tc>
        <w:tc>
          <w:tcPr>
            <w:tcW w:w="3454" w:type="dxa"/>
            <w:vAlign w:val="center"/>
          </w:tcPr>
          <w:p w14:paraId="20341F0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Поддоны деревянные, включая поддоны с бортами, и прочие деревянные погрузочные щиты</w:t>
            </w:r>
          </w:p>
        </w:tc>
        <w:tc>
          <w:tcPr>
            <w:tcW w:w="1134" w:type="dxa"/>
            <w:vAlign w:val="center"/>
          </w:tcPr>
          <w:p w14:paraId="0A96EEF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шт.</w:t>
            </w:r>
          </w:p>
        </w:tc>
        <w:tc>
          <w:tcPr>
            <w:tcW w:w="1276" w:type="dxa"/>
            <w:vAlign w:val="center"/>
          </w:tcPr>
          <w:p w14:paraId="5B594B2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188,3</w:t>
            </w:r>
          </w:p>
        </w:tc>
        <w:tc>
          <w:tcPr>
            <w:tcW w:w="1843" w:type="dxa"/>
            <w:vAlign w:val="center"/>
          </w:tcPr>
          <w:p w14:paraId="0BA4C21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37,66</w:t>
            </w:r>
          </w:p>
        </w:tc>
        <w:tc>
          <w:tcPr>
            <w:tcW w:w="1843" w:type="dxa"/>
            <w:vAlign w:val="center"/>
          </w:tcPr>
          <w:p w14:paraId="4AB73C5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150,6</w:t>
            </w:r>
          </w:p>
        </w:tc>
        <w:tc>
          <w:tcPr>
            <w:tcW w:w="1984" w:type="dxa"/>
            <w:vAlign w:val="center"/>
          </w:tcPr>
          <w:p w14:paraId="729351E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0,0</w:t>
            </w:r>
          </w:p>
        </w:tc>
        <w:tc>
          <w:tcPr>
            <w:tcW w:w="2126" w:type="dxa"/>
            <w:vAlign w:val="center"/>
          </w:tcPr>
          <w:p w14:paraId="18B961B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0</w:t>
            </w:r>
          </w:p>
        </w:tc>
      </w:tr>
      <w:tr w:rsidR="00275F6B" w:rsidRPr="006D3470" w14:paraId="63EF4411" w14:textId="77777777" w:rsidTr="00CF1350">
        <w:tc>
          <w:tcPr>
            <w:tcW w:w="510" w:type="dxa"/>
            <w:vAlign w:val="center"/>
          </w:tcPr>
          <w:p w14:paraId="0D5EB02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18.</w:t>
            </w:r>
          </w:p>
        </w:tc>
        <w:tc>
          <w:tcPr>
            <w:tcW w:w="3454" w:type="dxa"/>
            <w:vAlign w:val="center"/>
          </w:tcPr>
          <w:p w14:paraId="0499248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Столы кухонные, для столовой и гостиной</w:t>
            </w:r>
          </w:p>
        </w:tc>
        <w:tc>
          <w:tcPr>
            <w:tcW w:w="1134" w:type="dxa"/>
            <w:vAlign w:val="center"/>
          </w:tcPr>
          <w:p w14:paraId="021B571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шт.</w:t>
            </w:r>
          </w:p>
        </w:tc>
        <w:tc>
          <w:tcPr>
            <w:tcW w:w="1276" w:type="dxa"/>
            <w:vAlign w:val="center"/>
          </w:tcPr>
          <w:p w14:paraId="6DE9C7F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268,9</w:t>
            </w:r>
          </w:p>
        </w:tc>
        <w:tc>
          <w:tcPr>
            <w:tcW w:w="1843" w:type="dxa"/>
            <w:vAlign w:val="center"/>
          </w:tcPr>
          <w:p w14:paraId="3CA9B6D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38,51</w:t>
            </w:r>
          </w:p>
        </w:tc>
        <w:tc>
          <w:tcPr>
            <w:tcW w:w="1843" w:type="dxa"/>
            <w:vAlign w:val="center"/>
          </w:tcPr>
          <w:p w14:paraId="55D8FC3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154,0</w:t>
            </w:r>
          </w:p>
        </w:tc>
        <w:tc>
          <w:tcPr>
            <w:tcW w:w="1984" w:type="dxa"/>
            <w:vAlign w:val="center"/>
          </w:tcPr>
          <w:p w14:paraId="0050080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76,37</w:t>
            </w:r>
          </w:p>
        </w:tc>
        <w:tc>
          <w:tcPr>
            <w:tcW w:w="2126" w:type="dxa"/>
            <w:vAlign w:val="center"/>
          </w:tcPr>
          <w:p w14:paraId="19516DD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28,4</w:t>
            </w:r>
          </w:p>
        </w:tc>
      </w:tr>
      <w:tr w:rsidR="00275F6B" w:rsidRPr="006D3470" w14:paraId="2FB052E0" w14:textId="77777777" w:rsidTr="00CF1350">
        <w:tc>
          <w:tcPr>
            <w:tcW w:w="510" w:type="dxa"/>
            <w:vAlign w:val="center"/>
          </w:tcPr>
          <w:p w14:paraId="6D13378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19.</w:t>
            </w:r>
          </w:p>
        </w:tc>
        <w:tc>
          <w:tcPr>
            <w:tcW w:w="3454" w:type="dxa"/>
            <w:vAlign w:val="center"/>
          </w:tcPr>
          <w:p w14:paraId="1545B23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Шкафы кухонные, для спальни, столовой и гостиной</w:t>
            </w:r>
          </w:p>
        </w:tc>
        <w:tc>
          <w:tcPr>
            <w:tcW w:w="1134" w:type="dxa"/>
            <w:vAlign w:val="center"/>
          </w:tcPr>
          <w:p w14:paraId="2DD3048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шт.</w:t>
            </w:r>
          </w:p>
        </w:tc>
        <w:tc>
          <w:tcPr>
            <w:tcW w:w="1276" w:type="dxa"/>
            <w:vAlign w:val="center"/>
          </w:tcPr>
          <w:p w14:paraId="1360B3D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29,4</w:t>
            </w:r>
          </w:p>
        </w:tc>
        <w:tc>
          <w:tcPr>
            <w:tcW w:w="1843" w:type="dxa"/>
            <w:vAlign w:val="center"/>
          </w:tcPr>
          <w:p w14:paraId="7FE0E77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4,21</w:t>
            </w:r>
          </w:p>
        </w:tc>
        <w:tc>
          <w:tcPr>
            <w:tcW w:w="1843" w:type="dxa"/>
            <w:vAlign w:val="center"/>
          </w:tcPr>
          <w:p w14:paraId="721BE92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16,8</w:t>
            </w:r>
          </w:p>
        </w:tc>
        <w:tc>
          <w:tcPr>
            <w:tcW w:w="1984" w:type="dxa"/>
            <w:vAlign w:val="center"/>
          </w:tcPr>
          <w:p w14:paraId="33CCC7B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8,35</w:t>
            </w:r>
          </w:p>
        </w:tc>
        <w:tc>
          <w:tcPr>
            <w:tcW w:w="2126" w:type="dxa"/>
            <w:vAlign w:val="center"/>
          </w:tcPr>
          <w:p w14:paraId="5215F6F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28,4</w:t>
            </w:r>
          </w:p>
        </w:tc>
      </w:tr>
      <w:tr w:rsidR="00275F6B" w:rsidRPr="006D3470" w14:paraId="5AE83CE9" w14:textId="77777777" w:rsidTr="00CF1350">
        <w:tc>
          <w:tcPr>
            <w:tcW w:w="510" w:type="dxa"/>
            <w:vAlign w:val="center"/>
          </w:tcPr>
          <w:p w14:paraId="1A68197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20.</w:t>
            </w:r>
          </w:p>
        </w:tc>
        <w:tc>
          <w:tcPr>
            <w:tcW w:w="3454" w:type="dxa"/>
            <w:vAlign w:val="center"/>
          </w:tcPr>
          <w:p w14:paraId="26A6C08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Кровати деревянные</w:t>
            </w:r>
          </w:p>
        </w:tc>
        <w:tc>
          <w:tcPr>
            <w:tcW w:w="1134" w:type="dxa"/>
            <w:vAlign w:val="center"/>
          </w:tcPr>
          <w:p w14:paraId="6633E48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шт.</w:t>
            </w:r>
          </w:p>
        </w:tc>
        <w:tc>
          <w:tcPr>
            <w:tcW w:w="1276" w:type="dxa"/>
            <w:vAlign w:val="center"/>
          </w:tcPr>
          <w:p w14:paraId="6FD252A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w:t>
            </w:r>
          </w:p>
        </w:tc>
        <w:tc>
          <w:tcPr>
            <w:tcW w:w="1843" w:type="dxa"/>
            <w:vAlign w:val="center"/>
          </w:tcPr>
          <w:p w14:paraId="72B99B1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0,72</w:t>
            </w:r>
          </w:p>
        </w:tc>
        <w:tc>
          <w:tcPr>
            <w:tcW w:w="1843" w:type="dxa"/>
            <w:vAlign w:val="center"/>
          </w:tcPr>
          <w:p w14:paraId="557EE99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2,9</w:t>
            </w:r>
          </w:p>
        </w:tc>
        <w:tc>
          <w:tcPr>
            <w:tcW w:w="1984" w:type="dxa"/>
            <w:vAlign w:val="center"/>
          </w:tcPr>
          <w:p w14:paraId="00D5116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1,42</w:t>
            </w:r>
          </w:p>
        </w:tc>
        <w:tc>
          <w:tcPr>
            <w:tcW w:w="2126" w:type="dxa"/>
            <w:vAlign w:val="center"/>
          </w:tcPr>
          <w:p w14:paraId="0909E02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28,4</w:t>
            </w:r>
          </w:p>
        </w:tc>
      </w:tr>
      <w:tr w:rsidR="00275F6B" w:rsidRPr="006D3470" w14:paraId="09D7FB4C" w14:textId="77777777" w:rsidTr="00CF1350">
        <w:tc>
          <w:tcPr>
            <w:tcW w:w="510" w:type="dxa"/>
            <w:vAlign w:val="center"/>
          </w:tcPr>
          <w:p w14:paraId="1A75A3B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21.</w:t>
            </w:r>
          </w:p>
        </w:tc>
        <w:tc>
          <w:tcPr>
            <w:tcW w:w="3454" w:type="dxa"/>
            <w:vAlign w:val="center"/>
          </w:tcPr>
          <w:p w14:paraId="2E16058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 xml:space="preserve">Диваны, софы, кушетки с </w:t>
            </w:r>
            <w:r w:rsidRPr="006D3470">
              <w:rPr>
                <w:rFonts w:ascii="Times New Roman" w:hAnsi="Times New Roman" w:cs="Times New Roman"/>
                <w:color w:val="000000" w:themeColor="text1"/>
              </w:rPr>
              <w:lastRenderedPageBreak/>
              <w:t>деревянным каркасом, трансформируемые в кровати</w:t>
            </w:r>
          </w:p>
        </w:tc>
        <w:tc>
          <w:tcPr>
            <w:tcW w:w="1134" w:type="dxa"/>
            <w:vAlign w:val="center"/>
          </w:tcPr>
          <w:p w14:paraId="1DDE334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lastRenderedPageBreak/>
              <w:t>тыс. шт.</w:t>
            </w:r>
          </w:p>
        </w:tc>
        <w:tc>
          <w:tcPr>
            <w:tcW w:w="1276" w:type="dxa"/>
            <w:vAlign w:val="center"/>
          </w:tcPr>
          <w:p w14:paraId="7061151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45,6</w:t>
            </w:r>
          </w:p>
        </w:tc>
        <w:tc>
          <w:tcPr>
            <w:tcW w:w="1843" w:type="dxa"/>
            <w:vAlign w:val="center"/>
          </w:tcPr>
          <w:p w14:paraId="5772C9F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6,53</w:t>
            </w:r>
          </w:p>
        </w:tc>
        <w:tc>
          <w:tcPr>
            <w:tcW w:w="1843" w:type="dxa"/>
            <w:vAlign w:val="center"/>
          </w:tcPr>
          <w:p w14:paraId="69BB65B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26,1</w:t>
            </w:r>
          </w:p>
        </w:tc>
        <w:tc>
          <w:tcPr>
            <w:tcW w:w="1984" w:type="dxa"/>
            <w:vAlign w:val="center"/>
          </w:tcPr>
          <w:p w14:paraId="55392A6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12,95</w:t>
            </w:r>
          </w:p>
        </w:tc>
        <w:tc>
          <w:tcPr>
            <w:tcW w:w="2126" w:type="dxa"/>
            <w:vAlign w:val="center"/>
          </w:tcPr>
          <w:p w14:paraId="0D1C182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28,4</w:t>
            </w:r>
          </w:p>
        </w:tc>
      </w:tr>
      <w:tr w:rsidR="00275F6B" w:rsidRPr="006D3470" w14:paraId="4DA6A887" w14:textId="77777777" w:rsidTr="00CF1350">
        <w:tc>
          <w:tcPr>
            <w:tcW w:w="510" w:type="dxa"/>
            <w:vAlign w:val="center"/>
          </w:tcPr>
          <w:p w14:paraId="3DD045A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lastRenderedPageBreak/>
              <w:t>22.</w:t>
            </w:r>
          </w:p>
        </w:tc>
        <w:tc>
          <w:tcPr>
            <w:tcW w:w="3454" w:type="dxa"/>
            <w:vAlign w:val="center"/>
          </w:tcPr>
          <w:p w14:paraId="7A0C4C7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Целлюлоза древесная и целлюлоза из прочих волокнистых материалов</w:t>
            </w:r>
          </w:p>
        </w:tc>
        <w:tc>
          <w:tcPr>
            <w:tcW w:w="1134" w:type="dxa"/>
            <w:vAlign w:val="center"/>
          </w:tcPr>
          <w:p w14:paraId="44DD56C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тонн</w:t>
            </w:r>
          </w:p>
        </w:tc>
        <w:tc>
          <w:tcPr>
            <w:tcW w:w="1276" w:type="dxa"/>
            <w:vAlign w:val="center"/>
          </w:tcPr>
          <w:p w14:paraId="7A57E8E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18,14</w:t>
            </w:r>
          </w:p>
        </w:tc>
        <w:tc>
          <w:tcPr>
            <w:tcW w:w="1843" w:type="dxa"/>
            <w:vAlign w:val="center"/>
          </w:tcPr>
          <w:p w14:paraId="198E345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9,87</w:t>
            </w:r>
          </w:p>
        </w:tc>
        <w:tc>
          <w:tcPr>
            <w:tcW w:w="1843" w:type="dxa"/>
            <w:vAlign w:val="center"/>
          </w:tcPr>
          <w:p w14:paraId="7F79D7F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2,5</w:t>
            </w:r>
          </w:p>
        </w:tc>
        <w:tc>
          <w:tcPr>
            <w:tcW w:w="1984" w:type="dxa"/>
            <w:vAlign w:val="center"/>
          </w:tcPr>
          <w:p w14:paraId="005F4F6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5,8</w:t>
            </w:r>
          </w:p>
        </w:tc>
        <w:tc>
          <w:tcPr>
            <w:tcW w:w="2126" w:type="dxa"/>
            <w:vAlign w:val="center"/>
          </w:tcPr>
          <w:p w14:paraId="637654F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32</w:t>
            </w:r>
          </w:p>
        </w:tc>
      </w:tr>
      <w:tr w:rsidR="00275F6B" w:rsidRPr="006D3470" w14:paraId="2356969D" w14:textId="77777777" w:rsidTr="00CF1350">
        <w:tc>
          <w:tcPr>
            <w:tcW w:w="510" w:type="dxa"/>
            <w:vAlign w:val="center"/>
          </w:tcPr>
          <w:p w14:paraId="0D9C23A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23.</w:t>
            </w:r>
          </w:p>
        </w:tc>
        <w:tc>
          <w:tcPr>
            <w:tcW w:w="3454" w:type="dxa"/>
            <w:vAlign w:val="center"/>
          </w:tcPr>
          <w:p w14:paraId="3A0F902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Бумага и картон</w:t>
            </w:r>
          </w:p>
        </w:tc>
        <w:tc>
          <w:tcPr>
            <w:tcW w:w="1134" w:type="dxa"/>
            <w:vAlign w:val="center"/>
          </w:tcPr>
          <w:p w14:paraId="02194E7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тонн</w:t>
            </w:r>
          </w:p>
        </w:tc>
        <w:tc>
          <w:tcPr>
            <w:tcW w:w="1276" w:type="dxa"/>
            <w:vAlign w:val="center"/>
          </w:tcPr>
          <w:p w14:paraId="1FE48E4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152,6</w:t>
            </w:r>
          </w:p>
        </w:tc>
        <w:tc>
          <w:tcPr>
            <w:tcW w:w="1843" w:type="dxa"/>
            <w:vAlign w:val="center"/>
          </w:tcPr>
          <w:p w14:paraId="1E32886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29,70</w:t>
            </w:r>
          </w:p>
        </w:tc>
        <w:tc>
          <w:tcPr>
            <w:tcW w:w="1843" w:type="dxa"/>
            <w:vAlign w:val="center"/>
          </w:tcPr>
          <w:p w14:paraId="13A846D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118,8</w:t>
            </w:r>
          </w:p>
        </w:tc>
        <w:tc>
          <w:tcPr>
            <w:tcW w:w="1984" w:type="dxa"/>
            <w:vAlign w:val="center"/>
          </w:tcPr>
          <w:p w14:paraId="39B1808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4,1</w:t>
            </w:r>
          </w:p>
        </w:tc>
        <w:tc>
          <w:tcPr>
            <w:tcW w:w="2126" w:type="dxa"/>
            <w:vAlign w:val="center"/>
          </w:tcPr>
          <w:p w14:paraId="699C117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1,7</w:t>
            </w:r>
          </w:p>
        </w:tc>
      </w:tr>
      <w:tr w:rsidR="00275F6B" w:rsidRPr="006D3470" w14:paraId="6FF5305C" w14:textId="77777777" w:rsidTr="00CF1350">
        <w:tc>
          <w:tcPr>
            <w:tcW w:w="14170" w:type="dxa"/>
            <w:gridSpan w:val="8"/>
            <w:vAlign w:val="center"/>
          </w:tcPr>
          <w:p w14:paraId="4BDCC818" w14:textId="77777777" w:rsidR="009D3FB2" w:rsidRPr="006D3470" w:rsidRDefault="009D3FB2">
            <w:pPr>
              <w:pStyle w:val="ConsPlusNormal"/>
              <w:jc w:val="center"/>
              <w:outlineLvl w:val="2"/>
              <w:rPr>
                <w:rFonts w:ascii="Times New Roman" w:hAnsi="Times New Roman" w:cs="Times New Roman"/>
                <w:color w:val="000000" w:themeColor="text1"/>
              </w:rPr>
            </w:pPr>
            <w:r w:rsidRPr="006D3470">
              <w:rPr>
                <w:rFonts w:ascii="Times New Roman" w:hAnsi="Times New Roman" w:cs="Times New Roman"/>
                <w:color w:val="000000" w:themeColor="text1"/>
              </w:rPr>
              <w:t>Последний год периода действия разрабатываемого Лесного плана Кировской области (2028)</w:t>
            </w:r>
          </w:p>
        </w:tc>
      </w:tr>
      <w:tr w:rsidR="00275F6B" w:rsidRPr="006D3470" w14:paraId="54DF4FD7" w14:textId="77777777" w:rsidTr="00CF1350">
        <w:tc>
          <w:tcPr>
            <w:tcW w:w="510" w:type="dxa"/>
            <w:vAlign w:val="center"/>
          </w:tcPr>
          <w:p w14:paraId="2C4D2BF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w:t>
            </w:r>
          </w:p>
        </w:tc>
        <w:tc>
          <w:tcPr>
            <w:tcW w:w="3454" w:type="dxa"/>
            <w:vAlign w:val="center"/>
          </w:tcPr>
          <w:p w14:paraId="279D586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Лесоматериалы необработанные</w:t>
            </w:r>
          </w:p>
        </w:tc>
        <w:tc>
          <w:tcPr>
            <w:tcW w:w="1134" w:type="dxa"/>
            <w:vAlign w:val="center"/>
          </w:tcPr>
          <w:p w14:paraId="5A55834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пл. м</w:t>
            </w:r>
            <w:r w:rsidRPr="006D3470">
              <w:rPr>
                <w:rFonts w:ascii="Times New Roman" w:hAnsi="Times New Roman" w:cs="Times New Roman"/>
                <w:color w:val="000000" w:themeColor="text1"/>
                <w:vertAlign w:val="superscript"/>
              </w:rPr>
              <w:t>3</w:t>
            </w:r>
          </w:p>
        </w:tc>
        <w:tc>
          <w:tcPr>
            <w:tcW w:w="1276" w:type="dxa"/>
            <w:vAlign w:val="center"/>
          </w:tcPr>
          <w:p w14:paraId="1D99C0B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17042,4</w:t>
            </w:r>
          </w:p>
        </w:tc>
        <w:tc>
          <w:tcPr>
            <w:tcW w:w="1843" w:type="dxa"/>
            <w:vAlign w:val="center"/>
          </w:tcPr>
          <w:p w14:paraId="2E82ED5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11810,6</w:t>
            </w:r>
          </w:p>
        </w:tc>
        <w:tc>
          <w:tcPr>
            <w:tcW w:w="1843" w:type="dxa"/>
            <w:vAlign w:val="center"/>
          </w:tcPr>
          <w:p w14:paraId="6FD9148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3506,8</w:t>
            </w:r>
          </w:p>
        </w:tc>
        <w:tc>
          <w:tcPr>
            <w:tcW w:w="1984" w:type="dxa"/>
            <w:vAlign w:val="center"/>
          </w:tcPr>
          <w:p w14:paraId="75F54FA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1725</w:t>
            </w:r>
          </w:p>
        </w:tc>
        <w:tc>
          <w:tcPr>
            <w:tcW w:w="2126" w:type="dxa"/>
            <w:vAlign w:val="center"/>
          </w:tcPr>
          <w:p w14:paraId="5EFE17A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9,9</w:t>
            </w:r>
          </w:p>
        </w:tc>
      </w:tr>
      <w:tr w:rsidR="00275F6B" w:rsidRPr="006D3470" w14:paraId="4A864C77" w14:textId="77777777" w:rsidTr="00CF1350">
        <w:tc>
          <w:tcPr>
            <w:tcW w:w="510" w:type="dxa"/>
            <w:vAlign w:val="center"/>
          </w:tcPr>
          <w:p w14:paraId="1606DEF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w:t>
            </w:r>
          </w:p>
        </w:tc>
        <w:tc>
          <w:tcPr>
            <w:tcW w:w="3454" w:type="dxa"/>
            <w:vAlign w:val="center"/>
          </w:tcPr>
          <w:p w14:paraId="20A3BCB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Лесоматериалы, продольно распиленные или расколотые, разделенные на слои или лущеные, толщиной более 6 мм; деревянные железнодорожные или трамвайные шпалы непропитанные</w:t>
            </w:r>
          </w:p>
        </w:tc>
        <w:tc>
          <w:tcPr>
            <w:tcW w:w="1134" w:type="dxa"/>
            <w:vAlign w:val="center"/>
          </w:tcPr>
          <w:p w14:paraId="448B60F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r w:rsidRPr="006D3470">
              <w:rPr>
                <w:rFonts w:ascii="Times New Roman" w:hAnsi="Times New Roman" w:cs="Times New Roman"/>
                <w:color w:val="000000" w:themeColor="text1"/>
                <w:vertAlign w:val="superscript"/>
              </w:rPr>
              <w:t>3</w:t>
            </w:r>
          </w:p>
        </w:tc>
        <w:tc>
          <w:tcPr>
            <w:tcW w:w="1276" w:type="dxa"/>
            <w:vAlign w:val="center"/>
          </w:tcPr>
          <w:p w14:paraId="3212DAB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1761,1</w:t>
            </w:r>
          </w:p>
        </w:tc>
        <w:tc>
          <w:tcPr>
            <w:tcW w:w="1843" w:type="dxa"/>
            <w:vAlign w:val="center"/>
          </w:tcPr>
          <w:p w14:paraId="185C635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704,44</w:t>
            </w:r>
          </w:p>
        </w:tc>
        <w:tc>
          <w:tcPr>
            <w:tcW w:w="1843" w:type="dxa"/>
            <w:vAlign w:val="center"/>
          </w:tcPr>
          <w:p w14:paraId="2B5AB19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176,1</w:t>
            </w:r>
          </w:p>
        </w:tc>
        <w:tc>
          <w:tcPr>
            <w:tcW w:w="1984" w:type="dxa"/>
            <w:vAlign w:val="center"/>
          </w:tcPr>
          <w:p w14:paraId="515B597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880,55</w:t>
            </w:r>
          </w:p>
        </w:tc>
        <w:tc>
          <w:tcPr>
            <w:tcW w:w="2126" w:type="dxa"/>
            <w:vAlign w:val="center"/>
          </w:tcPr>
          <w:p w14:paraId="3884679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50</w:t>
            </w:r>
          </w:p>
        </w:tc>
      </w:tr>
      <w:tr w:rsidR="00275F6B" w:rsidRPr="006D3470" w14:paraId="0AF5731E" w14:textId="77777777" w:rsidTr="00CF1350">
        <w:tc>
          <w:tcPr>
            <w:tcW w:w="510" w:type="dxa"/>
            <w:vAlign w:val="center"/>
          </w:tcPr>
          <w:p w14:paraId="1D3057C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w:t>
            </w:r>
          </w:p>
        </w:tc>
        <w:tc>
          <w:tcPr>
            <w:tcW w:w="3454" w:type="dxa"/>
            <w:vAlign w:val="center"/>
          </w:tcPr>
          <w:p w14:paraId="62A56D3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Фанера</w:t>
            </w:r>
          </w:p>
        </w:tc>
        <w:tc>
          <w:tcPr>
            <w:tcW w:w="1134" w:type="dxa"/>
            <w:vAlign w:val="center"/>
          </w:tcPr>
          <w:p w14:paraId="7F5C196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r w:rsidRPr="006D3470">
              <w:rPr>
                <w:rFonts w:ascii="Times New Roman" w:hAnsi="Times New Roman" w:cs="Times New Roman"/>
                <w:color w:val="000000" w:themeColor="text1"/>
                <w:vertAlign w:val="superscript"/>
              </w:rPr>
              <w:t>3</w:t>
            </w:r>
          </w:p>
        </w:tc>
        <w:tc>
          <w:tcPr>
            <w:tcW w:w="1276" w:type="dxa"/>
            <w:vAlign w:val="center"/>
          </w:tcPr>
          <w:p w14:paraId="0B48056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323,7</w:t>
            </w:r>
          </w:p>
        </w:tc>
        <w:tc>
          <w:tcPr>
            <w:tcW w:w="1843" w:type="dxa"/>
            <w:vAlign w:val="center"/>
          </w:tcPr>
          <w:p w14:paraId="6504DB4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32,37</w:t>
            </w:r>
          </w:p>
        </w:tc>
        <w:tc>
          <w:tcPr>
            <w:tcW w:w="1843" w:type="dxa"/>
            <w:vAlign w:val="center"/>
          </w:tcPr>
          <w:p w14:paraId="065CDA8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129,5</w:t>
            </w:r>
          </w:p>
        </w:tc>
        <w:tc>
          <w:tcPr>
            <w:tcW w:w="1984" w:type="dxa"/>
            <w:vAlign w:val="center"/>
          </w:tcPr>
          <w:p w14:paraId="33376B0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161,85</w:t>
            </w:r>
          </w:p>
        </w:tc>
        <w:tc>
          <w:tcPr>
            <w:tcW w:w="2126" w:type="dxa"/>
            <w:vAlign w:val="center"/>
          </w:tcPr>
          <w:p w14:paraId="7012593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50</w:t>
            </w:r>
          </w:p>
        </w:tc>
      </w:tr>
      <w:tr w:rsidR="00275F6B" w:rsidRPr="006D3470" w14:paraId="299324F3" w14:textId="77777777" w:rsidTr="00CF1350">
        <w:tc>
          <w:tcPr>
            <w:tcW w:w="510" w:type="dxa"/>
            <w:vAlign w:val="center"/>
          </w:tcPr>
          <w:p w14:paraId="054DFB2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w:t>
            </w:r>
          </w:p>
        </w:tc>
        <w:tc>
          <w:tcPr>
            <w:tcW w:w="3454" w:type="dxa"/>
            <w:vAlign w:val="center"/>
          </w:tcPr>
          <w:p w14:paraId="1BA9A67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Шпон для фанеры</w:t>
            </w:r>
          </w:p>
        </w:tc>
        <w:tc>
          <w:tcPr>
            <w:tcW w:w="1134" w:type="dxa"/>
            <w:vAlign w:val="center"/>
          </w:tcPr>
          <w:p w14:paraId="566326A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r w:rsidRPr="006D3470">
              <w:rPr>
                <w:rFonts w:ascii="Times New Roman" w:hAnsi="Times New Roman" w:cs="Times New Roman"/>
                <w:color w:val="000000" w:themeColor="text1"/>
                <w:vertAlign w:val="superscript"/>
              </w:rPr>
              <w:t>3</w:t>
            </w:r>
          </w:p>
        </w:tc>
        <w:tc>
          <w:tcPr>
            <w:tcW w:w="1276" w:type="dxa"/>
            <w:vAlign w:val="center"/>
          </w:tcPr>
          <w:p w14:paraId="34CD9F5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145,9</w:t>
            </w:r>
          </w:p>
        </w:tc>
        <w:tc>
          <w:tcPr>
            <w:tcW w:w="1843" w:type="dxa"/>
            <w:vAlign w:val="center"/>
          </w:tcPr>
          <w:p w14:paraId="4F66B6E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106,22</w:t>
            </w:r>
          </w:p>
        </w:tc>
        <w:tc>
          <w:tcPr>
            <w:tcW w:w="1843" w:type="dxa"/>
            <w:vAlign w:val="center"/>
          </w:tcPr>
          <w:p w14:paraId="328498A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26,6</w:t>
            </w:r>
          </w:p>
        </w:tc>
        <w:tc>
          <w:tcPr>
            <w:tcW w:w="1984" w:type="dxa"/>
            <w:vAlign w:val="center"/>
          </w:tcPr>
          <w:p w14:paraId="23E0665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13,13</w:t>
            </w:r>
          </w:p>
        </w:tc>
        <w:tc>
          <w:tcPr>
            <w:tcW w:w="2126" w:type="dxa"/>
            <w:vAlign w:val="center"/>
          </w:tcPr>
          <w:p w14:paraId="72C2786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9,0</w:t>
            </w:r>
          </w:p>
        </w:tc>
      </w:tr>
      <w:tr w:rsidR="00275F6B" w:rsidRPr="006D3470" w14:paraId="6DED07BF" w14:textId="77777777" w:rsidTr="00CF1350">
        <w:tc>
          <w:tcPr>
            <w:tcW w:w="510" w:type="dxa"/>
            <w:vAlign w:val="center"/>
          </w:tcPr>
          <w:p w14:paraId="0CFD440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w:t>
            </w:r>
          </w:p>
        </w:tc>
        <w:tc>
          <w:tcPr>
            <w:tcW w:w="3454" w:type="dxa"/>
            <w:vAlign w:val="center"/>
          </w:tcPr>
          <w:p w14:paraId="6B27EB3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Плиты древесноволокнистые из древесины или других одревесневших материалов</w:t>
            </w:r>
          </w:p>
        </w:tc>
        <w:tc>
          <w:tcPr>
            <w:tcW w:w="1134" w:type="dxa"/>
            <w:vAlign w:val="center"/>
          </w:tcPr>
          <w:p w14:paraId="757807B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млн. усл. м</w:t>
            </w:r>
            <w:proofErr w:type="gramStart"/>
            <w:r w:rsidRPr="006D3470">
              <w:rPr>
                <w:rFonts w:ascii="Times New Roman" w:hAnsi="Times New Roman" w:cs="Times New Roman"/>
                <w:color w:val="000000" w:themeColor="text1"/>
                <w:vertAlign w:val="superscript"/>
              </w:rPr>
              <w:t>2</w:t>
            </w:r>
            <w:proofErr w:type="gramEnd"/>
          </w:p>
        </w:tc>
        <w:tc>
          <w:tcPr>
            <w:tcW w:w="1276" w:type="dxa"/>
            <w:vAlign w:val="center"/>
          </w:tcPr>
          <w:p w14:paraId="18CD6DE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41,99</w:t>
            </w:r>
          </w:p>
        </w:tc>
        <w:tc>
          <w:tcPr>
            <w:tcW w:w="1843" w:type="dxa"/>
            <w:vAlign w:val="center"/>
          </w:tcPr>
          <w:p w14:paraId="1BFEBA3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9,74</w:t>
            </w:r>
          </w:p>
        </w:tc>
        <w:tc>
          <w:tcPr>
            <w:tcW w:w="1843" w:type="dxa"/>
            <w:vAlign w:val="center"/>
          </w:tcPr>
          <w:p w14:paraId="163BCF9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2,4</w:t>
            </w:r>
          </w:p>
        </w:tc>
        <w:tc>
          <w:tcPr>
            <w:tcW w:w="1984" w:type="dxa"/>
            <w:vAlign w:val="center"/>
          </w:tcPr>
          <w:p w14:paraId="0F9893E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29,81</w:t>
            </w:r>
          </w:p>
        </w:tc>
        <w:tc>
          <w:tcPr>
            <w:tcW w:w="2126" w:type="dxa"/>
            <w:vAlign w:val="center"/>
          </w:tcPr>
          <w:p w14:paraId="6B6DCA0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71</w:t>
            </w:r>
          </w:p>
        </w:tc>
      </w:tr>
      <w:tr w:rsidR="00275F6B" w:rsidRPr="006D3470" w14:paraId="060905DB" w14:textId="77777777" w:rsidTr="00CF1350">
        <w:tc>
          <w:tcPr>
            <w:tcW w:w="510" w:type="dxa"/>
            <w:vAlign w:val="center"/>
          </w:tcPr>
          <w:p w14:paraId="394F1F0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w:t>
            </w:r>
          </w:p>
        </w:tc>
        <w:tc>
          <w:tcPr>
            <w:tcW w:w="3454" w:type="dxa"/>
            <w:vAlign w:val="center"/>
          </w:tcPr>
          <w:p w14:paraId="2B67088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Плиты древесностружечные и аналогичные плиты из древесины или других одревесневших материалов</w:t>
            </w:r>
          </w:p>
        </w:tc>
        <w:tc>
          <w:tcPr>
            <w:tcW w:w="1134" w:type="dxa"/>
            <w:vAlign w:val="center"/>
          </w:tcPr>
          <w:p w14:paraId="2ABEA52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усл. м</w:t>
            </w:r>
            <w:r w:rsidRPr="006D3470">
              <w:rPr>
                <w:rFonts w:ascii="Times New Roman" w:hAnsi="Times New Roman" w:cs="Times New Roman"/>
                <w:color w:val="000000" w:themeColor="text1"/>
                <w:vertAlign w:val="superscript"/>
              </w:rPr>
              <w:t>3</w:t>
            </w:r>
          </w:p>
        </w:tc>
        <w:tc>
          <w:tcPr>
            <w:tcW w:w="1276" w:type="dxa"/>
            <w:vAlign w:val="center"/>
          </w:tcPr>
          <w:p w14:paraId="6ED2333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809,25</w:t>
            </w:r>
          </w:p>
        </w:tc>
        <w:tc>
          <w:tcPr>
            <w:tcW w:w="1843" w:type="dxa"/>
            <w:vAlign w:val="center"/>
          </w:tcPr>
          <w:p w14:paraId="1103965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417,57</w:t>
            </w:r>
          </w:p>
        </w:tc>
        <w:tc>
          <w:tcPr>
            <w:tcW w:w="1843" w:type="dxa"/>
            <w:vAlign w:val="center"/>
          </w:tcPr>
          <w:p w14:paraId="51ABDEB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104,4</w:t>
            </w:r>
          </w:p>
        </w:tc>
        <w:tc>
          <w:tcPr>
            <w:tcW w:w="1984" w:type="dxa"/>
            <w:vAlign w:val="center"/>
          </w:tcPr>
          <w:p w14:paraId="498C4BD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287,28</w:t>
            </w:r>
          </w:p>
        </w:tc>
        <w:tc>
          <w:tcPr>
            <w:tcW w:w="2126" w:type="dxa"/>
            <w:vAlign w:val="center"/>
          </w:tcPr>
          <w:p w14:paraId="2646D29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35,5</w:t>
            </w:r>
          </w:p>
        </w:tc>
      </w:tr>
      <w:tr w:rsidR="00275F6B" w:rsidRPr="006D3470" w14:paraId="44FFB0B8" w14:textId="77777777" w:rsidTr="00CF1350">
        <w:tc>
          <w:tcPr>
            <w:tcW w:w="510" w:type="dxa"/>
            <w:vAlign w:val="center"/>
          </w:tcPr>
          <w:p w14:paraId="23325BB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7.</w:t>
            </w:r>
          </w:p>
        </w:tc>
        <w:tc>
          <w:tcPr>
            <w:tcW w:w="3454" w:type="dxa"/>
            <w:vAlign w:val="center"/>
          </w:tcPr>
          <w:p w14:paraId="5DF5DF1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Дома деревянные заводского изготовления</w:t>
            </w:r>
          </w:p>
        </w:tc>
        <w:tc>
          <w:tcPr>
            <w:tcW w:w="1134" w:type="dxa"/>
            <w:vAlign w:val="center"/>
          </w:tcPr>
          <w:p w14:paraId="3C7D2EA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proofErr w:type="gramStart"/>
            <w:r w:rsidRPr="006D3470">
              <w:rPr>
                <w:rFonts w:ascii="Times New Roman" w:hAnsi="Times New Roman" w:cs="Times New Roman"/>
                <w:color w:val="000000" w:themeColor="text1"/>
                <w:vertAlign w:val="superscript"/>
              </w:rPr>
              <w:t>2</w:t>
            </w:r>
            <w:proofErr w:type="gramEnd"/>
            <w:r w:rsidRPr="006D3470">
              <w:rPr>
                <w:rFonts w:ascii="Times New Roman" w:hAnsi="Times New Roman" w:cs="Times New Roman"/>
                <w:color w:val="000000" w:themeColor="text1"/>
              </w:rPr>
              <w:t xml:space="preserve"> общей площади</w:t>
            </w:r>
          </w:p>
        </w:tc>
        <w:tc>
          <w:tcPr>
            <w:tcW w:w="1276" w:type="dxa"/>
            <w:vAlign w:val="center"/>
          </w:tcPr>
          <w:p w14:paraId="2972C13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30000</w:t>
            </w:r>
          </w:p>
        </w:tc>
        <w:tc>
          <w:tcPr>
            <w:tcW w:w="1843" w:type="dxa"/>
            <w:vAlign w:val="center"/>
          </w:tcPr>
          <w:p w14:paraId="326A1B1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25000</w:t>
            </w:r>
          </w:p>
        </w:tc>
        <w:tc>
          <w:tcPr>
            <w:tcW w:w="1843" w:type="dxa"/>
            <w:vAlign w:val="center"/>
          </w:tcPr>
          <w:p w14:paraId="2B9E143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5000</w:t>
            </w:r>
          </w:p>
        </w:tc>
        <w:tc>
          <w:tcPr>
            <w:tcW w:w="1984" w:type="dxa"/>
            <w:vAlign w:val="center"/>
          </w:tcPr>
          <w:p w14:paraId="6A7ACAD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2126" w:type="dxa"/>
            <w:vAlign w:val="center"/>
          </w:tcPr>
          <w:p w14:paraId="03C5594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r>
      <w:tr w:rsidR="00275F6B" w:rsidRPr="006D3470" w14:paraId="5F3338C8" w14:textId="77777777" w:rsidTr="00CF1350">
        <w:tc>
          <w:tcPr>
            <w:tcW w:w="510" w:type="dxa"/>
            <w:vAlign w:val="center"/>
          </w:tcPr>
          <w:p w14:paraId="202B633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8.</w:t>
            </w:r>
          </w:p>
        </w:tc>
        <w:tc>
          <w:tcPr>
            <w:tcW w:w="3454" w:type="dxa"/>
            <w:vAlign w:val="center"/>
          </w:tcPr>
          <w:p w14:paraId="3B898BF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Гранулы топливные (пеллеты) из отходов деревопереработки</w:t>
            </w:r>
          </w:p>
        </w:tc>
        <w:tc>
          <w:tcPr>
            <w:tcW w:w="1134" w:type="dxa"/>
            <w:vAlign w:val="center"/>
          </w:tcPr>
          <w:p w14:paraId="26CC81C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тонн</w:t>
            </w:r>
          </w:p>
        </w:tc>
        <w:tc>
          <w:tcPr>
            <w:tcW w:w="1276" w:type="dxa"/>
            <w:vAlign w:val="center"/>
          </w:tcPr>
          <w:p w14:paraId="0E9B04A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58,6</w:t>
            </w:r>
          </w:p>
        </w:tc>
        <w:tc>
          <w:tcPr>
            <w:tcW w:w="1843" w:type="dxa"/>
            <w:vAlign w:val="center"/>
          </w:tcPr>
          <w:p w14:paraId="6C0E93A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14,53</w:t>
            </w:r>
          </w:p>
        </w:tc>
        <w:tc>
          <w:tcPr>
            <w:tcW w:w="1843" w:type="dxa"/>
            <w:vAlign w:val="center"/>
          </w:tcPr>
          <w:p w14:paraId="064403E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3,6</w:t>
            </w:r>
          </w:p>
        </w:tc>
        <w:tc>
          <w:tcPr>
            <w:tcW w:w="1984" w:type="dxa"/>
            <w:vAlign w:val="center"/>
          </w:tcPr>
          <w:p w14:paraId="7A5592D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40,43</w:t>
            </w:r>
          </w:p>
        </w:tc>
        <w:tc>
          <w:tcPr>
            <w:tcW w:w="2126" w:type="dxa"/>
            <w:vAlign w:val="center"/>
          </w:tcPr>
          <w:p w14:paraId="3FEF6CF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69,0</w:t>
            </w:r>
          </w:p>
        </w:tc>
      </w:tr>
      <w:tr w:rsidR="00275F6B" w:rsidRPr="006D3470" w14:paraId="2ABF4EBC" w14:textId="77777777" w:rsidTr="00CF1350">
        <w:tc>
          <w:tcPr>
            <w:tcW w:w="510" w:type="dxa"/>
            <w:vAlign w:val="center"/>
          </w:tcPr>
          <w:p w14:paraId="4B164BB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9.</w:t>
            </w:r>
          </w:p>
        </w:tc>
        <w:tc>
          <w:tcPr>
            <w:tcW w:w="3454" w:type="dxa"/>
            <w:vAlign w:val="center"/>
          </w:tcPr>
          <w:p w14:paraId="3162828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Брикеты топливные из отходов деревопереработки</w:t>
            </w:r>
          </w:p>
        </w:tc>
        <w:tc>
          <w:tcPr>
            <w:tcW w:w="1134" w:type="dxa"/>
            <w:vAlign w:val="center"/>
          </w:tcPr>
          <w:p w14:paraId="2B35EB2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тонн</w:t>
            </w:r>
          </w:p>
        </w:tc>
        <w:tc>
          <w:tcPr>
            <w:tcW w:w="1276" w:type="dxa"/>
            <w:vAlign w:val="center"/>
          </w:tcPr>
          <w:p w14:paraId="4E8B11E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27,5</w:t>
            </w:r>
          </w:p>
        </w:tc>
        <w:tc>
          <w:tcPr>
            <w:tcW w:w="1843" w:type="dxa"/>
            <w:vAlign w:val="center"/>
          </w:tcPr>
          <w:p w14:paraId="483AC9D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6,82</w:t>
            </w:r>
          </w:p>
        </w:tc>
        <w:tc>
          <w:tcPr>
            <w:tcW w:w="1843" w:type="dxa"/>
            <w:vAlign w:val="center"/>
          </w:tcPr>
          <w:p w14:paraId="125E582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1,7</w:t>
            </w:r>
          </w:p>
        </w:tc>
        <w:tc>
          <w:tcPr>
            <w:tcW w:w="1984" w:type="dxa"/>
            <w:vAlign w:val="center"/>
          </w:tcPr>
          <w:p w14:paraId="4867E31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18,98</w:t>
            </w:r>
          </w:p>
        </w:tc>
        <w:tc>
          <w:tcPr>
            <w:tcW w:w="2126" w:type="dxa"/>
            <w:vAlign w:val="center"/>
          </w:tcPr>
          <w:p w14:paraId="547F17C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69,0</w:t>
            </w:r>
          </w:p>
        </w:tc>
      </w:tr>
      <w:tr w:rsidR="00275F6B" w:rsidRPr="006D3470" w14:paraId="7DE8B4AE" w14:textId="77777777" w:rsidTr="00CF1350">
        <w:tc>
          <w:tcPr>
            <w:tcW w:w="510" w:type="dxa"/>
            <w:vAlign w:val="center"/>
          </w:tcPr>
          <w:p w14:paraId="083C534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lastRenderedPageBreak/>
              <w:t>10.</w:t>
            </w:r>
          </w:p>
        </w:tc>
        <w:tc>
          <w:tcPr>
            <w:tcW w:w="3454" w:type="dxa"/>
            <w:vAlign w:val="center"/>
          </w:tcPr>
          <w:p w14:paraId="0D544BA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Уголь древесный</w:t>
            </w:r>
          </w:p>
        </w:tc>
        <w:tc>
          <w:tcPr>
            <w:tcW w:w="1134" w:type="dxa"/>
            <w:vAlign w:val="center"/>
          </w:tcPr>
          <w:p w14:paraId="75E6EC4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тонн</w:t>
            </w:r>
          </w:p>
        </w:tc>
        <w:tc>
          <w:tcPr>
            <w:tcW w:w="1276" w:type="dxa"/>
            <w:vAlign w:val="center"/>
          </w:tcPr>
          <w:p w14:paraId="3702685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14,17</w:t>
            </w:r>
          </w:p>
        </w:tc>
        <w:tc>
          <w:tcPr>
            <w:tcW w:w="1843" w:type="dxa"/>
            <w:vAlign w:val="center"/>
          </w:tcPr>
          <w:p w14:paraId="726A56E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6,80</w:t>
            </w:r>
          </w:p>
        </w:tc>
        <w:tc>
          <w:tcPr>
            <w:tcW w:w="1843" w:type="dxa"/>
            <w:vAlign w:val="center"/>
          </w:tcPr>
          <w:p w14:paraId="7493DE2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1,7</w:t>
            </w:r>
          </w:p>
        </w:tc>
        <w:tc>
          <w:tcPr>
            <w:tcW w:w="1984" w:type="dxa"/>
            <w:vAlign w:val="center"/>
          </w:tcPr>
          <w:p w14:paraId="67BFB95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5,67</w:t>
            </w:r>
          </w:p>
        </w:tc>
        <w:tc>
          <w:tcPr>
            <w:tcW w:w="2126" w:type="dxa"/>
            <w:vAlign w:val="center"/>
          </w:tcPr>
          <w:p w14:paraId="4137349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40</w:t>
            </w:r>
          </w:p>
        </w:tc>
      </w:tr>
      <w:tr w:rsidR="00275F6B" w:rsidRPr="006D3470" w14:paraId="6A5D9BCE" w14:textId="77777777" w:rsidTr="00CF1350">
        <w:tc>
          <w:tcPr>
            <w:tcW w:w="510" w:type="dxa"/>
            <w:vAlign w:val="center"/>
          </w:tcPr>
          <w:p w14:paraId="636869C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11.</w:t>
            </w:r>
          </w:p>
        </w:tc>
        <w:tc>
          <w:tcPr>
            <w:tcW w:w="3454" w:type="dxa"/>
            <w:vAlign w:val="center"/>
          </w:tcPr>
          <w:p w14:paraId="37AEC6C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Окна и их коробки деревянные</w:t>
            </w:r>
          </w:p>
        </w:tc>
        <w:tc>
          <w:tcPr>
            <w:tcW w:w="1134" w:type="dxa"/>
            <w:vAlign w:val="center"/>
          </w:tcPr>
          <w:p w14:paraId="470D28D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proofErr w:type="gramStart"/>
            <w:r w:rsidRPr="006D3470">
              <w:rPr>
                <w:rFonts w:ascii="Times New Roman" w:hAnsi="Times New Roman" w:cs="Times New Roman"/>
                <w:color w:val="000000" w:themeColor="text1"/>
                <w:vertAlign w:val="superscript"/>
              </w:rPr>
              <w:t>2</w:t>
            </w:r>
            <w:proofErr w:type="gramEnd"/>
          </w:p>
        </w:tc>
        <w:tc>
          <w:tcPr>
            <w:tcW w:w="1276" w:type="dxa"/>
            <w:vAlign w:val="center"/>
          </w:tcPr>
          <w:p w14:paraId="5EE5C5A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18,72</w:t>
            </w:r>
          </w:p>
        </w:tc>
        <w:tc>
          <w:tcPr>
            <w:tcW w:w="1843" w:type="dxa"/>
            <w:vAlign w:val="center"/>
          </w:tcPr>
          <w:p w14:paraId="2FDCA54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1,80</w:t>
            </w:r>
          </w:p>
        </w:tc>
        <w:tc>
          <w:tcPr>
            <w:tcW w:w="1843" w:type="dxa"/>
            <w:vAlign w:val="center"/>
          </w:tcPr>
          <w:p w14:paraId="3EBDA08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7,2</w:t>
            </w:r>
          </w:p>
        </w:tc>
        <w:tc>
          <w:tcPr>
            <w:tcW w:w="1984" w:type="dxa"/>
            <w:vAlign w:val="center"/>
          </w:tcPr>
          <w:p w14:paraId="0BC4786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9,73</w:t>
            </w:r>
          </w:p>
        </w:tc>
        <w:tc>
          <w:tcPr>
            <w:tcW w:w="2126" w:type="dxa"/>
            <w:vAlign w:val="center"/>
          </w:tcPr>
          <w:p w14:paraId="0B4B7F4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52</w:t>
            </w:r>
          </w:p>
        </w:tc>
      </w:tr>
      <w:tr w:rsidR="00275F6B" w:rsidRPr="006D3470" w14:paraId="38F78FD1" w14:textId="77777777" w:rsidTr="00CF1350">
        <w:tc>
          <w:tcPr>
            <w:tcW w:w="510" w:type="dxa"/>
            <w:vAlign w:val="center"/>
          </w:tcPr>
          <w:p w14:paraId="242F1AB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12.</w:t>
            </w:r>
          </w:p>
        </w:tc>
        <w:tc>
          <w:tcPr>
            <w:tcW w:w="3454" w:type="dxa"/>
            <w:vAlign w:val="center"/>
          </w:tcPr>
          <w:p w14:paraId="3E2068A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Двери, их коробки и пороги деревянные</w:t>
            </w:r>
          </w:p>
        </w:tc>
        <w:tc>
          <w:tcPr>
            <w:tcW w:w="1134" w:type="dxa"/>
            <w:vAlign w:val="center"/>
          </w:tcPr>
          <w:p w14:paraId="7C5C5CE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proofErr w:type="gramStart"/>
            <w:r w:rsidRPr="006D3470">
              <w:rPr>
                <w:rFonts w:ascii="Times New Roman" w:hAnsi="Times New Roman" w:cs="Times New Roman"/>
                <w:color w:val="000000" w:themeColor="text1"/>
                <w:vertAlign w:val="superscript"/>
              </w:rPr>
              <w:t>2</w:t>
            </w:r>
            <w:proofErr w:type="gramEnd"/>
          </w:p>
        </w:tc>
        <w:tc>
          <w:tcPr>
            <w:tcW w:w="1276" w:type="dxa"/>
            <w:vAlign w:val="center"/>
          </w:tcPr>
          <w:p w14:paraId="7E661D7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31,72</w:t>
            </w:r>
          </w:p>
        </w:tc>
        <w:tc>
          <w:tcPr>
            <w:tcW w:w="1843" w:type="dxa"/>
            <w:vAlign w:val="center"/>
          </w:tcPr>
          <w:p w14:paraId="2E85DDD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3,05</w:t>
            </w:r>
          </w:p>
        </w:tc>
        <w:tc>
          <w:tcPr>
            <w:tcW w:w="1843" w:type="dxa"/>
            <w:vAlign w:val="center"/>
          </w:tcPr>
          <w:p w14:paraId="609B3E3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12,2</w:t>
            </w:r>
          </w:p>
        </w:tc>
        <w:tc>
          <w:tcPr>
            <w:tcW w:w="1984" w:type="dxa"/>
            <w:vAlign w:val="center"/>
          </w:tcPr>
          <w:p w14:paraId="3EAEB30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16,49</w:t>
            </w:r>
          </w:p>
        </w:tc>
        <w:tc>
          <w:tcPr>
            <w:tcW w:w="2126" w:type="dxa"/>
            <w:vAlign w:val="center"/>
          </w:tcPr>
          <w:p w14:paraId="4F16CE5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52</w:t>
            </w:r>
          </w:p>
        </w:tc>
      </w:tr>
      <w:tr w:rsidR="00275F6B" w:rsidRPr="006D3470" w14:paraId="2B84BD7E" w14:textId="77777777" w:rsidTr="00CF1350">
        <w:tc>
          <w:tcPr>
            <w:tcW w:w="510" w:type="dxa"/>
            <w:vAlign w:val="center"/>
          </w:tcPr>
          <w:p w14:paraId="0C550A1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13.</w:t>
            </w:r>
          </w:p>
        </w:tc>
        <w:tc>
          <w:tcPr>
            <w:tcW w:w="3454" w:type="dxa"/>
            <w:vAlign w:val="center"/>
          </w:tcPr>
          <w:p w14:paraId="3570BA92" w14:textId="77777777" w:rsidR="009D3FB2" w:rsidRPr="006D3470" w:rsidRDefault="009D3FB2">
            <w:pPr>
              <w:pStyle w:val="ConsPlusNormal"/>
              <w:jc w:val="center"/>
              <w:rPr>
                <w:rFonts w:ascii="Times New Roman" w:hAnsi="Times New Roman" w:cs="Times New Roman"/>
                <w:color w:val="000000" w:themeColor="text1"/>
              </w:rPr>
            </w:pPr>
            <w:proofErr w:type="gramStart"/>
            <w:r w:rsidRPr="006D3470">
              <w:rPr>
                <w:rFonts w:ascii="Times New Roman" w:hAnsi="Times New Roman" w:cs="Times New Roman"/>
                <w:color w:val="000000" w:themeColor="text1"/>
              </w:rPr>
              <w:t>Картон</w:t>
            </w:r>
            <w:proofErr w:type="gramEnd"/>
            <w:r w:rsidRPr="006D3470">
              <w:rPr>
                <w:rFonts w:ascii="Times New Roman" w:hAnsi="Times New Roman" w:cs="Times New Roman"/>
                <w:color w:val="000000" w:themeColor="text1"/>
              </w:rPr>
              <w:t xml:space="preserve"> гофрированный в рулонах или листах</w:t>
            </w:r>
          </w:p>
        </w:tc>
        <w:tc>
          <w:tcPr>
            <w:tcW w:w="1134" w:type="dxa"/>
            <w:vAlign w:val="center"/>
          </w:tcPr>
          <w:p w14:paraId="40B23EF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proofErr w:type="gramStart"/>
            <w:r w:rsidRPr="006D3470">
              <w:rPr>
                <w:rFonts w:ascii="Times New Roman" w:hAnsi="Times New Roman" w:cs="Times New Roman"/>
                <w:color w:val="000000" w:themeColor="text1"/>
                <w:vertAlign w:val="superscript"/>
              </w:rPr>
              <w:t>2</w:t>
            </w:r>
            <w:proofErr w:type="gramEnd"/>
          </w:p>
        </w:tc>
        <w:tc>
          <w:tcPr>
            <w:tcW w:w="1276" w:type="dxa"/>
            <w:vAlign w:val="center"/>
          </w:tcPr>
          <w:p w14:paraId="11257D7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29605,5</w:t>
            </w:r>
          </w:p>
        </w:tc>
        <w:tc>
          <w:tcPr>
            <w:tcW w:w="1843" w:type="dxa"/>
            <w:vAlign w:val="center"/>
          </w:tcPr>
          <w:p w14:paraId="664B16D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4144,77</w:t>
            </w:r>
          </w:p>
        </w:tc>
        <w:tc>
          <w:tcPr>
            <w:tcW w:w="1843" w:type="dxa"/>
            <w:vAlign w:val="center"/>
          </w:tcPr>
          <w:p w14:paraId="69B93E4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16579,1</w:t>
            </w:r>
          </w:p>
        </w:tc>
        <w:tc>
          <w:tcPr>
            <w:tcW w:w="1984" w:type="dxa"/>
            <w:vAlign w:val="center"/>
          </w:tcPr>
          <w:p w14:paraId="02971EC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8881,65</w:t>
            </w:r>
          </w:p>
        </w:tc>
        <w:tc>
          <w:tcPr>
            <w:tcW w:w="2126" w:type="dxa"/>
            <w:vAlign w:val="center"/>
          </w:tcPr>
          <w:p w14:paraId="7A83C0B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30</w:t>
            </w:r>
          </w:p>
        </w:tc>
      </w:tr>
      <w:tr w:rsidR="00275F6B" w:rsidRPr="006D3470" w14:paraId="3FB4508D" w14:textId="77777777" w:rsidTr="003103AE">
        <w:trPr>
          <w:trHeight w:val="760"/>
        </w:trPr>
        <w:tc>
          <w:tcPr>
            <w:tcW w:w="510" w:type="dxa"/>
            <w:vAlign w:val="center"/>
          </w:tcPr>
          <w:p w14:paraId="1E665E2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14.</w:t>
            </w:r>
          </w:p>
        </w:tc>
        <w:tc>
          <w:tcPr>
            <w:tcW w:w="3454" w:type="dxa"/>
            <w:vAlign w:val="center"/>
          </w:tcPr>
          <w:p w14:paraId="583777D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Ящики и коробки из гофрированной бумаги или гофрированного картона</w:t>
            </w:r>
          </w:p>
        </w:tc>
        <w:tc>
          <w:tcPr>
            <w:tcW w:w="1134" w:type="dxa"/>
            <w:vAlign w:val="center"/>
          </w:tcPr>
          <w:p w14:paraId="62FCE28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proofErr w:type="gramStart"/>
            <w:r w:rsidRPr="006D3470">
              <w:rPr>
                <w:rFonts w:ascii="Times New Roman" w:hAnsi="Times New Roman" w:cs="Times New Roman"/>
                <w:color w:val="000000" w:themeColor="text1"/>
                <w:vertAlign w:val="superscript"/>
              </w:rPr>
              <w:t>2</w:t>
            </w:r>
            <w:proofErr w:type="gramEnd"/>
          </w:p>
        </w:tc>
        <w:tc>
          <w:tcPr>
            <w:tcW w:w="1276" w:type="dxa"/>
            <w:vAlign w:val="center"/>
          </w:tcPr>
          <w:p w14:paraId="1A8BE93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18997,4</w:t>
            </w:r>
          </w:p>
        </w:tc>
        <w:tc>
          <w:tcPr>
            <w:tcW w:w="1843" w:type="dxa"/>
            <w:vAlign w:val="center"/>
          </w:tcPr>
          <w:p w14:paraId="047F442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2659,64</w:t>
            </w:r>
          </w:p>
        </w:tc>
        <w:tc>
          <w:tcPr>
            <w:tcW w:w="1843" w:type="dxa"/>
            <w:vAlign w:val="center"/>
          </w:tcPr>
          <w:p w14:paraId="2165EC6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10638,5</w:t>
            </w:r>
          </w:p>
        </w:tc>
        <w:tc>
          <w:tcPr>
            <w:tcW w:w="1984" w:type="dxa"/>
            <w:vAlign w:val="center"/>
          </w:tcPr>
          <w:p w14:paraId="5E2ADE4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5699,22</w:t>
            </w:r>
          </w:p>
        </w:tc>
        <w:tc>
          <w:tcPr>
            <w:tcW w:w="2126" w:type="dxa"/>
            <w:vAlign w:val="center"/>
          </w:tcPr>
          <w:p w14:paraId="2D9EC9E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30</w:t>
            </w:r>
          </w:p>
        </w:tc>
      </w:tr>
      <w:tr w:rsidR="00275F6B" w:rsidRPr="006D3470" w14:paraId="6E972EE8" w14:textId="77777777" w:rsidTr="00CF1350">
        <w:tc>
          <w:tcPr>
            <w:tcW w:w="510" w:type="dxa"/>
            <w:vAlign w:val="center"/>
          </w:tcPr>
          <w:p w14:paraId="0382FC7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15.</w:t>
            </w:r>
          </w:p>
        </w:tc>
        <w:tc>
          <w:tcPr>
            <w:tcW w:w="3454" w:type="dxa"/>
            <w:vAlign w:val="center"/>
          </w:tcPr>
          <w:p w14:paraId="531BAFB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Комплекты деталей деревянных ящиков</w:t>
            </w:r>
          </w:p>
        </w:tc>
        <w:tc>
          <w:tcPr>
            <w:tcW w:w="1134" w:type="dxa"/>
            <w:vAlign w:val="center"/>
          </w:tcPr>
          <w:p w14:paraId="683063C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proofErr w:type="gramStart"/>
            <w:r w:rsidRPr="006D3470">
              <w:rPr>
                <w:rFonts w:ascii="Times New Roman" w:hAnsi="Times New Roman" w:cs="Times New Roman"/>
                <w:color w:val="000000" w:themeColor="text1"/>
                <w:vertAlign w:val="superscript"/>
              </w:rPr>
              <w:t>2</w:t>
            </w:r>
            <w:proofErr w:type="gramEnd"/>
          </w:p>
        </w:tc>
        <w:tc>
          <w:tcPr>
            <w:tcW w:w="1276" w:type="dxa"/>
            <w:vAlign w:val="center"/>
          </w:tcPr>
          <w:p w14:paraId="236FDB6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23,66</w:t>
            </w:r>
          </w:p>
        </w:tc>
        <w:tc>
          <w:tcPr>
            <w:tcW w:w="1843" w:type="dxa"/>
            <w:vAlign w:val="center"/>
          </w:tcPr>
          <w:p w14:paraId="153FB9C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3,41</w:t>
            </w:r>
          </w:p>
        </w:tc>
        <w:tc>
          <w:tcPr>
            <w:tcW w:w="1843" w:type="dxa"/>
            <w:vAlign w:val="center"/>
          </w:tcPr>
          <w:p w14:paraId="48C7FC1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13,6</w:t>
            </w:r>
          </w:p>
        </w:tc>
        <w:tc>
          <w:tcPr>
            <w:tcW w:w="1984" w:type="dxa"/>
            <w:vAlign w:val="center"/>
          </w:tcPr>
          <w:p w14:paraId="3B1DBEB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6,62</w:t>
            </w:r>
          </w:p>
        </w:tc>
        <w:tc>
          <w:tcPr>
            <w:tcW w:w="2126" w:type="dxa"/>
            <w:vAlign w:val="center"/>
          </w:tcPr>
          <w:p w14:paraId="7F294DB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28</w:t>
            </w:r>
          </w:p>
        </w:tc>
      </w:tr>
      <w:tr w:rsidR="00275F6B" w:rsidRPr="006D3470" w14:paraId="119EB09A" w14:textId="77777777" w:rsidTr="00CF1350">
        <w:tc>
          <w:tcPr>
            <w:tcW w:w="510" w:type="dxa"/>
            <w:vAlign w:val="center"/>
          </w:tcPr>
          <w:p w14:paraId="38EF7AC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16.</w:t>
            </w:r>
          </w:p>
        </w:tc>
        <w:tc>
          <w:tcPr>
            <w:tcW w:w="3454" w:type="dxa"/>
            <w:vAlign w:val="center"/>
          </w:tcPr>
          <w:p w14:paraId="5646384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Барабаны деревянные для электрических кабелей и проводов</w:t>
            </w:r>
          </w:p>
        </w:tc>
        <w:tc>
          <w:tcPr>
            <w:tcW w:w="1134" w:type="dxa"/>
            <w:vAlign w:val="center"/>
          </w:tcPr>
          <w:p w14:paraId="5EE9CBA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proofErr w:type="gramStart"/>
            <w:r w:rsidRPr="006D3470">
              <w:rPr>
                <w:rFonts w:ascii="Times New Roman" w:hAnsi="Times New Roman" w:cs="Times New Roman"/>
                <w:color w:val="000000" w:themeColor="text1"/>
                <w:vertAlign w:val="superscript"/>
              </w:rPr>
              <w:t>2</w:t>
            </w:r>
            <w:proofErr w:type="gramEnd"/>
          </w:p>
        </w:tc>
        <w:tc>
          <w:tcPr>
            <w:tcW w:w="1276" w:type="dxa"/>
            <w:vAlign w:val="center"/>
          </w:tcPr>
          <w:p w14:paraId="4A372AB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28,5</w:t>
            </w:r>
          </w:p>
        </w:tc>
        <w:tc>
          <w:tcPr>
            <w:tcW w:w="1843" w:type="dxa"/>
            <w:vAlign w:val="center"/>
          </w:tcPr>
          <w:p w14:paraId="416EDF9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22,80</w:t>
            </w:r>
          </w:p>
        </w:tc>
        <w:tc>
          <w:tcPr>
            <w:tcW w:w="1843" w:type="dxa"/>
            <w:vAlign w:val="center"/>
          </w:tcPr>
          <w:p w14:paraId="55854CC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5,7</w:t>
            </w:r>
          </w:p>
        </w:tc>
        <w:tc>
          <w:tcPr>
            <w:tcW w:w="1984" w:type="dxa"/>
            <w:vAlign w:val="center"/>
          </w:tcPr>
          <w:p w14:paraId="75E001E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0,0</w:t>
            </w:r>
          </w:p>
        </w:tc>
        <w:tc>
          <w:tcPr>
            <w:tcW w:w="2126" w:type="dxa"/>
            <w:vAlign w:val="center"/>
          </w:tcPr>
          <w:p w14:paraId="2DB4F16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0</w:t>
            </w:r>
          </w:p>
        </w:tc>
      </w:tr>
      <w:tr w:rsidR="00275F6B" w:rsidRPr="006D3470" w14:paraId="43AAA440" w14:textId="77777777" w:rsidTr="00CF1350">
        <w:tc>
          <w:tcPr>
            <w:tcW w:w="510" w:type="dxa"/>
            <w:vAlign w:val="center"/>
          </w:tcPr>
          <w:p w14:paraId="0FE9BAC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17.</w:t>
            </w:r>
          </w:p>
        </w:tc>
        <w:tc>
          <w:tcPr>
            <w:tcW w:w="3454" w:type="dxa"/>
            <w:vAlign w:val="center"/>
          </w:tcPr>
          <w:p w14:paraId="14AFD61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Поддоны деревянные, включая поддоны с бортами, и прочие деревянные погрузочные щиты</w:t>
            </w:r>
          </w:p>
        </w:tc>
        <w:tc>
          <w:tcPr>
            <w:tcW w:w="1134" w:type="dxa"/>
            <w:vAlign w:val="center"/>
          </w:tcPr>
          <w:p w14:paraId="38B4E9C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шт.</w:t>
            </w:r>
          </w:p>
        </w:tc>
        <w:tc>
          <w:tcPr>
            <w:tcW w:w="1276" w:type="dxa"/>
            <w:vAlign w:val="center"/>
          </w:tcPr>
          <w:p w14:paraId="0F7849D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244,79</w:t>
            </w:r>
          </w:p>
        </w:tc>
        <w:tc>
          <w:tcPr>
            <w:tcW w:w="1843" w:type="dxa"/>
            <w:vAlign w:val="center"/>
          </w:tcPr>
          <w:p w14:paraId="14B55D7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48,96</w:t>
            </w:r>
          </w:p>
        </w:tc>
        <w:tc>
          <w:tcPr>
            <w:tcW w:w="1843" w:type="dxa"/>
            <w:vAlign w:val="center"/>
          </w:tcPr>
          <w:p w14:paraId="0CCFD6C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195,8</w:t>
            </w:r>
          </w:p>
        </w:tc>
        <w:tc>
          <w:tcPr>
            <w:tcW w:w="1984" w:type="dxa"/>
            <w:vAlign w:val="center"/>
          </w:tcPr>
          <w:p w14:paraId="1C6F78B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0,0</w:t>
            </w:r>
          </w:p>
        </w:tc>
        <w:tc>
          <w:tcPr>
            <w:tcW w:w="2126" w:type="dxa"/>
            <w:vAlign w:val="center"/>
          </w:tcPr>
          <w:p w14:paraId="7B77F2C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0</w:t>
            </w:r>
          </w:p>
        </w:tc>
      </w:tr>
      <w:tr w:rsidR="00275F6B" w:rsidRPr="006D3470" w14:paraId="01899157" w14:textId="77777777" w:rsidTr="00CF1350">
        <w:tc>
          <w:tcPr>
            <w:tcW w:w="510" w:type="dxa"/>
            <w:vAlign w:val="center"/>
          </w:tcPr>
          <w:p w14:paraId="046BF5C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18.</w:t>
            </w:r>
          </w:p>
        </w:tc>
        <w:tc>
          <w:tcPr>
            <w:tcW w:w="3454" w:type="dxa"/>
            <w:vAlign w:val="center"/>
          </w:tcPr>
          <w:p w14:paraId="3CC1AF6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Столы кухонные, для столовой и гостиной</w:t>
            </w:r>
          </w:p>
        </w:tc>
        <w:tc>
          <w:tcPr>
            <w:tcW w:w="1134" w:type="dxa"/>
            <w:vAlign w:val="center"/>
          </w:tcPr>
          <w:p w14:paraId="6D73253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шт.</w:t>
            </w:r>
          </w:p>
        </w:tc>
        <w:tc>
          <w:tcPr>
            <w:tcW w:w="1276" w:type="dxa"/>
            <w:vAlign w:val="center"/>
          </w:tcPr>
          <w:p w14:paraId="756863A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349,6</w:t>
            </w:r>
          </w:p>
        </w:tc>
        <w:tc>
          <w:tcPr>
            <w:tcW w:w="1843" w:type="dxa"/>
            <w:vAlign w:val="center"/>
          </w:tcPr>
          <w:p w14:paraId="40C5183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47,13</w:t>
            </w:r>
          </w:p>
        </w:tc>
        <w:tc>
          <w:tcPr>
            <w:tcW w:w="1843" w:type="dxa"/>
            <w:vAlign w:val="center"/>
          </w:tcPr>
          <w:p w14:paraId="643E3E7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188,5</w:t>
            </w:r>
          </w:p>
        </w:tc>
        <w:tc>
          <w:tcPr>
            <w:tcW w:w="1984" w:type="dxa"/>
            <w:vAlign w:val="center"/>
          </w:tcPr>
          <w:p w14:paraId="42EEF7D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113,97</w:t>
            </w:r>
          </w:p>
        </w:tc>
        <w:tc>
          <w:tcPr>
            <w:tcW w:w="2126" w:type="dxa"/>
            <w:vAlign w:val="center"/>
          </w:tcPr>
          <w:p w14:paraId="64A74ED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32,6</w:t>
            </w:r>
          </w:p>
        </w:tc>
      </w:tr>
      <w:tr w:rsidR="00275F6B" w:rsidRPr="006D3470" w14:paraId="1E3849E9" w14:textId="77777777" w:rsidTr="00CF1350">
        <w:tc>
          <w:tcPr>
            <w:tcW w:w="510" w:type="dxa"/>
            <w:vAlign w:val="center"/>
          </w:tcPr>
          <w:p w14:paraId="15995F4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19.</w:t>
            </w:r>
          </w:p>
        </w:tc>
        <w:tc>
          <w:tcPr>
            <w:tcW w:w="3454" w:type="dxa"/>
            <w:vAlign w:val="center"/>
          </w:tcPr>
          <w:p w14:paraId="37E98BE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Шкафы кухонные, для спальни, столовой и гостиной</w:t>
            </w:r>
          </w:p>
        </w:tc>
        <w:tc>
          <w:tcPr>
            <w:tcW w:w="1134" w:type="dxa"/>
            <w:vAlign w:val="center"/>
          </w:tcPr>
          <w:p w14:paraId="15A9D39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шт.</w:t>
            </w:r>
          </w:p>
        </w:tc>
        <w:tc>
          <w:tcPr>
            <w:tcW w:w="1276" w:type="dxa"/>
            <w:vAlign w:val="center"/>
          </w:tcPr>
          <w:p w14:paraId="2F27D50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38,2</w:t>
            </w:r>
          </w:p>
        </w:tc>
        <w:tc>
          <w:tcPr>
            <w:tcW w:w="1843" w:type="dxa"/>
            <w:vAlign w:val="center"/>
          </w:tcPr>
          <w:p w14:paraId="262325D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5,15</w:t>
            </w:r>
          </w:p>
        </w:tc>
        <w:tc>
          <w:tcPr>
            <w:tcW w:w="1843" w:type="dxa"/>
            <w:vAlign w:val="center"/>
          </w:tcPr>
          <w:p w14:paraId="2D703FF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20,6</w:t>
            </w:r>
          </w:p>
        </w:tc>
        <w:tc>
          <w:tcPr>
            <w:tcW w:w="1984" w:type="dxa"/>
            <w:vAlign w:val="center"/>
          </w:tcPr>
          <w:p w14:paraId="4653A94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12,45</w:t>
            </w:r>
          </w:p>
        </w:tc>
        <w:tc>
          <w:tcPr>
            <w:tcW w:w="2126" w:type="dxa"/>
            <w:vAlign w:val="center"/>
          </w:tcPr>
          <w:p w14:paraId="1292A10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32,6</w:t>
            </w:r>
          </w:p>
        </w:tc>
      </w:tr>
      <w:tr w:rsidR="00275F6B" w:rsidRPr="006D3470" w14:paraId="581AF449" w14:textId="77777777" w:rsidTr="00CF1350">
        <w:tc>
          <w:tcPr>
            <w:tcW w:w="510" w:type="dxa"/>
            <w:vAlign w:val="center"/>
          </w:tcPr>
          <w:p w14:paraId="7078243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20.</w:t>
            </w:r>
          </w:p>
        </w:tc>
        <w:tc>
          <w:tcPr>
            <w:tcW w:w="3454" w:type="dxa"/>
            <w:vAlign w:val="center"/>
          </w:tcPr>
          <w:p w14:paraId="4C134BF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Кровати деревянные</w:t>
            </w:r>
          </w:p>
        </w:tc>
        <w:tc>
          <w:tcPr>
            <w:tcW w:w="1134" w:type="dxa"/>
            <w:vAlign w:val="center"/>
          </w:tcPr>
          <w:p w14:paraId="1B5737A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шт.</w:t>
            </w:r>
          </w:p>
        </w:tc>
        <w:tc>
          <w:tcPr>
            <w:tcW w:w="1276" w:type="dxa"/>
            <w:vAlign w:val="center"/>
          </w:tcPr>
          <w:p w14:paraId="7BFEB61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6,5</w:t>
            </w:r>
          </w:p>
        </w:tc>
        <w:tc>
          <w:tcPr>
            <w:tcW w:w="1843" w:type="dxa"/>
            <w:vAlign w:val="center"/>
          </w:tcPr>
          <w:p w14:paraId="759D7C6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0,88</w:t>
            </w:r>
          </w:p>
        </w:tc>
        <w:tc>
          <w:tcPr>
            <w:tcW w:w="1843" w:type="dxa"/>
            <w:vAlign w:val="center"/>
          </w:tcPr>
          <w:p w14:paraId="35BB789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3,5</w:t>
            </w:r>
          </w:p>
        </w:tc>
        <w:tc>
          <w:tcPr>
            <w:tcW w:w="1984" w:type="dxa"/>
            <w:vAlign w:val="center"/>
          </w:tcPr>
          <w:p w14:paraId="740D9FE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2,12</w:t>
            </w:r>
          </w:p>
        </w:tc>
        <w:tc>
          <w:tcPr>
            <w:tcW w:w="2126" w:type="dxa"/>
            <w:vAlign w:val="center"/>
          </w:tcPr>
          <w:p w14:paraId="49BC4E7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32,6</w:t>
            </w:r>
          </w:p>
        </w:tc>
      </w:tr>
      <w:tr w:rsidR="00275F6B" w:rsidRPr="006D3470" w14:paraId="5A24B545" w14:textId="77777777" w:rsidTr="00CF1350">
        <w:tc>
          <w:tcPr>
            <w:tcW w:w="510" w:type="dxa"/>
            <w:vAlign w:val="center"/>
          </w:tcPr>
          <w:p w14:paraId="1D1A722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21.</w:t>
            </w:r>
          </w:p>
        </w:tc>
        <w:tc>
          <w:tcPr>
            <w:tcW w:w="3454" w:type="dxa"/>
            <w:vAlign w:val="center"/>
          </w:tcPr>
          <w:p w14:paraId="1A9B2A8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Диваны, софы, кушетки с деревянным каркасом, трансформируемые в кровати</w:t>
            </w:r>
          </w:p>
        </w:tc>
        <w:tc>
          <w:tcPr>
            <w:tcW w:w="1134" w:type="dxa"/>
            <w:vAlign w:val="center"/>
          </w:tcPr>
          <w:p w14:paraId="4DBA378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шт.</w:t>
            </w:r>
          </w:p>
        </w:tc>
        <w:tc>
          <w:tcPr>
            <w:tcW w:w="1276" w:type="dxa"/>
            <w:vAlign w:val="center"/>
          </w:tcPr>
          <w:p w14:paraId="7BF13DB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59,2</w:t>
            </w:r>
          </w:p>
        </w:tc>
        <w:tc>
          <w:tcPr>
            <w:tcW w:w="1843" w:type="dxa"/>
            <w:vAlign w:val="center"/>
          </w:tcPr>
          <w:p w14:paraId="70DA53A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7,98</w:t>
            </w:r>
          </w:p>
        </w:tc>
        <w:tc>
          <w:tcPr>
            <w:tcW w:w="1843" w:type="dxa"/>
            <w:vAlign w:val="center"/>
          </w:tcPr>
          <w:p w14:paraId="02C7048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31,9</w:t>
            </w:r>
          </w:p>
        </w:tc>
        <w:tc>
          <w:tcPr>
            <w:tcW w:w="1984" w:type="dxa"/>
            <w:vAlign w:val="center"/>
          </w:tcPr>
          <w:p w14:paraId="280696E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19,30</w:t>
            </w:r>
          </w:p>
        </w:tc>
        <w:tc>
          <w:tcPr>
            <w:tcW w:w="2126" w:type="dxa"/>
            <w:vAlign w:val="center"/>
          </w:tcPr>
          <w:p w14:paraId="1FD8C5B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32,6</w:t>
            </w:r>
          </w:p>
        </w:tc>
      </w:tr>
      <w:tr w:rsidR="00275F6B" w:rsidRPr="006D3470" w14:paraId="752A939A" w14:textId="77777777" w:rsidTr="00CF1350">
        <w:tc>
          <w:tcPr>
            <w:tcW w:w="510" w:type="dxa"/>
            <w:vAlign w:val="center"/>
          </w:tcPr>
          <w:p w14:paraId="4D4B0B1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22.</w:t>
            </w:r>
          </w:p>
        </w:tc>
        <w:tc>
          <w:tcPr>
            <w:tcW w:w="3454" w:type="dxa"/>
            <w:vAlign w:val="center"/>
          </w:tcPr>
          <w:p w14:paraId="52F4F78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Целлюлоза древесная и целлюлоза из прочих волокнистых материалов</w:t>
            </w:r>
          </w:p>
        </w:tc>
        <w:tc>
          <w:tcPr>
            <w:tcW w:w="1134" w:type="dxa"/>
            <w:vAlign w:val="center"/>
          </w:tcPr>
          <w:p w14:paraId="1AC7BF4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тонн</w:t>
            </w:r>
          </w:p>
        </w:tc>
        <w:tc>
          <w:tcPr>
            <w:tcW w:w="1276" w:type="dxa"/>
            <w:vAlign w:val="center"/>
          </w:tcPr>
          <w:p w14:paraId="7C02794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23,58</w:t>
            </w:r>
          </w:p>
        </w:tc>
        <w:tc>
          <w:tcPr>
            <w:tcW w:w="1843" w:type="dxa"/>
            <w:vAlign w:val="center"/>
          </w:tcPr>
          <w:p w14:paraId="05F2D11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12,17</w:t>
            </w:r>
          </w:p>
        </w:tc>
        <w:tc>
          <w:tcPr>
            <w:tcW w:w="1843" w:type="dxa"/>
            <w:vAlign w:val="center"/>
          </w:tcPr>
          <w:p w14:paraId="4F4C196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3,0</w:t>
            </w:r>
          </w:p>
        </w:tc>
        <w:tc>
          <w:tcPr>
            <w:tcW w:w="1984" w:type="dxa"/>
            <w:vAlign w:val="center"/>
          </w:tcPr>
          <w:p w14:paraId="35783BA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8,37</w:t>
            </w:r>
          </w:p>
        </w:tc>
        <w:tc>
          <w:tcPr>
            <w:tcW w:w="2126" w:type="dxa"/>
            <w:vAlign w:val="center"/>
          </w:tcPr>
          <w:p w14:paraId="6095FD7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35,5</w:t>
            </w:r>
          </w:p>
        </w:tc>
      </w:tr>
      <w:tr w:rsidR="00275F6B" w:rsidRPr="006D3470" w14:paraId="2D6B0A7F" w14:textId="77777777" w:rsidTr="00CF1350">
        <w:tc>
          <w:tcPr>
            <w:tcW w:w="510" w:type="dxa"/>
            <w:vAlign w:val="center"/>
          </w:tcPr>
          <w:p w14:paraId="7D6D6A1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23.</w:t>
            </w:r>
          </w:p>
        </w:tc>
        <w:tc>
          <w:tcPr>
            <w:tcW w:w="3454" w:type="dxa"/>
            <w:vAlign w:val="center"/>
          </w:tcPr>
          <w:p w14:paraId="698AD00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Бумага и картон</w:t>
            </w:r>
          </w:p>
        </w:tc>
        <w:tc>
          <w:tcPr>
            <w:tcW w:w="1134" w:type="dxa"/>
            <w:vAlign w:val="center"/>
          </w:tcPr>
          <w:p w14:paraId="0D5BDC9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тонн</w:t>
            </w:r>
          </w:p>
        </w:tc>
        <w:tc>
          <w:tcPr>
            <w:tcW w:w="1276" w:type="dxa"/>
            <w:vAlign w:val="center"/>
          </w:tcPr>
          <w:p w14:paraId="182A2EE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198,4</w:t>
            </w:r>
          </w:p>
        </w:tc>
        <w:tc>
          <w:tcPr>
            <w:tcW w:w="1843" w:type="dxa"/>
            <w:vAlign w:val="center"/>
          </w:tcPr>
          <w:p w14:paraId="25550CB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37,54</w:t>
            </w:r>
          </w:p>
        </w:tc>
        <w:tc>
          <w:tcPr>
            <w:tcW w:w="1843" w:type="dxa"/>
            <w:vAlign w:val="center"/>
          </w:tcPr>
          <w:p w14:paraId="4AD4701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150,1</w:t>
            </w:r>
          </w:p>
        </w:tc>
        <w:tc>
          <w:tcPr>
            <w:tcW w:w="1984" w:type="dxa"/>
            <w:vAlign w:val="center"/>
          </w:tcPr>
          <w:p w14:paraId="52DCE60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10,71</w:t>
            </w:r>
          </w:p>
        </w:tc>
        <w:tc>
          <w:tcPr>
            <w:tcW w:w="2126" w:type="dxa"/>
            <w:vAlign w:val="center"/>
          </w:tcPr>
          <w:p w14:paraId="7F71021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5,4</w:t>
            </w:r>
          </w:p>
        </w:tc>
      </w:tr>
    </w:tbl>
    <w:p w14:paraId="7E7E7CA1" w14:textId="34D97EB2" w:rsidR="003103AE" w:rsidRDefault="003103AE">
      <w:pPr>
        <w:pStyle w:val="ConsPlusNormal"/>
        <w:rPr>
          <w:rFonts w:ascii="Times New Roman" w:hAnsi="Times New Roman" w:cs="Times New Roman"/>
        </w:rPr>
      </w:pPr>
    </w:p>
    <w:p w14:paraId="16DE4384" w14:textId="09D3B6BD" w:rsidR="009D3FB2" w:rsidRPr="003103AE" w:rsidRDefault="003103AE" w:rsidP="003103AE">
      <w:pPr>
        <w:tabs>
          <w:tab w:val="center" w:pos="7285"/>
        </w:tabs>
        <w:rPr>
          <w:lang w:eastAsia="ru-RU"/>
        </w:rPr>
        <w:sectPr w:rsidR="009D3FB2" w:rsidRPr="003103AE" w:rsidSect="00562C0E">
          <w:pgSz w:w="16838" w:h="11905" w:orient="landscape"/>
          <w:pgMar w:top="1701" w:right="1134" w:bottom="850" w:left="1134" w:header="0" w:footer="0" w:gutter="0"/>
          <w:cols w:space="720"/>
          <w:docGrid w:linePitch="299"/>
        </w:sectPr>
      </w:pPr>
      <w:r>
        <w:rPr>
          <w:lang w:eastAsia="ru-RU"/>
        </w:rPr>
        <w:tab/>
      </w:r>
      <w:r w:rsidRPr="00EA461B">
        <w:rPr>
          <w:rFonts w:ascii="Times New Roman" w:hAnsi="Times New Roman" w:cs="Times New Roman"/>
        </w:rPr>
        <w:t>__________</w:t>
      </w:r>
      <w:r>
        <w:rPr>
          <w:rFonts w:ascii="Times New Roman" w:hAnsi="Times New Roman" w:cs="Times New Roman"/>
        </w:rPr>
        <w:t>___</w:t>
      </w:r>
    </w:p>
    <w:p w14:paraId="312B34E1" w14:textId="34D7CEA0" w:rsidR="009D3FB2" w:rsidRPr="006D3470" w:rsidRDefault="0028614D" w:rsidP="00DB673B">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lastRenderedPageBreak/>
        <w:t>П</w:t>
      </w:r>
      <w:r w:rsidR="00275F6B" w:rsidRPr="006D3470">
        <w:rPr>
          <w:rFonts w:ascii="Times New Roman" w:hAnsi="Times New Roman" w:cs="Times New Roman"/>
          <w:sz w:val="24"/>
          <w:szCs w:val="24"/>
        </w:rPr>
        <w:t>риложение 19</w:t>
      </w:r>
    </w:p>
    <w:p w14:paraId="61986B9C" w14:textId="77777777" w:rsidR="009D3FB2" w:rsidRPr="006D3470" w:rsidRDefault="009D3FB2">
      <w:pPr>
        <w:pStyle w:val="ConsPlusNormal"/>
        <w:jc w:val="both"/>
        <w:rPr>
          <w:rFonts w:ascii="Times New Roman" w:hAnsi="Times New Roman" w:cs="Times New Roman"/>
          <w:sz w:val="24"/>
          <w:szCs w:val="24"/>
        </w:rPr>
      </w:pPr>
    </w:p>
    <w:p w14:paraId="2F6531A4" w14:textId="6AF021E4" w:rsidR="009D3FB2" w:rsidRPr="006D3470" w:rsidRDefault="00275F6B">
      <w:pPr>
        <w:pStyle w:val="ConsPlusTitle"/>
        <w:jc w:val="center"/>
        <w:rPr>
          <w:rFonts w:ascii="Times New Roman" w:hAnsi="Times New Roman" w:cs="Times New Roman"/>
          <w:sz w:val="24"/>
          <w:szCs w:val="24"/>
        </w:rPr>
      </w:pPr>
      <w:bookmarkStart w:id="30" w:name="P17383"/>
      <w:bookmarkEnd w:id="30"/>
      <w:r w:rsidRPr="006D3470">
        <w:rPr>
          <w:rFonts w:ascii="Times New Roman" w:hAnsi="Times New Roman" w:cs="Times New Roman"/>
          <w:sz w:val="24"/>
          <w:szCs w:val="24"/>
        </w:rPr>
        <w:t>Транспортная доступность</w:t>
      </w:r>
    </w:p>
    <w:p w14:paraId="582E1E9E" w14:textId="09D5C00B" w:rsidR="009D3FB2" w:rsidRPr="006D3470" w:rsidRDefault="00275F6B">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лесов, обеспеченность транспортными путями на период</w:t>
      </w:r>
    </w:p>
    <w:p w14:paraId="7C597C85" w14:textId="39FB155A" w:rsidR="009D3FB2" w:rsidRPr="006D3470" w:rsidRDefault="00275F6B">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действия разрабатываемого Лесного плана Кировской области</w:t>
      </w:r>
    </w:p>
    <w:p w14:paraId="100AF474" w14:textId="77777777" w:rsidR="009D3FB2" w:rsidRPr="006D3470" w:rsidRDefault="009D3FB2">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680"/>
        <w:gridCol w:w="680"/>
        <w:gridCol w:w="850"/>
        <w:gridCol w:w="680"/>
        <w:gridCol w:w="850"/>
        <w:gridCol w:w="850"/>
        <w:gridCol w:w="1077"/>
        <w:gridCol w:w="680"/>
        <w:gridCol w:w="680"/>
        <w:gridCol w:w="850"/>
        <w:gridCol w:w="850"/>
        <w:gridCol w:w="850"/>
        <w:gridCol w:w="850"/>
        <w:gridCol w:w="1504"/>
      </w:tblGrid>
      <w:tr w:rsidR="009D3FB2" w:rsidRPr="006D3470" w14:paraId="6AC64889" w14:textId="77777777" w:rsidTr="00CF1350">
        <w:tc>
          <w:tcPr>
            <w:tcW w:w="2098" w:type="dxa"/>
            <w:vMerge w:val="restart"/>
            <w:vAlign w:val="center"/>
          </w:tcPr>
          <w:p w14:paraId="0F50BC9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Наименование лесничества, лесопарка</w:t>
            </w:r>
          </w:p>
        </w:tc>
        <w:tc>
          <w:tcPr>
            <w:tcW w:w="4590" w:type="dxa"/>
            <w:gridSpan w:val="6"/>
            <w:vAlign w:val="center"/>
          </w:tcPr>
          <w:p w14:paraId="2760AEE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Протяженность дорог (за год, предшествующий разработке проекта Лесного плана), </w:t>
            </w:r>
            <w:proofErr w:type="gramStart"/>
            <w:r w:rsidRPr="006D3470">
              <w:rPr>
                <w:rFonts w:ascii="Times New Roman" w:hAnsi="Times New Roman" w:cs="Times New Roman"/>
              </w:rPr>
              <w:t>км</w:t>
            </w:r>
            <w:proofErr w:type="gramEnd"/>
          </w:p>
        </w:tc>
        <w:tc>
          <w:tcPr>
            <w:tcW w:w="1077" w:type="dxa"/>
            <w:vMerge w:val="restart"/>
            <w:vAlign w:val="center"/>
          </w:tcPr>
          <w:p w14:paraId="43227B8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Плотность дорог (за год, предшествующий разработке проекта Лесного плана), </w:t>
            </w:r>
            <w:proofErr w:type="gramStart"/>
            <w:r w:rsidRPr="006D3470">
              <w:rPr>
                <w:rFonts w:ascii="Times New Roman" w:hAnsi="Times New Roman" w:cs="Times New Roman"/>
              </w:rPr>
              <w:t>км</w:t>
            </w:r>
            <w:proofErr w:type="gramEnd"/>
            <w:r w:rsidRPr="006D3470">
              <w:rPr>
                <w:rFonts w:ascii="Times New Roman" w:hAnsi="Times New Roman" w:cs="Times New Roman"/>
              </w:rPr>
              <w:t>/тыс. га</w:t>
            </w:r>
          </w:p>
        </w:tc>
        <w:tc>
          <w:tcPr>
            <w:tcW w:w="4760" w:type="dxa"/>
            <w:gridSpan w:val="6"/>
            <w:vAlign w:val="center"/>
          </w:tcPr>
          <w:p w14:paraId="1CEAD3C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Протяженность на последний год периода действия Лесного плана, </w:t>
            </w:r>
            <w:proofErr w:type="gramStart"/>
            <w:r w:rsidRPr="006D3470">
              <w:rPr>
                <w:rFonts w:ascii="Times New Roman" w:hAnsi="Times New Roman" w:cs="Times New Roman"/>
              </w:rPr>
              <w:t>км</w:t>
            </w:r>
            <w:proofErr w:type="gramEnd"/>
          </w:p>
        </w:tc>
        <w:tc>
          <w:tcPr>
            <w:tcW w:w="1504" w:type="dxa"/>
            <w:vMerge w:val="restart"/>
            <w:vAlign w:val="center"/>
          </w:tcPr>
          <w:p w14:paraId="77CC117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Плотность дорог на последний год периода действия Лесного плана, </w:t>
            </w:r>
            <w:proofErr w:type="gramStart"/>
            <w:r w:rsidRPr="006D3470">
              <w:rPr>
                <w:rFonts w:ascii="Times New Roman" w:hAnsi="Times New Roman" w:cs="Times New Roman"/>
              </w:rPr>
              <w:t>км</w:t>
            </w:r>
            <w:proofErr w:type="gramEnd"/>
            <w:r w:rsidRPr="006D3470">
              <w:rPr>
                <w:rFonts w:ascii="Times New Roman" w:hAnsi="Times New Roman" w:cs="Times New Roman"/>
              </w:rPr>
              <w:t>/тыс. га</w:t>
            </w:r>
          </w:p>
        </w:tc>
      </w:tr>
      <w:tr w:rsidR="009D3FB2" w:rsidRPr="006D3470" w14:paraId="2B331F93" w14:textId="77777777" w:rsidTr="00CF1350">
        <w:tc>
          <w:tcPr>
            <w:tcW w:w="2098" w:type="dxa"/>
            <w:vMerge/>
          </w:tcPr>
          <w:p w14:paraId="53D98F01" w14:textId="77777777" w:rsidR="009D3FB2" w:rsidRPr="006D3470" w:rsidRDefault="009D3FB2">
            <w:pPr>
              <w:pStyle w:val="ConsPlusNormal"/>
              <w:rPr>
                <w:rFonts w:ascii="Times New Roman" w:hAnsi="Times New Roman" w:cs="Times New Roman"/>
              </w:rPr>
            </w:pPr>
          </w:p>
        </w:tc>
        <w:tc>
          <w:tcPr>
            <w:tcW w:w="680" w:type="dxa"/>
            <w:vMerge w:val="restart"/>
            <w:vAlign w:val="center"/>
          </w:tcPr>
          <w:p w14:paraId="5C4FEE1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железных</w:t>
            </w:r>
          </w:p>
        </w:tc>
        <w:tc>
          <w:tcPr>
            <w:tcW w:w="3060" w:type="dxa"/>
            <w:gridSpan w:val="4"/>
            <w:vAlign w:val="center"/>
          </w:tcPr>
          <w:p w14:paraId="016E6C5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автомобильных</w:t>
            </w:r>
          </w:p>
        </w:tc>
        <w:tc>
          <w:tcPr>
            <w:tcW w:w="850" w:type="dxa"/>
            <w:vMerge w:val="restart"/>
            <w:vAlign w:val="center"/>
          </w:tcPr>
          <w:p w14:paraId="043FC42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w:t>
            </w:r>
          </w:p>
        </w:tc>
        <w:tc>
          <w:tcPr>
            <w:tcW w:w="1077" w:type="dxa"/>
            <w:vMerge/>
          </w:tcPr>
          <w:p w14:paraId="1D544DD5" w14:textId="77777777" w:rsidR="009D3FB2" w:rsidRPr="006D3470" w:rsidRDefault="009D3FB2">
            <w:pPr>
              <w:pStyle w:val="ConsPlusNormal"/>
              <w:rPr>
                <w:rFonts w:ascii="Times New Roman" w:hAnsi="Times New Roman" w:cs="Times New Roman"/>
              </w:rPr>
            </w:pPr>
          </w:p>
        </w:tc>
        <w:tc>
          <w:tcPr>
            <w:tcW w:w="680" w:type="dxa"/>
            <w:vMerge w:val="restart"/>
            <w:vAlign w:val="center"/>
          </w:tcPr>
          <w:p w14:paraId="463A9E8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железных</w:t>
            </w:r>
          </w:p>
        </w:tc>
        <w:tc>
          <w:tcPr>
            <w:tcW w:w="3230" w:type="dxa"/>
            <w:gridSpan w:val="4"/>
            <w:vAlign w:val="center"/>
          </w:tcPr>
          <w:p w14:paraId="51E194A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автомобильных</w:t>
            </w:r>
          </w:p>
        </w:tc>
        <w:tc>
          <w:tcPr>
            <w:tcW w:w="850" w:type="dxa"/>
            <w:vMerge w:val="restart"/>
            <w:vAlign w:val="center"/>
          </w:tcPr>
          <w:p w14:paraId="56108B6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w:t>
            </w:r>
          </w:p>
        </w:tc>
        <w:tc>
          <w:tcPr>
            <w:tcW w:w="1504" w:type="dxa"/>
            <w:vMerge/>
          </w:tcPr>
          <w:p w14:paraId="53C0EC39" w14:textId="77777777" w:rsidR="009D3FB2" w:rsidRPr="006D3470" w:rsidRDefault="009D3FB2">
            <w:pPr>
              <w:pStyle w:val="ConsPlusNormal"/>
              <w:rPr>
                <w:rFonts w:ascii="Times New Roman" w:hAnsi="Times New Roman" w:cs="Times New Roman"/>
              </w:rPr>
            </w:pPr>
          </w:p>
        </w:tc>
      </w:tr>
      <w:tr w:rsidR="009D3FB2" w:rsidRPr="006D3470" w14:paraId="205BCCD6" w14:textId="77777777" w:rsidTr="00CF1350">
        <w:tc>
          <w:tcPr>
            <w:tcW w:w="2098" w:type="dxa"/>
            <w:vMerge/>
          </w:tcPr>
          <w:p w14:paraId="634F0E36" w14:textId="77777777" w:rsidR="009D3FB2" w:rsidRPr="006D3470" w:rsidRDefault="009D3FB2">
            <w:pPr>
              <w:pStyle w:val="ConsPlusNormal"/>
              <w:rPr>
                <w:rFonts w:ascii="Times New Roman" w:hAnsi="Times New Roman" w:cs="Times New Roman"/>
              </w:rPr>
            </w:pPr>
          </w:p>
        </w:tc>
        <w:tc>
          <w:tcPr>
            <w:tcW w:w="680" w:type="dxa"/>
            <w:vMerge/>
          </w:tcPr>
          <w:p w14:paraId="6AE11637" w14:textId="77777777" w:rsidR="009D3FB2" w:rsidRPr="006D3470" w:rsidRDefault="009D3FB2">
            <w:pPr>
              <w:pStyle w:val="ConsPlusNormal"/>
              <w:rPr>
                <w:rFonts w:ascii="Times New Roman" w:hAnsi="Times New Roman" w:cs="Times New Roman"/>
              </w:rPr>
            </w:pPr>
          </w:p>
        </w:tc>
        <w:tc>
          <w:tcPr>
            <w:tcW w:w="680" w:type="dxa"/>
            <w:vMerge w:val="restart"/>
            <w:vAlign w:val="center"/>
          </w:tcPr>
          <w:p w14:paraId="581E2BB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 твердым покрытием</w:t>
            </w:r>
          </w:p>
        </w:tc>
        <w:tc>
          <w:tcPr>
            <w:tcW w:w="2380" w:type="dxa"/>
            <w:gridSpan w:val="3"/>
            <w:vAlign w:val="center"/>
          </w:tcPr>
          <w:p w14:paraId="187F454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грунтовых</w:t>
            </w:r>
          </w:p>
        </w:tc>
        <w:tc>
          <w:tcPr>
            <w:tcW w:w="850" w:type="dxa"/>
            <w:vMerge/>
          </w:tcPr>
          <w:p w14:paraId="659160B3" w14:textId="77777777" w:rsidR="009D3FB2" w:rsidRPr="006D3470" w:rsidRDefault="009D3FB2">
            <w:pPr>
              <w:pStyle w:val="ConsPlusNormal"/>
              <w:rPr>
                <w:rFonts w:ascii="Times New Roman" w:hAnsi="Times New Roman" w:cs="Times New Roman"/>
              </w:rPr>
            </w:pPr>
          </w:p>
        </w:tc>
        <w:tc>
          <w:tcPr>
            <w:tcW w:w="1077" w:type="dxa"/>
            <w:vMerge/>
          </w:tcPr>
          <w:p w14:paraId="15379DCE" w14:textId="77777777" w:rsidR="009D3FB2" w:rsidRPr="006D3470" w:rsidRDefault="009D3FB2">
            <w:pPr>
              <w:pStyle w:val="ConsPlusNormal"/>
              <w:rPr>
                <w:rFonts w:ascii="Times New Roman" w:hAnsi="Times New Roman" w:cs="Times New Roman"/>
              </w:rPr>
            </w:pPr>
          </w:p>
        </w:tc>
        <w:tc>
          <w:tcPr>
            <w:tcW w:w="680" w:type="dxa"/>
            <w:vMerge/>
          </w:tcPr>
          <w:p w14:paraId="11AD9519" w14:textId="77777777" w:rsidR="009D3FB2" w:rsidRPr="006D3470" w:rsidRDefault="009D3FB2">
            <w:pPr>
              <w:pStyle w:val="ConsPlusNormal"/>
              <w:rPr>
                <w:rFonts w:ascii="Times New Roman" w:hAnsi="Times New Roman" w:cs="Times New Roman"/>
              </w:rPr>
            </w:pPr>
          </w:p>
        </w:tc>
        <w:tc>
          <w:tcPr>
            <w:tcW w:w="680" w:type="dxa"/>
            <w:vMerge w:val="restart"/>
            <w:vAlign w:val="center"/>
          </w:tcPr>
          <w:p w14:paraId="4B3D887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 твердым покрытием</w:t>
            </w:r>
          </w:p>
        </w:tc>
        <w:tc>
          <w:tcPr>
            <w:tcW w:w="2550" w:type="dxa"/>
            <w:gridSpan w:val="3"/>
            <w:vAlign w:val="center"/>
          </w:tcPr>
          <w:p w14:paraId="12A939C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грунтовых</w:t>
            </w:r>
          </w:p>
        </w:tc>
        <w:tc>
          <w:tcPr>
            <w:tcW w:w="850" w:type="dxa"/>
            <w:vMerge/>
          </w:tcPr>
          <w:p w14:paraId="0119C356" w14:textId="77777777" w:rsidR="009D3FB2" w:rsidRPr="006D3470" w:rsidRDefault="009D3FB2">
            <w:pPr>
              <w:pStyle w:val="ConsPlusNormal"/>
              <w:rPr>
                <w:rFonts w:ascii="Times New Roman" w:hAnsi="Times New Roman" w:cs="Times New Roman"/>
              </w:rPr>
            </w:pPr>
          </w:p>
        </w:tc>
        <w:tc>
          <w:tcPr>
            <w:tcW w:w="1504" w:type="dxa"/>
            <w:vMerge/>
          </w:tcPr>
          <w:p w14:paraId="54677762" w14:textId="77777777" w:rsidR="009D3FB2" w:rsidRPr="006D3470" w:rsidRDefault="009D3FB2">
            <w:pPr>
              <w:pStyle w:val="ConsPlusNormal"/>
              <w:rPr>
                <w:rFonts w:ascii="Times New Roman" w:hAnsi="Times New Roman" w:cs="Times New Roman"/>
              </w:rPr>
            </w:pPr>
          </w:p>
        </w:tc>
      </w:tr>
      <w:tr w:rsidR="009D3FB2" w:rsidRPr="006D3470" w14:paraId="358B1D57" w14:textId="77777777" w:rsidTr="00CF1350">
        <w:tc>
          <w:tcPr>
            <w:tcW w:w="2098" w:type="dxa"/>
            <w:vMerge/>
          </w:tcPr>
          <w:p w14:paraId="7CCDF1B3" w14:textId="77777777" w:rsidR="009D3FB2" w:rsidRPr="006D3470" w:rsidRDefault="009D3FB2">
            <w:pPr>
              <w:pStyle w:val="ConsPlusNormal"/>
              <w:rPr>
                <w:rFonts w:ascii="Times New Roman" w:hAnsi="Times New Roman" w:cs="Times New Roman"/>
              </w:rPr>
            </w:pPr>
          </w:p>
        </w:tc>
        <w:tc>
          <w:tcPr>
            <w:tcW w:w="680" w:type="dxa"/>
            <w:vMerge/>
          </w:tcPr>
          <w:p w14:paraId="03BE5691" w14:textId="77777777" w:rsidR="009D3FB2" w:rsidRPr="006D3470" w:rsidRDefault="009D3FB2">
            <w:pPr>
              <w:pStyle w:val="ConsPlusNormal"/>
              <w:rPr>
                <w:rFonts w:ascii="Times New Roman" w:hAnsi="Times New Roman" w:cs="Times New Roman"/>
              </w:rPr>
            </w:pPr>
          </w:p>
        </w:tc>
        <w:tc>
          <w:tcPr>
            <w:tcW w:w="680" w:type="dxa"/>
            <w:vMerge/>
          </w:tcPr>
          <w:p w14:paraId="380BB9F0" w14:textId="77777777" w:rsidR="009D3FB2" w:rsidRPr="006D3470" w:rsidRDefault="009D3FB2">
            <w:pPr>
              <w:pStyle w:val="ConsPlusNormal"/>
              <w:rPr>
                <w:rFonts w:ascii="Times New Roman" w:hAnsi="Times New Roman" w:cs="Times New Roman"/>
              </w:rPr>
            </w:pPr>
          </w:p>
        </w:tc>
        <w:tc>
          <w:tcPr>
            <w:tcW w:w="850" w:type="dxa"/>
            <w:vAlign w:val="center"/>
          </w:tcPr>
          <w:p w14:paraId="34E90E0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круглогодичного действия</w:t>
            </w:r>
          </w:p>
        </w:tc>
        <w:tc>
          <w:tcPr>
            <w:tcW w:w="680" w:type="dxa"/>
            <w:vAlign w:val="center"/>
          </w:tcPr>
          <w:p w14:paraId="6BCC9E6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зимники</w:t>
            </w:r>
          </w:p>
        </w:tc>
        <w:tc>
          <w:tcPr>
            <w:tcW w:w="850" w:type="dxa"/>
            <w:vAlign w:val="center"/>
          </w:tcPr>
          <w:p w14:paraId="23E4B5A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w:t>
            </w:r>
          </w:p>
        </w:tc>
        <w:tc>
          <w:tcPr>
            <w:tcW w:w="850" w:type="dxa"/>
            <w:vMerge/>
          </w:tcPr>
          <w:p w14:paraId="181A5770" w14:textId="77777777" w:rsidR="009D3FB2" w:rsidRPr="006D3470" w:rsidRDefault="009D3FB2">
            <w:pPr>
              <w:pStyle w:val="ConsPlusNormal"/>
              <w:rPr>
                <w:rFonts w:ascii="Times New Roman" w:hAnsi="Times New Roman" w:cs="Times New Roman"/>
              </w:rPr>
            </w:pPr>
          </w:p>
        </w:tc>
        <w:tc>
          <w:tcPr>
            <w:tcW w:w="1077" w:type="dxa"/>
            <w:vMerge/>
          </w:tcPr>
          <w:p w14:paraId="45990FE5" w14:textId="77777777" w:rsidR="009D3FB2" w:rsidRPr="006D3470" w:rsidRDefault="009D3FB2">
            <w:pPr>
              <w:pStyle w:val="ConsPlusNormal"/>
              <w:rPr>
                <w:rFonts w:ascii="Times New Roman" w:hAnsi="Times New Roman" w:cs="Times New Roman"/>
              </w:rPr>
            </w:pPr>
          </w:p>
        </w:tc>
        <w:tc>
          <w:tcPr>
            <w:tcW w:w="680" w:type="dxa"/>
            <w:vMerge/>
          </w:tcPr>
          <w:p w14:paraId="1C03A47A" w14:textId="77777777" w:rsidR="009D3FB2" w:rsidRPr="006D3470" w:rsidRDefault="009D3FB2">
            <w:pPr>
              <w:pStyle w:val="ConsPlusNormal"/>
              <w:rPr>
                <w:rFonts w:ascii="Times New Roman" w:hAnsi="Times New Roman" w:cs="Times New Roman"/>
              </w:rPr>
            </w:pPr>
          </w:p>
        </w:tc>
        <w:tc>
          <w:tcPr>
            <w:tcW w:w="680" w:type="dxa"/>
            <w:vMerge/>
          </w:tcPr>
          <w:p w14:paraId="52C99F75" w14:textId="77777777" w:rsidR="009D3FB2" w:rsidRPr="006D3470" w:rsidRDefault="009D3FB2">
            <w:pPr>
              <w:pStyle w:val="ConsPlusNormal"/>
              <w:rPr>
                <w:rFonts w:ascii="Times New Roman" w:hAnsi="Times New Roman" w:cs="Times New Roman"/>
              </w:rPr>
            </w:pPr>
          </w:p>
        </w:tc>
        <w:tc>
          <w:tcPr>
            <w:tcW w:w="850" w:type="dxa"/>
            <w:vAlign w:val="center"/>
          </w:tcPr>
          <w:p w14:paraId="1BF71BC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круглогодичного действия</w:t>
            </w:r>
          </w:p>
        </w:tc>
        <w:tc>
          <w:tcPr>
            <w:tcW w:w="850" w:type="dxa"/>
            <w:vAlign w:val="center"/>
          </w:tcPr>
          <w:p w14:paraId="71F0833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зимники</w:t>
            </w:r>
          </w:p>
        </w:tc>
        <w:tc>
          <w:tcPr>
            <w:tcW w:w="850" w:type="dxa"/>
            <w:vAlign w:val="center"/>
          </w:tcPr>
          <w:p w14:paraId="32E5E4F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w:t>
            </w:r>
          </w:p>
        </w:tc>
        <w:tc>
          <w:tcPr>
            <w:tcW w:w="850" w:type="dxa"/>
            <w:vMerge/>
          </w:tcPr>
          <w:p w14:paraId="388D9C71" w14:textId="77777777" w:rsidR="009D3FB2" w:rsidRPr="006D3470" w:rsidRDefault="009D3FB2">
            <w:pPr>
              <w:pStyle w:val="ConsPlusNormal"/>
              <w:rPr>
                <w:rFonts w:ascii="Times New Roman" w:hAnsi="Times New Roman" w:cs="Times New Roman"/>
              </w:rPr>
            </w:pPr>
          </w:p>
        </w:tc>
        <w:tc>
          <w:tcPr>
            <w:tcW w:w="1504" w:type="dxa"/>
            <w:vMerge/>
          </w:tcPr>
          <w:p w14:paraId="2BB7642F" w14:textId="77777777" w:rsidR="009D3FB2" w:rsidRPr="006D3470" w:rsidRDefault="009D3FB2">
            <w:pPr>
              <w:pStyle w:val="ConsPlusNormal"/>
              <w:rPr>
                <w:rFonts w:ascii="Times New Roman" w:hAnsi="Times New Roman" w:cs="Times New Roman"/>
              </w:rPr>
            </w:pPr>
          </w:p>
        </w:tc>
      </w:tr>
      <w:tr w:rsidR="009D3FB2" w:rsidRPr="006D3470" w14:paraId="2288BD28" w14:textId="77777777" w:rsidTr="00CF1350">
        <w:tc>
          <w:tcPr>
            <w:tcW w:w="2098" w:type="dxa"/>
            <w:vAlign w:val="center"/>
          </w:tcPr>
          <w:p w14:paraId="34F16A4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680" w:type="dxa"/>
            <w:vAlign w:val="center"/>
          </w:tcPr>
          <w:p w14:paraId="2C86C6D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680" w:type="dxa"/>
            <w:vAlign w:val="center"/>
          </w:tcPr>
          <w:p w14:paraId="4986DD8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850" w:type="dxa"/>
            <w:vAlign w:val="center"/>
          </w:tcPr>
          <w:p w14:paraId="55EE53F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w:t>
            </w:r>
          </w:p>
        </w:tc>
        <w:tc>
          <w:tcPr>
            <w:tcW w:w="680" w:type="dxa"/>
            <w:vAlign w:val="center"/>
          </w:tcPr>
          <w:p w14:paraId="3317501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20677E4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w:t>
            </w:r>
          </w:p>
        </w:tc>
        <w:tc>
          <w:tcPr>
            <w:tcW w:w="850" w:type="dxa"/>
            <w:vAlign w:val="center"/>
          </w:tcPr>
          <w:p w14:paraId="3D637AE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w:t>
            </w:r>
          </w:p>
        </w:tc>
        <w:tc>
          <w:tcPr>
            <w:tcW w:w="1077" w:type="dxa"/>
            <w:vAlign w:val="center"/>
          </w:tcPr>
          <w:p w14:paraId="2C6EA9F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w:t>
            </w:r>
          </w:p>
        </w:tc>
        <w:tc>
          <w:tcPr>
            <w:tcW w:w="680" w:type="dxa"/>
            <w:vAlign w:val="center"/>
          </w:tcPr>
          <w:p w14:paraId="2C7C1FF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w:t>
            </w:r>
          </w:p>
        </w:tc>
        <w:tc>
          <w:tcPr>
            <w:tcW w:w="680" w:type="dxa"/>
            <w:vAlign w:val="center"/>
          </w:tcPr>
          <w:p w14:paraId="30E3CE8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w:t>
            </w:r>
          </w:p>
        </w:tc>
        <w:tc>
          <w:tcPr>
            <w:tcW w:w="850" w:type="dxa"/>
            <w:vAlign w:val="center"/>
          </w:tcPr>
          <w:p w14:paraId="2E77E66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w:t>
            </w:r>
          </w:p>
        </w:tc>
        <w:tc>
          <w:tcPr>
            <w:tcW w:w="850" w:type="dxa"/>
            <w:vAlign w:val="center"/>
          </w:tcPr>
          <w:p w14:paraId="48CF5FA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w:t>
            </w:r>
          </w:p>
        </w:tc>
        <w:tc>
          <w:tcPr>
            <w:tcW w:w="850" w:type="dxa"/>
            <w:vAlign w:val="center"/>
          </w:tcPr>
          <w:p w14:paraId="5694654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w:t>
            </w:r>
          </w:p>
        </w:tc>
        <w:tc>
          <w:tcPr>
            <w:tcW w:w="850" w:type="dxa"/>
            <w:vAlign w:val="center"/>
          </w:tcPr>
          <w:p w14:paraId="15FE1AB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w:t>
            </w:r>
          </w:p>
        </w:tc>
        <w:tc>
          <w:tcPr>
            <w:tcW w:w="1504" w:type="dxa"/>
            <w:vAlign w:val="center"/>
          </w:tcPr>
          <w:p w14:paraId="505330E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w:t>
            </w:r>
          </w:p>
        </w:tc>
      </w:tr>
      <w:tr w:rsidR="009D3FB2" w:rsidRPr="006D3470" w14:paraId="25F06B46" w14:textId="77777777" w:rsidTr="00CF1350">
        <w:tc>
          <w:tcPr>
            <w:tcW w:w="2098" w:type="dxa"/>
          </w:tcPr>
          <w:p w14:paraId="72CD5ED3"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Афанасьевское</w:t>
            </w:r>
          </w:p>
        </w:tc>
        <w:tc>
          <w:tcPr>
            <w:tcW w:w="680" w:type="dxa"/>
          </w:tcPr>
          <w:p w14:paraId="4BBBC6CD" w14:textId="77777777" w:rsidR="009D3FB2" w:rsidRPr="006D3470" w:rsidRDefault="009D3FB2">
            <w:pPr>
              <w:pStyle w:val="ConsPlusNormal"/>
              <w:rPr>
                <w:rFonts w:ascii="Times New Roman" w:hAnsi="Times New Roman" w:cs="Times New Roman"/>
              </w:rPr>
            </w:pPr>
          </w:p>
        </w:tc>
        <w:tc>
          <w:tcPr>
            <w:tcW w:w="680" w:type="dxa"/>
          </w:tcPr>
          <w:p w14:paraId="7DC693F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160</w:t>
            </w:r>
          </w:p>
        </w:tc>
        <w:tc>
          <w:tcPr>
            <w:tcW w:w="850" w:type="dxa"/>
          </w:tcPr>
          <w:p w14:paraId="46266CD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280</w:t>
            </w:r>
          </w:p>
        </w:tc>
        <w:tc>
          <w:tcPr>
            <w:tcW w:w="680" w:type="dxa"/>
          </w:tcPr>
          <w:p w14:paraId="4B2ABB0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170</w:t>
            </w:r>
          </w:p>
        </w:tc>
        <w:tc>
          <w:tcPr>
            <w:tcW w:w="850" w:type="dxa"/>
          </w:tcPr>
          <w:p w14:paraId="4156524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460</w:t>
            </w:r>
          </w:p>
        </w:tc>
        <w:tc>
          <w:tcPr>
            <w:tcW w:w="850" w:type="dxa"/>
          </w:tcPr>
          <w:p w14:paraId="279FAAB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620</w:t>
            </w:r>
          </w:p>
        </w:tc>
        <w:tc>
          <w:tcPr>
            <w:tcW w:w="1077" w:type="dxa"/>
          </w:tcPr>
          <w:p w14:paraId="3363F88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w:t>
            </w:r>
          </w:p>
        </w:tc>
        <w:tc>
          <w:tcPr>
            <w:tcW w:w="680" w:type="dxa"/>
          </w:tcPr>
          <w:p w14:paraId="1D433887" w14:textId="77777777" w:rsidR="009D3FB2" w:rsidRPr="006D3470" w:rsidRDefault="009D3FB2">
            <w:pPr>
              <w:pStyle w:val="ConsPlusNormal"/>
              <w:rPr>
                <w:rFonts w:ascii="Times New Roman" w:hAnsi="Times New Roman" w:cs="Times New Roman"/>
              </w:rPr>
            </w:pPr>
          </w:p>
        </w:tc>
        <w:tc>
          <w:tcPr>
            <w:tcW w:w="680" w:type="dxa"/>
          </w:tcPr>
          <w:p w14:paraId="36DC5DD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160</w:t>
            </w:r>
          </w:p>
        </w:tc>
        <w:tc>
          <w:tcPr>
            <w:tcW w:w="850" w:type="dxa"/>
          </w:tcPr>
          <w:p w14:paraId="3F0825C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288,4</w:t>
            </w:r>
          </w:p>
        </w:tc>
        <w:tc>
          <w:tcPr>
            <w:tcW w:w="850" w:type="dxa"/>
          </w:tcPr>
          <w:p w14:paraId="369DC04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217,6</w:t>
            </w:r>
          </w:p>
        </w:tc>
        <w:tc>
          <w:tcPr>
            <w:tcW w:w="850" w:type="dxa"/>
          </w:tcPr>
          <w:p w14:paraId="5CE6F34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506</w:t>
            </w:r>
          </w:p>
        </w:tc>
        <w:tc>
          <w:tcPr>
            <w:tcW w:w="850" w:type="dxa"/>
          </w:tcPr>
          <w:p w14:paraId="230F080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682</w:t>
            </w:r>
          </w:p>
        </w:tc>
        <w:tc>
          <w:tcPr>
            <w:tcW w:w="1504" w:type="dxa"/>
          </w:tcPr>
          <w:p w14:paraId="12B4320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w:t>
            </w:r>
          </w:p>
        </w:tc>
      </w:tr>
      <w:tr w:rsidR="009D3FB2" w:rsidRPr="006D3470" w14:paraId="40C289DD" w14:textId="77777777" w:rsidTr="00CF1350">
        <w:tc>
          <w:tcPr>
            <w:tcW w:w="2098" w:type="dxa"/>
          </w:tcPr>
          <w:p w14:paraId="13501467"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Белохолуницкое</w:t>
            </w:r>
          </w:p>
        </w:tc>
        <w:tc>
          <w:tcPr>
            <w:tcW w:w="680" w:type="dxa"/>
          </w:tcPr>
          <w:p w14:paraId="022B8133" w14:textId="77777777" w:rsidR="009D3FB2" w:rsidRPr="006D3470" w:rsidRDefault="009D3FB2">
            <w:pPr>
              <w:pStyle w:val="ConsPlusNormal"/>
              <w:rPr>
                <w:rFonts w:ascii="Times New Roman" w:hAnsi="Times New Roman" w:cs="Times New Roman"/>
              </w:rPr>
            </w:pPr>
          </w:p>
        </w:tc>
        <w:tc>
          <w:tcPr>
            <w:tcW w:w="680" w:type="dxa"/>
          </w:tcPr>
          <w:p w14:paraId="5A08237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75</w:t>
            </w:r>
          </w:p>
        </w:tc>
        <w:tc>
          <w:tcPr>
            <w:tcW w:w="850" w:type="dxa"/>
          </w:tcPr>
          <w:p w14:paraId="0545974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1539</w:t>
            </w:r>
          </w:p>
        </w:tc>
        <w:tc>
          <w:tcPr>
            <w:tcW w:w="680" w:type="dxa"/>
          </w:tcPr>
          <w:p w14:paraId="59CA343F" w14:textId="77777777" w:rsidR="009D3FB2" w:rsidRPr="006D3470" w:rsidRDefault="009D3FB2">
            <w:pPr>
              <w:pStyle w:val="ConsPlusNormal"/>
              <w:rPr>
                <w:rFonts w:ascii="Times New Roman" w:hAnsi="Times New Roman" w:cs="Times New Roman"/>
              </w:rPr>
            </w:pPr>
          </w:p>
        </w:tc>
        <w:tc>
          <w:tcPr>
            <w:tcW w:w="850" w:type="dxa"/>
          </w:tcPr>
          <w:p w14:paraId="3D43357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1464</w:t>
            </w:r>
          </w:p>
        </w:tc>
        <w:tc>
          <w:tcPr>
            <w:tcW w:w="850" w:type="dxa"/>
          </w:tcPr>
          <w:p w14:paraId="56671B9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1539</w:t>
            </w:r>
          </w:p>
        </w:tc>
        <w:tc>
          <w:tcPr>
            <w:tcW w:w="1077" w:type="dxa"/>
          </w:tcPr>
          <w:p w14:paraId="4C9AC91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7,9</w:t>
            </w:r>
          </w:p>
        </w:tc>
        <w:tc>
          <w:tcPr>
            <w:tcW w:w="680" w:type="dxa"/>
          </w:tcPr>
          <w:p w14:paraId="6920A77B" w14:textId="77777777" w:rsidR="009D3FB2" w:rsidRPr="006D3470" w:rsidRDefault="009D3FB2">
            <w:pPr>
              <w:pStyle w:val="ConsPlusNormal"/>
              <w:rPr>
                <w:rFonts w:ascii="Times New Roman" w:hAnsi="Times New Roman" w:cs="Times New Roman"/>
              </w:rPr>
            </w:pPr>
          </w:p>
        </w:tc>
        <w:tc>
          <w:tcPr>
            <w:tcW w:w="680" w:type="dxa"/>
          </w:tcPr>
          <w:p w14:paraId="24C601C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75</w:t>
            </w:r>
          </w:p>
        </w:tc>
        <w:tc>
          <w:tcPr>
            <w:tcW w:w="850" w:type="dxa"/>
          </w:tcPr>
          <w:p w14:paraId="5B3E54C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1585,2</w:t>
            </w:r>
          </w:p>
        </w:tc>
        <w:tc>
          <w:tcPr>
            <w:tcW w:w="850" w:type="dxa"/>
          </w:tcPr>
          <w:p w14:paraId="0147465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25,2</w:t>
            </w:r>
          </w:p>
        </w:tc>
        <w:tc>
          <w:tcPr>
            <w:tcW w:w="850" w:type="dxa"/>
          </w:tcPr>
          <w:p w14:paraId="266133B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1610,4</w:t>
            </w:r>
          </w:p>
        </w:tc>
        <w:tc>
          <w:tcPr>
            <w:tcW w:w="850" w:type="dxa"/>
          </w:tcPr>
          <w:p w14:paraId="7A0AE13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1692,9</w:t>
            </w:r>
          </w:p>
        </w:tc>
        <w:tc>
          <w:tcPr>
            <w:tcW w:w="1504" w:type="dxa"/>
          </w:tcPr>
          <w:p w14:paraId="0E6E83C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8,7</w:t>
            </w:r>
          </w:p>
        </w:tc>
      </w:tr>
      <w:tr w:rsidR="009D3FB2" w:rsidRPr="006D3470" w14:paraId="7AA733D1" w14:textId="77777777" w:rsidTr="00CF1350">
        <w:tc>
          <w:tcPr>
            <w:tcW w:w="2098" w:type="dxa"/>
          </w:tcPr>
          <w:p w14:paraId="022FC6F2"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Верхошижемское</w:t>
            </w:r>
          </w:p>
        </w:tc>
        <w:tc>
          <w:tcPr>
            <w:tcW w:w="680" w:type="dxa"/>
          </w:tcPr>
          <w:p w14:paraId="7DEFD55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48</w:t>
            </w:r>
          </w:p>
        </w:tc>
        <w:tc>
          <w:tcPr>
            <w:tcW w:w="680" w:type="dxa"/>
          </w:tcPr>
          <w:p w14:paraId="74D8DAA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357</w:t>
            </w:r>
          </w:p>
        </w:tc>
        <w:tc>
          <w:tcPr>
            <w:tcW w:w="850" w:type="dxa"/>
          </w:tcPr>
          <w:p w14:paraId="3E4A0ED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524</w:t>
            </w:r>
          </w:p>
        </w:tc>
        <w:tc>
          <w:tcPr>
            <w:tcW w:w="680" w:type="dxa"/>
          </w:tcPr>
          <w:p w14:paraId="3A292368" w14:textId="77777777" w:rsidR="009D3FB2" w:rsidRPr="006D3470" w:rsidRDefault="009D3FB2">
            <w:pPr>
              <w:pStyle w:val="ConsPlusNormal"/>
              <w:rPr>
                <w:rFonts w:ascii="Times New Roman" w:hAnsi="Times New Roman" w:cs="Times New Roman"/>
              </w:rPr>
            </w:pPr>
          </w:p>
        </w:tc>
        <w:tc>
          <w:tcPr>
            <w:tcW w:w="850" w:type="dxa"/>
          </w:tcPr>
          <w:p w14:paraId="57400E9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806</w:t>
            </w:r>
          </w:p>
        </w:tc>
        <w:tc>
          <w:tcPr>
            <w:tcW w:w="850" w:type="dxa"/>
          </w:tcPr>
          <w:p w14:paraId="4F7BBCF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929</w:t>
            </w:r>
          </w:p>
        </w:tc>
        <w:tc>
          <w:tcPr>
            <w:tcW w:w="1077" w:type="dxa"/>
          </w:tcPr>
          <w:p w14:paraId="590C7BC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8,6</w:t>
            </w:r>
          </w:p>
        </w:tc>
        <w:tc>
          <w:tcPr>
            <w:tcW w:w="680" w:type="dxa"/>
          </w:tcPr>
          <w:p w14:paraId="4EF6A39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48</w:t>
            </w:r>
          </w:p>
        </w:tc>
        <w:tc>
          <w:tcPr>
            <w:tcW w:w="680" w:type="dxa"/>
          </w:tcPr>
          <w:p w14:paraId="66EFC20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357</w:t>
            </w:r>
          </w:p>
        </w:tc>
        <w:tc>
          <w:tcPr>
            <w:tcW w:w="850" w:type="dxa"/>
          </w:tcPr>
          <w:p w14:paraId="16F4953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539,7</w:t>
            </w:r>
          </w:p>
        </w:tc>
        <w:tc>
          <w:tcPr>
            <w:tcW w:w="850" w:type="dxa"/>
          </w:tcPr>
          <w:p w14:paraId="400E0C3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347,2</w:t>
            </w:r>
          </w:p>
        </w:tc>
        <w:tc>
          <w:tcPr>
            <w:tcW w:w="850" w:type="dxa"/>
          </w:tcPr>
          <w:p w14:paraId="75F6952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886,9</w:t>
            </w:r>
          </w:p>
        </w:tc>
        <w:tc>
          <w:tcPr>
            <w:tcW w:w="850" w:type="dxa"/>
          </w:tcPr>
          <w:p w14:paraId="0FC4115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1291,9</w:t>
            </w:r>
          </w:p>
        </w:tc>
        <w:tc>
          <w:tcPr>
            <w:tcW w:w="1504" w:type="dxa"/>
          </w:tcPr>
          <w:p w14:paraId="6FD933D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9,5</w:t>
            </w:r>
          </w:p>
        </w:tc>
      </w:tr>
      <w:tr w:rsidR="009D3FB2" w:rsidRPr="006D3470" w14:paraId="7AD95BF1" w14:textId="77777777" w:rsidTr="00CF1350">
        <w:tc>
          <w:tcPr>
            <w:tcW w:w="2098" w:type="dxa"/>
          </w:tcPr>
          <w:p w14:paraId="7B7BE26A"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Вятско-Полянское</w:t>
            </w:r>
          </w:p>
        </w:tc>
        <w:tc>
          <w:tcPr>
            <w:tcW w:w="680" w:type="dxa"/>
          </w:tcPr>
          <w:p w14:paraId="5AAA08B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35</w:t>
            </w:r>
          </w:p>
        </w:tc>
        <w:tc>
          <w:tcPr>
            <w:tcW w:w="680" w:type="dxa"/>
          </w:tcPr>
          <w:p w14:paraId="481C8F2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186</w:t>
            </w:r>
          </w:p>
        </w:tc>
        <w:tc>
          <w:tcPr>
            <w:tcW w:w="850" w:type="dxa"/>
          </w:tcPr>
          <w:p w14:paraId="0AAD642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298</w:t>
            </w:r>
          </w:p>
        </w:tc>
        <w:tc>
          <w:tcPr>
            <w:tcW w:w="680" w:type="dxa"/>
          </w:tcPr>
          <w:p w14:paraId="38E7E57D" w14:textId="77777777" w:rsidR="009D3FB2" w:rsidRPr="006D3470" w:rsidRDefault="009D3FB2">
            <w:pPr>
              <w:pStyle w:val="ConsPlusNormal"/>
              <w:rPr>
                <w:rFonts w:ascii="Times New Roman" w:hAnsi="Times New Roman" w:cs="Times New Roman"/>
              </w:rPr>
            </w:pPr>
          </w:p>
        </w:tc>
        <w:tc>
          <w:tcPr>
            <w:tcW w:w="850" w:type="dxa"/>
          </w:tcPr>
          <w:p w14:paraId="335BC48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484</w:t>
            </w:r>
          </w:p>
        </w:tc>
        <w:tc>
          <w:tcPr>
            <w:tcW w:w="850" w:type="dxa"/>
          </w:tcPr>
          <w:p w14:paraId="628F39E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519</w:t>
            </w:r>
          </w:p>
        </w:tc>
        <w:tc>
          <w:tcPr>
            <w:tcW w:w="1077" w:type="dxa"/>
          </w:tcPr>
          <w:p w14:paraId="2BACF1A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11,3</w:t>
            </w:r>
          </w:p>
        </w:tc>
        <w:tc>
          <w:tcPr>
            <w:tcW w:w="680" w:type="dxa"/>
          </w:tcPr>
          <w:p w14:paraId="24BEE63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35</w:t>
            </w:r>
          </w:p>
        </w:tc>
        <w:tc>
          <w:tcPr>
            <w:tcW w:w="680" w:type="dxa"/>
          </w:tcPr>
          <w:p w14:paraId="4A918F7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186</w:t>
            </w:r>
          </w:p>
        </w:tc>
        <w:tc>
          <w:tcPr>
            <w:tcW w:w="850" w:type="dxa"/>
          </w:tcPr>
          <w:p w14:paraId="4D397B6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327,8</w:t>
            </w:r>
          </w:p>
        </w:tc>
        <w:tc>
          <w:tcPr>
            <w:tcW w:w="850" w:type="dxa"/>
          </w:tcPr>
          <w:p w14:paraId="314020F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170,7</w:t>
            </w:r>
          </w:p>
        </w:tc>
        <w:tc>
          <w:tcPr>
            <w:tcW w:w="850" w:type="dxa"/>
          </w:tcPr>
          <w:p w14:paraId="043CA76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498,5</w:t>
            </w:r>
          </w:p>
        </w:tc>
        <w:tc>
          <w:tcPr>
            <w:tcW w:w="850" w:type="dxa"/>
          </w:tcPr>
          <w:p w14:paraId="25EFCD5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719,5</w:t>
            </w:r>
          </w:p>
        </w:tc>
        <w:tc>
          <w:tcPr>
            <w:tcW w:w="1504" w:type="dxa"/>
          </w:tcPr>
          <w:p w14:paraId="7BA4C2F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12,4</w:t>
            </w:r>
          </w:p>
        </w:tc>
      </w:tr>
      <w:tr w:rsidR="009D3FB2" w:rsidRPr="006D3470" w14:paraId="4E6E06E7" w14:textId="77777777" w:rsidTr="00CF1350">
        <w:tc>
          <w:tcPr>
            <w:tcW w:w="2098" w:type="dxa"/>
          </w:tcPr>
          <w:p w14:paraId="7FA92C73"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Даровское</w:t>
            </w:r>
          </w:p>
        </w:tc>
        <w:tc>
          <w:tcPr>
            <w:tcW w:w="680" w:type="dxa"/>
          </w:tcPr>
          <w:p w14:paraId="181B3A61" w14:textId="77777777" w:rsidR="009D3FB2" w:rsidRPr="006D3470" w:rsidRDefault="009D3FB2">
            <w:pPr>
              <w:pStyle w:val="ConsPlusNormal"/>
              <w:rPr>
                <w:rFonts w:ascii="Times New Roman" w:hAnsi="Times New Roman" w:cs="Times New Roman"/>
              </w:rPr>
            </w:pPr>
          </w:p>
        </w:tc>
        <w:tc>
          <w:tcPr>
            <w:tcW w:w="680" w:type="dxa"/>
          </w:tcPr>
          <w:p w14:paraId="679B65C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w:t>
            </w:r>
          </w:p>
        </w:tc>
        <w:tc>
          <w:tcPr>
            <w:tcW w:w="850" w:type="dxa"/>
          </w:tcPr>
          <w:p w14:paraId="4F9CEC5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263</w:t>
            </w:r>
          </w:p>
        </w:tc>
        <w:tc>
          <w:tcPr>
            <w:tcW w:w="680" w:type="dxa"/>
          </w:tcPr>
          <w:p w14:paraId="5222DBE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w:t>
            </w:r>
          </w:p>
        </w:tc>
        <w:tc>
          <w:tcPr>
            <w:tcW w:w="850" w:type="dxa"/>
          </w:tcPr>
          <w:p w14:paraId="1E5A3BA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627</w:t>
            </w:r>
          </w:p>
        </w:tc>
        <w:tc>
          <w:tcPr>
            <w:tcW w:w="850" w:type="dxa"/>
          </w:tcPr>
          <w:p w14:paraId="06AE50C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634</w:t>
            </w:r>
          </w:p>
        </w:tc>
        <w:tc>
          <w:tcPr>
            <w:tcW w:w="1077" w:type="dxa"/>
          </w:tcPr>
          <w:p w14:paraId="685CB79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w:t>
            </w:r>
          </w:p>
        </w:tc>
        <w:tc>
          <w:tcPr>
            <w:tcW w:w="680" w:type="dxa"/>
          </w:tcPr>
          <w:p w14:paraId="47FC97B0" w14:textId="77777777" w:rsidR="009D3FB2" w:rsidRPr="006D3470" w:rsidRDefault="009D3FB2">
            <w:pPr>
              <w:pStyle w:val="ConsPlusNormal"/>
              <w:rPr>
                <w:rFonts w:ascii="Times New Roman" w:hAnsi="Times New Roman" w:cs="Times New Roman"/>
              </w:rPr>
            </w:pPr>
          </w:p>
        </w:tc>
        <w:tc>
          <w:tcPr>
            <w:tcW w:w="680" w:type="dxa"/>
          </w:tcPr>
          <w:p w14:paraId="405427B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w:t>
            </w:r>
          </w:p>
        </w:tc>
        <w:tc>
          <w:tcPr>
            <w:tcW w:w="850" w:type="dxa"/>
          </w:tcPr>
          <w:p w14:paraId="7785273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270,9</w:t>
            </w:r>
          </w:p>
        </w:tc>
        <w:tc>
          <w:tcPr>
            <w:tcW w:w="850" w:type="dxa"/>
          </w:tcPr>
          <w:p w14:paraId="4A3F6E7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418,8</w:t>
            </w:r>
          </w:p>
        </w:tc>
        <w:tc>
          <w:tcPr>
            <w:tcW w:w="850" w:type="dxa"/>
          </w:tcPr>
          <w:p w14:paraId="7E7D5EE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689,7</w:t>
            </w:r>
          </w:p>
        </w:tc>
        <w:tc>
          <w:tcPr>
            <w:tcW w:w="850" w:type="dxa"/>
          </w:tcPr>
          <w:p w14:paraId="2AAFEE4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697,4</w:t>
            </w:r>
          </w:p>
        </w:tc>
        <w:tc>
          <w:tcPr>
            <w:tcW w:w="1504" w:type="dxa"/>
          </w:tcPr>
          <w:p w14:paraId="3A54487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w:t>
            </w:r>
          </w:p>
        </w:tc>
      </w:tr>
      <w:tr w:rsidR="009D3FB2" w:rsidRPr="006D3470" w14:paraId="1545D41F" w14:textId="77777777" w:rsidTr="00CF1350">
        <w:tc>
          <w:tcPr>
            <w:tcW w:w="2098" w:type="dxa"/>
          </w:tcPr>
          <w:p w14:paraId="6E0BB2CB"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Дубровское</w:t>
            </w:r>
          </w:p>
        </w:tc>
        <w:tc>
          <w:tcPr>
            <w:tcW w:w="680" w:type="dxa"/>
          </w:tcPr>
          <w:p w14:paraId="51D6FEA5" w14:textId="77777777" w:rsidR="009D3FB2" w:rsidRPr="006D3470" w:rsidRDefault="009D3FB2">
            <w:pPr>
              <w:pStyle w:val="ConsPlusNormal"/>
              <w:rPr>
                <w:rFonts w:ascii="Times New Roman" w:hAnsi="Times New Roman" w:cs="Times New Roman"/>
              </w:rPr>
            </w:pPr>
          </w:p>
        </w:tc>
        <w:tc>
          <w:tcPr>
            <w:tcW w:w="680" w:type="dxa"/>
          </w:tcPr>
          <w:p w14:paraId="3FF3E52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60</w:t>
            </w:r>
          </w:p>
        </w:tc>
        <w:tc>
          <w:tcPr>
            <w:tcW w:w="850" w:type="dxa"/>
          </w:tcPr>
          <w:p w14:paraId="0AAB8BA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449</w:t>
            </w:r>
          </w:p>
        </w:tc>
        <w:tc>
          <w:tcPr>
            <w:tcW w:w="680" w:type="dxa"/>
          </w:tcPr>
          <w:p w14:paraId="721A124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w:t>
            </w:r>
          </w:p>
        </w:tc>
        <w:tc>
          <w:tcPr>
            <w:tcW w:w="850" w:type="dxa"/>
          </w:tcPr>
          <w:p w14:paraId="6D3C5B5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1295</w:t>
            </w:r>
          </w:p>
        </w:tc>
        <w:tc>
          <w:tcPr>
            <w:tcW w:w="850" w:type="dxa"/>
          </w:tcPr>
          <w:p w14:paraId="3F88731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1355</w:t>
            </w:r>
          </w:p>
        </w:tc>
        <w:tc>
          <w:tcPr>
            <w:tcW w:w="1077" w:type="dxa"/>
          </w:tcPr>
          <w:p w14:paraId="70B32D0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5,5</w:t>
            </w:r>
          </w:p>
        </w:tc>
        <w:tc>
          <w:tcPr>
            <w:tcW w:w="680" w:type="dxa"/>
          </w:tcPr>
          <w:p w14:paraId="24D2C421" w14:textId="77777777" w:rsidR="009D3FB2" w:rsidRPr="006D3470" w:rsidRDefault="009D3FB2">
            <w:pPr>
              <w:pStyle w:val="ConsPlusNormal"/>
              <w:rPr>
                <w:rFonts w:ascii="Times New Roman" w:hAnsi="Times New Roman" w:cs="Times New Roman"/>
              </w:rPr>
            </w:pPr>
          </w:p>
        </w:tc>
        <w:tc>
          <w:tcPr>
            <w:tcW w:w="680" w:type="dxa"/>
          </w:tcPr>
          <w:p w14:paraId="44BAD92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60</w:t>
            </w:r>
          </w:p>
        </w:tc>
        <w:tc>
          <w:tcPr>
            <w:tcW w:w="850" w:type="dxa"/>
          </w:tcPr>
          <w:p w14:paraId="4F29FC6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462,5</w:t>
            </w:r>
          </w:p>
        </w:tc>
        <w:tc>
          <w:tcPr>
            <w:tcW w:w="850" w:type="dxa"/>
          </w:tcPr>
          <w:p w14:paraId="18C57EB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962</w:t>
            </w:r>
          </w:p>
        </w:tc>
        <w:tc>
          <w:tcPr>
            <w:tcW w:w="850" w:type="dxa"/>
          </w:tcPr>
          <w:p w14:paraId="6B9C321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1424,5</w:t>
            </w:r>
          </w:p>
        </w:tc>
        <w:tc>
          <w:tcPr>
            <w:tcW w:w="850" w:type="dxa"/>
          </w:tcPr>
          <w:p w14:paraId="623B5C5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1490,5</w:t>
            </w:r>
          </w:p>
        </w:tc>
        <w:tc>
          <w:tcPr>
            <w:tcW w:w="1504" w:type="dxa"/>
          </w:tcPr>
          <w:p w14:paraId="1A53A0A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w:t>
            </w:r>
          </w:p>
        </w:tc>
      </w:tr>
      <w:tr w:rsidR="009D3FB2" w:rsidRPr="006D3470" w14:paraId="5A13717B" w14:textId="77777777" w:rsidTr="00CF1350">
        <w:tc>
          <w:tcPr>
            <w:tcW w:w="2098" w:type="dxa"/>
          </w:tcPr>
          <w:p w14:paraId="32E7735E"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Зуевское</w:t>
            </w:r>
          </w:p>
        </w:tc>
        <w:tc>
          <w:tcPr>
            <w:tcW w:w="680" w:type="dxa"/>
          </w:tcPr>
          <w:p w14:paraId="7441A946" w14:textId="77777777" w:rsidR="009D3FB2" w:rsidRPr="006D3470" w:rsidRDefault="009D3FB2">
            <w:pPr>
              <w:pStyle w:val="ConsPlusNormal"/>
              <w:rPr>
                <w:rFonts w:ascii="Times New Roman" w:hAnsi="Times New Roman" w:cs="Times New Roman"/>
              </w:rPr>
            </w:pPr>
          </w:p>
        </w:tc>
        <w:tc>
          <w:tcPr>
            <w:tcW w:w="680" w:type="dxa"/>
          </w:tcPr>
          <w:p w14:paraId="1607D14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w:t>
            </w:r>
          </w:p>
        </w:tc>
        <w:tc>
          <w:tcPr>
            <w:tcW w:w="850" w:type="dxa"/>
          </w:tcPr>
          <w:p w14:paraId="44F3509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108</w:t>
            </w:r>
          </w:p>
        </w:tc>
        <w:tc>
          <w:tcPr>
            <w:tcW w:w="680" w:type="dxa"/>
          </w:tcPr>
          <w:p w14:paraId="4568014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w:t>
            </w:r>
          </w:p>
        </w:tc>
        <w:tc>
          <w:tcPr>
            <w:tcW w:w="850" w:type="dxa"/>
          </w:tcPr>
          <w:p w14:paraId="4206F39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498</w:t>
            </w:r>
          </w:p>
        </w:tc>
        <w:tc>
          <w:tcPr>
            <w:tcW w:w="850" w:type="dxa"/>
          </w:tcPr>
          <w:p w14:paraId="1FBCA58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516</w:t>
            </w:r>
          </w:p>
        </w:tc>
        <w:tc>
          <w:tcPr>
            <w:tcW w:w="1077" w:type="dxa"/>
          </w:tcPr>
          <w:p w14:paraId="2327F20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w:t>
            </w:r>
          </w:p>
        </w:tc>
        <w:tc>
          <w:tcPr>
            <w:tcW w:w="680" w:type="dxa"/>
          </w:tcPr>
          <w:p w14:paraId="4E7DE923" w14:textId="77777777" w:rsidR="009D3FB2" w:rsidRPr="006D3470" w:rsidRDefault="009D3FB2">
            <w:pPr>
              <w:pStyle w:val="ConsPlusNormal"/>
              <w:rPr>
                <w:rFonts w:ascii="Times New Roman" w:hAnsi="Times New Roman" w:cs="Times New Roman"/>
              </w:rPr>
            </w:pPr>
          </w:p>
        </w:tc>
        <w:tc>
          <w:tcPr>
            <w:tcW w:w="680" w:type="dxa"/>
          </w:tcPr>
          <w:p w14:paraId="4F65CCB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w:t>
            </w:r>
          </w:p>
        </w:tc>
        <w:tc>
          <w:tcPr>
            <w:tcW w:w="850" w:type="dxa"/>
          </w:tcPr>
          <w:p w14:paraId="0F6A682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111,3</w:t>
            </w:r>
          </w:p>
        </w:tc>
        <w:tc>
          <w:tcPr>
            <w:tcW w:w="850" w:type="dxa"/>
          </w:tcPr>
          <w:p w14:paraId="0029C54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436,5</w:t>
            </w:r>
          </w:p>
        </w:tc>
        <w:tc>
          <w:tcPr>
            <w:tcW w:w="850" w:type="dxa"/>
          </w:tcPr>
          <w:p w14:paraId="5D82285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547,8</w:t>
            </w:r>
          </w:p>
        </w:tc>
        <w:tc>
          <w:tcPr>
            <w:tcW w:w="850" w:type="dxa"/>
          </w:tcPr>
          <w:p w14:paraId="6552222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567,6</w:t>
            </w:r>
          </w:p>
        </w:tc>
        <w:tc>
          <w:tcPr>
            <w:tcW w:w="1504" w:type="dxa"/>
          </w:tcPr>
          <w:p w14:paraId="1AF592F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2,8</w:t>
            </w:r>
          </w:p>
        </w:tc>
      </w:tr>
      <w:tr w:rsidR="009D3FB2" w:rsidRPr="006D3470" w14:paraId="15AEEF82" w14:textId="77777777" w:rsidTr="00CF1350">
        <w:tc>
          <w:tcPr>
            <w:tcW w:w="2098" w:type="dxa"/>
          </w:tcPr>
          <w:p w14:paraId="36F56988"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Кайское</w:t>
            </w:r>
          </w:p>
        </w:tc>
        <w:tc>
          <w:tcPr>
            <w:tcW w:w="680" w:type="dxa"/>
          </w:tcPr>
          <w:p w14:paraId="7FDE44D1" w14:textId="77777777" w:rsidR="009D3FB2" w:rsidRPr="006D3470" w:rsidRDefault="009D3FB2">
            <w:pPr>
              <w:pStyle w:val="ConsPlusNormal"/>
              <w:rPr>
                <w:rFonts w:ascii="Times New Roman" w:hAnsi="Times New Roman" w:cs="Times New Roman"/>
              </w:rPr>
            </w:pPr>
          </w:p>
        </w:tc>
        <w:tc>
          <w:tcPr>
            <w:tcW w:w="680" w:type="dxa"/>
          </w:tcPr>
          <w:p w14:paraId="0D0311E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96</w:t>
            </w:r>
          </w:p>
        </w:tc>
        <w:tc>
          <w:tcPr>
            <w:tcW w:w="850" w:type="dxa"/>
          </w:tcPr>
          <w:p w14:paraId="49D23D5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1516</w:t>
            </w:r>
          </w:p>
        </w:tc>
        <w:tc>
          <w:tcPr>
            <w:tcW w:w="680" w:type="dxa"/>
          </w:tcPr>
          <w:p w14:paraId="2188AA9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97</w:t>
            </w:r>
          </w:p>
        </w:tc>
        <w:tc>
          <w:tcPr>
            <w:tcW w:w="850" w:type="dxa"/>
          </w:tcPr>
          <w:p w14:paraId="1306521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2710</w:t>
            </w:r>
          </w:p>
        </w:tc>
        <w:tc>
          <w:tcPr>
            <w:tcW w:w="850" w:type="dxa"/>
          </w:tcPr>
          <w:p w14:paraId="7487AB9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2806</w:t>
            </w:r>
          </w:p>
        </w:tc>
        <w:tc>
          <w:tcPr>
            <w:tcW w:w="1077" w:type="dxa"/>
          </w:tcPr>
          <w:p w14:paraId="13CDE5D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5,9</w:t>
            </w:r>
          </w:p>
        </w:tc>
        <w:tc>
          <w:tcPr>
            <w:tcW w:w="680" w:type="dxa"/>
          </w:tcPr>
          <w:p w14:paraId="5CF849CB" w14:textId="77777777" w:rsidR="009D3FB2" w:rsidRPr="006D3470" w:rsidRDefault="009D3FB2">
            <w:pPr>
              <w:pStyle w:val="ConsPlusNormal"/>
              <w:rPr>
                <w:rFonts w:ascii="Times New Roman" w:hAnsi="Times New Roman" w:cs="Times New Roman"/>
              </w:rPr>
            </w:pPr>
          </w:p>
        </w:tc>
        <w:tc>
          <w:tcPr>
            <w:tcW w:w="680" w:type="dxa"/>
          </w:tcPr>
          <w:p w14:paraId="3C33C9E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96</w:t>
            </w:r>
          </w:p>
        </w:tc>
        <w:tc>
          <w:tcPr>
            <w:tcW w:w="850" w:type="dxa"/>
          </w:tcPr>
          <w:p w14:paraId="29D5CF5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1561,5</w:t>
            </w:r>
          </w:p>
        </w:tc>
        <w:tc>
          <w:tcPr>
            <w:tcW w:w="850" w:type="dxa"/>
          </w:tcPr>
          <w:p w14:paraId="0A7FA1A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1419,5</w:t>
            </w:r>
          </w:p>
        </w:tc>
        <w:tc>
          <w:tcPr>
            <w:tcW w:w="850" w:type="dxa"/>
          </w:tcPr>
          <w:p w14:paraId="5D688EB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2981</w:t>
            </w:r>
          </w:p>
        </w:tc>
        <w:tc>
          <w:tcPr>
            <w:tcW w:w="850" w:type="dxa"/>
          </w:tcPr>
          <w:p w14:paraId="0F377AD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3086,6</w:t>
            </w:r>
          </w:p>
        </w:tc>
        <w:tc>
          <w:tcPr>
            <w:tcW w:w="1504" w:type="dxa"/>
          </w:tcPr>
          <w:p w14:paraId="5E704FB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6,5</w:t>
            </w:r>
          </w:p>
        </w:tc>
      </w:tr>
      <w:tr w:rsidR="009D3FB2" w:rsidRPr="006D3470" w14:paraId="7A43B3D2" w14:textId="77777777" w:rsidTr="00CF1350">
        <w:tc>
          <w:tcPr>
            <w:tcW w:w="2098" w:type="dxa"/>
          </w:tcPr>
          <w:p w14:paraId="73270166"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lastRenderedPageBreak/>
              <w:t>Кикнурское</w:t>
            </w:r>
          </w:p>
        </w:tc>
        <w:tc>
          <w:tcPr>
            <w:tcW w:w="680" w:type="dxa"/>
          </w:tcPr>
          <w:p w14:paraId="3A6DA895" w14:textId="77777777" w:rsidR="009D3FB2" w:rsidRPr="006D3470" w:rsidRDefault="009D3FB2">
            <w:pPr>
              <w:pStyle w:val="ConsPlusNormal"/>
              <w:rPr>
                <w:rFonts w:ascii="Times New Roman" w:hAnsi="Times New Roman" w:cs="Times New Roman"/>
              </w:rPr>
            </w:pPr>
          </w:p>
        </w:tc>
        <w:tc>
          <w:tcPr>
            <w:tcW w:w="680" w:type="dxa"/>
          </w:tcPr>
          <w:p w14:paraId="1BE91FC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w:t>
            </w:r>
          </w:p>
        </w:tc>
        <w:tc>
          <w:tcPr>
            <w:tcW w:w="850" w:type="dxa"/>
          </w:tcPr>
          <w:p w14:paraId="5975630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163</w:t>
            </w:r>
          </w:p>
        </w:tc>
        <w:tc>
          <w:tcPr>
            <w:tcW w:w="680" w:type="dxa"/>
          </w:tcPr>
          <w:p w14:paraId="076594F6" w14:textId="77777777" w:rsidR="009D3FB2" w:rsidRPr="006D3470" w:rsidRDefault="009D3FB2">
            <w:pPr>
              <w:pStyle w:val="ConsPlusNormal"/>
              <w:rPr>
                <w:rFonts w:ascii="Times New Roman" w:hAnsi="Times New Roman" w:cs="Times New Roman"/>
              </w:rPr>
            </w:pPr>
          </w:p>
        </w:tc>
        <w:tc>
          <w:tcPr>
            <w:tcW w:w="850" w:type="dxa"/>
          </w:tcPr>
          <w:p w14:paraId="5F104D6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368</w:t>
            </w:r>
          </w:p>
        </w:tc>
        <w:tc>
          <w:tcPr>
            <w:tcW w:w="850" w:type="dxa"/>
          </w:tcPr>
          <w:p w14:paraId="0F7720F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380</w:t>
            </w:r>
          </w:p>
        </w:tc>
        <w:tc>
          <w:tcPr>
            <w:tcW w:w="1077" w:type="dxa"/>
          </w:tcPr>
          <w:p w14:paraId="6837AF4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5,1</w:t>
            </w:r>
          </w:p>
        </w:tc>
        <w:tc>
          <w:tcPr>
            <w:tcW w:w="680" w:type="dxa"/>
          </w:tcPr>
          <w:p w14:paraId="3B4C9FBF" w14:textId="77777777" w:rsidR="009D3FB2" w:rsidRPr="006D3470" w:rsidRDefault="009D3FB2">
            <w:pPr>
              <w:pStyle w:val="ConsPlusNormal"/>
              <w:rPr>
                <w:rFonts w:ascii="Times New Roman" w:hAnsi="Times New Roman" w:cs="Times New Roman"/>
              </w:rPr>
            </w:pPr>
          </w:p>
        </w:tc>
        <w:tc>
          <w:tcPr>
            <w:tcW w:w="680" w:type="dxa"/>
          </w:tcPr>
          <w:p w14:paraId="0599318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w:t>
            </w:r>
          </w:p>
        </w:tc>
        <w:tc>
          <w:tcPr>
            <w:tcW w:w="850" w:type="dxa"/>
          </w:tcPr>
          <w:p w14:paraId="610D413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167,9</w:t>
            </w:r>
          </w:p>
        </w:tc>
        <w:tc>
          <w:tcPr>
            <w:tcW w:w="850" w:type="dxa"/>
          </w:tcPr>
          <w:p w14:paraId="548C820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236,9</w:t>
            </w:r>
          </w:p>
        </w:tc>
        <w:tc>
          <w:tcPr>
            <w:tcW w:w="850" w:type="dxa"/>
          </w:tcPr>
          <w:p w14:paraId="2D65EBB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404,8</w:t>
            </w:r>
          </w:p>
        </w:tc>
        <w:tc>
          <w:tcPr>
            <w:tcW w:w="850" w:type="dxa"/>
          </w:tcPr>
          <w:p w14:paraId="3A11824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417</w:t>
            </w:r>
          </w:p>
        </w:tc>
        <w:tc>
          <w:tcPr>
            <w:tcW w:w="1504" w:type="dxa"/>
          </w:tcPr>
          <w:p w14:paraId="4CBFEF1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5,6</w:t>
            </w:r>
          </w:p>
        </w:tc>
      </w:tr>
      <w:tr w:rsidR="009D3FB2" w:rsidRPr="006D3470" w14:paraId="38C7F7E6" w14:textId="77777777" w:rsidTr="00CF1350">
        <w:tc>
          <w:tcPr>
            <w:tcW w:w="2098" w:type="dxa"/>
          </w:tcPr>
          <w:p w14:paraId="12566C2A"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Кильмезское</w:t>
            </w:r>
          </w:p>
        </w:tc>
        <w:tc>
          <w:tcPr>
            <w:tcW w:w="680" w:type="dxa"/>
          </w:tcPr>
          <w:p w14:paraId="188037E4" w14:textId="77777777" w:rsidR="009D3FB2" w:rsidRPr="006D3470" w:rsidRDefault="009D3FB2">
            <w:pPr>
              <w:pStyle w:val="ConsPlusNormal"/>
              <w:rPr>
                <w:rFonts w:ascii="Times New Roman" w:hAnsi="Times New Roman" w:cs="Times New Roman"/>
              </w:rPr>
            </w:pPr>
          </w:p>
        </w:tc>
        <w:tc>
          <w:tcPr>
            <w:tcW w:w="680" w:type="dxa"/>
          </w:tcPr>
          <w:p w14:paraId="09ECD4E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242</w:t>
            </w:r>
          </w:p>
        </w:tc>
        <w:tc>
          <w:tcPr>
            <w:tcW w:w="850" w:type="dxa"/>
          </w:tcPr>
          <w:p w14:paraId="5DAFBEA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550</w:t>
            </w:r>
          </w:p>
        </w:tc>
        <w:tc>
          <w:tcPr>
            <w:tcW w:w="680" w:type="dxa"/>
          </w:tcPr>
          <w:p w14:paraId="3A315991" w14:textId="77777777" w:rsidR="009D3FB2" w:rsidRPr="006D3470" w:rsidRDefault="009D3FB2">
            <w:pPr>
              <w:pStyle w:val="ConsPlusNormal"/>
              <w:rPr>
                <w:rFonts w:ascii="Times New Roman" w:hAnsi="Times New Roman" w:cs="Times New Roman"/>
              </w:rPr>
            </w:pPr>
          </w:p>
        </w:tc>
        <w:tc>
          <w:tcPr>
            <w:tcW w:w="850" w:type="dxa"/>
          </w:tcPr>
          <w:p w14:paraId="1245EE2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1128</w:t>
            </w:r>
          </w:p>
        </w:tc>
        <w:tc>
          <w:tcPr>
            <w:tcW w:w="850" w:type="dxa"/>
          </w:tcPr>
          <w:p w14:paraId="1FCE769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1370</w:t>
            </w:r>
          </w:p>
        </w:tc>
        <w:tc>
          <w:tcPr>
            <w:tcW w:w="1077" w:type="dxa"/>
          </w:tcPr>
          <w:p w14:paraId="4EA8FEB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7,0</w:t>
            </w:r>
          </w:p>
        </w:tc>
        <w:tc>
          <w:tcPr>
            <w:tcW w:w="680" w:type="dxa"/>
          </w:tcPr>
          <w:p w14:paraId="444157C0" w14:textId="77777777" w:rsidR="009D3FB2" w:rsidRPr="006D3470" w:rsidRDefault="009D3FB2">
            <w:pPr>
              <w:pStyle w:val="ConsPlusNormal"/>
              <w:rPr>
                <w:rFonts w:ascii="Times New Roman" w:hAnsi="Times New Roman" w:cs="Times New Roman"/>
              </w:rPr>
            </w:pPr>
          </w:p>
        </w:tc>
        <w:tc>
          <w:tcPr>
            <w:tcW w:w="680" w:type="dxa"/>
          </w:tcPr>
          <w:p w14:paraId="19D0385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242</w:t>
            </w:r>
          </w:p>
        </w:tc>
        <w:tc>
          <w:tcPr>
            <w:tcW w:w="850" w:type="dxa"/>
          </w:tcPr>
          <w:p w14:paraId="640E486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566,5</w:t>
            </w:r>
          </w:p>
        </w:tc>
        <w:tc>
          <w:tcPr>
            <w:tcW w:w="850" w:type="dxa"/>
          </w:tcPr>
          <w:p w14:paraId="12FC9FB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674,3</w:t>
            </w:r>
          </w:p>
        </w:tc>
        <w:tc>
          <w:tcPr>
            <w:tcW w:w="850" w:type="dxa"/>
          </w:tcPr>
          <w:p w14:paraId="0087F27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1240,8</w:t>
            </w:r>
          </w:p>
        </w:tc>
        <w:tc>
          <w:tcPr>
            <w:tcW w:w="850" w:type="dxa"/>
          </w:tcPr>
          <w:p w14:paraId="7A6DA7E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1507</w:t>
            </w:r>
          </w:p>
        </w:tc>
        <w:tc>
          <w:tcPr>
            <w:tcW w:w="1504" w:type="dxa"/>
          </w:tcPr>
          <w:p w14:paraId="5BCF3F9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7,7</w:t>
            </w:r>
          </w:p>
        </w:tc>
      </w:tr>
      <w:tr w:rsidR="009D3FB2" w:rsidRPr="006D3470" w14:paraId="4CEE3306" w14:textId="77777777" w:rsidTr="00CF1350">
        <w:tc>
          <w:tcPr>
            <w:tcW w:w="2098" w:type="dxa"/>
          </w:tcPr>
          <w:p w14:paraId="6A7DFD2E"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Кирово-Чепецкое</w:t>
            </w:r>
          </w:p>
        </w:tc>
        <w:tc>
          <w:tcPr>
            <w:tcW w:w="680" w:type="dxa"/>
          </w:tcPr>
          <w:p w14:paraId="7E66CA9D" w14:textId="77777777" w:rsidR="009D3FB2" w:rsidRPr="006D3470" w:rsidRDefault="009D3FB2">
            <w:pPr>
              <w:pStyle w:val="ConsPlusNormal"/>
              <w:rPr>
                <w:rFonts w:ascii="Times New Roman" w:hAnsi="Times New Roman" w:cs="Times New Roman"/>
              </w:rPr>
            </w:pPr>
          </w:p>
        </w:tc>
        <w:tc>
          <w:tcPr>
            <w:tcW w:w="680" w:type="dxa"/>
          </w:tcPr>
          <w:p w14:paraId="4877E15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231</w:t>
            </w:r>
          </w:p>
        </w:tc>
        <w:tc>
          <w:tcPr>
            <w:tcW w:w="850" w:type="dxa"/>
          </w:tcPr>
          <w:p w14:paraId="3A0DC89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418</w:t>
            </w:r>
          </w:p>
        </w:tc>
        <w:tc>
          <w:tcPr>
            <w:tcW w:w="680" w:type="dxa"/>
          </w:tcPr>
          <w:p w14:paraId="3DD407F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187</w:t>
            </w:r>
          </w:p>
        </w:tc>
        <w:tc>
          <w:tcPr>
            <w:tcW w:w="850" w:type="dxa"/>
          </w:tcPr>
          <w:p w14:paraId="0A43604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605</w:t>
            </w:r>
          </w:p>
        </w:tc>
        <w:tc>
          <w:tcPr>
            <w:tcW w:w="850" w:type="dxa"/>
          </w:tcPr>
          <w:p w14:paraId="55D18F2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836</w:t>
            </w:r>
          </w:p>
        </w:tc>
        <w:tc>
          <w:tcPr>
            <w:tcW w:w="1077" w:type="dxa"/>
          </w:tcPr>
          <w:p w14:paraId="636DEC0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10,9</w:t>
            </w:r>
          </w:p>
        </w:tc>
        <w:tc>
          <w:tcPr>
            <w:tcW w:w="680" w:type="dxa"/>
          </w:tcPr>
          <w:p w14:paraId="0B0514CD" w14:textId="77777777" w:rsidR="009D3FB2" w:rsidRPr="006D3470" w:rsidRDefault="009D3FB2">
            <w:pPr>
              <w:pStyle w:val="ConsPlusNormal"/>
              <w:rPr>
                <w:rFonts w:ascii="Times New Roman" w:hAnsi="Times New Roman" w:cs="Times New Roman"/>
              </w:rPr>
            </w:pPr>
          </w:p>
        </w:tc>
        <w:tc>
          <w:tcPr>
            <w:tcW w:w="680" w:type="dxa"/>
          </w:tcPr>
          <w:p w14:paraId="5CFBB5C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231</w:t>
            </w:r>
          </w:p>
        </w:tc>
        <w:tc>
          <w:tcPr>
            <w:tcW w:w="850" w:type="dxa"/>
          </w:tcPr>
          <w:p w14:paraId="3F7A04D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430,5</w:t>
            </w:r>
          </w:p>
        </w:tc>
        <w:tc>
          <w:tcPr>
            <w:tcW w:w="850" w:type="dxa"/>
          </w:tcPr>
          <w:p w14:paraId="47195D2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235,5</w:t>
            </w:r>
          </w:p>
        </w:tc>
        <w:tc>
          <w:tcPr>
            <w:tcW w:w="850" w:type="dxa"/>
          </w:tcPr>
          <w:p w14:paraId="3316F32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665,5</w:t>
            </w:r>
          </w:p>
        </w:tc>
        <w:tc>
          <w:tcPr>
            <w:tcW w:w="850" w:type="dxa"/>
          </w:tcPr>
          <w:p w14:paraId="127B57D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919,6</w:t>
            </w:r>
          </w:p>
        </w:tc>
        <w:tc>
          <w:tcPr>
            <w:tcW w:w="1504" w:type="dxa"/>
          </w:tcPr>
          <w:p w14:paraId="20E6AFA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w:t>
            </w:r>
          </w:p>
        </w:tc>
      </w:tr>
      <w:tr w:rsidR="009D3FB2" w:rsidRPr="006D3470" w14:paraId="44A40500" w14:textId="77777777" w:rsidTr="00CF1350">
        <w:tc>
          <w:tcPr>
            <w:tcW w:w="2098" w:type="dxa"/>
          </w:tcPr>
          <w:p w14:paraId="69284957"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Кирсинское</w:t>
            </w:r>
          </w:p>
        </w:tc>
        <w:tc>
          <w:tcPr>
            <w:tcW w:w="680" w:type="dxa"/>
          </w:tcPr>
          <w:p w14:paraId="4992787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35</w:t>
            </w:r>
          </w:p>
        </w:tc>
        <w:tc>
          <w:tcPr>
            <w:tcW w:w="680" w:type="dxa"/>
          </w:tcPr>
          <w:p w14:paraId="1324D36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57</w:t>
            </w:r>
          </w:p>
        </w:tc>
        <w:tc>
          <w:tcPr>
            <w:tcW w:w="850" w:type="dxa"/>
          </w:tcPr>
          <w:p w14:paraId="06CF3CF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184</w:t>
            </w:r>
          </w:p>
        </w:tc>
        <w:tc>
          <w:tcPr>
            <w:tcW w:w="680" w:type="dxa"/>
          </w:tcPr>
          <w:p w14:paraId="5763613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68</w:t>
            </w:r>
          </w:p>
        </w:tc>
        <w:tc>
          <w:tcPr>
            <w:tcW w:w="850" w:type="dxa"/>
          </w:tcPr>
          <w:p w14:paraId="1A957AB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223</w:t>
            </w:r>
          </w:p>
        </w:tc>
        <w:tc>
          <w:tcPr>
            <w:tcW w:w="850" w:type="dxa"/>
          </w:tcPr>
          <w:p w14:paraId="73924C8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315</w:t>
            </w:r>
          </w:p>
        </w:tc>
        <w:tc>
          <w:tcPr>
            <w:tcW w:w="1077" w:type="dxa"/>
          </w:tcPr>
          <w:p w14:paraId="4E8E7C6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w:t>
            </w:r>
          </w:p>
        </w:tc>
        <w:tc>
          <w:tcPr>
            <w:tcW w:w="680" w:type="dxa"/>
          </w:tcPr>
          <w:p w14:paraId="4B487A6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35</w:t>
            </w:r>
          </w:p>
        </w:tc>
        <w:tc>
          <w:tcPr>
            <w:tcW w:w="680" w:type="dxa"/>
          </w:tcPr>
          <w:p w14:paraId="368B9CB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57</w:t>
            </w:r>
          </w:p>
        </w:tc>
        <w:tc>
          <w:tcPr>
            <w:tcW w:w="850" w:type="dxa"/>
          </w:tcPr>
          <w:p w14:paraId="25085BF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189,5</w:t>
            </w:r>
          </w:p>
        </w:tc>
        <w:tc>
          <w:tcPr>
            <w:tcW w:w="850" w:type="dxa"/>
          </w:tcPr>
          <w:p w14:paraId="4CBD0F1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55,8</w:t>
            </w:r>
          </w:p>
        </w:tc>
        <w:tc>
          <w:tcPr>
            <w:tcW w:w="850" w:type="dxa"/>
          </w:tcPr>
          <w:p w14:paraId="0BF9931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245,3</w:t>
            </w:r>
          </w:p>
        </w:tc>
        <w:tc>
          <w:tcPr>
            <w:tcW w:w="850" w:type="dxa"/>
          </w:tcPr>
          <w:p w14:paraId="008CC51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346,5</w:t>
            </w:r>
          </w:p>
        </w:tc>
        <w:tc>
          <w:tcPr>
            <w:tcW w:w="1504" w:type="dxa"/>
          </w:tcPr>
          <w:p w14:paraId="337257E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w:t>
            </w:r>
          </w:p>
        </w:tc>
      </w:tr>
      <w:tr w:rsidR="009D3FB2" w:rsidRPr="006D3470" w14:paraId="7205F5F7" w14:textId="77777777" w:rsidTr="00CF1350">
        <w:tc>
          <w:tcPr>
            <w:tcW w:w="2098" w:type="dxa"/>
          </w:tcPr>
          <w:p w14:paraId="6360B78A"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Котельничское</w:t>
            </w:r>
          </w:p>
        </w:tc>
        <w:tc>
          <w:tcPr>
            <w:tcW w:w="680" w:type="dxa"/>
          </w:tcPr>
          <w:p w14:paraId="106E05E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110</w:t>
            </w:r>
          </w:p>
        </w:tc>
        <w:tc>
          <w:tcPr>
            <w:tcW w:w="680" w:type="dxa"/>
          </w:tcPr>
          <w:p w14:paraId="67E4F71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332</w:t>
            </w:r>
          </w:p>
        </w:tc>
        <w:tc>
          <w:tcPr>
            <w:tcW w:w="850" w:type="dxa"/>
          </w:tcPr>
          <w:p w14:paraId="55E7D91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455</w:t>
            </w:r>
          </w:p>
        </w:tc>
        <w:tc>
          <w:tcPr>
            <w:tcW w:w="680" w:type="dxa"/>
          </w:tcPr>
          <w:p w14:paraId="3A810A5F" w14:textId="77777777" w:rsidR="009D3FB2" w:rsidRPr="006D3470" w:rsidRDefault="009D3FB2">
            <w:pPr>
              <w:pStyle w:val="ConsPlusNormal"/>
              <w:rPr>
                <w:rFonts w:ascii="Times New Roman" w:hAnsi="Times New Roman" w:cs="Times New Roman"/>
              </w:rPr>
            </w:pPr>
          </w:p>
        </w:tc>
        <w:tc>
          <w:tcPr>
            <w:tcW w:w="850" w:type="dxa"/>
          </w:tcPr>
          <w:p w14:paraId="0377BA6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891</w:t>
            </w:r>
          </w:p>
        </w:tc>
        <w:tc>
          <w:tcPr>
            <w:tcW w:w="850" w:type="dxa"/>
          </w:tcPr>
          <w:p w14:paraId="2335C2E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1333</w:t>
            </w:r>
          </w:p>
        </w:tc>
        <w:tc>
          <w:tcPr>
            <w:tcW w:w="1077" w:type="dxa"/>
          </w:tcPr>
          <w:p w14:paraId="6081E89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5,9</w:t>
            </w:r>
          </w:p>
        </w:tc>
        <w:tc>
          <w:tcPr>
            <w:tcW w:w="680" w:type="dxa"/>
          </w:tcPr>
          <w:p w14:paraId="72C49AD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110</w:t>
            </w:r>
          </w:p>
        </w:tc>
        <w:tc>
          <w:tcPr>
            <w:tcW w:w="680" w:type="dxa"/>
          </w:tcPr>
          <w:p w14:paraId="7B74BD2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332</w:t>
            </w:r>
          </w:p>
        </w:tc>
        <w:tc>
          <w:tcPr>
            <w:tcW w:w="850" w:type="dxa"/>
          </w:tcPr>
          <w:p w14:paraId="4888C6F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468,7</w:t>
            </w:r>
          </w:p>
        </w:tc>
        <w:tc>
          <w:tcPr>
            <w:tcW w:w="850" w:type="dxa"/>
          </w:tcPr>
          <w:p w14:paraId="42452D0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511,4</w:t>
            </w:r>
          </w:p>
        </w:tc>
        <w:tc>
          <w:tcPr>
            <w:tcW w:w="850" w:type="dxa"/>
          </w:tcPr>
          <w:p w14:paraId="72DD035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980,1</w:t>
            </w:r>
          </w:p>
        </w:tc>
        <w:tc>
          <w:tcPr>
            <w:tcW w:w="850" w:type="dxa"/>
          </w:tcPr>
          <w:p w14:paraId="23D6EBD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1466,3</w:t>
            </w:r>
          </w:p>
        </w:tc>
        <w:tc>
          <w:tcPr>
            <w:tcW w:w="1504" w:type="dxa"/>
          </w:tcPr>
          <w:p w14:paraId="0723587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6,5</w:t>
            </w:r>
          </w:p>
        </w:tc>
      </w:tr>
      <w:tr w:rsidR="009D3FB2" w:rsidRPr="006D3470" w14:paraId="28BA0ABC" w14:textId="77777777" w:rsidTr="00CF1350">
        <w:tc>
          <w:tcPr>
            <w:tcW w:w="2098" w:type="dxa"/>
          </w:tcPr>
          <w:p w14:paraId="69BA0707"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Куменское</w:t>
            </w:r>
          </w:p>
        </w:tc>
        <w:tc>
          <w:tcPr>
            <w:tcW w:w="680" w:type="dxa"/>
          </w:tcPr>
          <w:p w14:paraId="20AC92F4" w14:textId="77777777" w:rsidR="009D3FB2" w:rsidRPr="006D3470" w:rsidRDefault="009D3FB2">
            <w:pPr>
              <w:pStyle w:val="ConsPlusNormal"/>
              <w:rPr>
                <w:rFonts w:ascii="Times New Roman" w:hAnsi="Times New Roman" w:cs="Times New Roman"/>
              </w:rPr>
            </w:pPr>
          </w:p>
        </w:tc>
        <w:tc>
          <w:tcPr>
            <w:tcW w:w="680" w:type="dxa"/>
          </w:tcPr>
          <w:p w14:paraId="178E545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309</w:t>
            </w:r>
          </w:p>
        </w:tc>
        <w:tc>
          <w:tcPr>
            <w:tcW w:w="850" w:type="dxa"/>
          </w:tcPr>
          <w:p w14:paraId="4A463BD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372</w:t>
            </w:r>
          </w:p>
        </w:tc>
        <w:tc>
          <w:tcPr>
            <w:tcW w:w="680" w:type="dxa"/>
          </w:tcPr>
          <w:p w14:paraId="03725D5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34</w:t>
            </w:r>
          </w:p>
        </w:tc>
        <w:tc>
          <w:tcPr>
            <w:tcW w:w="850" w:type="dxa"/>
          </w:tcPr>
          <w:p w14:paraId="5574330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895</w:t>
            </w:r>
          </w:p>
        </w:tc>
        <w:tc>
          <w:tcPr>
            <w:tcW w:w="850" w:type="dxa"/>
          </w:tcPr>
          <w:p w14:paraId="65D5FAD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1204</w:t>
            </w:r>
          </w:p>
        </w:tc>
        <w:tc>
          <w:tcPr>
            <w:tcW w:w="1077" w:type="dxa"/>
          </w:tcPr>
          <w:p w14:paraId="5D04000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10,5</w:t>
            </w:r>
          </w:p>
        </w:tc>
        <w:tc>
          <w:tcPr>
            <w:tcW w:w="680" w:type="dxa"/>
          </w:tcPr>
          <w:p w14:paraId="7D8155FE" w14:textId="77777777" w:rsidR="009D3FB2" w:rsidRPr="006D3470" w:rsidRDefault="009D3FB2">
            <w:pPr>
              <w:pStyle w:val="ConsPlusNormal"/>
              <w:rPr>
                <w:rFonts w:ascii="Times New Roman" w:hAnsi="Times New Roman" w:cs="Times New Roman"/>
              </w:rPr>
            </w:pPr>
          </w:p>
        </w:tc>
        <w:tc>
          <w:tcPr>
            <w:tcW w:w="680" w:type="dxa"/>
          </w:tcPr>
          <w:p w14:paraId="65CCE87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309</w:t>
            </w:r>
          </w:p>
        </w:tc>
        <w:tc>
          <w:tcPr>
            <w:tcW w:w="850" w:type="dxa"/>
          </w:tcPr>
          <w:p w14:paraId="00FFB69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383,2</w:t>
            </w:r>
          </w:p>
        </w:tc>
        <w:tc>
          <w:tcPr>
            <w:tcW w:w="850" w:type="dxa"/>
          </w:tcPr>
          <w:p w14:paraId="6D0C74A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601,3</w:t>
            </w:r>
          </w:p>
        </w:tc>
        <w:tc>
          <w:tcPr>
            <w:tcW w:w="850" w:type="dxa"/>
          </w:tcPr>
          <w:p w14:paraId="11E414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984,5</w:t>
            </w:r>
          </w:p>
        </w:tc>
        <w:tc>
          <w:tcPr>
            <w:tcW w:w="850" w:type="dxa"/>
          </w:tcPr>
          <w:p w14:paraId="75F4F0D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1324,4</w:t>
            </w:r>
          </w:p>
        </w:tc>
        <w:tc>
          <w:tcPr>
            <w:tcW w:w="1504" w:type="dxa"/>
          </w:tcPr>
          <w:p w14:paraId="50C8218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11,5</w:t>
            </w:r>
          </w:p>
        </w:tc>
      </w:tr>
      <w:tr w:rsidR="009D3FB2" w:rsidRPr="006D3470" w14:paraId="19198288" w14:textId="77777777" w:rsidTr="00CF1350">
        <w:tc>
          <w:tcPr>
            <w:tcW w:w="2098" w:type="dxa"/>
          </w:tcPr>
          <w:p w14:paraId="043AA2F8"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Лузское</w:t>
            </w:r>
          </w:p>
        </w:tc>
        <w:tc>
          <w:tcPr>
            <w:tcW w:w="680" w:type="dxa"/>
          </w:tcPr>
          <w:p w14:paraId="588AC14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131</w:t>
            </w:r>
          </w:p>
        </w:tc>
        <w:tc>
          <w:tcPr>
            <w:tcW w:w="680" w:type="dxa"/>
          </w:tcPr>
          <w:p w14:paraId="5E26DCE6" w14:textId="77777777" w:rsidR="009D3FB2" w:rsidRPr="006D3470" w:rsidRDefault="009D3FB2">
            <w:pPr>
              <w:pStyle w:val="ConsPlusNormal"/>
              <w:rPr>
                <w:rFonts w:ascii="Times New Roman" w:hAnsi="Times New Roman" w:cs="Times New Roman"/>
              </w:rPr>
            </w:pPr>
          </w:p>
        </w:tc>
        <w:tc>
          <w:tcPr>
            <w:tcW w:w="850" w:type="dxa"/>
          </w:tcPr>
          <w:p w14:paraId="13F53E4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702</w:t>
            </w:r>
          </w:p>
        </w:tc>
        <w:tc>
          <w:tcPr>
            <w:tcW w:w="680" w:type="dxa"/>
          </w:tcPr>
          <w:p w14:paraId="42639BD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w:t>
            </w:r>
          </w:p>
        </w:tc>
        <w:tc>
          <w:tcPr>
            <w:tcW w:w="850" w:type="dxa"/>
          </w:tcPr>
          <w:p w14:paraId="025D48D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1462</w:t>
            </w:r>
          </w:p>
        </w:tc>
        <w:tc>
          <w:tcPr>
            <w:tcW w:w="850" w:type="dxa"/>
          </w:tcPr>
          <w:p w14:paraId="4FC1190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1593</w:t>
            </w:r>
          </w:p>
        </w:tc>
        <w:tc>
          <w:tcPr>
            <w:tcW w:w="1077" w:type="dxa"/>
          </w:tcPr>
          <w:p w14:paraId="3DE9299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3,5</w:t>
            </w:r>
          </w:p>
        </w:tc>
        <w:tc>
          <w:tcPr>
            <w:tcW w:w="680" w:type="dxa"/>
          </w:tcPr>
          <w:p w14:paraId="34ED316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131</w:t>
            </w:r>
          </w:p>
        </w:tc>
        <w:tc>
          <w:tcPr>
            <w:tcW w:w="680" w:type="dxa"/>
          </w:tcPr>
          <w:p w14:paraId="0A8C9143" w14:textId="77777777" w:rsidR="009D3FB2" w:rsidRPr="006D3470" w:rsidRDefault="009D3FB2">
            <w:pPr>
              <w:pStyle w:val="ConsPlusNormal"/>
              <w:rPr>
                <w:rFonts w:ascii="Times New Roman" w:hAnsi="Times New Roman" w:cs="Times New Roman"/>
              </w:rPr>
            </w:pPr>
          </w:p>
        </w:tc>
        <w:tc>
          <w:tcPr>
            <w:tcW w:w="850" w:type="dxa"/>
          </w:tcPr>
          <w:p w14:paraId="4DAD793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723,0</w:t>
            </w:r>
          </w:p>
        </w:tc>
        <w:tc>
          <w:tcPr>
            <w:tcW w:w="850" w:type="dxa"/>
          </w:tcPr>
          <w:p w14:paraId="130F8CC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885,2</w:t>
            </w:r>
          </w:p>
        </w:tc>
        <w:tc>
          <w:tcPr>
            <w:tcW w:w="850" w:type="dxa"/>
          </w:tcPr>
          <w:p w14:paraId="569822F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1608,2</w:t>
            </w:r>
          </w:p>
        </w:tc>
        <w:tc>
          <w:tcPr>
            <w:tcW w:w="850" w:type="dxa"/>
          </w:tcPr>
          <w:p w14:paraId="2582C09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1752,3</w:t>
            </w:r>
          </w:p>
        </w:tc>
        <w:tc>
          <w:tcPr>
            <w:tcW w:w="1504" w:type="dxa"/>
          </w:tcPr>
          <w:p w14:paraId="2424212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3,85</w:t>
            </w:r>
          </w:p>
        </w:tc>
      </w:tr>
      <w:tr w:rsidR="009D3FB2" w:rsidRPr="006D3470" w14:paraId="7D9EF0AB" w14:textId="77777777" w:rsidTr="00CF1350">
        <w:tc>
          <w:tcPr>
            <w:tcW w:w="2098" w:type="dxa"/>
          </w:tcPr>
          <w:p w14:paraId="02B16451"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Малмыжское</w:t>
            </w:r>
          </w:p>
        </w:tc>
        <w:tc>
          <w:tcPr>
            <w:tcW w:w="680" w:type="dxa"/>
          </w:tcPr>
          <w:p w14:paraId="6A6220C9" w14:textId="77777777" w:rsidR="009D3FB2" w:rsidRPr="006D3470" w:rsidRDefault="009D3FB2">
            <w:pPr>
              <w:pStyle w:val="ConsPlusNormal"/>
              <w:rPr>
                <w:rFonts w:ascii="Times New Roman" w:hAnsi="Times New Roman" w:cs="Times New Roman"/>
              </w:rPr>
            </w:pPr>
          </w:p>
        </w:tc>
        <w:tc>
          <w:tcPr>
            <w:tcW w:w="680" w:type="dxa"/>
          </w:tcPr>
          <w:p w14:paraId="5190A30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100</w:t>
            </w:r>
          </w:p>
        </w:tc>
        <w:tc>
          <w:tcPr>
            <w:tcW w:w="850" w:type="dxa"/>
          </w:tcPr>
          <w:p w14:paraId="34CC070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140</w:t>
            </w:r>
          </w:p>
        </w:tc>
        <w:tc>
          <w:tcPr>
            <w:tcW w:w="680" w:type="dxa"/>
          </w:tcPr>
          <w:p w14:paraId="1235B70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40</w:t>
            </w:r>
          </w:p>
        </w:tc>
        <w:tc>
          <w:tcPr>
            <w:tcW w:w="850" w:type="dxa"/>
          </w:tcPr>
          <w:p w14:paraId="31BBAFE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220</w:t>
            </w:r>
          </w:p>
        </w:tc>
        <w:tc>
          <w:tcPr>
            <w:tcW w:w="850" w:type="dxa"/>
          </w:tcPr>
          <w:p w14:paraId="085836B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320</w:t>
            </w:r>
          </w:p>
        </w:tc>
        <w:tc>
          <w:tcPr>
            <w:tcW w:w="1077" w:type="dxa"/>
          </w:tcPr>
          <w:p w14:paraId="3B38DA3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4,1</w:t>
            </w:r>
          </w:p>
        </w:tc>
        <w:tc>
          <w:tcPr>
            <w:tcW w:w="680" w:type="dxa"/>
          </w:tcPr>
          <w:p w14:paraId="0F190704" w14:textId="77777777" w:rsidR="009D3FB2" w:rsidRPr="006D3470" w:rsidRDefault="009D3FB2">
            <w:pPr>
              <w:pStyle w:val="ConsPlusNormal"/>
              <w:rPr>
                <w:rFonts w:ascii="Times New Roman" w:hAnsi="Times New Roman" w:cs="Times New Roman"/>
              </w:rPr>
            </w:pPr>
          </w:p>
        </w:tc>
        <w:tc>
          <w:tcPr>
            <w:tcW w:w="680" w:type="dxa"/>
          </w:tcPr>
          <w:p w14:paraId="4E2EE86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110</w:t>
            </w:r>
          </w:p>
        </w:tc>
        <w:tc>
          <w:tcPr>
            <w:tcW w:w="850" w:type="dxa"/>
          </w:tcPr>
          <w:p w14:paraId="7896FAA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144,2</w:t>
            </w:r>
          </w:p>
        </w:tc>
        <w:tc>
          <w:tcPr>
            <w:tcW w:w="850" w:type="dxa"/>
          </w:tcPr>
          <w:p w14:paraId="531BCCB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97,8</w:t>
            </w:r>
          </w:p>
        </w:tc>
        <w:tc>
          <w:tcPr>
            <w:tcW w:w="850" w:type="dxa"/>
          </w:tcPr>
          <w:p w14:paraId="6C884FE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242</w:t>
            </w:r>
          </w:p>
        </w:tc>
        <w:tc>
          <w:tcPr>
            <w:tcW w:w="850" w:type="dxa"/>
          </w:tcPr>
          <w:p w14:paraId="446F4F0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352</w:t>
            </w:r>
          </w:p>
        </w:tc>
        <w:tc>
          <w:tcPr>
            <w:tcW w:w="1504" w:type="dxa"/>
          </w:tcPr>
          <w:p w14:paraId="7D388DA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4,5</w:t>
            </w:r>
          </w:p>
        </w:tc>
      </w:tr>
      <w:tr w:rsidR="009D3FB2" w:rsidRPr="006D3470" w14:paraId="5489ECB8" w14:textId="77777777" w:rsidTr="00CF1350">
        <w:tc>
          <w:tcPr>
            <w:tcW w:w="2098" w:type="dxa"/>
          </w:tcPr>
          <w:p w14:paraId="5583C888"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Мурашинское</w:t>
            </w:r>
          </w:p>
        </w:tc>
        <w:tc>
          <w:tcPr>
            <w:tcW w:w="680" w:type="dxa"/>
          </w:tcPr>
          <w:p w14:paraId="3BB0DF5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w:t>
            </w:r>
          </w:p>
        </w:tc>
        <w:tc>
          <w:tcPr>
            <w:tcW w:w="680" w:type="dxa"/>
          </w:tcPr>
          <w:p w14:paraId="0B75404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106</w:t>
            </w:r>
          </w:p>
        </w:tc>
        <w:tc>
          <w:tcPr>
            <w:tcW w:w="850" w:type="dxa"/>
          </w:tcPr>
          <w:p w14:paraId="2C2FFA0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341</w:t>
            </w:r>
          </w:p>
        </w:tc>
        <w:tc>
          <w:tcPr>
            <w:tcW w:w="680" w:type="dxa"/>
          </w:tcPr>
          <w:p w14:paraId="4797994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166</w:t>
            </w:r>
          </w:p>
        </w:tc>
        <w:tc>
          <w:tcPr>
            <w:tcW w:w="850" w:type="dxa"/>
          </w:tcPr>
          <w:p w14:paraId="1DE06EF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1836</w:t>
            </w:r>
          </w:p>
        </w:tc>
        <w:tc>
          <w:tcPr>
            <w:tcW w:w="850" w:type="dxa"/>
          </w:tcPr>
          <w:p w14:paraId="460D033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1957</w:t>
            </w:r>
          </w:p>
        </w:tc>
        <w:tc>
          <w:tcPr>
            <w:tcW w:w="1077" w:type="dxa"/>
          </w:tcPr>
          <w:p w14:paraId="7C40615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7,0</w:t>
            </w:r>
          </w:p>
        </w:tc>
        <w:tc>
          <w:tcPr>
            <w:tcW w:w="680" w:type="dxa"/>
          </w:tcPr>
          <w:p w14:paraId="4CE4229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w:t>
            </w:r>
          </w:p>
        </w:tc>
        <w:tc>
          <w:tcPr>
            <w:tcW w:w="680" w:type="dxa"/>
          </w:tcPr>
          <w:p w14:paraId="670F298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106</w:t>
            </w:r>
          </w:p>
        </w:tc>
        <w:tc>
          <w:tcPr>
            <w:tcW w:w="850" w:type="dxa"/>
          </w:tcPr>
          <w:p w14:paraId="4BBA29B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351,4</w:t>
            </w:r>
          </w:p>
        </w:tc>
        <w:tc>
          <w:tcPr>
            <w:tcW w:w="850" w:type="dxa"/>
          </w:tcPr>
          <w:p w14:paraId="3FDF385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1668,2</w:t>
            </w:r>
          </w:p>
        </w:tc>
        <w:tc>
          <w:tcPr>
            <w:tcW w:w="850" w:type="dxa"/>
          </w:tcPr>
          <w:p w14:paraId="7181E3F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2019,6</w:t>
            </w:r>
          </w:p>
        </w:tc>
        <w:tc>
          <w:tcPr>
            <w:tcW w:w="850" w:type="dxa"/>
          </w:tcPr>
          <w:p w14:paraId="1F13133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2152,7</w:t>
            </w:r>
          </w:p>
        </w:tc>
        <w:tc>
          <w:tcPr>
            <w:tcW w:w="1504" w:type="dxa"/>
          </w:tcPr>
          <w:p w14:paraId="39D5A78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7,7</w:t>
            </w:r>
          </w:p>
        </w:tc>
      </w:tr>
      <w:tr w:rsidR="009D3FB2" w:rsidRPr="006D3470" w14:paraId="7FE87F8F" w14:textId="77777777" w:rsidTr="00CF1350">
        <w:tc>
          <w:tcPr>
            <w:tcW w:w="2098" w:type="dxa"/>
          </w:tcPr>
          <w:p w14:paraId="4A4B2B88"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Нагорское</w:t>
            </w:r>
          </w:p>
        </w:tc>
        <w:tc>
          <w:tcPr>
            <w:tcW w:w="680" w:type="dxa"/>
          </w:tcPr>
          <w:p w14:paraId="40D1CE55" w14:textId="77777777" w:rsidR="009D3FB2" w:rsidRPr="006D3470" w:rsidRDefault="009D3FB2">
            <w:pPr>
              <w:pStyle w:val="ConsPlusNormal"/>
              <w:rPr>
                <w:rFonts w:ascii="Times New Roman" w:hAnsi="Times New Roman" w:cs="Times New Roman"/>
              </w:rPr>
            </w:pPr>
          </w:p>
        </w:tc>
        <w:tc>
          <w:tcPr>
            <w:tcW w:w="680" w:type="dxa"/>
          </w:tcPr>
          <w:p w14:paraId="4BE5691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87</w:t>
            </w:r>
          </w:p>
        </w:tc>
        <w:tc>
          <w:tcPr>
            <w:tcW w:w="850" w:type="dxa"/>
          </w:tcPr>
          <w:p w14:paraId="3AFEA6B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336</w:t>
            </w:r>
          </w:p>
        </w:tc>
        <w:tc>
          <w:tcPr>
            <w:tcW w:w="680" w:type="dxa"/>
          </w:tcPr>
          <w:p w14:paraId="564EE69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334</w:t>
            </w:r>
          </w:p>
        </w:tc>
        <w:tc>
          <w:tcPr>
            <w:tcW w:w="850" w:type="dxa"/>
          </w:tcPr>
          <w:p w14:paraId="2BF1117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671</w:t>
            </w:r>
          </w:p>
        </w:tc>
        <w:tc>
          <w:tcPr>
            <w:tcW w:w="850" w:type="dxa"/>
          </w:tcPr>
          <w:p w14:paraId="5A37B73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757</w:t>
            </w:r>
          </w:p>
        </w:tc>
        <w:tc>
          <w:tcPr>
            <w:tcW w:w="1077" w:type="dxa"/>
          </w:tcPr>
          <w:p w14:paraId="267C2FD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w:t>
            </w:r>
          </w:p>
        </w:tc>
        <w:tc>
          <w:tcPr>
            <w:tcW w:w="680" w:type="dxa"/>
          </w:tcPr>
          <w:p w14:paraId="05441ECE" w14:textId="77777777" w:rsidR="009D3FB2" w:rsidRPr="006D3470" w:rsidRDefault="009D3FB2">
            <w:pPr>
              <w:pStyle w:val="ConsPlusNormal"/>
              <w:rPr>
                <w:rFonts w:ascii="Times New Roman" w:hAnsi="Times New Roman" w:cs="Times New Roman"/>
              </w:rPr>
            </w:pPr>
          </w:p>
        </w:tc>
        <w:tc>
          <w:tcPr>
            <w:tcW w:w="680" w:type="dxa"/>
          </w:tcPr>
          <w:p w14:paraId="215E743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87</w:t>
            </w:r>
          </w:p>
        </w:tc>
        <w:tc>
          <w:tcPr>
            <w:tcW w:w="850" w:type="dxa"/>
          </w:tcPr>
          <w:p w14:paraId="3F9C4DD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346</w:t>
            </w:r>
          </w:p>
        </w:tc>
        <w:tc>
          <w:tcPr>
            <w:tcW w:w="850" w:type="dxa"/>
          </w:tcPr>
          <w:p w14:paraId="6A6353B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392,1</w:t>
            </w:r>
          </w:p>
        </w:tc>
        <w:tc>
          <w:tcPr>
            <w:tcW w:w="850" w:type="dxa"/>
          </w:tcPr>
          <w:p w14:paraId="7F8EDA0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738,1</w:t>
            </w:r>
          </w:p>
        </w:tc>
        <w:tc>
          <w:tcPr>
            <w:tcW w:w="850" w:type="dxa"/>
          </w:tcPr>
          <w:p w14:paraId="264E72B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832,7</w:t>
            </w:r>
          </w:p>
        </w:tc>
        <w:tc>
          <w:tcPr>
            <w:tcW w:w="1504" w:type="dxa"/>
          </w:tcPr>
          <w:p w14:paraId="2A93B73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2,2</w:t>
            </w:r>
          </w:p>
        </w:tc>
      </w:tr>
      <w:tr w:rsidR="009D3FB2" w:rsidRPr="006D3470" w14:paraId="5C04844D" w14:textId="77777777" w:rsidTr="00CF1350">
        <w:tc>
          <w:tcPr>
            <w:tcW w:w="2098" w:type="dxa"/>
          </w:tcPr>
          <w:p w14:paraId="15729533"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Немское</w:t>
            </w:r>
          </w:p>
        </w:tc>
        <w:tc>
          <w:tcPr>
            <w:tcW w:w="680" w:type="dxa"/>
          </w:tcPr>
          <w:p w14:paraId="67D28FEE" w14:textId="77777777" w:rsidR="009D3FB2" w:rsidRPr="006D3470" w:rsidRDefault="009D3FB2">
            <w:pPr>
              <w:pStyle w:val="ConsPlusNormal"/>
              <w:rPr>
                <w:rFonts w:ascii="Times New Roman" w:hAnsi="Times New Roman" w:cs="Times New Roman"/>
              </w:rPr>
            </w:pPr>
          </w:p>
        </w:tc>
        <w:tc>
          <w:tcPr>
            <w:tcW w:w="680" w:type="dxa"/>
          </w:tcPr>
          <w:p w14:paraId="13E8857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115</w:t>
            </w:r>
          </w:p>
        </w:tc>
        <w:tc>
          <w:tcPr>
            <w:tcW w:w="850" w:type="dxa"/>
          </w:tcPr>
          <w:p w14:paraId="5A54DE3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360</w:t>
            </w:r>
          </w:p>
        </w:tc>
        <w:tc>
          <w:tcPr>
            <w:tcW w:w="680" w:type="dxa"/>
          </w:tcPr>
          <w:p w14:paraId="04DD3EA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w:t>
            </w:r>
          </w:p>
        </w:tc>
        <w:tc>
          <w:tcPr>
            <w:tcW w:w="850" w:type="dxa"/>
          </w:tcPr>
          <w:p w14:paraId="36B9EE6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1712</w:t>
            </w:r>
          </w:p>
        </w:tc>
        <w:tc>
          <w:tcPr>
            <w:tcW w:w="850" w:type="dxa"/>
          </w:tcPr>
          <w:p w14:paraId="15FCB04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1827</w:t>
            </w:r>
          </w:p>
        </w:tc>
        <w:tc>
          <w:tcPr>
            <w:tcW w:w="1077" w:type="dxa"/>
          </w:tcPr>
          <w:p w14:paraId="1A04589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10,9</w:t>
            </w:r>
          </w:p>
        </w:tc>
        <w:tc>
          <w:tcPr>
            <w:tcW w:w="680" w:type="dxa"/>
          </w:tcPr>
          <w:p w14:paraId="33C81BF5" w14:textId="77777777" w:rsidR="009D3FB2" w:rsidRPr="006D3470" w:rsidRDefault="009D3FB2">
            <w:pPr>
              <w:pStyle w:val="ConsPlusNormal"/>
              <w:rPr>
                <w:rFonts w:ascii="Times New Roman" w:hAnsi="Times New Roman" w:cs="Times New Roman"/>
              </w:rPr>
            </w:pPr>
          </w:p>
        </w:tc>
        <w:tc>
          <w:tcPr>
            <w:tcW w:w="680" w:type="dxa"/>
          </w:tcPr>
          <w:p w14:paraId="1EE5643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115</w:t>
            </w:r>
          </w:p>
        </w:tc>
        <w:tc>
          <w:tcPr>
            <w:tcW w:w="850" w:type="dxa"/>
          </w:tcPr>
          <w:p w14:paraId="61416BA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370,8</w:t>
            </w:r>
          </w:p>
        </w:tc>
        <w:tc>
          <w:tcPr>
            <w:tcW w:w="850" w:type="dxa"/>
          </w:tcPr>
          <w:p w14:paraId="25CB432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1512,4</w:t>
            </w:r>
          </w:p>
        </w:tc>
        <w:tc>
          <w:tcPr>
            <w:tcW w:w="850" w:type="dxa"/>
          </w:tcPr>
          <w:p w14:paraId="01DB069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1883,2</w:t>
            </w:r>
          </w:p>
        </w:tc>
        <w:tc>
          <w:tcPr>
            <w:tcW w:w="850" w:type="dxa"/>
          </w:tcPr>
          <w:p w14:paraId="4A98417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2009,7</w:t>
            </w:r>
          </w:p>
        </w:tc>
        <w:tc>
          <w:tcPr>
            <w:tcW w:w="1504" w:type="dxa"/>
          </w:tcPr>
          <w:p w14:paraId="4E1378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w:t>
            </w:r>
          </w:p>
        </w:tc>
      </w:tr>
      <w:tr w:rsidR="009D3FB2" w:rsidRPr="006D3470" w14:paraId="70FB2FEC" w14:textId="77777777" w:rsidTr="00CF1350">
        <w:tc>
          <w:tcPr>
            <w:tcW w:w="2098" w:type="dxa"/>
          </w:tcPr>
          <w:p w14:paraId="345457F6"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Нолинское</w:t>
            </w:r>
          </w:p>
        </w:tc>
        <w:tc>
          <w:tcPr>
            <w:tcW w:w="680" w:type="dxa"/>
          </w:tcPr>
          <w:p w14:paraId="22BF57FA" w14:textId="77777777" w:rsidR="009D3FB2" w:rsidRPr="006D3470" w:rsidRDefault="009D3FB2">
            <w:pPr>
              <w:pStyle w:val="ConsPlusNormal"/>
              <w:rPr>
                <w:rFonts w:ascii="Times New Roman" w:hAnsi="Times New Roman" w:cs="Times New Roman"/>
              </w:rPr>
            </w:pPr>
          </w:p>
        </w:tc>
        <w:tc>
          <w:tcPr>
            <w:tcW w:w="680" w:type="dxa"/>
          </w:tcPr>
          <w:p w14:paraId="219EE2F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215</w:t>
            </w:r>
          </w:p>
        </w:tc>
        <w:tc>
          <w:tcPr>
            <w:tcW w:w="850" w:type="dxa"/>
          </w:tcPr>
          <w:p w14:paraId="6776131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258</w:t>
            </w:r>
          </w:p>
        </w:tc>
        <w:tc>
          <w:tcPr>
            <w:tcW w:w="680" w:type="dxa"/>
          </w:tcPr>
          <w:p w14:paraId="37C65E40" w14:textId="77777777" w:rsidR="009D3FB2" w:rsidRPr="006D3470" w:rsidRDefault="009D3FB2">
            <w:pPr>
              <w:pStyle w:val="ConsPlusNormal"/>
              <w:rPr>
                <w:rFonts w:ascii="Times New Roman" w:hAnsi="Times New Roman" w:cs="Times New Roman"/>
              </w:rPr>
            </w:pPr>
          </w:p>
        </w:tc>
        <w:tc>
          <w:tcPr>
            <w:tcW w:w="850" w:type="dxa"/>
          </w:tcPr>
          <w:p w14:paraId="501A866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461</w:t>
            </w:r>
          </w:p>
        </w:tc>
        <w:tc>
          <w:tcPr>
            <w:tcW w:w="850" w:type="dxa"/>
          </w:tcPr>
          <w:p w14:paraId="24A21BD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676</w:t>
            </w:r>
          </w:p>
        </w:tc>
        <w:tc>
          <w:tcPr>
            <w:tcW w:w="1077" w:type="dxa"/>
          </w:tcPr>
          <w:p w14:paraId="7A13EB5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7,2</w:t>
            </w:r>
          </w:p>
        </w:tc>
        <w:tc>
          <w:tcPr>
            <w:tcW w:w="680" w:type="dxa"/>
          </w:tcPr>
          <w:p w14:paraId="693749D5" w14:textId="77777777" w:rsidR="009D3FB2" w:rsidRPr="006D3470" w:rsidRDefault="009D3FB2">
            <w:pPr>
              <w:pStyle w:val="ConsPlusNormal"/>
              <w:rPr>
                <w:rFonts w:ascii="Times New Roman" w:hAnsi="Times New Roman" w:cs="Times New Roman"/>
              </w:rPr>
            </w:pPr>
          </w:p>
        </w:tc>
        <w:tc>
          <w:tcPr>
            <w:tcW w:w="680" w:type="dxa"/>
          </w:tcPr>
          <w:p w14:paraId="09184E4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215</w:t>
            </w:r>
          </w:p>
        </w:tc>
        <w:tc>
          <w:tcPr>
            <w:tcW w:w="850" w:type="dxa"/>
          </w:tcPr>
          <w:p w14:paraId="047F510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265,7</w:t>
            </w:r>
          </w:p>
        </w:tc>
        <w:tc>
          <w:tcPr>
            <w:tcW w:w="850" w:type="dxa"/>
          </w:tcPr>
          <w:p w14:paraId="235480F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241,4</w:t>
            </w:r>
          </w:p>
        </w:tc>
        <w:tc>
          <w:tcPr>
            <w:tcW w:w="850" w:type="dxa"/>
          </w:tcPr>
          <w:p w14:paraId="7BE359A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507,1</w:t>
            </w:r>
          </w:p>
        </w:tc>
        <w:tc>
          <w:tcPr>
            <w:tcW w:w="850" w:type="dxa"/>
          </w:tcPr>
          <w:p w14:paraId="5BF2DC5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743,6</w:t>
            </w:r>
          </w:p>
        </w:tc>
        <w:tc>
          <w:tcPr>
            <w:tcW w:w="1504" w:type="dxa"/>
          </w:tcPr>
          <w:p w14:paraId="0EFBE7E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w:t>
            </w:r>
          </w:p>
        </w:tc>
      </w:tr>
      <w:tr w:rsidR="009D3FB2" w:rsidRPr="006D3470" w14:paraId="5AF55402" w14:textId="77777777" w:rsidTr="00CF1350">
        <w:tc>
          <w:tcPr>
            <w:tcW w:w="2098" w:type="dxa"/>
          </w:tcPr>
          <w:p w14:paraId="6F6A6FBC"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Омутнинское</w:t>
            </w:r>
          </w:p>
        </w:tc>
        <w:tc>
          <w:tcPr>
            <w:tcW w:w="680" w:type="dxa"/>
          </w:tcPr>
          <w:p w14:paraId="614D7B0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205</w:t>
            </w:r>
          </w:p>
        </w:tc>
        <w:tc>
          <w:tcPr>
            <w:tcW w:w="680" w:type="dxa"/>
          </w:tcPr>
          <w:p w14:paraId="7474AB0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96</w:t>
            </w:r>
          </w:p>
        </w:tc>
        <w:tc>
          <w:tcPr>
            <w:tcW w:w="850" w:type="dxa"/>
          </w:tcPr>
          <w:p w14:paraId="3AD136C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1307</w:t>
            </w:r>
          </w:p>
        </w:tc>
        <w:tc>
          <w:tcPr>
            <w:tcW w:w="680" w:type="dxa"/>
          </w:tcPr>
          <w:p w14:paraId="073056F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95</w:t>
            </w:r>
          </w:p>
        </w:tc>
        <w:tc>
          <w:tcPr>
            <w:tcW w:w="850" w:type="dxa"/>
          </w:tcPr>
          <w:p w14:paraId="64857C0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2369</w:t>
            </w:r>
          </w:p>
        </w:tc>
        <w:tc>
          <w:tcPr>
            <w:tcW w:w="850" w:type="dxa"/>
          </w:tcPr>
          <w:p w14:paraId="6FF2FB4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2670</w:t>
            </w:r>
          </w:p>
        </w:tc>
        <w:tc>
          <w:tcPr>
            <w:tcW w:w="1077" w:type="dxa"/>
          </w:tcPr>
          <w:p w14:paraId="579E55C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5,2</w:t>
            </w:r>
          </w:p>
        </w:tc>
        <w:tc>
          <w:tcPr>
            <w:tcW w:w="680" w:type="dxa"/>
          </w:tcPr>
          <w:p w14:paraId="704E0A6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205</w:t>
            </w:r>
          </w:p>
        </w:tc>
        <w:tc>
          <w:tcPr>
            <w:tcW w:w="680" w:type="dxa"/>
          </w:tcPr>
          <w:p w14:paraId="7CF24AC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96</w:t>
            </w:r>
          </w:p>
        </w:tc>
        <w:tc>
          <w:tcPr>
            <w:tcW w:w="850" w:type="dxa"/>
          </w:tcPr>
          <w:p w14:paraId="762C0FE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1346,2</w:t>
            </w:r>
          </w:p>
        </w:tc>
        <w:tc>
          <w:tcPr>
            <w:tcW w:w="850" w:type="dxa"/>
          </w:tcPr>
          <w:p w14:paraId="136B201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1259,7</w:t>
            </w:r>
          </w:p>
        </w:tc>
        <w:tc>
          <w:tcPr>
            <w:tcW w:w="850" w:type="dxa"/>
          </w:tcPr>
          <w:p w14:paraId="0FBB8A2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2605,9</w:t>
            </w:r>
          </w:p>
        </w:tc>
        <w:tc>
          <w:tcPr>
            <w:tcW w:w="850" w:type="dxa"/>
          </w:tcPr>
          <w:p w14:paraId="28AF7B3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2937,0</w:t>
            </w:r>
          </w:p>
        </w:tc>
        <w:tc>
          <w:tcPr>
            <w:tcW w:w="1504" w:type="dxa"/>
          </w:tcPr>
          <w:p w14:paraId="6F16DBA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5,7</w:t>
            </w:r>
          </w:p>
        </w:tc>
      </w:tr>
      <w:tr w:rsidR="009D3FB2" w:rsidRPr="006D3470" w14:paraId="57A55C62" w14:textId="77777777" w:rsidTr="00CF1350">
        <w:tc>
          <w:tcPr>
            <w:tcW w:w="2098" w:type="dxa"/>
          </w:tcPr>
          <w:p w14:paraId="10A4AF5D"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Опаринское</w:t>
            </w:r>
          </w:p>
        </w:tc>
        <w:tc>
          <w:tcPr>
            <w:tcW w:w="680" w:type="dxa"/>
          </w:tcPr>
          <w:p w14:paraId="18E8461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102</w:t>
            </w:r>
          </w:p>
        </w:tc>
        <w:tc>
          <w:tcPr>
            <w:tcW w:w="680" w:type="dxa"/>
          </w:tcPr>
          <w:p w14:paraId="21D4FEB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75</w:t>
            </w:r>
          </w:p>
        </w:tc>
        <w:tc>
          <w:tcPr>
            <w:tcW w:w="850" w:type="dxa"/>
          </w:tcPr>
          <w:p w14:paraId="033CE56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306</w:t>
            </w:r>
          </w:p>
        </w:tc>
        <w:tc>
          <w:tcPr>
            <w:tcW w:w="680" w:type="dxa"/>
          </w:tcPr>
          <w:p w14:paraId="5239BDB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668</w:t>
            </w:r>
          </w:p>
        </w:tc>
        <w:tc>
          <w:tcPr>
            <w:tcW w:w="850" w:type="dxa"/>
          </w:tcPr>
          <w:p w14:paraId="0C2F134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2160</w:t>
            </w:r>
          </w:p>
        </w:tc>
        <w:tc>
          <w:tcPr>
            <w:tcW w:w="850" w:type="dxa"/>
          </w:tcPr>
          <w:p w14:paraId="0502A14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2337</w:t>
            </w:r>
          </w:p>
        </w:tc>
        <w:tc>
          <w:tcPr>
            <w:tcW w:w="1077" w:type="dxa"/>
          </w:tcPr>
          <w:p w14:paraId="50F29DA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3,9</w:t>
            </w:r>
          </w:p>
        </w:tc>
        <w:tc>
          <w:tcPr>
            <w:tcW w:w="680" w:type="dxa"/>
          </w:tcPr>
          <w:p w14:paraId="0697D11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102</w:t>
            </w:r>
          </w:p>
        </w:tc>
        <w:tc>
          <w:tcPr>
            <w:tcW w:w="680" w:type="dxa"/>
          </w:tcPr>
          <w:p w14:paraId="093E022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75</w:t>
            </w:r>
          </w:p>
        </w:tc>
        <w:tc>
          <w:tcPr>
            <w:tcW w:w="850" w:type="dxa"/>
          </w:tcPr>
          <w:p w14:paraId="2AE569F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315,2</w:t>
            </w:r>
          </w:p>
        </w:tc>
        <w:tc>
          <w:tcPr>
            <w:tcW w:w="850" w:type="dxa"/>
          </w:tcPr>
          <w:p w14:paraId="3E1FBDE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2061</w:t>
            </w:r>
          </w:p>
        </w:tc>
        <w:tc>
          <w:tcPr>
            <w:tcW w:w="850" w:type="dxa"/>
          </w:tcPr>
          <w:p w14:paraId="62C4A96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2376,0</w:t>
            </w:r>
          </w:p>
        </w:tc>
        <w:tc>
          <w:tcPr>
            <w:tcW w:w="850" w:type="dxa"/>
          </w:tcPr>
          <w:p w14:paraId="2DA3722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2570,7</w:t>
            </w:r>
          </w:p>
        </w:tc>
        <w:tc>
          <w:tcPr>
            <w:tcW w:w="1504" w:type="dxa"/>
          </w:tcPr>
          <w:p w14:paraId="725F935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4,3</w:t>
            </w:r>
          </w:p>
        </w:tc>
      </w:tr>
      <w:tr w:rsidR="009D3FB2" w:rsidRPr="006D3470" w14:paraId="41A1B98B" w14:textId="77777777" w:rsidTr="00CF1350">
        <w:tc>
          <w:tcPr>
            <w:tcW w:w="2098" w:type="dxa"/>
          </w:tcPr>
          <w:p w14:paraId="7DD5F058"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Оричевское</w:t>
            </w:r>
          </w:p>
        </w:tc>
        <w:tc>
          <w:tcPr>
            <w:tcW w:w="680" w:type="dxa"/>
          </w:tcPr>
          <w:p w14:paraId="13724A8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44</w:t>
            </w:r>
          </w:p>
        </w:tc>
        <w:tc>
          <w:tcPr>
            <w:tcW w:w="680" w:type="dxa"/>
          </w:tcPr>
          <w:p w14:paraId="22A18F2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w:t>
            </w:r>
          </w:p>
        </w:tc>
        <w:tc>
          <w:tcPr>
            <w:tcW w:w="850" w:type="dxa"/>
          </w:tcPr>
          <w:p w14:paraId="2AFEC0C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601</w:t>
            </w:r>
          </w:p>
        </w:tc>
        <w:tc>
          <w:tcPr>
            <w:tcW w:w="680" w:type="dxa"/>
          </w:tcPr>
          <w:p w14:paraId="0A35C5A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w:t>
            </w:r>
          </w:p>
        </w:tc>
        <w:tc>
          <w:tcPr>
            <w:tcW w:w="850" w:type="dxa"/>
          </w:tcPr>
          <w:p w14:paraId="4BEC056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1104</w:t>
            </w:r>
          </w:p>
        </w:tc>
        <w:tc>
          <w:tcPr>
            <w:tcW w:w="850" w:type="dxa"/>
          </w:tcPr>
          <w:p w14:paraId="3897748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1163</w:t>
            </w:r>
          </w:p>
        </w:tc>
        <w:tc>
          <w:tcPr>
            <w:tcW w:w="1077" w:type="dxa"/>
          </w:tcPr>
          <w:p w14:paraId="255DC5B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7,2</w:t>
            </w:r>
          </w:p>
        </w:tc>
        <w:tc>
          <w:tcPr>
            <w:tcW w:w="680" w:type="dxa"/>
          </w:tcPr>
          <w:p w14:paraId="1976EE8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44</w:t>
            </w:r>
          </w:p>
        </w:tc>
        <w:tc>
          <w:tcPr>
            <w:tcW w:w="680" w:type="dxa"/>
          </w:tcPr>
          <w:p w14:paraId="02AA4E6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w:t>
            </w:r>
          </w:p>
        </w:tc>
        <w:tc>
          <w:tcPr>
            <w:tcW w:w="850" w:type="dxa"/>
          </w:tcPr>
          <w:p w14:paraId="5A8D605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619,0</w:t>
            </w:r>
          </w:p>
        </w:tc>
        <w:tc>
          <w:tcPr>
            <w:tcW w:w="850" w:type="dxa"/>
          </w:tcPr>
          <w:p w14:paraId="7CB69F0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595,4</w:t>
            </w:r>
          </w:p>
        </w:tc>
        <w:tc>
          <w:tcPr>
            <w:tcW w:w="850" w:type="dxa"/>
          </w:tcPr>
          <w:p w14:paraId="0500FA0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1214,4</w:t>
            </w:r>
          </w:p>
        </w:tc>
        <w:tc>
          <w:tcPr>
            <w:tcW w:w="850" w:type="dxa"/>
          </w:tcPr>
          <w:p w14:paraId="1185013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1279,3</w:t>
            </w:r>
          </w:p>
        </w:tc>
        <w:tc>
          <w:tcPr>
            <w:tcW w:w="1504" w:type="dxa"/>
          </w:tcPr>
          <w:p w14:paraId="368C5B9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w:t>
            </w:r>
          </w:p>
        </w:tc>
      </w:tr>
      <w:tr w:rsidR="009D3FB2" w:rsidRPr="006D3470" w14:paraId="29801E80" w14:textId="77777777" w:rsidTr="00CF1350">
        <w:tc>
          <w:tcPr>
            <w:tcW w:w="2098" w:type="dxa"/>
          </w:tcPr>
          <w:p w14:paraId="7457EA9A"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Орловское</w:t>
            </w:r>
          </w:p>
        </w:tc>
        <w:tc>
          <w:tcPr>
            <w:tcW w:w="680" w:type="dxa"/>
          </w:tcPr>
          <w:p w14:paraId="6BCFFF5E" w14:textId="77777777" w:rsidR="009D3FB2" w:rsidRPr="006D3470" w:rsidRDefault="009D3FB2">
            <w:pPr>
              <w:pStyle w:val="ConsPlusNormal"/>
              <w:rPr>
                <w:rFonts w:ascii="Times New Roman" w:hAnsi="Times New Roman" w:cs="Times New Roman"/>
              </w:rPr>
            </w:pPr>
          </w:p>
        </w:tc>
        <w:tc>
          <w:tcPr>
            <w:tcW w:w="680" w:type="dxa"/>
          </w:tcPr>
          <w:p w14:paraId="2584A8D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850" w:type="dxa"/>
          </w:tcPr>
          <w:p w14:paraId="6D4F1FE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314</w:t>
            </w:r>
          </w:p>
        </w:tc>
        <w:tc>
          <w:tcPr>
            <w:tcW w:w="680" w:type="dxa"/>
          </w:tcPr>
          <w:p w14:paraId="0F876677" w14:textId="77777777" w:rsidR="009D3FB2" w:rsidRPr="006D3470" w:rsidRDefault="009D3FB2">
            <w:pPr>
              <w:pStyle w:val="ConsPlusNormal"/>
              <w:rPr>
                <w:rFonts w:ascii="Times New Roman" w:hAnsi="Times New Roman" w:cs="Times New Roman"/>
              </w:rPr>
            </w:pPr>
          </w:p>
        </w:tc>
        <w:tc>
          <w:tcPr>
            <w:tcW w:w="850" w:type="dxa"/>
          </w:tcPr>
          <w:p w14:paraId="5872A7C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445</w:t>
            </w:r>
          </w:p>
        </w:tc>
        <w:tc>
          <w:tcPr>
            <w:tcW w:w="850" w:type="dxa"/>
          </w:tcPr>
          <w:p w14:paraId="419BD1F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446</w:t>
            </w:r>
          </w:p>
        </w:tc>
        <w:tc>
          <w:tcPr>
            <w:tcW w:w="1077" w:type="dxa"/>
          </w:tcPr>
          <w:p w14:paraId="11D1D11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4,2</w:t>
            </w:r>
          </w:p>
        </w:tc>
        <w:tc>
          <w:tcPr>
            <w:tcW w:w="680" w:type="dxa"/>
          </w:tcPr>
          <w:p w14:paraId="394E035E" w14:textId="77777777" w:rsidR="009D3FB2" w:rsidRPr="006D3470" w:rsidRDefault="009D3FB2">
            <w:pPr>
              <w:pStyle w:val="ConsPlusNormal"/>
              <w:rPr>
                <w:rFonts w:ascii="Times New Roman" w:hAnsi="Times New Roman" w:cs="Times New Roman"/>
              </w:rPr>
            </w:pPr>
          </w:p>
        </w:tc>
        <w:tc>
          <w:tcPr>
            <w:tcW w:w="680" w:type="dxa"/>
          </w:tcPr>
          <w:p w14:paraId="00E3FB9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850" w:type="dxa"/>
          </w:tcPr>
          <w:p w14:paraId="4537FD3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323,4</w:t>
            </w:r>
          </w:p>
        </w:tc>
        <w:tc>
          <w:tcPr>
            <w:tcW w:w="850" w:type="dxa"/>
          </w:tcPr>
          <w:p w14:paraId="0FFAF32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166,1</w:t>
            </w:r>
          </w:p>
        </w:tc>
        <w:tc>
          <w:tcPr>
            <w:tcW w:w="850" w:type="dxa"/>
          </w:tcPr>
          <w:p w14:paraId="294E733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489,5</w:t>
            </w:r>
          </w:p>
        </w:tc>
        <w:tc>
          <w:tcPr>
            <w:tcW w:w="850" w:type="dxa"/>
          </w:tcPr>
          <w:p w14:paraId="41A5BA6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490,6</w:t>
            </w:r>
          </w:p>
        </w:tc>
        <w:tc>
          <w:tcPr>
            <w:tcW w:w="1504" w:type="dxa"/>
          </w:tcPr>
          <w:p w14:paraId="0DEBC8B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4,6</w:t>
            </w:r>
          </w:p>
        </w:tc>
      </w:tr>
      <w:tr w:rsidR="009D3FB2" w:rsidRPr="006D3470" w14:paraId="3CA34ADC" w14:textId="77777777" w:rsidTr="00CF1350">
        <w:tc>
          <w:tcPr>
            <w:tcW w:w="2098" w:type="dxa"/>
          </w:tcPr>
          <w:p w14:paraId="331EDE4E"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Парковое</w:t>
            </w:r>
          </w:p>
        </w:tc>
        <w:tc>
          <w:tcPr>
            <w:tcW w:w="680" w:type="dxa"/>
          </w:tcPr>
          <w:p w14:paraId="42432CF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71</w:t>
            </w:r>
          </w:p>
        </w:tc>
        <w:tc>
          <w:tcPr>
            <w:tcW w:w="680" w:type="dxa"/>
          </w:tcPr>
          <w:p w14:paraId="2620659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402</w:t>
            </w:r>
          </w:p>
        </w:tc>
        <w:tc>
          <w:tcPr>
            <w:tcW w:w="850" w:type="dxa"/>
          </w:tcPr>
          <w:p w14:paraId="43E5CFE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628</w:t>
            </w:r>
          </w:p>
        </w:tc>
        <w:tc>
          <w:tcPr>
            <w:tcW w:w="680" w:type="dxa"/>
          </w:tcPr>
          <w:p w14:paraId="6265DBC2" w14:textId="77777777" w:rsidR="009D3FB2" w:rsidRPr="006D3470" w:rsidRDefault="009D3FB2">
            <w:pPr>
              <w:pStyle w:val="ConsPlusNormal"/>
              <w:rPr>
                <w:rFonts w:ascii="Times New Roman" w:hAnsi="Times New Roman" w:cs="Times New Roman"/>
              </w:rPr>
            </w:pPr>
          </w:p>
        </w:tc>
        <w:tc>
          <w:tcPr>
            <w:tcW w:w="850" w:type="dxa"/>
          </w:tcPr>
          <w:p w14:paraId="78AC919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2001</w:t>
            </w:r>
          </w:p>
        </w:tc>
        <w:tc>
          <w:tcPr>
            <w:tcW w:w="850" w:type="dxa"/>
          </w:tcPr>
          <w:p w14:paraId="0F595DB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2474</w:t>
            </w:r>
          </w:p>
        </w:tc>
        <w:tc>
          <w:tcPr>
            <w:tcW w:w="1077" w:type="dxa"/>
          </w:tcPr>
          <w:p w14:paraId="726C061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13,8</w:t>
            </w:r>
          </w:p>
        </w:tc>
        <w:tc>
          <w:tcPr>
            <w:tcW w:w="680" w:type="dxa"/>
          </w:tcPr>
          <w:p w14:paraId="3531D84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71</w:t>
            </w:r>
          </w:p>
        </w:tc>
        <w:tc>
          <w:tcPr>
            <w:tcW w:w="680" w:type="dxa"/>
          </w:tcPr>
          <w:p w14:paraId="5442D97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402</w:t>
            </w:r>
          </w:p>
        </w:tc>
        <w:tc>
          <w:tcPr>
            <w:tcW w:w="850" w:type="dxa"/>
          </w:tcPr>
          <w:p w14:paraId="239D4A2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646,9</w:t>
            </w:r>
          </w:p>
        </w:tc>
        <w:tc>
          <w:tcPr>
            <w:tcW w:w="850" w:type="dxa"/>
          </w:tcPr>
          <w:p w14:paraId="64327C2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1554,2</w:t>
            </w:r>
          </w:p>
        </w:tc>
        <w:tc>
          <w:tcPr>
            <w:tcW w:w="850" w:type="dxa"/>
          </w:tcPr>
          <w:p w14:paraId="7FD2CB8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2201,1</w:t>
            </w:r>
          </w:p>
        </w:tc>
        <w:tc>
          <w:tcPr>
            <w:tcW w:w="850" w:type="dxa"/>
          </w:tcPr>
          <w:p w14:paraId="54D6B33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2721,4</w:t>
            </w:r>
          </w:p>
        </w:tc>
        <w:tc>
          <w:tcPr>
            <w:tcW w:w="1504" w:type="dxa"/>
          </w:tcPr>
          <w:p w14:paraId="4BA60F3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w:t>
            </w:r>
          </w:p>
        </w:tc>
      </w:tr>
      <w:tr w:rsidR="009D3FB2" w:rsidRPr="006D3470" w14:paraId="6855642E" w14:textId="77777777" w:rsidTr="00CF1350">
        <w:tc>
          <w:tcPr>
            <w:tcW w:w="2098" w:type="dxa"/>
          </w:tcPr>
          <w:p w14:paraId="5F7BC07F"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Пинюгское</w:t>
            </w:r>
          </w:p>
        </w:tc>
        <w:tc>
          <w:tcPr>
            <w:tcW w:w="680" w:type="dxa"/>
          </w:tcPr>
          <w:p w14:paraId="2994BB8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241</w:t>
            </w:r>
          </w:p>
        </w:tc>
        <w:tc>
          <w:tcPr>
            <w:tcW w:w="680" w:type="dxa"/>
          </w:tcPr>
          <w:p w14:paraId="49EAF96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129</w:t>
            </w:r>
          </w:p>
        </w:tc>
        <w:tc>
          <w:tcPr>
            <w:tcW w:w="850" w:type="dxa"/>
          </w:tcPr>
          <w:p w14:paraId="566E58E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1008</w:t>
            </w:r>
          </w:p>
        </w:tc>
        <w:tc>
          <w:tcPr>
            <w:tcW w:w="680" w:type="dxa"/>
          </w:tcPr>
          <w:p w14:paraId="62548AA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32</w:t>
            </w:r>
          </w:p>
        </w:tc>
        <w:tc>
          <w:tcPr>
            <w:tcW w:w="850" w:type="dxa"/>
          </w:tcPr>
          <w:p w14:paraId="605702A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1155</w:t>
            </w:r>
          </w:p>
        </w:tc>
        <w:tc>
          <w:tcPr>
            <w:tcW w:w="850" w:type="dxa"/>
          </w:tcPr>
          <w:p w14:paraId="050CA08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1525</w:t>
            </w:r>
          </w:p>
        </w:tc>
        <w:tc>
          <w:tcPr>
            <w:tcW w:w="1077" w:type="dxa"/>
          </w:tcPr>
          <w:p w14:paraId="5077EE5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w:t>
            </w:r>
          </w:p>
        </w:tc>
        <w:tc>
          <w:tcPr>
            <w:tcW w:w="680" w:type="dxa"/>
          </w:tcPr>
          <w:p w14:paraId="23FEF3B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241</w:t>
            </w:r>
          </w:p>
        </w:tc>
        <w:tc>
          <w:tcPr>
            <w:tcW w:w="680" w:type="dxa"/>
          </w:tcPr>
          <w:p w14:paraId="06D7ABB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129</w:t>
            </w:r>
          </w:p>
        </w:tc>
        <w:tc>
          <w:tcPr>
            <w:tcW w:w="850" w:type="dxa"/>
          </w:tcPr>
          <w:p w14:paraId="1AE339D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1038,3</w:t>
            </w:r>
          </w:p>
        </w:tc>
        <w:tc>
          <w:tcPr>
            <w:tcW w:w="850" w:type="dxa"/>
          </w:tcPr>
          <w:p w14:paraId="1A2F977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232,2</w:t>
            </w:r>
          </w:p>
        </w:tc>
        <w:tc>
          <w:tcPr>
            <w:tcW w:w="850" w:type="dxa"/>
          </w:tcPr>
          <w:p w14:paraId="2ED2BBA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1270,5</w:t>
            </w:r>
          </w:p>
        </w:tc>
        <w:tc>
          <w:tcPr>
            <w:tcW w:w="850" w:type="dxa"/>
          </w:tcPr>
          <w:p w14:paraId="6576909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1677,5</w:t>
            </w:r>
          </w:p>
        </w:tc>
        <w:tc>
          <w:tcPr>
            <w:tcW w:w="1504" w:type="dxa"/>
          </w:tcPr>
          <w:p w14:paraId="109612A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3,4</w:t>
            </w:r>
          </w:p>
        </w:tc>
      </w:tr>
      <w:tr w:rsidR="009D3FB2" w:rsidRPr="006D3470" w14:paraId="03208031" w14:textId="77777777" w:rsidTr="00CF1350">
        <w:tc>
          <w:tcPr>
            <w:tcW w:w="2098" w:type="dxa"/>
          </w:tcPr>
          <w:p w14:paraId="2EF133AB"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Рудниковское</w:t>
            </w:r>
          </w:p>
        </w:tc>
        <w:tc>
          <w:tcPr>
            <w:tcW w:w="680" w:type="dxa"/>
          </w:tcPr>
          <w:p w14:paraId="765803B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w:t>
            </w:r>
          </w:p>
        </w:tc>
        <w:tc>
          <w:tcPr>
            <w:tcW w:w="680" w:type="dxa"/>
          </w:tcPr>
          <w:p w14:paraId="29940A4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w:t>
            </w:r>
          </w:p>
        </w:tc>
        <w:tc>
          <w:tcPr>
            <w:tcW w:w="850" w:type="dxa"/>
          </w:tcPr>
          <w:p w14:paraId="2F5A3A0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52</w:t>
            </w:r>
          </w:p>
        </w:tc>
        <w:tc>
          <w:tcPr>
            <w:tcW w:w="680" w:type="dxa"/>
          </w:tcPr>
          <w:p w14:paraId="3371E7C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721</w:t>
            </w:r>
          </w:p>
        </w:tc>
        <w:tc>
          <w:tcPr>
            <w:tcW w:w="850" w:type="dxa"/>
          </w:tcPr>
          <w:p w14:paraId="33D59C1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734</w:t>
            </w:r>
          </w:p>
        </w:tc>
        <w:tc>
          <w:tcPr>
            <w:tcW w:w="850" w:type="dxa"/>
          </w:tcPr>
          <w:p w14:paraId="24D17C7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811</w:t>
            </w:r>
          </w:p>
        </w:tc>
        <w:tc>
          <w:tcPr>
            <w:tcW w:w="1077" w:type="dxa"/>
          </w:tcPr>
          <w:p w14:paraId="13A19D5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w:t>
            </w:r>
          </w:p>
        </w:tc>
        <w:tc>
          <w:tcPr>
            <w:tcW w:w="680" w:type="dxa"/>
          </w:tcPr>
          <w:p w14:paraId="3A1E6CA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w:t>
            </w:r>
          </w:p>
        </w:tc>
        <w:tc>
          <w:tcPr>
            <w:tcW w:w="680" w:type="dxa"/>
          </w:tcPr>
          <w:p w14:paraId="3C3AE5C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w:t>
            </w:r>
          </w:p>
        </w:tc>
        <w:tc>
          <w:tcPr>
            <w:tcW w:w="850" w:type="dxa"/>
          </w:tcPr>
          <w:p w14:paraId="3A8F174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53,6</w:t>
            </w:r>
          </w:p>
        </w:tc>
        <w:tc>
          <w:tcPr>
            <w:tcW w:w="850" w:type="dxa"/>
          </w:tcPr>
          <w:p w14:paraId="1E7DF4C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753,8</w:t>
            </w:r>
          </w:p>
        </w:tc>
        <w:tc>
          <w:tcPr>
            <w:tcW w:w="850" w:type="dxa"/>
          </w:tcPr>
          <w:p w14:paraId="6123A61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807,4</w:t>
            </w:r>
          </w:p>
        </w:tc>
        <w:tc>
          <w:tcPr>
            <w:tcW w:w="850" w:type="dxa"/>
          </w:tcPr>
          <w:p w14:paraId="2FA8BF7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892,1</w:t>
            </w:r>
          </w:p>
        </w:tc>
        <w:tc>
          <w:tcPr>
            <w:tcW w:w="1504" w:type="dxa"/>
          </w:tcPr>
          <w:p w14:paraId="77C607A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w:t>
            </w:r>
          </w:p>
        </w:tc>
      </w:tr>
      <w:tr w:rsidR="009D3FB2" w:rsidRPr="006D3470" w14:paraId="0562E403" w14:textId="77777777" w:rsidTr="00CF1350">
        <w:tc>
          <w:tcPr>
            <w:tcW w:w="2098" w:type="dxa"/>
          </w:tcPr>
          <w:p w14:paraId="10E28848"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Санчурское</w:t>
            </w:r>
          </w:p>
        </w:tc>
        <w:tc>
          <w:tcPr>
            <w:tcW w:w="680" w:type="dxa"/>
          </w:tcPr>
          <w:p w14:paraId="5D92F9A4" w14:textId="77777777" w:rsidR="009D3FB2" w:rsidRPr="006D3470" w:rsidRDefault="009D3FB2">
            <w:pPr>
              <w:pStyle w:val="ConsPlusNormal"/>
              <w:rPr>
                <w:rFonts w:ascii="Times New Roman" w:hAnsi="Times New Roman" w:cs="Times New Roman"/>
              </w:rPr>
            </w:pPr>
          </w:p>
        </w:tc>
        <w:tc>
          <w:tcPr>
            <w:tcW w:w="680" w:type="dxa"/>
          </w:tcPr>
          <w:p w14:paraId="6A7FDDFE" w14:textId="77777777" w:rsidR="009D3FB2" w:rsidRPr="006D3470" w:rsidRDefault="009D3FB2">
            <w:pPr>
              <w:pStyle w:val="ConsPlusNormal"/>
              <w:rPr>
                <w:rFonts w:ascii="Times New Roman" w:hAnsi="Times New Roman" w:cs="Times New Roman"/>
              </w:rPr>
            </w:pPr>
          </w:p>
        </w:tc>
        <w:tc>
          <w:tcPr>
            <w:tcW w:w="850" w:type="dxa"/>
          </w:tcPr>
          <w:p w14:paraId="46745C2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251</w:t>
            </w:r>
          </w:p>
        </w:tc>
        <w:tc>
          <w:tcPr>
            <w:tcW w:w="680" w:type="dxa"/>
          </w:tcPr>
          <w:p w14:paraId="7900EA55" w14:textId="77777777" w:rsidR="009D3FB2" w:rsidRPr="006D3470" w:rsidRDefault="009D3FB2">
            <w:pPr>
              <w:pStyle w:val="ConsPlusNormal"/>
              <w:rPr>
                <w:rFonts w:ascii="Times New Roman" w:hAnsi="Times New Roman" w:cs="Times New Roman"/>
              </w:rPr>
            </w:pPr>
          </w:p>
        </w:tc>
        <w:tc>
          <w:tcPr>
            <w:tcW w:w="850" w:type="dxa"/>
          </w:tcPr>
          <w:p w14:paraId="332AC3B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351</w:t>
            </w:r>
          </w:p>
        </w:tc>
        <w:tc>
          <w:tcPr>
            <w:tcW w:w="850" w:type="dxa"/>
          </w:tcPr>
          <w:p w14:paraId="0AA3925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351</w:t>
            </w:r>
          </w:p>
        </w:tc>
        <w:tc>
          <w:tcPr>
            <w:tcW w:w="1077" w:type="dxa"/>
          </w:tcPr>
          <w:p w14:paraId="40329A7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7,3</w:t>
            </w:r>
          </w:p>
        </w:tc>
        <w:tc>
          <w:tcPr>
            <w:tcW w:w="680" w:type="dxa"/>
          </w:tcPr>
          <w:p w14:paraId="705C3578" w14:textId="77777777" w:rsidR="009D3FB2" w:rsidRPr="006D3470" w:rsidRDefault="009D3FB2">
            <w:pPr>
              <w:pStyle w:val="ConsPlusNormal"/>
              <w:rPr>
                <w:rFonts w:ascii="Times New Roman" w:hAnsi="Times New Roman" w:cs="Times New Roman"/>
              </w:rPr>
            </w:pPr>
          </w:p>
        </w:tc>
        <w:tc>
          <w:tcPr>
            <w:tcW w:w="680" w:type="dxa"/>
          </w:tcPr>
          <w:p w14:paraId="1C7C3AED" w14:textId="77777777" w:rsidR="009D3FB2" w:rsidRPr="006D3470" w:rsidRDefault="009D3FB2">
            <w:pPr>
              <w:pStyle w:val="ConsPlusNormal"/>
              <w:rPr>
                <w:rFonts w:ascii="Times New Roman" w:hAnsi="Times New Roman" w:cs="Times New Roman"/>
              </w:rPr>
            </w:pPr>
          </w:p>
        </w:tc>
        <w:tc>
          <w:tcPr>
            <w:tcW w:w="850" w:type="dxa"/>
          </w:tcPr>
          <w:p w14:paraId="64ED532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258,5</w:t>
            </w:r>
          </w:p>
        </w:tc>
        <w:tc>
          <w:tcPr>
            <w:tcW w:w="850" w:type="dxa"/>
          </w:tcPr>
          <w:p w14:paraId="7F9C4D8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127,6</w:t>
            </w:r>
          </w:p>
        </w:tc>
        <w:tc>
          <w:tcPr>
            <w:tcW w:w="850" w:type="dxa"/>
          </w:tcPr>
          <w:p w14:paraId="2A56CA4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386,1</w:t>
            </w:r>
          </w:p>
        </w:tc>
        <w:tc>
          <w:tcPr>
            <w:tcW w:w="850" w:type="dxa"/>
          </w:tcPr>
          <w:p w14:paraId="5E9B9D8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386,1</w:t>
            </w:r>
          </w:p>
        </w:tc>
        <w:tc>
          <w:tcPr>
            <w:tcW w:w="1504" w:type="dxa"/>
          </w:tcPr>
          <w:p w14:paraId="12F613D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w:t>
            </w:r>
          </w:p>
        </w:tc>
      </w:tr>
      <w:tr w:rsidR="009D3FB2" w:rsidRPr="006D3470" w14:paraId="2232D198" w14:textId="77777777" w:rsidTr="00CF1350">
        <w:tc>
          <w:tcPr>
            <w:tcW w:w="2098" w:type="dxa"/>
          </w:tcPr>
          <w:p w14:paraId="3DD20B93"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lastRenderedPageBreak/>
              <w:t>Свечинское</w:t>
            </w:r>
          </w:p>
        </w:tc>
        <w:tc>
          <w:tcPr>
            <w:tcW w:w="680" w:type="dxa"/>
          </w:tcPr>
          <w:p w14:paraId="3E12E0F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34</w:t>
            </w:r>
          </w:p>
        </w:tc>
        <w:tc>
          <w:tcPr>
            <w:tcW w:w="680" w:type="dxa"/>
          </w:tcPr>
          <w:p w14:paraId="754E3AE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77</w:t>
            </w:r>
          </w:p>
        </w:tc>
        <w:tc>
          <w:tcPr>
            <w:tcW w:w="850" w:type="dxa"/>
          </w:tcPr>
          <w:p w14:paraId="5536867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154</w:t>
            </w:r>
          </w:p>
        </w:tc>
        <w:tc>
          <w:tcPr>
            <w:tcW w:w="680" w:type="dxa"/>
          </w:tcPr>
          <w:p w14:paraId="27D12EEA" w14:textId="77777777" w:rsidR="009D3FB2" w:rsidRPr="006D3470" w:rsidRDefault="009D3FB2">
            <w:pPr>
              <w:pStyle w:val="ConsPlusNormal"/>
              <w:rPr>
                <w:rFonts w:ascii="Times New Roman" w:hAnsi="Times New Roman" w:cs="Times New Roman"/>
              </w:rPr>
            </w:pPr>
          </w:p>
        </w:tc>
        <w:tc>
          <w:tcPr>
            <w:tcW w:w="850" w:type="dxa"/>
          </w:tcPr>
          <w:p w14:paraId="1F019CE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376</w:t>
            </w:r>
          </w:p>
        </w:tc>
        <w:tc>
          <w:tcPr>
            <w:tcW w:w="850" w:type="dxa"/>
          </w:tcPr>
          <w:p w14:paraId="1BEC1D5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487</w:t>
            </w:r>
          </w:p>
        </w:tc>
        <w:tc>
          <w:tcPr>
            <w:tcW w:w="1077" w:type="dxa"/>
          </w:tcPr>
          <w:p w14:paraId="4C2F200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4,0</w:t>
            </w:r>
          </w:p>
        </w:tc>
        <w:tc>
          <w:tcPr>
            <w:tcW w:w="680" w:type="dxa"/>
          </w:tcPr>
          <w:p w14:paraId="46ED4D1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34</w:t>
            </w:r>
          </w:p>
        </w:tc>
        <w:tc>
          <w:tcPr>
            <w:tcW w:w="680" w:type="dxa"/>
          </w:tcPr>
          <w:p w14:paraId="18B3584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77</w:t>
            </w:r>
          </w:p>
        </w:tc>
        <w:tc>
          <w:tcPr>
            <w:tcW w:w="850" w:type="dxa"/>
          </w:tcPr>
          <w:p w14:paraId="334F5FD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158,6</w:t>
            </w:r>
          </w:p>
        </w:tc>
        <w:tc>
          <w:tcPr>
            <w:tcW w:w="850" w:type="dxa"/>
          </w:tcPr>
          <w:p w14:paraId="071D454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255</w:t>
            </w:r>
          </w:p>
        </w:tc>
        <w:tc>
          <w:tcPr>
            <w:tcW w:w="850" w:type="dxa"/>
          </w:tcPr>
          <w:p w14:paraId="08F6894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413,6</w:t>
            </w:r>
          </w:p>
        </w:tc>
        <w:tc>
          <w:tcPr>
            <w:tcW w:w="850" w:type="dxa"/>
          </w:tcPr>
          <w:p w14:paraId="74FD719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535,7</w:t>
            </w:r>
          </w:p>
        </w:tc>
        <w:tc>
          <w:tcPr>
            <w:tcW w:w="1504" w:type="dxa"/>
          </w:tcPr>
          <w:p w14:paraId="39FC617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4,4</w:t>
            </w:r>
          </w:p>
        </w:tc>
      </w:tr>
      <w:tr w:rsidR="009D3FB2" w:rsidRPr="006D3470" w14:paraId="67E2447E" w14:textId="77777777" w:rsidTr="00CF1350">
        <w:tc>
          <w:tcPr>
            <w:tcW w:w="2098" w:type="dxa"/>
          </w:tcPr>
          <w:p w14:paraId="129F67C6"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Синегорское</w:t>
            </w:r>
          </w:p>
        </w:tc>
        <w:tc>
          <w:tcPr>
            <w:tcW w:w="680" w:type="dxa"/>
          </w:tcPr>
          <w:p w14:paraId="085CC93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w:t>
            </w:r>
          </w:p>
        </w:tc>
        <w:tc>
          <w:tcPr>
            <w:tcW w:w="680" w:type="dxa"/>
          </w:tcPr>
          <w:p w14:paraId="6A9FCB8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w:t>
            </w:r>
          </w:p>
        </w:tc>
        <w:tc>
          <w:tcPr>
            <w:tcW w:w="850" w:type="dxa"/>
          </w:tcPr>
          <w:p w14:paraId="0F4FA24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112</w:t>
            </w:r>
          </w:p>
        </w:tc>
        <w:tc>
          <w:tcPr>
            <w:tcW w:w="680" w:type="dxa"/>
          </w:tcPr>
          <w:p w14:paraId="7D116C62" w14:textId="77777777" w:rsidR="009D3FB2" w:rsidRPr="006D3470" w:rsidRDefault="009D3FB2">
            <w:pPr>
              <w:pStyle w:val="ConsPlusNormal"/>
              <w:rPr>
                <w:rFonts w:ascii="Times New Roman" w:hAnsi="Times New Roman" w:cs="Times New Roman"/>
              </w:rPr>
            </w:pPr>
          </w:p>
        </w:tc>
        <w:tc>
          <w:tcPr>
            <w:tcW w:w="850" w:type="dxa"/>
          </w:tcPr>
          <w:p w14:paraId="2077EFB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1464</w:t>
            </w:r>
          </w:p>
        </w:tc>
        <w:tc>
          <w:tcPr>
            <w:tcW w:w="850" w:type="dxa"/>
          </w:tcPr>
          <w:p w14:paraId="343388D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1496</w:t>
            </w:r>
          </w:p>
        </w:tc>
        <w:tc>
          <w:tcPr>
            <w:tcW w:w="1077" w:type="dxa"/>
          </w:tcPr>
          <w:p w14:paraId="381629C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5,2</w:t>
            </w:r>
          </w:p>
        </w:tc>
        <w:tc>
          <w:tcPr>
            <w:tcW w:w="680" w:type="dxa"/>
          </w:tcPr>
          <w:p w14:paraId="454E7B0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w:t>
            </w:r>
          </w:p>
        </w:tc>
        <w:tc>
          <w:tcPr>
            <w:tcW w:w="680" w:type="dxa"/>
          </w:tcPr>
          <w:p w14:paraId="6ED3C34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w:t>
            </w:r>
          </w:p>
        </w:tc>
        <w:tc>
          <w:tcPr>
            <w:tcW w:w="850" w:type="dxa"/>
          </w:tcPr>
          <w:p w14:paraId="4CF6F93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115,4</w:t>
            </w:r>
          </w:p>
        </w:tc>
        <w:tc>
          <w:tcPr>
            <w:tcW w:w="850" w:type="dxa"/>
          </w:tcPr>
          <w:p w14:paraId="39C3BA6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1395</w:t>
            </w:r>
          </w:p>
        </w:tc>
        <w:tc>
          <w:tcPr>
            <w:tcW w:w="850" w:type="dxa"/>
          </w:tcPr>
          <w:p w14:paraId="24D1D75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1510,4</w:t>
            </w:r>
          </w:p>
        </w:tc>
        <w:tc>
          <w:tcPr>
            <w:tcW w:w="850" w:type="dxa"/>
          </w:tcPr>
          <w:p w14:paraId="213EA54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1645,6</w:t>
            </w:r>
          </w:p>
        </w:tc>
        <w:tc>
          <w:tcPr>
            <w:tcW w:w="1504" w:type="dxa"/>
          </w:tcPr>
          <w:p w14:paraId="7B5786F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5,7</w:t>
            </w:r>
          </w:p>
        </w:tc>
      </w:tr>
      <w:tr w:rsidR="009D3FB2" w:rsidRPr="006D3470" w14:paraId="3133C73F" w14:textId="77777777" w:rsidTr="00CF1350">
        <w:tc>
          <w:tcPr>
            <w:tcW w:w="2098" w:type="dxa"/>
          </w:tcPr>
          <w:p w14:paraId="6E6A729B"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Слободское</w:t>
            </w:r>
          </w:p>
        </w:tc>
        <w:tc>
          <w:tcPr>
            <w:tcW w:w="680" w:type="dxa"/>
          </w:tcPr>
          <w:p w14:paraId="04BBA68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77</w:t>
            </w:r>
          </w:p>
        </w:tc>
        <w:tc>
          <w:tcPr>
            <w:tcW w:w="680" w:type="dxa"/>
          </w:tcPr>
          <w:p w14:paraId="2DF0A3EC" w14:textId="77777777" w:rsidR="009D3FB2" w:rsidRPr="006D3470" w:rsidRDefault="009D3FB2">
            <w:pPr>
              <w:pStyle w:val="ConsPlusNormal"/>
              <w:rPr>
                <w:rFonts w:ascii="Times New Roman" w:hAnsi="Times New Roman" w:cs="Times New Roman"/>
              </w:rPr>
            </w:pPr>
          </w:p>
        </w:tc>
        <w:tc>
          <w:tcPr>
            <w:tcW w:w="850" w:type="dxa"/>
          </w:tcPr>
          <w:p w14:paraId="03CD598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652</w:t>
            </w:r>
          </w:p>
        </w:tc>
        <w:tc>
          <w:tcPr>
            <w:tcW w:w="680" w:type="dxa"/>
          </w:tcPr>
          <w:p w14:paraId="77F0136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w:t>
            </w:r>
          </w:p>
        </w:tc>
        <w:tc>
          <w:tcPr>
            <w:tcW w:w="850" w:type="dxa"/>
          </w:tcPr>
          <w:p w14:paraId="5025AA0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1205</w:t>
            </w:r>
          </w:p>
        </w:tc>
        <w:tc>
          <w:tcPr>
            <w:tcW w:w="850" w:type="dxa"/>
          </w:tcPr>
          <w:p w14:paraId="4FF8337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1282</w:t>
            </w:r>
          </w:p>
        </w:tc>
        <w:tc>
          <w:tcPr>
            <w:tcW w:w="1077" w:type="dxa"/>
          </w:tcPr>
          <w:p w14:paraId="7FDC530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6,7</w:t>
            </w:r>
          </w:p>
        </w:tc>
        <w:tc>
          <w:tcPr>
            <w:tcW w:w="680" w:type="dxa"/>
          </w:tcPr>
          <w:p w14:paraId="4269D66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77</w:t>
            </w:r>
          </w:p>
        </w:tc>
        <w:tc>
          <w:tcPr>
            <w:tcW w:w="680" w:type="dxa"/>
          </w:tcPr>
          <w:p w14:paraId="71525945" w14:textId="77777777" w:rsidR="009D3FB2" w:rsidRPr="006D3470" w:rsidRDefault="009D3FB2">
            <w:pPr>
              <w:pStyle w:val="ConsPlusNormal"/>
              <w:rPr>
                <w:rFonts w:ascii="Times New Roman" w:hAnsi="Times New Roman" w:cs="Times New Roman"/>
              </w:rPr>
            </w:pPr>
          </w:p>
        </w:tc>
        <w:tc>
          <w:tcPr>
            <w:tcW w:w="850" w:type="dxa"/>
          </w:tcPr>
          <w:p w14:paraId="7F37ACF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671,6</w:t>
            </w:r>
          </w:p>
        </w:tc>
        <w:tc>
          <w:tcPr>
            <w:tcW w:w="850" w:type="dxa"/>
          </w:tcPr>
          <w:p w14:paraId="15F2839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653,9</w:t>
            </w:r>
          </w:p>
        </w:tc>
        <w:tc>
          <w:tcPr>
            <w:tcW w:w="850" w:type="dxa"/>
          </w:tcPr>
          <w:p w14:paraId="13AE792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1325,5</w:t>
            </w:r>
          </w:p>
        </w:tc>
        <w:tc>
          <w:tcPr>
            <w:tcW w:w="850" w:type="dxa"/>
          </w:tcPr>
          <w:p w14:paraId="276A32A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1410,2</w:t>
            </w:r>
          </w:p>
        </w:tc>
        <w:tc>
          <w:tcPr>
            <w:tcW w:w="1504" w:type="dxa"/>
          </w:tcPr>
          <w:p w14:paraId="3025B23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7,4</w:t>
            </w:r>
          </w:p>
        </w:tc>
      </w:tr>
      <w:tr w:rsidR="009D3FB2" w:rsidRPr="006D3470" w14:paraId="6030C653" w14:textId="77777777" w:rsidTr="00CF1350">
        <w:tc>
          <w:tcPr>
            <w:tcW w:w="2098" w:type="dxa"/>
          </w:tcPr>
          <w:p w14:paraId="2A6F83BF"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Сорвижское</w:t>
            </w:r>
          </w:p>
        </w:tc>
        <w:tc>
          <w:tcPr>
            <w:tcW w:w="680" w:type="dxa"/>
          </w:tcPr>
          <w:p w14:paraId="131DF149" w14:textId="77777777" w:rsidR="009D3FB2" w:rsidRPr="006D3470" w:rsidRDefault="009D3FB2">
            <w:pPr>
              <w:pStyle w:val="ConsPlusNormal"/>
              <w:rPr>
                <w:rFonts w:ascii="Times New Roman" w:hAnsi="Times New Roman" w:cs="Times New Roman"/>
              </w:rPr>
            </w:pPr>
          </w:p>
        </w:tc>
        <w:tc>
          <w:tcPr>
            <w:tcW w:w="680" w:type="dxa"/>
          </w:tcPr>
          <w:p w14:paraId="7EBE2826" w14:textId="77777777" w:rsidR="009D3FB2" w:rsidRPr="006D3470" w:rsidRDefault="009D3FB2">
            <w:pPr>
              <w:pStyle w:val="ConsPlusNormal"/>
              <w:rPr>
                <w:rFonts w:ascii="Times New Roman" w:hAnsi="Times New Roman" w:cs="Times New Roman"/>
              </w:rPr>
            </w:pPr>
          </w:p>
        </w:tc>
        <w:tc>
          <w:tcPr>
            <w:tcW w:w="850" w:type="dxa"/>
          </w:tcPr>
          <w:p w14:paraId="6017479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35</w:t>
            </w:r>
          </w:p>
        </w:tc>
        <w:tc>
          <w:tcPr>
            <w:tcW w:w="680" w:type="dxa"/>
          </w:tcPr>
          <w:p w14:paraId="782178FD" w14:textId="77777777" w:rsidR="009D3FB2" w:rsidRPr="006D3470" w:rsidRDefault="009D3FB2">
            <w:pPr>
              <w:pStyle w:val="ConsPlusNormal"/>
              <w:rPr>
                <w:rFonts w:ascii="Times New Roman" w:hAnsi="Times New Roman" w:cs="Times New Roman"/>
              </w:rPr>
            </w:pPr>
          </w:p>
        </w:tc>
        <w:tc>
          <w:tcPr>
            <w:tcW w:w="850" w:type="dxa"/>
          </w:tcPr>
          <w:p w14:paraId="372B70A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556</w:t>
            </w:r>
          </w:p>
        </w:tc>
        <w:tc>
          <w:tcPr>
            <w:tcW w:w="850" w:type="dxa"/>
          </w:tcPr>
          <w:p w14:paraId="188DA27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556</w:t>
            </w:r>
          </w:p>
        </w:tc>
        <w:tc>
          <w:tcPr>
            <w:tcW w:w="1077" w:type="dxa"/>
          </w:tcPr>
          <w:p w14:paraId="0C9F7DD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6,5</w:t>
            </w:r>
          </w:p>
        </w:tc>
        <w:tc>
          <w:tcPr>
            <w:tcW w:w="680" w:type="dxa"/>
          </w:tcPr>
          <w:p w14:paraId="5DAC42B4" w14:textId="77777777" w:rsidR="009D3FB2" w:rsidRPr="006D3470" w:rsidRDefault="009D3FB2">
            <w:pPr>
              <w:pStyle w:val="ConsPlusNormal"/>
              <w:rPr>
                <w:rFonts w:ascii="Times New Roman" w:hAnsi="Times New Roman" w:cs="Times New Roman"/>
              </w:rPr>
            </w:pPr>
          </w:p>
        </w:tc>
        <w:tc>
          <w:tcPr>
            <w:tcW w:w="680" w:type="dxa"/>
          </w:tcPr>
          <w:p w14:paraId="3487CECE" w14:textId="77777777" w:rsidR="009D3FB2" w:rsidRPr="006D3470" w:rsidRDefault="009D3FB2">
            <w:pPr>
              <w:pStyle w:val="ConsPlusNormal"/>
              <w:rPr>
                <w:rFonts w:ascii="Times New Roman" w:hAnsi="Times New Roman" w:cs="Times New Roman"/>
              </w:rPr>
            </w:pPr>
          </w:p>
        </w:tc>
        <w:tc>
          <w:tcPr>
            <w:tcW w:w="850" w:type="dxa"/>
          </w:tcPr>
          <w:p w14:paraId="59157F6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36,0</w:t>
            </w:r>
          </w:p>
        </w:tc>
        <w:tc>
          <w:tcPr>
            <w:tcW w:w="850" w:type="dxa"/>
          </w:tcPr>
          <w:p w14:paraId="28C4EEE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575,6</w:t>
            </w:r>
          </w:p>
        </w:tc>
        <w:tc>
          <w:tcPr>
            <w:tcW w:w="850" w:type="dxa"/>
          </w:tcPr>
          <w:p w14:paraId="260DEA0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611,6</w:t>
            </w:r>
          </w:p>
        </w:tc>
        <w:tc>
          <w:tcPr>
            <w:tcW w:w="850" w:type="dxa"/>
          </w:tcPr>
          <w:p w14:paraId="7ED7439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611,6</w:t>
            </w:r>
          </w:p>
        </w:tc>
        <w:tc>
          <w:tcPr>
            <w:tcW w:w="1504" w:type="dxa"/>
          </w:tcPr>
          <w:p w14:paraId="2349C5A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7,1</w:t>
            </w:r>
          </w:p>
        </w:tc>
      </w:tr>
      <w:tr w:rsidR="009D3FB2" w:rsidRPr="006D3470" w14:paraId="12C0E15D" w14:textId="77777777" w:rsidTr="00CF1350">
        <w:tc>
          <w:tcPr>
            <w:tcW w:w="2098" w:type="dxa"/>
          </w:tcPr>
          <w:p w14:paraId="4A354780"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Суводское</w:t>
            </w:r>
          </w:p>
        </w:tc>
        <w:tc>
          <w:tcPr>
            <w:tcW w:w="680" w:type="dxa"/>
          </w:tcPr>
          <w:p w14:paraId="7904E22C" w14:textId="77777777" w:rsidR="009D3FB2" w:rsidRPr="006D3470" w:rsidRDefault="009D3FB2">
            <w:pPr>
              <w:pStyle w:val="ConsPlusNormal"/>
              <w:rPr>
                <w:rFonts w:ascii="Times New Roman" w:hAnsi="Times New Roman" w:cs="Times New Roman"/>
              </w:rPr>
            </w:pPr>
          </w:p>
        </w:tc>
        <w:tc>
          <w:tcPr>
            <w:tcW w:w="680" w:type="dxa"/>
          </w:tcPr>
          <w:p w14:paraId="4B65A8A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106</w:t>
            </w:r>
          </w:p>
        </w:tc>
        <w:tc>
          <w:tcPr>
            <w:tcW w:w="850" w:type="dxa"/>
          </w:tcPr>
          <w:p w14:paraId="16049D8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402</w:t>
            </w:r>
          </w:p>
        </w:tc>
        <w:tc>
          <w:tcPr>
            <w:tcW w:w="680" w:type="dxa"/>
          </w:tcPr>
          <w:p w14:paraId="4A1C5C72" w14:textId="77777777" w:rsidR="009D3FB2" w:rsidRPr="006D3470" w:rsidRDefault="009D3FB2">
            <w:pPr>
              <w:pStyle w:val="ConsPlusNormal"/>
              <w:rPr>
                <w:rFonts w:ascii="Times New Roman" w:hAnsi="Times New Roman" w:cs="Times New Roman"/>
              </w:rPr>
            </w:pPr>
          </w:p>
        </w:tc>
        <w:tc>
          <w:tcPr>
            <w:tcW w:w="850" w:type="dxa"/>
          </w:tcPr>
          <w:p w14:paraId="3D136CC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402</w:t>
            </w:r>
          </w:p>
        </w:tc>
        <w:tc>
          <w:tcPr>
            <w:tcW w:w="850" w:type="dxa"/>
          </w:tcPr>
          <w:p w14:paraId="2D41400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508</w:t>
            </w:r>
          </w:p>
        </w:tc>
        <w:tc>
          <w:tcPr>
            <w:tcW w:w="1077" w:type="dxa"/>
          </w:tcPr>
          <w:p w14:paraId="3B41FA5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5,3</w:t>
            </w:r>
          </w:p>
        </w:tc>
        <w:tc>
          <w:tcPr>
            <w:tcW w:w="680" w:type="dxa"/>
          </w:tcPr>
          <w:p w14:paraId="6D2D1B51" w14:textId="77777777" w:rsidR="009D3FB2" w:rsidRPr="006D3470" w:rsidRDefault="009D3FB2">
            <w:pPr>
              <w:pStyle w:val="ConsPlusNormal"/>
              <w:rPr>
                <w:rFonts w:ascii="Times New Roman" w:hAnsi="Times New Roman" w:cs="Times New Roman"/>
              </w:rPr>
            </w:pPr>
          </w:p>
        </w:tc>
        <w:tc>
          <w:tcPr>
            <w:tcW w:w="680" w:type="dxa"/>
          </w:tcPr>
          <w:p w14:paraId="767DD21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106</w:t>
            </w:r>
          </w:p>
        </w:tc>
        <w:tc>
          <w:tcPr>
            <w:tcW w:w="850" w:type="dxa"/>
          </w:tcPr>
          <w:p w14:paraId="53F2545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402</w:t>
            </w:r>
          </w:p>
        </w:tc>
        <w:tc>
          <w:tcPr>
            <w:tcW w:w="850" w:type="dxa"/>
          </w:tcPr>
          <w:p w14:paraId="129B45A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156,8</w:t>
            </w:r>
          </w:p>
        </w:tc>
        <w:tc>
          <w:tcPr>
            <w:tcW w:w="850" w:type="dxa"/>
          </w:tcPr>
          <w:p w14:paraId="69CD128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558,8</w:t>
            </w:r>
          </w:p>
        </w:tc>
        <w:tc>
          <w:tcPr>
            <w:tcW w:w="850" w:type="dxa"/>
          </w:tcPr>
          <w:p w14:paraId="7B4BC71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664,8</w:t>
            </w:r>
          </w:p>
        </w:tc>
        <w:tc>
          <w:tcPr>
            <w:tcW w:w="1504" w:type="dxa"/>
          </w:tcPr>
          <w:p w14:paraId="25218A3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5,8</w:t>
            </w:r>
          </w:p>
        </w:tc>
      </w:tr>
      <w:tr w:rsidR="009D3FB2" w:rsidRPr="006D3470" w14:paraId="604A24CE" w14:textId="77777777" w:rsidTr="00CF1350">
        <w:tc>
          <w:tcPr>
            <w:tcW w:w="2098" w:type="dxa"/>
          </w:tcPr>
          <w:p w14:paraId="0C925DCB"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Унинское</w:t>
            </w:r>
          </w:p>
        </w:tc>
        <w:tc>
          <w:tcPr>
            <w:tcW w:w="680" w:type="dxa"/>
          </w:tcPr>
          <w:p w14:paraId="6624E047" w14:textId="77777777" w:rsidR="009D3FB2" w:rsidRPr="006D3470" w:rsidRDefault="009D3FB2">
            <w:pPr>
              <w:pStyle w:val="ConsPlusNormal"/>
              <w:rPr>
                <w:rFonts w:ascii="Times New Roman" w:hAnsi="Times New Roman" w:cs="Times New Roman"/>
              </w:rPr>
            </w:pPr>
          </w:p>
        </w:tc>
        <w:tc>
          <w:tcPr>
            <w:tcW w:w="680" w:type="dxa"/>
          </w:tcPr>
          <w:p w14:paraId="2FBCF21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174</w:t>
            </w:r>
          </w:p>
        </w:tc>
        <w:tc>
          <w:tcPr>
            <w:tcW w:w="850" w:type="dxa"/>
          </w:tcPr>
          <w:p w14:paraId="7EA01E3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668</w:t>
            </w:r>
          </w:p>
        </w:tc>
        <w:tc>
          <w:tcPr>
            <w:tcW w:w="680" w:type="dxa"/>
          </w:tcPr>
          <w:p w14:paraId="5FB4173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124</w:t>
            </w:r>
          </w:p>
        </w:tc>
        <w:tc>
          <w:tcPr>
            <w:tcW w:w="850" w:type="dxa"/>
          </w:tcPr>
          <w:p w14:paraId="1AEBA74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618</w:t>
            </w:r>
          </w:p>
        </w:tc>
        <w:tc>
          <w:tcPr>
            <w:tcW w:w="850" w:type="dxa"/>
          </w:tcPr>
          <w:p w14:paraId="5D7CD96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792</w:t>
            </w:r>
          </w:p>
        </w:tc>
        <w:tc>
          <w:tcPr>
            <w:tcW w:w="1077" w:type="dxa"/>
          </w:tcPr>
          <w:p w14:paraId="19AE493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9,3</w:t>
            </w:r>
          </w:p>
        </w:tc>
        <w:tc>
          <w:tcPr>
            <w:tcW w:w="680" w:type="dxa"/>
          </w:tcPr>
          <w:p w14:paraId="4E3BD7A3" w14:textId="77777777" w:rsidR="009D3FB2" w:rsidRPr="006D3470" w:rsidRDefault="009D3FB2">
            <w:pPr>
              <w:pStyle w:val="ConsPlusNormal"/>
              <w:rPr>
                <w:rFonts w:ascii="Times New Roman" w:hAnsi="Times New Roman" w:cs="Times New Roman"/>
              </w:rPr>
            </w:pPr>
          </w:p>
        </w:tc>
        <w:tc>
          <w:tcPr>
            <w:tcW w:w="680" w:type="dxa"/>
          </w:tcPr>
          <w:p w14:paraId="68CC707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174</w:t>
            </w:r>
          </w:p>
        </w:tc>
        <w:tc>
          <w:tcPr>
            <w:tcW w:w="850" w:type="dxa"/>
          </w:tcPr>
          <w:p w14:paraId="06026BE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668</w:t>
            </w:r>
          </w:p>
        </w:tc>
        <w:tc>
          <w:tcPr>
            <w:tcW w:w="850" w:type="dxa"/>
          </w:tcPr>
          <w:p w14:paraId="25F34AE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11,8</w:t>
            </w:r>
          </w:p>
        </w:tc>
        <w:tc>
          <w:tcPr>
            <w:tcW w:w="850" w:type="dxa"/>
          </w:tcPr>
          <w:p w14:paraId="018C3CC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679,8</w:t>
            </w:r>
          </w:p>
        </w:tc>
        <w:tc>
          <w:tcPr>
            <w:tcW w:w="850" w:type="dxa"/>
          </w:tcPr>
          <w:p w14:paraId="7C0584F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871,2</w:t>
            </w:r>
          </w:p>
        </w:tc>
        <w:tc>
          <w:tcPr>
            <w:tcW w:w="1504" w:type="dxa"/>
          </w:tcPr>
          <w:p w14:paraId="7ACB320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10,2</w:t>
            </w:r>
          </w:p>
        </w:tc>
      </w:tr>
      <w:tr w:rsidR="009D3FB2" w:rsidRPr="006D3470" w14:paraId="10FB1CE9" w14:textId="77777777" w:rsidTr="00CF1350">
        <w:tc>
          <w:tcPr>
            <w:tcW w:w="2098" w:type="dxa"/>
          </w:tcPr>
          <w:p w14:paraId="1772E7F4"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Уржумское</w:t>
            </w:r>
          </w:p>
        </w:tc>
        <w:tc>
          <w:tcPr>
            <w:tcW w:w="680" w:type="dxa"/>
          </w:tcPr>
          <w:p w14:paraId="2E392B72" w14:textId="77777777" w:rsidR="009D3FB2" w:rsidRPr="006D3470" w:rsidRDefault="009D3FB2">
            <w:pPr>
              <w:pStyle w:val="ConsPlusNormal"/>
              <w:rPr>
                <w:rFonts w:ascii="Times New Roman" w:hAnsi="Times New Roman" w:cs="Times New Roman"/>
              </w:rPr>
            </w:pPr>
          </w:p>
        </w:tc>
        <w:tc>
          <w:tcPr>
            <w:tcW w:w="680" w:type="dxa"/>
          </w:tcPr>
          <w:p w14:paraId="624489E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56</w:t>
            </w:r>
          </w:p>
        </w:tc>
        <w:tc>
          <w:tcPr>
            <w:tcW w:w="850" w:type="dxa"/>
          </w:tcPr>
          <w:p w14:paraId="7A6B6CC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157</w:t>
            </w:r>
          </w:p>
        </w:tc>
        <w:tc>
          <w:tcPr>
            <w:tcW w:w="680" w:type="dxa"/>
          </w:tcPr>
          <w:p w14:paraId="06393D4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850" w:type="dxa"/>
          </w:tcPr>
          <w:p w14:paraId="5CEF9F2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811</w:t>
            </w:r>
          </w:p>
        </w:tc>
        <w:tc>
          <w:tcPr>
            <w:tcW w:w="850" w:type="dxa"/>
          </w:tcPr>
          <w:p w14:paraId="6FBAAD3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867</w:t>
            </w:r>
          </w:p>
        </w:tc>
        <w:tc>
          <w:tcPr>
            <w:tcW w:w="1077" w:type="dxa"/>
          </w:tcPr>
          <w:p w14:paraId="6794A47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5,7</w:t>
            </w:r>
          </w:p>
        </w:tc>
        <w:tc>
          <w:tcPr>
            <w:tcW w:w="680" w:type="dxa"/>
          </w:tcPr>
          <w:p w14:paraId="4C7783E9" w14:textId="77777777" w:rsidR="009D3FB2" w:rsidRPr="006D3470" w:rsidRDefault="009D3FB2">
            <w:pPr>
              <w:pStyle w:val="ConsPlusNormal"/>
              <w:rPr>
                <w:rFonts w:ascii="Times New Roman" w:hAnsi="Times New Roman" w:cs="Times New Roman"/>
              </w:rPr>
            </w:pPr>
          </w:p>
        </w:tc>
        <w:tc>
          <w:tcPr>
            <w:tcW w:w="680" w:type="dxa"/>
          </w:tcPr>
          <w:p w14:paraId="200C717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56</w:t>
            </w:r>
          </w:p>
        </w:tc>
        <w:tc>
          <w:tcPr>
            <w:tcW w:w="850" w:type="dxa"/>
          </w:tcPr>
          <w:p w14:paraId="1868AFD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161,7</w:t>
            </w:r>
          </w:p>
        </w:tc>
        <w:tc>
          <w:tcPr>
            <w:tcW w:w="850" w:type="dxa"/>
          </w:tcPr>
          <w:p w14:paraId="032E1F3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730,4</w:t>
            </w:r>
          </w:p>
        </w:tc>
        <w:tc>
          <w:tcPr>
            <w:tcW w:w="850" w:type="dxa"/>
          </w:tcPr>
          <w:p w14:paraId="1B6FB06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892,1</w:t>
            </w:r>
          </w:p>
        </w:tc>
        <w:tc>
          <w:tcPr>
            <w:tcW w:w="850" w:type="dxa"/>
          </w:tcPr>
          <w:p w14:paraId="26D0620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953,7</w:t>
            </w:r>
          </w:p>
        </w:tc>
        <w:tc>
          <w:tcPr>
            <w:tcW w:w="1504" w:type="dxa"/>
          </w:tcPr>
          <w:p w14:paraId="234E616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6,3</w:t>
            </w:r>
          </w:p>
        </w:tc>
      </w:tr>
      <w:tr w:rsidR="009D3FB2" w:rsidRPr="006D3470" w14:paraId="604B998D" w14:textId="77777777" w:rsidTr="00CF1350">
        <w:tc>
          <w:tcPr>
            <w:tcW w:w="2098" w:type="dxa"/>
          </w:tcPr>
          <w:p w14:paraId="0C90D97C"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Фаленское</w:t>
            </w:r>
          </w:p>
        </w:tc>
        <w:tc>
          <w:tcPr>
            <w:tcW w:w="680" w:type="dxa"/>
          </w:tcPr>
          <w:p w14:paraId="2BF41E6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680" w:type="dxa"/>
          </w:tcPr>
          <w:p w14:paraId="4F3FEDC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170</w:t>
            </w:r>
          </w:p>
        </w:tc>
        <w:tc>
          <w:tcPr>
            <w:tcW w:w="850" w:type="dxa"/>
          </w:tcPr>
          <w:p w14:paraId="62929FC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162</w:t>
            </w:r>
          </w:p>
        </w:tc>
        <w:tc>
          <w:tcPr>
            <w:tcW w:w="680" w:type="dxa"/>
          </w:tcPr>
          <w:p w14:paraId="2E0841A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w:t>
            </w:r>
          </w:p>
        </w:tc>
        <w:tc>
          <w:tcPr>
            <w:tcW w:w="850" w:type="dxa"/>
          </w:tcPr>
          <w:p w14:paraId="0DCB6B8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345</w:t>
            </w:r>
          </w:p>
        </w:tc>
        <w:tc>
          <w:tcPr>
            <w:tcW w:w="850" w:type="dxa"/>
          </w:tcPr>
          <w:p w14:paraId="4FE8D4F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516</w:t>
            </w:r>
          </w:p>
        </w:tc>
        <w:tc>
          <w:tcPr>
            <w:tcW w:w="1077" w:type="dxa"/>
          </w:tcPr>
          <w:p w14:paraId="323DCC3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5,4</w:t>
            </w:r>
          </w:p>
        </w:tc>
        <w:tc>
          <w:tcPr>
            <w:tcW w:w="680" w:type="dxa"/>
          </w:tcPr>
          <w:p w14:paraId="07CF0E7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680" w:type="dxa"/>
          </w:tcPr>
          <w:p w14:paraId="2D6B2B4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170</w:t>
            </w:r>
          </w:p>
        </w:tc>
        <w:tc>
          <w:tcPr>
            <w:tcW w:w="850" w:type="dxa"/>
          </w:tcPr>
          <w:p w14:paraId="0367E4D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166,9</w:t>
            </w:r>
          </w:p>
        </w:tc>
        <w:tc>
          <w:tcPr>
            <w:tcW w:w="850" w:type="dxa"/>
          </w:tcPr>
          <w:p w14:paraId="43C1C4D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212,6</w:t>
            </w:r>
          </w:p>
        </w:tc>
        <w:tc>
          <w:tcPr>
            <w:tcW w:w="850" w:type="dxa"/>
          </w:tcPr>
          <w:p w14:paraId="7BAA798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379,5</w:t>
            </w:r>
          </w:p>
        </w:tc>
        <w:tc>
          <w:tcPr>
            <w:tcW w:w="850" w:type="dxa"/>
          </w:tcPr>
          <w:p w14:paraId="5604F3B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567,6</w:t>
            </w:r>
          </w:p>
        </w:tc>
        <w:tc>
          <w:tcPr>
            <w:tcW w:w="1504" w:type="dxa"/>
          </w:tcPr>
          <w:p w14:paraId="17061B2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w:t>
            </w:r>
          </w:p>
        </w:tc>
      </w:tr>
      <w:tr w:rsidR="009D3FB2" w:rsidRPr="006D3470" w14:paraId="59365925" w14:textId="77777777" w:rsidTr="00CF1350">
        <w:tc>
          <w:tcPr>
            <w:tcW w:w="2098" w:type="dxa"/>
          </w:tcPr>
          <w:p w14:paraId="4F4EAAE3"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Шабалинское</w:t>
            </w:r>
          </w:p>
        </w:tc>
        <w:tc>
          <w:tcPr>
            <w:tcW w:w="680" w:type="dxa"/>
          </w:tcPr>
          <w:p w14:paraId="17FE993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55</w:t>
            </w:r>
          </w:p>
        </w:tc>
        <w:tc>
          <w:tcPr>
            <w:tcW w:w="680" w:type="dxa"/>
          </w:tcPr>
          <w:p w14:paraId="1D478E4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682</w:t>
            </w:r>
          </w:p>
        </w:tc>
        <w:tc>
          <w:tcPr>
            <w:tcW w:w="850" w:type="dxa"/>
          </w:tcPr>
          <w:p w14:paraId="5D2AB48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793</w:t>
            </w:r>
          </w:p>
        </w:tc>
        <w:tc>
          <w:tcPr>
            <w:tcW w:w="680" w:type="dxa"/>
          </w:tcPr>
          <w:p w14:paraId="4A5B89D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850" w:type="dxa"/>
          </w:tcPr>
          <w:p w14:paraId="34C4A45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908</w:t>
            </w:r>
          </w:p>
        </w:tc>
        <w:tc>
          <w:tcPr>
            <w:tcW w:w="850" w:type="dxa"/>
          </w:tcPr>
          <w:p w14:paraId="76E0D11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1645</w:t>
            </w:r>
          </w:p>
        </w:tc>
        <w:tc>
          <w:tcPr>
            <w:tcW w:w="1077" w:type="dxa"/>
          </w:tcPr>
          <w:p w14:paraId="29C2C13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5,9</w:t>
            </w:r>
          </w:p>
        </w:tc>
        <w:tc>
          <w:tcPr>
            <w:tcW w:w="680" w:type="dxa"/>
          </w:tcPr>
          <w:p w14:paraId="2F7A3A4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55</w:t>
            </w:r>
          </w:p>
        </w:tc>
        <w:tc>
          <w:tcPr>
            <w:tcW w:w="680" w:type="dxa"/>
          </w:tcPr>
          <w:p w14:paraId="7F19DE6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682</w:t>
            </w:r>
          </w:p>
        </w:tc>
        <w:tc>
          <w:tcPr>
            <w:tcW w:w="850" w:type="dxa"/>
          </w:tcPr>
          <w:p w14:paraId="1E76DD6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816,8</w:t>
            </w:r>
          </w:p>
        </w:tc>
        <w:tc>
          <w:tcPr>
            <w:tcW w:w="850" w:type="dxa"/>
          </w:tcPr>
          <w:p w14:paraId="5117ADB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182,1</w:t>
            </w:r>
          </w:p>
        </w:tc>
        <w:tc>
          <w:tcPr>
            <w:tcW w:w="850" w:type="dxa"/>
          </w:tcPr>
          <w:p w14:paraId="14708A1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998,8</w:t>
            </w:r>
          </w:p>
        </w:tc>
        <w:tc>
          <w:tcPr>
            <w:tcW w:w="850" w:type="dxa"/>
          </w:tcPr>
          <w:p w14:paraId="3C6E862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1809,5</w:t>
            </w:r>
          </w:p>
        </w:tc>
        <w:tc>
          <w:tcPr>
            <w:tcW w:w="1504" w:type="dxa"/>
          </w:tcPr>
          <w:p w14:paraId="771E1C7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6,5</w:t>
            </w:r>
          </w:p>
        </w:tc>
      </w:tr>
      <w:tr w:rsidR="009D3FB2" w:rsidRPr="006D3470" w14:paraId="59313595" w14:textId="77777777" w:rsidTr="00CF1350">
        <w:tc>
          <w:tcPr>
            <w:tcW w:w="2098" w:type="dxa"/>
          </w:tcPr>
          <w:p w14:paraId="1506B38A"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Юрьянское</w:t>
            </w:r>
          </w:p>
        </w:tc>
        <w:tc>
          <w:tcPr>
            <w:tcW w:w="680" w:type="dxa"/>
          </w:tcPr>
          <w:p w14:paraId="3D22797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w:t>
            </w:r>
          </w:p>
        </w:tc>
        <w:tc>
          <w:tcPr>
            <w:tcW w:w="680" w:type="dxa"/>
          </w:tcPr>
          <w:p w14:paraId="6E9ABD3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39</w:t>
            </w:r>
          </w:p>
        </w:tc>
        <w:tc>
          <w:tcPr>
            <w:tcW w:w="850" w:type="dxa"/>
          </w:tcPr>
          <w:p w14:paraId="415AECC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642</w:t>
            </w:r>
          </w:p>
        </w:tc>
        <w:tc>
          <w:tcPr>
            <w:tcW w:w="680" w:type="dxa"/>
          </w:tcPr>
          <w:p w14:paraId="5839A46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w:t>
            </w:r>
          </w:p>
        </w:tc>
        <w:tc>
          <w:tcPr>
            <w:tcW w:w="850" w:type="dxa"/>
          </w:tcPr>
          <w:p w14:paraId="366583D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1010</w:t>
            </w:r>
          </w:p>
        </w:tc>
        <w:tc>
          <w:tcPr>
            <w:tcW w:w="850" w:type="dxa"/>
          </w:tcPr>
          <w:p w14:paraId="6F7EFF2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1069</w:t>
            </w:r>
          </w:p>
        </w:tc>
        <w:tc>
          <w:tcPr>
            <w:tcW w:w="1077" w:type="dxa"/>
          </w:tcPr>
          <w:p w14:paraId="760F82A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7,6</w:t>
            </w:r>
          </w:p>
        </w:tc>
        <w:tc>
          <w:tcPr>
            <w:tcW w:w="680" w:type="dxa"/>
          </w:tcPr>
          <w:p w14:paraId="4C1390A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w:t>
            </w:r>
          </w:p>
        </w:tc>
        <w:tc>
          <w:tcPr>
            <w:tcW w:w="680" w:type="dxa"/>
          </w:tcPr>
          <w:p w14:paraId="25A0ACE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39</w:t>
            </w:r>
          </w:p>
        </w:tc>
        <w:tc>
          <w:tcPr>
            <w:tcW w:w="850" w:type="dxa"/>
          </w:tcPr>
          <w:p w14:paraId="20171FF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661,3</w:t>
            </w:r>
          </w:p>
        </w:tc>
        <w:tc>
          <w:tcPr>
            <w:tcW w:w="850" w:type="dxa"/>
          </w:tcPr>
          <w:p w14:paraId="323344F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449,7</w:t>
            </w:r>
          </w:p>
        </w:tc>
        <w:tc>
          <w:tcPr>
            <w:tcW w:w="850" w:type="dxa"/>
          </w:tcPr>
          <w:p w14:paraId="73E89A1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1111,0</w:t>
            </w:r>
          </w:p>
        </w:tc>
        <w:tc>
          <w:tcPr>
            <w:tcW w:w="850" w:type="dxa"/>
          </w:tcPr>
          <w:p w14:paraId="3D6BEAE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1175,9</w:t>
            </w:r>
          </w:p>
        </w:tc>
        <w:tc>
          <w:tcPr>
            <w:tcW w:w="1504" w:type="dxa"/>
          </w:tcPr>
          <w:p w14:paraId="701E65B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8,4</w:t>
            </w:r>
          </w:p>
        </w:tc>
      </w:tr>
      <w:tr w:rsidR="009D3FB2" w:rsidRPr="006D3470" w14:paraId="6113C873" w14:textId="77777777" w:rsidTr="00CF1350">
        <w:tc>
          <w:tcPr>
            <w:tcW w:w="2098" w:type="dxa"/>
          </w:tcPr>
          <w:p w14:paraId="4FE18B24"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Яранское</w:t>
            </w:r>
          </w:p>
        </w:tc>
        <w:tc>
          <w:tcPr>
            <w:tcW w:w="680" w:type="dxa"/>
          </w:tcPr>
          <w:p w14:paraId="1AA3C12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61</w:t>
            </w:r>
          </w:p>
        </w:tc>
        <w:tc>
          <w:tcPr>
            <w:tcW w:w="680" w:type="dxa"/>
          </w:tcPr>
          <w:p w14:paraId="17354C7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850" w:type="dxa"/>
          </w:tcPr>
          <w:p w14:paraId="72C3F2A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52</w:t>
            </w:r>
          </w:p>
        </w:tc>
        <w:tc>
          <w:tcPr>
            <w:tcW w:w="680" w:type="dxa"/>
          </w:tcPr>
          <w:p w14:paraId="624201E8" w14:textId="77777777" w:rsidR="009D3FB2" w:rsidRPr="006D3470" w:rsidRDefault="009D3FB2">
            <w:pPr>
              <w:pStyle w:val="ConsPlusNormal"/>
              <w:rPr>
                <w:rFonts w:ascii="Times New Roman" w:hAnsi="Times New Roman" w:cs="Times New Roman"/>
              </w:rPr>
            </w:pPr>
          </w:p>
        </w:tc>
        <w:tc>
          <w:tcPr>
            <w:tcW w:w="850" w:type="dxa"/>
          </w:tcPr>
          <w:p w14:paraId="1950157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472</w:t>
            </w:r>
          </w:p>
        </w:tc>
        <w:tc>
          <w:tcPr>
            <w:tcW w:w="850" w:type="dxa"/>
          </w:tcPr>
          <w:p w14:paraId="3055786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535</w:t>
            </w:r>
          </w:p>
        </w:tc>
        <w:tc>
          <w:tcPr>
            <w:tcW w:w="1077" w:type="dxa"/>
          </w:tcPr>
          <w:p w14:paraId="59F934B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3,9</w:t>
            </w:r>
          </w:p>
        </w:tc>
        <w:tc>
          <w:tcPr>
            <w:tcW w:w="680" w:type="dxa"/>
          </w:tcPr>
          <w:p w14:paraId="4868A29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61</w:t>
            </w:r>
          </w:p>
        </w:tc>
        <w:tc>
          <w:tcPr>
            <w:tcW w:w="680" w:type="dxa"/>
          </w:tcPr>
          <w:p w14:paraId="7131EDE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850" w:type="dxa"/>
          </w:tcPr>
          <w:p w14:paraId="238033C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53,6</w:t>
            </w:r>
          </w:p>
        </w:tc>
        <w:tc>
          <w:tcPr>
            <w:tcW w:w="850" w:type="dxa"/>
          </w:tcPr>
          <w:p w14:paraId="084EF4C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465,6</w:t>
            </w:r>
          </w:p>
        </w:tc>
        <w:tc>
          <w:tcPr>
            <w:tcW w:w="850" w:type="dxa"/>
          </w:tcPr>
          <w:p w14:paraId="5811DC9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519,2</w:t>
            </w:r>
          </w:p>
        </w:tc>
        <w:tc>
          <w:tcPr>
            <w:tcW w:w="850" w:type="dxa"/>
          </w:tcPr>
          <w:p w14:paraId="4049A78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588,5</w:t>
            </w:r>
          </w:p>
        </w:tc>
        <w:tc>
          <w:tcPr>
            <w:tcW w:w="1504" w:type="dxa"/>
          </w:tcPr>
          <w:p w14:paraId="64AD229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4,3</w:t>
            </w:r>
          </w:p>
        </w:tc>
      </w:tr>
      <w:tr w:rsidR="009D3FB2" w:rsidRPr="006D3470" w14:paraId="09697BAA" w14:textId="77777777" w:rsidTr="00CF1350">
        <w:tc>
          <w:tcPr>
            <w:tcW w:w="2098" w:type="dxa"/>
          </w:tcPr>
          <w:p w14:paraId="4EFDD152"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Итого</w:t>
            </w:r>
          </w:p>
        </w:tc>
        <w:tc>
          <w:tcPr>
            <w:tcW w:w="680" w:type="dxa"/>
          </w:tcPr>
          <w:p w14:paraId="7A54260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1358</w:t>
            </w:r>
          </w:p>
        </w:tc>
        <w:tc>
          <w:tcPr>
            <w:tcW w:w="680" w:type="dxa"/>
          </w:tcPr>
          <w:p w14:paraId="0944DD2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5121</w:t>
            </w:r>
          </w:p>
        </w:tc>
        <w:tc>
          <w:tcPr>
            <w:tcW w:w="850" w:type="dxa"/>
          </w:tcPr>
          <w:p w14:paraId="31E5C50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17844</w:t>
            </w:r>
          </w:p>
        </w:tc>
        <w:tc>
          <w:tcPr>
            <w:tcW w:w="680" w:type="dxa"/>
          </w:tcPr>
          <w:p w14:paraId="56C3F0B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2678</w:t>
            </w:r>
          </w:p>
        </w:tc>
        <w:tc>
          <w:tcPr>
            <w:tcW w:w="850" w:type="dxa"/>
          </w:tcPr>
          <w:p w14:paraId="35F744A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35997</w:t>
            </w:r>
          </w:p>
        </w:tc>
        <w:tc>
          <w:tcPr>
            <w:tcW w:w="850" w:type="dxa"/>
          </w:tcPr>
          <w:p w14:paraId="6A12554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42476</w:t>
            </w:r>
          </w:p>
        </w:tc>
        <w:tc>
          <w:tcPr>
            <w:tcW w:w="1077" w:type="dxa"/>
          </w:tcPr>
          <w:p w14:paraId="5C5F242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5,1</w:t>
            </w:r>
          </w:p>
        </w:tc>
        <w:tc>
          <w:tcPr>
            <w:tcW w:w="680" w:type="dxa"/>
          </w:tcPr>
          <w:p w14:paraId="48FA699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1358</w:t>
            </w:r>
          </w:p>
        </w:tc>
        <w:tc>
          <w:tcPr>
            <w:tcW w:w="680" w:type="dxa"/>
          </w:tcPr>
          <w:p w14:paraId="49B2CBD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5121</w:t>
            </w:r>
          </w:p>
        </w:tc>
        <w:tc>
          <w:tcPr>
            <w:tcW w:w="850" w:type="dxa"/>
          </w:tcPr>
          <w:p w14:paraId="6B437B4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18380</w:t>
            </w:r>
          </w:p>
        </w:tc>
        <w:tc>
          <w:tcPr>
            <w:tcW w:w="850" w:type="dxa"/>
          </w:tcPr>
          <w:p w14:paraId="16DC5FA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21217</w:t>
            </w:r>
          </w:p>
        </w:tc>
        <w:tc>
          <w:tcPr>
            <w:tcW w:w="850" w:type="dxa"/>
          </w:tcPr>
          <w:p w14:paraId="1F4D767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39597</w:t>
            </w:r>
          </w:p>
        </w:tc>
        <w:tc>
          <w:tcPr>
            <w:tcW w:w="850" w:type="dxa"/>
          </w:tcPr>
          <w:p w14:paraId="79C55D1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46724</w:t>
            </w:r>
          </w:p>
        </w:tc>
        <w:tc>
          <w:tcPr>
            <w:tcW w:w="1504" w:type="dxa"/>
          </w:tcPr>
          <w:p w14:paraId="2390E9E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5,6</w:t>
            </w:r>
          </w:p>
        </w:tc>
      </w:tr>
    </w:tbl>
    <w:p w14:paraId="2EB9E633" w14:textId="3FC6A559" w:rsidR="003103AE" w:rsidRDefault="003103AE">
      <w:pPr>
        <w:pStyle w:val="ConsPlusNormal"/>
        <w:rPr>
          <w:rFonts w:ascii="Times New Roman" w:hAnsi="Times New Roman" w:cs="Times New Roman"/>
        </w:rPr>
      </w:pPr>
    </w:p>
    <w:p w14:paraId="42C20FA3" w14:textId="29DEC4EC" w:rsidR="003103AE" w:rsidRDefault="003103AE" w:rsidP="003103AE">
      <w:pPr>
        <w:rPr>
          <w:lang w:eastAsia="ru-RU"/>
        </w:rPr>
      </w:pPr>
    </w:p>
    <w:p w14:paraId="62354A01" w14:textId="34153061" w:rsidR="003103AE" w:rsidRDefault="003103AE" w:rsidP="003103AE">
      <w:pPr>
        <w:tabs>
          <w:tab w:val="left" w:pos="5940"/>
        </w:tabs>
        <w:rPr>
          <w:lang w:eastAsia="ru-RU"/>
        </w:rPr>
      </w:pPr>
      <w:r>
        <w:rPr>
          <w:lang w:eastAsia="ru-RU"/>
        </w:rPr>
        <w:tab/>
        <w:t xml:space="preserve">           </w:t>
      </w:r>
      <w:r w:rsidRPr="00EA461B">
        <w:rPr>
          <w:rFonts w:ascii="Times New Roman" w:hAnsi="Times New Roman" w:cs="Times New Roman"/>
        </w:rPr>
        <w:t>__________</w:t>
      </w:r>
      <w:r>
        <w:rPr>
          <w:rFonts w:ascii="Times New Roman" w:hAnsi="Times New Roman" w:cs="Times New Roman"/>
        </w:rPr>
        <w:t>___</w:t>
      </w:r>
    </w:p>
    <w:p w14:paraId="08A53B47" w14:textId="45DFD2A2" w:rsidR="009D3FB2" w:rsidRPr="003103AE" w:rsidRDefault="003103AE" w:rsidP="003103AE">
      <w:pPr>
        <w:tabs>
          <w:tab w:val="center" w:pos="7285"/>
        </w:tabs>
        <w:rPr>
          <w:lang w:eastAsia="ru-RU"/>
        </w:rPr>
        <w:sectPr w:rsidR="009D3FB2" w:rsidRPr="003103AE" w:rsidSect="00562C0E">
          <w:pgSz w:w="16838" w:h="11905" w:orient="landscape"/>
          <w:pgMar w:top="1701" w:right="1134" w:bottom="850" w:left="1134" w:header="0" w:footer="0" w:gutter="0"/>
          <w:cols w:space="720"/>
          <w:docGrid w:linePitch="299"/>
        </w:sectPr>
      </w:pPr>
      <w:r>
        <w:rPr>
          <w:lang w:eastAsia="ru-RU"/>
        </w:rPr>
        <w:tab/>
      </w:r>
    </w:p>
    <w:p w14:paraId="2CC10A45" w14:textId="77777777" w:rsidR="009D3FB2" w:rsidRPr="006D3470" w:rsidRDefault="009D3FB2">
      <w:pPr>
        <w:pStyle w:val="ConsPlusNormal"/>
        <w:jc w:val="both"/>
        <w:rPr>
          <w:rFonts w:ascii="Times New Roman" w:hAnsi="Times New Roman" w:cs="Times New Roman"/>
        </w:rPr>
      </w:pPr>
    </w:p>
    <w:p w14:paraId="04B3C772" w14:textId="6D8E66E3" w:rsidR="009D3FB2" w:rsidRPr="006D3470" w:rsidRDefault="0028614D">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t>П</w:t>
      </w:r>
      <w:r w:rsidR="00275F6B" w:rsidRPr="006D3470">
        <w:rPr>
          <w:rFonts w:ascii="Times New Roman" w:hAnsi="Times New Roman" w:cs="Times New Roman"/>
          <w:sz w:val="24"/>
          <w:szCs w:val="24"/>
        </w:rPr>
        <w:t>риложение 20</w:t>
      </w:r>
    </w:p>
    <w:p w14:paraId="7FF713BD" w14:textId="77777777" w:rsidR="009D3FB2" w:rsidRPr="006D3470" w:rsidRDefault="009D3FB2">
      <w:pPr>
        <w:pStyle w:val="ConsPlusNormal"/>
        <w:jc w:val="both"/>
        <w:rPr>
          <w:rFonts w:ascii="Times New Roman" w:hAnsi="Times New Roman" w:cs="Times New Roman"/>
          <w:sz w:val="24"/>
          <w:szCs w:val="24"/>
        </w:rPr>
      </w:pPr>
    </w:p>
    <w:p w14:paraId="44BD23C2" w14:textId="6403F82C" w:rsidR="009D3FB2" w:rsidRPr="006D3470" w:rsidRDefault="00275F6B">
      <w:pPr>
        <w:pStyle w:val="ConsPlusTitle"/>
        <w:jc w:val="center"/>
        <w:rPr>
          <w:rFonts w:ascii="Times New Roman" w:hAnsi="Times New Roman" w:cs="Times New Roman"/>
          <w:sz w:val="24"/>
          <w:szCs w:val="24"/>
        </w:rPr>
      </w:pPr>
      <w:bookmarkStart w:id="31" w:name="P18030"/>
      <w:bookmarkEnd w:id="31"/>
      <w:r w:rsidRPr="006D3470">
        <w:rPr>
          <w:rFonts w:ascii="Times New Roman" w:hAnsi="Times New Roman" w:cs="Times New Roman"/>
          <w:sz w:val="24"/>
          <w:szCs w:val="24"/>
        </w:rPr>
        <w:t>Оценка</w:t>
      </w:r>
    </w:p>
    <w:p w14:paraId="2711AB1C" w14:textId="1FFCDFD3" w:rsidR="009D3FB2" w:rsidRPr="006D3470" w:rsidRDefault="00275F6B">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экологического потенциала, потенциала средообразующих,</w:t>
      </w:r>
    </w:p>
    <w:p w14:paraId="6BDE1EA5" w14:textId="41D29321" w:rsidR="009D3FB2" w:rsidRPr="006D3470" w:rsidRDefault="00275F6B">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водоохранных, защитных, санитарно-гигиенических,</w:t>
      </w:r>
    </w:p>
    <w:p w14:paraId="434A991A" w14:textId="060219BA" w:rsidR="009D3FB2" w:rsidRPr="006D3470" w:rsidRDefault="00275F6B">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оздоровительных и иных полезных функций лесов</w:t>
      </w:r>
    </w:p>
    <w:p w14:paraId="1FE04959" w14:textId="77777777" w:rsidR="009D3FB2" w:rsidRPr="006D3470" w:rsidRDefault="009D3FB2">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000" w:firstRow="0" w:lastRow="0" w:firstColumn="0" w:lastColumn="0" w:noHBand="0" w:noVBand="0"/>
      </w:tblPr>
      <w:tblGrid>
        <w:gridCol w:w="1701"/>
        <w:gridCol w:w="1871"/>
        <w:gridCol w:w="1247"/>
        <w:gridCol w:w="1417"/>
        <w:gridCol w:w="1417"/>
        <w:gridCol w:w="1417"/>
      </w:tblGrid>
      <w:tr w:rsidR="009D3FB2" w:rsidRPr="006D3470" w14:paraId="1481DA24" w14:textId="77777777" w:rsidTr="00CF1350">
        <w:tc>
          <w:tcPr>
            <w:tcW w:w="1701" w:type="dxa"/>
            <w:vMerge w:val="restart"/>
          </w:tcPr>
          <w:p w14:paraId="7A6A991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Функция</w:t>
            </w:r>
          </w:p>
        </w:tc>
        <w:tc>
          <w:tcPr>
            <w:tcW w:w="1871" w:type="dxa"/>
            <w:vMerge w:val="restart"/>
          </w:tcPr>
          <w:p w14:paraId="667F3B2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Показатели</w:t>
            </w:r>
          </w:p>
        </w:tc>
        <w:tc>
          <w:tcPr>
            <w:tcW w:w="1247" w:type="dxa"/>
            <w:vMerge w:val="restart"/>
          </w:tcPr>
          <w:p w14:paraId="3A0D2B7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Единица измерения</w:t>
            </w:r>
          </w:p>
        </w:tc>
        <w:tc>
          <w:tcPr>
            <w:tcW w:w="4251" w:type="dxa"/>
            <w:gridSpan w:val="3"/>
          </w:tcPr>
          <w:p w14:paraId="264A894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Оценка значения показателей</w:t>
            </w:r>
          </w:p>
        </w:tc>
      </w:tr>
      <w:tr w:rsidR="009D3FB2" w:rsidRPr="006D3470" w14:paraId="0CEA7537" w14:textId="77777777" w:rsidTr="00CF1350">
        <w:tc>
          <w:tcPr>
            <w:tcW w:w="1701" w:type="dxa"/>
            <w:vMerge/>
          </w:tcPr>
          <w:p w14:paraId="549A4D07" w14:textId="77777777" w:rsidR="009D3FB2" w:rsidRPr="006D3470" w:rsidRDefault="009D3FB2">
            <w:pPr>
              <w:pStyle w:val="ConsPlusNormal"/>
              <w:rPr>
                <w:rFonts w:ascii="Times New Roman" w:hAnsi="Times New Roman" w:cs="Times New Roman"/>
              </w:rPr>
            </w:pPr>
          </w:p>
        </w:tc>
        <w:tc>
          <w:tcPr>
            <w:tcW w:w="1871" w:type="dxa"/>
            <w:vMerge/>
          </w:tcPr>
          <w:p w14:paraId="3E89D6FE" w14:textId="77777777" w:rsidR="009D3FB2" w:rsidRPr="006D3470" w:rsidRDefault="009D3FB2">
            <w:pPr>
              <w:pStyle w:val="ConsPlusNormal"/>
              <w:rPr>
                <w:rFonts w:ascii="Times New Roman" w:hAnsi="Times New Roman" w:cs="Times New Roman"/>
              </w:rPr>
            </w:pPr>
          </w:p>
        </w:tc>
        <w:tc>
          <w:tcPr>
            <w:tcW w:w="1247" w:type="dxa"/>
            <w:vMerge/>
          </w:tcPr>
          <w:p w14:paraId="490992C2" w14:textId="77777777" w:rsidR="009D3FB2" w:rsidRPr="006D3470" w:rsidRDefault="009D3FB2">
            <w:pPr>
              <w:pStyle w:val="ConsPlusNormal"/>
              <w:rPr>
                <w:rFonts w:ascii="Times New Roman" w:hAnsi="Times New Roman" w:cs="Times New Roman"/>
              </w:rPr>
            </w:pPr>
          </w:p>
        </w:tc>
        <w:tc>
          <w:tcPr>
            <w:tcW w:w="1417" w:type="dxa"/>
          </w:tcPr>
          <w:p w14:paraId="0F4FF71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1-й год периода предыдущего Лесного плана</w:t>
            </w:r>
          </w:p>
        </w:tc>
        <w:tc>
          <w:tcPr>
            <w:tcW w:w="1417" w:type="dxa"/>
          </w:tcPr>
          <w:p w14:paraId="09C611CF" w14:textId="49BBCC94"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за год, предшествующий разработке проекта Лесного плана </w:t>
            </w:r>
            <w:r w:rsidR="00C74043" w:rsidRPr="006D3470">
              <w:rPr>
                <w:rFonts w:ascii="Times New Roman" w:hAnsi="Times New Roman" w:cs="Times New Roman"/>
              </w:rPr>
              <w:t>Кировской области</w:t>
            </w:r>
          </w:p>
        </w:tc>
        <w:tc>
          <w:tcPr>
            <w:tcW w:w="1417" w:type="dxa"/>
          </w:tcPr>
          <w:p w14:paraId="0EA5E262" w14:textId="527C2C16"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прогноз на последний год периода действия разрабатываемого Лесного плана </w:t>
            </w:r>
            <w:r w:rsidR="00C74043" w:rsidRPr="006D3470">
              <w:rPr>
                <w:rFonts w:ascii="Times New Roman" w:hAnsi="Times New Roman" w:cs="Times New Roman"/>
              </w:rPr>
              <w:t>Кировской области</w:t>
            </w:r>
          </w:p>
        </w:tc>
      </w:tr>
      <w:tr w:rsidR="009D3FB2" w:rsidRPr="006D3470" w14:paraId="16E4830E" w14:textId="77777777" w:rsidTr="00CF1350">
        <w:tc>
          <w:tcPr>
            <w:tcW w:w="1701" w:type="dxa"/>
            <w:vMerge w:val="restart"/>
          </w:tcPr>
          <w:p w14:paraId="199F678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Нетто-поглощение</w:t>
            </w:r>
          </w:p>
        </w:tc>
        <w:tc>
          <w:tcPr>
            <w:tcW w:w="1871" w:type="dxa"/>
          </w:tcPr>
          <w:p w14:paraId="1353170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Биомасса древостоя</w:t>
            </w:r>
          </w:p>
        </w:tc>
        <w:tc>
          <w:tcPr>
            <w:tcW w:w="1247" w:type="dxa"/>
          </w:tcPr>
          <w:p w14:paraId="75A867B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тыс. тонн C год</w:t>
            </w:r>
            <w:r w:rsidRPr="006D3470">
              <w:rPr>
                <w:rFonts w:ascii="Times New Roman" w:hAnsi="Times New Roman" w:cs="Times New Roman"/>
                <w:vertAlign w:val="superscript"/>
              </w:rPr>
              <w:t>-1</w:t>
            </w:r>
          </w:p>
        </w:tc>
        <w:tc>
          <w:tcPr>
            <w:tcW w:w="1417" w:type="dxa"/>
          </w:tcPr>
          <w:p w14:paraId="589F224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5535,0</w:t>
            </w:r>
          </w:p>
        </w:tc>
        <w:tc>
          <w:tcPr>
            <w:tcW w:w="1417" w:type="dxa"/>
          </w:tcPr>
          <w:p w14:paraId="6BF2FF7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5658,6</w:t>
            </w:r>
          </w:p>
        </w:tc>
        <w:tc>
          <w:tcPr>
            <w:tcW w:w="1417" w:type="dxa"/>
          </w:tcPr>
          <w:p w14:paraId="64406EB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5792,9</w:t>
            </w:r>
          </w:p>
        </w:tc>
      </w:tr>
      <w:tr w:rsidR="009D3FB2" w:rsidRPr="006D3470" w14:paraId="3E19D55C" w14:textId="77777777" w:rsidTr="00CF1350">
        <w:tc>
          <w:tcPr>
            <w:tcW w:w="1701" w:type="dxa"/>
            <w:vMerge/>
          </w:tcPr>
          <w:p w14:paraId="57846D60" w14:textId="77777777" w:rsidR="009D3FB2" w:rsidRPr="006D3470" w:rsidRDefault="009D3FB2">
            <w:pPr>
              <w:pStyle w:val="ConsPlusNormal"/>
              <w:rPr>
                <w:rFonts w:ascii="Times New Roman" w:hAnsi="Times New Roman" w:cs="Times New Roman"/>
              </w:rPr>
            </w:pPr>
          </w:p>
        </w:tc>
        <w:tc>
          <w:tcPr>
            <w:tcW w:w="1871" w:type="dxa"/>
          </w:tcPr>
          <w:p w14:paraId="0E64EC0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Мертвая древесина</w:t>
            </w:r>
          </w:p>
        </w:tc>
        <w:tc>
          <w:tcPr>
            <w:tcW w:w="1247" w:type="dxa"/>
          </w:tcPr>
          <w:p w14:paraId="50C0389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тыс. тонн C год</w:t>
            </w:r>
            <w:r w:rsidRPr="006D3470">
              <w:rPr>
                <w:rFonts w:ascii="Times New Roman" w:hAnsi="Times New Roman" w:cs="Times New Roman"/>
                <w:vertAlign w:val="superscript"/>
              </w:rPr>
              <w:t>-1</w:t>
            </w:r>
          </w:p>
        </w:tc>
        <w:tc>
          <w:tcPr>
            <w:tcW w:w="1417" w:type="dxa"/>
          </w:tcPr>
          <w:p w14:paraId="7948B7F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974,6</w:t>
            </w:r>
          </w:p>
        </w:tc>
        <w:tc>
          <w:tcPr>
            <w:tcW w:w="1417" w:type="dxa"/>
          </w:tcPr>
          <w:p w14:paraId="75C6BC9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1038,2</w:t>
            </w:r>
          </w:p>
        </w:tc>
        <w:tc>
          <w:tcPr>
            <w:tcW w:w="1417" w:type="dxa"/>
          </w:tcPr>
          <w:p w14:paraId="643E1E3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1115,6</w:t>
            </w:r>
          </w:p>
        </w:tc>
      </w:tr>
      <w:tr w:rsidR="009D3FB2" w:rsidRPr="006D3470" w14:paraId="14D79BFB" w14:textId="77777777" w:rsidTr="00CF1350">
        <w:tc>
          <w:tcPr>
            <w:tcW w:w="1701" w:type="dxa"/>
            <w:vMerge/>
          </w:tcPr>
          <w:p w14:paraId="001AF8CD" w14:textId="77777777" w:rsidR="009D3FB2" w:rsidRPr="006D3470" w:rsidRDefault="009D3FB2">
            <w:pPr>
              <w:pStyle w:val="ConsPlusNormal"/>
              <w:rPr>
                <w:rFonts w:ascii="Times New Roman" w:hAnsi="Times New Roman" w:cs="Times New Roman"/>
              </w:rPr>
            </w:pPr>
          </w:p>
        </w:tc>
        <w:tc>
          <w:tcPr>
            <w:tcW w:w="1871" w:type="dxa"/>
          </w:tcPr>
          <w:p w14:paraId="25C783C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Подстилка</w:t>
            </w:r>
          </w:p>
        </w:tc>
        <w:tc>
          <w:tcPr>
            <w:tcW w:w="1247" w:type="dxa"/>
          </w:tcPr>
          <w:p w14:paraId="7218133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тыс. тонн C год</w:t>
            </w:r>
            <w:r w:rsidRPr="006D3470">
              <w:rPr>
                <w:rFonts w:ascii="Times New Roman" w:hAnsi="Times New Roman" w:cs="Times New Roman"/>
                <w:vertAlign w:val="superscript"/>
              </w:rPr>
              <w:t>-1</w:t>
            </w:r>
          </w:p>
        </w:tc>
        <w:tc>
          <w:tcPr>
            <w:tcW w:w="1417" w:type="dxa"/>
          </w:tcPr>
          <w:p w14:paraId="20A5C84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274,5</w:t>
            </w:r>
          </w:p>
        </w:tc>
        <w:tc>
          <w:tcPr>
            <w:tcW w:w="1417" w:type="dxa"/>
          </w:tcPr>
          <w:p w14:paraId="1300EE3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286,5</w:t>
            </w:r>
          </w:p>
        </w:tc>
        <w:tc>
          <w:tcPr>
            <w:tcW w:w="1417" w:type="dxa"/>
          </w:tcPr>
          <w:p w14:paraId="25BE693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289,4</w:t>
            </w:r>
          </w:p>
        </w:tc>
      </w:tr>
      <w:tr w:rsidR="009D3FB2" w:rsidRPr="006D3470" w14:paraId="6620D4F9" w14:textId="77777777" w:rsidTr="00CF1350">
        <w:tc>
          <w:tcPr>
            <w:tcW w:w="1701" w:type="dxa"/>
            <w:vMerge/>
          </w:tcPr>
          <w:p w14:paraId="2E87B1B8" w14:textId="77777777" w:rsidR="009D3FB2" w:rsidRPr="006D3470" w:rsidRDefault="009D3FB2">
            <w:pPr>
              <w:pStyle w:val="ConsPlusNormal"/>
              <w:rPr>
                <w:rFonts w:ascii="Times New Roman" w:hAnsi="Times New Roman" w:cs="Times New Roman"/>
              </w:rPr>
            </w:pPr>
          </w:p>
        </w:tc>
        <w:tc>
          <w:tcPr>
            <w:tcW w:w="1871" w:type="dxa"/>
          </w:tcPr>
          <w:p w14:paraId="26B9A8E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Почва</w:t>
            </w:r>
          </w:p>
        </w:tc>
        <w:tc>
          <w:tcPr>
            <w:tcW w:w="1247" w:type="dxa"/>
          </w:tcPr>
          <w:p w14:paraId="3B915D3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тыс. тонн C год</w:t>
            </w:r>
            <w:r w:rsidRPr="006D3470">
              <w:rPr>
                <w:rFonts w:ascii="Times New Roman" w:hAnsi="Times New Roman" w:cs="Times New Roman"/>
                <w:vertAlign w:val="superscript"/>
              </w:rPr>
              <w:t>-1</w:t>
            </w:r>
          </w:p>
        </w:tc>
        <w:tc>
          <w:tcPr>
            <w:tcW w:w="1417" w:type="dxa"/>
          </w:tcPr>
          <w:p w14:paraId="52B1E2C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530,1</w:t>
            </w:r>
          </w:p>
        </w:tc>
        <w:tc>
          <w:tcPr>
            <w:tcW w:w="1417" w:type="dxa"/>
          </w:tcPr>
          <w:p w14:paraId="0D55669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553,8</w:t>
            </w:r>
          </w:p>
        </w:tc>
        <w:tc>
          <w:tcPr>
            <w:tcW w:w="1417" w:type="dxa"/>
          </w:tcPr>
          <w:p w14:paraId="204DDCE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560,7</w:t>
            </w:r>
          </w:p>
        </w:tc>
      </w:tr>
      <w:tr w:rsidR="009D3FB2" w:rsidRPr="006D3470" w14:paraId="1273B4EA" w14:textId="77777777" w:rsidTr="00CF1350">
        <w:tc>
          <w:tcPr>
            <w:tcW w:w="1701" w:type="dxa"/>
            <w:vMerge/>
          </w:tcPr>
          <w:p w14:paraId="149737BD" w14:textId="77777777" w:rsidR="009D3FB2" w:rsidRPr="006D3470" w:rsidRDefault="009D3FB2">
            <w:pPr>
              <w:pStyle w:val="ConsPlusNormal"/>
              <w:rPr>
                <w:rFonts w:ascii="Times New Roman" w:hAnsi="Times New Roman" w:cs="Times New Roman"/>
              </w:rPr>
            </w:pPr>
          </w:p>
        </w:tc>
        <w:tc>
          <w:tcPr>
            <w:tcW w:w="1871" w:type="dxa"/>
          </w:tcPr>
          <w:p w14:paraId="08421AF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Итого по всем пулам</w:t>
            </w:r>
          </w:p>
        </w:tc>
        <w:tc>
          <w:tcPr>
            <w:tcW w:w="1247" w:type="dxa"/>
          </w:tcPr>
          <w:p w14:paraId="6B1220C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тыс. тонн C год</w:t>
            </w:r>
            <w:r w:rsidRPr="006D3470">
              <w:rPr>
                <w:rFonts w:ascii="Times New Roman" w:hAnsi="Times New Roman" w:cs="Times New Roman"/>
                <w:vertAlign w:val="superscript"/>
              </w:rPr>
              <w:t>-1</w:t>
            </w:r>
          </w:p>
        </w:tc>
        <w:tc>
          <w:tcPr>
            <w:tcW w:w="1417" w:type="dxa"/>
          </w:tcPr>
          <w:p w14:paraId="317FFCA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7314,3</w:t>
            </w:r>
          </w:p>
        </w:tc>
        <w:tc>
          <w:tcPr>
            <w:tcW w:w="1417" w:type="dxa"/>
          </w:tcPr>
          <w:p w14:paraId="160BAF6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7537,1</w:t>
            </w:r>
          </w:p>
        </w:tc>
        <w:tc>
          <w:tcPr>
            <w:tcW w:w="1417" w:type="dxa"/>
          </w:tcPr>
          <w:p w14:paraId="59544F5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7758,6</w:t>
            </w:r>
          </w:p>
        </w:tc>
      </w:tr>
      <w:tr w:rsidR="009D3FB2" w:rsidRPr="006D3470" w14:paraId="4B3F5796" w14:textId="77777777" w:rsidTr="00CF1350">
        <w:tc>
          <w:tcPr>
            <w:tcW w:w="1701" w:type="dxa"/>
            <w:vMerge w:val="restart"/>
          </w:tcPr>
          <w:p w14:paraId="7BF02A5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Потери углерода управляемыми лесами</w:t>
            </w:r>
          </w:p>
        </w:tc>
        <w:tc>
          <w:tcPr>
            <w:tcW w:w="1871" w:type="dxa"/>
          </w:tcPr>
          <w:p w14:paraId="4795CB7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Деструктивные лесные пожары</w:t>
            </w:r>
          </w:p>
        </w:tc>
        <w:tc>
          <w:tcPr>
            <w:tcW w:w="1247" w:type="dxa"/>
          </w:tcPr>
          <w:p w14:paraId="58AC399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тыс. тонн C год</w:t>
            </w:r>
            <w:r w:rsidRPr="006D3470">
              <w:rPr>
                <w:rFonts w:ascii="Times New Roman" w:hAnsi="Times New Roman" w:cs="Times New Roman"/>
                <w:vertAlign w:val="superscript"/>
              </w:rPr>
              <w:t>-1</w:t>
            </w:r>
          </w:p>
        </w:tc>
        <w:tc>
          <w:tcPr>
            <w:tcW w:w="1417" w:type="dxa"/>
          </w:tcPr>
          <w:p w14:paraId="62299AF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- 44,9</w:t>
            </w:r>
          </w:p>
        </w:tc>
        <w:tc>
          <w:tcPr>
            <w:tcW w:w="1417" w:type="dxa"/>
          </w:tcPr>
          <w:p w14:paraId="712AB20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- 44,9</w:t>
            </w:r>
          </w:p>
        </w:tc>
        <w:tc>
          <w:tcPr>
            <w:tcW w:w="1417" w:type="dxa"/>
          </w:tcPr>
          <w:p w14:paraId="0DFD58A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- 41,1</w:t>
            </w:r>
          </w:p>
        </w:tc>
      </w:tr>
      <w:tr w:rsidR="009D3FB2" w:rsidRPr="006D3470" w14:paraId="45C1ABBA" w14:textId="77777777" w:rsidTr="00CF1350">
        <w:tc>
          <w:tcPr>
            <w:tcW w:w="1701" w:type="dxa"/>
            <w:vMerge/>
          </w:tcPr>
          <w:p w14:paraId="580FE990" w14:textId="77777777" w:rsidR="009D3FB2" w:rsidRPr="006D3470" w:rsidRDefault="009D3FB2">
            <w:pPr>
              <w:pStyle w:val="ConsPlusNormal"/>
              <w:rPr>
                <w:rFonts w:ascii="Times New Roman" w:hAnsi="Times New Roman" w:cs="Times New Roman"/>
              </w:rPr>
            </w:pPr>
          </w:p>
        </w:tc>
        <w:tc>
          <w:tcPr>
            <w:tcW w:w="1871" w:type="dxa"/>
          </w:tcPr>
          <w:p w14:paraId="75800B8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Вредители и болезни</w:t>
            </w:r>
          </w:p>
        </w:tc>
        <w:tc>
          <w:tcPr>
            <w:tcW w:w="1247" w:type="dxa"/>
          </w:tcPr>
          <w:p w14:paraId="4C465E0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тыс. тонн C год</w:t>
            </w:r>
            <w:r w:rsidRPr="006D3470">
              <w:rPr>
                <w:rFonts w:ascii="Times New Roman" w:hAnsi="Times New Roman" w:cs="Times New Roman"/>
                <w:vertAlign w:val="superscript"/>
              </w:rPr>
              <w:t>-1</w:t>
            </w:r>
          </w:p>
        </w:tc>
        <w:tc>
          <w:tcPr>
            <w:tcW w:w="1417" w:type="dxa"/>
          </w:tcPr>
          <w:p w14:paraId="429230A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c>
          <w:tcPr>
            <w:tcW w:w="1417" w:type="dxa"/>
          </w:tcPr>
          <w:p w14:paraId="7D611EA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c>
          <w:tcPr>
            <w:tcW w:w="1417" w:type="dxa"/>
          </w:tcPr>
          <w:p w14:paraId="11E2D2E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1C9F58EE" w14:textId="77777777" w:rsidTr="00CF1350">
        <w:tc>
          <w:tcPr>
            <w:tcW w:w="1701" w:type="dxa"/>
            <w:vMerge/>
          </w:tcPr>
          <w:p w14:paraId="31E5E72C" w14:textId="77777777" w:rsidR="009D3FB2" w:rsidRPr="006D3470" w:rsidRDefault="009D3FB2">
            <w:pPr>
              <w:pStyle w:val="ConsPlusNormal"/>
              <w:rPr>
                <w:rFonts w:ascii="Times New Roman" w:hAnsi="Times New Roman" w:cs="Times New Roman"/>
              </w:rPr>
            </w:pPr>
          </w:p>
        </w:tc>
        <w:tc>
          <w:tcPr>
            <w:tcW w:w="1871" w:type="dxa"/>
          </w:tcPr>
          <w:p w14:paraId="5BE24C5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Другие причины гибели лесных насаждений</w:t>
            </w:r>
          </w:p>
        </w:tc>
        <w:tc>
          <w:tcPr>
            <w:tcW w:w="1247" w:type="dxa"/>
          </w:tcPr>
          <w:p w14:paraId="139778C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тыс. тонн C год</w:t>
            </w:r>
            <w:r w:rsidRPr="006D3470">
              <w:rPr>
                <w:rFonts w:ascii="Times New Roman" w:hAnsi="Times New Roman" w:cs="Times New Roman"/>
                <w:vertAlign w:val="superscript"/>
              </w:rPr>
              <w:t>-1</w:t>
            </w:r>
          </w:p>
        </w:tc>
        <w:tc>
          <w:tcPr>
            <w:tcW w:w="1417" w:type="dxa"/>
          </w:tcPr>
          <w:p w14:paraId="3501359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c>
          <w:tcPr>
            <w:tcW w:w="1417" w:type="dxa"/>
          </w:tcPr>
          <w:p w14:paraId="0A71F71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c>
          <w:tcPr>
            <w:tcW w:w="1417" w:type="dxa"/>
          </w:tcPr>
          <w:p w14:paraId="5121E6C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5E675FCB" w14:textId="77777777" w:rsidTr="00CF1350">
        <w:tc>
          <w:tcPr>
            <w:tcW w:w="1701" w:type="dxa"/>
            <w:vMerge/>
          </w:tcPr>
          <w:p w14:paraId="282366DF" w14:textId="77777777" w:rsidR="009D3FB2" w:rsidRPr="006D3470" w:rsidRDefault="009D3FB2">
            <w:pPr>
              <w:pStyle w:val="ConsPlusNormal"/>
              <w:rPr>
                <w:rFonts w:ascii="Times New Roman" w:hAnsi="Times New Roman" w:cs="Times New Roman"/>
              </w:rPr>
            </w:pPr>
          </w:p>
        </w:tc>
        <w:tc>
          <w:tcPr>
            <w:tcW w:w="1871" w:type="dxa"/>
          </w:tcPr>
          <w:p w14:paraId="712E4CA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Сплошные рубки</w:t>
            </w:r>
          </w:p>
        </w:tc>
        <w:tc>
          <w:tcPr>
            <w:tcW w:w="1247" w:type="dxa"/>
          </w:tcPr>
          <w:p w14:paraId="183EB19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тыс. тонн C год</w:t>
            </w:r>
            <w:r w:rsidRPr="006D3470">
              <w:rPr>
                <w:rFonts w:ascii="Times New Roman" w:hAnsi="Times New Roman" w:cs="Times New Roman"/>
                <w:vertAlign w:val="superscript"/>
              </w:rPr>
              <w:t>-1</w:t>
            </w:r>
          </w:p>
        </w:tc>
        <w:tc>
          <w:tcPr>
            <w:tcW w:w="1417" w:type="dxa"/>
          </w:tcPr>
          <w:p w14:paraId="3830373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- 3780,7</w:t>
            </w:r>
          </w:p>
        </w:tc>
        <w:tc>
          <w:tcPr>
            <w:tcW w:w="1417" w:type="dxa"/>
          </w:tcPr>
          <w:p w14:paraId="2CC208E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- 4605,1</w:t>
            </w:r>
          </w:p>
        </w:tc>
        <w:tc>
          <w:tcPr>
            <w:tcW w:w="1417" w:type="dxa"/>
          </w:tcPr>
          <w:p w14:paraId="2ADC3EF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- 4841,3</w:t>
            </w:r>
          </w:p>
        </w:tc>
      </w:tr>
      <w:tr w:rsidR="009D3FB2" w:rsidRPr="006D3470" w14:paraId="6CEF81FB" w14:textId="77777777" w:rsidTr="00CF1350">
        <w:tc>
          <w:tcPr>
            <w:tcW w:w="1701" w:type="dxa"/>
            <w:vMerge/>
          </w:tcPr>
          <w:p w14:paraId="3ED2CA16" w14:textId="77777777" w:rsidR="009D3FB2" w:rsidRPr="006D3470" w:rsidRDefault="009D3FB2">
            <w:pPr>
              <w:pStyle w:val="ConsPlusNormal"/>
              <w:rPr>
                <w:rFonts w:ascii="Times New Roman" w:hAnsi="Times New Roman" w:cs="Times New Roman"/>
              </w:rPr>
            </w:pPr>
          </w:p>
        </w:tc>
        <w:tc>
          <w:tcPr>
            <w:tcW w:w="1871" w:type="dxa"/>
          </w:tcPr>
          <w:p w14:paraId="379F719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Осушение органических почв</w:t>
            </w:r>
          </w:p>
        </w:tc>
        <w:tc>
          <w:tcPr>
            <w:tcW w:w="1247" w:type="dxa"/>
          </w:tcPr>
          <w:p w14:paraId="7AD50E7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тыс. тонн C год</w:t>
            </w:r>
            <w:r w:rsidRPr="006D3470">
              <w:rPr>
                <w:rFonts w:ascii="Times New Roman" w:hAnsi="Times New Roman" w:cs="Times New Roman"/>
                <w:vertAlign w:val="superscript"/>
              </w:rPr>
              <w:t>-1</w:t>
            </w:r>
          </w:p>
        </w:tc>
        <w:tc>
          <w:tcPr>
            <w:tcW w:w="1417" w:type="dxa"/>
          </w:tcPr>
          <w:p w14:paraId="5A989A9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c>
          <w:tcPr>
            <w:tcW w:w="1417" w:type="dxa"/>
          </w:tcPr>
          <w:p w14:paraId="2B6F3E8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c>
          <w:tcPr>
            <w:tcW w:w="1417" w:type="dxa"/>
          </w:tcPr>
          <w:p w14:paraId="65BF0A0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165212BD" w14:textId="77777777" w:rsidTr="00CF1350">
        <w:tc>
          <w:tcPr>
            <w:tcW w:w="1701" w:type="dxa"/>
            <w:vMerge/>
          </w:tcPr>
          <w:p w14:paraId="3B5A6E2C" w14:textId="77777777" w:rsidR="009D3FB2" w:rsidRPr="006D3470" w:rsidRDefault="009D3FB2">
            <w:pPr>
              <w:pStyle w:val="ConsPlusNormal"/>
              <w:rPr>
                <w:rFonts w:ascii="Times New Roman" w:hAnsi="Times New Roman" w:cs="Times New Roman"/>
              </w:rPr>
            </w:pPr>
          </w:p>
        </w:tc>
        <w:tc>
          <w:tcPr>
            <w:tcW w:w="1871" w:type="dxa"/>
          </w:tcPr>
          <w:p w14:paraId="17416EB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Всего потери</w:t>
            </w:r>
          </w:p>
        </w:tc>
        <w:tc>
          <w:tcPr>
            <w:tcW w:w="1247" w:type="dxa"/>
          </w:tcPr>
          <w:p w14:paraId="44414F6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тыс. тонн C год</w:t>
            </w:r>
            <w:r w:rsidRPr="006D3470">
              <w:rPr>
                <w:rFonts w:ascii="Times New Roman" w:hAnsi="Times New Roman" w:cs="Times New Roman"/>
                <w:vertAlign w:val="superscript"/>
              </w:rPr>
              <w:t>-1</w:t>
            </w:r>
          </w:p>
        </w:tc>
        <w:tc>
          <w:tcPr>
            <w:tcW w:w="1417" w:type="dxa"/>
          </w:tcPr>
          <w:p w14:paraId="1890E67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- 3825,6</w:t>
            </w:r>
          </w:p>
        </w:tc>
        <w:tc>
          <w:tcPr>
            <w:tcW w:w="1417" w:type="dxa"/>
          </w:tcPr>
          <w:p w14:paraId="09E6ED6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- 4650,0</w:t>
            </w:r>
          </w:p>
        </w:tc>
        <w:tc>
          <w:tcPr>
            <w:tcW w:w="1417" w:type="dxa"/>
          </w:tcPr>
          <w:p w14:paraId="7B2D5CE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- 4882,4</w:t>
            </w:r>
          </w:p>
        </w:tc>
      </w:tr>
      <w:tr w:rsidR="009D3FB2" w:rsidRPr="006D3470" w14:paraId="3637FD90" w14:textId="77777777" w:rsidTr="00CF1350">
        <w:tc>
          <w:tcPr>
            <w:tcW w:w="1701" w:type="dxa"/>
            <w:vMerge w:val="restart"/>
          </w:tcPr>
          <w:p w14:paraId="65A5AA3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Бюджет углерода по пулам</w:t>
            </w:r>
          </w:p>
        </w:tc>
        <w:tc>
          <w:tcPr>
            <w:tcW w:w="1871" w:type="dxa"/>
          </w:tcPr>
          <w:p w14:paraId="1F7FB36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Биомасса древостоя</w:t>
            </w:r>
          </w:p>
        </w:tc>
        <w:tc>
          <w:tcPr>
            <w:tcW w:w="1247" w:type="dxa"/>
          </w:tcPr>
          <w:p w14:paraId="0111814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тыс. тонн C год</w:t>
            </w:r>
            <w:r w:rsidRPr="006D3470">
              <w:rPr>
                <w:rFonts w:ascii="Times New Roman" w:hAnsi="Times New Roman" w:cs="Times New Roman"/>
                <w:vertAlign w:val="superscript"/>
              </w:rPr>
              <w:t>-1</w:t>
            </w:r>
          </w:p>
        </w:tc>
        <w:tc>
          <w:tcPr>
            <w:tcW w:w="1417" w:type="dxa"/>
          </w:tcPr>
          <w:p w14:paraId="179A6AD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2857,1</w:t>
            </w:r>
          </w:p>
        </w:tc>
        <w:tc>
          <w:tcPr>
            <w:tcW w:w="1417" w:type="dxa"/>
          </w:tcPr>
          <w:p w14:paraId="1A01D4B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2407,3</w:t>
            </w:r>
          </w:p>
        </w:tc>
        <w:tc>
          <w:tcPr>
            <w:tcW w:w="1417" w:type="dxa"/>
          </w:tcPr>
          <w:p w14:paraId="5349185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2901,0</w:t>
            </w:r>
          </w:p>
        </w:tc>
      </w:tr>
      <w:tr w:rsidR="009D3FB2" w:rsidRPr="006D3470" w14:paraId="62B186A3" w14:textId="77777777" w:rsidTr="00CF1350">
        <w:tc>
          <w:tcPr>
            <w:tcW w:w="1701" w:type="dxa"/>
            <w:vMerge/>
          </w:tcPr>
          <w:p w14:paraId="1D075CC6" w14:textId="77777777" w:rsidR="009D3FB2" w:rsidRPr="006D3470" w:rsidRDefault="009D3FB2">
            <w:pPr>
              <w:pStyle w:val="ConsPlusNormal"/>
              <w:rPr>
                <w:rFonts w:ascii="Times New Roman" w:hAnsi="Times New Roman" w:cs="Times New Roman"/>
              </w:rPr>
            </w:pPr>
          </w:p>
        </w:tc>
        <w:tc>
          <w:tcPr>
            <w:tcW w:w="1871" w:type="dxa"/>
          </w:tcPr>
          <w:p w14:paraId="3E7EDB2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Мертвая древесина</w:t>
            </w:r>
          </w:p>
        </w:tc>
        <w:tc>
          <w:tcPr>
            <w:tcW w:w="1247" w:type="dxa"/>
          </w:tcPr>
          <w:p w14:paraId="23A9CB4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тыс. тонн C год</w:t>
            </w:r>
            <w:r w:rsidRPr="006D3470">
              <w:rPr>
                <w:rFonts w:ascii="Times New Roman" w:hAnsi="Times New Roman" w:cs="Times New Roman"/>
                <w:vertAlign w:val="superscript"/>
              </w:rPr>
              <w:t>-1</w:t>
            </w:r>
          </w:p>
        </w:tc>
        <w:tc>
          <w:tcPr>
            <w:tcW w:w="1417" w:type="dxa"/>
          </w:tcPr>
          <w:p w14:paraId="43E8E69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243,5</w:t>
            </w:r>
          </w:p>
        </w:tc>
        <w:tc>
          <w:tcPr>
            <w:tcW w:w="1417" w:type="dxa"/>
          </w:tcPr>
          <w:p w14:paraId="58E23F3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150,6</w:t>
            </w:r>
          </w:p>
        </w:tc>
        <w:tc>
          <w:tcPr>
            <w:tcW w:w="1417" w:type="dxa"/>
          </w:tcPr>
          <w:p w14:paraId="7A9FE21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167,7</w:t>
            </w:r>
          </w:p>
        </w:tc>
      </w:tr>
      <w:tr w:rsidR="009D3FB2" w:rsidRPr="006D3470" w14:paraId="44FCF182" w14:textId="77777777" w:rsidTr="00CF1350">
        <w:tc>
          <w:tcPr>
            <w:tcW w:w="1701" w:type="dxa"/>
            <w:vMerge/>
          </w:tcPr>
          <w:p w14:paraId="4F8705D6" w14:textId="77777777" w:rsidR="009D3FB2" w:rsidRPr="006D3470" w:rsidRDefault="009D3FB2">
            <w:pPr>
              <w:pStyle w:val="ConsPlusNormal"/>
              <w:rPr>
                <w:rFonts w:ascii="Times New Roman" w:hAnsi="Times New Roman" w:cs="Times New Roman"/>
              </w:rPr>
            </w:pPr>
          </w:p>
        </w:tc>
        <w:tc>
          <w:tcPr>
            <w:tcW w:w="1871" w:type="dxa"/>
          </w:tcPr>
          <w:p w14:paraId="09F7CEC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Подстилка</w:t>
            </w:r>
          </w:p>
        </w:tc>
        <w:tc>
          <w:tcPr>
            <w:tcW w:w="1247" w:type="dxa"/>
          </w:tcPr>
          <w:p w14:paraId="02C4F26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тыс. тонн C год</w:t>
            </w:r>
            <w:r w:rsidRPr="006D3470">
              <w:rPr>
                <w:rFonts w:ascii="Times New Roman" w:hAnsi="Times New Roman" w:cs="Times New Roman"/>
                <w:vertAlign w:val="superscript"/>
              </w:rPr>
              <w:t>-1</w:t>
            </w:r>
          </w:p>
        </w:tc>
        <w:tc>
          <w:tcPr>
            <w:tcW w:w="1417" w:type="dxa"/>
          </w:tcPr>
          <w:p w14:paraId="5893224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129,3</w:t>
            </w:r>
          </w:p>
        </w:tc>
        <w:tc>
          <w:tcPr>
            <w:tcW w:w="1417" w:type="dxa"/>
          </w:tcPr>
          <w:p w14:paraId="1F9773C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108,9</w:t>
            </w:r>
          </w:p>
        </w:tc>
        <w:tc>
          <w:tcPr>
            <w:tcW w:w="1417" w:type="dxa"/>
          </w:tcPr>
          <w:p w14:paraId="1041BD0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104,1</w:t>
            </w:r>
          </w:p>
        </w:tc>
      </w:tr>
      <w:tr w:rsidR="009D3FB2" w:rsidRPr="006D3470" w14:paraId="5E4441AB" w14:textId="77777777" w:rsidTr="00CF1350">
        <w:tc>
          <w:tcPr>
            <w:tcW w:w="1701" w:type="dxa"/>
            <w:vMerge/>
          </w:tcPr>
          <w:p w14:paraId="36C9E4C4" w14:textId="77777777" w:rsidR="009D3FB2" w:rsidRPr="006D3470" w:rsidRDefault="009D3FB2">
            <w:pPr>
              <w:pStyle w:val="ConsPlusNormal"/>
              <w:rPr>
                <w:rFonts w:ascii="Times New Roman" w:hAnsi="Times New Roman" w:cs="Times New Roman"/>
              </w:rPr>
            </w:pPr>
          </w:p>
        </w:tc>
        <w:tc>
          <w:tcPr>
            <w:tcW w:w="1871" w:type="dxa"/>
          </w:tcPr>
          <w:p w14:paraId="7A59F33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Почва</w:t>
            </w:r>
          </w:p>
        </w:tc>
        <w:tc>
          <w:tcPr>
            <w:tcW w:w="1247" w:type="dxa"/>
          </w:tcPr>
          <w:p w14:paraId="67D37D4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тыс. тонн C год</w:t>
            </w:r>
            <w:r w:rsidRPr="006D3470">
              <w:rPr>
                <w:rFonts w:ascii="Times New Roman" w:hAnsi="Times New Roman" w:cs="Times New Roman"/>
                <w:vertAlign w:val="superscript"/>
              </w:rPr>
              <w:t>-1</w:t>
            </w:r>
          </w:p>
        </w:tc>
        <w:tc>
          <w:tcPr>
            <w:tcW w:w="1417" w:type="dxa"/>
          </w:tcPr>
          <w:p w14:paraId="377A354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258,6</w:t>
            </w:r>
          </w:p>
        </w:tc>
        <w:tc>
          <w:tcPr>
            <w:tcW w:w="1417" w:type="dxa"/>
          </w:tcPr>
          <w:p w14:paraId="665BDEB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220,2</w:t>
            </w:r>
          </w:p>
        </w:tc>
        <w:tc>
          <w:tcPr>
            <w:tcW w:w="1417" w:type="dxa"/>
          </w:tcPr>
          <w:p w14:paraId="6D7C8D4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201,5</w:t>
            </w:r>
          </w:p>
        </w:tc>
      </w:tr>
      <w:tr w:rsidR="009D3FB2" w:rsidRPr="006D3470" w14:paraId="5DC4E8C7" w14:textId="77777777" w:rsidTr="00CF1350">
        <w:tc>
          <w:tcPr>
            <w:tcW w:w="1701" w:type="dxa"/>
            <w:vMerge/>
          </w:tcPr>
          <w:p w14:paraId="7B98208C" w14:textId="77777777" w:rsidR="009D3FB2" w:rsidRPr="006D3470" w:rsidRDefault="009D3FB2">
            <w:pPr>
              <w:pStyle w:val="ConsPlusNormal"/>
              <w:rPr>
                <w:rFonts w:ascii="Times New Roman" w:hAnsi="Times New Roman" w:cs="Times New Roman"/>
              </w:rPr>
            </w:pPr>
          </w:p>
        </w:tc>
        <w:tc>
          <w:tcPr>
            <w:tcW w:w="1871" w:type="dxa"/>
          </w:tcPr>
          <w:p w14:paraId="16259C7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Итого по всем пулам</w:t>
            </w:r>
          </w:p>
        </w:tc>
        <w:tc>
          <w:tcPr>
            <w:tcW w:w="1247" w:type="dxa"/>
          </w:tcPr>
          <w:p w14:paraId="3BF1242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тыс. тонн C год</w:t>
            </w:r>
            <w:r w:rsidRPr="006D3470">
              <w:rPr>
                <w:rFonts w:ascii="Times New Roman" w:hAnsi="Times New Roman" w:cs="Times New Roman"/>
                <w:vertAlign w:val="superscript"/>
              </w:rPr>
              <w:t>-1</w:t>
            </w:r>
          </w:p>
        </w:tc>
        <w:tc>
          <w:tcPr>
            <w:tcW w:w="1417" w:type="dxa"/>
          </w:tcPr>
          <w:p w14:paraId="2D05B81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3488,5</w:t>
            </w:r>
          </w:p>
        </w:tc>
        <w:tc>
          <w:tcPr>
            <w:tcW w:w="1417" w:type="dxa"/>
          </w:tcPr>
          <w:p w14:paraId="4F748A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2886,9</w:t>
            </w:r>
          </w:p>
        </w:tc>
        <w:tc>
          <w:tcPr>
            <w:tcW w:w="1417" w:type="dxa"/>
          </w:tcPr>
          <w:p w14:paraId="44F3F32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3374,3</w:t>
            </w:r>
          </w:p>
        </w:tc>
      </w:tr>
      <w:tr w:rsidR="009D3FB2" w:rsidRPr="006D3470" w14:paraId="1BCCC281" w14:textId="77777777" w:rsidTr="00CF1350">
        <w:tc>
          <w:tcPr>
            <w:tcW w:w="1701" w:type="dxa"/>
            <w:vMerge w:val="restart"/>
          </w:tcPr>
          <w:p w14:paraId="6622F58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Водоохранная</w:t>
            </w:r>
          </w:p>
        </w:tc>
        <w:tc>
          <w:tcPr>
            <w:tcW w:w="1871" w:type="dxa"/>
          </w:tcPr>
          <w:p w14:paraId="66332B9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Водорегулирование</w:t>
            </w:r>
          </w:p>
        </w:tc>
        <w:tc>
          <w:tcPr>
            <w:tcW w:w="1247" w:type="dxa"/>
          </w:tcPr>
          <w:p w14:paraId="541B317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м3/га</w:t>
            </w:r>
          </w:p>
        </w:tc>
        <w:tc>
          <w:tcPr>
            <w:tcW w:w="1417" w:type="dxa"/>
          </w:tcPr>
          <w:p w14:paraId="3246841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581,42</w:t>
            </w:r>
          </w:p>
        </w:tc>
        <w:tc>
          <w:tcPr>
            <w:tcW w:w="1417" w:type="dxa"/>
          </w:tcPr>
          <w:p w14:paraId="5647487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581,42</w:t>
            </w:r>
          </w:p>
        </w:tc>
        <w:tc>
          <w:tcPr>
            <w:tcW w:w="1417" w:type="dxa"/>
          </w:tcPr>
          <w:p w14:paraId="07B3E7B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581,42</w:t>
            </w:r>
          </w:p>
        </w:tc>
      </w:tr>
      <w:tr w:rsidR="009D3FB2" w:rsidRPr="006D3470" w14:paraId="1AB9CE11" w14:textId="77777777" w:rsidTr="00CF1350">
        <w:tc>
          <w:tcPr>
            <w:tcW w:w="1701" w:type="dxa"/>
            <w:vMerge/>
          </w:tcPr>
          <w:p w14:paraId="194E87BD" w14:textId="77777777" w:rsidR="009D3FB2" w:rsidRPr="006D3470" w:rsidRDefault="009D3FB2">
            <w:pPr>
              <w:pStyle w:val="ConsPlusNormal"/>
              <w:rPr>
                <w:rFonts w:ascii="Times New Roman" w:hAnsi="Times New Roman" w:cs="Times New Roman"/>
              </w:rPr>
            </w:pPr>
          </w:p>
        </w:tc>
        <w:tc>
          <w:tcPr>
            <w:tcW w:w="1871" w:type="dxa"/>
          </w:tcPr>
          <w:p w14:paraId="74BA0BF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Предотвращение поверхностного стока</w:t>
            </w:r>
          </w:p>
        </w:tc>
        <w:tc>
          <w:tcPr>
            <w:tcW w:w="1247" w:type="dxa"/>
          </w:tcPr>
          <w:p w14:paraId="2069E65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м3/га</w:t>
            </w:r>
          </w:p>
        </w:tc>
        <w:tc>
          <w:tcPr>
            <w:tcW w:w="1417" w:type="dxa"/>
          </w:tcPr>
          <w:p w14:paraId="19B54DF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770,13</w:t>
            </w:r>
          </w:p>
        </w:tc>
        <w:tc>
          <w:tcPr>
            <w:tcW w:w="1417" w:type="dxa"/>
          </w:tcPr>
          <w:p w14:paraId="5B7D2B2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770,13</w:t>
            </w:r>
          </w:p>
        </w:tc>
        <w:tc>
          <w:tcPr>
            <w:tcW w:w="1417" w:type="dxa"/>
          </w:tcPr>
          <w:p w14:paraId="6BEDBEB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770,13</w:t>
            </w:r>
          </w:p>
        </w:tc>
      </w:tr>
      <w:tr w:rsidR="009D3FB2" w:rsidRPr="006D3470" w14:paraId="3BC20F03" w14:textId="77777777" w:rsidTr="00CF1350">
        <w:tc>
          <w:tcPr>
            <w:tcW w:w="1701" w:type="dxa"/>
            <w:vMerge w:val="restart"/>
          </w:tcPr>
          <w:p w14:paraId="6523318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Защитная</w:t>
            </w:r>
          </w:p>
        </w:tc>
        <w:tc>
          <w:tcPr>
            <w:tcW w:w="1871" w:type="dxa"/>
          </w:tcPr>
          <w:p w14:paraId="122FC93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Защита берегов рек и морей</w:t>
            </w:r>
          </w:p>
        </w:tc>
        <w:tc>
          <w:tcPr>
            <w:tcW w:w="1247" w:type="dxa"/>
          </w:tcPr>
          <w:p w14:paraId="4E47B75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тыс. га</w:t>
            </w:r>
          </w:p>
        </w:tc>
        <w:tc>
          <w:tcPr>
            <w:tcW w:w="1417" w:type="dxa"/>
          </w:tcPr>
          <w:p w14:paraId="3050AB4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286,49</w:t>
            </w:r>
          </w:p>
        </w:tc>
        <w:tc>
          <w:tcPr>
            <w:tcW w:w="1417" w:type="dxa"/>
          </w:tcPr>
          <w:p w14:paraId="21C8224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286,49</w:t>
            </w:r>
          </w:p>
        </w:tc>
        <w:tc>
          <w:tcPr>
            <w:tcW w:w="1417" w:type="dxa"/>
          </w:tcPr>
          <w:p w14:paraId="15D8DDC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286,49</w:t>
            </w:r>
          </w:p>
        </w:tc>
      </w:tr>
      <w:tr w:rsidR="009D3FB2" w:rsidRPr="006D3470" w14:paraId="5BC4EFE9" w14:textId="77777777" w:rsidTr="00CF1350">
        <w:tc>
          <w:tcPr>
            <w:tcW w:w="1701" w:type="dxa"/>
            <w:vMerge/>
          </w:tcPr>
          <w:p w14:paraId="1EC6C480" w14:textId="77777777" w:rsidR="009D3FB2" w:rsidRPr="006D3470" w:rsidRDefault="009D3FB2">
            <w:pPr>
              <w:pStyle w:val="ConsPlusNormal"/>
              <w:rPr>
                <w:rFonts w:ascii="Times New Roman" w:hAnsi="Times New Roman" w:cs="Times New Roman"/>
              </w:rPr>
            </w:pPr>
          </w:p>
        </w:tc>
        <w:tc>
          <w:tcPr>
            <w:tcW w:w="1871" w:type="dxa"/>
          </w:tcPr>
          <w:p w14:paraId="4A6D373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Защита почв и полей</w:t>
            </w:r>
          </w:p>
        </w:tc>
        <w:tc>
          <w:tcPr>
            <w:tcW w:w="1247" w:type="dxa"/>
          </w:tcPr>
          <w:p w14:paraId="5AED301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тыс. га</w:t>
            </w:r>
          </w:p>
        </w:tc>
        <w:tc>
          <w:tcPr>
            <w:tcW w:w="1417" w:type="dxa"/>
          </w:tcPr>
          <w:p w14:paraId="585A079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7488,1</w:t>
            </w:r>
          </w:p>
        </w:tc>
        <w:tc>
          <w:tcPr>
            <w:tcW w:w="1417" w:type="dxa"/>
          </w:tcPr>
          <w:p w14:paraId="10E3138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7488,1</w:t>
            </w:r>
          </w:p>
        </w:tc>
        <w:tc>
          <w:tcPr>
            <w:tcW w:w="1417" w:type="dxa"/>
          </w:tcPr>
          <w:p w14:paraId="72705DA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7488,1</w:t>
            </w:r>
          </w:p>
        </w:tc>
      </w:tr>
      <w:tr w:rsidR="009D3FB2" w:rsidRPr="006D3470" w14:paraId="22F388DB" w14:textId="77777777" w:rsidTr="00CF1350">
        <w:tc>
          <w:tcPr>
            <w:tcW w:w="1701" w:type="dxa"/>
            <w:vMerge/>
          </w:tcPr>
          <w:p w14:paraId="2D349264" w14:textId="77777777" w:rsidR="009D3FB2" w:rsidRPr="006D3470" w:rsidRDefault="009D3FB2">
            <w:pPr>
              <w:pStyle w:val="ConsPlusNormal"/>
              <w:rPr>
                <w:rFonts w:ascii="Times New Roman" w:hAnsi="Times New Roman" w:cs="Times New Roman"/>
              </w:rPr>
            </w:pPr>
          </w:p>
        </w:tc>
        <w:tc>
          <w:tcPr>
            <w:tcW w:w="1871" w:type="dxa"/>
          </w:tcPr>
          <w:p w14:paraId="54E0CA8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Защита транспортных путей</w:t>
            </w:r>
          </w:p>
        </w:tc>
        <w:tc>
          <w:tcPr>
            <w:tcW w:w="1247" w:type="dxa"/>
          </w:tcPr>
          <w:p w14:paraId="4EC5E8A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тыс. га</w:t>
            </w:r>
          </w:p>
        </w:tc>
        <w:tc>
          <w:tcPr>
            <w:tcW w:w="1417" w:type="dxa"/>
          </w:tcPr>
          <w:p w14:paraId="197BC33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105,5</w:t>
            </w:r>
          </w:p>
        </w:tc>
        <w:tc>
          <w:tcPr>
            <w:tcW w:w="1417" w:type="dxa"/>
          </w:tcPr>
          <w:p w14:paraId="3BFDA9D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105,5</w:t>
            </w:r>
          </w:p>
        </w:tc>
        <w:tc>
          <w:tcPr>
            <w:tcW w:w="1417" w:type="dxa"/>
          </w:tcPr>
          <w:p w14:paraId="0D697D2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105,5</w:t>
            </w:r>
          </w:p>
        </w:tc>
      </w:tr>
      <w:tr w:rsidR="009D3FB2" w:rsidRPr="006D3470" w14:paraId="71EE2B26" w14:textId="77777777" w:rsidTr="00CF1350">
        <w:tc>
          <w:tcPr>
            <w:tcW w:w="1701" w:type="dxa"/>
            <w:vMerge w:val="restart"/>
          </w:tcPr>
          <w:p w14:paraId="73D5EFC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Санитарно-гигиеническая</w:t>
            </w:r>
          </w:p>
        </w:tc>
        <w:tc>
          <w:tcPr>
            <w:tcW w:w="1871" w:type="dxa"/>
          </w:tcPr>
          <w:p w14:paraId="715D9F2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Обогащение кислородом</w:t>
            </w:r>
          </w:p>
        </w:tc>
        <w:tc>
          <w:tcPr>
            <w:tcW w:w="1247" w:type="dxa"/>
          </w:tcPr>
          <w:p w14:paraId="2FAF9BF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т/га</w:t>
            </w:r>
          </w:p>
        </w:tc>
        <w:tc>
          <w:tcPr>
            <w:tcW w:w="1417" w:type="dxa"/>
          </w:tcPr>
          <w:p w14:paraId="7EFF5C3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58,3</w:t>
            </w:r>
          </w:p>
        </w:tc>
        <w:tc>
          <w:tcPr>
            <w:tcW w:w="1417" w:type="dxa"/>
          </w:tcPr>
          <w:p w14:paraId="2581DC7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58,3</w:t>
            </w:r>
          </w:p>
        </w:tc>
        <w:tc>
          <w:tcPr>
            <w:tcW w:w="1417" w:type="dxa"/>
          </w:tcPr>
          <w:p w14:paraId="01F3681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58,3</w:t>
            </w:r>
          </w:p>
        </w:tc>
      </w:tr>
      <w:tr w:rsidR="009D3FB2" w:rsidRPr="006D3470" w14:paraId="6638507F" w14:textId="77777777" w:rsidTr="00CF1350">
        <w:tc>
          <w:tcPr>
            <w:tcW w:w="1701" w:type="dxa"/>
            <w:vMerge/>
          </w:tcPr>
          <w:p w14:paraId="58FA525B" w14:textId="77777777" w:rsidR="009D3FB2" w:rsidRPr="006D3470" w:rsidRDefault="009D3FB2">
            <w:pPr>
              <w:pStyle w:val="ConsPlusNormal"/>
              <w:rPr>
                <w:rFonts w:ascii="Times New Roman" w:hAnsi="Times New Roman" w:cs="Times New Roman"/>
              </w:rPr>
            </w:pPr>
          </w:p>
        </w:tc>
        <w:tc>
          <w:tcPr>
            <w:tcW w:w="1871" w:type="dxa"/>
          </w:tcPr>
          <w:p w14:paraId="1636601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Поглощение выбросов</w:t>
            </w:r>
          </w:p>
        </w:tc>
        <w:tc>
          <w:tcPr>
            <w:tcW w:w="1247" w:type="dxa"/>
          </w:tcPr>
          <w:p w14:paraId="3F108BC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т/га</w:t>
            </w:r>
          </w:p>
        </w:tc>
        <w:tc>
          <w:tcPr>
            <w:tcW w:w="1417" w:type="dxa"/>
          </w:tcPr>
          <w:p w14:paraId="78CF00B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w:t>
            </w:r>
          </w:p>
        </w:tc>
        <w:tc>
          <w:tcPr>
            <w:tcW w:w="1417" w:type="dxa"/>
          </w:tcPr>
          <w:p w14:paraId="385B923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w:t>
            </w:r>
          </w:p>
        </w:tc>
        <w:tc>
          <w:tcPr>
            <w:tcW w:w="1417" w:type="dxa"/>
          </w:tcPr>
          <w:p w14:paraId="2C05667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w:t>
            </w:r>
          </w:p>
        </w:tc>
      </w:tr>
      <w:tr w:rsidR="009D3FB2" w:rsidRPr="006D3470" w14:paraId="4E36784E" w14:textId="77777777" w:rsidTr="00CF1350">
        <w:tc>
          <w:tcPr>
            <w:tcW w:w="1701" w:type="dxa"/>
            <w:vMerge/>
          </w:tcPr>
          <w:p w14:paraId="1975089B" w14:textId="77777777" w:rsidR="009D3FB2" w:rsidRPr="006D3470" w:rsidRDefault="009D3FB2">
            <w:pPr>
              <w:pStyle w:val="ConsPlusNormal"/>
              <w:rPr>
                <w:rFonts w:ascii="Times New Roman" w:hAnsi="Times New Roman" w:cs="Times New Roman"/>
              </w:rPr>
            </w:pPr>
          </w:p>
        </w:tc>
        <w:tc>
          <w:tcPr>
            <w:tcW w:w="1871" w:type="dxa"/>
          </w:tcPr>
          <w:p w14:paraId="39D7EE7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Поглощение пыли</w:t>
            </w:r>
          </w:p>
        </w:tc>
        <w:tc>
          <w:tcPr>
            <w:tcW w:w="1247" w:type="dxa"/>
          </w:tcPr>
          <w:p w14:paraId="2BE3072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т/га</w:t>
            </w:r>
          </w:p>
        </w:tc>
        <w:tc>
          <w:tcPr>
            <w:tcW w:w="1417" w:type="dxa"/>
          </w:tcPr>
          <w:p w14:paraId="3F95E2B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32,7</w:t>
            </w:r>
          </w:p>
        </w:tc>
        <w:tc>
          <w:tcPr>
            <w:tcW w:w="1417" w:type="dxa"/>
          </w:tcPr>
          <w:p w14:paraId="7427833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32,7</w:t>
            </w:r>
          </w:p>
        </w:tc>
        <w:tc>
          <w:tcPr>
            <w:tcW w:w="1417" w:type="dxa"/>
          </w:tcPr>
          <w:p w14:paraId="2AE27F3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32,7</w:t>
            </w:r>
          </w:p>
        </w:tc>
      </w:tr>
      <w:tr w:rsidR="009D3FB2" w:rsidRPr="006D3470" w14:paraId="2FAF0213" w14:textId="77777777" w:rsidTr="00CF1350">
        <w:tc>
          <w:tcPr>
            <w:tcW w:w="1701" w:type="dxa"/>
            <w:vMerge/>
          </w:tcPr>
          <w:p w14:paraId="1AB22BB2" w14:textId="77777777" w:rsidR="009D3FB2" w:rsidRPr="006D3470" w:rsidRDefault="009D3FB2">
            <w:pPr>
              <w:pStyle w:val="ConsPlusNormal"/>
              <w:rPr>
                <w:rFonts w:ascii="Times New Roman" w:hAnsi="Times New Roman" w:cs="Times New Roman"/>
              </w:rPr>
            </w:pPr>
          </w:p>
        </w:tc>
        <w:tc>
          <w:tcPr>
            <w:tcW w:w="1871" w:type="dxa"/>
          </w:tcPr>
          <w:p w14:paraId="4042F99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Выделение фитонцидов</w:t>
            </w:r>
          </w:p>
        </w:tc>
        <w:tc>
          <w:tcPr>
            <w:tcW w:w="1247" w:type="dxa"/>
          </w:tcPr>
          <w:p w14:paraId="646E235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т/га</w:t>
            </w:r>
          </w:p>
        </w:tc>
        <w:tc>
          <w:tcPr>
            <w:tcW w:w="1417" w:type="dxa"/>
          </w:tcPr>
          <w:p w14:paraId="704DD83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w:t>
            </w:r>
          </w:p>
        </w:tc>
        <w:tc>
          <w:tcPr>
            <w:tcW w:w="1417" w:type="dxa"/>
          </w:tcPr>
          <w:p w14:paraId="756D284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w:t>
            </w:r>
          </w:p>
        </w:tc>
        <w:tc>
          <w:tcPr>
            <w:tcW w:w="1417" w:type="dxa"/>
          </w:tcPr>
          <w:p w14:paraId="77AFD5E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w:t>
            </w:r>
          </w:p>
        </w:tc>
      </w:tr>
      <w:tr w:rsidR="009D3FB2" w:rsidRPr="006D3470" w14:paraId="4A23E27F" w14:textId="77777777" w:rsidTr="00CF1350">
        <w:tc>
          <w:tcPr>
            <w:tcW w:w="1701" w:type="dxa"/>
          </w:tcPr>
          <w:p w14:paraId="67EF5B0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Иные полезные функции</w:t>
            </w:r>
          </w:p>
        </w:tc>
        <w:tc>
          <w:tcPr>
            <w:tcW w:w="1871" w:type="dxa"/>
          </w:tcPr>
          <w:p w14:paraId="64852537" w14:textId="77777777" w:rsidR="009D3FB2" w:rsidRPr="006D3470" w:rsidRDefault="009D3FB2">
            <w:pPr>
              <w:pStyle w:val="ConsPlusNormal"/>
              <w:rPr>
                <w:rFonts w:ascii="Times New Roman" w:hAnsi="Times New Roman" w:cs="Times New Roman"/>
              </w:rPr>
            </w:pPr>
          </w:p>
        </w:tc>
        <w:tc>
          <w:tcPr>
            <w:tcW w:w="1247" w:type="dxa"/>
          </w:tcPr>
          <w:p w14:paraId="62F195DB" w14:textId="77777777" w:rsidR="009D3FB2" w:rsidRPr="006D3470" w:rsidRDefault="009D3FB2">
            <w:pPr>
              <w:pStyle w:val="ConsPlusNormal"/>
              <w:rPr>
                <w:rFonts w:ascii="Times New Roman" w:hAnsi="Times New Roman" w:cs="Times New Roman"/>
              </w:rPr>
            </w:pPr>
          </w:p>
        </w:tc>
        <w:tc>
          <w:tcPr>
            <w:tcW w:w="1417" w:type="dxa"/>
          </w:tcPr>
          <w:p w14:paraId="690EDB7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c>
          <w:tcPr>
            <w:tcW w:w="1417" w:type="dxa"/>
          </w:tcPr>
          <w:p w14:paraId="7A05FCB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c>
          <w:tcPr>
            <w:tcW w:w="1417" w:type="dxa"/>
          </w:tcPr>
          <w:p w14:paraId="52BD7AF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bl>
    <w:p w14:paraId="5DB510E1" w14:textId="77777777" w:rsidR="009D3FB2" w:rsidRPr="006D3470" w:rsidRDefault="009D3FB2">
      <w:pPr>
        <w:pStyle w:val="ConsPlusNormal"/>
        <w:jc w:val="both"/>
        <w:rPr>
          <w:rFonts w:ascii="Times New Roman" w:hAnsi="Times New Roman" w:cs="Times New Roman"/>
        </w:rPr>
      </w:pPr>
    </w:p>
    <w:p w14:paraId="0655736A" w14:textId="77777777" w:rsidR="009D3FB2" w:rsidRPr="006D3470" w:rsidRDefault="009D3FB2">
      <w:pPr>
        <w:pStyle w:val="ConsPlusNormal"/>
        <w:jc w:val="both"/>
        <w:rPr>
          <w:rFonts w:ascii="Times New Roman" w:hAnsi="Times New Roman" w:cs="Times New Roman"/>
        </w:rPr>
      </w:pPr>
    </w:p>
    <w:p w14:paraId="17395DA9" w14:textId="77777777" w:rsidR="009D3FB2" w:rsidRPr="006D3470" w:rsidRDefault="009D3FB2">
      <w:pPr>
        <w:pStyle w:val="ConsPlusNormal"/>
        <w:jc w:val="both"/>
        <w:rPr>
          <w:rFonts w:ascii="Times New Roman" w:hAnsi="Times New Roman" w:cs="Times New Roman"/>
        </w:rPr>
      </w:pPr>
    </w:p>
    <w:p w14:paraId="0ECAE00F" w14:textId="5C7CE6CF" w:rsidR="009D3FB2" w:rsidRPr="006D3470" w:rsidRDefault="003103AE" w:rsidP="003103AE">
      <w:pPr>
        <w:pStyle w:val="ConsPlusNormal"/>
        <w:tabs>
          <w:tab w:val="left" w:pos="3720"/>
        </w:tabs>
        <w:jc w:val="both"/>
        <w:rPr>
          <w:rFonts w:ascii="Times New Roman" w:hAnsi="Times New Roman" w:cs="Times New Roman"/>
        </w:rPr>
      </w:pPr>
      <w:r>
        <w:rPr>
          <w:rFonts w:ascii="Times New Roman" w:hAnsi="Times New Roman" w:cs="Times New Roman"/>
        </w:rPr>
        <w:tab/>
      </w:r>
      <w:r w:rsidRPr="00EA461B">
        <w:rPr>
          <w:rFonts w:ascii="Times New Roman" w:hAnsi="Times New Roman" w:cs="Times New Roman"/>
        </w:rPr>
        <w:t>__________</w:t>
      </w:r>
      <w:r>
        <w:rPr>
          <w:rFonts w:ascii="Times New Roman" w:hAnsi="Times New Roman" w:cs="Times New Roman"/>
        </w:rPr>
        <w:t>___</w:t>
      </w:r>
    </w:p>
    <w:p w14:paraId="07549464" w14:textId="77777777" w:rsidR="00275F6B" w:rsidRPr="006D3470" w:rsidRDefault="00275F6B">
      <w:pPr>
        <w:pStyle w:val="ConsPlusNormal"/>
        <w:jc w:val="both"/>
        <w:rPr>
          <w:rFonts w:ascii="Times New Roman" w:hAnsi="Times New Roman" w:cs="Times New Roman"/>
        </w:rPr>
      </w:pPr>
    </w:p>
    <w:p w14:paraId="52CD8317" w14:textId="77777777" w:rsidR="00275F6B" w:rsidRPr="006D3470" w:rsidRDefault="00275F6B">
      <w:pPr>
        <w:pStyle w:val="ConsPlusNormal"/>
        <w:jc w:val="both"/>
        <w:rPr>
          <w:rFonts w:ascii="Times New Roman" w:hAnsi="Times New Roman" w:cs="Times New Roman"/>
        </w:rPr>
      </w:pPr>
    </w:p>
    <w:p w14:paraId="799B87BC" w14:textId="77777777" w:rsidR="00275F6B" w:rsidRPr="006D3470" w:rsidRDefault="00275F6B">
      <w:pPr>
        <w:pStyle w:val="ConsPlusNormal"/>
        <w:jc w:val="both"/>
        <w:rPr>
          <w:rFonts w:ascii="Times New Roman" w:hAnsi="Times New Roman" w:cs="Times New Roman"/>
        </w:rPr>
      </w:pPr>
    </w:p>
    <w:p w14:paraId="5EB3213E" w14:textId="77777777" w:rsidR="00275F6B" w:rsidRPr="006D3470" w:rsidRDefault="00275F6B">
      <w:pPr>
        <w:pStyle w:val="ConsPlusNormal"/>
        <w:jc w:val="both"/>
        <w:rPr>
          <w:rFonts w:ascii="Times New Roman" w:hAnsi="Times New Roman" w:cs="Times New Roman"/>
        </w:rPr>
      </w:pPr>
    </w:p>
    <w:p w14:paraId="190F41BC" w14:textId="77777777" w:rsidR="00275F6B" w:rsidRPr="006D3470" w:rsidRDefault="00275F6B">
      <w:pPr>
        <w:pStyle w:val="ConsPlusNormal"/>
        <w:jc w:val="both"/>
        <w:rPr>
          <w:rFonts w:ascii="Times New Roman" w:hAnsi="Times New Roman" w:cs="Times New Roman"/>
        </w:rPr>
      </w:pPr>
    </w:p>
    <w:p w14:paraId="4DC15C6D" w14:textId="77777777" w:rsidR="00CF1350" w:rsidRPr="006D3470" w:rsidRDefault="00CF1350">
      <w:pPr>
        <w:pStyle w:val="ConsPlusNormal"/>
        <w:jc w:val="both"/>
        <w:rPr>
          <w:rFonts w:ascii="Times New Roman" w:hAnsi="Times New Roman" w:cs="Times New Roman"/>
        </w:rPr>
      </w:pPr>
    </w:p>
    <w:p w14:paraId="0E0396DF" w14:textId="77777777" w:rsidR="00CF1350" w:rsidRPr="006D3470" w:rsidRDefault="00CF1350">
      <w:pPr>
        <w:pStyle w:val="ConsPlusNormal"/>
        <w:jc w:val="both"/>
        <w:rPr>
          <w:rFonts w:ascii="Times New Roman" w:hAnsi="Times New Roman" w:cs="Times New Roman"/>
        </w:rPr>
      </w:pPr>
    </w:p>
    <w:p w14:paraId="3ABF9140" w14:textId="77777777" w:rsidR="00CF1350" w:rsidRPr="006D3470" w:rsidRDefault="00CF1350">
      <w:pPr>
        <w:pStyle w:val="ConsPlusNormal"/>
        <w:jc w:val="both"/>
        <w:rPr>
          <w:rFonts w:ascii="Times New Roman" w:hAnsi="Times New Roman" w:cs="Times New Roman"/>
        </w:rPr>
      </w:pPr>
    </w:p>
    <w:p w14:paraId="62340C7B" w14:textId="77777777" w:rsidR="00CF1350" w:rsidRPr="006D3470" w:rsidRDefault="00CF1350">
      <w:pPr>
        <w:pStyle w:val="ConsPlusNormal"/>
        <w:jc w:val="both"/>
        <w:rPr>
          <w:rFonts w:ascii="Times New Roman" w:hAnsi="Times New Roman" w:cs="Times New Roman"/>
        </w:rPr>
      </w:pPr>
    </w:p>
    <w:p w14:paraId="01CFA86C" w14:textId="77777777" w:rsidR="00CF1350" w:rsidRPr="006D3470" w:rsidRDefault="00CF1350">
      <w:pPr>
        <w:pStyle w:val="ConsPlusNormal"/>
        <w:jc w:val="both"/>
        <w:rPr>
          <w:rFonts w:ascii="Times New Roman" w:hAnsi="Times New Roman" w:cs="Times New Roman"/>
        </w:rPr>
      </w:pPr>
    </w:p>
    <w:p w14:paraId="167CF3A1" w14:textId="77777777" w:rsidR="00CF1350" w:rsidRPr="006D3470" w:rsidRDefault="00CF1350">
      <w:pPr>
        <w:pStyle w:val="ConsPlusNormal"/>
        <w:jc w:val="both"/>
        <w:rPr>
          <w:rFonts w:ascii="Times New Roman" w:hAnsi="Times New Roman" w:cs="Times New Roman"/>
        </w:rPr>
      </w:pPr>
    </w:p>
    <w:p w14:paraId="529B2A67" w14:textId="77777777" w:rsidR="00CF1350" w:rsidRPr="006D3470" w:rsidRDefault="00CF1350">
      <w:pPr>
        <w:pStyle w:val="ConsPlusNormal"/>
        <w:jc w:val="both"/>
        <w:rPr>
          <w:rFonts w:ascii="Times New Roman" w:hAnsi="Times New Roman" w:cs="Times New Roman"/>
        </w:rPr>
      </w:pPr>
    </w:p>
    <w:p w14:paraId="4FA5026D" w14:textId="77777777" w:rsidR="00B45AE2" w:rsidRPr="006D3470" w:rsidRDefault="00B45AE2">
      <w:pPr>
        <w:pStyle w:val="ConsPlusNormal"/>
        <w:jc w:val="both"/>
        <w:rPr>
          <w:rFonts w:ascii="Times New Roman" w:hAnsi="Times New Roman" w:cs="Times New Roman"/>
        </w:rPr>
        <w:sectPr w:rsidR="00B45AE2" w:rsidRPr="006D3470" w:rsidSect="00562C0E">
          <w:pgSz w:w="11905" w:h="16838"/>
          <w:pgMar w:top="1134" w:right="850" w:bottom="1134" w:left="1701" w:header="0" w:footer="0" w:gutter="0"/>
          <w:cols w:space="720"/>
          <w:docGrid w:linePitch="299"/>
        </w:sectPr>
      </w:pPr>
    </w:p>
    <w:p w14:paraId="2C53BE59" w14:textId="3598BFC0" w:rsidR="009D3FB2" w:rsidRPr="006D3470" w:rsidRDefault="0028614D">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lastRenderedPageBreak/>
        <w:t>П</w:t>
      </w:r>
      <w:r w:rsidR="00275F6B" w:rsidRPr="006D3470">
        <w:rPr>
          <w:rFonts w:ascii="Times New Roman" w:hAnsi="Times New Roman" w:cs="Times New Roman"/>
          <w:sz w:val="24"/>
          <w:szCs w:val="24"/>
        </w:rPr>
        <w:t>риложение 21</w:t>
      </w:r>
    </w:p>
    <w:p w14:paraId="23BA2EC1" w14:textId="77777777" w:rsidR="009D3FB2" w:rsidRPr="006D3470" w:rsidRDefault="009D3FB2">
      <w:pPr>
        <w:pStyle w:val="ConsPlusNormal"/>
        <w:jc w:val="both"/>
        <w:rPr>
          <w:rFonts w:ascii="Times New Roman" w:hAnsi="Times New Roman" w:cs="Times New Roman"/>
          <w:sz w:val="24"/>
          <w:szCs w:val="24"/>
        </w:rPr>
      </w:pPr>
    </w:p>
    <w:p w14:paraId="38A07476" w14:textId="0A67EB8B" w:rsidR="009D3FB2" w:rsidRPr="006D3470" w:rsidRDefault="00275F6B">
      <w:pPr>
        <w:pStyle w:val="ConsPlusTitle"/>
        <w:jc w:val="center"/>
        <w:rPr>
          <w:rFonts w:ascii="Times New Roman" w:hAnsi="Times New Roman" w:cs="Times New Roman"/>
          <w:sz w:val="24"/>
          <w:szCs w:val="24"/>
        </w:rPr>
      </w:pPr>
      <w:bookmarkStart w:id="32" w:name="P18186"/>
      <w:bookmarkEnd w:id="32"/>
      <w:r w:rsidRPr="006D3470">
        <w:rPr>
          <w:rFonts w:ascii="Times New Roman" w:hAnsi="Times New Roman" w:cs="Times New Roman"/>
          <w:sz w:val="24"/>
          <w:szCs w:val="24"/>
        </w:rPr>
        <w:t>Планируемые мероприятия</w:t>
      </w:r>
    </w:p>
    <w:p w14:paraId="7EA09E3E" w14:textId="3CD51B00" w:rsidR="009D3FB2" w:rsidRPr="006D3470" w:rsidRDefault="00275F6B">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по сохранению экологического потенциала лесов, адаптации</w:t>
      </w:r>
    </w:p>
    <w:p w14:paraId="72E3A662" w14:textId="1412B47F" w:rsidR="009D3FB2" w:rsidRPr="006D3470" w:rsidRDefault="00275F6B">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к изменениям климата и повышению устойчивости лесов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1871"/>
        <w:gridCol w:w="4928"/>
        <w:gridCol w:w="4678"/>
        <w:gridCol w:w="2410"/>
        <w:gridCol w:w="1701"/>
      </w:tblGrid>
      <w:tr w:rsidR="009D3FB2" w:rsidRPr="006D3470" w14:paraId="6A60B694" w14:textId="77777777" w:rsidTr="00CF1350">
        <w:tc>
          <w:tcPr>
            <w:tcW w:w="1871" w:type="dxa"/>
            <w:vAlign w:val="center"/>
          </w:tcPr>
          <w:p w14:paraId="7F250D0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Риск, вызванный климатическими изменениями</w:t>
            </w:r>
          </w:p>
        </w:tc>
        <w:tc>
          <w:tcPr>
            <w:tcW w:w="4928" w:type="dxa"/>
            <w:vAlign w:val="center"/>
          </w:tcPr>
          <w:p w14:paraId="4B710DB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Адаптационная мера</w:t>
            </w:r>
          </w:p>
        </w:tc>
        <w:tc>
          <w:tcPr>
            <w:tcW w:w="4678" w:type="dxa"/>
            <w:vAlign w:val="center"/>
          </w:tcPr>
          <w:p w14:paraId="4B283FC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Наименование мероприятия</w:t>
            </w:r>
          </w:p>
        </w:tc>
        <w:tc>
          <w:tcPr>
            <w:tcW w:w="2410" w:type="dxa"/>
            <w:vAlign w:val="center"/>
          </w:tcPr>
          <w:p w14:paraId="6222CF3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Объем ежегодных необходимых мероприятий</w:t>
            </w:r>
          </w:p>
        </w:tc>
        <w:tc>
          <w:tcPr>
            <w:tcW w:w="1701" w:type="dxa"/>
            <w:vAlign w:val="center"/>
          </w:tcPr>
          <w:p w14:paraId="6C75483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Прогнозная стоимость работ, тыс. руб.</w:t>
            </w:r>
          </w:p>
        </w:tc>
      </w:tr>
      <w:tr w:rsidR="009D3FB2" w:rsidRPr="006D3470" w14:paraId="4EA79891" w14:textId="77777777" w:rsidTr="00CF1350">
        <w:tc>
          <w:tcPr>
            <w:tcW w:w="1871" w:type="dxa"/>
            <w:vMerge w:val="restart"/>
          </w:tcPr>
          <w:p w14:paraId="1B493FFB"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Изменение продуктивности лесов в связи с изменениями средних значений температуры и количества выпадаемых осадков</w:t>
            </w:r>
          </w:p>
        </w:tc>
        <w:tc>
          <w:tcPr>
            <w:tcW w:w="4928" w:type="dxa"/>
          </w:tcPr>
          <w:p w14:paraId="64284F75"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Корректировка Правил ухода за лесами с учетом изменений продуктивности</w:t>
            </w:r>
          </w:p>
        </w:tc>
        <w:tc>
          <w:tcPr>
            <w:tcW w:w="4678" w:type="dxa"/>
          </w:tcPr>
          <w:p w14:paraId="797D1C15"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Мероприятия в рамках концепции интенсификации использования и воспроизводства лесов</w:t>
            </w:r>
          </w:p>
        </w:tc>
        <w:tc>
          <w:tcPr>
            <w:tcW w:w="2410" w:type="dxa"/>
          </w:tcPr>
          <w:p w14:paraId="4FAB570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c>
          <w:tcPr>
            <w:tcW w:w="1701" w:type="dxa"/>
          </w:tcPr>
          <w:p w14:paraId="7B35812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63FEEA23" w14:textId="77777777" w:rsidTr="00CF1350">
        <w:tc>
          <w:tcPr>
            <w:tcW w:w="1871" w:type="dxa"/>
            <w:vMerge/>
          </w:tcPr>
          <w:p w14:paraId="0E94DAE8" w14:textId="77777777" w:rsidR="009D3FB2" w:rsidRPr="006D3470" w:rsidRDefault="009D3FB2">
            <w:pPr>
              <w:pStyle w:val="ConsPlusNormal"/>
              <w:rPr>
                <w:rFonts w:ascii="Times New Roman" w:hAnsi="Times New Roman" w:cs="Times New Roman"/>
              </w:rPr>
            </w:pPr>
          </w:p>
        </w:tc>
        <w:tc>
          <w:tcPr>
            <w:tcW w:w="4928" w:type="dxa"/>
          </w:tcPr>
          <w:p w14:paraId="7F9E9CCA"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Корректировка перечня пород, используемых в процессах лесовосстановления и лесоразведения</w:t>
            </w:r>
          </w:p>
        </w:tc>
        <w:tc>
          <w:tcPr>
            <w:tcW w:w="4678" w:type="dxa"/>
          </w:tcPr>
          <w:p w14:paraId="02F1FF87"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Изучение состава и состояния лесов разных типов для планирования их интенсивного использования и воспроизводства</w:t>
            </w:r>
          </w:p>
        </w:tc>
        <w:tc>
          <w:tcPr>
            <w:tcW w:w="2410" w:type="dxa"/>
          </w:tcPr>
          <w:p w14:paraId="18E4813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c>
          <w:tcPr>
            <w:tcW w:w="1701" w:type="dxa"/>
          </w:tcPr>
          <w:p w14:paraId="113CC93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6BDCAA73" w14:textId="77777777" w:rsidTr="00CF1350">
        <w:tc>
          <w:tcPr>
            <w:tcW w:w="1871" w:type="dxa"/>
            <w:vMerge/>
          </w:tcPr>
          <w:p w14:paraId="4569274B" w14:textId="77777777" w:rsidR="009D3FB2" w:rsidRPr="006D3470" w:rsidRDefault="009D3FB2">
            <w:pPr>
              <w:pStyle w:val="ConsPlusNormal"/>
              <w:rPr>
                <w:rFonts w:ascii="Times New Roman" w:hAnsi="Times New Roman" w:cs="Times New Roman"/>
              </w:rPr>
            </w:pPr>
          </w:p>
        </w:tc>
        <w:tc>
          <w:tcPr>
            <w:tcW w:w="4928" w:type="dxa"/>
          </w:tcPr>
          <w:p w14:paraId="6E153545"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Принятие мер по использованию запасов древесины погибших и поврежденных насаждений</w:t>
            </w:r>
          </w:p>
        </w:tc>
        <w:tc>
          <w:tcPr>
            <w:tcW w:w="4678" w:type="dxa"/>
          </w:tcPr>
          <w:p w14:paraId="3EA98DC7"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Проведение сплошных и санитарных рубок</w:t>
            </w:r>
          </w:p>
        </w:tc>
        <w:tc>
          <w:tcPr>
            <w:tcW w:w="2410" w:type="dxa"/>
          </w:tcPr>
          <w:p w14:paraId="09B0F2E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4868,5 га</w:t>
            </w:r>
          </w:p>
        </w:tc>
        <w:tc>
          <w:tcPr>
            <w:tcW w:w="1701" w:type="dxa"/>
          </w:tcPr>
          <w:p w14:paraId="6464033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396295,9</w:t>
            </w:r>
          </w:p>
        </w:tc>
      </w:tr>
      <w:tr w:rsidR="009D3FB2" w:rsidRPr="006D3470" w14:paraId="1136B99C" w14:textId="77777777" w:rsidTr="00CF1350">
        <w:tc>
          <w:tcPr>
            <w:tcW w:w="1871" w:type="dxa"/>
            <w:vMerge/>
          </w:tcPr>
          <w:p w14:paraId="0B83EA94" w14:textId="77777777" w:rsidR="009D3FB2" w:rsidRPr="006D3470" w:rsidRDefault="009D3FB2">
            <w:pPr>
              <w:pStyle w:val="ConsPlusNormal"/>
              <w:rPr>
                <w:rFonts w:ascii="Times New Roman" w:hAnsi="Times New Roman" w:cs="Times New Roman"/>
              </w:rPr>
            </w:pPr>
          </w:p>
        </w:tc>
        <w:tc>
          <w:tcPr>
            <w:tcW w:w="4928" w:type="dxa"/>
          </w:tcPr>
          <w:p w14:paraId="5ECAD959"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Диверсификация целей лесоуправления для получения лесных продуктов и услуг</w:t>
            </w:r>
          </w:p>
        </w:tc>
        <w:tc>
          <w:tcPr>
            <w:tcW w:w="4678" w:type="dxa"/>
          </w:tcPr>
          <w:p w14:paraId="27012445"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Многоцелевое использование лесов в соответствии со стратегиями развития территорий</w:t>
            </w:r>
          </w:p>
        </w:tc>
        <w:tc>
          <w:tcPr>
            <w:tcW w:w="2410" w:type="dxa"/>
          </w:tcPr>
          <w:p w14:paraId="71D924F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c>
          <w:tcPr>
            <w:tcW w:w="1701" w:type="dxa"/>
          </w:tcPr>
          <w:p w14:paraId="326CC10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19DCEC49" w14:textId="77777777" w:rsidTr="00CF1350">
        <w:tc>
          <w:tcPr>
            <w:tcW w:w="1871" w:type="dxa"/>
            <w:vMerge w:val="restart"/>
          </w:tcPr>
          <w:p w14:paraId="7B7B5DC0"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Изменения в видовом (породном) составе лесов</w:t>
            </w:r>
          </w:p>
        </w:tc>
        <w:tc>
          <w:tcPr>
            <w:tcW w:w="4928" w:type="dxa"/>
          </w:tcPr>
          <w:p w14:paraId="46C884E9"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Ориентация на выращивание разновозрастных смешанных насаждений</w:t>
            </w:r>
          </w:p>
        </w:tc>
        <w:tc>
          <w:tcPr>
            <w:tcW w:w="4678" w:type="dxa"/>
          </w:tcPr>
          <w:p w14:paraId="159FC9B8"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1. Применение системы рубок ухода для поддержания древостоя на максимуме текущего прироста и улучшения его товарной структуры.</w:t>
            </w:r>
          </w:p>
          <w:p w14:paraId="2E0A60FA"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2. Изъятие древесины с учетом метода и технологии последующего возобновления.</w:t>
            </w:r>
          </w:p>
          <w:p w14:paraId="5F371516"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3. Осуществление заготовки древесины при достижении целевого диаметра древостоя, достигшего возраста спелости</w:t>
            </w:r>
          </w:p>
        </w:tc>
        <w:tc>
          <w:tcPr>
            <w:tcW w:w="2410" w:type="dxa"/>
          </w:tcPr>
          <w:p w14:paraId="5F30C4A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3000,0 га</w:t>
            </w:r>
          </w:p>
        </w:tc>
        <w:tc>
          <w:tcPr>
            <w:tcW w:w="1701" w:type="dxa"/>
          </w:tcPr>
          <w:p w14:paraId="6CF54EC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76500,0</w:t>
            </w:r>
          </w:p>
        </w:tc>
      </w:tr>
      <w:tr w:rsidR="009D3FB2" w:rsidRPr="006D3470" w14:paraId="2A4B0919" w14:textId="77777777" w:rsidTr="00CF1350">
        <w:tc>
          <w:tcPr>
            <w:tcW w:w="1871" w:type="dxa"/>
            <w:vMerge/>
          </w:tcPr>
          <w:p w14:paraId="4B616FE1" w14:textId="77777777" w:rsidR="009D3FB2" w:rsidRPr="006D3470" w:rsidRDefault="009D3FB2">
            <w:pPr>
              <w:pStyle w:val="ConsPlusNormal"/>
              <w:rPr>
                <w:rFonts w:ascii="Times New Roman" w:hAnsi="Times New Roman" w:cs="Times New Roman"/>
              </w:rPr>
            </w:pPr>
          </w:p>
        </w:tc>
        <w:tc>
          <w:tcPr>
            <w:tcW w:w="4928" w:type="dxa"/>
          </w:tcPr>
          <w:p w14:paraId="740DEFE3"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Использование в процессах лесовосстановления и лесоразведения адаптированных к прогнозируемым климатическим изменениям видов древесных пород</w:t>
            </w:r>
          </w:p>
        </w:tc>
        <w:tc>
          <w:tcPr>
            <w:tcW w:w="4678" w:type="dxa"/>
          </w:tcPr>
          <w:p w14:paraId="55B8DFE9"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1. Создание лесосеменного комплекса по выращиванию посадочного материала с закрытой корневой системой.</w:t>
            </w:r>
          </w:p>
          <w:p w14:paraId="3072BEA5"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2. Использование для выращивания сеянцев семян местной репродукции</w:t>
            </w:r>
          </w:p>
        </w:tc>
        <w:tc>
          <w:tcPr>
            <w:tcW w:w="2410" w:type="dxa"/>
          </w:tcPr>
          <w:p w14:paraId="3D0880FB" w14:textId="77777777" w:rsidR="009D3FB2" w:rsidRPr="006D3470" w:rsidRDefault="009D3FB2">
            <w:pPr>
              <w:pStyle w:val="ConsPlusNormal"/>
              <w:rPr>
                <w:rFonts w:ascii="Times New Roman" w:hAnsi="Times New Roman" w:cs="Times New Roman"/>
              </w:rPr>
            </w:pPr>
          </w:p>
        </w:tc>
        <w:tc>
          <w:tcPr>
            <w:tcW w:w="1701" w:type="dxa"/>
          </w:tcPr>
          <w:p w14:paraId="0A48EA23" w14:textId="77777777" w:rsidR="009D3FB2" w:rsidRPr="006D3470" w:rsidRDefault="009D3FB2">
            <w:pPr>
              <w:pStyle w:val="ConsPlusNormal"/>
              <w:rPr>
                <w:rFonts w:ascii="Times New Roman" w:hAnsi="Times New Roman" w:cs="Times New Roman"/>
              </w:rPr>
            </w:pPr>
          </w:p>
        </w:tc>
      </w:tr>
      <w:tr w:rsidR="009D3FB2" w:rsidRPr="006D3470" w14:paraId="409F1C20" w14:textId="77777777" w:rsidTr="00CF1350">
        <w:tc>
          <w:tcPr>
            <w:tcW w:w="1871" w:type="dxa"/>
            <w:vMerge/>
          </w:tcPr>
          <w:p w14:paraId="1BA8C965" w14:textId="77777777" w:rsidR="009D3FB2" w:rsidRPr="006D3470" w:rsidRDefault="009D3FB2">
            <w:pPr>
              <w:pStyle w:val="ConsPlusNormal"/>
              <w:rPr>
                <w:rFonts w:ascii="Times New Roman" w:hAnsi="Times New Roman" w:cs="Times New Roman"/>
              </w:rPr>
            </w:pPr>
          </w:p>
        </w:tc>
        <w:tc>
          <w:tcPr>
            <w:tcW w:w="4928" w:type="dxa"/>
          </w:tcPr>
          <w:p w14:paraId="3542DBD8"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Формирование особо охраняемых природных территорий с целью консервац</w:t>
            </w:r>
            <w:proofErr w:type="gramStart"/>
            <w:r w:rsidRPr="006D3470">
              <w:rPr>
                <w:rFonts w:ascii="Times New Roman" w:hAnsi="Times New Roman" w:cs="Times New Roman"/>
              </w:rPr>
              <w:t>ии уя</w:t>
            </w:r>
            <w:proofErr w:type="gramEnd"/>
            <w:r w:rsidRPr="006D3470">
              <w:rPr>
                <w:rFonts w:ascii="Times New Roman" w:hAnsi="Times New Roman" w:cs="Times New Roman"/>
              </w:rPr>
              <w:t>звимых видов и местообитаний</w:t>
            </w:r>
          </w:p>
        </w:tc>
        <w:tc>
          <w:tcPr>
            <w:tcW w:w="4678" w:type="dxa"/>
          </w:tcPr>
          <w:p w14:paraId="60F8B121"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1. Использование отдельных ООПТ для сохранения лесообразующих видов</w:t>
            </w:r>
          </w:p>
        </w:tc>
        <w:tc>
          <w:tcPr>
            <w:tcW w:w="2410" w:type="dxa"/>
          </w:tcPr>
          <w:p w14:paraId="3FB019A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Регулярная планомерная деятельность по внедрению разнообразных видов хозяйственной деятельности по сохранению высокопродуктивных лесов</w:t>
            </w:r>
          </w:p>
        </w:tc>
        <w:tc>
          <w:tcPr>
            <w:tcW w:w="1701" w:type="dxa"/>
          </w:tcPr>
          <w:p w14:paraId="61D4ED43" w14:textId="77777777" w:rsidR="009D3FB2" w:rsidRPr="006D3470" w:rsidRDefault="009D3FB2">
            <w:pPr>
              <w:pStyle w:val="ConsPlusNormal"/>
              <w:rPr>
                <w:rFonts w:ascii="Times New Roman" w:hAnsi="Times New Roman" w:cs="Times New Roman"/>
              </w:rPr>
            </w:pPr>
          </w:p>
        </w:tc>
      </w:tr>
      <w:tr w:rsidR="009D3FB2" w:rsidRPr="006D3470" w14:paraId="6A6F2187" w14:textId="77777777" w:rsidTr="00CF1350">
        <w:tc>
          <w:tcPr>
            <w:tcW w:w="1871" w:type="dxa"/>
            <w:vMerge/>
          </w:tcPr>
          <w:p w14:paraId="3306C9F9" w14:textId="77777777" w:rsidR="009D3FB2" w:rsidRPr="006D3470" w:rsidRDefault="009D3FB2">
            <w:pPr>
              <w:pStyle w:val="ConsPlusNormal"/>
              <w:rPr>
                <w:rFonts w:ascii="Times New Roman" w:hAnsi="Times New Roman" w:cs="Times New Roman"/>
              </w:rPr>
            </w:pPr>
          </w:p>
        </w:tc>
        <w:tc>
          <w:tcPr>
            <w:tcW w:w="4928" w:type="dxa"/>
          </w:tcPr>
          <w:p w14:paraId="267F20D6"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Выявление и контроль численности инвазивных видов-лесообразователей</w:t>
            </w:r>
          </w:p>
        </w:tc>
        <w:tc>
          <w:tcPr>
            <w:tcW w:w="4678" w:type="dxa"/>
          </w:tcPr>
          <w:p w14:paraId="761B813D" w14:textId="77777777" w:rsidR="009D3FB2" w:rsidRPr="006D3470" w:rsidRDefault="009D3FB2">
            <w:pPr>
              <w:pStyle w:val="ConsPlusNormal"/>
              <w:jc w:val="both"/>
              <w:rPr>
                <w:rFonts w:ascii="Times New Roman" w:hAnsi="Times New Roman" w:cs="Times New Roman"/>
              </w:rPr>
            </w:pPr>
            <w:proofErr w:type="gramStart"/>
            <w:r w:rsidRPr="006D3470">
              <w:rPr>
                <w:rFonts w:ascii="Times New Roman" w:hAnsi="Times New Roman" w:cs="Times New Roman"/>
              </w:rPr>
              <w:t>Контроль за</w:t>
            </w:r>
            <w:proofErr w:type="gramEnd"/>
            <w:r w:rsidRPr="006D3470">
              <w:rPr>
                <w:rFonts w:ascii="Times New Roman" w:hAnsi="Times New Roman" w:cs="Times New Roman"/>
              </w:rPr>
              <w:t xml:space="preserve"> расширением местообитаний клена американского</w:t>
            </w:r>
          </w:p>
        </w:tc>
        <w:tc>
          <w:tcPr>
            <w:tcW w:w="2410" w:type="dxa"/>
          </w:tcPr>
          <w:p w14:paraId="1839F6A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Регулярное и последовательное изучение внедрения клена американского в состав естественных цензов</w:t>
            </w:r>
          </w:p>
        </w:tc>
        <w:tc>
          <w:tcPr>
            <w:tcW w:w="1701" w:type="dxa"/>
          </w:tcPr>
          <w:p w14:paraId="02B810F4" w14:textId="77777777" w:rsidR="009D3FB2" w:rsidRPr="006D3470" w:rsidRDefault="009D3FB2">
            <w:pPr>
              <w:pStyle w:val="ConsPlusNormal"/>
              <w:rPr>
                <w:rFonts w:ascii="Times New Roman" w:hAnsi="Times New Roman" w:cs="Times New Roman"/>
              </w:rPr>
            </w:pPr>
          </w:p>
        </w:tc>
      </w:tr>
      <w:tr w:rsidR="009D3FB2" w:rsidRPr="006D3470" w14:paraId="2EFF0CA5" w14:textId="77777777" w:rsidTr="00CF1350">
        <w:tc>
          <w:tcPr>
            <w:tcW w:w="1871" w:type="dxa"/>
            <w:vMerge w:val="restart"/>
          </w:tcPr>
          <w:p w14:paraId="44661D6C"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Увеличение частоты возникновения лесных пожаров и площадей, пройденных пожарами</w:t>
            </w:r>
          </w:p>
        </w:tc>
        <w:tc>
          <w:tcPr>
            <w:tcW w:w="4928" w:type="dxa"/>
            <w:vMerge w:val="restart"/>
          </w:tcPr>
          <w:p w14:paraId="1C839FDD"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Повышение эффективности мер пожарной безопасности в лесах</w:t>
            </w:r>
          </w:p>
        </w:tc>
        <w:tc>
          <w:tcPr>
            <w:tcW w:w="4678" w:type="dxa"/>
          </w:tcPr>
          <w:p w14:paraId="00989CC8"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Профилактические мероприятия по работе с населением: установка аншлагов и других знаков и указателей, содержащих информацию о мерах пожарной безопасности в лесах</w:t>
            </w:r>
          </w:p>
        </w:tc>
        <w:tc>
          <w:tcPr>
            <w:tcW w:w="2410" w:type="dxa"/>
          </w:tcPr>
          <w:p w14:paraId="79C360A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2370 шт.</w:t>
            </w:r>
          </w:p>
        </w:tc>
        <w:tc>
          <w:tcPr>
            <w:tcW w:w="1701" w:type="dxa"/>
          </w:tcPr>
          <w:p w14:paraId="5760934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2135,6</w:t>
            </w:r>
          </w:p>
        </w:tc>
      </w:tr>
      <w:tr w:rsidR="009D3FB2" w:rsidRPr="006D3470" w14:paraId="79EDCE8B" w14:textId="77777777" w:rsidTr="00CF1350">
        <w:tc>
          <w:tcPr>
            <w:tcW w:w="1871" w:type="dxa"/>
            <w:vMerge/>
          </w:tcPr>
          <w:p w14:paraId="0994E778" w14:textId="77777777" w:rsidR="009D3FB2" w:rsidRPr="006D3470" w:rsidRDefault="009D3FB2">
            <w:pPr>
              <w:pStyle w:val="ConsPlusNormal"/>
              <w:rPr>
                <w:rFonts w:ascii="Times New Roman" w:hAnsi="Times New Roman" w:cs="Times New Roman"/>
              </w:rPr>
            </w:pPr>
          </w:p>
        </w:tc>
        <w:tc>
          <w:tcPr>
            <w:tcW w:w="4928" w:type="dxa"/>
            <w:vMerge/>
          </w:tcPr>
          <w:p w14:paraId="30808BAF" w14:textId="77777777" w:rsidR="009D3FB2" w:rsidRPr="006D3470" w:rsidRDefault="009D3FB2">
            <w:pPr>
              <w:pStyle w:val="ConsPlusNormal"/>
              <w:rPr>
                <w:rFonts w:ascii="Times New Roman" w:hAnsi="Times New Roman" w:cs="Times New Roman"/>
              </w:rPr>
            </w:pPr>
          </w:p>
        </w:tc>
        <w:tc>
          <w:tcPr>
            <w:tcW w:w="4678" w:type="dxa"/>
          </w:tcPr>
          <w:p w14:paraId="4E7B8F0A"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Авиационный мониторинг пожарной опасности в лесах и лесных пожаров</w:t>
            </w:r>
          </w:p>
        </w:tc>
        <w:tc>
          <w:tcPr>
            <w:tcW w:w="2410" w:type="dxa"/>
          </w:tcPr>
          <w:p w14:paraId="752B63FF" w14:textId="77777777" w:rsidR="009D3FB2" w:rsidRPr="006D3470" w:rsidRDefault="009D3FB2">
            <w:pPr>
              <w:pStyle w:val="ConsPlusNormal"/>
              <w:rPr>
                <w:rFonts w:ascii="Times New Roman" w:hAnsi="Times New Roman" w:cs="Times New Roman"/>
              </w:rPr>
            </w:pPr>
          </w:p>
        </w:tc>
        <w:tc>
          <w:tcPr>
            <w:tcW w:w="1701" w:type="dxa"/>
          </w:tcPr>
          <w:p w14:paraId="1CA82706" w14:textId="77777777" w:rsidR="009D3FB2" w:rsidRPr="006D3470" w:rsidRDefault="009D3FB2">
            <w:pPr>
              <w:pStyle w:val="ConsPlusNormal"/>
              <w:rPr>
                <w:rFonts w:ascii="Times New Roman" w:hAnsi="Times New Roman" w:cs="Times New Roman"/>
              </w:rPr>
            </w:pPr>
          </w:p>
        </w:tc>
      </w:tr>
      <w:tr w:rsidR="009D3FB2" w:rsidRPr="006D3470" w14:paraId="2F9D5390" w14:textId="77777777" w:rsidTr="00CF1350">
        <w:tc>
          <w:tcPr>
            <w:tcW w:w="1871" w:type="dxa"/>
            <w:vMerge/>
          </w:tcPr>
          <w:p w14:paraId="3319A1A2" w14:textId="77777777" w:rsidR="009D3FB2" w:rsidRPr="006D3470" w:rsidRDefault="009D3FB2">
            <w:pPr>
              <w:pStyle w:val="ConsPlusNormal"/>
              <w:rPr>
                <w:rFonts w:ascii="Times New Roman" w:hAnsi="Times New Roman" w:cs="Times New Roman"/>
              </w:rPr>
            </w:pPr>
          </w:p>
        </w:tc>
        <w:tc>
          <w:tcPr>
            <w:tcW w:w="4928" w:type="dxa"/>
            <w:vMerge/>
          </w:tcPr>
          <w:p w14:paraId="795A967F" w14:textId="77777777" w:rsidR="009D3FB2" w:rsidRPr="006D3470" w:rsidRDefault="009D3FB2">
            <w:pPr>
              <w:pStyle w:val="ConsPlusNormal"/>
              <w:rPr>
                <w:rFonts w:ascii="Times New Roman" w:hAnsi="Times New Roman" w:cs="Times New Roman"/>
              </w:rPr>
            </w:pPr>
          </w:p>
        </w:tc>
        <w:tc>
          <w:tcPr>
            <w:tcW w:w="4678" w:type="dxa"/>
          </w:tcPr>
          <w:p w14:paraId="234C6D64"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Уход за минерализованными полосами</w:t>
            </w:r>
          </w:p>
        </w:tc>
        <w:tc>
          <w:tcPr>
            <w:tcW w:w="2410" w:type="dxa"/>
          </w:tcPr>
          <w:p w14:paraId="460D547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3635 км</w:t>
            </w:r>
          </w:p>
        </w:tc>
        <w:tc>
          <w:tcPr>
            <w:tcW w:w="1701" w:type="dxa"/>
          </w:tcPr>
          <w:p w14:paraId="086F445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5121,1</w:t>
            </w:r>
          </w:p>
        </w:tc>
      </w:tr>
      <w:tr w:rsidR="009D3FB2" w:rsidRPr="006D3470" w14:paraId="4C0D6671" w14:textId="77777777" w:rsidTr="00CF1350">
        <w:tc>
          <w:tcPr>
            <w:tcW w:w="1871" w:type="dxa"/>
            <w:vMerge/>
          </w:tcPr>
          <w:p w14:paraId="419B7741" w14:textId="77777777" w:rsidR="009D3FB2" w:rsidRPr="006D3470" w:rsidRDefault="009D3FB2">
            <w:pPr>
              <w:pStyle w:val="ConsPlusNormal"/>
              <w:rPr>
                <w:rFonts w:ascii="Times New Roman" w:hAnsi="Times New Roman" w:cs="Times New Roman"/>
              </w:rPr>
            </w:pPr>
          </w:p>
        </w:tc>
        <w:tc>
          <w:tcPr>
            <w:tcW w:w="4928" w:type="dxa"/>
          </w:tcPr>
          <w:p w14:paraId="043ADE72"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Корректировка планов тушения лесных пожаров и площадей, пройденных пожарами</w:t>
            </w:r>
          </w:p>
        </w:tc>
        <w:tc>
          <w:tcPr>
            <w:tcW w:w="4678" w:type="dxa"/>
          </w:tcPr>
          <w:p w14:paraId="6174691E" w14:textId="77777777" w:rsidR="009D3FB2" w:rsidRPr="006D3470" w:rsidRDefault="009D3FB2">
            <w:pPr>
              <w:pStyle w:val="ConsPlusNormal"/>
              <w:rPr>
                <w:rFonts w:ascii="Times New Roman" w:hAnsi="Times New Roman" w:cs="Times New Roman"/>
              </w:rPr>
            </w:pPr>
          </w:p>
        </w:tc>
        <w:tc>
          <w:tcPr>
            <w:tcW w:w="2410" w:type="dxa"/>
          </w:tcPr>
          <w:p w14:paraId="49F19C75" w14:textId="77777777" w:rsidR="009D3FB2" w:rsidRPr="006D3470" w:rsidRDefault="009D3FB2">
            <w:pPr>
              <w:pStyle w:val="ConsPlusNormal"/>
              <w:rPr>
                <w:rFonts w:ascii="Times New Roman" w:hAnsi="Times New Roman" w:cs="Times New Roman"/>
              </w:rPr>
            </w:pPr>
          </w:p>
        </w:tc>
        <w:tc>
          <w:tcPr>
            <w:tcW w:w="1701" w:type="dxa"/>
          </w:tcPr>
          <w:p w14:paraId="550C184F" w14:textId="77777777" w:rsidR="009D3FB2" w:rsidRPr="006D3470" w:rsidRDefault="009D3FB2">
            <w:pPr>
              <w:pStyle w:val="ConsPlusNormal"/>
              <w:rPr>
                <w:rFonts w:ascii="Times New Roman" w:hAnsi="Times New Roman" w:cs="Times New Roman"/>
              </w:rPr>
            </w:pPr>
          </w:p>
        </w:tc>
      </w:tr>
      <w:tr w:rsidR="009D3FB2" w:rsidRPr="006D3470" w14:paraId="7A1FF2BE" w14:textId="77777777" w:rsidTr="00CF1350">
        <w:tc>
          <w:tcPr>
            <w:tcW w:w="1871" w:type="dxa"/>
            <w:vMerge w:val="restart"/>
          </w:tcPr>
          <w:p w14:paraId="391FCB6D"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Увеличение частоты вспышек массового размножения вредных организмов в лесах</w:t>
            </w:r>
          </w:p>
        </w:tc>
        <w:tc>
          <w:tcPr>
            <w:tcW w:w="4928" w:type="dxa"/>
          </w:tcPr>
          <w:p w14:paraId="13CBEE4A"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Совершенствование системы лесопатологического обследования</w:t>
            </w:r>
          </w:p>
        </w:tc>
        <w:tc>
          <w:tcPr>
            <w:tcW w:w="4678" w:type="dxa"/>
            <w:vMerge w:val="restart"/>
          </w:tcPr>
          <w:p w14:paraId="1181509F"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1. Своевременное и регулярное обследование лесов на предмет выявления вредителей и болезней.</w:t>
            </w:r>
          </w:p>
          <w:p w14:paraId="28FE9F08"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2. Внедрение новых технологий борьбы с вредителями и болезнями деревьев.</w:t>
            </w:r>
          </w:p>
          <w:p w14:paraId="4B27C362"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3. Соблюдение правил ухода за лесом всех возрастов.</w:t>
            </w:r>
          </w:p>
          <w:p w14:paraId="4F7F5966"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 xml:space="preserve">4. Совершенствование мер по ликвидации </w:t>
            </w:r>
            <w:r w:rsidRPr="006D3470">
              <w:rPr>
                <w:rFonts w:ascii="Times New Roman" w:hAnsi="Times New Roman" w:cs="Times New Roman"/>
              </w:rPr>
              <w:lastRenderedPageBreak/>
              <w:t>очагов вредных организмов (включая корректировку объемов санитарно-оздоровительных мероприятий)</w:t>
            </w:r>
          </w:p>
        </w:tc>
        <w:tc>
          <w:tcPr>
            <w:tcW w:w="2410" w:type="dxa"/>
            <w:vMerge w:val="restart"/>
          </w:tcPr>
          <w:p w14:paraId="63956CE1" w14:textId="77777777" w:rsidR="009D3FB2" w:rsidRPr="006D3470" w:rsidRDefault="009D3FB2">
            <w:pPr>
              <w:pStyle w:val="ConsPlusNormal"/>
              <w:rPr>
                <w:rFonts w:ascii="Times New Roman" w:hAnsi="Times New Roman" w:cs="Times New Roman"/>
              </w:rPr>
            </w:pPr>
          </w:p>
        </w:tc>
        <w:tc>
          <w:tcPr>
            <w:tcW w:w="1701" w:type="dxa"/>
            <w:vMerge w:val="restart"/>
          </w:tcPr>
          <w:p w14:paraId="767ED0DF" w14:textId="77777777" w:rsidR="009D3FB2" w:rsidRPr="006D3470" w:rsidRDefault="009D3FB2">
            <w:pPr>
              <w:pStyle w:val="ConsPlusNormal"/>
              <w:rPr>
                <w:rFonts w:ascii="Times New Roman" w:hAnsi="Times New Roman" w:cs="Times New Roman"/>
              </w:rPr>
            </w:pPr>
          </w:p>
        </w:tc>
      </w:tr>
      <w:tr w:rsidR="009D3FB2" w:rsidRPr="006D3470" w14:paraId="2FE6CC59" w14:textId="77777777" w:rsidTr="00CF1350">
        <w:tc>
          <w:tcPr>
            <w:tcW w:w="1871" w:type="dxa"/>
            <w:vMerge/>
          </w:tcPr>
          <w:p w14:paraId="36B06D6B" w14:textId="77777777" w:rsidR="009D3FB2" w:rsidRPr="006D3470" w:rsidRDefault="009D3FB2">
            <w:pPr>
              <w:pStyle w:val="ConsPlusNormal"/>
              <w:rPr>
                <w:rFonts w:ascii="Times New Roman" w:hAnsi="Times New Roman" w:cs="Times New Roman"/>
              </w:rPr>
            </w:pPr>
          </w:p>
        </w:tc>
        <w:tc>
          <w:tcPr>
            <w:tcW w:w="4928" w:type="dxa"/>
          </w:tcPr>
          <w:p w14:paraId="2962683B"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Совершенствование мер по предупреждению распространения вредных организмов</w:t>
            </w:r>
          </w:p>
        </w:tc>
        <w:tc>
          <w:tcPr>
            <w:tcW w:w="4678" w:type="dxa"/>
            <w:vMerge/>
          </w:tcPr>
          <w:p w14:paraId="3F45686A" w14:textId="77777777" w:rsidR="009D3FB2" w:rsidRPr="006D3470" w:rsidRDefault="009D3FB2">
            <w:pPr>
              <w:pStyle w:val="ConsPlusNormal"/>
              <w:rPr>
                <w:rFonts w:ascii="Times New Roman" w:hAnsi="Times New Roman" w:cs="Times New Roman"/>
              </w:rPr>
            </w:pPr>
          </w:p>
        </w:tc>
        <w:tc>
          <w:tcPr>
            <w:tcW w:w="2410" w:type="dxa"/>
            <w:vMerge/>
          </w:tcPr>
          <w:p w14:paraId="64C38133" w14:textId="77777777" w:rsidR="009D3FB2" w:rsidRPr="006D3470" w:rsidRDefault="009D3FB2">
            <w:pPr>
              <w:pStyle w:val="ConsPlusNormal"/>
              <w:rPr>
                <w:rFonts w:ascii="Times New Roman" w:hAnsi="Times New Roman" w:cs="Times New Roman"/>
              </w:rPr>
            </w:pPr>
          </w:p>
        </w:tc>
        <w:tc>
          <w:tcPr>
            <w:tcW w:w="1701" w:type="dxa"/>
            <w:vMerge/>
          </w:tcPr>
          <w:p w14:paraId="3B406170" w14:textId="77777777" w:rsidR="009D3FB2" w:rsidRPr="006D3470" w:rsidRDefault="009D3FB2">
            <w:pPr>
              <w:pStyle w:val="ConsPlusNormal"/>
              <w:rPr>
                <w:rFonts w:ascii="Times New Roman" w:hAnsi="Times New Roman" w:cs="Times New Roman"/>
              </w:rPr>
            </w:pPr>
          </w:p>
        </w:tc>
      </w:tr>
      <w:tr w:rsidR="009D3FB2" w:rsidRPr="006D3470" w14:paraId="0F5F64E4" w14:textId="77777777" w:rsidTr="00CF1350">
        <w:tc>
          <w:tcPr>
            <w:tcW w:w="1871" w:type="dxa"/>
            <w:vMerge w:val="restart"/>
          </w:tcPr>
          <w:p w14:paraId="443A30D3"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lastRenderedPageBreak/>
              <w:t>Увеличение частоты проявления последствий экстремальных погодных явлений в лесах</w:t>
            </w:r>
          </w:p>
        </w:tc>
        <w:tc>
          <w:tcPr>
            <w:tcW w:w="4928" w:type="dxa"/>
          </w:tcPr>
          <w:p w14:paraId="076FD4DD"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Корректировка длительности цикла лесоразведения с целью минимизации рисков ветровала и бурелома в лесах</w:t>
            </w:r>
          </w:p>
        </w:tc>
        <w:tc>
          <w:tcPr>
            <w:tcW w:w="4678" w:type="dxa"/>
          </w:tcPr>
          <w:p w14:paraId="6845DD54"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В проектах освоения лесов согласно состоянию леса и нормативным документам</w:t>
            </w:r>
          </w:p>
        </w:tc>
        <w:tc>
          <w:tcPr>
            <w:tcW w:w="2410" w:type="dxa"/>
          </w:tcPr>
          <w:p w14:paraId="5B48BE73" w14:textId="77777777" w:rsidR="009D3FB2" w:rsidRPr="006D3470" w:rsidRDefault="009D3FB2">
            <w:pPr>
              <w:pStyle w:val="ConsPlusNormal"/>
              <w:rPr>
                <w:rFonts w:ascii="Times New Roman" w:hAnsi="Times New Roman" w:cs="Times New Roman"/>
              </w:rPr>
            </w:pPr>
          </w:p>
        </w:tc>
        <w:tc>
          <w:tcPr>
            <w:tcW w:w="1701" w:type="dxa"/>
          </w:tcPr>
          <w:p w14:paraId="10BF20F1" w14:textId="77777777" w:rsidR="009D3FB2" w:rsidRPr="006D3470" w:rsidRDefault="009D3FB2">
            <w:pPr>
              <w:pStyle w:val="ConsPlusNormal"/>
              <w:rPr>
                <w:rFonts w:ascii="Times New Roman" w:hAnsi="Times New Roman" w:cs="Times New Roman"/>
              </w:rPr>
            </w:pPr>
          </w:p>
        </w:tc>
      </w:tr>
      <w:tr w:rsidR="009D3FB2" w:rsidRPr="006D3470" w14:paraId="217C28E9" w14:textId="77777777" w:rsidTr="00CF1350">
        <w:tc>
          <w:tcPr>
            <w:tcW w:w="1871" w:type="dxa"/>
            <w:vMerge/>
          </w:tcPr>
          <w:p w14:paraId="59AE402A" w14:textId="77777777" w:rsidR="009D3FB2" w:rsidRPr="006D3470" w:rsidRDefault="009D3FB2">
            <w:pPr>
              <w:pStyle w:val="ConsPlusNormal"/>
              <w:rPr>
                <w:rFonts w:ascii="Times New Roman" w:hAnsi="Times New Roman" w:cs="Times New Roman"/>
              </w:rPr>
            </w:pPr>
          </w:p>
        </w:tc>
        <w:tc>
          <w:tcPr>
            <w:tcW w:w="4928" w:type="dxa"/>
          </w:tcPr>
          <w:p w14:paraId="0CE07416"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1. Применение технологий заготовки древесины, обеспечивающих минимизацию рисков ветровала и бурелома в лесах, в том числе снижение доли сплошных рубок</w:t>
            </w:r>
          </w:p>
        </w:tc>
        <w:tc>
          <w:tcPr>
            <w:tcW w:w="4678" w:type="dxa"/>
          </w:tcPr>
          <w:p w14:paraId="19D227E4"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В проектах освоения лесов согласно состоянию леса и нормативным документам</w:t>
            </w:r>
          </w:p>
        </w:tc>
        <w:tc>
          <w:tcPr>
            <w:tcW w:w="2410" w:type="dxa"/>
          </w:tcPr>
          <w:p w14:paraId="2E511CA3" w14:textId="77777777" w:rsidR="009D3FB2" w:rsidRPr="006D3470" w:rsidRDefault="009D3FB2">
            <w:pPr>
              <w:pStyle w:val="ConsPlusNormal"/>
              <w:rPr>
                <w:rFonts w:ascii="Times New Roman" w:hAnsi="Times New Roman" w:cs="Times New Roman"/>
              </w:rPr>
            </w:pPr>
          </w:p>
        </w:tc>
        <w:tc>
          <w:tcPr>
            <w:tcW w:w="1701" w:type="dxa"/>
          </w:tcPr>
          <w:p w14:paraId="78C465A3" w14:textId="77777777" w:rsidR="009D3FB2" w:rsidRPr="006D3470" w:rsidRDefault="009D3FB2">
            <w:pPr>
              <w:pStyle w:val="ConsPlusNormal"/>
              <w:rPr>
                <w:rFonts w:ascii="Times New Roman" w:hAnsi="Times New Roman" w:cs="Times New Roman"/>
              </w:rPr>
            </w:pPr>
          </w:p>
        </w:tc>
      </w:tr>
      <w:tr w:rsidR="009D3FB2" w:rsidRPr="006D3470" w14:paraId="72FF4939" w14:textId="77777777" w:rsidTr="00CF1350">
        <w:tc>
          <w:tcPr>
            <w:tcW w:w="1871" w:type="dxa"/>
            <w:vMerge/>
          </w:tcPr>
          <w:p w14:paraId="333A2E83" w14:textId="77777777" w:rsidR="009D3FB2" w:rsidRPr="006D3470" w:rsidRDefault="009D3FB2">
            <w:pPr>
              <w:pStyle w:val="ConsPlusNormal"/>
              <w:rPr>
                <w:rFonts w:ascii="Times New Roman" w:hAnsi="Times New Roman" w:cs="Times New Roman"/>
              </w:rPr>
            </w:pPr>
          </w:p>
        </w:tc>
        <w:tc>
          <w:tcPr>
            <w:tcW w:w="4928" w:type="dxa"/>
          </w:tcPr>
          <w:p w14:paraId="5A173673"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2. Формирование разновозрастных смешанных и многоярусных насаждений</w:t>
            </w:r>
          </w:p>
        </w:tc>
        <w:tc>
          <w:tcPr>
            <w:tcW w:w="4678" w:type="dxa"/>
          </w:tcPr>
          <w:p w14:paraId="4790B1F8" w14:textId="77777777" w:rsidR="009D3FB2" w:rsidRPr="006D3470" w:rsidRDefault="009D3FB2">
            <w:pPr>
              <w:pStyle w:val="ConsPlusNormal"/>
              <w:jc w:val="both"/>
              <w:rPr>
                <w:rFonts w:ascii="Times New Roman" w:hAnsi="Times New Roman" w:cs="Times New Roman"/>
              </w:rPr>
            </w:pPr>
            <w:r w:rsidRPr="006D3470">
              <w:rPr>
                <w:rFonts w:ascii="Times New Roman" w:hAnsi="Times New Roman" w:cs="Times New Roman"/>
              </w:rPr>
              <w:t>Проведение выборочных рубок в защитных лесах</w:t>
            </w:r>
          </w:p>
        </w:tc>
        <w:tc>
          <w:tcPr>
            <w:tcW w:w="2410" w:type="dxa"/>
          </w:tcPr>
          <w:p w14:paraId="150848E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1100,0 га</w:t>
            </w:r>
          </w:p>
        </w:tc>
        <w:tc>
          <w:tcPr>
            <w:tcW w:w="1701" w:type="dxa"/>
          </w:tcPr>
          <w:p w14:paraId="79E2205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68895,9</w:t>
            </w:r>
          </w:p>
        </w:tc>
      </w:tr>
    </w:tbl>
    <w:p w14:paraId="7EC2D95A" w14:textId="77777777" w:rsidR="009D3FB2" w:rsidRPr="006D3470" w:rsidRDefault="009D3FB2">
      <w:pPr>
        <w:pStyle w:val="ConsPlusNormal"/>
        <w:jc w:val="both"/>
        <w:rPr>
          <w:rFonts w:ascii="Times New Roman" w:hAnsi="Times New Roman" w:cs="Times New Roman"/>
        </w:rPr>
      </w:pPr>
    </w:p>
    <w:p w14:paraId="21874122" w14:textId="1826E1E6" w:rsidR="003103AE" w:rsidRDefault="003103AE">
      <w:pPr>
        <w:pStyle w:val="ConsPlusNormal"/>
        <w:jc w:val="right"/>
        <w:outlineLvl w:val="1"/>
        <w:rPr>
          <w:rFonts w:ascii="Times New Roman" w:hAnsi="Times New Roman" w:cs="Times New Roman"/>
          <w:sz w:val="24"/>
          <w:szCs w:val="24"/>
        </w:rPr>
      </w:pPr>
    </w:p>
    <w:p w14:paraId="26B500D5" w14:textId="66E52671" w:rsidR="003103AE" w:rsidRDefault="003103AE" w:rsidP="003103AE">
      <w:pPr>
        <w:tabs>
          <w:tab w:val="left" w:pos="7410"/>
        </w:tabs>
        <w:rPr>
          <w:lang w:eastAsia="ru-RU"/>
        </w:rPr>
      </w:pPr>
      <w:r>
        <w:rPr>
          <w:lang w:eastAsia="ru-RU"/>
        </w:rPr>
        <w:tab/>
      </w:r>
      <w:r w:rsidRPr="00EA461B">
        <w:rPr>
          <w:rFonts w:ascii="Times New Roman" w:hAnsi="Times New Roman" w:cs="Times New Roman"/>
        </w:rPr>
        <w:t>__________</w:t>
      </w:r>
      <w:r>
        <w:rPr>
          <w:rFonts w:ascii="Times New Roman" w:hAnsi="Times New Roman" w:cs="Times New Roman"/>
        </w:rPr>
        <w:t>___</w:t>
      </w:r>
    </w:p>
    <w:p w14:paraId="242F8CF7" w14:textId="4F3FB6DF" w:rsidR="00B45AE2" w:rsidRPr="003103AE" w:rsidRDefault="003103AE" w:rsidP="003103AE">
      <w:pPr>
        <w:tabs>
          <w:tab w:val="left" w:pos="7410"/>
        </w:tabs>
        <w:rPr>
          <w:lang w:eastAsia="ru-RU"/>
        </w:rPr>
        <w:sectPr w:rsidR="00B45AE2" w:rsidRPr="003103AE" w:rsidSect="00562C0E">
          <w:pgSz w:w="16838" w:h="11905" w:orient="landscape"/>
          <w:pgMar w:top="1701" w:right="397" w:bottom="850" w:left="397" w:header="0" w:footer="0" w:gutter="0"/>
          <w:cols w:space="720"/>
          <w:docGrid w:linePitch="299"/>
        </w:sectPr>
      </w:pPr>
      <w:r>
        <w:rPr>
          <w:lang w:eastAsia="ru-RU"/>
        </w:rPr>
        <w:tab/>
      </w:r>
    </w:p>
    <w:p w14:paraId="293FA38C" w14:textId="4FD46082" w:rsidR="009D3FB2" w:rsidRPr="006D3470" w:rsidRDefault="0028614D">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lastRenderedPageBreak/>
        <w:t>П</w:t>
      </w:r>
      <w:r w:rsidR="00275F6B" w:rsidRPr="006D3470">
        <w:rPr>
          <w:rFonts w:ascii="Times New Roman" w:hAnsi="Times New Roman" w:cs="Times New Roman"/>
          <w:sz w:val="24"/>
          <w:szCs w:val="24"/>
        </w:rPr>
        <w:t>риложение 22</w:t>
      </w:r>
    </w:p>
    <w:p w14:paraId="09720DBA" w14:textId="77777777" w:rsidR="009D3FB2" w:rsidRPr="006D3470" w:rsidRDefault="009D3FB2">
      <w:pPr>
        <w:pStyle w:val="ConsPlusNormal"/>
        <w:jc w:val="both"/>
        <w:rPr>
          <w:rFonts w:ascii="Times New Roman" w:hAnsi="Times New Roman" w:cs="Times New Roman"/>
          <w:sz w:val="24"/>
          <w:szCs w:val="24"/>
        </w:rPr>
      </w:pPr>
    </w:p>
    <w:p w14:paraId="77854034" w14:textId="782F3F47" w:rsidR="009D3FB2" w:rsidRPr="006D3470" w:rsidRDefault="00275F6B">
      <w:pPr>
        <w:pStyle w:val="ConsPlusTitle"/>
        <w:jc w:val="center"/>
        <w:rPr>
          <w:rFonts w:ascii="Times New Roman" w:hAnsi="Times New Roman" w:cs="Times New Roman"/>
          <w:sz w:val="24"/>
          <w:szCs w:val="24"/>
        </w:rPr>
      </w:pPr>
      <w:bookmarkStart w:id="33" w:name="P18276"/>
      <w:bookmarkEnd w:id="33"/>
      <w:r w:rsidRPr="006D3470">
        <w:rPr>
          <w:rFonts w:ascii="Times New Roman" w:hAnsi="Times New Roman" w:cs="Times New Roman"/>
          <w:sz w:val="24"/>
          <w:szCs w:val="24"/>
        </w:rPr>
        <w:t>Перспективные направления</w:t>
      </w:r>
    </w:p>
    <w:p w14:paraId="4DFD0E77" w14:textId="743AA7AB" w:rsidR="009D3FB2" w:rsidRPr="006D3470" w:rsidRDefault="00275F6B">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использования лесов на основе анализа возможностей и оценки</w:t>
      </w:r>
    </w:p>
    <w:p w14:paraId="0020C393" w14:textId="5D5BD3C3" w:rsidR="009D3FB2" w:rsidRPr="006D3470" w:rsidRDefault="00275F6B">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фактического освоения лесов, развитие использования лесов</w:t>
      </w:r>
    </w:p>
    <w:p w14:paraId="03FB97CD" w14:textId="3E080A65" w:rsidR="009D3FB2" w:rsidRPr="006D3470" w:rsidRDefault="00275F6B">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по основным видам, плановые показатели на период реализации</w:t>
      </w:r>
    </w:p>
    <w:p w14:paraId="65FB4C31" w14:textId="1F69E00A" w:rsidR="009D3FB2" w:rsidRPr="006D3470" w:rsidRDefault="00275F6B">
      <w:pPr>
        <w:pStyle w:val="ConsPlusTitle"/>
        <w:jc w:val="center"/>
        <w:rPr>
          <w:rFonts w:ascii="Times New Roman" w:hAnsi="Times New Roman" w:cs="Times New Roman"/>
          <w:sz w:val="24"/>
          <w:szCs w:val="24"/>
        </w:rPr>
      </w:pPr>
      <w:proofErr w:type="gramStart"/>
      <w:r w:rsidRPr="006D3470">
        <w:rPr>
          <w:rFonts w:ascii="Times New Roman" w:hAnsi="Times New Roman" w:cs="Times New Roman"/>
          <w:sz w:val="24"/>
          <w:szCs w:val="24"/>
        </w:rPr>
        <w:t>Лесного плана Кировской области, потенциальные и планируемые</w:t>
      </w:r>
      <w:proofErr w:type="gramEnd"/>
    </w:p>
    <w:p w14:paraId="74A6EF44" w14:textId="22481039" w:rsidR="009D3FB2" w:rsidRPr="006D3470" w:rsidRDefault="00275F6B">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показатели использования лесов на период реализации</w:t>
      </w:r>
    </w:p>
    <w:p w14:paraId="4335FA3D" w14:textId="03123F65" w:rsidR="009D3FB2" w:rsidRPr="006D3470" w:rsidRDefault="00275F6B">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Лесного плана по видам использования лесов</w:t>
      </w:r>
    </w:p>
    <w:p w14:paraId="08CDDDCA" w14:textId="77777777" w:rsidR="009D3FB2" w:rsidRPr="006D3470" w:rsidRDefault="009D3FB2">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2268"/>
        <w:gridCol w:w="1191"/>
        <w:gridCol w:w="907"/>
        <w:gridCol w:w="964"/>
        <w:gridCol w:w="850"/>
        <w:gridCol w:w="794"/>
        <w:gridCol w:w="793"/>
        <w:gridCol w:w="793"/>
        <w:gridCol w:w="793"/>
        <w:gridCol w:w="793"/>
        <w:gridCol w:w="793"/>
        <w:gridCol w:w="793"/>
        <w:gridCol w:w="793"/>
        <w:gridCol w:w="1078"/>
        <w:gridCol w:w="1843"/>
      </w:tblGrid>
      <w:tr w:rsidR="00275F6B" w:rsidRPr="006D3470" w14:paraId="09468743" w14:textId="77777777" w:rsidTr="00CF1350">
        <w:tc>
          <w:tcPr>
            <w:tcW w:w="2268" w:type="dxa"/>
            <w:vMerge w:val="restart"/>
            <w:vAlign w:val="center"/>
          </w:tcPr>
          <w:p w14:paraId="5CC249E0" w14:textId="284BB409"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Виды использования лесов &lt;*&gt;</w:t>
            </w:r>
          </w:p>
        </w:tc>
        <w:tc>
          <w:tcPr>
            <w:tcW w:w="1191" w:type="dxa"/>
            <w:vMerge w:val="restart"/>
            <w:vAlign w:val="center"/>
          </w:tcPr>
          <w:p w14:paraId="2498F8C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Категория ресурса</w:t>
            </w:r>
          </w:p>
        </w:tc>
        <w:tc>
          <w:tcPr>
            <w:tcW w:w="907" w:type="dxa"/>
            <w:vMerge w:val="restart"/>
            <w:vAlign w:val="center"/>
          </w:tcPr>
          <w:p w14:paraId="1B8BF0E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Единица измерения</w:t>
            </w:r>
          </w:p>
        </w:tc>
        <w:tc>
          <w:tcPr>
            <w:tcW w:w="964" w:type="dxa"/>
            <w:vMerge w:val="restart"/>
            <w:vAlign w:val="center"/>
          </w:tcPr>
          <w:p w14:paraId="62A5EA9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Потенциальный объем использования лесов ежегодно</w:t>
            </w:r>
          </w:p>
        </w:tc>
        <w:tc>
          <w:tcPr>
            <w:tcW w:w="8273" w:type="dxa"/>
            <w:gridSpan w:val="10"/>
            <w:vAlign w:val="center"/>
          </w:tcPr>
          <w:p w14:paraId="12259BC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Плановые показатели использования лесов по годам</w:t>
            </w:r>
          </w:p>
        </w:tc>
        <w:tc>
          <w:tcPr>
            <w:tcW w:w="1843" w:type="dxa"/>
            <w:vMerge w:val="restart"/>
            <w:vAlign w:val="center"/>
          </w:tcPr>
          <w:p w14:paraId="47D674AA" w14:textId="0558B25A"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 xml:space="preserve">Всего на период действия разрабатываемого Лесного плана </w:t>
            </w:r>
            <w:r w:rsidR="00C74043" w:rsidRPr="006D3470">
              <w:rPr>
                <w:rFonts w:ascii="Times New Roman" w:hAnsi="Times New Roman" w:cs="Times New Roman"/>
                <w:color w:val="000000" w:themeColor="text1"/>
              </w:rPr>
              <w:t>Кировской области</w:t>
            </w:r>
          </w:p>
        </w:tc>
      </w:tr>
      <w:tr w:rsidR="00275F6B" w:rsidRPr="006D3470" w14:paraId="26E0F768" w14:textId="77777777" w:rsidTr="00CF1350">
        <w:tc>
          <w:tcPr>
            <w:tcW w:w="2268" w:type="dxa"/>
            <w:vMerge/>
          </w:tcPr>
          <w:p w14:paraId="71BFBF39" w14:textId="77777777" w:rsidR="009D3FB2" w:rsidRPr="006D3470" w:rsidRDefault="009D3FB2">
            <w:pPr>
              <w:pStyle w:val="ConsPlusNormal"/>
              <w:rPr>
                <w:rFonts w:ascii="Times New Roman" w:hAnsi="Times New Roman" w:cs="Times New Roman"/>
                <w:color w:val="000000" w:themeColor="text1"/>
              </w:rPr>
            </w:pPr>
          </w:p>
        </w:tc>
        <w:tc>
          <w:tcPr>
            <w:tcW w:w="1191" w:type="dxa"/>
            <w:vMerge/>
          </w:tcPr>
          <w:p w14:paraId="6417DC26" w14:textId="77777777" w:rsidR="009D3FB2" w:rsidRPr="006D3470" w:rsidRDefault="009D3FB2">
            <w:pPr>
              <w:pStyle w:val="ConsPlusNormal"/>
              <w:rPr>
                <w:rFonts w:ascii="Times New Roman" w:hAnsi="Times New Roman" w:cs="Times New Roman"/>
                <w:color w:val="000000" w:themeColor="text1"/>
              </w:rPr>
            </w:pPr>
          </w:p>
        </w:tc>
        <w:tc>
          <w:tcPr>
            <w:tcW w:w="907" w:type="dxa"/>
            <w:vMerge/>
          </w:tcPr>
          <w:p w14:paraId="0265941F" w14:textId="77777777" w:rsidR="009D3FB2" w:rsidRPr="006D3470" w:rsidRDefault="009D3FB2">
            <w:pPr>
              <w:pStyle w:val="ConsPlusNormal"/>
              <w:rPr>
                <w:rFonts w:ascii="Times New Roman" w:hAnsi="Times New Roman" w:cs="Times New Roman"/>
                <w:color w:val="000000" w:themeColor="text1"/>
              </w:rPr>
            </w:pPr>
          </w:p>
        </w:tc>
        <w:tc>
          <w:tcPr>
            <w:tcW w:w="964" w:type="dxa"/>
            <w:vMerge/>
          </w:tcPr>
          <w:p w14:paraId="0DF01579" w14:textId="77777777" w:rsidR="009D3FB2" w:rsidRPr="006D3470" w:rsidRDefault="009D3FB2">
            <w:pPr>
              <w:pStyle w:val="ConsPlusNormal"/>
              <w:rPr>
                <w:rFonts w:ascii="Times New Roman" w:hAnsi="Times New Roman" w:cs="Times New Roman"/>
                <w:color w:val="000000" w:themeColor="text1"/>
              </w:rPr>
            </w:pPr>
          </w:p>
        </w:tc>
        <w:tc>
          <w:tcPr>
            <w:tcW w:w="850" w:type="dxa"/>
          </w:tcPr>
          <w:p w14:paraId="4E747CE1" w14:textId="77777777" w:rsidR="009D3FB2" w:rsidRPr="006D3470" w:rsidRDefault="009D3FB2" w:rsidP="0051453D">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 xml:space="preserve">на </w:t>
            </w:r>
            <w:r w:rsidR="0051453D" w:rsidRPr="006D3470">
              <w:rPr>
                <w:rFonts w:ascii="Times New Roman" w:hAnsi="Times New Roman" w:cs="Times New Roman"/>
                <w:color w:val="000000" w:themeColor="text1"/>
              </w:rPr>
              <w:t xml:space="preserve">2019 </w:t>
            </w:r>
            <w:r w:rsidRPr="006D3470">
              <w:rPr>
                <w:rFonts w:ascii="Times New Roman" w:hAnsi="Times New Roman" w:cs="Times New Roman"/>
                <w:color w:val="000000" w:themeColor="text1"/>
              </w:rPr>
              <w:t>год</w:t>
            </w:r>
          </w:p>
        </w:tc>
        <w:tc>
          <w:tcPr>
            <w:tcW w:w="794" w:type="dxa"/>
          </w:tcPr>
          <w:p w14:paraId="65E79DE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на 2</w:t>
            </w:r>
            <w:r w:rsidR="0051453D" w:rsidRPr="006D3470">
              <w:rPr>
                <w:rFonts w:ascii="Times New Roman" w:hAnsi="Times New Roman" w:cs="Times New Roman"/>
                <w:color w:val="000000" w:themeColor="text1"/>
              </w:rPr>
              <w:t>020</w:t>
            </w:r>
            <w:r w:rsidRPr="006D3470">
              <w:rPr>
                <w:rFonts w:ascii="Times New Roman" w:hAnsi="Times New Roman" w:cs="Times New Roman"/>
                <w:color w:val="000000" w:themeColor="text1"/>
              </w:rPr>
              <w:t xml:space="preserve"> год</w:t>
            </w:r>
          </w:p>
        </w:tc>
        <w:tc>
          <w:tcPr>
            <w:tcW w:w="793" w:type="dxa"/>
          </w:tcPr>
          <w:p w14:paraId="01A087ED" w14:textId="77777777" w:rsidR="009D3FB2" w:rsidRPr="006D3470" w:rsidRDefault="009D3FB2" w:rsidP="0051453D">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 xml:space="preserve">на </w:t>
            </w:r>
            <w:r w:rsidR="0051453D" w:rsidRPr="006D3470">
              <w:rPr>
                <w:rFonts w:ascii="Times New Roman" w:hAnsi="Times New Roman" w:cs="Times New Roman"/>
                <w:color w:val="000000" w:themeColor="text1"/>
              </w:rPr>
              <w:t>2021</w:t>
            </w:r>
            <w:r w:rsidRPr="006D3470">
              <w:rPr>
                <w:rFonts w:ascii="Times New Roman" w:hAnsi="Times New Roman" w:cs="Times New Roman"/>
                <w:color w:val="000000" w:themeColor="text1"/>
              </w:rPr>
              <w:t xml:space="preserve"> год</w:t>
            </w:r>
          </w:p>
        </w:tc>
        <w:tc>
          <w:tcPr>
            <w:tcW w:w="793" w:type="dxa"/>
          </w:tcPr>
          <w:p w14:paraId="068B31A5" w14:textId="77777777" w:rsidR="009D3FB2" w:rsidRPr="006D3470" w:rsidRDefault="009D3FB2" w:rsidP="0051453D">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 xml:space="preserve">на </w:t>
            </w:r>
            <w:r w:rsidR="0051453D" w:rsidRPr="006D3470">
              <w:rPr>
                <w:rFonts w:ascii="Times New Roman" w:hAnsi="Times New Roman" w:cs="Times New Roman"/>
                <w:color w:val="000000" w:themeColor="text1"/>
              </w:rPr>
              <w:t xml:space="preserve">2022 </w:t>
            </w:r>
            <w:r w:rsidRPr="006D3470">
              <w:rPr>
                <w:rFonts w:ascii="Times New Roman" w:hAnsi="Times New Roman" w:cs="Times New Roman"/>
                <w:color w:val="000000" w:themeColor="text1"/>
              </w:rPr>
              <w:t>год</w:t>
            </w:r>
          </w:p>
        </w:tc>
        <w:tc>
          <w:tcPr>
            <w:tcW w:w="793" w:type="dxa"/>
          </w:tcPr>
          <w:p w14:paraId="24FC304E" w14:textId="77777777" w:rsidR="009D3FB2" w:rsidRPr="006D3470" w:rsidRDefault="009D3FB2" w:rsidP="0051453D">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 xml:space="preserve">на </w:t>
            </w:r>
            <w:r w:rsidR="0051453D" w:rsidRPr="006D3470">
              <w:rPr>
                <w:rFonts w:ascii="Times New Roman" w:hAnsi="Times New Roman" w:cs="Times New Roman"/>
                <w:color w:val="000000" w:themeColor="text1"/>
              </w:rPr>
              <w:t>2023</w:t>
            </w:r>
            <w:r w:rsidRPr="006D3470">
              <w:rPr>
                <w:rFonts w:ascii="Times New Roman" w:hAnsi="Times New Roman" w:cs="Times New Roman"/>
                <w:color w:val="000000" w:themeColor="text1"/>
              </w:rPr>
              <w:t xml:space="preserve"> год</w:t>
            </w:r>
          </w:p>
        </w:tc>
        <w:tc>
          <w:tcPr>
            <w:tcW w:w="793" w:type="dxa"/>
          </w:tcPr>
          <w:p w14:paraId="79D5E97F" w14:textId="77777777" w:rsidR="009D3FB2" w:rsidRPr="006D3470" w:rsidRDefault="009D3FB2" w:rsidP="0051453D">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 xml:space="preserve">на </w:t>
            </w:r>
            <w:r w:rsidR="0051453D" w:rsidRPr="006D3470">
              <w:rPr>
                <w:rFonts w:ascii="Times New Roman" w:hAnsi="Times New Roman" w:cs="Times New Roman"/>
                <w:color w:val="000000" w:themeColor="text1"/>
              </w:rPr>
              <w:t>2024</w:t>
            </w:r>
            <w:r w:rsidRPr="006D3470">
              <w:rPr>
                <w:rFonts w:ascii="Times New Roman" w:hAnsi="Times New Roman" w:cs="Times New Roman"/>
                <w:color w:val="000000" w:themeColor="text1"/>
              </w:rPr>
              <w:t xml:space="preserve"> год</w:t>
            </w:r>
          </w:p>
        </w:tc>
        <w:tc>
          <w:tcPr>
            <w:tcW w:w="793" w:type="dxa"/>
          </w:tcPr>
          <w:p w14:paraId="1E6BA0CA" w14:textId="77777777" w:rsidR="009D3FB2" w:rsidRPr="006D3470" w:rsidRDefault="009D3FB2" w:rsidP="0051453D">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 xml:space="preserve">на </w:t>
            </w:r>
            <w:r w:rsidR="0051453D" w:rsidRPr="006D3470">
              <w:rPr>
                <w:rFonts w:ascii="Times New Roman" w:hAnsi="Times New Roman" w:cs="Times New Roman"/>
                <w:color w:val="000000" w:themeColor="text1"/>
              </w:rPr>
              <w:t>2025</w:t>
            </w:r>
            <w:r w:rsidRPr="006D3470">
              <w:rPr>
                <w:rFonts w:ascii="Times New Roman" w:hAnsi="Times New Roman" w:cs="Times New Roman"/>
                <w:color w:val="000000" w:themeColor="text1"/>
              </w:rPr>
              <w:t xml:space="preserve"> год</w:t>
            </w:r>
          </w:p>
        </w:tc>
        <w:tc>
          <w:tcPr>
            <w:tcW w:w="793" w:type="dxa"/>
          </w:tcPr>
          <w:p w14:paraId="220439FB" w14:textId="77777777" w:rsidR="009D3FB2" w:rsidRPr="006D3470" w:rsidRDefault="009D3FB2" w:rsidP="0051453D">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 xml:space="preserve">на </w:t>
            </w:r>
            <w:r w:rsidR="0051453D" w:rsidRPr="006D3470">
              <w:rPr>
                <w:rFonts w:ascii="Times New Roman" w:hAnsi="Times New Roman" w:cs="Times New Roman"/>
                <w:color w:val="000000" w:themeColor="text1"/>
              </w:rPr>
              <w:t>2026</w:t>
            </w:r>
            <w:r w:rsidRPr="006D3470">
              <w:rPr>
                <w:rFonts w:ascii="Times New Roman" w:hAnsi="Times New Roman" w:cs="Times New Roman"/>
                <w:color w:val="000000" w:themeColor="text1"/>
              </w:rPr>
              <w:t xml:space="preserve"> год</w:t>
            </w:r>
          </w:p>
        </w:tc>
        <w:tc>
          <w:tcPr>
            <w:tcW w:w="793" w:type="dxa"/>
          </w:tcPr>
          <w:p w14:paraId="1731086F" w14:textId="77777777" w:rsidR="009D3FB2" w:rsidRPr="006D3470" w:rsidRDefault="009D3FB2" w:rsidP="0051453D">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 xml:space="preserve">на </w:t>
            </w:r>
            <w:r w:rsidR="0051453D" w:rsidRPr="006D3470">
              <w:rPr>
                <w:rFonts w:ascii="Times New Roman" w:hAnsi="Times New Roman" w:cs="Times New Roman"/>
                <w:color w:val="000000" w:themeColor="text1"/>
              </w:rPr>
              <w:t>2027</w:t>
            </w:r>
            <w:r w:rsidRPr="006D3470">
              <w:rPr>
                <w:rFonts w:ascii="Times New Roman" w:hAnsi="Times New Roman" w:cs="Times New Roman"/>
                <w:color w:val="000000" w:themeColor="text1"/>
              </w:rPr>
              <w:t xml:space="preserve"> год</w:t>
            </w:r>
          </w:p>
        </w:tc>
        <w:tc>
          <w:tcPr>
            <w:tcW w:w="1078" w:type="dxa"/>
          </w:tcPr>
          <w:p w14:paraId="4F1D5148" w14:textId="77777777" w:rsidR="009D3FB2" w:rsidRPr="006D3470" w:rsidRDefault="009D3FB2" w:rsidP="0051453D">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 xml:space="preserve">на </w:t>
            </w:r>
            <w:r w:rsidR="0051453D" w:rsidRPr="006D3470">
              <w:rPr>
                <w:rFonts w:ascii="Times New Roman" w:hAnsi="Times New Roman" w:cs="Times New Roman"/>
                <w:color w:val="000000" w:themeColor="text1"/>
              </w:rPr>
              <w:t>2028</w:t>
            </w:r>
            <w:r w:rsidRPr="006D3470">
              <w:rPr>
                <w:rFonts w:ascii="Times New Roman" w:hAnsi="Times New Roman" w:cs="Times New Roman"/>
                <w:color w:val="000000" w:themeColor="text1"/>
              </w:rPr>
              <w:t xml:space="preserve"> год</w:t>
            </w:r>
          </w:p>
        </w:tc>
        <w:tc>
          <w:tcPr>
            <w:tcW w:w="1843" w:type="dxa"/>
            <w:vMerge/>
          </w:tcPr>
          <w:p w14:paraId="32C41185" w14:textId="77777777" w:rsidR="009D3FB2" w:rsidRPr="006D3470" w:rsidRDefault="009D3FB2">
            <w:pPr>
              <w:pStyle w:val="ConsPlusNormal"/>
              <w:rPr>
                <w:rFonts w:ascii="Times New Roman" w:hAnsi="Times New Roman" w:cs="Times New Roman"/>
                <w:color w:val="000000" w:themeColor="text1"/>
              </w:rPr>
            </w:pPr>
          </w:p>
        </w:tc>
      </w:tr>
      <w:tr w:rsidR="00275F6B" w:rsidRPr="006D3470" w14:paraId="2E55A750" w14:textId="77777777" w:rsidTr="00CF1350">
        <w:tc>
          <w:tcPr>
            <w:tcW w:w="2268" w:type="dxa"/>
            <w:vAlign w:val="center"/>
          </w:tcPr>
          <w:p w14:paraId="1F800D5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w:t>
            </w:r>
          </w:p>
        </w:tc>
        <w:tc>
          <w:tcPr>
            <w:tcW w:w="1191" w:type="dxa"/>
            <w:vAlign w:val="center"/>
          </w:tcPr>
          <w:p w14:paraId="0E8BFA0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w:t>
            </w:r>
          </w:p>
        </w:tc>
        <w:tc>
          <w:tcPr>
            <w:tcW w:w="907" w:type="dxa"/>
            <w:vAlign w:val="center"/>
          </w:tcPr>
          <w:p w14:paraId="2B02AB7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w:t>
            </w:r>
          </w:p>
        </w:tc>
        <w:tc>
          <w:tcPr>
            <w:tcW w:w="964" w:type="dxa"/>
            <w:vAlign w:val="center"/>
          </w:tcPr>
          <w:p w14:paraId="2078C96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w:t>
            </w:r>
          </w:p>
        </w:tc>
        <w:tc>
          <w:tcPr>
            <w:tcW w:w="850" w:type="dxa"/>
            <w:vAlign w:val="center"/>
          </w:tcPr>
          <w:p w14:paraId="54D4223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w:t>
            </w:r>
          </w:p>
        </w:tc>
        <w:tc>
          <w:tcPr>
            <w:tcW w:w="794" w:type="dxa"/>
            <w:vAlign w:val="center"/>
          </w:tcPr>
          <w:p w14:paraId="6931FDC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w:t>
            </w:r>
          </w:p>
        </w:tc>
        <w:tc>
          <w:tcPr>
            <w:tcW w:w="793" w:type="dxa"/>
            <w:vAlign w:val="center"/>
          </w:tcPr>
          <w:p w14:paraId="3DE1E56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7</w:t>
            </w:r>
          </w:p>
        </w:tc>
        <w:tc>
          <w:tcPr>
            <w:tcW w:w="793" w:type="dxa"/>
            <w:vAlign w:val="center"/>
          </w:tcPr>
          <w:p w14:paraId="1E29A08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8</w:t>
            </w:r>
          </w:p>
        </w:tc>
        <w:tc>
          <w:tcPr>
            <w:tcW w:w="793" w:type="dxa"/>
            <w:vAlign w:val="center"/>
          </w:tcPr>
          <w:p w14:paraId="3DFFBF7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9</w:t>
            </w:r>
          </w:p>
        </w:tc>
        <w:tc>
          <w:tcPr>
            <w:tcW w:w="793" w:type="dxa"/>
            <w:vAlign w:val="center"/>
          </w:tcPr>
          <w:p w14:paraId="17613E6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10</w:t>
            </w:r>
          </w:p>
        </w:tc>
        <w:tc>
          <w:tcPr>
            <w:tcW w:w="793" w:type="dxa"/>
            <w:vAlign w:val="center"/>
          </w:tcPr>
          <w:p w14:paraId="08A4C1A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11</w:t>
            </w:r>
          </w:p>
        </w:tc>
        <w:tc>
          <w:tcPr>
            <w:tcW w:w="793" w:type="dxa"/>
            <w:vAlign w:val="center"/>
          </w:tcPr>
          <w:p w14:paraId="33A5E64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12</w:t>
            </w:r>
          </w:p>
        </w:tc>
        <w:tc>
          <w:tcPr>
            <w:tcW w:w="793" w:type="dxa"/>
            <w:vAlign w:val="center"/>
          </w:tcPr>
          <w:p w14:paraId="7E801DF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13</w:t>
            </w:r>
          </w:p>
        </w:tc>
        <w:tc>
          <w:tcPr>
            <w:tcW w:w="1078" w:type="dxa"/>
            <w:vAlign w:val="center"/>
          </w:tcPr>
          <w:p w14:paraId="140B57D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14</w:t>
            </w:r>
          </w:p>
        </w:tc>
        <w:tc>
          <w:tcPr>
            <w:tcW w:w="1843" w:type="dxa"/>
            <w:vAlign w:val="center"/>
          </w:tcPr>
          <w:p w14:paraId="1235A05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15</w:t>
            </w:r>
          </w:p>
        </w:tc>
      </w:tr>
      <w:tr w:rsidR="00275F6B" w:rsidRPr="006D3470" w14:paraId="3C713722" w14:textId="77777777" w:rsidTr="00CF1350">
        <w:tc>
          <w:tcPr>
            <w:tcW w:w="2268" w:type="dxa"/>
            <w:vMerge w:val="restart"/>
            <w:vAlign w:val="center"/>
          </w:tcPr>
          <w:p w14:paraId="2700834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Заготовка древесины</w:t>
            </w:r>
          </w:p>
        </w:tc>
        <w:tc>
          <w:tcPr>
            <w:tcW w:w="1191" w:type="dxa"/>
            <w:vAlign w:val="center"/>
          </w:tcPr>
          <w:p w14:paraId="59B80A43" w14:textId="77777777" w:rsidR="009D3FB2" w:rsidRPr="006D3470" w:rsidRDefault="009D3FB2">
            <w:pPr>
              <w:pStyle w:val="ConsPlusNormal"/>
              <w:rPr>
                <w:rFonts w:ascii="Times New Roman" w:hAnsi="Times New Roman" w:cs="Times New Roman"/>
                <w:color w:val="000000" w:themeColor="text1"/>
              </w:rPr>
            </w:pPr>
          </w:p>
        </w:tc>
        <w:tc>
          <w:tcPr>
            <w:tcW w:w="907" w:type="dxa"/>
            <w:vAlign w:val="center"/>
          </w:tcPr>
          <w:p w14:paraId="046E884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га</w:t>
            </w:r>
          </w:p>
        </w:tc>
        <w:tc>
          <w:tcPr>
            <w:tcW w:w="964" w:type="dxa"/>
            <w:vAlign w:val="center"/>
          </w:tcPr>
          <w:p w14:paraId="1F6EE0C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179784</w:t>
            </w:r>
          </w:p>
        </w:tc>
        <w:tc>
          <w:tcPr>
            <w:tcW w:w="850" w:type="dxa"/>
            <w:vAlign w:val="center"/>
          </w:tcPr>
          <w:p w14:paraId="7BB171E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5634</w:t>
            </w:r>
          </w:p>
        </w:tc>
        <w:tc>
          <w:tcPr>
            <w:tcW w:w="794" w:type="dxa"/>
            <w:vAlign w:val="center"/>
          </w:tcPr>
          <w:p w14:paraId="616C902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5830</w:t>
            </w:r>
          </w:p>
        </w:tc>
        <w:tc>
          <w:tcPr>
            <w:tcW w:w="793" w:type="dxa"/>
            <w:vAlign w:val="center"/>
          </w:tcPr>
          <w:p w14:paraId="1CE3EA9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6150</w:t>
            </w:r>
          </w:p>
        </w:tc>
        <w:tc>
          <w:tcPr>
            <w:tcW w:w="793" w:type="dxa"/>
            <w:vAlign w:val="center"/>
          </w:tcPr>
          <w:p w14:paraId="6EAB46F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6350</w:t>
            </w:r>
          </w:p>
        </w:tc>
        <w:tc>
          <w:tcPr>
            <w:tcW w:w="793" w:type="dxa"/>
            <w:vAlign w:val="center"/>
          </w:tcPr>
          <w:p w14:paraId="3BCE871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6350</w:t>
            </w:r>
          </w:p>
        </w:tc>
        <w:tc>
          <w:tcPr>
            <w:tcW w:w="793" w:type="dxa"/>
            <w:vAlign w:val="center"/>
          </w:tcPr>
          <w:p w14:paraId="7D204B1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6350</w:t>
            </w:r>
          </w:p>
        </w:tc>
        <w:tc>
          <w:tcPr>
            <w:tcW w:w="793" w:type="dxa"/>
            <w:vAlign w:val="center"/>
          </w:tcPr>
          <w:p w14:paraId="5AEDF99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6350</w:t>
            </w:r>
          </w:p>
        </w:tc>
        <w:tc>
          <w:tcPr>
            <w:tcW w:w="793" w:type="dxa"/>
            <w:vAlign w:val="center"/>
          </w:tcPr>
          <w:p w14:paraId="768BF05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6350</w:t>
            </w:r>
          </w:p>
        </w:tc>
        <w:tc>
          <w:tcPr>
            <w:tcW w:w="793" w:type="dxa"/>
            <w:vAlign w:val="center"/>
          </w:tcPr>
          <w:p w14:paraId="71900A1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6504</w:t>
            </w:r>
          </w:p>
        </w:tc>
        <w:tc>
          <w:tcPr>
            <w:tcW w:w="1078" w:type="dxa"/>
            <w:vAlign w:val="center"/>
          </w:tcPr>
          <w:p w14:paraId="3DDF7E6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6626</w:t>
            </w:r>
          </w:p>
        </w:tc>
        <w:tc>
          <w:tcPr>
            <w:tcW w:w="1843" w:type="dxa"/>
            <w:vAlign w:val="center"/>
          </w:tcPr>
          <w:p w14:paraId="420106D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62494</w:t>
            </w:r>
          </w:p>
        </w:tc>
      </w:tr>
      <w:tr w:rsidR="00275F6B" w:rsidRPr="006D3470" w14:paraId="40D9CBDA" w14:textId="77777777" w:rsidTr="00CF1350">
        <w:tc>
          <w:tcPr>
            <w:tcW w:w="2268" w:type="dxa"/>
            <w:vMerge/>
          </w:tcPr>
          <w:p w14:paraId="5E5CEDF0" w14:textId="77777777" w:rsidR="009D3FB2" w:rsidRPr="006D3470" w:rsidRDefault="009D3FB2">
            <w:pPr>
              <w:pStyle w:val="ConsPlusNormal"/>
              <w:rPr>
                <w:rFonts w:ascii="Times New Roman" w:hAnsi="Times New Roman" w:cs="Times New Roman"/>
                <w:color w:val="000000" w:themeColor="text1"/>
              </w:rPr>
            </w:pPr>
          </w:p>
        </w:tc>
        <w:tc>
          <w:tcPr>
            <w:tcW w:w="1191" w:type="dxa"/>
            <w:vAlign w:val="center"/>
          </w:tcPr>
          <w:p w14:paraId="2E21012E" w14:textId="77777777" w:rsidR="009D3FB2" w:rsidRPr="006D3470" w:rsidRDefault="009D3FB2">
            <w:pPr>
              <w:pStyle w:val="ConsPlusNormal"/>
              <w:rPr>
                <w:rFonts w:ascii="Times New Roman" w:hAnsi="Times New Roman" w:cs="Times New Roman"/>
                <w:color w:val="000000" w:themeColor="text1"/>
              </w:rPr>
            </w:pPr>
          </w:p>
        </w:tc>
        <w:tc>
          <w:tcPr>
            <w:tcW w:w="907" w:type="dxa"/>
            <w:vAlign w:val="center"/>
          </w:tcPr>
          <w:p w14:paraId="4337184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r w:rsidRPr="006D3470">
              <w:rPr>
                <w:rFonts w:ascii="Times New Roman" w:hAnsi="Times New Roman" w:cs="Times New Roman"/>
                <w:color w:val="000000" w:themeColor="text1"/>
                <w:vertAlign w:val="superscript"/>
              </w:rPr>
              <w:t>3</w:t>
            </w:r>
          </w:p>
        </w:tc>
        <w:tc>
          <w:tcPr>
            <w:tcW w:w="964" w:type="dxa"/>
            <w:vAlign w:val="center"/>
          </w:tcPr>
          <w:p w14:paraId="33AA479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15094</w:t>
            </w:r>
          </w:p>
        </w:tc>
        <w:tc>
          <w:tcPr>
            <w:tcW w:w="850" w:type="dxa"/>
            <w:vAlign w:val="center"/>
          </w:tcPr>
          <w:p w14:paraId="2689146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11800</w:t>
            </w:r>
          </w:p>
        </w:tc>
        <w:tc>
          <w:tcPr>
            <w:tcW w:w="794" w:type="dxa"/>
            <w:vAlign w:val="center"/>
          </w:tcPr>
          <w:p w14:paraId="73E0246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12800</w:t>
            </w:r>
          </w:p>
        </w:tc>
        <w:tc>
          <w:tcPr>
            <w:tcW w:w="793" w:type="dxa"/>
            <w:vAlign w:val="center"/>
          </w:tcPr>
          <w:p w14:paraId="78E2839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12900</w:t>
            </w:r>
          </w:p>
        </w:tc>
        <w:tc>
          <w:tcPr>
            <w:tcW w:w="793" w:type="dxa"/>
            <w:vAlign w:val="center"/>
          </w:tcPr>
          <w:p w14:paraId="24DE82B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13100</w:t>
            </w:r>
          </w:p>
        </w:tc>
        <w:tc>
          <w:tcPr>
            <w:tcW w:w="793" w:type="dxa"/>
            <w:vAlign w:val="center"/>
          </w:tcPr>
          <w:p w14:paraId="074A222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13100</w:t>
            </w:r>
          </w:p>
        </w:tc>
        <w:tc>
          <w:tcPr>
            <w:tcW w:w="793" w:type="dxa"/>
            <w:vAlign w:val="center"/>
          </w:tcPr>
          <w:p w14:paraId="420D841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13100</w:t>
            </w:r>
          </w:p>
        </w:tc>
        <w:tc>
          <w:tcPr>
            <w:tcW w:w="793" w:type="dxa"/>
            <w:vAlign w:val="center"/>
          </w:tcPr>
          <w:p w14:paraId="1B924B1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13100</w:t>
            </w:r>
          </w:p>
        </w:tc>
        <w:tc>
          <w:tcPr>
            <w:tcW w:w="793" w:type="dxa"/>
            <w:vAlign w:val="center"/>
          </w:tcPr>
          <w:p w14:paraId="5657832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13100</w:t>
            </w:r>
          </w:p>
        </w:tc>
        <w:tc>
          <w:tcPr>
            <w:tcW w:w="793" w:type="dxa"/>
            <w:vAlign w:val="center"/>
          </w:tcPr>
          <w:p w14:paraId="76503CA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13400</w:t>
            </w:r>
          </w:p>
        </w:tc>
        <w:tc>
          <w:tcPr>
            <w:tcW w:w="1078" w:type="dxa"/>
            <w:vAlign w:val="center"/>
          </w:tcPr>
          <w:p w14:paraId="7F347ED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13650</w:t>
            </w:r>
          </w:p>
        </w:tc>
        <w:tc>
          <w:tcPr>
            <w:tcW w:w="1843" w:type="dxa"/>
            <w:vAlign w:val="center"/>
          </w:tcPr>
          <w:p w14:paraId="1BF27E0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130050</w:t>
            </w:r>
          </w:p>
        </w:tc>
      </w:tr>
      <w:tr w:rsidR="00275F6B" w:rsidRPr="006D3470" w14:paraId="5AD48819" w14:textId="77777777" w:rsidTr="00CF1350">
        <w:tc>
          <w:tcPr>
            <w:tcW w:w="2268" w:type="dxa"/>
            <w:vMerge w:val="restart"/>
            <w:vAlign w:val="center"/>
          </w:tcPr>
          <w:p w14:paraId="7E6E46F4" w14:textId="55CE5C83"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Сплошная санитарная рубка &lt;3&gt;</w:t>
            </w:r>
          </w:p>
        </w:tc>
        <w:tc>
          <w:tcPr>
            <w:tcW w:w="1191" w:type="dxa"/>
            <w:vMerge w:val="restart"/>
            <w:vAlign w:val="center"/>
          </w:tcPr>
          <w:p w14:paraId="67A4F9E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B</w:t>
            </w:r>
          </w:p>
        </w:tc>
        <w:tc>
          <w:tcPr>
            <w:tcW w:w="907" w:type="dxa"/>
            <w:vAlign w:val="center"/>
          </w:tcPr>
          <w:p w14:paraId="3F13BEC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га</w:t>
            </w:r>
          </w:p>
        </w:tc>
        <w:tc>
          <w:tcPr>
            <w:tcW w:w="964" w:type="dxa"/>
            <w:vAlign w:val="center"/>
          </w:tcPr>
          <w:p w14:paraId="7389AF8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0,6408</w:t>
            </w:r>
          </w:p>
        </w:tc>
        <w:tc>
          <w:tcPr>
            <w:tcW w:w="850" w:type="dxa"/>
            <w:vAlign w:val="center"/>
          </w:tcPr>
          <w:p w14:paraId="0420B25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0,545</w:t>
            </w:r>
          </w:p>
        </w:tc>
        <w:tc>
          <w:tcPr>
            <w:tcW w:w="794" w:type="dxa"/>
            <w:vAlign w:val="center"/>
          </w:tcPr>
          <w:p w14:paraId="75660EF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0,500</w:t>
            </w:r>
          </w:p>
        </w:tc>
        <w:tc>
          <w:tcPr>
            <w:tcW w:w="793" w:type="dxa"/>
            <w:vAlign w:val="center"/>
          </w:tcPr>
          <w:p w14:paraId="6758FA6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0,500</w:t>
            </w:r>
          </w:p>
        </w:tc>
        <w:tc>
          <w:tcPr>
            <w:tcW w:w="793" w:type="dxa"/>
            <w:vAlign w:val="center"/>
          </w:tcPr>
          <w:p w14:paraId="5B8A8E1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0,500</w:t>
            </w:r>
          </w:p>
        </w:tc>
        <w:tc>
          <w:tcPr>
            <w:tcW w:w="793" w:type="dxa"/>
            <w:vAlign w:val="center"/>
          </w:tcPr>
          <w:p w14:paraId="6D79F84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0,500</w:t>
            </w:r>
          </w:p>
        </w:tc>
        <w:tc>
          <w:tcPr>
            <w:tcW w:w="793" w:type="dxa"/>
            <w:vAlign w:val="center"/>
          </w:tcPr>
          <w:p w14:paraId="7B3763A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0,500</w:t>
            </w:r>
          </w:p>
        </w:tc>
        <w:tc>
          <w:tcPr>
            <w:tcW w:w="793" w:type="dxa"/>
            <w:vAlign w:val="center"/>
          </w:tcPr>
          <w:p w14:paraId="16F815F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0,500</w:t>
            </w:r>
          </w:p>
        </w:tc>
        <w:tc>
          <w:tcPr>
            <w:tcW w:w="793" w:type="dxa"/>
            <w:vAlign w:val="center"/>
          </w:tcPr>
          <w:p w14:paraId="466F025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0,500</w:t>
            </w:r>
          </w:p>
        </w:tc>
        <w:tc>
          <w:tcPr>
            <w:tcW w:w="793" w:type="dxa"/>
            <w:vAlign w:val="center"/>
          </w:tcPr>
          <w:p w14:paraId="2BB98F2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0,500</w:t>
            </w:r>
          </w:p>
        </w:tc>
        <w:tc>
          <w:tcPr>
            <w:tcW w:w="1078" w:type="dxa"/>
            <w:vAlign w:val="center"/>
          </w:tcPr>
          <w:p w14:paraId="08B4E8C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0,500</w:t>
            </w:r>
          </w:p>
        </w:tc>
        <w:tc>
          <w:tcPr>
            <w:tcW w:w="1843" w:type="dxa"/>
            <w:vAlign w:val="center"/>
          </w:tcPr>
          <w:p w14:paraId="1F53544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5,6858</w:t>
            </w:r>
          </w:p>
        </w:tc>
      </w:tr>
      <w:tr w:rsidR="00275F6B" w:rsidRPr="006D3470" w14:paraId="35F15904" w14:textId="77777777" w:rsidTr="00CF1350">
        <w:tc>
          <w:tcPr>
            <w:tcW w:w="2268" w:type="dxa"/>
            <w:vMerge/>
          </w:tcPr>
          <w:p w14:paraId="2676074B" w14:textId="77777777" w:rsidR="009D3FB2" w:rsidRPr="006D3470" w:rsidRDefault="009D3FB2">
            <w:pPr>
              <w:pStyle w:val="ConsPlusNormal"/>
              <w:rPr>
                <w:rFonts w:ascii="Times New Roman" w:hAnsi="Times New Roman" w:cs="Times New Roman"/>
                <w:color w:val="000000" w:themeColor="text1"/>
              </w:rPr>
            </w:pPr>
          </w:p>
        </w:tc>
        <w:tc>
          <w:tcPr>
            <w:tcW w:w="1191" w:type="dxa"/>
            <w:vMerge/>
          </w:tcPr>
          <w:p w14:paraId="1902846B" w14:textId="77777777" w:rsidR="009D3FB2" w:rsidRPr="006D3470" w:rsidRDefault="009D3FB2">
            <w:pPr>
              <w:pStyle w:val="ConsPlusNormal"/>
              <w:rPr>
                <w:rFonts w:ascii="Times New Roman" w:hAnsi="Times New Roman" w:cs="Times New Roman"/>
                <w:color w:val="000000" w:themeColor="text1"/>
              </w:rPr>
            </w:pPr>
          </w:p>
        </w:tc>
        <w:tc>
          <w:tcPr>
            <w:tcW w:w="907" w:type="dxa"/>
            <w:vAlign w:val="center"/>
          </w:tcPr>
          <w:p w14:paraId="109EAAE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м</w:t>
            </w:r>
            <w:r w:rsidRPr="006D3470">
              <w:rPr>
                <w:rFonts w:ascii="Times New Roman" w:hAnsi="Times New Roman" w:cs="Times New Roman"/>
                <w:color w:val="000000" w:themeColor="text1"/>
                <w:vertAlign w:val="superscript"/>
              </w:rPr>
              <w:t>3</w:t>
            </w:r>
          </w:p>
        </w:tc>
        <w:tc>
          <w:tcPr>
            <w:tcW w:w="964" w:type="dxa"/>
            <w:vAlign w:val="center"/>
          </w:tcPr>
          <w:p w14:paraId="320E417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77,6</w:t>
            </w:r>
          </w:p>
        </w:tc>
        <w:tc>
          <w:tcPr>
            <w:tcW w:w="850" w:type="dxa"/>
            <w:vAlign w:val="center"/>
          </w:tcPr>
          <w:p w14:paraId="67F185B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65,4</w:t>
            </w:r>
          </w:p>
        </w:tc>
        <w:tc>
          <w:tcPr>
            <w:tcW w:w="794" w:type="dxa"/>
            <w:vAlign w:val="center"/>
          </w:tcPr>
          <w:p w14:paraId="37A4568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60</w:t>
            </w:r>
          </w:p>
        </w:tc>
        <w:tc>
          <w:tcPr>
            <w:tcW w:w="793" w:type="dxa"/>
            <w:vAlign w:val="center"/>
          </w:tcPr>
          <w:p w14:paraId="3698AC6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60</w:t>
            </w:r>
          </w:p>
        </w:tc>
        <w:tc>
          <w:tcPr>
            <w:tcW w:w="793" w:type="dxa"/>
            <w:vAlign w:val="center"/>
          </w:tcPr>
          <w:p w14:paraId="1A1B7F3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60</w:t>
            </w:r>
          </w:p>
        </w:tc>
        <w:tc>
          <w:tcPr>
            <w:tcW w:w="793" w:type="dxa"/>
            <w:vAlign w:val="center"/>
          </w:tcPr>
          <w:p w14:paraId="2BECC5A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60</w:t>
            </w:r>
          </w:p>
        </w:tc>
        <w:tc>
          <w:tcPr>
            <w:tcW w:w="793" w:type="dxa"/>
            <w:vAlign w:val="center"/>
          </w:tcPr>
          <w:p w14:paraId="3567CC5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60</w:t>
            </w:r>
          </w:p>
        </w:tc>
        <w:tc>
          <w:tcPr>
            <w:tcW w:w="793" w:type="dxa"/>
            <w:vAlign w:val="center"/>
          </w:tcPr>
          <w:p w14:paraId="6A163D2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60</w:t>
            </w:r>
          </w:p>
        </w:tc>
        <w:tc>
          <w:tcPr>
            <w:tcW w:w="793" w:type="dxa"/>
            <w:vAlign w:val="center"/>
          </w:tcPr>
          <w:p w14:paraId="7234F96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60</w:t>
            </w:r>
          </w:p>
        </w:tc>
        <w:tc>
          <w:tcPr>
            <w:tcW w:w="793" w:type="dxa"/>
            <w:vAlign w:val="center"/>
          </w:tcPr>
          <w:p w14:paraId="7551B8E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60</w:t>
            </w:r>
          </w:p>
        </w:tc>
        <w:tc>
          <w:tcPr>
            <w:tcW w:w="1078" w:type="dxa"/>
            <w:vAlign w:val="center"/>
          </w:tcPr>
          <w:p w14:paraId="5B2EEB0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60</w:t>
            </w:r>
          </w:p>
        </w:tc>
        <w:tc>
          <w:tcPr>
            <w:tcW w:w="1843" w:type="dxa"/>
            <w:vAlign w:val="center"/>
          </w:tcPr>
          <w:p w14:paraId="31FC450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683,0</w:t>
            </w:r>
          </w:p>
        </w:tc>
      </w:tr>
      <w:tr w:rsidR="00275F6B" w:rsidRPr="006D3470" w14:paraId="306C188B" w14:textId="77777777" w:rsidTr="00CF1350">
        <w:tc>
          <w:tcPr>
            <w:tcW w:w="2268" w:type="dxa"/>
            <w:vAlign w:val="center"/>
          </w:tcPr>
          <w:p w14:paraId="06F0B3C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Заготовка живицы</w:t>
            </w:r>
          </w:p>
        </w:tc>
        <w:tc>
          <w:tcPr>
            <w:tcW w:w="1191" w:type="dxa"/>
            <w:vAlign w:val="center"/>
          </w:tcPr>
          <w:p w14:paraId="5B2D1A5A" w14:textId="77777777" w:rsidR="009D3FB2" w:rsidRPr="006D3470" w:rsidRDefault="009D3FB2">
            <w:pPr>
              <w:pStyle w:val="ConsPlusNormal"/>
              <w:rPr>
                <w:rFonts w:ascii="Times New Roman" w:hAnsi="Times New Roman" w:cs="Times New Roman"/>
                <w:color w:val="000000" w:themeColor="text1"/>
              </w:rPr>
            </w:pPr>
          </w:p>
        </w:tc>
        <w:tc>
          <w:tcPr>
            <w:tcW w:w="907" w:type="dxa"/>
            <w:vAlign w:val="center"/>
          </w:tcPr>
          <w:p w14:paraId="6C58D8B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га</w:t>
            </w:r>
          </w:p>
        </w:tc>
        <w:tc>
          <w:tcPr>
            <w:tcW w:w="964" w:type="dxa"/>
            <w:vAlign w:val="center"/>
          </w:tcPr>
          <w:p w14:paraId="277EE58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52390</w:t>
            </w:r>
          </w:p>
        </w:tc>
        <w:tc>
          <w:tcPr>
            <w:tcW w:w="850" w:type="dxa"/>
            <w:vAlign w:val="center"/>
          </w:tcPr>
          <w:p w14:paraId="4A377DF9" w14:textId="77777777" w:rsidR="009D3FB2" w:rsidRPr="006D3470" w:rsidRDefault="009D3FB2">
            <w:pPr>
              <w:pStyle w:val="ConsPlusNormal"/>
              <w:rPr>
                <w:rFonts w:ascii="Times New Roman" w:hAnsi="Times New Roman" w:cs="Times New Roman"/>
                <w:color w:val="000000" w:themeColor="text1"/>
              </w:rPr>
            </w:pPr>
          </w:p>
        </w:tc>
        <w:tc>
          <w:tcPr>
            <w:tcW w:w="794" w:type="dxa"/>
            <w:vAlign w:val="center"/>
          </w:tcPr>
          <w:p w14:paraId="4DE899D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261</w:t>
            </w:r>
          </w:p>
        </w:tc>
        <w:tc>
          <w:tcPr>
            <w:tcW w:w="793" w:type="dxa"/>
            <w:vAlign w:val="center"/>
          </w:tcPr>
          <w:p w14:paraId="6F61B10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320</w:t>
            </w:r>
          </w:p>
        </w:tc>
        <w:tc>
          <w:tcPr>
            <w:tcW w:w="793" w:type="dxa"/>
            <w:vAlign w:val="center"/>
          </w:tcPr>
          <w:p w14:paraId="11D14C0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540</w:t>
            </w:r>
          </w:p>
        </w:tc>
        <w:tc>
          <w:tcPr>
            <w:tcW w:w="793" w:type="dxa"/>
            <w:vAlign w:val="center"/>
          </w:tcPr>
          <w:p w14:paraId="255EBDB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660</w:t>
            </w:r>
          </w:p>
        </w:tc>
        <w:tc>
          <w:tcPr>
            <w:tcW w:w="793" w:type="dxa"/>
            <w:vAlign w:val="center"/>
          </w:tcPr>
          <w:p w14:paraId="3EA154D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690</w:t>
            </w:r>
          </w:p>
        </w:tc>
        <w:tc>
          <w:tcPr>
            <w:tcW w:w="793" w:type="dxa"/>
            <w:vAlign w:val="center"/>
          </w:tcPr>
          <w:p w14:paraId="4E40DF3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720</w:t>
            </w:r>
          </w:p>
        </w:tc>
        <w:tc>
          <w:tcPr>
            <w:tcW w:w="793" w:type="dxa"/>
            <w:vAlign w:val="center"/>
          </w:tcPr>
          <w:p w14:paraId="29C0781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840</w:t>
            </w:r>
          </w:p>
        </w:tc>
        <w:tc>
          <w:tcPr>
            <w:tcW w:w="793" w:type="dxa"/>
            <w:vAlign w:val="center"/>
          </w:tcPr>
          <w:p w14:paraId="57CC7AF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1100</w:t>
            </w:r>
          </w:p>
        </w:tc>
        <w:tc>
          <w:tcPr>
            <w:tcW w:w="1078" w:type="dxa"/>
            <w:vAlign w:val="center"/>
          </w:tcPr>
          <w:p w14:paraId="5A959FA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1200</w:t>
            </w:r>
          </w:p>
        </w:tc>
        <w:tc>
          <w:tcPr>
            <w:tcW w:w="1843" w:type="dxa"/>
            <w:vAlign w:val="center"/>
          </w:tcPr>
          <w:p w14:paraId="3919DE2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6331</w:t>
            </w:r>
          </w:p>
        </w:tc>
      </w:tr>
      <w:tr w:rsidR="00275F6B" w:rsidRPr="006D3470" w14:paraId="5628983D" w14:textId="77777777" w:rsidTr="00CF1350">
        <w:tc>
          <w:tcPr>
            <w:tcW w:w="2268" w:type="dxa"/>
            <w:vMerge w:val="restart"/>
            <w:vAlign w:val="center"/>
          </w:tcPr>
          <w:p w14:paraId="3DF663F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Заготовка и сбор недревесных лесных ресурсов</w:t>
            </w:r>
          </w:p>
        </w:tc>
        <w:tc>
          <w:tcPr>
            <w:tcW w:w="1191" w:type="dxa"/>
            <w:vAlign w:val="center"/>
          </w:tcPr>
          <w:p w14:paraId="3064C70E" w14:textId="77777777" w:rsidR="009D3FB2" w:rsidRPr="006D3470" w:rsidRDefault="009D3FB2">
            <w:pPr>
              <w:pStyle w:val="ConsPlusNormal"/>
              <w:rPr>
                <w:rFonts w:ascii="Times New Roman" w:hAnsi="Times New Roman" w:cs="Times New Roman"/>
                <w:color w:val="000000" w:themeColor="text1"/>
              </w:rPr>
            </w:pPr>
          </w:p>
        </w:tc>
        <w:tc>
          <w:tcPr>
            <w:tcW w:w="907" w:type="dxa"/>
            <w:vAlign w:val="center"/>
          </w:tcPr>
          <w:p w14:paraId="253527E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га</w:t>
            </w:r>
          </w:p>
        </w:tc>
        <w:tc>
          <w:tcPr>
            <w:tcW w:w="964" w:type="dxa"/>
            <w:vAlign w:val="center"/>
          </w:tcPr>
          <w:p w14:paraId="034864C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6420</w:t>
            </w:r>
          </w:p>
        </w:tc>
        <w:tc>
          <w:tcPr>
            <w:tcW w:w="850" w:type="dxa"/>
            <w:vAlign w:val="center"/>
          </w:tcPr>
          <w:p w14:paraId="0B4F891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1,5</w:t>
            </w:r>
          </w:p>
        </w:tc>
        <w:tc>
          <w:tcPr>
            <w:tcW w:w="794" w:type="dxa"/>
            <w:vAlign w:val="center"/>
          </w:tcPr>
          <w:p w14:paraId="054B7D9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1,8</w:t>
            </w:r>
          </w:p>
        </w:tc>
        <w:tc>
          <w:tcPr>
            <w:tcW w:w="793" w:type="dxa"/>
            <w:vAlign w:val="center"/>
          </w:tcPr>
          <w:p w14:paraId="3C1EF8B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2,0</w:t>
            </w:r>
          </w:p>
        </w:tc>
        <w:tc>
          <w:tcPr>
            <w:tcW w:w="793" w:type="dxa"/>
            <w:vAlign w:val="center"/>
          </w:tcPr>
          <w:p w14:paraId="0B379B3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2,3</w:t>
            </w:r>
          </w:p>
        </w:tc>
        <w:tc>
          <w:tcPr>
            <w:tcW w:w="793" w:type="dxa"/>
            <w:vAlign w:val="center"/>
          </w:tcPr>
          <w:p w14:paraId="6F4B262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2,5</w:t>
            </w:r>
          </w:p>
        </w:tc>
        <w:tc>
          <w:tcPr>
            <w:tcW w:w="793" w:type="dxa"/>
            <w:vAlign w:val="center"/>
          </w:tcPr>
          <w:p w14:paraId="3104CDA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2,6</w:t>
            </w:r>
          </w:p>
        </w:tc>
        <w:tc>
          <w:tcPr>
            <w:tcW w:w="793" w:type="dxa"/>
            <w:vAlign w:val="center"/>
          </w:tcPr>
          <w:p w14:paraId="2052BE8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2,7</w:t>
            </w:r>
          </w:p>
        </w:tc>
        <w:tc>
          <w:tcPr>
            <w:tcW w:w="793" w:type="dxa"/>
            <w:vAlign w:val="center"/>
          </w:tcPr>
          <w:p w14:paraId="2163739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3,0</w:t>
            </w:r>
          </w:p>
        </w:tc>
        <w:tc>
          <w:tcPr>
            <w:tcW w:w="793" w:type="dxa"/>
            <w:vAlign w:val="center"/>
          </w:tcPr>
          <w:p w14:paraId="7F55628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3,6</w:t>
            </w:r>
          </w:p>
        </w:tc>
        <w:tc>
          <w:tcPr>
            <w:tcW w:w="1078" w:type="dxa"/>
            <w:vAlign w:val="center"/>
          </w:tcPr>
          <w:p w14:paraId="09B2DC7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4,0</w:t>
            </w:r>
          </w:p>
        </w:tc>
        <w:tc>
          <w:tcPr>
            <w:tcW w:w="1843" w:type="dxa"/>
            <w:vAlign w:val="center"/>
          </w:tcPr>
          <w:p w14:paraId="2DC0BD3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26</w:t>
            </w:r>
          </w:p>
        </w:tc>
      </w:tr>
      <w:tr w:rsidR="00275F6B" w:rsidRPr="006D3470" w14:paraId="428F4FEA" w14:textId="77777777" w:rsidTr="00CF1350">
        <w:tc>
          <w:tcPr>
            <w:tcW w:w="2268" w:type="dxa"/>
            <w:vMerge/>
          </w:tcPr>
          <w:p w14:paraId="6E653626" w14:textId="77777777" w:rsidR="009D3FB2" w:rsidRPr="006D3470" w:rsidRDefault="009D3FB2">
            <w:pPr>
              <w:pStyle w:val="ConsPlusNormal"/>
              <w:rPr>
                <w:rFonts w:ascii="Times New Roman" w:hAnsi="Times New Roman" w:cs="Times New Roman"/>
                <w:color w:val="000000" w:themeColor="text1"/>
              </w:rPr>
            </w:pPr>
          </w:p>
        </w:tc>
        <w:tc>
          <w:tcPr>
            <w:tcW w:w="1191" w:type="dxa"/>
            <w:vAlign w:val="center"/>
          </w:tcPr>
          <w:p w14:paraId="3BDB2F6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древесная зелень</w:t>
            </w:r>
          </w:p>
        </w:tc>
        <w:tc>
          <w:tcPr>
            <w:tcW w:w="907" w:type="dxa"/>
            <w:vAlign w:val="center"/>
          </w:tcPr>
          <w:p w14:paraId="62B6C6A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тонн</w:t>
            </w:r>
          </w:p>
        </w:tc>
        <w:tc>
          <w:tcPr>
            <w:tcW w:w="964" w:type="dxa"/>
            <w:vAlign w:val="center"/>
          </w:tcPr>
          <w:p w14:paraId="18EFEA0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289844</w:t>
            </w:r>
          </w:p>
        </w:tc>
        <w:tc>
          <w:tcPr>
            <w:tcW w:w="850" w:type="dxa"/>
            <w:vAlign w:val="center"/>
          </w:tcPr>
          <w:p w14:paraId="46F1137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8,0</w:t>
            </w:r>
          </w:p>
        </w:tc>
        <w:tc>
          <w:tcPr>
            <w:tcW w:w="794" w:type="dxa"/>
            <w:vAlign w:val="center"/>
          </w:tcPr>
          <w:p w14:paraId="298378D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8,2</w:t>
            </w:r>
          </w:p>
        </w:tc>
        <w:tc>
          <w:tcPr>
            <w:tcW w:w="793" w:type="dxa"/>
            <w:vAlign w:val="center"/>
          </w:tcPr>
          <w:p w14:paraId="33BECE8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11,0</w:t>
            </w:r>
          </w:p>
        </w:tc>
        <w:tc>
          <w:tcPr>
            <w:tcW w:w="793" w:type="dxa"/>
            <w:vAlign w:val="center"/>
          </w:tcPr>
          <w:p w14:paraId="3A06F54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12,6</w:t>
            </w:r>
          </w:p>
        </w:tc>
        <w:tc>
          <w:tcPr>
            <w:tcW w:w="793" w:type="dxa"/>
            <w:vAlign w:val="center"/>
          </w:tcPr>
          <w:p w14:paraId="37FB860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13,7</w:t>
            </w:r>
          </w:p>
        </w:tc>
        <w:tc>
          <w:tcPr>
            <w:tcW w:w="793" w:type="dxa"/>
            <w:vAlign w:val="center"/>
          </w:tcPr>
          <w:p w14:paraId="47514BA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14,3</w:t>
            </w:r>
          </w:p>
        </w:tc>
        <w:tc>
          <w:tcPr>
            <w:tcW w:w="793" w:type="dxa"/>
            <w:vAlign w:val="center"/>
          </w:tcPr>
          <w:p w14:paraId="14CF22D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14,8</w:t>
            </w:r>
          </w:p>
        </w:tc>
        <w:tc>
          <w:tcPr>
            <w:tcW w:w="793" w:type="dxa"/>
            <w:vAlign w:val="center"/>
          </w:tcPr>
          <w:p w14:paraId="6978C3F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16,5</w:t>
            </w:r>
          </w:p>
        </w:tc>
        <w:tc>
          <w:tcPr>
            <w:tcW w:w="793" w:type="dxa"/>
            <w:vAlign w:val="center"/>
          </w:tcPr>
          <w:p w14:paraId="59037CA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19,8</w:t>
            </w:r>
          </w:p>
        </w:tc>
        <w:tc>
          <w:tcPr>
            <w:tcW w:w="1078" w:type="dxa"/>
            <w:vAlign w:val="center"/>
          </w:tcPr>
          <w:p w14:paraId="75D0FD6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22,0</w:t>
            </w:r>
          </w:p>
        </w:tc>
        <w:tc>
          <w:tcPr>
            <w:tcW w:w="1843" w:type="dxa"/>
            <w:vAlign w:val="center"/>
          </w:tcPr>
          <w:p w14:paraId="6D96859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140,4</w:t>
            </w:r>
          </w:p>
        </w:tc>
      </w:tr>
      <w:tr w:rsidR="00275F6B" w:rsidRPr="006D3470" w14:paraId="25FF4BB4" w14:textId="77777777" w:rsidTr="00CF1350">
        <w:tc>
          <w:tcPr>
            <w:tcW w:w="2268" w:type="dxa"/>
            <w:vMerge w:val="restart"/>
            <w:vAlign w:val="center"/>
          </w:tcPr>
          <w:p w14:paraId="0EF9930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 xml:space="preserve">Заготовка пищевых лесных ресурсов и сбор лекарственных </w:t>
            </w:r>
            <w:r w:rsidRPr="006D3470">
              <w:rPr>
                <w:rFonts w:ascii="Times New Roman" w:hAnsi="Times New Roman" w:cs="Times New Roman"/>
                <w:color w:val="000000" w:themeColor="text1"/>
              </w:rPr>
              <w:lastRenderedPageBreak/>
              <w:t>растений</w:t>
            </w:r>
          </w:p>
        </w:tc>
        <w:tc>
          <w:tcPr>
            <w:tcW w:w="1191" w:type="dxa"/>
            <w:vAlign w:val="center"/>
          </w:tcPr>
          <w:p w14:paraId="178B7221" w14:textId="77777777" w:rsidR="009D3FB2" w:rsidRPr="006D3470" w:rsidRDefault="009D3FB2">
            <w:pPr>
              <w:pStyle w:val="ConsPlusNormal"/>
              <w:rPr>
                <w:rFonts w:ascii="Times New Roman" w:hAnsi="Times New Roman" w:cs="Times New Roman"/>
                <w:color w:val="000000" w:themeColor="text1"/>
              </w:rPr>
            </w:pPr>
          </w:p>
        </w:tc>
        <w:tc>
          <w:tcPr>
            <w:tcW w:w="907" w:type="dxa"/>
            <w:vAlign w:val="center"/>
          </w:tcPr>
          <w:p w14:paraId="5BA620F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га</w:t>
            </w:r>
          </w:p>
        </w:tc>
        <w:tc>
          <w:tcPr>
            <w:tcW w:w="964" w:type="dxa"/>
            <w:vAlign w:val="center"/>
          </w:tcPr>
          <w:p w14:paraId="0F4CBBA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6420</w:t>
            </w:r>
          </w:p>
        </w:tc>
        <w:tc>
          <w:tcPr>
            <w:tcW w:w="850" w:type="dxa"/>
            <w:vAlign w:val="center"/>
          </w:tcPr>
          <w:p w14:paraId="0DC756B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1,5</w:t>
            </w:r>
          </w:p>
        </w:tc>
        <w:tc>
          <w:tcPr>
            <w:tcW w:w="794" w:type="dxa"/>
            <w:vAlign w:val="center"/>
          </w:tcPr>
          <w:p w14:paraId="3356D05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1,8</w:t>
            </w:r>
          </w:p>
        </w:tc>
        <w:tc>
          <w:tcPr>
            <w:tcW w:w="793" w:type="dxa"/>
            <w:vAlign w:val="center"/>
          </w:tcPr>
          <w:p w14:paraId="2484AC3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2,0</w:t>
            </w:r>
          </w:p>
        </w:tc>
        <w:tc>
          <w:tcPr>
            <w:tcW w:w="793" w:type="dxa"/>
            <w:vAlign w:val="center"/>
          </w:tcPr>
          <w:p w14:paraId="10CED24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2,3</w:t>
            </w:r>
          </w:p>
        </w:tc>
        <w:tc>
          <w:tcPr>
            <w:tcW w:w="793" w:type="dxa"/>
            <w:vAlign w:val="center"/>
          </w:tcPr>
          <w:p w14:paraId="6965DF0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2,5</w:t>
            </w:r>
          </w:p>
        </w:tc>
        <w:tc>
          <w:tcPr>
            <w:tcW w:w="793" w:type="dxa"/>
            <w:vAlign w:val="center"/>
          </w:tcPr>
          <w:p w14:paraId="04293B2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2,6</w:t>
            </w:r>
          </w:p>
        </w:tc>
        <w:tc>
          <w:tcPr>
            <w:tcW w:w="793" w:type="dxa"/>
            <w:vAlign w:val="center"/>
          </w:tcPr>
          <w:p w14:paraId="3CCFF2F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2,7</w:t>
            </w:r>
          </w:p>
        </w:tc>
        <w:tc>
          <w:tcPr>
            <w:tcW w:w="793" w:type="dxa"/>
            <w:vAlign w:val="center"/>
          </w:tcPr>
          <w:p w14:paraId="10A8710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3,0</w:t>
            </w:r>
          </w:p>
        </w:tc>
        <w:tc>
          <w:tcPr>
            <w:tcW w:w="793" w:type="dxa"/>
            <w:vAlign w:val="center"/>
          </w:tcPr>
          <w:p w14:paraId="2904F31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3,6</w:t>
            </w:r>
          </w:p>
        </w:tc>
        <w:tc>
          <w:tcPr>
            <w:tcW w:w="1078" w:type="dxa"/>
            <w:vAlign w:val="center"/>
          </w:tcPr>
          <w:p w14:paraId="3DEE48C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4,0</w:t>
            </w:r>
          </w:p>
        </w:tc>
        <w:tc>
          <w:tcPr>
            <w:tcW w:w="1843" w:type="dxa"/>
            <w:vAlign w:val="center"/>
          </w:tcPr>
          <w:p w14:paraId="796B574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26</w:t>
            </w:r>
          </w:p>
        </w:tc>
      </w:tr>
      <w:tr w:rsidR="00275F6B" w:rsidRPr="006D3470" w14:paraId="66237BEF" w14:textId="77777777" w:rsidTr="00CF1350">
        <w:tc>
          <w:tcPr>
            <w:tcW w:w="2268" w:type="dxa"/>
            <w:vMerge/>
          </w:tcPr>
          <w:p w14:paraId="4E08123B" w14:textId="77777777" w:rsidR="009D3FB2" w:rsidRPr="006D3470" w:rsidRDefault="009D3FB2">
            <w:pPr>
              <w:pStyle w:val="ConsPlusNormal"/>
              <w:rPr>
                <w:rFonts w:ascii="Times New Roman" w:hAnsi="Times New Roman" w:cs="Times New Roman"/>
                <w:color w:val="000000" w:themeColor="text1"/>
              </w:rPr>
            </w:pPr>
          </w:p>
        </w:tc>
        <w:tc>
          <w:tcPr>
            <w:tcW w:w="1191" w:type="dxa"/>
            <w:vAlign w:val="center"/>
          </w:tcPr>
          <w:p w14:paraId="26B0331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 xml:space="preserve">пищевые лесные </w:t>
            </w:r>
            <w:r w:rsidRPr="006D3470">
              <w:rPr>
                <w:rFonts w:ascii="Times New Roman" w:hAnsi="Times New Roman" w:cs="Times New Roman"/>
                <w:color w:val="000000" w:themeColor="text1"/>
              </w:rPr>
              <w:lastRenderedPageBreak/>
              <w:t>ресурсы</w:t>
            </w:r>
          </w:p>
        </w:tc>
        <w:tc>
          <w:tcPr>
            <w:tcW w:w="907" w:type="dxa"/>
            <w:vAlign w:val="center"/>
          </w:tcPr>
          <w:p w14:paraId="50A56C3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lastRenderedPageBreak/>
              <w:t>тонн</w:t>
            </w:r>
          </w:p>
        </w:tc>
        <w:tc>
          <w:tcPr>
            <w:tcW w:w="964" w:type="dxa"/>
            <w:vAlign w:val="center"/>
          </w:tcPr>
          <w:p w14:paraId="7534AEC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16647</w:t>
            </w:r>
          </w:p>
        </w:tc>
        <w:tc>
          <w:tcPr>
            <w:tcW w:w="850" w:type="dxa"/>
            <w:vAlign w:val="center"/>
          </w:tcPr>
          <w:p w14:paraId="0120EDD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481</w:t>
            </w:r>
          </w:p>
        </w:tc>
        <w:tc>
          <w:tcPr>
            <w:tcW w:w="794" w:type="dxa"/>
            <w:vAlign w:val="center"/>
          </w:tcPr>
          <w:p w14:paraId="675229B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576</w:t>
            </w:r>
          </w:p>
        </w:tc>
        <w:tc>
          <w:tcPr>
            <w:tcW w:w="793" w:type="dxa"/>
            <w:vAlign w:val="center"/>
          </w:tcPr>
          <w:p w14:paraId="56169FE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640</w:t>
            </w:r>
          </w:p>
        </w:tc>
        <w:tc>
          <w:tcPr>
            <w:tcW w:w="793" w:type="dxa"/>
            <w:vAlign w:val="center"/>
          </w:tcPr>
          <w:p w14:paraId="3D00569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736</w:t>
            </w:r>
          </w:p>
        </w:tc>
        <w:tc>
          <w:tcPr>
            <w:tcW w:w="793" w:type="dxa"/>
            <w:vAlign w:val="center"/>
          </w:tcPr>
          <w:p w14:paraId="51071FF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800</w:t>
            </w:r>
          </w:p>
        </w:tc>
        <w:tc>
          <w:tcPr>
            <w:tcW w:w="793" w:type="dxa"/>
            <w:vAlign w:val="center"/>
          </w:tcPr>
          <w:p w14:paraId="1961642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832</w:t>
            </w:r>
          </w:p>
        </w:tc>
        <w:tc>
          <w:tcPr>
            <w:tcW w:w="793" w:type="dxa"/>
            <w:vAlign w:val="center"/>
          </w:tcPr>
          <w:p w14:paraId="484AF7F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864</w:t>
            </w:r>
          </w:p>
        </w:tc>
        <w:tc>
          <w:tcPr>
            <w:tcW w:w="793" w:type="dxa"/>
            <w:vAlign w:val="center"/>
          </w:tcPr>
          <w:p w14:paraId="7F179E7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960</w:t>
            </w:r>
          </w:p>
        </w:tc>
        <w:tc>
          <w:tcPr>
            <w:tcW w:w="793" w:type="dxa"/>
            <w:vAlign w:val="center"/>
          </w:tcPr>
          <w:p w14:paraId="4828007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1152</w:t>
            </w:r>
          </w:p>
        </w:tc>
        <w:tc>
          <w:tcPr>
            <w:tcW w:w="1078" w:type="dxa"/>
            <w:vAlign w:val="center"/>
          </w:tcPr>
          <w:p w14:paraId="41A7CEF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1280</w:t>
            </w:r>
          </w:p>
        </w:tc>
        <w:tc>
          <w:tcPr>
            <w:tcW w:w="1843" w:type="dxa"/>
            <w:vAlign w:val="center"/>
          </w:tcPr>
          <w:p w14:paraId="5DBAE65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8321</w:t>
            </w:r>
          </w:p>
        </w:tc>
      </w:tr>
      <w:tr w:rsidR="00275F6B" w:rsidRPr="006D3470" w14:paraId="0EE5E29D" w14:textId="77777777" w:rsidTr="00CF1350">
        <w:tc>
          <w:tcPr>
            <w:tcW w:w="2268" w:type="dxa"/>
            <w:vMerge/>
          </w:tcPr>
          <w:p w14:paraId="7A5661FA" w14:textId="77777777" w:rsidR="009D3FB2" w:rsidRPr="006D3470" w:rsidRDefault="009D3FB2">
            <w:pPr>
              <w:pStyle w:val="ConsPlusNormal"/>
              <w:rPr>
                <w:rFonts w:ascii="Times New Roman" w:hAnsi="Times New Roman" w:cs="Times New Roman"/>
                <w:color w:val="000000" w:themeColor="text1"/>
              </w:rPr>
            </w:pPr>
          </w:p>
        </w:tc>
        <w:tc>
          <w:tcPr>
            <w:tcW w:w="1191" w:type="dxa"/>
            <w:vAlign w:val="center"/>
          </w:tcPr>
          <w:p w14:paraId="5EF9B21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лекарственные растения</w:t>
            </w:r>
          </w:p>
        </w:tc>
        <w:tc>
          <w:tcPr>
            <w:tcW w:w="907" w:type="dxa"/>
            <w:vAlign w:val="center"/>
          </w:tcPr>
          <w:p w14:paraId="2C315F4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тонн</w:t>
            </w:r>
          </w:p>
        </w:tc>
        <w:tc>
          <w:tcPr>
            <w:tcW w:w="964" w:type="dxa"/>
            <w:vAlign w:val="center"/>
          </w:tcPr>
          <w:p w14:paraId="7D21724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1340</w:t>
            </w:r>
          </w:p>
        </w:tc>
        <w:tc>
          <w:tcPr>
            <w:tcW w:w="850" w:type="dxa"/>
            <w:vAlign w:val="center"/>
          </w:tcPr>
          <w:p w14:paraId="072AB45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28</w:t>
            </w:r>
          </w:p>
        </w:tc>
        <w:tc>
          <w:tcPr>
            <w:tcW w:w="794" w:type="dxa"/>
            <w:vAlign w:val="center"/>
          </w:tcPr>
          <w:p w14:paraId="0C55224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45</w:t>
            </w:r>
          </w:p>
        </w:tc>
        <w:tc>
          <w:tcPr>
            <w:tcW w:w="793" w:type="dxa"/>
            <w:vAlign w:val="center"/>
          </w:tcPr>
          <w:p w14:paraId="3910F23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50</w:t>
            </w:r>
          </w:p>
        </w:tc>
        <w:tc>
          <w:tcPr>
            <w:tcW w:w="793" w:type="dxa"/>
            <w:vAlign w:val="center"/>
          </w:tcPr>
          <w:p w14:paraId="5A29A59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58</w:t>
            </w:r>
          </w:p>
        </w:tc>
        <w:tc>
          <w:tcPr>
            <w:tcW w:w="793" w:type="dxa"/>
            <w:vAlign w:val="center"/>
          </w:tcPr>
          <w:p w14:paraId="0AC34C4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62</w:t>
            </w:r>
          </w:p>
        </w:tc>
        <w:tc>
          <w:tcPr>
            <w:tcW w:w="793" w:type="dxa"/>
            <w:vAlign w:val="center"/>
          </w:tcPr>
          <w:p w14:paraId="015139C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65</w:t>
            </w:r>
          </w:p>
        </w:tc>
        <w:tc>
          <w:tcPr>
            <w:tcW w:w="793" w:type="dxa"/>
            <w:vAlign w:val="center"/>
          </w:tcPr>
          <w:p w14:paraId="24212FF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68</w:t>
            </w:r>
          </w:p>
        </w:tc>
        <w:tc>
          <w:tcPr>
            <w:tcW w:w="793" w:type="dxa"/>
            <w:vAlign w:val="center"/>
          </w:tcPr>
          <w:p w14:paraId="283955C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75</w:t>
            </w:r>
          </w:p>
        </w:tc>
        <w:tc>
          <w:tcPr>
            <w:tcW w:w="793" w:type="dxa"/>
            <w:vAlign w:val="center"/>
          </w:tcPr>
          <w:p w14:paraId="3A9C396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90</w:t>
            </w:r>
          </w:p>
        </w:tc>
        <w:tc>
          <w:tcPr>
            <w:tcW w:w="1078" w:type="dxa"/>
            <w:vAlign w:val="center"/>
          </w:tcPr>
          <w:p w14:paraId="1652E38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100</w:t>
            </w:r>
          </w:p>
        </w:tc>
        <w:tc>
          <w:tcPr>
            <w:tcW w:w="1843" w:type="dxa"/>
            <w:vAlign w:val="center"/>
          </w:tcPr>
          <w:p w14:paraId="04F039C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641</w:t>
            </w:r>
          </w:p>
        </w:tc>
      </w:tr>
      <w:tr w:rsidR="00275F6B" w:rsidRPr="006D3470" w14:paraId="7D6EB32B" w14:textId="77777777" w:rsidTr="00CF1350">
        <w:tc>
          <w:tcPr>
            <w:tcW w:w="2268" w:type="dxa"/>
            <w:vAlign w:val="center"/>
          </w:tcPr>
          <w:p w14:paraId="2433478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Осуществление видов деятельности в сфере охотничьего хозяйства</w:t>
            </w:r>
          </w:p>
        </w:tc>
        <w:tc>
          <w:tcPr>
            <w:tcW w:w="1191" w:type="dxa"/>
            <w:vAlign w:val="center"/>
          </w:tcPr>
          <w:p w14:paraId="5E4CADA2" w14:textId="77777777" w:rsidR="009D3FB2" w:rsidRPr="006D3470" w:rsidRDefault="009D3FB2">
            <w:pPr>
              <w:pStyle w:val="ConsPlusNormal"/>
              <w:rPr>
                <w:rFonts w:ascii="Times New Roman" w:hAnsi="Times New Roman" w:cs="Times New Roman"/>
                <w:color w:val="000000" w:themeColor="text1"/>
              </w:rPr>
            </w:pPr>
          </w:p>
        </w:tc>
        <w:tc>
          <w:tcPr>
            <w:tcW w:w="907" w:type="dxa"/>
            <w:vAlign w:val="center"/>
          </w:tcPr>
          <w:p w14:paraId="3EAE0FA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тыс. га</w:t>
            </w:r>
          </w:p>
        </w:tc>
        <w:tc>
          <w:tcPr>
            <w:tcW w:w="964" w:type="dxa"/>
            <w:vAlign w:val="center"/>
          </w:tcPr>
          <w:p w14:paraId="369B071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6420</w:t>
            </w:r>
          </w:p>
        </w:tc>
        <w:tc>
          <w:tcPr>
            <w:tcW w:w="850" w:type="dxa"/>
            <w:vAlign w:val="center"/>
          </w:tcPr>
          <w:p w14:paraId="746B77C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9,0</w:t>
            </w:r>
          </w:p>
        </w:tc>
        <w:tc>
          <w:tcPr>
            <w:tcW w:w="794" w:type="dxa"/>
            <w:vAlign w:val="center"/>
          </w:tcPr>
          <w:p w14:paraId="59E02F7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12,0</w:t>
            </w:r>
          </w:p>
        </w:tc>
        <w:tc>
          <w:tcPr>
            <w:tcW w:w="793" w:type="dxa"/>
            <w:vAlign w:val="center"/>
          </w:tcPr>
          <w:p w14:paraId="0889DE6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12,1</w:t>
            </w:r>
          </w:p>
        </w:tc>
        <w:tc>
          <w:tcPr>
            <w:tcW w:w="793" w:type="dxa"/>
            <w:vAlign w:val="center"/>
          </w:tcPr>
          <w:p w14:paraId="2C258D5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14,7</w:t>
            </w:r>
          </w:p>
        </w:tc>
        <w:tc>
          <w:tcPr>
            <w:tcW w:w="793" w:type="dxa"/>
            <w:vAlign w:val="center"/>
          </w:tcPr>
          <w:p w14:paraId="37AB91A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16,6</w:t>
            </w:r>
          </w:p>
        </w:tc>
        <w:tc>
          <w:tcPr>
            <w:tcW w:w="793" w:type="dxa"/>
            <w:vAlign w:val="center"/>
          </w:tcPr>
          <w:p w14:paraId="4C00829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17,7</w:t>
            </w:r>
          </w:p>
        </w:tc>
        <w:tc>
          <w:tcPr>
            <w:tcW w:w="793" w:type="dxa"/>
            <w:vAlign w:val="center"/>
          </w:tcPr>
          <w:p w14:paraId="4A9EFEE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20,1</w:t>
            </w:r>
          </w:p>
        </w:tc>
        <w:tc>
          <w:tcPr>
            <w:tcW w:w="793" w:type="dxa"/>
            <w:vAlign w:val="center"/>
          </w:tcPr>
          <w:p w14:paraId="50A4A24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20,3</w:t>
            </w:r>
          </w:p>
        </w:tc>
        <w:tc>
          <w:tcPr>
            <w:tcW w:w="793" w:type="dxa"/>
            <w:vAlign w:val="center"/>
          </w:tcPr>
          <w:p w14:paraId="56F3566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25,5</w:t>
            </w:r>
          </w:p>
        </w:tc>
        <w:tc>
          <w:tcPr>
            <w:tcW w:w="1078" w:type="dxa"/>
            <w:vAlign w:val="center"/>
          </w:tcPr>
          <w:p w14:paraId="5045FBD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37,7</w:t>
            </w:r>
          </w:p>
        </w:tc>
        <w:tc>
          <w:tcPr>
            <w:tcW w:w="1843" w:type="dxa"/>
            <w:vAlign w:val="center"/>
          </w:tcPr>
          <w:p w14:paraId="27DA515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185,7</w:t>
            </w:r>
          </w:p>
        </w:tc>
      </w:tr>
      <w:tr w:rsidR="00275F6B" w:rsidRPr="006D3470" w14:paraId="068C0E99" w14:textId="77777777" w:rsidTr="00CF1350">
        <w:tc>
          <w:tcPr>
            <w:tcW w:w="2268" w:type="dxa"/>
            <w:vAlign w:val="center"/>
          </w:tcPr>
          <w:p w14:paraId="1ADC668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Ведение сельского хозяйства</w:t>
            </w:r>
          </w:p>
        </w:tc>
        <w:tc>
          <w:tcPr>
            <w:tcW w:w="1191" w:type="dxa"/>
            <w:vAlign w:val="center"/>
          </w:tcPr>
          <w:p w14:paraId="1456A7F5" w14:textId="77777777" w:rsidR="009D3FB2" w:rsidRPr="006D3470" w:rsidRDefault="009D3FB2">
            <w:pPr>
              <w:pStyle w:val="ConsPlusNormal"/>
              <w:rPr>
                <w:rFonts w:ascii="Times New Roman" w:hAnsi="Times New Roman" w:cs="Times New Roman"/>
                <w:color w:val="000000" w:themeColor="text1"/>
              </w:rPr>
            </w:pPr>
          </w:p>
        </w:tc>
        <w:tc>
          <w:tcPr>
            <w:tcW w:w="907" w:type="dxa"/>
            <w:vAlign w:val="center"/>
          </w:tcPr>
          <w:p w14:paraId="5B76241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га</w:t>
            </w:r>
          </w:p>
        </w:tc>
        <w:tc>
          <w:tcPr>
            <w:tcW w:w="964" w:type="dxa"/>
            <w:vAlign w:val="center"/>
          </w:tcPr>
          <w:p w14:paraId="5E53682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29341,3</w:t>
            </w:r>
          </w:p>
        </w:tc>
        <w:tc>
          <w:tcPr>
            <w:tcW w:w="850" w:type="dxa"/>
            <w:vAlign w:val="center"/>
          </w:tcPr>
          <w:p w14:paraId="40CEE22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2601,3</w:t>
            </w:r>
          </w:p>
        </w:tc>
        <w:tc>
          <w:tcPr>
            <w:tcW w:w="794" w:type="dxa"/>
            <w:vAlign w:val="center"/>
          </w:tcPr>
          <w:p w14:paraId="5BC5D68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2700</w:t>
            </w:r>
          </w:p>
        </w:tc>
        <w:tc>
          <w:tcPr>
            <w:tcW w:w="793" w:type="dxa"/>
            <w:vAlign w:val="center"/>
          </w:tcPr>
          <w:p w14:paraId="4FC4621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28003</w:t>
            </w:r>
          </w:p>
        </w:tc>
        <w:tc>
          <w:tcPr>
            <w:tcW w:w="793" w:type="dxa"/>
            <w:vAlign w:val="center"/>
          </w:tcPr>
          <w:p w14:paraId="3BF322A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2850</w:t>
            </w:r>
          </w:p>
        </w:tc>
        <w:tc>
          <w:tcPr>
            <w:tcW w:w="793" w:type="dxa"/>
            <w:vAlign w:val="center"/>
          </w:tcPr>
          <w:p w14:paraId="79846F6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2900</w:t>
            </w:r>
          </w:p>
        </w:tc>
        <w:tc>
          <w:tcPr>
            <w:tcW w:w="793" w:type="dxa"/>
            <w:vAlign w:val="center"/>
          </w:tcPr>
          <w:p w14:paraId="68B19D8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2930</w:t>
            </w:r>
          </w:p>
        </w:tc>
        <w:tc>
          <w:tcPr>
            <w:tcW w:w="793" w:type="dxa"/>
            <w:vAlign w:val="center"/>
          </w:tcPr>
          <w:p w14:paraId="00F4196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3000</w:t>
            </w:r>
          </w:p>
        </w:tc>
        <w:tc>
          <w:tcPr>
            <w:tcW w:w="793" w:type="dxa"/>
            <w:vAlign w:val="center"/>
          </w:tcPr>
          <w:p w14:paraId="2F807A5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3110</w:t>
            </w:r>
          </w:p>
        </w:tc>
        <w:tc>
          <w:tcPr>
            <w:tcW w:w="793" w:type="dxa"/>
            <w:vAlign w:val="center"/>
          </w:tcPr>
          <w:p w14:paraId="6EE1115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3200</w:t>
            </w:r>
          </w:p>
        </w:tc>
        <w:tc>
          <w:tcPr>
            <w:tcW w:w="1078" w:type="dxa"/>
            <w:vAlign w:val="center"/>
          </w:tcPr>
          <w:p w14:paraId="4B646BB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3250</w:t>
            </w:r>
          </w:p>
        </w:tc>
        <w:tc>
          <w:tcPr>
            <w:tcW w:w="1843" w:type="dxa"/>
            <w:vAlign w:val="center"/>
          </w:tcPr>
          <w:p w14:paraId="66848FC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29341,3</w:t>
            </w:r>
          </w:p>
        </w:tc>
      </w:tr>
      <w:tr w:rsidR="00275F6B" w:rsidRPr="006D3470" w14:paraId="3994FFC8" w14:textId="77777777" w:rsidTr="00CF1350">
        <w:tc>
          <w:tcPr>
            <w:tcW w:w="2268" w:type="dxa"/>
            <w:vAlign w:val="center"/>
          </w:tcPr>
          <w:p w14:paraId="4618C67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Осуществление научно-исследовательской деятельности, образовательной деятельности</w:t>
            </w:r>
          </w:p>
        </w:tc>
        <w:tc>
          <w:tcPr>
            <w:tcW w:w="1191" w:type="dxa"/>
            <w:vAlign w:val="center"/>
          </w:tcPr>
          <w:p w14:paraId="3F83B17B" w14:textId="77777777" w:rsidR="009D3FB2" w:rsidRPr="006D3470" w:rsidRDefault="009D3FB2">
            <w:pPr>
              <w:pStyle w:val="ConsPlusNormal"/>
              <w:rPr>
                <w:rFonts w:ascii="Times New Roman" w:hAnsi="Times New Roman" w:cs="Times New Roman"/>
                <w:color w:val="000000" w:themeColor="text1"/>
              </w:rPr>
            </w:pPr>
          </w:p>
        </w:tc>
        <w:tc>
          <w:tcPr>
            <w:tcW w:w="907" w:type="dxa"/>
            <w:vAlign w:val="center"/>
          </w:tcPr>
          <w:p w14:paraId="3A3C902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га</w:t>
            </w:r>
          </w:p>
        </w:tc>
        <w:tc>
          <w:tcPr>
            <w:tcW w:w="964" w:type="dxa"/>
            <w:vAlign w:val="center"/>
          </w:tcPr>
          <w:p w14:paraId="407210A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157406</w:t>
            </w:r>
          </w:p>
        </w:tc>
        <w:tc>
          <w:tcPr>
            <w:tcW w:w="850" w:type="dxa"/>
            <w:vAlign w:val="center"/>
          </w:tcPr>
          <w:p w14:paraId="72F618F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9996</w:t>
            </w:r>
          </w:p>
        </w:tc>
        <w:tc>
          <w:tcPr>
            <w:tcW w:w="794" w:type="dxa"/>
            <w:vAlign w:val="center"/>
          </w:tcPr>
          <w:p w14:paraId="6628489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12500</w:t>
            </w:r>
          </w:p>
        </w:tc>
        <w:tc>
          <w:tcPr>
            <w:tcW w:w="793" w:type="dxa"/>
            <w:vAlign w:val="center"/>
          </w:tcPr>
          <w:p w14:paraId="3276B88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13500</w:t>
            </w:r>
          </w:p>
        </w:tc>
        <w:tc>
          <w:tcPr>
            <w:tcW w:w="793" w:type="dxa"/>
            <w:vAlign w:val="center"/>
          </w:tcPr>
          <w:p w14:paraId="0F91F8C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14000</w:t>
            </w:r>
          </w:p>
        </w:tc>
        <w:tc>
          <w:tcPr>
            <w:tcW w:w="793" w:type="dxa"/>
            <w:vAlign w:val="center"/>
          </w:tcPr>
          <w:p w14:paraId="6E02773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15500</w:t>
            </w:r>
          </w:p>
        </w:tc>
        <w:tc>
          <w:tcPr>
            <w:tcW w:w="793" w:type="dxa"/>
            <w:vAlign w:val="center"/>
          </w:tcPr>
          <w:p w14:paraId="6FA428E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16100</w:t>
            </w:r>
          </w:p>
        </w:tc>
        <w:tc>
          <w:tcPr>
            <w:tcW w:w="793" w:type="dxa"/>
            <w:vAlign w:val="center"/>
          </w:tcPr>
          <w:p w14:paraId="07C33C4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17500</w:t>
            </w:r>
          </w:p>
        </w:tc>
        <w:tc>
          <w:tcPr>
            <w:tcW w:w="793" w:type="dxa"/>
            <w:vAlign w:val="center"/>
          </w:tcPr>
          <w:p w14:paraId="67EB64F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18650</w:t>
            </w:r>
          </w:p>
        </w:tc>
        <w:tc>
          <w:tcPr>
            <w:tcW w:w="793" w:type="dxa"/>
            <w:vAlign w:val="center"/>
          </w:tcPr>
          <w:p w14:paraId="4C8CA83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19510</w:t>
            </w:r>
          </w:p>
        </w:tc>
        <w:tc>
          <w:tcPr>
            <w:tcW w:w="1078" w:type="dxa"/>
            <w:vAlign w:val="center"/>
          </w:tcPr>
          <w:p w14:paraId="4B1E8CC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20150</w:t>
            </w:r>
          </w:p>
        </w:tc>
        <w:tc>
          <w:tcPr>
            <w:tcW w:w="1843" w:type="dxa"/>
            <w:vAlign w:val="center"/>
          </w:tcPr>
          <w:p w14:paraId="6E0B10E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157406</w:t>
            </w:r>
          </w:p>
        </w:tc>
      </w:tr>
      <w:tr w:rsidR="00275F6B" w:rsidRPr="006D3470" w14:paraId="53A241C4" w14:textId="77777777" w:rsidTr="00CF1350">
        <w:tc>
          <w:tcPr>
            <w:tcW w:w="2268" w:type="dxa"/>
            <w:vAlign w:val="center"/>
          </w:tcPr>
          <w:p w14:paraId="2425719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Осуществление рекреационной деятельности</w:t>
            </w:r>
          </w:p>
        </w:tc>
        <w:tc>
          <w:tcPr>
            <w:tcW w:w="1191" w:type="dxa"/>
            <w:vAlign w:val="center"/>
          </w:tcPr>
          <w:p w14:paraId="4B83E188" w14:textId="77777777" w:rsidR="009D3FB2" w:rsidRPr="006D3470" w:rsidRDefault="009D3FB2">
            <w:pPr>
              <w:pStyle w:val="ConsPlusNormal"/>
              <w:rPr>
                <w:rFonts w:ascii="Times New Roman" w:hAnsi="Times New Roman" w:cs="Times New Roman"/>
                <w:color w:val="000000" w:themeColor="text1"/>
              </w:rPr>
            </w:pPr>
          </w:p>
        </w:tc>
        <w:tc>
          <w:tcPr>
            <w:tcW w:w="907" w:type="dxa"/>
            <w:vAlign w:val="center"/>
          </w:tcPr>
          <w:p w14:paraId="1D700E4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га</w:t>
            </w:r>
          </w:p>
        </w:tc>
        <w:tc>
          <w:tcPr>
            <w:tcW w:w="964" w:type="dxa"/>
            <w:vAlign w:val="center"/>
          </w:tcPr>
          <w:p w14:paraId="6EE0748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2729</w:t>
            </w:r>
          </w:p>
        </w:tc>
        <w:tc>
          <w:tcPr>
            <w:tcW w:w="850" w:type="dxa"/>
            <w:vAlign w:val="center"/>
          </w:tcPr>
          <w:p w14:paraId="33E3953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148,8</w:t>
            </w:r>
          </w:p>
        </w:tc>
        <w:tc>
          <w:tcPr>
            <w:tcW w:w="794" w:type="dxa"/>
            <w:vAlign w:val="center"/>
          </w:tcPr>
          <w:p w14:paraId="3CDF688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170,0</w:t>
            </w:r>
          </w:p>
        </w:tc>
        <w:tc>
          <w:tcPr>
            <w:tcW w:w="793" w:type="dxa"/>
            <w:vAlign w:val="center"/>
          </w:tcPr>
          <w:p w14:paraId="61B9897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200,0</w:t>
            </w:r>
          </w:p>
        </w:tc>
        <w:tc>
          <w:tcPr>
            <w:tcW w:w="793" w:type="dxa"/>
            <w:vAlign w:val="center"/>
          </w:tcPr>
          <w:p w14:paraId="25DC4BB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230,0</w:t>
            </w:r>
          </w:p>
        </w:tc>
        <w:tc>
          <w:tcPr>
            <w:tcW w:w="793" w:type="dxa"/>
            <w:vAlign w:val="center"/>
          </w:tcPr>
          <w:p w14:paraId="0F51740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250,0</w:t>
            </w:r>
          </w:p>
        </w:tc>
        <w:tc>
          <w:tcPr>
            <w:tcW w:w="793" w:type="dxa"/>
            <w:vAlign w:val="center"/>
          </w:tcPr>
          <w:p w14:paraId="42DC6A5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300,0</w:t>
            </w:r>
          </w:p>
        </w:tc>
        <w:tc>
          <w:tcPr>
            <w:tcW w:w="793" w:type="dxa"/>
            <w:vAlign w:val="center"/>
          </w:tcPr>
          <w:p w14:paraId="1CE8378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320,0</w:t>
            </w:r>
          </w:p>
        </w:tc>
        <w:tc>
          <w:tcPr>
            <w:tcW w:w="793" w:type="dxa"/>
            <w:vAlign w:val="center"/>
          </w:tcPr>
          <w:p w14:paraId="13A6875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350,0</w:t>
            </w:r>
          </w:p>
        </w:tc>
        <w:tc>
          <w:tcPr>
            <w:tcW w:w="793" w:type="dxa"/>
            <w:vAlign w:val="center"/>
          </w:tcPr>
          <w:p w14:paraId="76A3CE6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370,0</w:t>
            </w:r>
          </w:p>
        </w:tc>
        <w:tc>
          <w:tcPr>
            <w:tcW w:w="1078" w:type="dxa"/>
            <w:vAlign w:val="center"/>
          </w:tcPr>
          <w:p w14:paraId="05323A8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390,0</w:t>
            </w:r>
          </w:p>
        </w:tc>
        <w:tc>
          <w:tcPr>
            <w:tcW w:w="1843" w:type="dxa"/>
            <w:vAlign w:val="center"/>
          </w:tcPr>
          <w:p w14:paraId="72FC49A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2728,8</w:t>
            </w:r>
          </w:p>
        </w:tc>
      </w:tr>
      <w:tr w:rsidR="00275F6B" w:rsidRPr="006D3470" w14:paraId="73E2D2F7" w14:textId="77777777" w:rsidTr="00CF1350">
        <w:tc>
          <w:tcPr>
            <w:tcW w:w="2268" w:type="dxa"/>
            <w:vAlign w:val="center"/>
          </w:tcPr>
          <w:p w14:paraId="12C1DBB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Создание лесных плантаций и их эксплуатация</w:t>
            </w:r>
          </w:p>
        </w:tc>
        <w:tc>
          <w:tcPr>
            <w:tcW w:w="1191" w:type="dxa"/>
            <w:vAlign w:val="center"/>
          </w:tcPr>
          <w:p w14:paraId="3217ABD7" w14:textId="77777777" w:rsidR="009D3FB2" w:rsidRPr="006D3470" w:rsidRDefault="009D3FB2">
            <w:pPr>
              <w:pStyle w:val="ConsPlusNormal"/>
              <w:rPr>
                <w:rFonts w:ascii="Times New Roman" w:hAnsi="Times New Roman" w:cs="Times New Roman"/>
                <w:color w:val="000000" w:themeColor="text1"/>
              </w:rPr>
            </w:pPr>
          </w:p>
        </w:tc>
        <w:tc>
          <w:tcPr>
            <w:tcW w:w="907" w:type="dxa"/>
            <w:vAlign w:val="center"/>
          </w:tcPr>
          <w:p w14:paraId="51282A3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га</w:t>
            </w:r>
          </w:p>
        </w:tc>
        <w:tc>
          <w:tcPr>
            <w:tcW w:w="964" w:type="dxa"/>
            <w:vAlign w:val="center"/>
          </w:tcPr>
          <w:p w14:paraId="0CE7D13B" w14:textId="77777777" w:rsidR="009D3FB2" w:rsidRPr="006D3470" w:rsidRDefault="009D3FB2">
            <w:pPr>
              <w:pStyle w:val="ConsPlusNormal"/>
              <w:rPr>
                <w:rFonts w:ascii="Times New Roman" w:hAnsi="Times New Roman" w:cs="Times New Roman"/>
                <w:color w:val="000000" w:themeColor="text1"/>
              </w:rPr>
            </w:pPr>
          </w:p>
        </w:tc>
        <w:tc>
          <w:tcPr>
            <w:tcW w:w="850" w:type="dxa"/>
            <w:vAlign w:val="center"/>
          </w:tcPr>
          <w:p w14:paraId="34526AB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4" w:type="dxa"/>
            <w:vAlign w:val="center"/>
          </w:tcPr>
          <w:p w14:paraId="58D50E1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3" w:type="dxa"/>
            <w:vAlign w:val="center"/>
          </w:tcPr>
          <w:p w14:paraId="0089EB1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3" w:type="dxa"/>
            <w:vAlign w:val="center"/>
          </w:tcPr>
          <w:p w14:paraId="460B777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3" w:type="dxa"/>
            <w:vAlign w:val="center"/>
          </w:tcPr>
          <w:p w14:paraId="40F2E1F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3" w:type="dxa"/>
            <w:vAlign w:val="center"/>
          </w:tcPr>
          <w:p w14:paraId="40D41FA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3" w:type="dxa"/>
            <w:vAlign w:val="center"/>
          </w:tcPr>
          <w:p w14:paraId="24CEBF0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3" w:type="dxa"/>
            <w:vAlign w:val="center"/>
          </w:tcPr>
          <w:p w14:paraId="2A83515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3" w:type="dxa"/>
            <w:vAlign w:val="center"/>
          </w:tcPr>
          <w:p w14:paraId="0AD3B89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1078" w:type="dxa"/>
            <w:vAlign w:val="center"/>
          </w:tcPr>
          <w:p w14:paraId="775C5D3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1843" w:type="dxa"/>
            <w:vAlign w:val="center"/>
          </w:tcPr>
          <w:p w14:paraId="2D717002" w14:textId="77777777" w:rsidR="009D3FB2" w:rsidRPr="006D3470" w:rsidRDefault="009D3FB2">
            <w:pPr>
              <w:pStyle w:val="ConsPlusNormal"/>
              <w:rPr>
                <w:rFonts w:ascii="Times New Roman" w:hAnsi="Times New Roman" w:cs="Times New Roman"/>
                <w:color w:val="000000" w:themeColor="text1"/>
              </w:rPr>
            </w:pPr>
          </w:p>
        </w:tc>
      </w:tr>
      <w:tr w:rsidR="00275F6B" w:rsidRPr="006D3470" w14:paraId="2D440B25" w14:textId="77777777" w:rsidTr="00CF1350">
        <w:tc>
          <w:tcPr>
            <w:tcW w:w="2268" w:type="dxa"/>
            <w:vAlign w:val="center"/>
          </w:tcPr>
          <w:p w14:paraId="5FC4508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Выращивание лесных плодовых, ягодных, декоративных растений, лекарственных растений</w:t>
            </w:r>
          </w:p>
        </w:tc>
        <w:tc>
          <w:tcPr>
            <w:tcW w:w="1191" w:type="dxa"/>
            <w:vAlign w:val="center"/>
          </w:tcPr>
          <w:p w14:paraId="09533720" w14:textId="77777777" w:rsidR="009D3FB2" w:rsidRPr="006D3470" w:rsidRDefault="009D3FB2">
            <w:pPr>
              <w:pStyle w:val="ConsPlusNormal"/>
              <w:rPr>
                <w:rFonts w:ascii="Times New Roman" w:hAnsi="Times New Roman" w:cs="Times New Roman"/>
                <w:color w:val="000000" w:themeColor="text1"/>
              </w:rPr>
            </w:pPr>
          </w:p>
        </w:tc>
        <w:tc>
          <w:tcPr>
            <w:tcW w:w="907" w:type="dxa"/>
            <w:vAlign w:val="center"/>
          </w:tcPr>
          <w:p w14:paraId="58766A7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га</w:t>
            </w:r>
          </w:p>
        </w:tc>
        <w:tc>
          <w:tcPr>
            <w:tcW w:w="964" w:type="dxa"/>
            <w:vAlign w:val="center"/>
          </w:tcPr>
          <w:p w14:paraId="51DE4425" w14:textId="77777777" w:rsidR="009D3FB2" w:rsidRPr="006D3470" w:rsidRDefault="009D3FB2">
            <w:pPr>
              <w:pStyle w:val="ConsPlusNormal"/>
              <w:rPr>
                <w:rFonts w:ascii="Times New Roman" w:hAnsi="Times New Roman" w:cs="Times New Roman"/>
                <w:color w:val="000000" w:themeColor="text1"/>
              </w:rPr>
            </w:pPr>
          </w:p>
        </w:tc>
        <w:tc>
          <w:tcPr>
            <w:tcW w:w="850" w:type="dxa"/>
            <w:vAlign w:val="center"/>
          </w:tcPr>
          <w:p w14:paraId="56E92A2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4" w:type="dxa"/>
            <w:vAlign w:val="center"/>
          </w:tcPr>
          <w:p w14:paraId="4A0273B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3" w:type="dxa"/>
            <w:vAlign w:val="center"/>
          </w:tcPr>
          <w:p w14:paraId="5B1E9FC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3" w:type="dxa"/>
            <w:vAlign w:val="center"/>
          </w:tcPr>
          <w:p w14:paraId="40E577A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3" w:type="dxa"/>
            <w:vAlign w:val="center"/>
          </w:tcPr>
          <w:p w14:paraId="3E2B348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3" w:type="dxa"/>
            <w:vAlign w:val="center"/>
          </w:tcPr>
          <w:p w14:paraId="1A8A0A9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3" w:type="dxa"/>
            <w:vAlign w:val="center"/>
          </w:tcPr>
          <w:p w14:paraId="3CC5E30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3" w:type="dxa"/>
            <w:vAlign w:val="center"/>
          </w:tcPr>
          <w:p w14:paraId="0EA3740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3" w:type="dxa"/>
            <w:vAlign w:val="center"/>
          </w:tcPr>
          <w:p w14:paraId="2FA6633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1078" w:type="dxa"/>
            <w:vAlign w:val="center"/>
          </w:tcPr>
          <w:p w14:paraId="1D3923C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1843" w:type="dxa"/>
            <w:vAlign w:val="center"/>
          </w:tcPr>
          <w:p w14:paraId="341F3BC0" w14:textId="77777777" w:rsidR="009D3FB2" w:rsidRPr="006D3470" w:rsidRDefault="009D3FB2">
            <w:pPr>
              <w:pStyle w:val="ConsPlusNormal"/>
              <w:rPr>
                <w:rFonts w:ascii="Times New Roman" w:hAnsi="Times New Roman" w:cs="Times New Roman"/>
                <w:color w:val="000000" w:themeColor="text1"/>
              </w:rPr>
            </w:pPr>
          </w:p>
        </w:tc>
      </w:tr>
      <w:tr w:rsidR="00275F6B" w:rsidRPr="006D3470" w14:paraId="55350A5B" w14:textId="77777777" w:rsidTr="00CF1350">
        <w:tc>
          <w:tcPr>
            <w:tcW w:w="2268" w:type="dxa"/>
            <w:vAlign w:val="center"/>
          </w:tcPr>
          <w:p w14:paraId="266C4E7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 xml:space="preserve">Выращивание посадочного материала лесных растений (саженцев, </w:t>
            </w:r>
            <w:r w:rsidRPr="006D3470">
              <w:rPr>
                <w:rFonts w:ascii="Times New Roman" w:hAnsi="Times New Roman" w:cs="Times New Roman"/>
                <w:color w:val="000000" w:themeColor="text1"/>
              </w:rPr>
              <w:lastRenderedPageBreak/>
              <w:t>сеянцев)</w:t>
            </w:r>
          </w:p>
        </w:tc>
        <w:tc>
          <w:tcPr>
            <w:tcW w:w="1191" w:type="dxa"/>
            <w:vAlign w:val="center"/>
          </w:tcPr>
          <w:p w14:paraId="240B7577" w14:textId="77777777" w:rsidR="009D3FB2" w:rsidRPr="006D3470" w:rsidRDefault="009D3FB2">
            <w:pPr>
              <w:pStyle w:val="ConsPlusNormal"/>
              <w:rPr>
                <w:rFonts w:ascii="Times New Roman" w:hAnsi="Times New Roman" w:cs="Times New Roman"/>
                <w:color w:val="000000" w:themeColor="text1"/>
              </w:rPr>
            </w:pPr>
          </w:p>
        </w:tc>
        <w:tc>
          <w:tcPr>
            <w:tcW w:w="907" w:type="dxa"/>
            <w:vAlign w:val="center"/>
          </w:tcPr>
          <w:p w14:paraId="66A6133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га</w:t>
            </w:r>
          </w:p>
        </w:tc>
        <w:tc>
          <w:tcPr>
            <w:tcW w:w="964" w:type="dxa"/>
            <w:vAlign w:val="center"/>
          </w:tcPr>
          <w:p w14:paraId="0C3C4601" w14:textId="77777777" w:rsidR="009D3FB2" w:rsidRPr="006D3470" w:rsidRDefault="009D3FB2">
            <w:pPr>
              <w:pStyle w:val="ConsPlusNormal"/>
              <w:rPr>
                <w:rFonts w:ascii="Times New Roman" w:hAnsi="Times New Roman" w:cs="Times New Roman"/>
                <w:color w:val="000000" w:themeColor="text1"/>
              </w:rPr>
            </w:pPr>
          </w:p>
        </w:tc>
        <w:tc>
          <w:tcPr>
            <w:tcW w:w="850" w:type="dxa"/>
            <w:vAlign w:val="center"/>
          </w:tcPr>
          <w:p w14:paraId="7F56551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4" w:type="dxa"/>
            <w:vAlign w:val="center"/>
          </w:tcPr>
          <w:p w14:paraId="2E0B9DE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3" w:type="dxa"/>
            <w:vAlign w:val="center"/>
          </w:tcPr>
          <w:p w14:paraId="0EB4E66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3" w:type="dxa"/>
            <w:vAlign w:val="center"/>
          </w:tcPr>
          <w:p w14:paraId="4CF7EE8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3" w:type="dxa"/>
            <w:vAlign w:val="center"/>
          </w:tcPr>
          <w:p w14:paraId="5E87C86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3" w:type="dxa"/>
            <w:vAlign w:val="center"/>
          </w:tcPr>
          <w:p w14:paraId="1A20EDB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3" w:type="dxa"/>
            <w:vAlign w:val="center"/>
          </w:tcPr>
          <w:p w14:paraId="7C4B6EF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3" w:type="dxa"/>
            <w:vAlign w:val="center"/>
          </w:tcPr>
          <w:p w14:paraId="74EC3D5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3" w:type="dxa"/>
            <w:vAlign w:val="center"/>
          </w:tcPr>
          <w:p w14:paraId="25F9FD2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1078" w:type="dxa"/>
            <w:vAlign w:val="center"/>
          </w:tcPr>
          <w:p w14:paraId="0271DD8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1843" w:type="dxa"/>
            <w:vAlign w:val="center"/>
          </w:tcPr>
          <w:p w14:paraId="654CFA8E" w14:textId="77777777" w:rsidR="009D3FB2" w:rsidRPr="006D3470" w:rsidRDefault="009D3FB2">
            <w:pPr>
              <w:pStyle w:val="ConsPlusNormal"/>
              <w:rPr>
                <w:rFonts w:ascii="Times New Roman" w:hAnsi="Times New Roman" w:cs="Times New Roman"/>
                <w:color w:val="000000" w:themeColor="text1"/>
              </w:rPr>
            </w:pPr>
          </w:p>
        </w:tc>
      </w:tr>
      <w:tr w:rsidR="00275F6B" w:rsidRPr="006D3470" w14:paraId="6C59B20B" w14:textId="77777777" w:rsidTr="00CF1350">
        <w:tc>
          <w:tcPr>
            <w:tcW w:w="2268" w:type="dxa"/>
            <w:vAlign w:val="center"/>
          </w:tcPr>
          <w:p w14:paraId="6EDB1DB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lastRenderedPageBreak/>
              <w:t>Выполнение работ по геологическому изучению недр, разработка месторождений полезных ископаемых</w:t>
            </w:r>
          </w:p>
        </w:tc>
        <w:tc>
          <w:tcPr>
            <w:tcW w:w="1191" w:type="dxa"/>
            <w:vAlign w:val="center"/>
          </w:tcPr>
          <w:p w14:paraId="670F314B" w14:textId="77777777" w:rsidR="009D3FB2" w:rsidRPr="006D3470" w:rsidRDefault="009D3FB2">
            <w:pPr>
              <w:pStyle w:val="ConsPlusNormal"/>
              <w:rPr>
                <w:rFonts w:ascii="Times New Roman" w:hAnsi="Times New Roman" w:cs="Times New Roman"/>
                <w:color w:val="000000" w:themeColor="text1"/>
              </w:rPr>
            </w:pPr>
          </w:p>
        </w:tc>
        <w:tc>
          <w:tcPr>
            <w:tcW w:w="907" w:type="dxa"/>
            <w:vAlign w:val="center"/>
          </w:tcPr>
          <w:p w14:paraId="4CE2FF5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га</w:t>
            </w:r>
          </w:p>
        </w:tc>
        <w:tc>
          <w:tcPr>
            <w:tcW w:w="964" w:type="dxa"/>
            <w:vAlign w:val="center"/>
          </w:tcPr>
          <w:p w14:paraId="3B6B429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4660</w:t>
            </w:r>
          </w:p>
        </w:tc>
        <w:tc>
          <w:tcPr>
            <w:tcW w:w="850" w:type="dxa"/>
            <w:vAlign w:val="center"/>
          </w:tcPr>
          <w:p w14:paraId="1CE6705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425,8</w:t>
            </w:r>
          </w:p>
        </w:tc>
        <w:tc>
          <w:tcPr>
            <w:tcW w:w="794" w:type="dxa"/>
            <w:vAlign w:val="center"/>
          </w:tcPr>
          <w:p w14:paraId="4F70E9D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430,8</w:t>
            </w:r>
          </w:p>
        </w:tc>
        <w:tc>
          <w:tcPr>
            <w:tcW w:w="793" w:type="dxa"/>
            <w:vAlign w:val="center"/>
          </w:tcPr>
          <w:p w14:paraId="39C798F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440,0</w:t>
            </w:r>
          </w:p>
        </w:tc>
        <w:tc>
          <w:tcPr>
            <w:tcW w:w="793" w:type="dxa"/>
            <w:vAlign w:val="center"/>
          </w:tcPr>
          <w:p w14:paraId="3944675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450,0</w:t>
            </w:r>
          </w:p>
        </w:tc>
        <w:tc>
          <w:tcPr>
            <w:tcW w:w="793" w:type="dxa"/>
            <w:vAlign w:val="center"/>
          </w:tcPr>
          <w:p w14:paraId="103C669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460,0</w:t>
            </w:r>
          </w:p>
        </w:tc>
        <w:tc>
          <w:tcPr>
            <w:tcW w:w="793" w:type="dxa"/>
            <w:vAlign w:val="center"/>
          </w:tcPr>
          <w:p w14:paraId="78398D3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470,0</w:t>
            </w:r>
          </w:p>
        </w:tc>
        <w:tc>
          <w:tcPr>
            <w:tcW w:w="793" w:type="dxa"/>
            <w:vAlign w:val="center"/>
          </w:tcPr>
          <w:p w14:paraId="52EB84A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480,0</w:t>
            </w:r>
          </w:p>
        </w:tc>
        <w:tc>
          <w:tcPr>
            <w:tcW w:w="793" w:type="dxa"/>
            <w:vAlign w:val="center"/>
          </w:tcPr>
          <w:p w14:paraId="304D808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490,0</w:t>
            </w:r>
          </w:p>
        </w:tc>
        <w:tc>
          <w:tcPr>
            <w:tcW w:w="793" w:type="dxa"/>
            <w:vAlign w:val="center"/>
          </w:tcPr>
          <w:p w14:paraId="284927F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500,0</w:t>
            </w:r>
          </w:p>
        </w:tc>
        <w:tc>
          <w:tcPr>
            <w:tcW w:w="1078" w:type="dxa"/>
            <w:vAlign w:val="center"/>
          </w:tcPr>
          <w:p w14:paraId="198F15E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510,0</w:t>
            </w:r>
          </w:p>
        </w:tc>
        <w:tc>
          <w:tcPr>
            <w:tcW w:w="1843" w:type="dxa"/>
            <w:vAlign w:val="center"/>
          </w:tcPr>
          <w:p w14:paraId="214843B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4656,6</w:t>
            </w:r>
          </w:p>
        </w:tc>
      </w:tr>
      <w:tr w:rsidR="00275F6B" w:rsidRPr="006D3470" w14:paraId="5115B823" w14:textId="77777777" w:rsidTr="00CF1350">
        <w:tc>
          <w:tcPr>
            <w:tcW w:w="2268" w:type="dxa"/>
            <w:vAlign w:val="center"/>
          </w:tcPr>
          <w:p w14:paraId="48103A8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Строительство, реконструкция, эксплуатация линейных объектов</w:t>
            </w:r>
          </w:p>
        </w:tc>
        <w:tc>
          <w:tcPr>
            <w:tcW w:w="1191" w:type="dxa"/>
            <w:vAlign w:val="center"/>
          </w:tcPr>
          <w:p w14:paraId="31A2CBBA" w14:textId="77777777" w:rsidR="009D3FB2" w:rsidRPr="006D3470" w:rsidRDefault="009D3FB2">
            <w:pPr>
              <w:pStyle w:val="ConsPlusNormal"/>
              <w:rPr>
                <w:rFonts w:ascii="Times New Roman" w:hAnsi="Times New Roman" w:cs="Times New Roman"/>
                <w:color w:val="000000" w:themeColor="text1"/>
              </w:rPr>
            </w:pPr>
          </w:p>
        </w:tc>
        <w:tc>
          <w:tcPr>
            <w:tcW w:w="907" w:type="dxa"/>
            <w:vAlign w:val="center"/>
          </w:tcPr>
          <w:p w14:paraId="4D6E614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га</w:t>
            </w:r>
          </w:p>
        </w:tc>
        <w:tc>
          <w:tcPr>
            <w:tcW w:w="964" w:type="dxa"/>
            <w:vAlign w:val="center"/>
          </w:tcPr>
          <w:p w14:paraId="1E95EDC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7600</w:t>
            </w:r>
          </w:p>
        </w:tc>
        <w:tc>
          <w:tcPr>
            <w:tcW w:w="850" w:type="dxa"/>
            <w:vAlign w:val="center"/>
          </w:tcPr>
          <w:p w14:paraId="78CFCC1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705,8</w:t>
            </w:r>
          </w:p>
        </w:tc>
        <w:tc>
          <w:tcPr>
            <w:tcW w:w="794" w:type="dxa"/>
            <w:vAlign w:val="center"/>
          </w:tcPr>
          <w:p w14:paraId="56D5CEF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720,0</w:t>
            </w:r>
          </w:p>
        </w:tc>
        <w:tc>
          <w:tcPr>
            <w:tcW w:w="793" w:type="dxa"/>
            <w:vAlign w:val="center"/>
          </w:tcPr>
          <w:p w14:paraId="6372E67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730,0</w:t>
            </w:r>
          </w:p>
        </w:tc>
        <w:tc>
          <w:tcPr>
            <w:tcW w:w="793" w:type="dxa"/>
            <w:vAlign w:val="center"/>
          </w:tcPr>
          <w:p w14:paraId="4A00A7F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740,0</w:t>
            </w:r>
          </w:p>
        </w:tc>
        <w:tc>
          <w:tcPr>
            <w:tcW w:w="793" w:type="dxa"/>
            <w:vAlign w:val="center"/>
          </w:tcPr>
          <w:p w14:paraId="163994A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750,0</w:t>
            </w:r>
          </w:p>
        </w:tc>
        <w:tc>
          <w:tcPr>
            <w:tcW w:w="793" w:type="dxa"/>
            <w:vAlign w:val="center"/>
          </w:tcPr>
          <w:p w14:paraId="3A090BF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760,0</w:t>
            </w:r>
          </w:p>
        </w:tc>
        <w:tc>
          <w:tcPr>
            <w:tcW w:w="793" w:type="dxa"/>
            <w:vAlign w:val="center"/>
          </w:tcPr>
          <w:p w14:paraId="081D8E4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770,0</w:t>
            </w:r>
          </w:p>
        </w:tc>
        <w:tc>
          <w:tcPr>
            <w:tcW w:w="793" w:type="dxa"/>
            <w:vAlign w:val="center"/>
          </w:tcPr>
          <w:p w14:paraId="70E8EBF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780,0</w:t>
            </w:r>
          </w:p>
        </w:tc>
        <w:tc>
          <w:tcPr>
            <w:tcW w:w="793" w:type="dxa"/>
            <w:vAlign w:val="center"/>
          </w:tcPr>
          <w:p w14:paraId="32B0AA29"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790,0</w:t>
            </w:r>
          </w:p>
        </w:tc>
        <w:tc>
          <w:tcPr>
            <w:tcW w:w="1078" w:type="dxa"/>
            <w:vAlign w:val="center"/>
          </w:tcPr>
          <w:p w14:paraId="3E7CBB7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800,0</w:t>
            </w:r>
          </w:p>
        </w:tc>
        <w:tc>
          <w:tcPr>
            <w:tcW w:w="1843" w:type="dxa"/>
            <w:vAlign w:val="center"/>
          </w:tcPr>
          <w:p w14:paraId="5231870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7545,8</w:t>
            </w:r>
          </w:p>
        </w:tc>
      </w:tr>
      <w:tr w:rsidR="00275F6B" w:rsidRPr="006D3470" w14:paraId="2245EAEF" w14:textId="77777777" w:rsidTr="00CF1350">
        <w:tc>
          <w:tcPr>
            <w:tcW w:w="2268" w:type="dxa"/>
            <w:vAlign w:val="center"/>
          </w:tcPr>
          <w:p w14:paraId="4945F11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191" w:type="dxa"/>
            <w:vAlign w:val="center"/>
          </w:tcPr>
          <w:p w14:paraId="1B3E685B" w14:textId="77777777" w:rsidR="009D3FB2" w:rsidRPr="006D3470" w:rsidRDefault="009D3FB2">
            <w:pPr>
              <w:pStyle w:val="ConsPlusNormal"/>
              <w:rPr>
                <w:rFonts w:ascii="Times New Roman" w:hAnsi="Times New Roman" w:cs="Times New Roman"/>
                <w:color w:val="000000" w:themeColor="text1"/>
              </w:rPr>
            </w:pPr>
          </w:p>
        </w:tc>
        <w:tc>
          <w:tcPr>
            <w:tcW w:w="907" w:type="dxa"/>
            <w:vAlign w:val="center"/>
          </w:tcPr>
          <w:p w14:paraId="4436279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га</w:t>
            </w:r>
          </w:p>
        </w:tc>
        <w:tc>
          <w:tcPr>
            <w:tcW w:w="964" w:type="dxa"/>
            <w:vAlign w:val="center"/>
          </w:tcPr>
          <w:p w14:paraId="6C9A0FC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66,6</w:t>
            </w:r>
          </w:p>
        </w:tc>
        <w:tc>
          <w:tcPr>
            <w:tcW w:w="850" w:type="dxa"/>
            <w:vAlign w:val="center"/>
          </w:tcPr>
          <w:p w14:paraId="6D5CB83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66,6</w:t>
            </w:r>
          </w:p>
        </w:tc>
        <w:tc>
          <w:tcPr>
            <w:tcW w:w="794" w:type="dxa"/>
            <w:vAlign w:val="center"/>
          </w:tcPr>
          <w:p w14:paraId="1913C4F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66,6</w:t>
            </w:r>
          </w:p>
        </w:tc>
        <w:tc>
          <w:tcPr>
            <w:tcW w:w="793" w:type="dxa"/>
            <w:vAlign w:val="center"/>
          </w:tcPr>
          <w:p w14:paraId="2677E703"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66,6</w:t>
            </w:r>
          </w:p>
        </w:tc>
        <w:tc>
          <w:tcPr>
            <w:tcW w:w="793" w:type="dxa"/>
            <w:vAlign w:val="center"/>
          </w:tcPr>
          <w:p w14:paraId="60E6292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66,6</w:t>
            </w:r>
          </w:p>
        </w:tc>
        <w:tc>
          <w:tcPr>
            <w:tcW w:w="793" w:type="dxa"/>
            <w:vAlign w:val="center"/>
          </w:tcPr>
          <w:p w14:paraId="78C6309B"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66,6</w:t>
            </w:r>
          </w:p>
        </w:tc>
        <w:tc>
          <w:tcPr>
            <w:tcW w:w="793" w:type="dxa"/>
            <w:vAlign w:val="center"/>
          </w:tcPr>
          <w:p w14:paraId="6643B047"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66,6</w:t>
            </w:r>
          </w:p>
        </w:tc>
        <w:tc>
          <w:tcPr>
            <w:tcW w:w="793" w:type="dxa"/>
            <w:vAlign w:val="center"/>
          </w:tcPr>
          <w:p w14:paraId="4DCE8B4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66,6</w:t>
            </w:r>
          </w:p>
        </w:tc>
        <w:tc>
          <w:tcPr>
            <w:tcW w:w="793" w:type="dxa"/>
            <w:vAlign w:val="center"/>
          </w:tcPr>
          <w:p w14:paraId="07C2FE5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66,6</w:t>
            </w:r>
          </w:p>
        </w:tc>
        <w:tc>
          <w:tcPr>
            <w:tcW w:w="793" w:type="dxa"/>
            <w:vAlign w:val="center"/>
          </w:tcPr>
          <w:p w14:paraId="5EA307C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66,6</w:t>
            </w:r>
          </w:p>
        </w:tc>
        <w:tc>
          <w:tcPr>
            <w:tcW w:w="1078" w:type="dxa"/>
            <w:vAlign w:val="center"/>
          </w:tcPr>
          <w:p w14:paraId="2F6E001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66,6</w:t>
            </w:r>
          </w:p>
        </w:tc>
        <w:tc>
          <w:tcPr>
            <w:tcW w:w="1843" w:type="dxa"/>
            <w:vAlign w:val="center"/>
          </w:tcPr>
          <w:p w14:paraId="2A05241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666</w:t>
            </w:r>
          </w:p>
        </w:tc>
      </w:tr>
      <w:tr w:rsidR="00275F6B" w:rsidRPr="006D3470" w14:paraId="62D43370" w14:textId="77777777" w:rsidTr="00CF1350">
        <w:tc>
          <w:tcPr>
            <w:tcW w:w="2268" w:type="dxa"/>
            <w:vAlign w:val="center"/>
          </w:tcPr>
          <w:p w14:paraId="6F529A3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Переработка древесины и иных лесных ресурсов</w:t>
            </w:r>
          </w:p>
        </w:tc>
        <w:tc>
          <w:tcPr>
            <w:tcW w:w="1191" w:type="dxa"/>
            <w:vAlign w:val="center"/>
          </w:tcPr>
          <w:p w14:paraId="4EF3A73E" w14:textId="77777777" w:rsidR="009D3FB2" w:rsidRPr="006D3470" w:rsidRDefault="009D3FB2">
            <w:pPr>
              <w:pStyle w:val="ConsPlusNormal"/>
              <w:rPr>
                <w:rFonts w:ascii="Times New Roman" w:hAnsi="Times New Roman" w:cs="Times New Roman"/>
                <w:color w:val="000000" w:themeColor="text1"/>
              </w:rPr>
            </w:pPr>
          </w:p>
        </w:tc>
        <w:tc>
          <w:tcPr>
            <w:tcW w:w="907" w:type="dxa"/>
            <w:vAlign w:val="center"/>
          </w:tcPr>
          <w:p w14:paraId="7463DF3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га</w:t>
            </w:r>
          </w:p>
        </w:tc>
        <w:tc>
          <w:tcPr>
            <w:tcW w:w="964" w:type="dxa"/>
            <w:vAlign w:val="center"/>
          </w:tcPr>
          <w:p w14:paraId="3678590A"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642</w:t>
            </w:r>
          </w:p>
        </w:tc>
        <w:tc>
          <w:tcPr>
            <w:tcW w:w="850" w:type="dxa"/>
            <w:vAlign w:val="center"/>
          </w:tcPr>
          <w:p w14:paraId="41FCB6D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4" w:type="dxa"/>
            <w:vAlign w:val="center"/>
          </w:tcPr>
          <w:p w14:paraId="17001B2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3" w:type="dxa"/>
            <w:vAlign w:val="center"/>
          </w:tcPr>
          <w:p w14:paraId="7A1E32A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3" w:type="dxa"/>
            <w:vAlign w:val="center"/>
          </w:tcPr>
          <w:p w14:paraId="738942A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3" w:type="dxa"/>
            <w:vAlign w:val="center"/>
          </w:tcPr>
          <w:p w14:paraId="73CFA7C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64</w:t>
            </w:r>
          </w:p>
        </w:tc>
        <w:tc>
          <w:tcPr>
            <w:tcW w:w="793" w:type="dxa"/>
            <w:vAlign w:val="center"/>
          </w:tcPr>
          <w:p w14:paraId="00659CA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64</w:t>
            </w:r>
          </w:p>
        </w:tc>
        <w:tc>
          <w:tcPr>
            <w:tcW w:w="793" w:type="dxa"/>
            <w:vAlign w:val="center"/>
          </w:tcPr>
          <w:p w14:paraId="5536534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64</w:t>
            </w:r>
          </w:p>
        </w:tc>
        <w:tc>
          <w:tcPr>
            <w:tcW w:w="793" w:type="dxa"/>
            <w:vAlign w:val="center"/>
          </w:tcPr>
          <w:p w14:paraId="2026C57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64</w:t>
            </w:r>
          </w:p>
        </w:tc>
        <w:tc>
          <w:tcPr>
            <w:tcW w:w="793" w:type="dxa"/>
            <w:vAlign w:val="center"/>
          </w:tcPr>
          <w:p w14:paraId="0A72E85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64</w:t>
            </w:r>
          </w:p>
        </w:tc>
        <w:tc>
          <w:tcPr>
            <w:tcW w:w="1078" w:type="dxa"/>
            <w:vAlign w:val="center"/>
          </w:tcPr>
          <w:p w14:paraId="7548E1B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64</w:t>
            </w:r>
          </w:p>
        </w:tc>
        <w:tc>
          <w:tcPr>
            <w:tcW w:w="1843" w:type="dxa"/>
            <w:vAlign w:val="center"/>
          </w:tcPr>
          <w:p w14:paraId="08092B71"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384</w:t>
            </w:r>
          </w:p>
        </w:tc>
      </w:tr>
      <w:tr w:rsidR="00275F6B" w:rsidRPr="006D3470" w14:paraId="7F9C7332" w14:textId="77777777" w:rsidTr="00CF1350">
        <w:tc>
          <w:tcPr>
            <w:tcW w:w="2268" w:type="dxa"/>
            <w:vAlign w:val="center"/>
          </w:tcPr>
          <w:p w14:paraId="01C6420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Осуществление религиозной деятельности</w:t>
            </w:r>
          </w:p>
        </w:tc>
        <w:tc>
          <w:tcPr>
            <w:tcW w:w="1191" w:type="dxa"/>
            <w:vAlign w:val="center"/>
          </w:tcPr>
          <w:p w14:paraId="2DDFE76D" w14:textId="77777777" w:rsidR="009D3FB2" w:rsidRPr="006D3470" w:rsidRDefault="009D3FB2">
            <w:pPr>
              <w:pStyle w:val="ConsPlusNormal"/>
              <w:rPr>
                <w:rFonts w:ascii="Times New Roman" w:hAnsi="Times New Roman" w:cs="Times New Roman"/>
                <w:color w:val="000000" w:themeColor="text1"/>
              </w:rPr>
            </w:pPr>
          </w:p>
        </w:tc>
        <w:tc>
          <w:tcPr>
            <w:tcW w:w="907" w:type="dxa"/>
            <w:vAlign w:val="center"/>
          </w:tcPr>
          <w:p w14:paraId="01BE152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га</w:t>
            </w:r>
          </w:p>
        </w:tc>
        <w:tc>
          <w:tcPr>
            <w:tcW w:w="964" w:type="dxa"/>
            <w:vAlign w:val="center"/>
          </w:tcPr>
          <w:p w14:paraId="743D0C8B" w14:textId="77777777" w:rsidR="009D3FB2" w:rsidRPr="006D3470" w:rsidRDefault="009D3FB2">
            <w:pPr>
              <w:pStyle w:val="ConsPlusNormal"/>
              <w:rPr>
                <w:rFonts w:ascii="Times New Roman" w:hAnsi="Times New Roman" w:cs="Times New Roman"/>
                <w:color w:val="000000" w:themeColor="text1"/>
              </w:rPr>
            </w:pPr>
          </w:p>
        </w:tc>
        <w:tc>
          <w:tcPr>
            <w:tcW w:w="850" w:type="dxa"/>
            <w:vAlign w:val="center"/>
          </w:tcPr>
          <w:p w14:paraId="651718DF"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4" w:type="dxa"/>
            <w:vAlign w:val="center"/>
          </w:tcPr>
          <w:p w14:paraId="422214D4"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3" w:type="dxa"/>
            <w:vAlign w:val="center"/>
          </w:tcPr>
          <w:p w14:paraId="3085DF7C"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3" w:type="dxa"/>
            <w:vAlign w:val="center"/>
          </w:tcPr>
          <w:p w14:paraId="1ADB630D"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3" w:type="dxa"/>
            <w:vAlign w:val="center"/>
          </w:tcPr>
          <w:p w14:paraId="6D73BCBE"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3" w:type="dxa"/>
            <w:vAlign w:val="center"/>
          </w:tcPr>
          <w:p w14:paraId="0C1CA8C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3" w:type="dxa"/>
            <w:vAlign w:val="center"/>
          </w:tcPr>
          <w:p w14:paraId="4282C4F6"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3" w:type="dxa"/>
            <w:vAlign w:val="center"/>
          </w:tcPr>
          <w:p w14:paraId="2DCAEAD5"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793" w:type="dxa"/>
            <w:vAlign w:val="center"/>
          </w:tcPr>
          <w:p w14:paraId="5C9FC292"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1078" w:type="dxa"/>
            <w:vAlign w:val="center"/>
          </w:tcPr>
          <w:p w14:paraId="77F84908"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c>
          <w:tcPr>
            <w:tcW w:w="1843" w:type="dxa"/>
            <w:vAlign w:val="center"/>
          </w:tcPr>
          <w:p w14:paraId="0B16AAA0" w14:textId="77777777" w:rsidR="009D3FB2" w:rsidRPr="006D3470" w:rsidRDefault="009D3FB2">
            <w:pPr>
              <w:pStyle w:val="ConsPlusNormal"/>
              <w:jc w:val="center"/>
              <w:rPr>
                <w:rFonts w:ascii="Times New Roman" w:hAnsi="Times New Roman" w:cs="Times New Roman"/>
                <w:color w:val="000000" w:themeColor="text1"/>
              </w:rPr>
            </w:pPr>
            <w:r w:rsidRPr="006D3470">
              <w:rPr>
                <w:rFonts w:ascii="Times New Roman" w:hAnsi="Times New Roman" w:cs="Times New Roman"/>
                <w:color w:val="000000" w:themeColor="text1"/>
              </w:rPr>
              <w:t>-</w:t>
            </w:r>
          </w:p>
        </w:tc>
      </w:tr>
    </w:tbl>
    <w:p w14:paraId="2FFC3269" w14:textId="77777777" w:rsidR="00DB673B" w:rsidRPr="006D3470" w:rsidRDefault="00DB673B" w:rsidP="00DB673B">
      <w:pPr>
        <w:pStyle w:val="ConsPlusNormal"/>
        <w:ind w:firstLine="540"/>
        <w:jc w:val="both"/>
        <w:rPr>
          <w:rFonts w:ascii="Times New Roman" w:hAnsi="Times New Roman" w:cs="Times New Roman"/>
        </w:rPr>
      </w:pPr>
      <w:r w:rsidRPr="006D3470">
        <w:rPr>
          <w:rFonts w:ascii="Times New Roman" w:hAnsi="Times New Roman" w:cs="Times New Roman"/>
        </w:rPr>
        <w:t>--------------------------------</w:t>
      </w:r>
    </w:p>
    <w:p w14:paraId="7926B9B0" w14:textId="77777777" w:rsidR="00DB673B" w:rsidRPr="006D3470" w:rsidRDefault="00DB673B" w:rsidP="00DB673B">
      <w:pPr>
        <w:pStyle w:val="ConsPlusNormal"/>
        <w:spacing w:before="220"/>
        <w:ind w:firstLine="540"/>
        <w:jc w:val="both"/>
        <w:rPr>
          <w:rFonts w:ascii="Times New Roman" w:hAnsi="Times New Roman" w:cs="Times New Roman"/>
        </w:rPr>
      </w:pPr>
      <w:bookmarkStart w:id="34" w:name="P18641"/>
      <w:bookmarkEnd w:id="34"/>
      <w:r w:rsidRPr="006D3470">
        <w:rPr>
          <w:rFonts w:ascii="Times New Roman" w:hAnsi="Times New Roman" w:cs="Times New Roman"/>
        </w:rPr>
        <w:t>&lt;*&gt; При заготовке древесины указывается площадь лесного участка (</w:t>
      </w:r>
      <w:proofErr w:type="gramStart"/>
      <w:r w:rsidRPr="006D3470">
        <w:rPr>
          <w:rFonts w:ascii="Times New Roman" w:hAnsi="Times New Roman" w:cs="Times New Roman"/>
        </w:rPr>
        <w:t>га</w:t>
      </w:r>
      <w:proofErr w:type="gramEnd"/>
      <w:r w:rsidRPr="006D3470">
        <w:rPr>
          <w:rFonts w:ascii="Times New Roman" w:hAnsi="Times New Roman" w:cs="Times New Roman"/>
        </w:rPr>
        <w:t>) и общий объем древесины (м</w:t>
      </w:r>
      <w:r w:rsidRPr="006D3470">
        <w:rPr>
          <w:rFonts w:ascii="Times New Roman" w:hAnsi="Times New Roman" w:cs="Times New Roman"/>
          <w:vertAlign w:val="superscript"/>
        </w:rPr>
        <w:t>3</w:t>
      </w:r>
      <w:r w:rsidRPr="006D3470">
        <w:rPr>
          <w:rFonts w:ascii="Times New Roman" w:hAnsi="Times New Roman" w:cs="Times New Roman"/>
        </w:rPr>
        <w:t>).</w:t>
      </w:r>
    </w:p>
    <w:p w14:paraId="5DAE8315" w14:textId="77777777" w:rsidR="00DB673B" w:rsidRPr="006D3470" w:rsidRDefault="00DB673B" w:rsidP="00DB673B">
      <w:pPr>
        <w:pStyle w:val="ConsPlusNormal"/>
        <w:spacing w:before="220"/>
        <w:ind w:firstLine="540"/>
        <w:jc w:val="both"/>
        <w:rPr>
          <w:rFonts w:ascii="Times New Roman" w:hAnsi="Times New Roman" w:cs="Times New Roman"/>
        </w:rPr>
      </w:pPr>
      <w:bookmarkStart w:id="35" w:name="P18642"/>
      <w:bookmarkEnd w:id="35"/>
      <w:r w:rsidRPr="006D3470">
        <w:rPr>
          <w:rFonts w:ascii="Times New Roman" w:hAnsi="Times New Roman" w:cs="Times New Roman"/>
        </w:rPr>
        <w:t>&lt;3</w:t>
      </w:r>
      <w:proofErr w:type="gramStart"/>
      <w:r w:rsidRPr="006D3470">
        <w:rPr>
          <w:rFonts w:ascii="Times New Roman" w:hAnsi="Times New Roman" w:cs="Times New Roman"/>
        </w:rPr>
        <w:t>&gt; Н</w:t>
      </w:r>
      <w:proofErr w:type="gramEnd"/>
      <w:r w:rsidRPr="006D3470">
        <w:rPr>
          <w:rFonts w:ascii="Times New Roman" w:hAnsi="Times New Roman" w:cs="Times New Roman"/>
        </w:rPr>
        <w:t>а землях Министерства обороны.</w:t>
      </w:r>
    </w:p>
    <w:p w14:paraId="0AE79712" w14:textId="33A6439C" w:rsidR="009D3FB2" w:rsidRPr="006D3470" w:rsidRDefault="003103AE" w:rsidP="003103AE">
      <w:pPr>
        <w:pStyle w:val="ConsPlusNormal"/>
        <w:tabs>
          <w:tab w:val="left" w:pos="7365"/>
        </w:tabs>
        <w:rPr>
          <w:rFonts w:ascii="Times New Roman" w:hAnsi="Times New Roman" w:cs="Times New Roman"/>
        </w:rPr>
        <w:sectPr w:rsidR="009D3FB2" w:rsidRPr="006D3470" w:rsidSect="00562C0E">
          <w:pgSz w:w="16838" w:h="11905" w:orient="landscape"/>
          <w:pgMar w:top="1701" w:right="397" w:bottom="850" w:left="397" w:header="0" w:footer="0" w:gutter="0"/>
          <w:cols w:space="720"/>
          <w:docGrid w:linePitch="299"/>
        </w:sectPr>
      </w:pPr>
      <w:r>
        <w:rPr>
          <w:rFonts w:ascii="Times New Roman" w:hAnsi="Times New Roman" w:cs="Times New Roman"/>
        </w:rPr>
        <w:tab/>
      </w:r>
      <w:r w:rsidRPr="00EA461B">
        <w:rPr>
          <w:rFonts w:ascii="Times New Roman" w:hAnsi="Times New Roman" w:cs="Times New Roman"/>
        </w:rPr>
        <w:t>__________</w:t>
      </w:r>
      <w:r>
        <w:rPr>
          <w:rFonts w:ascii="Times New Roman" w:hAnsi="Times New Roman" w:cs="Times New Roman"/>
        </w:rPr>
        <w:t>___</w:t>
      </w:r>
    </w:p>
    <w:p w14:paraId="6D7B9837" w14:textId="14F7D1A4" w:rsidR="009D3FB2" w:rsidRPr="006D3470" w:rsidRDefault="0028614D">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lastRenderedPageBreak/>
        <w:t>П</w:t>
      </w:r>
      <w:r w:rsidR="00275F6B" w:rsidRPr="006D3470">
        <w:rPr>
          <w:rFonts w:ascii="Times New Roman" w:hAnsi="Times New Roman" w:cs="Times New Roman"/>
          <w:sz w:val="24"/>
          <w:szCs w:val="24"/>
        </w:rPr>
        <w:t>риложение 23</w:t>
      </w:r>
    </w:p>
    <w:p w14:paraId="398B6DA4" w14:textId="77777777" w:rsidR="009D3FB2" w:rsidRPr="006D3470" w:rsidRDefault="009D3FB2">
      <w:pPr>
        <w:pStyle w:val="ConsPlusNormal"/>
        <w:jc w:val="both"/>
        <w:rPr>
          <w:rFonts w:ascii="Times New Roman" w:hAnsi="Times New Roman" w:cs="Times New Roman"/>
          <w:sz w:val="24"/>
          <w:szCs w:val="24"/>
        </w:rPr>
      </w:pPr>
    </w:p>
    <w:p w14:paraId="34FA0991" w14:textId="3F32F5D3" w:rsidR="009D3FB2" w:rsidRPr="006D3470" w:rsidRDefault="00275F6B">
      <w:pPr>
        <w:pStyle w:val="ConsPlusTitle"/>
        <w:jc w:val="center"/>
        <w:rPr>
          <w:rFonts w:ascii="Times New Roman" w:hAnsi="Times New Roman" w:cs="Times New Roman"/>
          <w:sz w:val="24"/>
          <w:szCs w:val="24"/>
        </w:rPr>
      </w:pPr>
      <w:bookmarkStart w:id="36" w:name="P18650"/>
      <w:bookmarkEnd w:id="36"/>
      <w:r w:rsidRPr="006D3470">
        <w:rPr>
          <w:rFonts w:ascii="Times New Roman" w:hAnsi="Times New Roman" w:cs="Times New Roman"/>
          <w:sz w:val="24"/>
          <w:szCs w:val="24"/>
        </w:rPr>
        <w:t>Сведения</w:t>
      </w:r>
    </w:p>
    <w:p w14:paraId="774DC31C" w14:textId="34E758A9" w:rsidR="009D3FB2" w:rsidRPr="006D3470" w:rsidRDefault="00275F6B">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о планируемом предоставлении лесных участков</w:t>
      </w:r>
    </w:p>
    <w:p w14:paraId="7D42F54A" w14:textId="1C02913A" w:rsidR="009D3FB2" w:rsidRPr="006D3470" w:rsidRDefault="00275F6B">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для использования на период действия разрабатываемого</w:t>
      </w:r>
    </w:p>
    <w:p w14:paraId="0CC91C49" w14:textId="1BB2F731" w:rsidR="009D3FB2" w:rsidRPr="006D3470" w:rsidRDefault="00275F6B">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Лесного плана Кировской области (в разрезе лесничеств)</w:t>
      </w:r>
    </w:p>
    <w:p w14:paraId="1A4ECE80" w14:textId="77777777" w:rsidR="009D3FB2" w:rsidRPr="006D3470" w:rsidRDefault="009D3FB2">
      <w:pPr>
        <w:pStyle w:val="ConsPlusNormal"/>
        <w:spacing w:after="1"/>
        <w:rPr>
          <w:rFonts w:ascii="Times New Roman" w:hAnsi="Times New Roman" w:cs="Times New Roman"/>
        </w:rPr>
      </w:pPr>
    </w:p>
    <w:p w14:paraId="4DDD6BDC" w14:textId="77777777" w:rsidR="009D3FB2" w:rsidRPr="006D3470" w:rsidRDefault="009D3FB2">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1814"/>
        <w:gridCol w:w="2154"/>
        <w:gridCol w:w="2834"/>
        <w:gridCol w:w="1133"/>
        <w:gridCol w:w="1133"/>
      </w:tblGrid>
      <w:tr w:rsidR="009D3FB2" w:rsidRPr="006D3470" w14:paraId="0615308D" w14:textId="77777777" w:rsidTr="00275F6B">
        <w:tc>
          <w:tcPr>
            <w:tcW w:w="1814" w:type="dxa"/>
            <w:vMerge w:val="restart"/>
          </w:tcPr>
          <w:p w14:paraId="427FC7D7" w14:textId="395556F6"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Год периода действия разрабатываемого Лесного плана </w:t>
            </w:r>
            <w:r w:rsidR="00C74043" w:rsidRPr="006D3470">
              <w:rPr>
                <w:rFonts w:ascii="Times New Roman" w:hAnsi="Times New Roman" w:cs="Times New Roman"/>
              </w:rPr>
              <w:t>Кировской области</w:t>
            </w:r>
          </w:p>
        </w:tc>
        <w:tc>
          <w:tcPr>
            <w:tcW w:w="2154" w:type="dxa"/>
            <w:vMerge w:val="restart"/>
          </w:tcPr>
          <w:p w14:paraId="3B2252A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Лесничество</w:t>
            </w:r>
          </w:p>
        </w:tc>
        <w:tc>
          <w:tcPr>
            <w:tcW w:w="2834" w:type="dxa"/>
            <w:vMerge w:val="restart"/>
          </w:tcPr>
          <w:p w14:paraId="2ECAB34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Вид использования лесов</w:t>
            </w:r>
          </w:p>
        </w:tc>
        <w:tc>
          <w:tcPr>
            <w:tcW w:w="2266" w:type="dxa"/>
            <w:gridSpan w:val="2"/>
          </w:tcPr>
          <w:p w14:paraId="314D85D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Планируемое предоставление лесных участков для использования</w:t>
            </w:r>
          </w:p>
        </w:tc>
      </w:tr>
      <w:tr w:rsidR="009D3FB2" w:rsidRPr="006D3470" w14:paraId="5DA749E9" w14:textId="77777777" w:rsidTr="00275F6B">
        <w:tc>
          <w:tcPr>
            <w:tcW w:w="1814" w:type="dxa"/>
            <w:vMerge/>
          </w:tcPr>
          <w:p w14:paraId="75F44CB6" w14:textId="77777777" w:rsidR="009D3FB2" w:rsidRPr="006D3470" w:rsidRDefault="009D3FB2">
            <w:pPr>
              <w:pStyle w:val="ConsPlusNormal"/>
              <w:rPr>
                <w:rFonts w:ascii="Times New Roman" w:hAnsi="Times New Roman" w:cs="Times New Roman"/>
              </w:rPr>
            </w:pPr>
          </w:p>
        </w:tc>
        <w:tc>
          <w:tcPr>
            <w:tcW w:w="2154" w:type="dxa"/>
            <w:vMerge/>
          </w:tcPr>
          <w:p w14:paraId="382FEADD" w14:textId="77777777" w:rsidR="009D3FB2" w:rsidRPr="006D3470" w:rsidRDefault="009D3FB2">
            <w:pPr>
              <w:pStyle w:val="ConsPlusNormal"/>
              <w:rPr>
                <w:rFonts w:ascii="Times New Roman" w:hAnsi="Times New Roman" w:cs="Times New Roman"/>
              </w:rPr>
            </w:pPr>
          </w:p>
        </w:tc>
        <w:tc>
          <w:tcPr>
            <w:tcW w:w="2834" w:type="dxa"/>
            <w:vMerge/>
          </w:tcPr>
          <w:p w14:paraId="2151E6CB" w14:textId="77777777" w:rsidR="009D3FB2" w:rsidRPr="006D3470" w:rsidRDefault="009D3FB2">
            <w:pPr>
              <w:pStyle w:val="ConsPlusNormal"/>
              <w:rPr>
                <w:rFonts w:ascii="Times New Roman" w:hAnsi="Times New Roman" w:cs="Times New Roman"/>
              </w:rPr>
            </w:pPr>
          </w:p>
        </w:tc>
        <w:tc>
          <w:tcPr>
            <w:tcW w:w="1133" w:type="dxa"/>
          </w:tcPr>
          <w:p w14:paraId="5E0FD0A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количество участков, шт.</w:t>
            </w:r>
          </w:p>
        </w:tc>
        <w:tc>
          <w:tcPr>
            <w:tcW w:w="1133" w:type="dxa"/>
          </w:tcPr>
          <w:p w14:paraId="1FC4D83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площадь, </w:t>
            </w:r>
            <w:proofErr w:type="gramStart"/>
            <w:r w:rsidRPr="006D3470">
              <w:rPr>
                <w:rFonts w:ascii="Times New Roman" w:hAnsi="Times New Roman" w:cs="Times New Roman"/>
              </w:rPr>
              <w:t>га</w:t>
            </w:r>
            <w:proofErr w:type="gramEnd"/>
          </w:p>
        </w:tc>
      </w:tr>
      <w:tr w:rsidR="009D3FB2" w:rsidRPr="006D3470" w14:paraId="738A2375" w14:textId="77777777" w:rsidTr="00275F6B">
        <w:tc>
          <w:tcPr>
            <w:tcW w:w="1814" w:type="dxa"/>
          </w:tcPr>
          <w:p w14:paraId="75CB559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2154" w:type="dxa"/>
          </w:tcPr>
          <w:p w14:paraId="14A096C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2834" w:type="dxa"/>
          </w:tcPr>
          <w:p w14:paraId="6FC4CD8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1133" w:type="dxa"/>
          </w:tcPr>
          <w:p w14:paraId="6C0D4BD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w:t>
            </w:r>
          </w:p>
        </w:tc>
        <w:tc>
          <w:tcPr>
            <w:tcW w:w="1133" w:type="dxa"/>
          </w:tcPr>
          <w:p w14:paraId="55247AD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w:t>
            </w:r>
          </w:p>
        </w:tc>
      </w:tr>
      <w:tr w:rsidR="009D3FB2" w:rsidRPr="006D3470" w14:paraId="4A9CA469" w14:textId="77777777" w:rsidTr="00275F6B">
        <w:tc>
          <w:tcPr>
            <w:tcW w:w="1814" w:type="dxa"/>
          </w:tcPr>
          <w:p w14:paraId="157F420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w:t>
            </w:r>
          </w:p>
        </w:tc>
        <w:tc>
          <w:tcPr>
            <w:tcW w:w="2154" w:type="dxa"/>
          </w:tcPr>
          <w:p w14:paraId="4E14F09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Афанасьевское</w:t>
            </w:r>
          </w:p>
        </w:tc>
        <w:tc>
          <w:tcPr>
            <w:tcW w:w="2834" w:type="dxa"/>
          </w:tcPr>
          <w:p w14:paraId="145DC55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6C686C3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w:t>
            </w:r>
          </w:p>
        </w:tc>
        <w:tc>
          <w:tcPr>
            <w:tcW w:w="1133" w:type="dxa"/>
          </w:tcPr>
          <w:p w14:paraId="7D0BD94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46267</w:t>
            </w:r>
          </w:p>
        </w:tc>
      </w:tr>
      <w:tr w:rsidR="009D3FB2" w:rsidRPr="006D3470" w14:paraId="5EB255AB" w14:textId="77777777" w:rsidTr="00275F6B">
        <w:tc>
          <w:tcPr>
            <w:tcW w:w="1814" w:type="dxa"/>
          </w:tcPr>
          <w:p w14:paraId="765C1B9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w:t>
            </w:r>
          </w:p>
        </w:tc>
        <w:tc>
          <w:tcPr>
            <w:tcW w:w="2154" w:type="dxa"/>
          </w:tcPr>
          <w:p w14:paraId="469B930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Даровское</w:t>
            </w:r>
          </w:p>
        </w:tc>
        <w:tc>
          <w:tcPr>
            <w:tcW w:w="2834" w:type="dxa"/>
          </w:tcPr>
          <w:p w14:paraId="596524E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1844865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1133" w:type="dxa"/>
          </w:tcPr>
          <w:p w14:paraId="17E2465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4140</w:t>
            </w:r>
          </w:p>
        </w:tc>
      </w:tr>
      <w:tr w:rsidR="009D3FB2" w:rsidRPr="006D3470" w14:paraId="70ABD4F4" w14:textId="77777777" w:rsidTr="00275F6B">
        <w:tc>
          <w:tcPr>
            <w:tcW w:w="1814" w:type="dxa"/>
          </w:tcPr>
          <w:p w14:paraId="7A8D72E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w:t>
            </w:r>
          </w:p>
        </w:tc>
        <w:tc>
          <w:tcPr>
            <w:tcW w:w="2154" w:type="dxa"/>
          </w:tcPr>
          <w:p w14:paraId="1F7F37A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Кикнурское</w:t>
            </w:r>
          </w:p>
        </w:tc>
        <w:tc>
          <w:tcPr>
            <w:tcW w:w="2834" w:type="dxa"/>
          </w:tcPr>
          <w:p w14:paraId="6E86F32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4A2C330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1133" w:type="dxa"/>
          </w:tcPr>
          <w:p w14:paraId="1CAE95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4265</w:t>
            </w:r>
          </w:p>
        </w:tc>
      </w:tr>
      <w:tr w:rsidR="009D3FB2" w:rsidRPr="006D3470" w14:paraId="1A734A9A" w14:textId="77777777" w:rsidTr="00275F6B">
        <w:tc>
          <w:tcPr>
            <w:tcW w:w="1814" w:type="dxa"/>
          </w:tcPr>
          <w:p w14:paraId="0B157E3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w:t>
            </w:r>
          </w:p>
        </w:tc>
        <w:tc>
          <w:tcPr>
            <w:tcW w:w="2154" w:type="dxa"/>
          </w:tcPr>
          <w:p w14:paraId="5297DB4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Кильмезское</w:t>
            </w:r>
          </w:p>
        </w:tc>
        <w:tc>
          <w:tcPr>
            <w:tcW w:w="2834" w:type="dxa"/>
          </w:tcPr>
          <w:p w14:paraId="26C3D75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4229B07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1133" w:type="dxa"/>
          </w:tcPr>
          <w:p w14:paraId="5463F9C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12181</w:t>
            </w:r>
          </w:p>
        </w:tc>
      </w:tr>
      <w:tr w:rsidR="009D3FB2" w:rsidRPr="006D3470" w14:paraId="0259C9C4" w14:textId="77777777" w:rsidTr="00275F6B">
        <w:tc>
          <w:tcPr>
            <w:tcW w:w="1814" w:type="dxa"/>
          </w:tcPr>
          <w:p w14:paraId="5401A59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w:t>
            </w:r>
          </w:p>
        </w:tc>
        <w:tc>
          <w:tcPr>
            <w:tcW w:w="2154" w:type="dxa"/>
          </w:tcPr>
          <w:p w14:paraId="5E3ACC8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Кирсинское</w:t>
            </w:r>
          </w:p>
        </w:tc>
        <w:tc>
          <w:tcPr>
            <w:tcW w:w="2834" w:type="dxa"/>
          </w:tcPr>
          <w:p w14:paraId="10C4364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5261F05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124F2C0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6896</w:t>
            </w:r>
          </w:p>
        </w:tc>
      </w:tr>
      <w:tr w:rsidR="009D3FB2" w:rsidRPr="006D3470" w14:paraId="722CCF1A" w14:textId="77777777" w:rsidTr="00275F6B">
        <w:tc>
          <w:tcPr>
            <w:tcW w:w="1814" w:type="dxa"/>
          </w:tcPr>
          <w:p w14:paraId="499E0BE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w:t>
            </w:r>
          </w:p>
        </w:tc>
        <w:tc>
          <w:tcPr>
            <w:tcW w:w="2154" w:type="dxa"/>
          </w:tcPr>
          <w:p w14:paraId="4F3BF43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Куменское</w:t>
            </w:r>
          </w:p>
        </w:tc>
        <w:tc>
          <w:tcPr>
            <w:tcW w:w="2834" w:type="dxa"/>
          </w:tcPr>
          <w:p w14:paraId="4A13C0A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72D2EA7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1133" w:type="dxa"/>
          </w:tcPr>
          <w:p w14:paraId="20798D4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4767</w:t>
            </w:r>
          </w:p>
        </w:tc>
      </w:tr>
      <w:tr w:rsidR="009D3FB2" w:rsidRPr="006D3470" w14:paraId="506020CB" w14:textId="77777777" w:rsidTr="00275F6B">
        <w:tc>
          <w:tcPr>
            <w:tcW w:w="1814" w:type="dxa"/>
          </w:tcPr>
          <w:p w14:paraId="3C12062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w:t>
            </w:r>
          </w:p>
        </w:tc>
        <w:tc>
          <w:tcPr>
            <w:tcW w:w="2154" w:type="dxa"/>
          </w:tcPr>
          <w:p w14:paraId="1A8269E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Лузское</w:t>
            </w:r>
          </w:p>
        </w:tc>
        <w:tc>
          <w:tcPr>
            <w:tcW w:w="2834" w:type="dxa"/>
          </w:tcPr>
          <w:p w14:paraId="18264A3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0FFA04C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1133" w:type="dxa"/>
          </w:tcPr>
          <w:p w14:paraId="05956C1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6405</w:t>
            </w:r>
          </w:p>
        </w:tc>
      </w:tr>
      <w:tr w:rsidR="009D3FB2" w:rsidRPr="006D3470" w14:paraId="12071FFB" w14:textId="77777777" w:rsidTr="00275F6B">
        <w:tc>
          <w:tcPr>
            <w:tcW w:w="1814" w:type="dxa"/>
          </w:tcPr>
          <w:p w14:paraId="12D6EA4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w:t>
            </w:r>
          </w:p>
        </w:tc>
        <w:tc>
          <w:tcPr>
            <w:tcW w:w="2154" w:type="dxa"/>
          </w:tcPr>
          <w:p w14:paraId="59E7950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Малмыжское</w:t>
            </w:r>
          </w:p>
        </w:tc>
        <w:tc>
          <w:tcPr>
            <w:tcW w:w="2834" w:type="dxa"/>
          </w:tcPr>
          <w:p w14:paraId="244C9CC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2A26A44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277A186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2932</w:t>
            </w:r>
          </w:p>
        </w:tc>
      </w:tr>
      <w:tr w:rsidR="009D3FB2" w:rsidRPr="006D3470" w14:paraId="0034B63E" w14:textId="77777777" w:rsidTr="00275F6B">
        <w:tc>
          <w:tcPr>
            <w:tcW w:w="1814" w:type="dxa"/>
          </w:tcPr>
          <w:p w14:paraId="36629DA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w:t>
            </w:r>
          </w:p>
        </w:tc>
        <w:tc>
          <w:tcPr>
            <w:tcW w:w="2154" w:type="dxa"/>
          </w:tcPr>
          <w:p w14:paraId="0045DAD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Мурашинское</w:t>
            </w:r>
          </w:p>
        </w:tc>
        <w:tc>
          <w:tcPr>
            <w:tcW w:w="2834" w:type="dxa"/>
          </w:tcPr>
          <w:p w14:paraId="12EA450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4066D0D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4367CD1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4050</w:t>
            </w:r>
          </w:p>
        </w:tc>
      </w:tr>
      <w:tr w:rsidR="009D3FB2" w:rsidRPr="006D3470" w14:paraId="14C88A83" w14:textId="77777777" w:rsidTr="00275F6B">
        <w:tc>
          <w:tcPr>
            <w:tcW w:w="1814" w:type="dxa"/>
          </w:tcPr>
          <w:p w14:paraId="014020C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w:t>
            </w:r>
          </w:p>
        </w:tc>
        <w:tc>
          <w:tcPr>
            <w:tcW w:w="2154" w:type="dxa"/>
          </w:tcPr>
          <w:p w14:paraId="1436F56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Нагорское</w:t>
            </w:r>
          </w:p>
        </w:tc>
        <w:tc>
          <w:tcPr>
            <w:tcW w:w="2834" w:type="dxa"/>
          </w:tcPr>
          <w:p w14:paraId="1B71104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5B893D4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1133" w:type="dxa"/>
          </w:tcPr>
          <w:p w14:paraId="3B0047A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6207</w:t>
            </w:r>
          </w:p>
        </w:tc>
      </w:tr>
      <w:tr w:rsidR="009D3FB2" w:rsidRPr="006D3470" w14:paraId="5DC55433" w14:textId="77777777" w:rsidTr="00275F6B">
        <w:tc>
          <w:tcPr>
            <w:tcW w:w="1814" w:type="dxa"/>
          </w:tcPr>
          <w:p w14:paraId="6C767EB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w:t>
            </w:r>
          </w:p>
        </w:tc>
        <w:tc>
          <w:tcPr>
            <w:tcW w:w="2154" w:type="dxa"/>
          </w:tcPr>
          <w:p w14:paraId="18E7CBA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Немское</w:t>
            </w:r>
          </w:p>
        </w:tc>
        <w:tc>
          <w:tcPr>
            <w:tcW w:w="2834" w:type="dxa"/>
          </w:tcPr>
          <w:p w14:paraId="0F7CC71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40EDCB9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1133" w:type="dxa"/>
          </w:tcPr>
          <w:p w14:paraId="7DA92A3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3780</w:t>
            </w:r>
          </w:p>
        </w:tc>
      </w:tr>
      <w:tr w:rsidR="009D3FB2" w:rsidRPr="006D3470" w14:paraId="14F82C9E" w14:textId="77777777" w:rsidTr="00275F6B">
        <w:tc>
          <w:tcPr>
            <w:tcW w:w="1814" w:type="dxa"/>
          </w:tcPr>
          <w:p w14:paraId="763C08A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w:t>
            </w:r>
          </w:p>
        </w:tc>
        <w:tc>
          <w:tcPr>
            <w:tcW w:w="2154" w:type="dxa"/>
          </w:tcPr>
          <w:p w14:paraId="782516F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Оричевское</w:t>
            </w:r>
          </w:p>
        </w:tc>
        <w:tc>
          <w:tcPr>
            <w:tcW w:w="2834" w:type="dxa"/>
          </w:tcPr>
          <w:p w14:paraId="41EE8DA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77BCC84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1133" w:type="dxa"/>
          </w:tcPr>
          <w:p w14:paraId="205C6E1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3102</w:t>
            </w:r>
          </w:p>
        </w:tc>
      </w:tr>
      <w:tr w:rsidR="009D3FB2" w:rsidRPr="006D3470" w14:paraId="327BF2A5" w14:textId="77777777" w:rsidTr="00275F6B">
        <w:tc>
          <w:tcPr>
            <w:tcW w:w="1814" w:type="dxa"/>
          </w:tcPr>
          <w:p w14:paraId="0FD46F1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w:t>
            </w:r>
          </w:p>
        </w:tc>
        <w:tc>
          <w:tcPr>
            <w:tcW w:w="2154" w:type="dxa"/>
          </w:tcPr>
          <w:p w14:paraId="63B64F9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Оричевское</w:t>
            </w:r>
          </w:p>
        </w:tc>
        <w:tc>
          <w:tcPr>
            <w:tcW w:w="2834" w:type="dxa"/>
          </w:tcPr>
          <w:p w14:paraId="64195C2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осуществление рекреационной деятельности</w:t>
            </w:r>
          </w:p>
        </w:tc>
        <w:tc>
          <w:tcPr>
            <w:tcW w:w="1133" w:type="dxa"/>
          </w:tcPr>
          <w:p w14:paraId="3BF22D3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54BEB03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w:t>
            </w:r>
          </w:p>
        </w:tc>
      </w:tr>
      <w:tr w:rsidR="009D3FB2" w:rsidRPr="006D3470" w14:paraId="4053CFD2" w14:textId="77777777" w:rsidTr="00275F6B">
        <w:tc>
          <w:tcPr>
            <w:tcW w:w="1814" w:type="dxa"/>
          </w:tcPr>
          <w:p w14:paraId="58187FA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w:t>
            </w:r>
          </w:p>
        </w:tc>
        <w:tc>
          <w:tcPr>
            <w:tcW w:w="2154" w:type="dxa"/>
          </w:tcPr>
          <w:p w14:paraId="3EE6101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Орловское</w:t>
            </w:r>
          </w:p>
        </w:tc>
        <w:tc>
          <w:tcPr>
            <w:tcW w:w="2834" w:type="dxa"/>
          </w:tcPr>
          <w:p w14:paraId="1B044E2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0F37C59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w:t>
            </w:r>
          </w:p>
        </w:tc>
        <w:tc>
          <w:tcPr>
            <w:tcW w:w="1133" w:type="dxa"/>
          </w:tcPr>
          <w:p w14:paraId="69A37F3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7058</w:t>
            </w:r>
          </w:p>
        </w:tc>
      </w:tr>
      <w:tr w:rsidR="009D3FB2" w:rsidRPr="006D3470" w14:paraId="3B318A31" w14:textId="77777777" w:rsidTr="00275F6B">
        <w:tc>
          <w:tcPr>
            <w:tcW w:w="1814" w:type="dxa"/>
          </w:tcPr>
          <w:p w14:paraId="6A5894A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w:t>
            </w:r>
          </w:p>
        </w:tc>
        <w:tc>
          <w:tcPr>
            <w:tcW w:w="2154" w:type="dxa"/>
          </w:tcPr>
          <w:p w14:paraId="634B19E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Парковое</w:t>
            </w:r>
          </w:p>
        </w:tc>
        <w:tc>
          <w:tcPr>
            <w:tcW w:w="2834" w:type="dxa"/>
          </w:tcPr>
          <w:p w14:paraId="532D102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02D1773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w:t>
            </w:r>
          </w:p>
        </w:tc>
        <w:tc>
          <w:tcPr>
            <w:tcW w:w="1133" w:type="dxa"/>
          </w:tcPr>
          <w:p w14:paraId="38D76B0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10317</w:t>
            </w:r>
          </w:p>
        </w:tc>
      </w:tr>
      <w:tr w:rsidR="009D3FB2" w:rsidRPr="006D3470" w14:paraId="7D713B5D" w14:textId="77777777" w:rsidTr="00275F6B">
        <w:tc>
          <w:tcPr>
            <w:tcW w:w="1814" w:type="dxa"/>
          </w:tcPr>
          <w:p w14:paraId="768F4F7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w:t>
            </w:r>
          </w:p>
        </w:tc>
        <w:tc>
          <w:tcPr>
            <w:tcW w:w="2154" w:type="dxa"/>
          </w:tcPr>
          <w:p w14:paraId="72E7937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Парковое</w:t>
            </w:r>
          </w:p>
        </w:tc>
        <w:tc>
          <w:tcPr>
            <w:tcW w:w="2834" w:type="dxa"/>
          </w:tcPr>
          <w:p w14:paraId="391222E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осуществление рекреационной деятельности</w:t>
            </w:r>
          </w:p>
        </w:tc>
        <w:tc>
          <w:tcPr>
            <w:tcW w:w="1133" w:type="dxa"/>
          </w:tcPr>
          <w:p w14:paraId="07D2324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1133" w:type="dxa"/>
          </w:tcPr>
          <w:p w14:paraId="25DF2A9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23,5</w:t>
            </w:r>
          </w:p>
        </w:tc>
      </w:tr>
      <w:tr w:rsidR="009D3FB2" w:rsidRPr="006D3470" w14:paraId="631DDB3D" w14:textId="77777777" w:rsidTr="00275F6B">
        <w:tc>
          <w:tcPr>
            <w:tcW w:w="1814" w:type="dxa"/>
          </w:tcPr>
          <w:p w14:paraId="7BFF698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w:t>
            </w:r>
          </w:p>
        </w:tc>
        <w:tc>
          <w:tcPr>
            <w:tcW w:w="2154" w:type="dxa"/>
          </w:tcPr>
          <w:p w14:paraId="10812F5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Пинюгское</w:t>
            </w:r>
          </w:p>
        </w:tc>
        <w:tc>
          <w:tcPr>
            <w:tcW w:w="2834" w:type="dxa"/>
          </w:tcPr>
          <w:p w14:paraId="47023D2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3BF1CB0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1133" w:type="dxa"/>
          </w:tcPr>
          <w:p w14:paraId="4605AF2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6462</w:t>
            </w:r>
          </w:p>
        </w:tc>
      </w:tr>
      <w:tr w:rsidR="009D3FB2" w:rsidRPr="006D3470" w14:paraId="7B98A4E3" w14:textId="77777777" w:rsidTr="00275F6B">
        <w:tc>
          <w:tcPr>
            <w:tcW w:w="1814" w:type="dxa"/>
          </w:tcPr>
          <w:p w14:paraId="0B708C1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w:t>
            </w:r>
          </w:p>
        </w:tc>
        <w:tc>
          <w:tcPr>
            <w:tcW w:w="2154" w:type="dxa"/>
          </w:tcPr>
          <w:p w14:paraId="77BB8C3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Санчурское</w:t>
            </w:r>
          </w:p>
        </w:tc>
        <w:tc>
          <w:tcPr>
            <w:tcW w:w="2834" w:type="dxa"/>
          </w:tcPr>
          <w:p w14:paraId="70FF4B2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0CF43A3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1133" w:type="dxa"/>
          </w:tcPr>
          <w:p w14:paraId="106B333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3974</w:t>
            </w:r>
          </w:p>
        </w:tc>
      </w:tr>
      <w:tr w:rsidR="009D3FB2" w:rsidRPr="006D3470" w14:paraId="1210CEA3" w14:textId="77777777" w:rsidTr="00275F6B">
        <w:tc>
          <w:tcPr>
            <w:tcW w:w="1814" w:type="dxa"/>
          </w:tcPr>
          <w:p w14:paraId="29FA857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w:t>
            </w:r>
          </w:p>
        </w:tc>
        <w:tc>
          <w:tcPr>
            <w:tcW w:w="2154" w:type="dxa"/>
          </w:tcPr>
          <w:p w14:paraId="0ADFCAF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Синегорское</w:t>
            </w:r>
          </w:p>
        </w:tc>
        <w:tc>
          <w:tcPr>
            <w:tcW w:w="2834" w:type="dxa"/>
          </w:tcPr>
          <w:p w14:paraId="467AA5F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6A3F04E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0EACB10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2438</w:t>
            </w:r>
          </w:p>
        </w:tc>
      </w:tr>
      <w:tr w:rsidR="009D3FB2" w:rsidRPr="006D3470" w14:paraId="1307CCBA" w14:textId="77777777" w:rsidTr="00275F6B">
        <w:tc>
          <w:tcPr>
            <w:tcW w:w="1814" w:type="dxa"/>
          </w:tcPr>
          <w:p w14:paraId="29D3FC5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w:t>
            </w:r>
          </w:p>
        </w:tc>
        <w:tc>
          <w:tcPr>
            <w:tcW w:w="2154" w:type="dxa"/>
          </w:tcPr>
          <w:p w14:paraId="44834C4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Слободское</w:t>
            </w:r>
          </w:p>
        </w:tc>
        <w:tc>
          <w:tcPr>
            <w:tcW w:w="2834" w:type="dxa"/>
          </w:tcPr>
          <w:p w14:paraId="7C11F0A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5749D44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1133" w:type="dxa"/>
          </w:tcPr>
          <w:p w14:paraId="466104F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11688</w:t>
            </w:r>
          </w:p>
        </w:tc>
      </w:tr>
      <w:tr w:rsidR="009D3FB2" w:rsidRPr="006D3470" w14:paraId="14128D65" w14:textId="77777777" w:rsidTr="00275F6B">
        <w:tc>
          <w:tcPr>
            <w:tcW w:w="1814" w:type="dxa"/>
          </w:tcPr>
          <w:p w14:paraId="2D45A50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w:t>
            </w:r>
          </w:p>
        </w:tc>
        <w:tc>
          <w:tcPr>
            <w:tcW w:w="2154" w:type="dxa"/>
          </w:tcPr>
          <w:p w14:paraId="63D8025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Сорвижское</w:t>
            </w:r>
          </w:p>
        </w:tc>
        <w:tc>
          <w:tcPr>
            <w:tcW w:w="2834" w:type="dxa"/>
          </w:tcPr>
          <w:p w14:paraId="70DF6BF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463D0BA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1133" w:type="dxa"/>
          </w:tcPr>
          <w:p w14:paraId="2EF5503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1826</w:t>
            </w:r>
          </w:p>
        </w:tc>
      </w:tr>
      <w:tr w:rsidR="009D3FB2" w:rsidRPr="006D3470" w14:paraId="54178D7E" w14:textId="77777777" w:rsidTr="00275F6B">
        <w:tc>
          <w:tcPr>
            <w:tcW w:w="1814" w:type="dxa"/>
          </w:tcPr>
          <w:p w14:paraId="26C71F8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w:t>
            </w:r>
          </w:p>
        </w:tc>
        <w:tc>
          <w:tcPr>
            <w:tcW w:w="2154" w:type="dxa"/>
          </w:tcPr>
          <w:p w14:paraId="40105A1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Суводское</w:t>
            </w:r>
          </w:p>
        </w:tc>
        <w:tc>
          <w:tcPr>
            <w:tcW w:w="2834" w:type="dxa"/>
          </w:tcPr>
          <w:p w14:paraId="4E5D60C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6F576BA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07C9644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1395</w:t>
            </w:r>
          </w:p>
        </w:tc>
      </w:tr>
      <w:tr w:rsidR="009D3FB2" w:rsidRPr="006D3470" w14:paraId="2D1604E3" w14:textId="77777777" w:rsidTr="00275F6B">
        <w:tc>
          <w:tcPr>
            <w:tcW w:w="1814" w:type="dxa"/>
          </w:tcPr>
          <w:p w14:paraId="269BF4F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w:t>
            </w:r>
          </w:p>
        </w:tc>
        <w:tc>
          <w:tcPr>
            <w:tcW w:w="2154" w:type="dxa"/>
          </w:tcPr>
          <w:p w14:paraId="48125C0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Уржумское</w:t>
            </w:r>
          </w:p>
        </w:tc>
        <w:tc>
          <w:tcPr>
            <w:tcW w:w="2834" w:type="dxa"/>
          </w:tcPr>
          <w:p w14:paraId="0362969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78383BA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1133" w:type="dxa"/>
          </w:tcPr>
          <w:p w14:paraId="205662B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6439</w:t>
            </w:r>
          </w:p>
        </w:tc>
      </w:tr>
      <w:tr w:rsidR="009D3FB2" w:rsidRPr="006D3470" w14:paraId="5B60DBA1" w14:textId="77777777" w:rsidTr="00275F6B">
        <w:tc>
          <w:tcPr>
            <w:tcW w:w="1814" w:type="dxa"/>
          </w:tcPr>
          <w:p w14:paraId="40C63C5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2019</w:t>
            </w:r>
          </w:p>
        </w:tc>
        <w:tc>
          <w:tcPr>
            <w:tcW w:w="2154" w:type="dxa"/>
          </w:tcPr>
          <w:p w14:paraId="100611E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Шабалинское</w:t>
            </w:r>
          </w:p>
        </w:tc>
        <w:tc>
          <w:tcPr>
            <w:tcW w:w="2834" w:type="dxa"/>
          </w:tcPr>
          <w:p w14:paraId="53E9902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424BFBB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w:t>
            </w:r>
          </w:p>
        </w:tc>
        <w:tc>
          <w:tcPr>
            <w:tcW w:w="1133" w:type="dxa"/>
          </w:tcPr>
          <w:p w14:paraId="7804634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23147</w:t>
            </w:r>
          </w:p>
        </w:tc>
      </w:tr>
      <w:tr w:rsidR="009D3FB2" w:rsidRPr="006D3470" w14:paraId="7C269391" w14:textId="77777777" w:rsidTr="00275F6B">
        <w:tc>
          <w:tcPr>
            <w:tcW w:w="1814" w:type="dxa"/>
          </w:tcPr>
          <w:p w14:paraId="2DD684A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w:t>
            </w:r>
          </w:p>
        </w:tc>
        <w:tc>
          <w:tcPr>
            <w:tcW w:w="2154" w:type="dxa"/>
          </w:tcPr>
          <w:p w14:paraId="19ACF53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Юрьянское</w:t>
            </w:r>
          </w:p>
        </w:tc>
        <w:tc>
          <w:tcPr>
            <w:tcW w:w="2834" w:type="dxa"/>
          </w:tcPr>
          <w:p w14:paraId="1B47BE9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2A681DA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1133" w:type="dxa"/>
          </w:tcPr>
          <w:p w14:paraId="77470F6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11760</w:t>
            </w:r>
          </w:p>
        </w:tc>
      </w:tr>
      <w:tr w:rsidR="009D3FB2" w:rsidRPr="006D3470" w14:paraId="23C49E65" w14:textId="77777777" w:rsidTr="00275F6B">
        <w:tc>
          <w:tcPr>
            <w:tcW w:w="1814" w:type="dxa"/>
          </w:tcPr>
          <w:p w14:paraId="6EF827D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2020</w:t>
            </w:r>
          </w:p>
        </w:tc>
        <w:tc>
          <w:tcPr>
            <w:tcW w:w="2154" w:type="dxa"/>
          </w:tcPr>
          <w:p w14:paraId="411E7C2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Даровское</w:t>
            </w:r>
          </w:p>
        </w:tc>
        <w:tc>
          <w:tcPr>
            <w:tcW w:w="2834" w:type="dxa"/>
          </w:tcPr>
          <w:p w14:paraId="498D3AB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4A1306F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56FF860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26387</w:t>
            </w:r>
          </w:p>
        </w:tc>
      </w:tr>
      <w:tr w:rsidR="009D3FB2" w:rsidRPr="006D3470" w14:paraId="767BEABB" w14:textId="77777777" w:rsidTr="00275F6B">
        <w:tc>
          <w:tcPr>
            <w:tcW w:w="1814" w:type="dxa"/>
          </w:tcPr>
          <w:p w14:paraId="48FD4DD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2020</w:t>
            </w:r>
          </w:p>
        </w:tc>
        <w:tc>
          <w:tcPr>
            <w:tcW w:w="2154" w:type="dxa"/>
          </w:tcPr>
          <w:p w14:paraId="38A070C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Дубровское</w:t>
            </w:r>
          </w:p>
        </w:tc>
        <w:tc>
          <w:tcPr>
            <w:tcW w:w="2834" w:type="dxa"/>
          </w:tcPr>
          <w:p w14:paraId="7E1327D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3FEBF04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596E45E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16710</w:t>
            </w:r>
          </w:p>
        </w:tc>
      </w:tr>
      <w:tr w:rsidR="009D3FB2" w:rsidRPr="006D3470" w14:paraId="1E91D4F6" w14:textId="77777777" w:rsidTr="00275F6B">
        <w:tc>
          <w:tcPr>
            <w:tcW w:w="1814" w:type="dxa"/>
          </w:tcPr>
          <w:p w14:paraId="0AE8FCE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2020</w:t>
            </w:r>
          </w:p>
        </w:tc>
        <w:tc>
          <w:tcPr>
            <w:tcW w:w="2154" w:type="dxa"/>
          </w:tcPr>
          <w:p w14:paraId="273ACBD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Кильмезское</w:t>
            </w:r>
          </w:p>
        </w:tc>
        <w:tc>
          <w:tcPr>
            <w:tcW w:w="2834" w:type="dxa"/>
          </w:tcPr>
          <w:p w14:paraId="15AB9BA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737E27C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49C8272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45739</w:t>
            </w:r>
          </w:p>
        </w:tc>
      </w:tr>
      <w:tr w:rsidR="009D3FB2" w:rsidRPr="006D3470" w14:paraId="1C211D23" w14:textId="77777777" w:rsidTr="00275F6B">
        <w:tc>
          <w:tcPr>
            <w:tcW w:w="1814" w:type="dxa"/>
          </w:tcPr>
          <w:p w14:paraId="5BA3AF2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2020</w:t>
            </w:r>
          </w:p>
        </w:tc>
        <w:tc>
          <w:tcPr>
            <w:tcW w:w="2154" w:type="dxa"/>
          </w:tcPr>
          <w:p w14:paraId="3182E6C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Оричевское</w:t>
            </w:r>
          </w:p>
        </w:tc>
        <w:tc>
          <w:tcPr>
            <w:tcW w:w="2834" w:type="dxa"/>
          </w:tcPr>
          <w:p w14:paraId="05DB121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4051DAF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1133" w:type="dxa"/>
          </w:tcPr>
          <w:p w14:paraId="1F4B059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46760</w:t>
            </w:r>
          </w:p>
        </w:tc>
      </w:tr>
      <w:tr w:rsidR="009D3FB2" w:rsidRPr="006D3470" w14:paraId="0AD81CEF" w14:textId="77777777" w:rsidTr="00275F6B">
        <w:tc>
          <w:tcPr>
            <w:tcW w:w="1814" w:type="dxa"/>
          </w:tcPr>
          <w:p w14:paraId="3D67878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2020</w:t>
            </w:r>
          </w:p>
        </w:tc>
        <w:tc>
          <w:tcPr>
            <w:tcW w:w="2154" w:type="dxa"/>
          </w:tcPr>
          <w:p w14:paraId="47C8232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Кирово-Чепецкое</w:t>
            </w:r>
          </w:p>
        </w:tc>
        <w:tc>
          <w:tcPr>
            <w:tcW w:w="2834" w:type="dxa"/>
          </w:tcPr>
          <w:p w14:paraId="63F8B34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57039D0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40AB689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2443</w:t>
            </w:r>
          </w:p>
        </w:tc>
      </w:tr>
      <w:tr w:rsidR="009D3FB2" w:rsidRPr="006D3470" w14:paraId="1EC1DDC9" w14:textId="77777777" w:rsidTr="00275F6B">
        <w:tc>
          <w:tcPr>
            <w:tcW w:w="1814" w:type="dxa"/>
          </w:tcPr>
          <w:p w14:paraId="1FDAB98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2020</w:t>
            </w:r>
          </w:p>
        </w:tc>
        <w:tc>
          <w:tcPr>
            <w:tcW w:w="2154" w:type="dxa"/>
          </w:tcPr>
          <w:p w14:paraId="250BDBB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Суводское</w:t>
            </w:r>
          </w:p>
        </w:tc>
        <w:tc>
          <w:tcPr>
            <w:tcW w:w="2834" w:type="dxa"/>
          </w:tcPr>
          <w:p w14:paraId="52F9B2E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50505E0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3634B2F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9528</w:t>
            </w:r>
          </w:p>
        </w:tc>
      </w:tr>
      <w:tr w:rsidR="009D3FB2" w:rsidRPr="006D3470" w14:paraId="68B2DB48" w14:textId="77777777" w:rsidTr="00275F6B">
        <w:tc>
          <w:tcPr>
            <w:tcW w:w="1814" w:type="dxa"/>
          </w:tcPr>
          <w:p w14:paraId="0E6622C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2020</w:t>
            </w:r>
          </w:p>
        </w:tc>
        <w:tc>
          <w:tcPr>
            <w:tcW w:w="2154" w:type="dxa"/>
          </w:tcPr>
          <w:p w14:paraId="7F507C4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Свечинское</w:t>
            </w:r>
          </w:p>
        </w:tc>
        <w:tc>
          <w:tcPr>
            <w:tcW w:w="2834" w:type="dxa"/>
          </w:tcPr>
          <w:p w14:paraId="4DBC05F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413E60E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111834E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15735</w:t>
            </w:r>
          </w:p>
        </w:tc>
      </w:tr>
      <w:tr w:rsidR="009D3FB2" w:rsidRPr="006D3470" w14:paraId="5F8B2513" w14:textId="77777777" w:rsidTr="00275F6B">
        <w:tc>
          <w:tcPr>
            <w:tcW w:w="1814" w:type="dxa"/>
          </w:tcPr>
          <w:p w14:paraId="3093570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2021</w:t>
            </w:r>
          </w:p>
        </w:tc>
        <w:tc>
          <w:tcPr>
            <w:tcW w:w="2154" w:type="dxa"/>
          </w:tcPr>
          <w:p w14:paraId="1F7ED41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Афанасьевское</w:t>
            </w:r>
          </w:p>
        </w:tc>
        <w:tc>
          <w:tcPr>
            <w:tcW w:w="2834" w:type="dxa"/>
          </w:tcPr>
          <w:p w14:paraId="5F9BCF7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7774241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1133" w:type="dxa"/>
          </w:tcPr>
          <w:p w14:paraId="3D9A325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5060</w:t>
            </w:r>
          </w:p>
        </w:tc>
      </w:tr>
      <w:tr w:rsidR="009D3FB2" w:rsidRPr="006D3470" w14:paraId="4D428904" w14:textId="77777777" w:rsidTr="00275F6B">
        <w:tc>
          <w:tcPr>
            <w:tcW w:w="1814" w:type="dxa"/>
          </w:tcPr>
          <w:p w14:paraId="781A3D7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2021</w:t>
            </w:r>
          </w:p>
        </w:tc>
        <w:tc>
          <w:tcPr>
            <w:tcW w:w="2154" w:type="dxa"/>
          </w:tcPr>
          <w:p w14:paraId="21B3F55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Дубровское</w:t>
            </w:r>
          </w:p>
        </w:tc>
        <w:tc>
          <w:tcPr>
            <w:tcW w:w="2834" w:type="dxa"/>
          </w:tcPr>
          <w:p w14:paraId="0FD7C3A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6378B3B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2893E84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3298</w:t>
            </w:r>
          </w:p>
        </w:tc>
      </w:tr>
      <w:tr w:rsidR="009D3FB2" w:rsidRPr="006D3470" w14:paraId="36C92200" w14:textId="77777777" w:rsidTr="00275F6B">
        <w:tc>
          <w:tcPr>
            <w:tcW w:w="1814" w:type="dxa"/>
          </w:tcPr>
          <w:p w14:paraId="0C8F322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2021</w:t>
            </w:r>
          </w:p>
        </w:tc>
        <w:tc>
          <w:tcPr>
            <w:tcW w:w="2154" w:type="dxa"/>
          </w:tcPr>
          <w:p w14:paraId="6C83B18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Кайское</w:t>
            </w:r>
          </w:p>
        </w:tc>
        <w:tc>
          <w:tcPr>
            <w:tcW w:w="2834" w:type="dxa"/>
          </w:tcPr>
          <w:p w14:paraId="133E33B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54533C8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1133" w:type="dxa"/>
          </w:tcPr>
          <w:p w14:paraId="1845548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30948</w:t>
            </w:r>
          </w:p>
        </w:tc>
      </w:tr>
      <w:tr w:rsidR="009D3FB2" w:rsidRPr="006D3470" w14:paraId="5D6130F9" w14:textId="77777777" w:rsidTr="00275F6B">
        <w:tc>
          <w:tcPr>
            <w:tcW w:w="1814" w:type="dxa"/>
          </w:tcPr>
          <w:p w14:paraId="5D2A3B1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2021</w:t>
            </w:r>
          </w:p>
        </w:tc>
        <w:tc>
          <w:tcPr>
            <w:tcW w:w="2154" w:type="dxa"/>
          </w:tcPr>
          <w:p w14:paraId="382A643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Котельничское</w:t>
            </w:r>
          </w:p>
        </w:tc>
        <w:tc>
          <w:tcPr>
            <w:tcW w:w="2834" w:type="dxa"/>
          </w:tcPr>
          <w:p w14:paraId="4D541B1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2E9F9A7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1133" w:type="dxa"/>
          </w:tcPr>
          <w:p w14:paraId="3BF5BD0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3431</w:t>
            </w:r>
          </w:p>
        </w:tc>
      </w:tr>
      <w:tr w:rsidR="009D3FB2" w:rsidRPr="006D3470" w14:paraId="5DEE3667" w14:textId="77777777" w:rsidTr="00275F6B">
        <w:tc>
          <w:tcPr>
            <w:tcW w:w="1814" w:type="dxa"/>
          </w:tcPr>
          <w:p w14:paraId="74A0973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2021</w:t>
            </w:r>
          </w:p>
        </w:tc>
        <w:tc>
          <w:tcPr>
            <w:tcW w:w="2154" w:type="dxa"/>
          </w:tcPr>
          <w:p w14:paraId="4FD64C9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Мурашинское</w:t>
            </w:r>
          </w:p>
        </w:tc>
        <w:tc>
          <w:tcPr>
            <w:tcW w:w="2834" w:type="dxa"/>
          </w:tcPr>
          <w:p w14:paraId="6B44D91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4B49A6A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638AC68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19401</w:t>
            </w:r>
          </w:p>
        </w:tc>
      </w:tr>
      <w:tr w:rsidR="009D3FB2" w:rsidRPr="006D3470" w14:paraId="11B78ACE" w14:textId="77777777" w:rsidTr="00275F6B">
        <w:tc>
          <w:tcPr>
            <w:tcW w:w="1814" w:type="dxa"/>
          </w:tcPr>
          <w:p w14:paraId="16A9EAB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2021</w:t>
            </w:r>
          </w:p>
        </w:tc>
        <w:tc>
          <w:tcPr>
            <w:tcW w:w="2154" w:type="dxa"/>
          </w:tcPr>
          <w:p w14:paraId="0F9DDAB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Нагорское</w:t>
            </w:r>
          </w:p>
        </w:tc>
        <w:tc>
          <w:tcPr>
            <w:tcW w:w="2834" w:type="dxa"/>
          </w:tcPr>
          <w:p w14:paraId="35DBE0A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4F46B93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673C5C8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5768</w:t>
            </w:r>
          </w:p>
        </w:tc>
      </w:tr>
      <w:tr w:rsidR="009D3FB2" w:rsidRPr="006D3470" w14:paraId="0B73227D" w14:textId="77777777" w:rsidTr="00275F6B">
        <w:tc>
          <w:tcPr>
            <w:tcW w:w="1814" w:type="dxa"/>
          </w:tcPr>
          <w:p w14:paraId="4954C4C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2021</w:t>
            </w:r>
          </w:p>
        </w:tc>
        <w:tc>
          <w:tcPr>
            <w:tcW w:w="2154" w:type="dxa"/>
          </w:tcPr>
          <w:p w14:paraId="540E964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Слободское</w:t>
            </w:r>
          </w:p>
        </w:tc>
        <w:tc>
          <w:tcPr>
            <w:tcW w:w="2834" w:type="dxa"/>
          </w:tcPr>
          <w:p w14:paraId="4EA82FA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25382DC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7740C93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2983</w:t>
            </w:r>
          </w:p>
        </w:tc>
      </w:tr>
      <w:tr w:rsidR="009D3FB2" w:rsidRPr="006D3470" w14:paraId="23F1A46B" w14:textId="77777777" w:rsidTr="00275F6B">
        <w:tc>
          <w:tcPr>
            <w:tcW w:w="1814" w:type="dxa"/>
          </w:tcPr>
          <w:p w14:paraId="5AFEC63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2021</w:t>
            </w:r>
          </w:p>
        </w:tc>
        <w:tc>
          <w:tcPr>
            <w:tcW w:w="2154" w:type="dxa"/>
          </w:tcPr>
          <w:p w14:paraId="7B0602C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Унинское</w:t>
            </w:r>
          </w:p>
        </w:tc>
        <w:tc>
          <w:tcPr>
            <w:tcW w:w="2834" w:type="dxa"/>
          </w:tcPr>
          <w:p w14:paraId="30A5FA0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6A7638C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546E3B9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17307</w:t>
            </w:r>
          </w:p>
        </w:tc>
      </w:tr>
      <w:tr w:rsidR="009D3FB2" w:rsidRPr="006D3470" w14:paraId="4BB2FB89" w14:textId="77777777" w:rsidTr="00275F6B">
        <w:tc>
          <w:tcPr>
            <w:tcW w:w="1814" w:type="dxa"/>
          </w:tcPr>
          <w:p w14:paraId="083D610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2021</w:t>
            </w:r>
          </w:p>
        </w:tc>
        <w:tc>
          <w:tcPr>
            <w:tcW w:w="2154" w:type="dxa"/>
          </w:tcPr>
          <w:p w14:paraId="35C13B2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Рудниковское</w:t>
            </w:r>
          </w:p>
        </w:tc>
        <w:tc>
          <w:tcPr>
            <w:tcW w:w="2834" w:type="dxa"/>
          </w:tcPr>
          <w:p w14:paraId="5107955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2AFA328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5B7251A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13736</w:t>
            </w:r>
          </w:p>
        </w:tc>
      </w:tr>
      <w:tr w:rsidR="009D3FB2" w:rsidRPr="006D3470" w14:paraId="212C10F8" w14:textId="77777777" w:rsidTr="00275F6B">
        <w:tc>
          <w:tcPr>
            <w:tcW w:w="1814" w:type="dxa"/>
          </w:tcPr>
          <w:p w14:paraId="2C68936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2021</w:t>
            </w:r>
          </w:p>
        </w:tc>
        <w:tc>
          <w:tcPr>
            <w:tcW w:w="2154" w:type="dxa"/>
          </w:tcPr>
          <w:p w14:paraId="42EADD8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Пинюгское</w:t>
            </w:r>
          </w:p>
        </w:tc>
        <w:tc>
          <w:tcPr>
            <w:tcW w:w="2834" w:type="dxa"/>
          </w:tcPr>
          <w:p w14:paraId="4742915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5FCD862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1133" w:type="dxa"/>
          </w:tcPr>
          <w:p w14:paraId="6AA042B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24347</w:t>
            </w:r>
          </w:p>
        </w:tc>
      </w:tr>
      <w:tr w:rsidR="009D3FB2" w:rsidRPr="006D3470" w14:paraId="44C78EA3" w14:textId="77777777" w:rsidTr="00275F6B">
        <w:tc>
          <w:tcPr>
            <w:tcW w:w="1814" w:type="dxa"/>
          </w:tcPr>
          <w:p w14:paraId="3293AD3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2021</w:t>
            </w:r>
          </w:p>
        </w:tc>
        <w:tc>
          <w:tcPr>
            <w:tcW w:w="2154" w:type="dxa"/>
          </w:tcPr>
          <w:p w14:paraId="66682C5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Синегорское</w:t>
            </w:r>
          </w:p>
        </w:tc>
        <w:tc>
          <w:tcPr>
            <w:tcW w:w="2834" w:type="dxa"/>
          </w:tcPr>
          <w:p w14:paraId="457A8D0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09821E7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1133" w:type="dxa"/>
          </w:tcPr>
          <w:p w14:paraId="5FD68C0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27616</w:t>
            </w:r>
          </w:p>
        </w:tc>
      </w:tr>
      <w:tr w:rsidR="009D3FB2" w:rsidRPr="006D3470" w14:paraId="150BC8DF" w14:textId="77777777" w:rsidTr="00275F6B">
        <w:tc>
          <w:tcPr>
            <w:tcW w:w="1814" w:type="dxa"/>
          </w:tcPr>
          <w:p w14:paraId="36B7DAB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2021</w:t>
            </w:r>
          </w:p>
        </w:tc>
        <w:tc>
          <w:tcPr>
            <w:tcW w:w="2154" w:type="dxa"/>
          </w:tcPr>
          <w:p w14:paraId="464F17C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Омутнинское</w:t>
            </w:r>
          </w:p>
        </w:tc>
        <w:tc>
          <w:tcPr>
            <w:tcW w:w="2834" w:type="dxa"/>
          </w:tcPr>
          <w:p w14:paraId="634FA04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00C3C69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w:t>
            </w:r>
          </w:p>
        </w:tc>
        <w:tc>
          <w:tcPr>
            <w:tcW w:w="1133" w:type="dxa"/>
          </w:tcPr>
          <w:p w14:paraId="71A654B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27627</w:t>
            </w:r>
          </w:p>
        </w:tc>
      </w:tr>
      <w:tr w:rsidR="009D3FB2" w:rsidRPr="006D3470" w14:paraId="2346450C" w14:textId="77777777" w:rsidTr="00275F6B">
        <w:tc>
          <w:tcPr>
            <w:tcW w:w="1814" w:type="dxa"/>
          </w:tcPr>
          <w:p w14:paraId="0025C57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2021</w:t>
            </w:r>
          </w:p>
        </w:tc>
        <w:tc>
          <w:tcPr>
            <w:tcW w:w="2154" w:type="dxa"/>
          </w:tcPr>
          <w:p w14:paraId="44143CE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Шабалинское</w:t>
            </w:r>
          </w:p>
        </w:tc>
        <w:tc>
          <w:tcPr>
            <w:tcW w:w="2834" w:type="dxa"/>
          </w:tcPr>
          <w:p w14:paraId="5770E38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20D66F9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w:t>
            </w:r>
          </w:p>
        </w:tc>
        <w:tc>
          <w:tcPr>
            <w:tcW w:w="1133" w:type="dxa"/>
          </w:tcPr>
          <w:p w14:paraId="5D83C5C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13066</w:t>
            </w:r>
          </w:p>
        </w:tc>
      </w:tr>
      <w:tr w:rsidR="009D3FB2" w:rsidRPr="006D3470" w14:paraId="78BC6C9F" w14:textId="77777777" w:rsidTr="00275F6B">
        <w:tc>
          <w:tcPr>
            <w:tcW w:w="1814" w:type="dxa"/>
          </w:tcPr>
          <w:p w14:paraId="59D39F3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2021</w:t>
            </w:r>
          </w:p>
        </w:tc>
        <w:tc>
          <w:tcPr>
            <w:tcW w:w="2154" w:type="dxa"/>
          </w:tcPr>
          <w:p w14:paraId="26901A9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Лузское</w:t>
            </w:r>
          </w:p>
        </w:tc>
        <w:tc>
          <w:tcPr>
            <w:tcW w:w="2834" w:type="dxa"/>
          </w:tcPr>
          <w:p w14:paraId="0158ADE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421466B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1133" w:type="dxa"/>
          </w:tcPr>
          <w:p w14:paraId="23B52E4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21504</w:t>
            </w:r>
          </w:p>
        </w:tc>
      </w:tr>
      <w:tr w:rsidR="009D3FB2" w:rsidRPr="006D3470" w14:paraId="34B4D783" w14:textId="77777777" w:rsidTr="00275F6B">
        <w:tc>
          <w:tcPr>
            <w:tcW w:w="1814" w:type="dxa"/>
          </w:tcPr>
          <w:p w14:paraId="6F9FF70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2021</w:t>
            </w:r>
          </w:p>
        </w:tc>
        <w:tc>
          <w:tcPr>
            <w:tcW w:w="2154" w:type="dxa"/>
          </w:tcPr>
          <w:p w14:paraId="66D4139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Даровское</w:t>
            </w:r>
          </w:p>
        </w:tc>
        <w:tc>
          <w:tcPr>
            <w:tcW w:w="2834" w:type="dxa"/>
          </w:tcPr>
          <w:p w14:paraId="7101730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5FA6E38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20749CE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10860</w:t>
            </w:r>
          </w:p>
        </w:tc>
      </w:tr>
      <w:tr w:rsidR="009D3FB2" w:rsidRPr="006D3470" w14:paraId="41B6D8BC" w14:textId="77777777" w:rsidTr="00275F6B">
        <w:tc>
          <w:tcPr>
            <w:tcW w:w="1814" w:type="dxa"/>
          </w:tcPr>
          <w:p w14:paraId="18BC84E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2021</w:t>
            </w:r>
          </w:p>
        </w:tc>
        <w:tc>
          <w:tcPr>
            <w:tcW w:w="2154" w:type="dxa"/>
          </w:tcPr>
          <w:p w14:paraId="134329E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Опаринское</w:t>
            </w:r>
          </w:p>
        </w:tc>
        <w:tc>
          <w:tcPr>
            <w:tcW w:w="2834" w:type="dxa"/>
          </w:tcPr>
          <w:p w14:paraId="12AB14D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484ACC4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788C842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15116</w:t>
            </w:r>
          </w:p>
        </w:tc>
      </w:tr>
      <w:tr w:rsidR="009D3FB2" w:rsidRPr="006D3470" w14:paraId="52750702" w14:textId="77777777" w:rsidTr="00275F6B">
        <w:tc>
          <w:tcPr>
            <w:tcW w:w="1814" w:type="dxa"/>
          </w:tcPr>
          <w:p w14:paraId="1EA574D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2021</w:t>
            </w:r>
          </w:p>
        </w:tc>
        <w:tc>
          <w:tcPr>
            <w:tcW w:w="2154" w:type="dxa"/>
          </w:tcPr>
          <w:p w14:paraId="4C80666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Уржумское</w:t>
            </w:r>
          </w:p>
        </w:tc>
        <w:tc>
          <w:tcPr>
            <w:tcW w:w="2834" w:type="dxa"/>
          </w:tcPr>
          <w:p w14:paraId="74E622E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3BD6312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23280C8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3180</w:t>
            </w:r>
          </w:p>
        </w:tc>
      </w:tr>
      <w:tr w:rsidR="009D3FB2" w:rsidRPr="006D3470" w14:paraId="08E41412" w14:textId="77777777" w:rsidTr="00275F6B">
        <w:tc>
          <w:tcPr>
            <w:tcW w:w="1814" w:type="dxa"/>
          </w:tcPr>
          <w:p w14:paraId="6E9AB68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2021</w:t>
            </w:r>
          </w:p>
        </w:tc>
        <w:tc>
          <w:tcPr>
            <w:tcW w:w="2154" w:type="dxa"/>
          </w:tcPr>
          <w:p w14:paraId="405890D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Фаленское</w:t>
            </w:r>
          </w:p>
        </w:tc>
        <w:tc>
          <w:tcPr>
            <w:tcW w:w="2834" w:type="dxa"/>
          </w:tcPr>
          <w:p w14:paraId="20B8518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5A1BA8D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7228236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14692</w:t>
            </w:r>
          </w:p>
        </w:tc>
      </w:tr>
      <w:tr w:rsidR="009D3FB2" w:rsidRPr="006D3470" w14:paraId="79DCA73F" w14:textId="77777777" w:rsidTr="00275F6B">
        <w:tc>
          <w:tcPr>
            <w:tcW w:w="1814" w:type="dxa"/>
          </w:tcPr>
          <w:p w14:paraId="30E2B99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2022</w:t>
            </w:r>
          </w:p>
        </w:tc>
        <w:tc>
          <w:tcPr>
            <w:tcW w:w="2154" w:type="dxa"/>
          </w:tcPr>
          <w:p w14:paraId="04F7123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Оричевское</w:t>
            </w:r>
          </w:p>
        </w:tc>
        <w:tc>
          <w:tcPr>
            <w:tcW w:w="2834" w:type="dxa"/>
          </w:tcPr>
          <w:p w14:paraId="1583074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5EBAD7D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1133" w:type="dxa"/>
          </w:tcPr>
          <w:p w14:paraId="40F7B4B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46760</w:t>
            </w:r>
          </w:p>
        </w:tc>
      </w:tr>
      <w:tr w:rsidR="009D3FB2" w:rsidRPr="006D3470" w14:paraId="01AA5B4B" w14:textId="77777777" w:rsidTr="00275F6B">
        <w:tc>
          <w:tcPr>
            <w:tcW w:w="1814" w:type="dxa"/>
          </w:tcPr>
          <w:p w14:paraId="210902C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2022</w:t>
            </w:r>
          </w:p>
        </w:tc>
        <w:tc>
          <w:tcPr>
            <w:tcW w:w="2154" w:type="dxa"/>
          </w:tcPr>
          <w:p w14:paraId="71BBDBD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Орловское</w:t>
            </w:r>
          </w:p>
        </w:tc>
        <w:tc>
          <w:tcPr>
            <w:tcW w:w="2834" w:type="dxa"/>
          </w:tcPr>
          <w:p w14:paraId="4EECA6C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67C6456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3C6173F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11040</w:t>
            </w:r>
          </w:p>
        </w:tc>
      </w:tr>
      <w:tr w:rsidR="009D3FB2" w:rsidRPr="006D3470" w14:paraId="0B429CC4" w14:textId="77777777" w:rsidTr="00275F6B">
        <w:tc>
          <w:tcPr>
            <w:tcW w:w="1814" w:type="dxa"/>
          </w:tcPr>
          <w:p w14:paraId="7F7D053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2022</w:t>
            </w:r>
          </w:p>
        </w:tc>
        <w:tc>
          <w:tcPr>
            <w:tcW w:w="2154" w:type="dxa"/>
          </w:tcPr>
          <w:p w14:paraId="7A3D047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Парковое</w:t>
            </w:r>
          </w:p>
        </w:tc>
        <w:tc>
          <w:tcPr>
            <w:tcW w:w="2834" w:type="dxa"/>
          </w:tcPr>
          <w:p w14:paraId="11E027C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5F622D0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5466EA9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105139</w:t>
            </w:r>
          </w:p>
        </w:tc>
      </w:tr>
      <w:tr w:rsidR="009D3FB2" w:rsidRPr="006D3470" w14:paraId="31CD17BD" w14:textId="77777777" w:rsidTr="00275F6B">
        <w:tc>
          <w:tcPr>
            <w:tcW w:w="1814" w:type="dxa"/>
          </w:tcPr>
          <w:p w14:paraId="1584D2F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2022</w:t>
            </w:r>
          </w:p>
        </w:tc>
        <w:tc>
          <w:tcPr>
            <w:tcW w:w="2154" w:type="dxa"/>
          </w:tcPr>
          <w:p w14:paraId="239EE7D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Синегорское</w:t>
            </w:r>
          </w:p>
        </w:tc>
        <w:tc>
          <w:tcPr>
            <w:tcW w:w="2834" w:type="dxa"/>
          </w:tcPr>
          <w:p w14:paraId="2230D1D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45EFCBF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1B6FF9C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10203</w:t>
            </w:r>
          </w:p>
        </w:tc>
      </w:tr>
      <w:tr w:rsidR="009D3FB2" w:rsidRPr="006D3470" w14:paraId="616F417A" w14:textId="77777777" w:rsidTr="00275F6B">
        <w:tc>
          <w:tcPr>
            <w:tcW w:w="1814" w:type="dxa"/>
          </w:tcPr>
          <w:p w14:paraId="2414711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2022</w:t>
            </w:r>
          </w:p>
        </w:tc>
        <w:tc>
          <w:tcPr>
            <w:tcW w:w="2154" w:type="dxa"/>
          </w:tcPr>
          <w:p w14:paraId="3F4391D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Слободское</w:t>
            </w:r>
          </w:p>
        </w:tc>
        <w:tc>
          <w:tcPr>
            <w:tcW w:w="2834" w:type="dxa"/>
          </w:tcPr>
          <w:p w14:paraId="1E3EC31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68CE347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49BFE2D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22474</w:t>
            </w:r>
          </w:p>
        </w:tc>
      </w:tr>
      <w:tr w:rsidR="009D3FB2" w:rsidRPr="006D3470" w14:paraId="34402EFD" w14:textId="77777777" w:rsidTr="00275F6B">
        <w:tc>
          <w:tcPr>
            <w:tcW w:w="1814" w:type="dxa"/>
          </w:tcPr>
          <w:p w14:paraId="042FD59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2022</w:t>
            </w:r>
          </w:p>
        </w:tc>
        <w:tc>
          <w:tcPr>
            <w:tcW w:w="2154" w:type="dxa"/>
          </w:tcPr>
          <w:p w14:paraId="3A20D2E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Фаленское</w:t>
            </w:r>
          </w:p>
        </w:tc>
        <w:tc>
          <w:tcPr>
            <w:tcW w:w="2834" w:type="dxa"/>
          </w:tcPr>
          <w:p w14:paraId="1847966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0D60AC0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50B4698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5629</w:t>
            </w:r>
          </w:p>
        </w:tc>
      </w:tr>
      <w:tr w:rsidR="009D3FB2" w:rsidRPr="006D3470" w14:paraId="60E9A923" w14:textId="77777777" w:rsidTr="00275F6B">
        <w:tc>
          <w:tcPr>
            <w:tcW w:w="1814" w:type="dxa"/>
          </w:tcPr>
          <w:p w14:paraId="1D57716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2022</w:t>
            </w:r>
          </w:p>
        </w:tc>
        <w:tc>
          <w:tcPr>
            <w:tcW w:w="2154" w:type="dxa"/>
          </w:tcPr>
          <w:p w14:paraId="3EA77AC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Шабалинское</w:t>
            </w:r>
          </w:p>
        </w:tc>
        <w:tc>
          <w:tcPr>
            <w:tcW w:w="2834" w:type="dxa"/>
          </w:tcPr>
          <w:p w14:paraId="3A1DFAC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2B29D5D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7EFD927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32392</w:t>
            </w:r>
          </w:p>
        </w:tc>
      </w:tr>
      <w:tr w:rsidR="009D3FB2" w:rsidRPr="006D3470" w14:paraId="75F98D31" w14:textId="77777777" w:rsidTr="00275F6B">
        <w:tc>
          <w:tcPr>
            <w:tcW w:w="1814" w:type="dxa"/>
          </w:tcPr>
          <w:p w14:paraId="7F0A9AE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2022</w:t>
            </w:r>
          </w:p>
        </w:tc>
        <w:tc>
          <w:tcPr>
            <w:tcW w:w="2154" w:type="dxa"/>
          </w:tcPr>
          <w:p w14:paraId="54E64F9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Яранское</w:t>
            </w:r>
          </w:p>
        </w:tc>
        <w:tc>
          <w:tcPr>
            <w:tcW w:w="2834" w:type="dxa"/>
          </w:tcPr>
          <w:p w14:paraId="22871CA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34632E9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5BFF8E0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20666</w:t>
            </w:r>
          </w:p>
        </w:tc>
      </w:tr>
      <w:tr w:rsidR="009D3FB2" w:rsidRPr="006D3470" w14:paraId="0E79B2D0" w14:textId="77777777" w:rsidTr="00275F6B">
        <w:tc>
          <w:tcPr>
            <w:tcW w:w="1814" w:type="dxa"/>
          </w:tcPr>
          <w:p w14:paraId="01AA966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2022</w:t>
            </w:r>
          </w:p>
        </w:tc>
        <w:tc>
          <w:tcPr>
            <w:tcW w:w="2154" w:type="dxa"/>
          </w:tcPr>
          <w:p w14:paraId="08589BC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Мурашинское</w:t>
            </w:r>
          </w:p>
        </w:tc>
        <w:tc>
          <w:tcPr>
            <w:tcW w:w="2834" w:type="dxa"/>
          </w:tcPr>
          <w:p w14:paraId="4A5DCBA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0B5AE81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w:t>
            </w:r>
          </w:p>
        </w:tc>
        <w:tc>
          <w:tcPr>
            <w:tcW w:w="1133" w:type="dxa"/>
          </w:tcPr>
          <w:p w14:paraId="3987169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64601</w:t>
            </w:r>
          </w:p>
        </w:tc>
      </w:tr>
      <w:tr w:rsidR="009D3FB2" w:rsidRPr="006D3470" w14:paraId="64FA55F7" w14:textId="77777777" w:rsidTr="00275F6B">
        <w:tc>
          <w:tcPr>
            <w:tcW w:w="1814" w:type="dxa"/>
          </w:tcPr>
          <w:p w14:paraId="6DCD8BE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2022</w:t>
            </w:r>
          </w:p>
        </w:tc>
        <w:tc>
          <w:tcPr>
            <w:tcW w:w="2154" w:type="dxa"/>
          </w:tcPr>
          <w:p w14:paraId="017C516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Опаринское</w:t>
            </w:r>
          </w:p>
        </w:tc>
        <w:tc>
          <w:tcPr>
            <w:tcW w:w="2834" w:type="dxa"/>
          </w:tcPr>
          <w:p w14:paraId="194B3F9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76D2A08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1133" w:type="dxa"/>
          </w:tcPr>
          <w:p w14:paraId="0964396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66068</w:t>
            </w:r>
          </w:p>
        </w:tc>
      </w:tr>
      <w:tr w:rsidR="009D3FB2" w:rsidRPr="006D3470" w14:paraId="40BA5C06" w14:textId="77777777" w:rsidTr="00275F6B">
        <w:tc>
          <w:tcPr>
            <w:tcW w:w="1814" w:type="dxa"/>
          </w:tcPr>
          <w:p w14:paraId="72C0DE1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2022</w:t>
            </w:r>
          </w:p>
        </w:tc>
        <w:tc>
          <w:tcPr>
            <w:tcW w:w="2154" w:type="dxa"/>
          </w:tcPr>
          <w:p w14:paraId="6C15E24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Пинюгское</w:t>
            </w:r>
          </w:p>
        </w:tc>
        <w:tc>
          <w:tcPr>
            <w:tcW w:w="2834" w:type="dxa"/>
          </w:tcPr>
          <w:p w14:paraId="1E961B8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7FABC9C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w:t>
            </w:r>
          </w:p>
        </w:tc>
        <w:tc>
          <w:tcPr>
            <w:tcW w:w="1133" w:type="dxa"/>
          </w:tcPr>
          <w:p w14:paraId="7C681A0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35458</w:t>
            </w:r>
          </w:p>
        </w:tc>
      </w:tr>
      <w:tr w:rsidR="009D3FB2" w:rsidRPr="006D3470" w14:paraId="383E8483" w14:textId="77777777" w:rsidTr="00275F6B">
        <w:tc>
          <w:tcPr>
            <w:tcW w:w="1814" w:type="dxa"/>
          </w:tcPr>
          <w:p w14:paraId="48692CE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2022</w:t>
            </w:r>
          </w:p>
        </w:tc>
        <w:tc>
          <w:tcPr>
            <w:tcW w:w="2154" w:type="dxa"/>
          </w:tcPr>
          <w:p w14:paraId="05ED0BF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Кайское</w:t>
            </w:r>
          </w:p>
        </w:tc>
        <w:tc>
          <w:tcPr>
            <w:tcW w:w="2834" w:type="dxa"/>
          </w:tcPr>
          <w:p w14:paraId="71EFC47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1651C22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59915A3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49295</w:t>
            </w:r>
          </w:p>
        </w:tc>
      </w:tr>
      <w:tr w:rsidR="009D3FB2" w:rsidRPr="006D3470" w14:paraId="260F0EE2" w14:textId="77777777" w:rsidTr="00275F6B">
        <w:tc>
          <w:tcPr>
            <w:tcW w:w="1814" w:type="dxa"/>
          </w:tcPr>
          <w:p w14:paraId="516E669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13626FE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Белохолуницкое</w:t>
            </w:r>
          </w:p>
        </w:tc>
        <w:tc>
          <w:tcPr>
            <w:tcW w:w="2834" w:type="dxa"/>
          </w:tcPr>
          <w:p w14:paraId="426B712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2EE060D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70EF43F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29438</w:t>
            </w:r>
          </w:p>
        </w:tc>
      </w:tr>
      <w:tr w:rsidR="009D3FB2" w:rsidRPr="006D3470" w14:paraId="101A3CD1" w14:textId="77777777" w:rsidTr="00275F6B">
        <w:tc>
          <w:tcPr>
            <w:tcW w:w="1814" w:type="dxa"/>
          </w:tcPr>
          <w:p w14:paraId="2ABAB7C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58288E8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Даровское</w:t>
            </w:r>
          </w:p>
        </w:tc>
        <w:tc>
          <w:tcPr>
            <w:tcW w:w="2834" w:type="dxa"/>
          </w:tcPr>
          <w:p w14:paraId="26EFBC7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561DCD4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1133" w:type="dxa"/>
          </w:tcPr>
          <w:p w14:paraId="5059623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26387</w:t>
            </w:r>
          </w:p>
        </w:tc>
      </w:tr>
      <w:tr w:rsidR="009D3FB2" w:rsidRPr="006D3470" w14:paraId="34466459" w14:textId="77777777" w:rsidTr="00275F6B">
        <w:tc>
          <w:tcPr>
            <w:tcW w:w="1814" w:type="dxa"/>
          </w:tcPr>
          <w:p w14:paraId="599BC70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48307FF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Дубровское</w:t>
            </w:r>
          </w:p>
        </w:tc>
        <w:tc>
          <w:tcPr>
            <w:tcW w:w="2834" w:type="dxa"/>
          </w:tcPr>
          <w:p w14:paraId="07A8ECD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76928EA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6F769BD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62647</w:t>
            </w:r>
          </w:p>
        </w:tc>
      </w:tr>
      <w:tr w:rsidR="009D3FB2" w:rsidRPr="006D3470" w14:paraId="0C636369" w14:textId="77777777" w:rsidTr="00275F6B">
        <w:tc>
          <w:tcPr>
            <w:tcW w:w="1814" w:type="dxa"/>
          </w:tcPr>
          <w:p w14:paraId="0B8475F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73AD363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Нагорское</w:t>
            </w:r>
          </w:p>
        </w:tc>
        <w:tc>
          <w:tcPr>
            <w:tcW w:w="2834" w:type="dxa"/>
          </w:tcPr>
          <w:p w14:paraId="5706383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24A6AA0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1133" w:type="dxa"/>
          </w:tcPr>
          <w:p w14:paraId="28D4F26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14134</w:t>
            </w:r>
          </w:p>
        </w:tc>
      </w:tr>
      <w:tr w:rsidR="009D3FB2" w:rsidRPr="006D3470" w14:paraId="51B45D2C" w14:textId="77777777" w:rsidTr="00275F6B">
        <w:tc>
          <w:tcPr>
            <w:tcW w:w="1814" w:type="dxa"/>
          </w:tcPr>
          <w:p w14:paraId="5BE9636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239718F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Омутнинское</w:t>
            </w:r>
          </w:p>
        </w:tc>
        <w:tc>
          <w:tcPr>
            <w:tcW w:w="2834" w:type="dxa"/>
          </w:tcPr>
          <w:p w14:paraId="76A6B96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7523FBF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0086E2B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23831</w:t>
            </w:r>
          </w:p>
        </w:tc>
      </w:tr>
      <w:tr w:rsidR="009D3FB2" w:rsidRPr="006D3470" w14:paraId="5C064139" w14:textId="77777777" w:rsidTr="00275F6B">
        <w:tc>
          <w:tcPr>
            <w:tcW w:w="1814" w:type="dxa"/>
          </w:tcPr>
          <w:p w14:paraId="0F6740E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0731635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Опаринское</w:t>
            </w:r>
          </w:p>
        </w:tc>
        <w:tc>
          <w:tcPr>
            <w:tcW w:w="2834" w:type="dxa"/>
          </w:tcPr>
          <w:p w14:paraId="0CBBD0E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1C49E36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59A64DD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22369</w:t>
            </w:r>
          </w:p>
        </w:tc>
      </w:tr>
      <w:tr w:rsidR="009D3FB2" w:rsidRPr="006D3470" w14:paraId="2C7703C8" w14:textId="77777777" w:rsidTr="00275F6B">
        <w:tc>
          <w:tcPr>
            <w:tcW w:w="1814" w:type="dxa"/>
          </w:tcPr>
          <w:p w14:paraId="7701000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7C6BAC1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Свечинское</w:t>
            </w:r>
          </w:p>
        </w:tc>
        <w:tc>
          <w:tcPr>
            <w:tcW w:w="2834" w:type="dxa"/>
          </w:tcPr>
          <w:p w14:paraId="49B6DA2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06DB1F1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1F44C64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15735</w:t>
            </w:r>
          </w:p>
        </w:tc>
      </w:tr>
      <w:tr w:rsidR="009D3FB2" w:rsidRPr="006D3470" w14:paraId="3313E4EF" w14:textId="77777777" w:rsidTr="00275F6B">
        <w:tc>
          <w:tcPr>
            <w:tcW w:w="1814" w:type="dxa"/>
          </w:tcPr>
          <w:p w14:paraId="6CD8EAC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58B35C9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Синегорское</w:t>
            </w:r>
          </w:p>
        </w:tc>
        <w:tc>
          <w:tcPr>
            <w:tcW w:w="2834" w:type="dxa"/>
          </w:tcPr>
          <w:p w14:paraId="73F4ACC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0C96366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79B1BFB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25047</w:t>
            </w:r>
          </w:p>
        </w:tc>
      </w:tr>
      <w:tr w:rsidR="009D3FB2" w:rsidRPr="006D3470" w14:paraId="2F5D623C" w14:textId="77777777" w:rsidTr="00275F6B">
        <w:tc>
          <w:tcPr>
            <w:tcW w:w="1814" w:type="dxa"/>
          </w:tcPr>
          <w:p w14:paraId="1D42739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1958A49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Рудниковское</w:t>
            </w:r>
          </w:p>
        </w:tc>
        <w:tc>
          <w:tcPr>
            <w:tcW w:w="2834" w:type="dxa"/>
          </w:tcPr>
          <w:p w14:paraId="78AE4A8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516E26E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1133" w:type="dxa"/>
          </w:tcPr>
          <w:p w14:paraId="09D79AE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68382</w:t>
            </w:r>
          </w:p>
        </w:tc>
      </w:tr>
      <w:tr w:rsidR="009D3FB2" w:rsidRPr="006D3470" w14:paraId="0DF866BB" w14:textId="77777777" w:rsidTr="00275F6B">
        <w:tc>
          <w:tcPr>
            <w:tcW w:w="1814" w:type="dxa"/>
          </w:tcPr>
          <w:p w14:paraId="2C8E6FF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6F6B0EB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Кайское</w:t>
            </w:r>
          </w:p>
        </w:tc>
        <w:tc>
          <w:tcPr>
            <w:tcW w:w="2834" w:type="dxa"/>
          </w:tcPr>
          <w:p w14:paraId="7921034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0286E76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1133" w:type="dxa"/>
          </w:tcPr>
          <w:p w14:paraId="0C68079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49295</w:t>
            </w:r>
          </w:p>
        </w:tc>
      </w:tr>
      <w:tr w:rsidR="009D3FB2" w:rsidRPr="006D3470" w14:paraId="28F16C53" w14:textId="77777777" w:rsidTr="00275F6B">
        <w:tc>
          <w:tcPr>
            <w:tcW w:w="1814" w:type="dxa"/>
          </w:tcPr>
          <w:p w14:paraId="0D89DED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7D37345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Кильмезское</w:t>
            </w:r>
          </w:p>
        </w:tc>
        <w:tc>
          <w:tcPr>
            <w:tcW w:w="2834" w:type="dxa"/>
          </w:tcPr>
          <w:p w14:paraId="49E0A9D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4AE07B7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20EC6BD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45739</w:t>
            </w:r>
          </w:p>
        </w:tc>
      </w:tr>
      <w:tr w:rsidR="009D3FB2" w:rsidRPr="006D3470" w14:paraId="47799E7D" w14:textId="77777777" w:rsidTr="00275F6B">
        <w:tc>
          <w:tcPr>
            <w:tcW w:w="1814" w:type="dxa"/>
          </w:tcPr>
          <w:p w14:paraId="50D56A7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2663426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Кирово-Чепецкое</w:t>
            </w:r>
          </w:p>
        </w:tc>
        <w:tc>
          <w:tcPr>
            <w:tcW w:w="2834" w:type="dxa"/>
          </w:tcPr>
          <w:p w14:paraId="48F7796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58FA4F2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15BB24A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2443</w:t>
            </w:r>
          </w:p>
        </w:tc>
      </w:tr>
      <w:tr w:rsidR="009D3FB2" w:rsidRPr="006D3470" w14:paraId="6BE1D79F" w14:textId="77777777" w:rsidTr="00275F6B">
        <w:tc>
          <w:tcPr>
            <w:tcW w:w="1814" w:type="dxa"/>
          </w:tcPr>
          <w:p w14:paraId="1FC2055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7154A67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Юрьянское</w:t>
            </w:r>
          </w:p>
        </w:tc>
        <w:tc>
          <w:tcPr>
            <w:tcW w:w="2834" w:type="dxa"/>
          </w:tcPr>
          <w:p w14:paraId="5782E95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543F6F3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209AC0C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11760</w:t>
            </w:r>
          </w:p>
        </w:tc>
      </w:tr>
      <w:tr w:rsidR="009D3FB2" w:rsidRPr="006D3470" w14:paraId="07CD8570" w14:textId="77777777" w:rsidTr="00275F6B">
        <w:tc>
          <w:tcPr>
            <w:tcW w:w="1814" w:type="dxa"/>
          </w:tcPr>
          <w:p w14:paraId="5219E65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46A6BA4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Мурашинское</w:t>
            </w:r>
          </w:p>
        </w:tc>
        <w:tc>
          <w:tcPr>
            <w:tcW w:w="2834" w:type="dxa"/>
          </w:tcPr>
          <w:p w14:paraId="0544F66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41ACD71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1133" w:type="dxa"/>
          </w:tcPr>
          <w:p w14:paraId="1EC507E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64601</w:t>
            </w:r>
          </w:p>
        </w:tc>
      </w:tr>
      <w:tr w:rsidR="009D3FB2" w:rsidRPr="006D3470" w14:paraId="08894AC5" w14:textId="77777777" w:rsidTr="00275F6B">
        <w:tc>
          <w:tcPr>
            <w:tcW w:w="1814" w:type="dxa"/>
          </w:tcPr>
          <w:p w14:paraId="7284BC9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6944528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Опаринское</w:t>
            </w:r>
          </w:p>
        </w:tc>
        <w:tc>
          <w:tcPr>
            <w:tcW w:w="2834" w:type="dxa"/>
          </w:tcPr>
          <w:p w14:paraId="7D1E3B1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0BCDB07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w:t>
            </w:r>
          </w:p>
        </w:tc>
        <w:tc>
          <w:tcPr>
            <w:tcW w:w="1133" w:type="dxa"/>
          </w:tcPr>
          <w:p w14:paraId="6CF8315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66068</w:t>
            </w:r>
          </w:p>
        </w:tc>
      </w:tr>
      <w:tr w:rsidR="009D3FB2" w:rsidRPr="006D3470" w14:paraId="07A9D799" w14:textId="77777777" w:rsidTr="00275F6B">
        <w:tc>
          <w:tcPr>
            <w:tcW w:w="1814" w:type="dxa"/>
          </w:tcPr>
          <w:p w14:paraId="160626B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0508B27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Пинюгское</w:t>
            </w:r>
          </w:p>
        </w:tc>
        <w:tc>
          <w:tcPr>
            <w:tcW w:w="2834" w:type="dxa"/>
          </w:tcPr>
          <w:p w14:paraId="39B46E7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59FE3A7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w:t>
            </w:r>
          </w:p>
        </w:tc>
        <w:tc>
          <w:tcPr>
            <w:tcW w:w="1133" w:type="dxa"/>
          </w:tcPr>
          <w:p w14:paraId="09150D3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35458</w:t>
            </w:r>
          </w:p>
        </w:tc>
      </w:tr>
      <w:tr w:rsidR="009D3FB2" w:rsidRPr="006D3470" w14:paraId="07588171" w14:textId="77777777" w:rsidTr="00275F6B">
        <w:tc>
          <w:tcPr>
            <w:tcW w:w="1814" w:type="dxa"/>
          </w:tcPr>
          <w:p w14:paraId="19C0B46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10D62A5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Немское</w:t>
            </w:r>
          </w:p>
        </w:tc>
        <w:tc>
          <w:tcPr>
            <w:tcW w:w="2834" w:type="dxa"/>
          </w:tcPr>
          <w:p w14:paraId="032216C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4DD1AB3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7FA2104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1628</w:t>
            </w:r>
          </w:p>
        </w:tc>
      </w:tr>
      <w:tr w:rsidR="009D3FB2" w:rsidRPr="006D3470" w14:paraId="18F8FA7C" w14:textId="77777777" w:rsidTr="00275F6B">
        <w:tc>
          <w:tcPr>
            <w:tcW w:w="1814" w:type="dxa"/>
          </w:tcPr>
          <w:p w14:paraId="696A7E5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357D31C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Куменское</w:t>
            </w:r>
          </w:p>
        </w:tc>
        <w:tc>
          <w:tcPr>
            <w:tcW w:w="2834" w:type="dxa"/>
          </w:tcPr>
          <w:p w14:paraId="1EEBBA9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54632DF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w:t>
            </w:r>
          </w:p>
        </w:tc>
        <w:tc>
          <w:tcPr>
            <w:tcW w:w="1133" w:type="dxa"/>
          </w:tcPr>
          <w:p w14:paraId="7BE8470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28773</w:t>
            </w:r>
          </w:p>
        </w:tc>
      </w:tr>
      <w:tr w:rsidR="009D3FB2" w:rsidRPr="006D3470" w14:paraId="342F479A" w14:textId="77777777" w:rsidTr="00275F6B">
        <w:tc>
          <w:tcPr>
            <w:tcW w:w="1814" w:type="dxa"/>
          </w:tcPr>
          <w:p w14:paraId="22AE2A1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0E923D7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Кильмезское</w:t>
            </w:r>
          </w:p>
        </w:tc>
        <w:tc>
          <w:tcPr>
            <w:tcW w:w="2834" w:type="dxa"/>
          </w:tcPr>
          <w:p w14:paraId="1B4C575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5ABF9A6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1133" w:type="dxa"/>
          </w:tcPr>
          <w:p w14:paraId="0392DCD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24173</w:t>
            </w:r>
          </w:p>
        </w:tc>
      </w:tr>
      <w:tr w:rsidR="009D3FB2" w:rsidRPr="006D3470" w14:paraId="56264CC9" w14:textId="77777777" w:rsidTr="00275F6B">
        <w:tc>
          <w:tcPr>
            <w:tcW w:w="1814" w:type="dxa"/>
          </w:tcPr>
          <w:p w14:paraId="14DA9F7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2224346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Вятско-Полянское</w:t>
            </w:r>
          </w:p>
        </w:tc>
        <w:tc>
          <w:tcPr>
            <w:tcW w:w="2834" w:type="dxa"/>
          </w:tcPr>
          <w:p w14:paraId="61FB38A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7DB8FAF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3C81AF1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2777</w:t>
            </w:r>
          </w:p>
        </w:tc>
      </w:tr>
      <w:tr w:rsidR="009D3FB2" w:rsidRPr="006D3470" w14:paraId="601B9A19" w14:textId="77777777" w:rsidTr="00275F6B">
        <w:tc>
          <w:tcPr>
            <w:tcW w:w="1814" w:type="dxa"/>
          </w:tcPr>
          <w:p w14:paraId="165C8F8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77FB76C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Даровское</w:t>
            </w:r>
          </w:p>
        </w:tc>
        <w:tc>
          <w:tcPr>
            <w:tcW w:w="2834" w:type="dxa"/>
          </w:tcPr>
          <w:p w14:paraId="05087B6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3171C5A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1133" w:type="dxa"/>
          </w:tcPr>
          <w:p w14:paraId="74B85ED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12994</w:t>
            </w:r>
          </w:p>
        </w:tc>
      </w:tr>
      <w:tr w:rsidR="009D3FB2" w:rsidRPr="006D3470" w14:paraId="313FAC20" w14:textId="77777777" w:rsidTr="00275F6B">
        <w:tc>
          <w:tcPr>
            <w:tcW w:w="1814" w:type="dxa"/>
          </w:tcPr>
          <w:p w14:paraId="1DF3A73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2763E08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Кайское</w:t>
            </w:r>
          </w:p>
        </w:tc>
        <w:tc>
          <w:tcPr>
            <w:tcW w:w="2834" w:type="dxa"/>
          </w:tcPr>
          <w:p w14:paraId="3DA936D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1FA9BED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4E0BAED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11992</w:t>
            </w:r>
          </w:p>
        </w:tc>
      </w:tr>
      <w:tr w:rsidR="009D3FB2" w:rsidRPr="006D3470" w14:paraId="7427DDCA" w14:textId="77777777" w:rsidTr="00275F6B">
        <w:tc>
          <w:tcPr>
            <w:tcW w:w="1814" w:type="dxa"/>
          </w:tcPr>
          <w:p w14:paraId="72BB13A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0DEEBBB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Пинюгское</w:t>
            </w:r>
          </w:p>
        </w:tc>
        <w:tc>
          <w:tcPr>
            <w:tcW w:w="2834" w:type="dxa"/>
          </w:tcPr>
          <w:p w14:paraId="1AA3929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103AF55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40E389B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4268</w:t>
            </w:r>
          </w:p>
        </w:tc>
      </w:tr>
      <w:tr w:rsidR="009D3FB2" w:rsidRPr="006D3470" w14:paraId="03C3EC5E" w14:textId="77777777" w:rsidTr="00275F6B">
        <w:tc>
          <w:tcPr>
            <w:tcW w:w="1814" w:type="dxa"/>
          </w:tcPr>
          <w:p w14:paraId="38748F2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6AA5E13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Шабалинское</w:t>
            </w:r>
          </w:p>
        </w:tc>
        <w:tc>
          <w:tcPr>
            <w:tcW w:w="2834" w:type="dxa"/>
          </w:tcPr>
          <w:p w14:paraId="78BD6DA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1624200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02EE1C6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5063</w:t>
            </w:r>
          </w:p>
        </w:tc>
      </w:tr>
      <w:tr w:rsidR="009D3FB2" w:rsidRPr="006D3470" w14:paraId="29F276E3" w14:textId="77777777" w:rsidTr="00275F6B">
        <w:tc>
          <w:tcPr>
            <w:tcW w:w="1814" w:type="dxa"/>
          </w:tcPr>
          <w:p w14:paraId="0E4F82E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1B5EB87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Белохолуницкое</w:t>
            </w:r>
          </w:p>
        </w:tc>
        <w:tc>
          <w:tcPr>
            <w:tcW w:w="2834" w:type="dxa"/>
          </w:tcPr>
          <w:p w14:paraId="1BD6CFC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1AED1B9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1548EE8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817</w:t>
            </w:r>
          </w:p>
        </w:tc>
      </w:tr>
      <w:tr w:rsidR="009D3FB2" w:rsidRPr="006D3470" w14:paraId="2A243746" w14:textId="77777777" w:rsidTr="00275F6B">
        <w:tc>
          <w:tcPr>
            <w:tcW w:w="1814" w:type="dxa"/>
          </w:tcPr>
          <w:p w14:paraId="55C79E2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660AD20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Котельничское</w:t>
            </w:r>
          </w:p>
        </w:tc>
        <w:tc>
          <w:tcPr>
            <w:tcW w:w="2834" w:type="dxa"/>
          </w:tcPr>
          <w:p w14:paraId="48297F1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7AFD4F9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62E2996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2311</w:t>
            </w:r>
          </w:p>
        </w:tc>
      </w:tr>
      <w:tr w:rsidR="009D3FB2" w:rsidRPr="006D3470" w14:paraId="2A7F1430" w14:textId="77777777" w:rsidTr="00275F6B">
        <w:tc>
          <w:tcPr>
            <w:tcW w:w="1814" w:type="dxa"/>
          </w:tcPr>
          <w:p w14:paraId="4A69420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43162EC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Омутнинское</w:t>
            </w:r>
          </w:p>
        </w:tc>
        <w:tc>
          <w:tcPr>
            <w:tcW w:w="2834" w:type="dxa"/>
          </w:tcPr>
          <w:p w14:paraId="450E53C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51B0C2F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0533ACF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1746</w:t>
            </w:r>
          </w:p>
        </w:tc>
      </w:tr>
      <w:tr w:rsidR="009D3FB2" w:rsidRPr="006D3470" w14:paraId="76D45879" w14:textId="77777777" w:rsidTr="00275F6B">
        <w:tc>
          <w:tcPr>
            <w:tcW w:w="1814" w:type="dxa"/>
          </w:tcPr>
          <w:p w14:paraId="68363F7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042DA3C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Орловское</w:t>
            </w:r>
          </w:p>
        </w:tc>
        <w:tc>
          <w:tcPr>
            <w:tcW w:w="2834" w:type="dxa"/>
          </w:tcPr>
          <w:p w14:paraId="65EFEFB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40CB253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4C5F15C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983</w:t>
            </w:r>
          </w:p>
        </w:tc>
      </w:tr>
      <w:tr w:rsidR="009D3FB2" w:rsidRPr="006D3470" w14:paraId="1E430669" w14:textId="77777777" w:rsidTr="00275F6B">
        <w:tc>
          <w:tcPr>
            <w:tcW w:w="1814" w:type="dxa"/>
          </w:tcPr>
          <w:p w14:paraId="4B53159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4D70109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Оричевское</w:t>
            </w:r>
          </w:p>
        </w:tc>
        <w:tc>
          <w:tcPr>
            <w:tcW w:w="2834" w:type="dxa"/>
          </w:tcPr>
          <w:p w14:paraId="5F39E07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4A657DD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3298781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2555</w:t>
            </w:r>
          </w:p>
        </w:tc>
      </w:tr>
      <w:tr w:rsidR="009D3FB2" w:rsidRPr="006D3470" w14:paraId="0FE927F0" w14:textId="77777777" w:rsidTr="00275F6B">
        <w:tc>
          <w:tcPr>
            <w:tcW w:w="1814" w:type="dxa"/>
          </w:tcPr>
          <w:p w14:paraId="0C59A2A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65C145C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Рудниковское</w:t>
            </w:r>
          </w:p>
        </w:tc>
        <w:tc>
          <w:tcPr>
            <w:tcW w:w="2834" w:type="dxa"/>
          </w:tcPr>
          <w:p w14:paraId="429E686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5217854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6B61543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6297</w:t>
            </w:r>
          </w:p>
        </w:tc>
      </w:tr>
      <w:tr w:rsidR="009D3FB2" w:rsidRPr="006D3470" w14:paraId="4C7F2D63" w14:textId="77777777" w:rsidTr="00275F6B">
        <w:tc>
          <w:tcPr>
            <w:tcW w:w="1814" w:type="dxa"/>
          </w:tcPr>
          <w:p w14:paraId="7EADE73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708B4E2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Свечинское</w:t>
            </w:r>
          </w:p>
        </w:tc>
        <w:tc>
          <w:tcPr>
            <w:tcW w:w="2834" w:type="dxa"/>
          </w:tcPr>
          <w:p w14:paraId="2B429BC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355E877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067EE0B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3076</w:t>
            </w:r>
          </w:p>
        </w:tc>
      </w:tr>
      <w:tr w:rsidR="009D3FB2" w:rsidRPr="006D3470" w14:paraId="1F336CF6" w14:textId="77777777" w:rsidTr="00275F6B">
        <w:tc>
          <w:tcPr>
            <w:tcW w:w="1814" w:type="dxa"/>
          </w:tcPr>
          <w:p w14:paraId="45FCFA3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151711B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Суводское</w:t>
            </w:r>
          </w:p>
        </w:tc>
        <w:tc>
          <w:tcPr>
            <w:tcW w:w="2834" w:type="dxa"/>
          </w:tcPr>
          <w:p w14:paraId="310FE3F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49A8401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56AF53E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1394</w:t>
            </w:r>
          </w:p>
        </w:tc>
      </w:tr>
      <w:tr w:rsidR="009D3FB2" w:rsidRPr="006D3470" w14:paraId="0A9DD243" w14:textId="77777777" w:rsidTr="00275F6B">
        <w:tc>
          <w:tcPr>
            <w:tcW w:w="1814" w:type="dxa"/>
          </w:tcPr>
          <w:p w14:paraId="12E7E63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6578C04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Кирово-Чепецкое</w:t>
            </w:r>
          </w:p>
        </w:tc>
        <w:tc>
          <w:tcPr>
            <w:tcW w:w="2834" w:type="dxa"/>
          </w:tcPr>
          <w:p w14:paraId="6476136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20D3308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60FAA52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2942</w:t>
            </w:r>
          </w:p>
        </w:tc>
      </w:tr>
      <w:tr w:rsidR="009D3FB2" w:rsidRPr="006D3470" w14:paraId="69F9651F" w14:textId="77777777" w:rsidTr="00275F6B">
        <w:tc>
          <w:tcPr>
            <w:tcW w:w="1814" w:type="dxa"/>
          </w:tcPr>
          <w:p w14:paraId="6397FDB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58ECA00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Юрьянское</w:t>
            </w:r>
          </w:p>
        </w:tc>
        <w:tc>
          <w:tcPr>
            <w:tcW w:w="2834" w:type="dxa"/>
          </w:tcPr>
          <w:p w14:paraId="08C525B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0E455F5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1666348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154</w:t>
            </w:r>
          </w:p>
        </w:tc>
      </w:tr>
      <w:tr w:rsidR="009D3FB2" w:rsidRPr="006D3470" w14:paraId="6905C5B9" w14:textId="77777777" w:rsidTr="00275F6B">
        <w:tc>
          <w:tcPr>
            <w:tcW w:w="1814" w:type="dxa"/>
          </w:tcPr>
          <w:p w14:paraId="1FA946C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3C0E1FE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Нагорское</w:t>
            </w:r>
          </w:p>
        </w:tc>
        <w:tc>
          <w:tcPr>
            <w:tcW w:w="2834" w:type="dxa"/>
          </w:tcPr>
          <w:p w14:paraId="04EBD82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пищевых лесных ресурсов</w:t>
            </w:r>
          </w:p>
        </w:tc>
        <w:tc>
          <w:tcPr>
            <w:tcW w:w="1133" w:type="dxa"/>
          </w:tcPr>
          <w:p w14:paraId="66D0698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646DF2B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4875</w:t>
            </w:r>
          </w:p>
        </w:tc>
      </w:tr>
      <w:tr w:rsidR="009D3FB2" w:rsidRPr="006D3470" w14:paraId="46D2143E" w14:textId="77777777" w:rsidTr="00275F6B">
        <w:tc>
          <w:tcPr>
            <w:tcW w:w="1814" w:type="dxa"/>
          </w:tcPr>
          <w:p w14:paraId="1D7F499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tcPr>
          <w:p w14:paraId="3736D13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Слободское</w:t>
            </w:r>
          </w:p>
        </w:tc>
        <w:tc>
          <w:tcPr>
            <w:tcW w:w="2834" w:type="dxa"/>
          </w:tcPr>
          <w:p w14:paraId="4D05F18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заготовка недревесных лесных ресурсов и </w:t>
            </w:r>
            <w:r w:rsidRPr="006D3470">
              <w:rPr>
                <w:rFonts w:ascii="Times New Roman" w:hAnsi="Times New Roman" w:cs="Times New Roman"/>
              </w:rPr>
              <w:lastRenderedPageBreak/>
              <w:t>лекарственных растений</w:t>
            </w:r>
          </w:p>
        </w:tc>
        <w:tc>
          <w:tcPr>
            <w:tcW w:w="1133" w:type="dxa"/>
          </w:tcPr>
          <w:p w14:paraId="780F456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1</w:t>
            </w:r>
          </w:p>
        </w:tc>
        <w:tc>
          <w:tcPr>
            <w:tcW w:w="1133" w:type="dxa"/>
          </w:tcPr>
          <w:p w14:paraId="7CE70C5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7185</w:t>
            </w:r>
          </w:p>
        </w:tc>
      </w:tr>
      <w:tr w:rsidR="009D3FB2" w:rsidRPr="006D3470" w14:paraId="1EA2D3F2" w14:textId="77777777" w:rsidTr="00275F6B">
        <w:tc>
          <w:tcPr>
            <w:tcW w:w="1814" w:type="dxa"/>
          </w:tcPr>
          <w:p w14:paraId="045F5AE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2024</w:t>
            </w:r>
          </w:p>
        </w:tc>
        <w:tc>
          <w:tcPr>
            <w:tcW w:w="2154" w:type="dxa"/>
          </w:tcPr>
          <w:p w14:paraId="592E20B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Афанасьевское</w:t>
            </w:r>
          </w:p>
        </w:tc>
        <w:tc>
          <w:tcPr>
            <w:tcW w:w="2834" w:type="dxa"/>
          </w:tcPr>
          <w:p w14:paraId="59AAB29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049188E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w:t>
            </w:r>
          </w:p>
        </w:tc>
        <w:tc>
          <w:tcPr>
            <w:tcW w:w="1133" w:type="dxa"/>
          </w:tcPr>
          <w:p w14:paraId="5E3E7F3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79785</w:t>
            </w:r>
          </w:p>
        </w:tc>
      </w:tr>
      <w:tr w:rsidR="009D3FB2" w:rsidRPr="006D3470" w14:paraId="00A43C94" w14:textId="77777777" w:rsidTr="00275F6B">
        <w:tc>
          <w:tcPr>
            <w:tcW w:w="1814" w:type="dxa"/>
          </w:tcPr>
          <w:p w14:paraId="67A9AD8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2024</w:t>
            </w:r>
          </w:p>
        </w:tc>
        <w:tc>
          <w:tcPr>
            <w:tcW w:w="2154" w:type="dxa"/>
          </w:tcPr>
          <w:p w14:paraId="7372D9E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Даровское</w:t>
            </w:r>
          </w:p>
        </w:tc>
        <w:tc>
          <w:tcPr>
            <w:tcW w:w="2834" w:type="dxa"/>
          </w:tcPr>
          <w:p w14:paraId="181D4B4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36DEBC9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1133" w:type="dxa"/>
          </w:tcPr>
          <w:p w14:paraId="19F5AAC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15716</w:t>
            </w:r>
          </w:p>
        </w:tc>
      </w:tr>
      <w:tr w:rsidR="009D3FB2" w:rsidRPr="006D3470" w14:paraId="49352274" w14:textId="77777777" w:rsidTr="00275F6B">
        <w:tc>
          <w:tcPr>
            <w:tcW w:w="1814" w:type="dxa"/>
          </w:tcPr>
          <w:p w14:paraId="37B4AF6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2024</w:t>
            </w:r>
          </w:p>
        </w:tc>
        <w:tc>
          <w:tcPr>
            <w:tcW w:w="2154" w:type="dxa"/>
          </w:tcPr>
          <w:p w14:paraId="29BA517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Дубровское</w:t>
            </w:r>
          </w:p>
        </w:tc>
        <w:tc>
          <w:tcPr>
            <w:tcW w:w="2834" w:type="dxa"/>
          </w:tcPr>
          <w:p w14:paraId="6BD362D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2783EFE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1133" w:type="dxa"/>
          </w:tcPr>
          <w:p w14:paraId="0B975F7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22747</w:t>
            </w:r>
          </w:p>
        </w:tc>
      </w:tr>
      <w:tr w:rsidR="009D3FB2" w:rsidRPr="006D3470" w14:paraId="5D519C18" w14:textId="77777777" w:rsidTr="00275F6B">
        <w:tc>
          <w:tcPr>
            <w:tcW w:w="1814" w:type="dxa"/>
          </w:tcPr>
          <w:p w14:paraId="1677A30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2024</w:t>
            </w:r>
          </w:p>
        </w:tc>
        <w:tc>
          <w:tcPr>
            <w:tcW w:w="2154" w:type="dxa"/>
          </w:tcPr>
          <w:p w14:paraId="06B5B95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Зуевское</w:t>
            </w:r>
          </w:p>
        </w:tc>
        <w:tc>
          <w:tcPr>
            <w:tcW w:w="2834" w:type="dxa"/>
          </w:tcPr>
          <w:p w14:paraId="049496E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536EC4C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1133" w:type="dxa"/>
          </w:tcPr>
          <w:p w14:paraId="5B801FD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4364</w:t>
            </w:r>
          </w:p>
        </w:tc>
      </w:tr>
      <w:tr w:rsidR="009D3FB2" w:rsidRPr="006D3470" w14:paraId="0EA436D6" w14:textId="77777777" w:rsidTr="00275F6B">
        <w:tc>
          <w:tcPr>
            <w:tcW w:w="1814" w:type="dxa"/>
          </w:tcPr>
          <w:p w14:paraId="1EDE38A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2024</w:t>
            </w:r>
          </w:p>
        </w:tc>
        <w:tc>
          <w:tcPr>
            <w:tcW w:w="2154" w:type="dxa"/>
          </w:tcPr>
          <w:p w14:paraId="4E2F789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Кайское</w:t>
            </w:r>
          </w:p>
        </w:tc>
        <w:tc>
          <w:tcPr>
            <w:tcW w:w="2834" w:type="dxa"/>
          </w:tcPr>
          <w:p w14:paraId="0E33101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57FD92F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1133" w:type="dxa"/>
          </w:tcPr>
          <w:p w14:paraId="35FB8ED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4004</w:t>
            </w:r>
          </w:p>
        </w:tc>
      </w:tr>
      <w:tr w:rsidR="009D3FB2" w:rsidRPr="006D3470" w14:paraId="06907582" w14:textId="77777777" w:rsidTr="00275F6B">
        <w:tc>
          <w:tcPr>
            <w:tcW w:w="1814" w:type="dxa"/>
          </w:tcPr>
          <w:p w14:paraId="4CD869F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2024</w:t>
            </w:r>
          </w:p>
        </w:tc>
        <w:tc>
          <w:tcPr>
            <w:tcW w:w="2154" w:type="dxa"/>
          </w:tcPr>
          <w:p w14:paraId="2565E16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Котельничское</w:t>
            </w:r>
          </w:p>
        </w:tc>
        <w:tc>
          <w:tcPr>
            <w:tcW w:w="2834" w:type="dxa"/>
          </w:tcPr>
          <w:p w14:paraId="5084060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73E71DF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1133" w:type="dxa"/>
          </w:tcPr>
          <w:p w14:paraId="04748EA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3426</w:t>
            </w:r>
          </w:p>
        </w:tc>
      </w:tr>
      <w:tr w:rsidR="009D3FB2" w:rsidRPr="006D3470" w14:paraId="1520F96F" w14:textId="77777777" w:rsidTr="00275F6B">
        <w:tc>
          <w:tcPr>
            <w:tcW w:w="1814" w:type="dxa"/>
          </w:tcPr>
          <w:p w14:paraId="6EF8A67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2025</w:t>
            </w:r>
          </w:p>
        </w:tc>
        <w:tc>
          <w:tcPr>
            <w:tcW w:w="2154" w:type="dxa"/>
          </w:tcPr>
          <w:p w14:paraId="5417CDF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Лузское</w:t>
            </w:r>
          </w:p>
        </w:tc>
        <w:tc>
          <w:tcPr>
            <w:tcW w:w="2834" w:type="dxa"/>
          </w:tcPr>
          <w:p w14:paraId="304584B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7601A10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w:t>
            </w:r>
          </w:p>
        </w:tc>
        <w:tc>
          <w:tcPr>
            <w:tcW w:w="1133" w:type="dxa"/>
          </w:tcPr>
          <w:p w14:paraId="378C1C2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19980</w:t>
            </w:r>
          </w:p>
        </w:tc>
      </w:tr>
      <w:tr w:rsidR="009D3FB2" w:rsidRPr="006D3470" w14:paraId="571F0EF9" w14:textId="77777777" w:rsidTr="00275F6B">
        <w:tc>
          <w:tcPr>
            <w:tcW w:w="1814" w:type="dxa"/>
          </w:tcPr>
          <w:p w14:paraId="2D0DD51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2025</w:t>
            </w:r>
          </w:p>
        </w:tc>
        <w:tc>
          <w:tcPr>
            <w:tcW w:w="2154" w:type="dxa"/>
          </w:tcPr>
          <w:p w14:paraId="06B3BA6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Малмыжское</w:t>
            </w:r>
          </w:p>
        </w:tc>
        <w:tc>
          <w:tcPr>
            <w:tcW w:w="2834" w:type="dxa"/>
          </w:tcPr>
          <w:p w14:paraId="3803CBD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04B0456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1133" w:type="dxa"/>
          </w:tcPr>
          <w:p w14:paraId="79629C9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6009</w:t>
            </w:r>
          </w:p>
        </w:tc>
      </w:tr>
      <w:tr w:rsidR="009D3FB2" w:rsidRPr="006D3470" w14:paraId="575C915A" w14:textId="77777777" w:rsidTr="00275F6B">
        <w:tc>
          <w:tcPr>
            <w:tcW w:w="1814" w:type="dxa"/>
          </w:tcPr>
          <w:p w14:paraId="5D8E3B8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2025</w:t>
            </w:r>
          </w:p>
        </w:tc>
        <w:tc>
          <w:tcPr>
            <w:tcW w:w="2154" w:type="dxa"/>
          </w:tcPr>
          <w:p w14:paraId="348D7D8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Мурашинское</w:t>
            </w:r>
          </w:p>
        </w:tc>
        <w:tc>
          <w:tcPr>
            <w:tcW w:w="2834" w:type="dxa"/>
          </w:tcPr>
          <w:p w14:paraId="3316AB8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07BFD01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1133" w:type="dxa"/>
          </w:tcPr>
          <w:p w14:paraId="649F892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14394</w:t>
            </w:r>
          </w:p>
        </w:tc>
      </w:tr>
      <w:tr w:rsidR="009D3FB2" w:rsidRPr="006D3470" w14:paraId="638517EB" w14:textId="77777777" w:rsidTr="00275F6B">
        <w:tc>
          <w:tcPr>
            <w:tcW w:w="1814" w:type="dxa"/>
          </w:tcPr>
          <w:p w14:paraId="154105C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2025</w:t>
            </w:r>
          </w:p>
        </w:tc>
        <w:tc>
          <w:tcPr>
            <w:tcW w:w="2154" w:type="dxa"/>
          </w:tcPr>
          <w:p w14:paraId="7A87AC8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Немское</w:t>
            </w:r>
          </w:p>
        </w:tc>
        <w:tc>
          <w:tcPr>
            <w:tcW w:w="2834" w:type="dxa"/>
          </w:tcPr>
          <w:p w14:paraId="41F3E12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4411BB6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77506D7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2152</w:t>
            </w:r>
          </w:p>
        </w:tc>
      </w:tr>
      <w:tr w:rsidR="009D3FB2" w:rsidRPr="006D3470" w14:paraId="22E72160" w14:textId="77777777" w:rsidTr="00275F6B">
        <w:tc>
          <w:tcPr>
            <w:tcW w:w="1814" w:type="dxa"/>
          </w:tcPr>
          <w:p w14:paraId="03F3858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2025</w:t>
            </w:r>
          </w:p>
        </w:tc>
        <w:tc>
          <w:tcPr>
            <w:tcW w:w="2154" w:type="dxa"/>
          </w:tcPr>
          <w:p w14:paraId="3056B99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Опаринское</w:t>
            </w:r>
          </w:p>
        </w:tc>
        <w:tc>
          <w:tcPr>
            <w:tcW w:w="2834" w:type="dxa"/>
          </w:tcPr>
          <w:p w14:paraId="0A1A305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29BC6D3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w:t>
            </w:r>
          </w:p>
        </w:tc>
        <w:tc>
          <w:tcPr>
            <w:tcW w:w="1133" w:type="dxa"/>
          </w:tcPr>
          <w:p w14:paraId="3CB5BB8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32875</w:t>
            </w:r>
          </w:p>
        </w:tc>
      </w:tr>
      <w:tr w:rsidR="009D3FB2" w:rsidRPr="006D3470" w14:paraId="4A03F664" w14:textId="77777777" w:rsidTr="00275F6B">
        <w:tc>
          <w:tcPr>
            <w:tcW w:w="1814" w:type="dxa"/>
          </w:tcPr>
          <w:p w14:paraId="17F82DB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2025</w:t>
            </w:r>
          </w:p>
        </w:tc>
        <w:tc>
          <w:tcPr>
            <w:tcW w:w="2154" w:type="dxa"/>
          </w:tcPr>
          <w:p w14:paraId="26FF07D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Орловское</w:t>
            </w:r>
          </w:p>
        </w:tc>
        <w:tc>
          <w:tcPr>
            <w:tcW w:w="2834" w:type="dxa"/>
          </w:tcPr>
          <w:p w14:paraId="20DCCA0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514033B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w:t>
            </w:r>
          </w:p>
        </w:tc>
        <w:tc>
          <w:tcPr>
            <w:tcW w:w="1133" w:type="dxa"/>
          </w:tcPr>
          <w:p w14:paraId="270D731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6060</w:t>
            </w:r>
          </w:p>
        </w:tc>
      </w:tr>
      <w:tr w:rsidR="009D3FB2" w:rsidRPr="006D3470" w14:paraId="5FD13CC7" w14:textId="77777777" w:rsidTr="00275F6B">
        <w:tc>
          <w:tcPr>
            <w:tcW w:w="1814" w:type="dxa"/>
          </w:tcPr>
          <w:p w14:paraId="1510426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2026</w:t>
            </w:r>
          </w:p>
        </w:tc>
        <w:tc>
          <w:tcPr>
            <w:tcW w:w="2154" w:type="dxa"/>
          </w:tcPr>
          <w:p w14:paraId="2BD04EB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Парковое</w:t>
            </w:r>
          </w:p>
        </w:tc>
        <w:tc>
          <w:tcPr>
            <w:tcW w:w="2834" w:type="dxa"/>
          </w:tcPr>
          <w:p w14:paraId="7168D8D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осуществление рекреационной деятельности</w:t>
            </w:r>
          </w:p>
        </w:tc>
        <w:tc>
          <w:tcPr>
            <w:tcW w:w="1133" w:type="dxa"/>
          </w:tcPr>
          <w:p w14:paraId="5E545EF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65CC0B0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w:t>
            </w:r>
          </w:p>
        </w:tc>
      </w:tr>
      <w:tr w:rsidR="009D3FB2" w:rsidRPr="006D3470" w14:paraId="25E612B2" w14:textId="77777777" w:rsidTr="00275F6B">
        <w:tc>
          <w:tcPr>
            <w:tcW w:w="1814" w:type="dxa"/>
          </w:tcPr>
          <w:p w14:paraId="7915819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2026</w:t>
            </w:r>
          </w:p>
        </w:tc>
        <w:tc>
          <w:tcPr>
            <w:tcW w:w="2154" w:type="dxa"/>
          </w:tcPr>
          <w:p w14:paraId="4918B1B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Пинюгское</w:t>
            </w:r>
          </w:p>
        </w:tc>
        <w:tc>
          <w:tcPr>
            <w:tcW w:w="2834" w:type="dxa"/>
          </w:tcPr>
          <w:p w14:paraId="536717C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35089DD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1133" w:type="dxa"/>
          </w:tcPr>
          <w:p w14:paraId="269B10F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32656</w:t>
            </w:r>
          </w:p>
        </w:tc>
      </w:tr>
      <w:tr w:rsidR="009D3FB2" w:rsidRPr="006D3470" w14:paraId="08AF1C3F" w14:textId="77777777" w:rsidTr="00275F6B">
        <w:tc>
          <w:tcPr>
            <w:tcW w:w="1814" w:type="dxa"/>
          </w:tcPr>
          <w:p w14:paraId="0667F70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2026</w:t>
            </w:r>
          </w:p>
        </w:tc>
        <w:tc>
          <w:tcPr>
            <w:tcW w:w="2154" w:type="dxa"/>
          </w:tcPr>
          <w:p w14:paraId="5D7CA28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Рудниковское</w:t>
            </w:r>
          </w:p>
        </w:tc>
        <w:tc>
          <w:tcPr>
            <w:tcW w:w="2834" w:type="dxa"/>
          </w:tcPr>
          <w:p w14:paraId="11731C5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0812D12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1133" w:type="dxa"/>
          </w:tcPr>
          <w:p w14:paraId="54EFA58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10058</w:t>
            </w:r>
          </w:p>
        </w:tc>
      </w:tr>
      <w:tr w:rsidR="009D3FB2" w:rsidRPr="006D3470" w14:paraId="2E23B920" w14:textId="77777777" w:rsidTr="00275F6B">
        <w:tc>
          <w:tcPr>
            <w:tcW w:w="1814" w:type="dxa"/>
          </w:tcPr>
          <w:p w14:paraId="40DB405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2026</w:t>
            </w:r>
          </w:p>
        </w:tc>
        <w:tc>
          <w:tcPr>
            <w:tcW w:w="2154" w:type="dxa"/>
          </w:tcPr>
          <w:p w14:paraId="363FAD2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Санчурское</w:t>
            </w:r>
          </w:p>
        </w:tc>
        <w:tc>
          <w:tcPr>
            <w:tcW w:w="2834" w:type="dxa"/>
          </w:tcPr>
          <w:p w14:paraId="43E1CA4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481A6A0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w:t>
            </w:r>
          </w:p>
        </w:tc>
        <w:tc>
          <w:tcPr>
            <w:tcW w:w="1133" w:type="dxa"/>
          </w:tcPr>
          <w:p w14:paraId="38624CA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7463</w:t>
            </w:r>
          </w:p>
        </w:tc>
      </w:tr>
      <w:tr w:rsidR="009D3FB2" w:rsidRPr="006D3470" w14:paraId="3E910DE6" w14:textId="77777777" w:rsidTr="00275F6B">
        <w:tc>
          <w:tcPr>
            <w:tcW w:w="1814" w:type="dxa"/>
          </w:tcPr>
          <w:p w14:paraId="2B81D04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2027</w:t>
            </w:r>
          </w:p>
        </w:tc>
        <w:tc>
          <w:tcPr>
            <w:tcW w:w="2154" w:type="dxa"/>
          </w:tcPr>
          <w:p w14:paraId="2E1FEA7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Синегорское</w:t>
            </w:r>
          </w:p>
        </w:tc>
        <w:tc>
          <w:tcPr>
            <w:tcW w:w="2834" w:type="dxa"/>
          </w:tcPr>
          <w:p w14:paraId="1973AE2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05EDDC5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w:t>
            </w:r>
          </w:p>
        </w:tc>
        <w:tc>
          <w:tcPr>
            <w:tcW w:w="1133" w:type="dxa"/>
          </w:tcPr>
          <w:p w14:paraId="112B20A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17040</w:t>
            </w:r>
          </w:p>
        </w:tc>
      </w:tr>
      <w:tr w:rsidR="009D3FB2" w:rsidRPr="006D3470" w14:paraId="49D79867" w14:textId="77777777" w:rsidTr="00275F6B">
        <w:tc>
          <w:tcPr>
            <w:tcW w:w="1814" w:type="dxa"/>
          </w:tcPr>
          <w:p w14:paraId="5DCEF8D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2027</w:t>
            </w:r>
          </w:p>
        </w:tc>
        <w:tc>
          <w:tcPr>
            <w:tcW w:w="2154" w:type="dxa"/>
          </w:tcPr>
          <w:p w14:paraId="682DF4A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Слободское</w:t>
            </w:r>
          </w:p>
        </w:tc>
        <w:tc>
          <w:tcPr>
            <w:tcW w:w="2834" w:type="dxa"/>
          </w:tcPr>
          <w:p w14:paraId="460E7CC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34D5082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6BA591C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7185</w:t>
            </w:r>
          </w:p>
        </w:tc>
      </w:tr>
      <w:tr w:rsidR="009D3FB2" w:rsidRPr="006D3470" w14:paraId="17D24F1E" w14:textId="77777777" w:rsidTr="00275F6B">
        <w:tc>
          <w:tcPr>
            <w:tcW w:w="1814" w:type="dxa"/>
          </w:tcPr>
          <w:p w14:paraId="6EFE77F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2027</w:t>
            </w:r>
          </w:p>
        </w:tc>
        <w:tc>
          <w:tcPr>
            <w:tcW w:w="2154" w:type="dxa"/>
          </w:tcPr>
          <w:p w14:paraId="334D22B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Суводское</w:t>
            </w:r>
          </w:p>
        </w:tc>
        <w:tc>
          <w:tcPr>
            <w:tcW w:w="2834" w:type="dxa"/>
          </w:tcPr>
          <w:p w14:paraId="3138796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5E96387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w:t>
            </w:r>
          </w:p>
        </w:tc>
        <w:tc>
          <w:tcPr>
            <w:tcW w:w="1133" w:type="dxa"/>
          </w:tcPr>
          <w:p w14:paraId="4401E59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15283</w:t>
            </w:r>
          </w:p>
        </w:tc>
      </w:tr>
      <w:tr w:rsidR="009D3FB2" w:rsidRPr="006D3470" w14:paraId="04A91DE9" w14:textId="77777777" w:rsidTr="00275F6B">
        <w:tc>
          <w:tcPr>
            <w:tcW w:w="1814" w:type="dxa"/>
          </w:tcPr>
          <w:p w14:paraId="7A31E34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2028</w:t>
            </w:r>
          </w:p>
        </w:tc>
        <w:tc>
          <w:tcPr>
            <w:tcW w:w="2154" w:type="dxa"/>
          </w:tcPr>
          <w:p w14:paraId="66E8E92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Уржумское</w:t>
            </w:r>
          </w:p>
        </w:tc>
        <w:tc>
          <w:tcPr>
            <w:tcW w:w="2834" w:type="dxa"/>
          </w:tcPr>
          <w:p w14:paraId="1045F07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6626B08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1133" w:type="dxa"/>
          </w:tcPr>
          <w:p w14:paraId="754F778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17913</w:t>
            </w:r>
          </w:p>
        </w:tc>
      </w:tr>
      <w:tr w:rsidR="009D3FB2" w:rsidRPr="006D3470" w14:paraId="1A9CCE4C" w14:textId="77777777" w:rsidTr="00275F6B">
        <w:tc>
          <w:tcPr>
            <w:tcW w:w="1814" w:type="dxa"/>
          </w:tcPr>
          <w:p w14:paraId="66ED190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2028</w:t>
            </w:r>
          </w:p>
        </w:tc>
        <w:tc>
          <w:tcPr>
            <w:tcW w:w="2154" w:type="dxa"/>
          </w:tcPr>
          <w:p w14:paraId="30E63A4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Яранское</w:t>
            </w:r>
          </w:p>
        </w:tc>
        <w:tc>
          <w:tcPr>
            <w:tcW w:w="2834" w:type="dxa"/>
          </w:tcPr>
          <w:p w14:paraId="0B5563C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65E1511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0FF08EA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20666</w:t>
            </w:r>
          </w:p>
        </w:tc>
      </w:tr>
      <w:tr w:rsidR="009D3FB2" w:rsidRPr="006D3470" w14:paraId="020E2030" w14:textId="77777777" w:rsidTr="00275F6B">
        <w:tc>
          <w:tcPr>
            <w:tcW w:w="1814" w:type="dxa"/>
          </w:tcPr>
          <w:p w14:paraId="0CA2ED3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2028</w:t>
            </w:r>
          </w:p>
        </w:tc>
        <w:tc>
          <w:tcPr>
            <w:tcW w:w="2154" w:type="dxa"/>
          </w:tcPr>
          <w:p w14:paraId="6173F66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Нагорское</w:t>
            </w:r>
          </w:p>
        </w:tc>
        <w:tc>
          <w:tcPr>
            <w:tcW w:w="2834" w:type="dxa"/>
          </w:tcPr>
          <w:p w14:paraId="38C0C4E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заготовка древесины</w:t>
            </w:r>
          </w:p>
        </w:tc>
        <w:tc>
          <w:tcPr>
            <w:tcW w:w="1133" w:type="dxa"/>
          </w:tcPr>
          <w:p w14:paraId="564FAD6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w:t>
            </w:r>
          </w:p>
        </w:tc>
        <w:tc>
          <w:tcPr>
            <w:tcW w:w="1133" w:type="dxa"/>
          </w:tcPr>
          <w:p w14:paraId="49BD666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32648</w:t>
            </w:r>
          </w:p>
        </w:tc>
      </w:tr>
      <w:tr w:rsidR="009D3FB2" w:rsidRPr="006D3470" w14:paraId="0AA5FA9F" w14:textId="77777777" w:rsidTr="00275F6B">
        <w:tc>
          <w:tcPr>
            <w:tcW w:w="1814" w:type="dxa"/>
          </w:tcPr>
          <w:p w14:paraId="72F58FB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5196C40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Парковое</w:t>
            </w:r>
          </w:p>
        </w:tc>
        <w:tc>
          <w:tcPr>
            <w:tcW w:w="2834" w:type="dxa"/>
          </w:tcPr>
          <w:p w14:paraId="1FEC51F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осуществление рекреационной деятельности</w:t>
            </w:r>
          </w:p>
        </w:tc>
        <w:tc>
          <w:tcPr>
            <w:tcW w:w="1133" w:type="dxa"/>
          </w:tcPr>
          <w:p w14:paraId="4810198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w:t>
            </w:r>
          </w:p>
        </w:tc>
        <w:tc>
          <w:tcPr>
            <w:tcW w:w="1133" w:type="dxa"/>
          </w:tcPr>
          <w:p w14:paraId="2CB0833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33,99</w:t>
            </w:r>
          </w:p>
        </w:tc>
      </w:tr>
      <w:tr w:rsidR="009D3FB2" w:rsidRPr="006D3470" w14:paraId="054D874A" w14:textId="77777777" w:rsidTr="00275F6B">
        <w:tc>
          <w:tcPr>
            <w:tcW w:w="1814" w:type="dxa"/>
          </w:tcPr>
          <w:p w14:paraId="1C8C56F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4EF20EB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Зуевское</w:t>
            </w:r>
          </w:p>
        </w:tc>
        <w:tc>
          <w:tcPr>
            <w:tcW w:w="2834" w:type="dxa"/>
          </w:tcPr>
          <w:p w14:paraId="372B3E0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133" w:type="dxa"/>
          </w:tcPr>
          <w:p w14:paraId="10F83BB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1E17776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r>
      <w:tr w:rsidR="009D3FB2" w:rsidRPr="006D3470" w14:paraId="3D4268A6" w14:textId="77777777" w:rsidTr="00275F6B">
        <w:tc>
          <w:tcPr>
            <w:tcW w:w="1814" w:type="dxa"/>
          </w:tcPr>
          <w:p w14:paraId="0A4BCA9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18A70EB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Малмыжское</w:t>
            </w:r>
          </w:p>
        </w:tc>
        <w:tc>
          <w:tcPr>
            <w:tcW w:w="2834" w:type="dxa"/>
          </w:tcPr>
          <w:p w14:paraId="5BEC6DD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строительство и эксплуатация водохранилищ и иных искусственных водных объектов, а также гидротехнических сооружений, морских портов, морских </w:t>
            </w:r>
            <w:r w:rsidRPr="006D3470">
              <w:rPr>
                <w:rFonts w:ascii="Times New Roman" w:hAnsi="Times New Roman" w:cs="Times New Roman"/>
              </w:rPr>
              <w:lastRenderedPageBreak/>
              <w:t>терминалов, речных портов, причалов</w:t>
            </w:r>
          </w:p>
        </w:tc>
        <w:tc>
          <w:tcPr>
            <w:tcW w:w="1133" w:type="dxa"/>
          </w:tcPr>
          <w:p w14:paraId="183F293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1</w:t>
            </w:r>
          </w:p>
        </w:tc>
        <w:tc>
          <w:tcPr>
            <w:tcW w:w="1133" w:type="dxa"/>
          </w:tcPr>
          <w:p w14:paraId="4A1C5DA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w:t>
            </w:r>
          </w:p>
        </w:tc>
      </w:tr>
      <w:tr w:rsidR="009D3FB2" w:rsidRPr="006D3470" w14:paraId="25470B6D" w14:textId="77777777" w:rsidTr="00275F6B">
        <w:tc>
          <w:tcPr>
            <w:tcW w:w="1814" w:type="dxa"/>
          </w:tcPr>
          <w:p w14:paraId="37B587F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2019 - 2028</w:t>
            </w:r>
          </w:p>
        </w:tc>
        <w:tc>
          <w:tcPr>
            <w:tcW w:w="2154" w:type="dxa"/>
          </w:tcPr>
          <w:p w14:paraId="4A2ECD0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Немское</w:t>
            </w:r>
          </w:p>
        </w:tc>
        <w:tc>
          <w:tcPr>
            <w:tcW w:w="2834" w:type="dxa"/>
          </w:tcPr>
          <w:p w14:paraId="007C506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133" w:type="dxa"/>
          </w:tcPr>
          <w:p w14:paraId="3C251E2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770210A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r>
      <w:tr w:rsidR="009D3FB2" w:rsidRPr="006D3470" w14:paraId="0C467310" w14:textId="77777777" w:rsidTr="00275F6B">
        <w:tc>
          <w:tcPr>
            <w:tcW w:w="1814" w:type="dxa"/>
          </w:tcPr>
          <w:p w14:paraId="318E263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355C1E9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Сорвижское</w:t>
            </w:r>
          </w:p>
        </w:tc>
        <w:tc>
          <w:tcPr>
            <w:tcW w:w="2834" w:type="dxa"/>
          </w:tcPr>
          <w:p w14:paraId="2A0E32D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133" w:type="dxa"/>
          </w:tcPr>
          <w:p w14:paraId="7DC12D7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1133" w:type="dxa"/>
          </w:tcPr>
          <w:p w14:paraId="76FABD8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r>
      <w:tr w:rsidR="009D3FB2" w:rsidRPr="006D3470" w14:paraId="19B96BB4" w14:textId="77777777" w:rsidTr="00275F6B">
        <w:tc>
          <w:tcPr>
            <w:tcW w:w="1814" w:type="dxa"/>
          </w:tcPr>
          <w:p w14:paraId="05B8E02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207B88D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Унинское</w:t>
            </w:r>
          </w:p>
        </w:tc>
        <w:tc>
          <w:tcPr>
            <w:tcW w:w="2834" w:type="dxa"/>
          </w:tcPr>
          <w:p w14:paraId="3E3C753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133" w:type="dxa"/>
          </w:tcPr>
          <w:p w14:paraId="3068CCA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3F7F826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r>
      <w:tr w:rsidR="009D3FB2" w:rsidRPr="006D3470" w14:paraId="3A2599D1" w14:textId="77777777" w:rsidTr="00275F6B">
        <w:tc>
          <w:tcPr>
            <w:tcW w:w="1814" w:type="dxa"/>
          </w:tcPr>
          <w:p w14:paraId="79658F2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48320FA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Суводское</w:t>
            </w:r>
          </w:p>
        </w:tc>
        <w:tc>
          <w:tcPr>
            <w:tcW w:w="2834" w:type="dxa"/>
          </w:tcPr>
          <w:p w14:paraId="438E778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осуществление видов деятельности в сфере охотничьего хозяйства</w:t>
            </w:r>
          </w:p>
        </w:tc>
        <w:tc>
          <w:tcPr>
            <w:tcW w:w="1133" w:type="dxa"/>
          </w:tcPr>
          <w:p w14:paraId="4B8BEF9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5273A8F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36</w:t>
            </w:r>
          </w:p>
        </w:tc>
      </w:tr>
      <w:tr w:rsidR="009D3FB2" w:rsidRPr="006D3470" w14:paraId="2DF43759" w14:textId="77777777" w:rsidTr="00275F6B">
        <w:tc>
          <w:tcPr>
            <w:tcW w:w="1814" w:type="dxa"/>
          </w:tcPr>
          <w:p w14:paraId="4F8AC67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19EC670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Афанасьевское</w:t>
            </w:r>
          </w:p>
        </w:tc>
        <w:tc>
          <w:tcPr>
            <w:tcW w:w="2834" w:type="dxa"/>
          </w:tcPr>
          <w:p w14:paraId="1D3A0A7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выполнение работ по геологическому изучению недр, разработка месторождений полезных ископаемых</w:t>
            </w:r>
          </w:p>
        </w:tc>
        <w:tc>
          <w:tcPr>
            <w:tcW w:w="1133" w:type="dxa"/>
          </w:tcPr>
          <w:p w14:paraId="56AFEED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366A7AC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275,12</w:t>
            </w:r>
          </w:p>
        </w:tc>
      </w:tr>
      <w:tr w:rsidR="009D3FB2" w:rsidRPr="006D3470" w14:paraId="50DA36C9" w14:textId="77777777" w:rsidTr="00275F6B">
        <w:tc>
          <w:tcPr>
            <w:tcW w:w="1814" w:type="dxa"/>
          </w:tcPr>
          <w:p w14:paraId="0CFC272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4075CFA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Белохолуницкое</w:t>
            </w:r>
          </w:p>
        </w:tc>
        <w:tc>
          <w:tcPr>
            <w:tcW w:w="2834" w:type="dxa"/>
          </w:tcPr>
          <w:p w14:paraId="02AB985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выполнение работ по геологическому изучению недр, разработка месторождений полезных ископаемых</w:t>
            </w:r>
          </w:p>
        </w:tc>
        <w:tc>
          <w:tcPr>
            <w:tcW w:w="1133" w:type="dxa"/>
          </w:tcPr>
          <w:p w14:paraId="0BFF888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6524D3B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0,7</w:t>
            </w:r>
          </w:p>
        </w:tc>
      </w:tr>
      <w:tr w:rsidR="009D3FB2" w:rsidRPr="006D3470" w14:paraId="19A36BE4" w14:textId="77777777" w:rsidTr="00275F6B">
        <w:tc>
          <w:tcPr>
            <w:tcW w:w="1814" w:type="dxa"/>
          </w:tcPr>
          <w:p w14:paraId="5E74937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394AED6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Вятско-Полянское</w:t>
            </w:r>
          </w:p>
        </w:tc>
        <w:tc>
          <w:tcPr>
            <w:tcW w:w="2834" w:type="dxa"/>
          </w:tcPr>
          <w:p w14:paraId="0A82CE8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выполнение работ по геологическому изучению недр, разработка месторождений полезных ископаемых</w:t>
            </w:r>
          </w:p>
        </w:tc>
        <w:tc>
          <w:tcPr>
            <w:tcW w:w="1133" w:type="dxa"/>
          </w:tcPr>
          <w:p w14:paraId="5739F4C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657020B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r>
      <w:tr w:rsidR="009D3FB2" w:rsidRPr="006D3470" w14:paraId="3E1EC0E0" w14:textId="77777777" w:rsidTr="00275F6B">
        <w:tc>
          <w:tcPr>
            <w:tcW w:w="1814" w:type="dxa"/>
          </w:tcPr>
          <w:p w14:paraId="2D6EBCC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0C4D0BE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Даровское</w:t>
            </w:r>
          </w:p>
        </w:tc>
        <w:tc>
          <w:tcPr>
            <w:tcW w:w="2834" w:type="dxa"/>
          </w:tcPr>
          <w:p w14:paraId="02CEDFE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выполнение работ по геологическому изучению недр, разработка месторождений полезных ископаемых</w:t>
            </w:r>
          </w:p>
        </w:tc>
        <w:tc>
          <w:tcPr>
            <w:tcW w:w="1133" w:type="dxa"/>
          </w:tcPr>
          <w:p w14:paraId="556FACB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384159C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6,8</w:t>
            </w:r>
          </w:p>
        </w:tc>
      </w:tr>
      <w:tr w:rsidR="009D3FB2" w:rsidRPr="006D3470" w14:paraId="20C94F91" w14:textId="77777777" w:rsidTr="00275F6B">
        <w:tc>
          <w:tcPr>
            <w:tcW w:w="1814" w:type="dxa"/>
          </w:tcPr>
          <w:p w14:paraId="3CDA1C1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2019 - 2028</w:t>
            </w:r>
          </w:p>
        </w:tc>
        <w:tc>
          <w:tcPr>
            <w:tcW w:w="2154" w:type="dxa"/>
          </w:tcPr>
          <w:p w14:paraId="167408C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Кирсинское</w:t>
            </w:r>
          </w:p>
        </w:tc>
        <w:tc>
          <w:tcPr>
            <w:tcW w:w="2834" w:type="dxa"/>
          </w:tcPr>
          <w:p w14:paraId="7C81882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выполнение работ по геологическому изучению недр, разработка месторождений полезных ископаемых</w:t>
            </w:r>
          </w:p>
        </w:tc>
        <w:tc>
          <w:tcPr>
            <w:tcW w:w="1133" w:type="dxa"/>
          </w:tcPr>
          <w:p w14:paraId="1050C2B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w:t>
            </w:r>
          </w:p>
        </w:tc>
        <w:tc>
          <w:tcPr>
            <w:tcW w:w="1133" w:type="dxa"/>
          </w:tcPr>
          <w:p w14:paraId="054AC73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147,5</w:t>
            </w:r>
          </w:p>
        </w:tc>
      </w:tr>
      <w:tr w:rsidR="009D3FB2" w:rsidRPr="006D3470" w14:paraId="1F0D670F" w14:textId="77777777" w:rsidTr="00275F6B">
        <w:tc>
          <w:tcPr>
            <w:tcW w:w="1814" w:type="dxa"/>
          </w:tcPr>
          <w:p w14:paraId="65FE253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61E5DFD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Котельничское</w:t>
            </w:r>
          </w:p>
        </w:tc>
        <w:tc>
          <w:tcPr>
            <w:tcW w:w="2834" w:type="dxa"/>
          </w:tcPr>
          <w:p w14:paraId="4AC9B59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выполнение работ по геологическому изучению недр, разработка месторождений полезных ископаемых</w:t>
            </w:r>
          </w:p>
        </w:tc>
        <w:tc>
          <w:tcPr>
            <w:tcW w:w="1133" w:type="dxa"/>
          </w:tcPr>
          <w:p w14:paraId="3748445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6A717E7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112,5</w:t>
            </w:r>
          </w:p>
        </w:tc>
      </w:tr>
      <w:tr w:rsidR="009D3FB2" w:rsidRPr="006D3470" w14:paraId="6573BA1E" w14:textId="77777777" w:rsidTr="00275F6B">
        <w:tc>
          <w:tcPr>
            <w:tcW w:w="1814" w:type="dxa"/>
          </w:tcPr>
          <w:p w14:paraId="60377D6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4BD2687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Куменское</w:t>
            </w:r>
          </w:p>
        </w:tc>
        <w:tc>
          <w:tcPr>
            <w:tcW w:w="2834" w:type="dxa"/>
          </w:tcPr>
          <w:p w14:paraId="61FDFF0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выполнение работ по геологическому изучению недр, разработка месторождений полезных ископаемых</w:t>
            </w:r>
          </w:p>
        </w:tc>
        <w:tc>
          <w:tcPr>
            <w:tcW w:w="1133" w:type="dxa"/>
          </w:tcPr>
          <w:p w14:paraId="682DCE6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4053AF2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12,6</w:t>
            </w:r>
          </w:p>
        </w:tc>
      </w:tr>
      <w:tr w:rsidR="009D3FB2" w:rsidRPr="006D3470" w14:paraId="25E7569A" w14:textId="77777777" w:rsidTr="00275F6B">
        <w:tc>
          <w:tcPr>
            <w:tcW w:w="1814" w:type="dxa"/>
          </w:tcPr>
          <w:p w14:paraId="23B8054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65AEB8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Немское</w:t>
            </w:r>
          </w:p>
        </w:tc>
        <w:tc>
          <w:tcPr>
            <w:tcW w:w="2834" w:type="dxa"/>
          </w:tcPr>
          <w:p w14:paraId="7AEAD18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выполнение работ по геологическому изучению недр, разработка месторождений полезных ископаемых</w:t>
            </w:r>
          </w:p>
        </w:tc>
        <w:tc>
          <w:tcPr>
            <w:tcW w:w="1133" w:type="dxa"/>
          </w:tcPr>
          <w:p w14:paraId="1D76611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6176CEC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w:t>
            </w:r>
          </w:p>
        </w:tc>
      </w:tr>
      <w:tr w:rsidR="009D3FB2" w:rsidRPr="006D3470" w14:paraId="4502ADB8" w14:textId="77777777" w:rsidTr="00275F6B">
        <w:tc>
          <w:tcPr>
            <w:tcW w:w="1814" w:type="dxa"/>
          </w:tcPr>
          <w:p w14:paraId="36F20F2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7F3C811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Омутнинское</w:t>
            </w:r>
          </w:p>
        </w:tc>
        <w:tc>
          <w:tcPr>
            <w:tcW w:w="2834" w:type="dxa"/>
          </w:tcPr>
          <w:p w14:paraId="4F31507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выполнение работ по геологическому изучению недр, разработка месторождений полезных ископаемых</w:t>
            </w:r>
          </w:p>
        </w:tc>
        <w:tc>
          <w:tcPr>
            <w:tcW w:w="1133" w:type="dxa"/>
          </w:tcPr>
          <w:p w14:paraId="31E8712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1133" w:type="dxa"/>
          </w:tcPr>
          <w:p w14:paraId="3D496DB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w:t>
            </w:r>
          </w:p>
        </w:tc>
      </w:tr>
      <w:tr w:rsidR="009D3FB2" w:rsidRPr="006D3470" w14:paraId="547E9100" w14:textId="77777777" w:rsidTr="00275F6B">
        <w:tc>
          <w:tcPr>
            <w:tcW w:w="1814" w:type="dxa"/>
          </w:tcPr>
          <w:p w14:paraId="12CF341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320D9AA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Опаринское</w:t>
            </w:r>
          </w:p>
        </w:tc>
        <w:tc>
          <w:tcPr>
            <w:tcW w:w="2834" w:type="dxa"/>
          </w:tcPr>
          <w:p w14:paraId="4EF241F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выполнение работ по геологическому изучению недр, разработка месторождений полезных ископаемых</w:t>
            </w:r>
          </w:p>
        </w:tc>
        <w:tc>
          <w:tcPr>
            <w:tcW w:w="1133" w:type="dxa"/>
          </w:tcPr>
          <w:p w14:paraId="3ED9B05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1133" w:type="dxa"/>
          </w:tcPr>
          <w:p w14:paraId="404FE7D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9,26</w:t>
            </w:r>
          </w:p>
        </w:tc>
      </w:tr>
      <w:tr w:rsidR="009D3FB2" w:rsidRPr="006D3470" w14:paraId="138A8D17" w14:textId="77777777" w:rsidTr="00275F6B">
        <w:tc>
          <w:tcPr>
            <w:tcW w:w="1814" w:type="dxa"/>
          </w:tcPr>
          <w:p w14:paraId="168DA20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528E28D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Оричевское</w:t>
            </w:r>
          </w:p>
        </w:tc>
        <w:tc>
          <w:tcPr>
            <w:tcW w:w="2834" w:type="dxa"/>
          </w:tcPr>
          <w:p w14:paraId="32C14CF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выполнение работ по геологическому изучению недр, разработка месторождений полезных ископаемых</w:t>
            </w:r>
          </w:p>
        </w:tc>
        <w:tc>
          <w:tcPr>
            <w:tcW w:w="1133" w:type="dxa"/>
          </w:tcPr>
          <w:p w14:paraId="3CB38F6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1133" w:type="dxa"/>
          </w:tcPr>
          <w:p w14:paraId="4F91482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88,4</w:t>
            </w:r>
          </w:p>
        </w:tc>
      </w:tr>
      <w:tr w:rsidR="009D3FB2" w:rsidRPr="006D3470" w14:paraId="0431C378" w14:textId="77777777" w:rsidTr="00275F6B">
        <w:tc>
          <w:tcPr>
            <w:tcW w:w="1814" w:type="dxa"/>
          </w:tcPr>
          <w:p w14:paraId="45535B4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29E2C92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Парковое</w:t>
            </w:r>
          </w:p>
        </w:tc>
        <w:tc>
          <w:tcPr>
            <w:tcW w:w="2834" w:type="dxa"/>
          </w:tcPr>
          <w:p w14:paraId="7C4AD23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выполнение работ по геологическому изучению недр, разработка месторождений полезных ископаемых</w:t>
            </w:r>
          </w:p>
        </w:tc>
        <w:tc>
          <w:tcPr>
            <w:tcW w:w="1133" w:type="dxa"/>
          </w:tcPr>
          <w:p w14:paraId="5D70C43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w:t>
            </w:r>
          </w:p>
        </w:tc>
        <w:tc>
          <w:tcPr>
            <w:tcW w:w="1133" w:type="dxa"/>
          </w:tcPr>
          <w:p w14:paraId="4A24E35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w:t>
            </w:r>
          </w:p>
        </w:tc>
      </w:tr>
      <w:tr w:rsidR="009D3FB2" w:rsidRPr="006D3470" w14:paraId="0B200627" w14:textId="77777777" w:rsidTr="00275F6B">
        <w:tc>
          <w:tcPr>
            <w:tcW w:w="1814" w:type="dxa"/>
          </w:tcPr>
          <w:p w14:paraId="04247DA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06F640B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Пинюгское</w:t>
            </w:r>
          </w:p>
        </w:tc>
        <w:tc>
          <w:tcPr>
            <w:tcW w:w="2834" w:type="dxa"/>
          </w:tcPr>
          <w:p w14:paraId="301CC74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выполнение работ по геологическому изучению недр, разработка месторождений полезных ископаемых</w:t>
            </w:r>
          </w:p>
        </w:tc>
        <w:tc>
          <w:tcPr>
            <w:tcW w:w="1133" w:type="dxa"/>
          </w:tcPr>
          <w:p w14:paraId="5B14D33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w:t>
            </w:r>
          </w:p>
        </w:tc>
        <w:tc>
          <w:tcPr>
            <w:tcW w:w="1133" w:type="dxa"/>
          </w:tcPr>
          <w:p w14:paraId="48F8C81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w:t>
            </w:r>
          </w:p>
        </w:tc>
      </w:tr>
      <w:tr w:rsidR="009D3FB2" w:rsidRPr="006D3470" w14:paraId="49EE9629" w14:textId="77777777" w:rsidTr="00275F6B">
        <w:tc>
          <w:tcPr>
            <w:tcW w:w="1814" w:type="dxa"/>
          </w:tcPr>
          <w:p w14:paraId="6698AEB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0A73138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Слободское</w:t>
            </w:r>
          </w:p>
        </w:tc>
        <w:tc>
          <w:tcPr>
            <w:tcW w:w="2834" w:type="dxa"/>
          </w:tcPr>
          <w:p w14:paraId="7BBFBC6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выполнение работ по геологическому изучению недр, разработка месторождений полезных ископаемых</w:t>
            </w:r>
          </w:p>
        </w:tc>
        <w:tc>
          <w:tcPr>
            <w:tcW w:w="1133" w:type="dxa"/>
          </w:tcPr>
          <w:p w14:paraId="05AB063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1133" w:type="dxa"/>
          </w:tcPr>
          <w:p w14:paraId="0D1A6DA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111,6</w:t>
            </w:r>
          </w:p>
        </w:tc>
      </w:tr>
      <w:tr w:rsidR="009D3FB2" w:rsidRPr="006D3470" w14:paraId="103CD078" w14:textId="77777777" w:rsidTr="00275F6B">
        <w:tc>
          <w:tcPr>
            <w:tcW w:w="1814" w:type="dxa"/>
          </w:tcPr>
          <w:p w14:paraId="6103769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5CE9549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Уржумское</w:t>
            </w:r>
          </w:p>
        </w:tc>
        <w:tc>
          <w:tcPr>
            <w:tcW w:w="2834" w:type="dxa"/>
          </w:tcPr>
          <w:p w14:paraId="7E5E5D7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выполнение работ по геологическому изучению </w:t>
            </w:r>
            <w:r w:rsidRPr="006D3470">
              <w:rPr>
                <w:rFonts w:ascii="Times New Roman" w:hAnsi="Times New Roman" w:cs="Times New Roman"/>
              </w:rPr>
              <w:lastRenderedPageBreak/>
              <w:t>недр, разработка месторождений полезных ископаемых</w:t>
            </w:r>
          </w:p>
        </w:tc>
        <w:tc>
          <w:tcPr>
            <w:tcW w:w="1133" w:type="dxa"/>
          </w:tcPr>
          <w:p w14:paraId="0533DAA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2</w:t>
            </w:r>
          </w:p>
        </w:tc>
        <w:tc>
          <w:tcPr>
            <w:tcW w:w="1133" w:type="dxa"/>
          </w:tcPr>
          <w:p w14:paraId="3157CC1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71,7</w:t>
            </w:r>
          </w:p>
        </w:tc>
      </w:tr>
      <w:tr w:rsidR="009D3FB2" w:rsidRPr="006D3470" w14:paraId="0950DC6E" w14:textId="77777777" w:rsidTr="00275F6B">
        <w:tc>
          <w:tcPr>
            <w:tcW w:w="1814" w:type="dxa"/>
          </w:tcPr>
          <w:p w14:paraId="08163DB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2019 - 2028</w:t>
            </w:r>
          </w:p>
        </w:tc>
        <w:tc>
          <w:tcPr>
            <w:tcW w:w="2154" w:type="dxa"/>
          </w:tcPr>
          <w:p w14:paraId="584AA98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Шабалинское</w:t>
            </w:r>
          </w:p>
        </w:tc>
        <w:tc>
          <w:tcPr>
            <w:tcW w:w="2834" w:type="dxa"/>
          </w:tcPr>
          <w:p w14:paraId="4356E9F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выполнение работ по геологическому изучению недр, разработка месторождений полезных ископаемых</w:t>
            </w:r>
          </w:p>
        </w:tc>
        <w:tc>
          <w:tcPr>
            <w:tcW w:w="1133" w:type="dxa"/>
          </w:tcPr>
          <w:p w14:paraId="785AE34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51CEE5C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6,1</w:t>
            </w:r>
          </w:p>
        </w:tc>
      </w:tr>
      <w:tr w:rsidR="009D3FB2" w:rsidRPr="006D3470" w14:paraId="5906697D" w14:textId="77777777" w:rsidTr="00275F6B">
        <w:tc>
          <w:tcPr>
            <w:tcW w:w="1814" w:type="dxa"/>
          </w:tcPr>
          <w:p w14:paraId="7E252E1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7366292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Юрьянское</w:t>
            </w:r>
          </w:p>
        </w:tc>
        <w:tc>
          <w:tcPr>
            <w:tcW w:w="2834" w:type="dxa"/>
          </w:tcPr>
          <w:p w14:paraId="3145C6A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выполнение работ по геологическому изучению недр, разработка месторождений полезных ископаемых</w:t>
            </w:r>
          </w:p>
        </w:tc>
        <w:tc>
          <w:tcPr>
            <w:tcW w:w="1133" w:type="dxa"/>
          </w:tcPr>
          <w:p w14:paraId="5CE3273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116489C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w:t>
            </w:r>
          </w:p>
        </w:tc>
      </w:tr>
      <w:tr w:rsidR="009D3FB2" w:rsidRPr="006D3470" w14:paraId="6DC524CF" w14:textId="77777777" w:rsidTr="00275F6B">
        <w:tc>
          <w:tcPr>
            <w:tcW w:w="1814" w:type="dxa"/>
          </w:tcPr>
          <w:p w14:paraId="6609C43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1FB949B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Афанасьевское</w:t>
            </w:r>
          </w:p>
        </w:tc>
        <w:tc>
          <w:tcPr>
            <w:tcW w:w="2834" w:type="dxa"/>
          </w:tcPr>
          <w:p w14:paraId="224E0C9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реконструкция, эксплуатация линейных объектов</w:t>
            </w:r>
          </w:p>
        </w:tc>
        <w:tc>
          <w:tcPr>
            <w:tcW w:w="1133" w:type="dxa"/>
          </w:tcPr>
          <w:p w14:paraId="274589D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31C5010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w:t>
            </w:r>
          </w:p>
        </w:tc>
      </w:tr>
      <w:tr w:rsidR="009D3FB2" w:rsidRPr="006D3470" w14:paraId="28F28C68" w14:textId="77777777" w:rsidTr="00275F6B">
        <w:tc>
          <w:tcPr>
            <w:tcW w:w="1814" w:type="dxa"/>
          </w:tcPr>
          <w:p w14:paraId="3F220D0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185B0B9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Белохолуницкое</w:t>
            </w:r>
          </w:p>
        </w:tc>
        <w:tc>
          <w:tcPr>
            <w:tcW w:w="2834" w:type="dxa"/>
          </w:tcPr>
          <w:p w14:paraId="77D8098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реконструкция, эксплуатация линейных объектов</w:t>
            </w:r>
          </w:p>
        </w:tc>
        <w:tc>
          <w:tcPr>
            <w:tcW w:w="1133" w:type="dxa"/>
          </w:tcPr>
          <w:p w14:paraId="35F254F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w:t>
            </w:r>
          </w:p>
        </w:tc>
        <w:tc>
          <w:tcPr>
            <w:tcW w:w="1133" w:type="dxa"/>
          </w:tcPr>
          <w:p w14:paraId="2CB14D6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22</w:t>
            </w:r>
          </w:p>
        </w:tc>
      </w:tr>
      <w:tr w:rsidR="009D3FB2" w:rsidRPr="006D3470" w14:paraId="7E930A3A" w14:textId="77777777" w:rsidTr="00275F6B">
        <w:tc>
          <w:tcPr>
            <w:tcW w:w="1814" w:type="dxa"/>
          </w:tcPr>
          <w:p w14:paraId="7C01498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586E680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Верхошижемское</w:t>
            </w:r>
          </w:p>
        </w:tc>
        <w:tc>
          <w:tcPr>
            <w:tcW w:w="2834" w:type="dxa"/>
          </w:tcPr>
          <w:p w14:paraId="1E9ABAE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реконструкция, эксплуатация линейных объектов</w:t>
            </w:r>
          </w:p>
        </w:tc>
        <w:tc>
          <w:tcPr>
            <w:tcW w:w="1133" w:type="dxa"/>
          </w:tcPr>
          <w:p w14:paraId="3101E7C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w:t>
            </w:r>
          </w:p>
        </w:tc>
        <w:tc>
          <w:tcPr>
            <w:tcW w:w="1133" w:type="dxa"/>
          </w:tcPr>
          <w:p w14:paraId="312549F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w:t>
            </w:r>
          </w:p>
        </w:tc>
      </w:tr>
      <w:tr w:rsidR="009D3FB2" w:rsidRPr="006D3470" w14:paraId="043829C5" w14:textId="77777777" w:rsidTr="00275F6B">
        <w:tc>
          <w:tcPr>
            <w:tcW w:w="1814" w:type="dxa"/>
          </w:tcPr>
          <w:p w14:paraId="69FC452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0DF70E7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Вятско-Полянское</w:t>
            </w:r>
          </w:p>
        </w:tc>
        <w:tc>
          <w:tcPr>
            <w:tcW w:w="2834" w:type="dxa"/>
          </w:tcPr>
          <w:p w14:paraId="59F3B94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реконструкция, эксплуатация линейных объектов</w:t>
            </w:r>
          </w:p>
        </w:tc>
        <w:tc>
          <w:tcPr>
            <w:tcW w:w="1133" w:type="dxa"/>
          </w:tcPr>
          <w:p w14:paraId="76170FB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w:t>
            </w:r>
          </w:p>
        </w:tc>
        <w:tc>
          <w:tcPr>
            <w:tcW w:w="1133" w:type="dxa"/>
          </w:tcPr>
          <w:p w14:paraId="6DC39BA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130</w:t>
            </w:r>
          </w:p>
        </w:tc>
      </w:tr>
      <w:tr w:rsidR="009D3FB2" w:rsidRPr="006D3470" w14:paraId="54143323" w14:textId="77777777" w:rsidTr="00275F6B">
        <w:tc>
          <w:tcPr>
            <w:tcW w:w="1814" w:type="dxa"/>
          </w:tcPr>
          <w:p w14:paraId="79A7300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1DEA3EA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Даровское</w:t>
            </w:r>
          </w:p>
        </w:tc>
        <w:tc>
          <w:tcPr>
            <w:tcW w:w="2834" w:type="dxa"/>
          </w:tcPr>
          <w:p w14:paraId="3E71886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реконструкция, эксплуатация линейных объектов</w:t>
            </w:r>
          </w:p>
        </w:tc>
        <w:tc>
          <w:tcPr>
            <w:tcW w:w="1133" w:type="dxa"/>
          </w:tcPr>
          <w:p w14:paraId="248B5A3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c>
          <w:tcPr>
            <w:tcW w:w="1133" w:type="dxa"/>
          </w:tcPr>
          <w:p w14:paraId="1110FF0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2712210A" w14:textId="77777777" w:rsidTr="00275F6B">
        <w:tc>
          <w:tcPr>
            <w:tcW w:w="1814" w:type="dxa"/>
          </w:tcPr>
          <w:p w14:paraId="25FABB2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1EE9ACA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Дубровское</w:t>
            </w:r>
          </w:p>
        </w:tc>
        <w:tc>
          <w:tcPr>
            <w:tcW w:w="2834" w:type="dxa"/>
          </w:tcPr>
          <w:p w14:paraId="0591E12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реконструкция, эксплуатация линейных объектов</w:t>
            </w:r>
          </w:p>
        </w:tc>
        <w:tc>
          <w:tcPr>
            <w:tcW w:w="1133" w:type="dxa"/>
          </w:tcPr>
          <w:p w14:paraId="487693F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08184B6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w:t>
            </w:r>
          </w:p>
        </w:tc>
      </w:tr>
      <w:tr w:rsidR="009D3FB2" w:rsidRPr="006D3470" w14:paraId="6FD5315E" w14:textId="77777777" w:rsidTr="00275F6B">
        <w:tc>
          <w:tcPr>
            <w:tcW w:w="1814" w:type="dxa"/>
          </w:tcPr>
          <w:p w14:paraId="7D8A35F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3A44A9C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Зуевское</w:t>
            </w:r>
          </w:p>
        </w:tc>
        <w:tc>
          <w:tcPr>
            <w:tcW w:w="2834" w:type="dxa"/>
          </w:tcPr>
          <w:p w14:paraId="7731425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реконструкция, эксплуатация линейных объектов</w:t>
            </w:r>
          </w:p>
        </w:tc>
        <w:tc>
          <w:tcPr>
            <w:tcW w:w="1133" w:type="dxa"/>
          </w:tcPr>
          <w:p w14:paraId="37CA7BF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w:t>
            </w:r>
          </w:p>
        </w:tc>
        <w:tc>
          <w:tcPr>
            <w:tcW w:w="1133" w:type="dxa"/>
          </w:tcPr>
          <w:p w14:paraId="6E02787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67</w:t>
            </w:r>
          </w:p>
        </w:tc>
      </w:tr>
      <w:tr w:rsidR="009D3FB2" w:rsidRPr="006D3470" w14:paraId="578DF90B" w14:textId="77777777" w:rsidTr="00275F6B">
        <w:tc>
          <w:tcPr>
            <w:tcW w:w="1814" w:type="dxa"/>
          </w:tcPr>
          <w:p w14:paraId="60D3DAF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3A83D3E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Кильмезское</w:t>
            </w:r>
          </w:p>
        </w:tc>
        <w:tc>
          <w:tcPr>
            <w:tcW w:w="2834" w:type="dxa"/>
          </w:tcPr>
          <w:p w14:paraId="6E660CA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реконструкция, эксплуатация линейных объектов</w:t>
            </w:r>
          </w:p>
        </w:tc>
        <w:tc>
          <w:tcPr>
            <w:tcW w:w="1133" w:type="dxa"/>
          </w:tcPr>
          <w:p w14:paraId="5C004F8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w:t>
            </w:r>
          </w:p>
        </w:tc>
        <w:tc>
          <w:tcPr>
            <w:tcW w:w="1133" w:type="dxa"/>
          </w:tcPr>
          <w:p w14:paraId="12F8382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14,8</w:t>
            </w:r>
          </w:p>
        </w:tc>
      </w:tr>
      <w:tr w:rsidR="009D3FB2" w:rsidRPr="006D3470" w14:paraId="308B3A0D" w14:textId="77777777" w:rsidTr="00275F6B">
        <w:tc>
          <w:tcPr>
            <w:tcW w:w="1814" w:type="dxa"/>
          </w:tcPr>
          <w:p w14:paraId="7C97F78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6D0002C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Кирово-Чепецкое</w:t>
            </w:r>
          </w:p>
        </w:tc>
        <w:tc>
          <w:tcPr>
            <w:tcW w:w="2834" w:type="dxa"/>
          </w:tcPr>
          <w:p w14:paraId="3476AB1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реконструкция, эксплуатация линейных объектов</w:t>
            </w:r>
          </w:p>
        </w:tc>
        <w:tc>
          <w:tcPr>
            <w:tcW w:w="1133" w:type="dxa"/>
          </w:tcPr>
          <w:p w14:paraId="478F3AE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w:t>
            </w:r>
          </w:p>
        </w:tc>
        <w:tc>
          <w:tcPr>
            <w:tcW w:w="1133" w:type="dxa"/>
          </w:tcPr>
          <w:p w14:paraId="5CD3485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w:t>
            </w:r>
          </w:p>
        </w:tc>
      </w:tr>
      <w:tr w:rsidR="009D3FB2" w:rsidRPr="006D3470" w14:paraId="3958A674" w14:textId="77777777" w:rsidTr="00275F6B">
        <w:tc>
          <w:tcPr>
            <w:tcW w:w="1814" w:type="dxa"/>
          </w:tcPr>
          <w:p w14:paraId="683ED5A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4D96FB6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Кирсинское</w:t>
            </w:r>
          </w:p>
        </w:tc>
        <w:tc>
          <w:tcPr>
            <w:tcW w:w="2834" w:type="dxa"/>
          </w:tcPr>
          <w:p w14:paraId="343662F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строительство, реконструкция, </w:t>
            </w:r>
            <w:r w:rsidRPr="006D3470">
              <w:rPr>
                <w:rFonts w:ascii="Times New Roman" w:hAnsi="Times New Roman" w:cs="Times New Roman"/>
              </w:rPr>
              <w:lastRenderedPageBreak/>
              <w:t>эксплуатация линейных объектов</w:t>
            </w:r>
          </w:p>
        </w:tc>
        <w:tc>
          <w:tcPr>
            <w:tcW w:w="1133" w:type="dxa"/>
          </w:tcPr>
          <w:p w14:paraId="257ECC4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1</w:t>
            </w:r>
          </w:p>
        </w:tc>
        <w:tc>
          <w:tcPr>
            <w:tcW w:w="1133" w:type="dxa"/>
          </w:tcPr>
          <w:p w14:paraId="0C6FD55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w:t>
            </w:r>
          </w:p>
        </w:tc>
      </w:tr>
      <w:tr w:rsidR="009D3FB2" w:rsidRPr="006D3470" w14:paraId="424E2169" w14:textId="77777777" w:rsidTr="00275F6B">
        <w:tc>
          <w:tcPr>
            <w:tcW w:w="1814" w:type="dxa"/>
          </w:tcPr>
          <w:p w14:paraId="18F671E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2019 - 2028</w:t>
            </w:r>
          </w:p>
        </w:tc>
        <w:tc>
          <w:tcPr>
            <w:tcW w:w="2154" w:type="dxa"/>
          </w:tcPr>
          <w:p w14:paraId="417D7D5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Котельничское</w:t>
            </w:r>
          </w:p>
        </w:tc>
        <w:tc>
          <w:tcPr>
            <w:tcW w:w="2834" w:type="dxa"/>
          </w:tcPr>
          <w:p w14:paraId="063F6B0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реконструкция, эксплуатация линейных объектов</w:t>
            </w:r>
          </w:p>
        </w:tc>
        <w:tc>
          <w:tcPr>
            <w:tcW w:w="1133" w:type="dxa"/>
          </w:tcPr>
          <w:p w14:paraId="49FA746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2850E42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w:t>
            </w:r>
          </w:p>
        </w:tc>
      </w:tr>
      <w:tr w:rsidR="009D3FB2" w:rsidRPr="006D3470" w14:paraId="7F705EA7" w14:textId="77777777" w:rsidTr="00275F6B">
        <w:tc>
          <w:tcPr>
            <w:tcW w:w="1814" w:type="dxa"/>
          </w:tcPr>
          <w:p w14:paraId="4A64802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0C961FA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Куменское</w:t>
            </w:r>
          </w:p>
        </w:tc>
        <w:tc>
          <w:tcPr>
            <w:tcW w:w="2834" w:type="dxa"/>
          </w:tcPr>
          <w:p w14:paraId="764A2E2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реконструкция, эксплуатация линейных объектов</w:t>
            </w:r>
          </w:p>
        </w:tc>
        <w:tc>
          <w:tcPr>
            <w:tcW w:w="1133" w:type="dxa"/>
          </w:tcPr>
          <w:p w14:paraId="16DA57A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w:t>
            </w:r>
          </w:p>
        </w:tc>
        <w:tc>
          <w:tcPr>
            <w:tcW w:w="1133" w:type="dxa"/>
          </w:tcPr>
          <w:p w14:paraId="516088E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174</w:t>
            </w:r>
          </w:p>
        </w:tc>
      </w:tr>
      <w:tr w:rsidR="009D3FB2" w:rsidRPr="006D3470" w14:paraId="4D680F6E" w14:textId="77777777" w:rsidTr="00275F6B">
        <w:tc>
          <w:tcPr>
            <w:tcW w:w="1814" w:type="dxa"/>
          </w:tcPr>
          <w:p w14:paraId="14EC25F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4279C4A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Лузское</w:t>
            </w:r>
          </w:p>
        </w:tc>
        <w:tc>
          <w:tcPr>
            <w:tcW w:w="2834" w:type="dxa"/>
          </w:tcPr>
          <w:p w14:paraId="547A3CE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реконструкция, эксплуатация линейных объектов</w:t>
            </w:r>
          </w:p>
        </w:tc>
        <w:tc>
          <w:tcPr>
            <w:tcW w:w="1133" w:type="dxa"/>
          </w:tcPr>
          <w:p w14:paraId="707EEB3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1133" w:type="dxa"/>
          </w:tcPr>
          <w:p w14:paraId="5011940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w:t>
            </w:r>
          </w:p>
        </w:tc>
      </w:tr>
      <w:tr w:rsidR="009D3FB2" w:rsidRPr="006D3470" w14:paraId="1EC517E7" w14:textId="77777777" w:rsidTr="00275F6B">
        <w:tc>
          <w:tcPr>
            <w:tcW w:w="1814" w:type="dxa"/>
          </w:tcPr>
          <w:p w14:paraId="2C24CEB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1B1B47E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Малмыжское</w:t>
            </w:r>
          </w:p>
        </w:tc>
        <w:tc>
          <w:tcPr>
            <w:tcW w:w="2834" w:type="dxa"/>
          </w:tcPr>
          <w:p w14:paraId="00A33C3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реконструкция, эксплуатация линейных объектов</w:t>
            </w:r>
          </w:p>
        </w:tc>
        <w:tc>
          <w:tcPr>
            <w:tcW w:w="1133" w:type="dxa"/>
          </w:tcPr>
          <w:p w14:paraId="11490FA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w:t>
            </w:r>
          </w:p>
        </w:tc>
        <w:tc>
          <w:tcPr>
            <w:tcW w:w="1133" w:type="dxa"/>
          </w:tcPr>
          <w:p w14:paraId="3AE92F3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w:t>
            </w:r>
          </w:p>
        </w:tc>
      </w:tr>
      <w:tr w:rsidR="009D3FB2" w:rsidRPr="006D3470" w14:paraId="35347135" w14:textId="77777777" w:rsidTr="00275F6B">
        <w:tc>
          <w:tcPr>
            <w:tcW w:w="1814" w:type="dxa"/>
          </w:tcPr>
          <w:p w14:paraId="0A32BCA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577C344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Мурашинское</w:t>
            </w:r>
          </w:p>
        </w:tc>
        <w:tc>
          <w:tcPr>
            <w:tcW w:w="2834" w:type="dxa"/>
          </w:tcPr>
          <w:p w14:paraId="52EF3B7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реконструкция, эксплуатация линейных объектов</w:t>
            </w:r>
          </w:p>
        </w:tc>
        <w:tc>
          <w:tcPr>
            <w:tcW w:w="1133" w:type="dxa"/>
          </w:tcPr>
          <w:p w14:paraId="3EC87D9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1133" w:type="dxa"/>
          </w:tcPr>
          <w:p w14:paraId="2C863F3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w:t>
            </w:r>
          </w:p>
        </w:tc>
      </w:tr>
      <w:tr w:rsidR="009D3FB2" w:rsidRPr="006D3470" w14:paraId="64DD1ACB" w14:textId="77777777" w:rsidTr="00275F6B">
        <w:tc>
          <w:tcPr>
            <w:tcW w:w="1814" w:type="dxa"/>
          </w:tcPr>
          <w:p w14:paraId="37E7CFA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5315110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Нагорское</w:t>
            </w:r>
          </w:p>
        </w:tc>
        <w:tc>
          <w:tcPr>
            <w:tcW w:w="2834" w:type="dxa"/>
          </w:tcPr>
          <w:p w14:paraId="6A3A321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реконструкция, эксплуатация линейных объектов</w:t>
            </w:r>
          </w:p>
        </w:tc>
        <w:tc>
          <w:tcPr>
            <w:tcW w:w="1133" w:type="dxa"/>
          </w:tcPr>
          <w:p w14:paraId="559FCD2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1133" w:type="dxa"/>
          </w:tcPr>
          <w:p w14:paraId="6E8E519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r>
      <w:tr w:rsidR="009D3FB2" w:rsidRPr="006D3470" w14:paraId="66D4349D" w14:textId="77777777" w:rsidTr="00275F6B">
        <w:tc>
          <w:tcPr>
            <w:tcW w:w="1814" w:type="dxa"/>
          </w:tcPr>
          <w:p w14:paraId="1159D13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3DBBDAE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Нолинское</w:t>
            </w:r>
          </w:p>
        </w:tc>
        <w:tc>
          <w:tcPr>
            <w:tcW w:w="2834" w:type="dxa"/>
          </w:tcPr>
          <w:p w14:paraId="6ACAE64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реконструкция, эксплуатация линейных объектов</w:t>
            </w:r>
          </w:p>
        </w:tc>
        <w:tc>
          <w:tcPr>
            <w:tcW w:w="1133" w:type="dxa"/>
          </w:tcPr>
          <w:p w14:paraId="04F026E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0C10428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r>
      <w:tr w:rsidR="009D3FB2" w:rsidRPr="006D3470" w14:paraId="1F049A62" w14:textId="77777777" w:rsidTr="00275F6B">
        <w:tc>
          <w:tcPr>
            <w:tcW w:w="1814" w:type="dxa"/>
          </w:tcPr>
          <w:p w14:paraId="75F35E7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147D2AD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Омутнинское</w:t>
            </w:r>
          </w:p>
        </w:tc>
        <w:tc>
          <w:tcPr>
            <w:tcW w:w="2834" w:type="dxa"/>
          </w:tcPr>
          <w:p w14:paraId="20E0775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реконструкция, эксплуатация линейных объектов</w:t>
            </w:r>
          </w:p>
        </w:tc>
        <w:tc>
          <w:tcPr>
            <w:tcW w:w="1133" w:type="dxa"/>
          </w:tcPr>
          <w:p w14:paraId="5E4FB95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w:t>
            </w:r>
          </w:p>
        </w:tc>
        <w:tc>
          <w:tcPr>
            <w:tcW w:w="1133" w:type="dxa"/>
          </w:tcPr>
          <w:p w14:paraId="338561C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62</w:t>
            </w:r>
          </w:p>
        </w:tc>
      </w:tr>
      <w:tr w:rsidR="009D3FB2" w:rsidRPr="006D3470" w14:paraId="19328A3C" w14:textId="77777777" w:rsidTr="00275F6B">
        <w:tc>
          <w:tcPr>
            <w:tcW w:w="1814" w:type="dxa"/>
          </w:tcPr>
          <w:p w14:paraId="0EA376F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3016F77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Опаринское</w:t>
            </w:r>
          </w:p>
        </w:tc>
        <w:tc>
          <w:tcPr>
            <w:tcW w:w="2834" w:type="dxa"/>
          </w:tcPr>
          <w:p w14:paraId="7C21142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реконструкция, эксплуатация линейных объектов</w:t>
            </w:r>
          </w:p>
        </w:tc>
        <w:tc>
          <w:tcPr>
            <w:tcW w:w="1133" w:type="dxa"/>
          </w:tcPr>
          <w:p w14:paraId="1C0F20A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1133" w:type="dxa"/>
          </w:tcPr>
          <w:p w14:paraId="0B6412D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w:t>
            </w:r>
          </w:p>
        </w:tc>
      </w:tr>
      <w:tr w:rsidR="009D3FB2" w:rsidRPr="006D3470" w14:paraId="1E37AE64" w14:textId="77777777" w:rsidTr="00275F6B">
        <w:tc>
          <w:tcPr>
            <w:tcW w:w="1814" w:type="dxa"/>
          </w:tcPr>
          <w:p w14:paraId="42EDDD0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3A44A54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Оричевское</w:t>
            </w:r>
          </w:p>
        </w:tc>
        <w:tc>
          <w:tcPr>
            <w:tcW w:w="2834" w:type="dxa"/>
          </w:tcPr>
          <w:p w14:paraId="7685E29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реконструкция, эксплуатация линейных объектов</w:t>
            </w:r>
          </w:p>
        </w:tc>
        <w:tc>
          <w:tcPr>
            <w:tcW w:w="1133" w:type="dxa"/>
          </w:tcPr>
          <w:p w14:paraId="0953C65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w:t>
            </w:r>
          </w:p>
        </w:tc>
        <w:tc>
          <w:tcPr>
            <w:tcW w:w="1133" w:type="dxa"/>
          </w:tcPr>
          <w:p w14:paraId="6DEC52F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w:t>
            </w:r>
          </w:p>
        </w:tc>
      </w:tr>
      <w:tr w:rsidR="009D3FB2" w:rsidRPr="006D3470" w14:paraId="0F6FD973" w14:textId="77777777" w:rsidTr="00275F6B">
        <w:tc>
          <w:tcPr>
            <w:tcW w:w="1814" w:type="dxa"/>
          </w:tcPr>
          <w:p w14:paraId="5929F21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39394C4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Орловское</w:t>
            </w:r>
          </w:p>
        </w:tc>
        <w:tc>
          <w:tcPr>
            <w:tcW w:w="2834" w:type="dxa"/>
          </w:tcPr>
          <w:p w14:paraId="6630E7A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реконструкция, эксплуатация линейных объектов</w:t>
            </w:r>
          </w:p>
        </w:tc>
        <w:tc>
          <w:tcPr>
            <w:tcW w:w="1133" w:type="dxa"/>
          </w:tcPr>
          <w:p w14:paraId="7D3509E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w:t>
            </w:r>
          </w:p>
        </w:tc>
        <w:tc>
          <w:tcPr>
            <w:tcW w:w="1133" w:type="dxa"/>
          </w:tcPr>
          <w:p w14:paraId="76C8C66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w:t>
            </w:r>
          </w:p>
        </w:tc>
      </w:tr>
      <w:tr w:rsidR="009D3FB2" w:rsidRPr="006D3470" w14:paraId="009A5B6F" w14:textId="77777777" w:rsidTr="00275F6B">
        <w:tc>
          <w:tcPr>
            <w:tcW w:w="1814" w:type="dxa"/>
          </w:tcPr>
          <w:p w14:paraId="50F5D2A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019EAA7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Парковое</w:t>
            </w:r>
          </w:p>
        </w:tc>
        <w:tc>
          <w:tcPr>
            <w:tcW w:w="2834" w:type="dxa"/>
          </w:tcPr>
          <w:p w14:paraId="3EFE0BE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реконструкция, эксплуатация линейных объектов</w:t>
            </w:r>
          </w:p>
        </w:tc>
        <w:tc>
          <w:tcPr>
            <w:tcW w:w="1133" w:type="dxa"/>
          </w:tcPr>
          <w:p w14:paraId="331BFFC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100</w:t>
            </w:r>
          </w:p>
        </w:tc>
        <w:tc>
          <w:tcPr>
            <w:tcW w:w="1133" w:type="dxa"/>
          </w:tcPr>
          <w:p w14:paraId="5431411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2200</w:t>
            </w:r>
          </w:p>
        </w:tc>
      </w:tr>
      <w:tr w:rsidR="009D3FB2" w:rsidRPr="006D3470" w14:paraId="6AA638EB" w14:textId="77777777" w:rsidTr="00275F6B">
        <w:tc>
          <w:tcPr>
            <w:tcW w:w="1814" w:type="dxa"/>
          </w:tcPr>
          <w:p w14:paraId="3CB2698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2019 - 2028</w:t>
            </w:r>
          </w:p>
        </w:tc>
        <w:tc>
          <w:tcPr>
            <w:tcW w:w="2154" w:type="dxa"/>
          </w:tcPr>
          <w:p w14:paraId="2386F60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Пинюгское</w:t>
            </w:r>
          </w:p>
        </w:tc>
        <w:tc>
          <w:tcPr>
            <w:tcW w:w="2834" w:type="dxa"/>
          </w:tcPr>
          <w:p w14:paraId="0B98256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реконструкция, эксплуатация линейных объектов</w:t>
            </w:r>
          </w:p>
        </w:tc>
        <w:tc>
          <w:tcPr>
            <w:tcW w:w="1133" w:type="dxa"/>
          </w:tcPr>
          <w:p w14:paraId="66DFE49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1133" w:type="dxa"/>
          </w:tcPr>
          <w:p w14:paraId="36515E9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w:t>
            </w:r>
          </w:p>
        </w:tc>
      </w:tr>
      <w:tr w:rsidR="009D3FB2" w:rsidRPr="006D3470" w14:paraId="69DFC3B4" w14:textId="77777777" w:rsidTr="00275F6B">
        <w:tc>
          <w:tcPr>
            <w:tcW w:w="1814" w:type="dxa"/>
          </w:tcPr>
          <w:p w14:paraId="05E2717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5B27401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Слободское</w:t>
            </w:r>
          </w:p>
        </w:tc>
        <w:tc>
          <w:tcPr>
            <w:tcW w:w="2834" w:type="dxa"/>
          </w:tcPr>
          <w:p w14:paraId="0BD1864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реконструкция, эксплуатация линейных объектов</w:t>
            </w:r>
          </w:p>
        </w:tc>
        <w:tc>
          <w:tcPr>
            <w:tcW w:w="1133" w:type="dxa"/>
          </w:tcPr>
          <w:p w14:paraId="0017EFF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1133" w:type="dxa"/>
          </w:tcPr>
          <w:p w14:paraId="315D786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w:t>
            </w:r>
          </w:p>
        </w:tc>
      </w:tr>
      <w:tr w:rsidR="009D3FB2" w:rsidRPr="006D3470" w14:paraId="0BE3AC08" w14:textId="77777777" w:rsidTr="00275F6B">
        <w:tc>
          <w:tcPr>
            <w:tcW w:w="1814" w:type="dxa"/>
          </w:tcPr>
          <w:p w14:paraId="4863CD2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37C1EED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Уржумское</w:t>
            </w:r>
          </w:p>
        </w:tc>
        <w:tc>
          <w:tcPr>
            <w:tcW w:w="2834" w:type="dxa"/>
          </w:tcPr>
          <w:p w14:paraId="25F4854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реконструкция, эксплуатация линейных объектов</w:t>
            </w:r>
          </w:p>
        </w:tc>
        <w:tc>
          <w:tcPr>
            <w:tcW w:w="1133" w:type="dxa"/>
          </w:tcPr>
          <w:p w14:paraId="30A8A53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w:t>
            </w:r>
          </w:p>
        </w:tc>
        <w:tc>
          <w:tcPr>
            <w:tcW w:w="1133" w:type="dxa"/>
          </w:tcPr>
          <w:p w14:paraId="50D80FD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131</w:t>
            </w:r>
          </w:p>
        </w:tc>
      </w:tr>
      <w:tr w:rsidR="009D3FB2" w:rsidRPr="006D3470" w14:paraId="0B39A4BB" w14:textId="77777777" w:rsidTr="00275F6B">
        <w:tc>
          <w:tcPr>
            <w:tcW w:w="1814" w:type="dxa"/>
          </w:tcPr>
          <w:p w14:paraId="384B5FF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3EAE1F6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Фаленское</w:t>
            </w:r>
          </w:p>
        </w:tc>
        <w:tc>
          <w:tcPr>
            <w:tcW w:w="2834" w:type="dxa"/>
          </w:tcPr>
          <w:p w14:paraId="38F7E95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реконструкция, эксплуатация линейных объектов</w:t>
            </w:r>
          </w:p>
        </w:tc>
        <w:tc>
          <w:tcPr>
            <w:tcW w:w="1133" w:type="dxa"/>
          </w:tcPr>
          <w:p w14:paraId="19BEB10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439A22E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r>
      <w:tr w:rsidR="009D3FB2" w:rsidRPr="006D3470" w14:paraId="5CFEC71A" w14:textId="77777777" w:rsidTr="00275F6B">
        <w:tc>
          <w:tcPr>
            <w:tcW w:w="1814" w:type="dxa"/>
          </w:tcPr>
          <w:p w14:paraId="3D713EE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3C85DFE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Шабалинское</w:t>
            </w:r>
          </w:p>
        </w:tc>
        <w:tc>
          <w:tcPr>
            <w:tcW w:w="2834" w:type="dxa"/>
          </w:tcPr>
          <w:p w14:paraId="76EB9A8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реконструкция, эксплуатация линейных объектов</w:t>
            </w:r>
          </w:p>
        </w:tc>
        <w:tc>
          <w:tcPr>
            <w:tcW w:w="1133" w:type="dxa"/>
          </w:tcPr>
          <w:p w14:paraId="4793FF5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w:t>
            </w:r>
          </w:p>
        </w:tc>
        <w:tc>
          <w:tcPr>
            <w:tcW w:w="1133" w:type="dxa"/>
          </w:tcPr>
          <w:p w14:paraId="13B68AF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w:t>
            </w:r>
          </w:p>
        </w:tc>
      </w:tr>
      <w:tr w:rsidR="009D3FB2" w:rsidRPr="006D3470" w14:paraId="13FC78D3" w14:textId="77777777" w:rsidTr="00275F6B">
        <w:tc>
          <w:tcPr>
            <w:tcW w:w="1814" w:type="dxa"/>
          </w:tcPr>
          <w:p w14:paraId="35291D5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0556835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Юрьянское</w:t>
            </w:r>
          </w:p>
        </w:tc>
        <w:tc>
          <w:tcPr>
            <w:tcW w:w="2834" w:type="dxa"/>
          </w:tcPr>
          <w:p w14:paraId="62F9956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реконструкция, эксплуатация линейных объектов</w:t>
            </w:r>
          </w:p>
        </w:tc>
        <w:tc>
          <w:tcPr>
            <w:tcW w:w="1133" w:type="dxa"/>
          </w:tcPr>
          <w:p w14:paraId="1BE60A8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632EC30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w:t>
            </w:r>
          </w:p>
        </w:tc>
      </w:tr>
      <w:tr w:rsidR="009D3FB2" w:rsidRPr="006D3470" w14:paraId="0A205991" w14:textId="77777777" w:rsidTr="00275F6B">
        <w:tc>
          <w:tcPr>
            <w:tcW w:w="1814" w:type="dxa"/>
          </w:tcPr>
          <w:p w14:paraId="57B4009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2F881ED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Яранское</w:t>
            </w:r>
          </w:p>
        </w:tc>
        <w:tc>
          <w:tcPr>
            <w:tcW w:w="2834" w:type="dxa"/>
          </w:tcPr>
          <w:p w14:paraId="1414D4F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строительство, реконструкция, эксплуатация линейных объектов</w:t>
            </w:r>
          </w:p>
        </w:tc>
        <w:tc>
          <w:tcPr>
            <w:tcW w:w="1133" w:type="dxa"/>
          </w:tcPr>
          <w:p w14:paraId="7E3B931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w:t>
            </w:r>
          </w:p>
        </w:tc>
        <w:tc>
          <w:tcPr>
            <w:tcW w:w="1133" w:type="dxa"/>
          </w:tcPr>
          <w:p w14:paraId="4E861D5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47</w:t>
            </w:r>
          </w:p>
        </w:tc>
      </w:tr>
      <w:tr w:rsidR="009D3FB2" w:rsidRPr="006D3470" w14:paraId="07E71875" w14:textId="77777777" w:rsidTr="00275F6B">
        <w:tc>
          <w:tcPr>
            <w:tcW w:w="1814" w:type="dxa"/>
          </w:tcPr>
          <w:p w14:paraId="1618C3A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4F179FE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Кильмезское</w:t>
            </w:r>
          </w:p>
        </w:tc>
        <w:tc>
          <w:tcPr>
            <w:tcW w:w="2834" w:type="dxa"/>
          </w:tcPr>
          <w:p w14:paraId="585F76B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ведение сельского хозяйства</w:t>
            </w:r>
          </w:p>
        </w:tc>
        <w:tc>
          <w:tcPr>
            <w:tcW w:w="1133" w:type="dxa"/>
          </w:tcPr>
          <w:p w14:paraId="615AB4C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6FD6361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r>
      <w:tr w:rsidR="009D3FB2" w:rsidRPr="006D3470" w14:paraId="08EBB91E" w14:textId="77777777" w:rsidTr="00275F6B">
        <w:tc>
          <w:tcPr>
            <w:tcW w:w="1814" w:type="dxa"/>
          </w:tcPr>
          <w:p w14:paraId="47A2083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2E21D2F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Уржумское</w:t>
            </w:r>
          </w:p>
        </w:tc>
        <w:tc>
          <w:tcPr>
            <w:tcW w:w="2834" w:type="dxa"/>
          </w:tcPr>
          <w:p w14:paraId="62A61A6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ведение сельского хозяйства</w:t>
            </w:r>
          </w:p>
        </w:tc>
        <w:tc>
          <w:tcPr>
            <w:tcW w:w="1133" w:type="dxa"/>
          </w:tcPr>
          <w:p w14:paraId="1950AE4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4739A13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0,6</w:t>
            </w:r>
          </w:p>
        </w:tc>
      </w:tr>
      <w:tr w:rsidR="009D3FB2" w:rsidRPr="006D3470" w14:paraId="57F44B5D" w14:textId="77777777" w:rsidTr="00275F6B">
        <w:tc>
          <w:tcPr>
            <w:tcW w:w="1814" w:type="dxa"/>
          </w:tcPr>
          <w:p w14:paraId="5629757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0F8C073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Кильмезское</w:t>
            </w:r>
          </w:p>
        </w:tc>
        <w:tc>
          <w:tcPr>
            <w:tcW w:w="2834" w:type="dxa"/>
          </w:tcPr>
          <w:p w14:paraId="09FE5AB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осуществление научно-исследовательской деятельности, образовательной деятельности</w:t>
            </w:r>
          </w:p>
        </w:tc>
        <w:tc>
          <w:tcPr>
            <w:tcW w:w="1133" w:type="dxa"/>
          </w:tcPr>
          <w:p w14:paraId="7DEA269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1AD77D7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0,02</w:t>
            </w:r>
          </w:p>
        </w:tc>
      </w:tr>
      <w:tr w:rsidR="009D3FB2" w:rsidRPr="006D3470" w14:paraId="3E385C07" w14:textId="77777777" w:rsidTr="00275F6B">
        <w:tc>
          <w:tcPr>
            <w:tcW w:w="1814" w:type="dxa"/>
          </w:tcPr>
          <w:p w14:paraId="51FC1D8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2019 - 2028</w:t>
            </w:r>
          </w:p>
        </w:tc>
        <w:tc>
          <w:tcPr>
            <w:tcW w:w="2154" w:type="dxa"/>
          </w:tcPr>
          <w:p w14:paraId="5005AFB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Парковое</w:t>
            </w:r>
          </w:p>
        </w:tc>
        <w:tc>
          <w:tcPr>
            <w:tcW w:w="2834" w:type="dxa"/>
          </w:tcPr>
          <w:p w14:paraId="0532D9F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осуществление научно-исследовательской деятельности, образовательной деятельности</w:t>
            </w:r>
          </w:p>
        </w:tc>
        <w:tc>
          <w:tcPr>
            <w:tcW w:w="1133" w:type="dxa"/>
          </w:tcPr>
          <w:p w14:paraId="0AE1CF4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3" w:type="dxa"/>
          </w:tcPr>
          <w:p w14:paraId="13DA714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16,1</w:t>
            </w:r>
          </w:p>
        </w:tc>
      </w:tr>
      <w:tr w:rsidR="009D3FB2" w:rsidRPr="006D3470" w14:paraId="41BB51FE" w14:textId="77777777" w:rsidTr="00275F6B">
        <w:tc>
          <w:tcPr>
            <w:tcW w:w="1814" w:type="dxa"/>
          </w:tcPr>
          <w:p w14:paraId="132F4AF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2018</w:t>
            </w:r>
          </w:p>
        </w:tc>
        <w:tc>
          <w:tcPr>
            <w:tcW w:w="2154" w:type="dxa"/>
            <w:vMerge w:val="restart"/>
          </w:tcPr>
          <w:p w14:paraId="185BB814" w14:textId="3C83735C"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Кировское лесничество Минобороны России - филиал ФГКУ </w:t>
            </w:r>
            <w:r w:rsidR="007C4854" w:rsidRPr="006D3470">
              <w:rPr>
                <w:rFonts w:ascii="Times New Roman" w:hAnsi="Times New Roman" w:cs="Times New Roman"/>
              </w:rPr>
              <w:t>«</w:t>
            </w:r>
            <w:r w:rsidRPr="006D3470">
              <w:rPr>
                <w:rFonts w:ascii="Times New Roman" w:hAnsi="Times New Roman" w:cs="Times New Roman"/>
              </w:rPr>
              <w:t>УЛХиП</w:t>
            </w:r>
            <w:r w:rsidR="007C4854" w:rsidRPr="006D3470">
              <w:rPr>
                <w:rFonts w:ascii="Times New Roman" w:hAnsi="Times New Roman" w:cs="Times New Roman"/>
              </w:rPr>
              <w:t>»</w:t>
            </w:r>
            <w:r w:rsidRPr="006D3470">
              <w:rPr>
                <w:rFonts w:ascii="Times New Roman" w:hAnsi="Times New Roman" w:cs="Times New Roman"/>
              </w:rPr>
              <w:t xml:space="preserve"> Минобороны России</w:t>
            </w:r>
          </w:p>
        </w:tc>
        <w:tc>
          <w:tcPr>
            <w:tcW w:w="2834" w:type="dxa"/>
          </w:tcPr>
          <w:p w14:paraId="11B1A2A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сплошная санитарная рубка</w:t>
            </w:r>
          </w:p>
        </w:tc>
        <w:tc>
          <w:tcPr>
            <w:tcW w:w="1133" w:type="dxa"/>
          </w:tcPr>
          <w:p w14:paraId="66B9637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59</w:t>
            </w:r>
          </w:p>
        </w:tc>
        <w:tc>
          <w:tcPr>
            <w:tcW w:w="1133" w:type="dxa"/>
          </w:tcPr>
          <w:p w14:paraId="7128B52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640,8</w:t>
            </w:r>
          </w:p>
        </w:tc>
      </w:tr>
      <w:tr w:rsidR="009D3FB2" w:rsidRPr="006D3470" w14:paraId="0623F217" w14:textId="77777777" w:rsidTr="00275F6B">
        <w:tc>
          <w:tcPr>
            <w:tcW w:w="1814" w:type="dxa"/>
          </w:tcPr>
          <w:p w14:paraId="4A45649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w:t>
            </w:r>
          </w:p>
        </w:tc>
        <w:tc>
          <w:tcPr>
            <w:tcW w:w="2154" w:type="dxa"/>
            <w:vMerge/>
          </w:tcPr>
          <w:p w14:paraId="63312DED" w14:textId="77777777" w:rsidR="009D3FB2" w:rsidRPr="006D3470" w:rsidRDefault="009D3FB2">
            <w:pPr>
              <w:pStyle w:val="ConsPlusNormal"/>
              <w:rPr>
                <w:rFonts w:ascii="Times New Roman" w:hAnsi="Times New Roman" w:cs="Times New Roman"/>
              </w:rPr>
            </w:pPr>
          </w:p>
        </w:tc>
        <w:tc>
          <w:tcPr>
            <w:tcW w:w="2834" w:type="dxa"/>
          </w:tcPr>
          <w:p w14:paraId="70BBCFF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сплошная санитарная рубка</w:t>
            </w:r>
          </w:p>
        </w:tc>
        <w:tc>
          <w:tcPr>
            <w:tcW w:w="1133" w:type="dxa"/>
          </w:tcPr>
          <w:p w14:paraId="7025FBA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56</w:t>
            </w:r>
          </w:p>
        </w:tc>
        <w:tc>
          <w:tcPr>
            <w:tcW w:w="1133" w:type="dxa"/>
          </w:tcPr>
          <w:p w14:paraId="7C3486C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545</w:t>
            </w:r>
          </w:p>
        </w:tc>
      </w:tr>
      <w:tr w:rsidR="009D3FB2" w:rsidRPr="006D3470" w14:paraId="3AF4F1B6" w14:textId="77777777" w:rsidTr="00275F6B">
        <w:tc>
          <w:tcPr>
            <w:tcW w:w="1814" w:type="dxa"/>
          </w:tcPr>
          <w:p w14:paraId="2C0B15D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2020</w:t>
            </w:r>
          </w:p>
        </w:tc>
        <w:tc>
          <w:tcPr>
            <w:tcW w:w="2154" w:type="dxa"/>
            <w:vMerge/>
          </w:tcPr>
          <w:p w14:paraId="405125B4" w14:textId="77777777" w:rsidR="009D3FB2" w:rsidRPr="006D3470" w:rsidRDefault="009D3FB2">
            <w:pPr>
              <w:pStyle w:val="ConsPlusNormal"/>
              <w:rPr>
                <w:rFonts w:ascii="Times New Roman" w:hAnsi="Times New Roman" w:cs="Times New Roman"/>
              </w:rPr>
            </w:pPr>
          </w:p>
        </w:tc>
        <w:tc>
          <w:tcPr>
            <w:tcW w:w="2834" w:type="dxa"/>
          </w:tcPr>
          <w:p w14:paraId="0420535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сплошная санитарная рубка</w:t>
            </w:r>
          </w:p>
        </w:tc>
        <w:tc>
          <w:tcPr>
            <w:tcW w:w="1133" w:type="dxa"/>
          </w:tcPr>
          <w:p w14:paraId="672B02F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w:t>
            </w:r>
          </w:p>
        </w:tc>
        <w:tc>
          <w:tcPr>
            <w:tcW w:w="1133" w:type="dxa"/>
          </w:tcPr>
          <w:p w14:paraId="781E3C1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500</w:t>
            </w:r>
          </w:p>
        </w:tc>
      </w:tr>
      <w:tr w:rsidR="009D3FB2" w:rsidRPr="006D3470" w14:paraId="74678B67" w14:textId="77777777" w:rsidTr="00275F6B">
        <w:tc>
          <w:tcPr>
            <w:tcW w:w="1814" w:type="dxa"/>
          </w:tcPr>
          <w:p w14:paraId="61E9B08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2021</w:t>
            </w:r>
          </w:p>
        </w:tc>
        <w:tc>
          <w:tcPr>
            <w:tcW w:w="2154" w:type="dxa"/>
            <w:vMerge/>
          </w:tcPr>
          <w:p w14:paraId="5D26FE77" w14:textId="77777777" w:rsidR="009D3FB2" w:rsidRPr="006D3470" w:rsidRDefault="009D3FB2">
            <w:pPr>
              <w:pStyle w:val="ConsPlusNormal"/>
              <w:rPr>
                <w:rFonts w:ascii="Times New Roman" w:hAnsi="Times New Roman" w:cs="Times New Roman"/>
              </w:rPr>
            </w:pPr>
          </w:p>
        </w:tc>
        <w:tc>
          <w:tcPr>
            <w:tcW w:w="2834" w:type="dxa"/>
          </w:tcPr>
          <w:p w14:paraId="3BFD14F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сплошная санитарная рубка</w:t>
            </w:r>
          </w:p>
        </w:tc>
        <w:tc>
          <w:tcPr>
            <w:tcW w:w="1133" w:type="dxa"/>
          </w:tcPr>
          <w:p w14:paraId="771B0E1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w:t>
            </w:r>
          </w:p>
        </w:tc>
        <w:tc>
          <w:tcPr>
            <w:tcW w:w="1133" w:type="dxa"/>
          </w:tcPr>
          <w:p w14:paraId="63F9776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500</w:t>
            </w:r>
          </w:p>
        </w:tc>
      </w:tr>
      <w:tr w:rsidR="009D3FB2" w:rsidRPr="006D3470" w14:paraId="35835FE2" w14:textId="77777777" w:rsidTr="00275F6B">
        <w:tc>
          <w:tcPr>
            <w:tcW w:w="1814" w:type="dxa"/>
          </w:tcPr>
          <w:p w14:paraId="435BE37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2022</w:t>
            </w:r>
          </w:p>
        </w:tc>
        <w:tc>
          <w:tcPr>
            <w:tcW w:w="2154" w:type="dxa"/>
            <w:vMerge/>
          </w:tcPr>
          <w:p w14:paraId="3731CEDB" w14:textId="77777777" w:rsidR="009D3FB2" w:rsidRPr="006D3470" w:rsidRDefault="009D3FB2">
            <w:pPr>
              <w:pStyle w:val="ConsPlusNormal"/>
              <w:rPr>
                <w:rFonts w:ascii="Times New Roman" w:hAnsi="Times New Roman" w:cs="Times New Roman"/>
              </w:rPr>
            </w:pPr>
          </w:p>
        </w:tc>
        <w:tc>
          <w:tcPr>
            <w:tcW w:w="2834" w:type="dxa"/>
          </w:tcPr>
          <w:p w14:paraId="0CD968C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сплошная санитарная рубка</w:t>
            </w:r>
          </w:p>
        </w:tc>
        <w:tc>
          <w:tcPr>
            <w:tcW w:w="1133" w:type="dxa"/>
          </w:tcPr>
          <w:p w14:paraId="0B94424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w:t>
            </w:r>
          </w:p>
        </w:tc>
        <w:tc>
          <w:tcPr>
            <w:tcW w:w="1133" w:type="dxa"/>
          </w:tcPr>
          <w:p w14:paraId="51BF5DE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500</w:t>
            </w:r>
          </w:p>
        </w:tc>
      </w:tr>
      <w:tr w:rsidR="009D3FB2" w:rsidRPr="006D3470" w14:paraId="55922AF1" w14:textId="77777777" w:rsidTr="00275F6B">
        <w:tc>
          <w:tcPr>
            <w:tcW w:w="1814" w:type="dxa"/>
          </w:tcPr>
          <w:p w14:paraId="0C02349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2023</w:t>
            </w:r>
          </w:p>
        </w:tc>
        <w:tc>
          <w:tcPr>
            <w:tcW w:w="2154" w:type="dxa"/>
            <w:vMerge/>
          </w:tcPr>
          <w:p w14:paraId="4BA7AC37" w14:textId="77777777" w:rsidR="009D3FB2" w:rsidRPr="006D3470" w:rsidRDefault="009D3FB2">
            <w:pPr>
              <w:pStyle w:val="ConsPlusNormal"/>
              <w:rPr>
                <w:rFonts w:ascii="Times New Roman" w:hAnsi="Times New Roman" w:cs="Times New Roman"/>
              </w:rPr>
            </w:pPr>
          </w:p>
        </w:tc>
        <w:tc>
          <w:tcPr>
            <w:tcW w:w="2834" w:type="dxa"/>
          </w:tcPr>
          <w:p w14:paraId="7A86986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сплошная санитарная рубка</w:t>
            </w:r>
          </w:p>
        </w:tc>
        <w:tc>
          <w:tcPr>
            <w:tcW w:w="1133" w:type="dxa"/>
          </w:tcPr>
          <w:p w14:paraId="1891091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w:t>
            </w:r>
          </w:p>
        </w:tc>
        <w:tc>
          <w:tcPr>
            <w:tcW w:w="1133" w:type="dxa"/>
          </w:tcPr>
          <w:p w14:paraId="0F15E22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500</w:t>
            </w:r>
          </w:p>
        </w:tc>
      </w:tr>
      <w:tr w:rsidR="009D3FB2" w:rsidRPr="006D3470" w14:paraId="399457E1" w14:textId="77777777" w:rsidTr="00275F6B">
        <w:tc>
          <w:tcPr>
            <w:tcW w:w="1814" w:type="dxa"/>
          </w:tcPr>
          <w:p w14:paraId="6386368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2024</w:t>
            </w:r>
          </w:p>
        </w:tc>
        <w:tc>
          <w:tcPr>
            <w:tcW w:w="2154" w:type="dxa"/>
            <w:vMerge/>
          </w:tcPr>
          <w:p w14:paraId="2EE747EA" w14:textId="77777777" w:rsidR="009D3FB2" w:rsidRPr="006D3470" w:rsidRDefault="009D3FB2">
            <w:pPr>
              <w:pStyle w:val="ConsPlusNormal"/>
              <w:rPr>
                <w:rFonts w:ascii="Times New Roman" w:hAnsi="Times New Roman" w:cs="Times New Roman"/>
              </w:rPr>
            </w:pPr>
          </w:p>
        </w:tc>
        <w:tc>
          <w:tcPr>
            <w:tcW w:w="2834" w:type="dxa"/>
          </w:tcPr>
          <w:p w14:paraId="79BEB88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сплошная санитарная рубка</w:t>
            </w:r>
          </w:p>
        </w:tc>
        <w:tc>
          <w:tcPr>
            <w:tcW w:w="1133" w:type="dxa"/>
          </w:tcPr>
          <w:p w14:paraId="24BA92D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w:t>
            </w:r>
          </w:p>
        </w:tc>
        <w:tc>
          <w:tcPr>
            <w:tcW w:w="1133" w:type="dxa"/>
          </w:tcPr>
          <w:p w14:paraId="24A06D7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500</w:t>
            </w:r>
          </w:p>
        </w:tc>
      </w:tr>
      <w:tr w:rsidR="009D3FB2" w:rsidRPr="006D3470" w14:paraId="015112AC" w14:textId="77777777" w:rsidTr="00275F6B">
        <w:tc>
          <w:tcPr>
            <w:tcW w:w="1814" w:type="dxa"/>
          </w:tcPr>
          <w:p w14:paraId="0AFC30E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2025</w:t>
            </w:r>
          </w:p>
        </w:tc>
        <w:tc>
          <w:tcPr>
            <w:tcW w:w="2154" w:type="dxa"/>
            <w:vMerge/>
          </w:tcPr>
          <w:p w14:paraId="07EDB3F1" w14:textId="77777777" w:rsidR="009D3FB2" w:rsidRPr="006D3470" w:rsidRDefault="009D3FB2">
            <w:pPr>
              <w:pStyle w:val="ConsPlusNormal"/>
              <w:rPr>
                <w:rFonts w:ascii="Times New Roman" w:hAnsi="Times New Roman" w:cs="Times New Roman"/>
              </w:rPr>
            </w:pPr>
          </w:p>
        </w:tc>
        <w:tc>
          <w:tcPr>
            <w:tcW w:w="2834" w:type="dxa"/>
          </w:tcPr>
          <w:p w14:paraId="451CCEB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сплошная санитарная рубка</w:t>
            </w:r>
          </w:p>
        </w:tc>
        <w:tc>
          <w:tcPr>
            <w:tcW w:w="1133" w:type="dxa"/>
          </w:tcPr>
          <w:p w14:paraId="7D33E63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w:t>
            </w:r>
          </w:p>
        </w:tc>
        <w:tc>
          <w:tcPr>
            <w:tcW w:w="1133" w:type="dxa"/>
          </w:tcPr>
          <w:p w14:paraId="4B150AE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500</w:t>
            </w:r>
          </w:p>
        </w:tc>
      </w:tr>
      <w:tr w:rsidR="009D3FB2" w:rsidRPr="006D3470" w14:paraId="430BF39B" w14:textId="77777777" w:rsidTr="00275F6B">
        <w:tc>
          <w:tcPr>
            <w:tcW w:w="1814" w:type="dxa"/>
          </w:tcPr>
          <w:p w14:paraId="1E460B8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2026</w:t>
            </w:r>
          </w:p>
        </w:tc>
        <w:tc>
          <w:tcPr>
            <w:tcW w:w="2154" w:type="dxa"/>
            <w:vMerge/>
          </w:tcPr>
          <w:p w14:paraId="003518FC" w14:textId="77777777" w:rsidR="009D3FB2" w:rsidRPr="006D3470" w:rsidRDefault="009D3FB2">
            <w:pPr>
              <w:pStyle w:val="ConsPlusNormal"/>
              <w:rPr>
                <w:rFonts w:ascii="Times New Roman" w:hAnsi="Times New Roman" w:cs="Times New Roman"/>
              </w:rPr>
            </w:pPr>
          </w:p>
        </w:tc>
        <w:tc>
          <w:tcPr>
            <w:tcW w:w="2834" w:type="dxa"/>
          </w:tcPr>
          <w:p w14:paraId="100C197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сплошная санитарная рубка</w:t>
            </w:r>
          </w:p>
        </w:tc>
        <w:tc>
          <w:tcPr>
            <w:tcW w:w="1133" w:type="dxa"/>
          </w:tcPr>
          <w:p w14:paraId="3B3A600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w:t>
            </w:r>
          </w:p>
        </w:tc>
        <w:tc>
          <w:tcPr>
            <w:tcW w:w="1133" w:type="dxa"/>
          </w:tcPr>
          <w:p w14:paraId="4983096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500</w:t>
            </w:r>
          </w:p>
        </w:tc>
      </w:tr>
      <w:tr w:rsidR="009D3FB2" w:rsidRPr="006D3470" w14:paraId="149F4DE5" w14:textId="77777777" w:rsidTr="00275F6B">
        <w:tc>
          <w:tcPr>
            <w:tcW w:w="1814" w:type="dxa"/>
          </w:tcPr>
          <w:p w14:paraId="3C8D569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2027</w:t>
            </w:r>
          </w:p>
        </w:tc>
        <w:tc>
          <w:tcPr>
            <w:tcW w:w="2154" w:type="dxa"/>
            <w:vMerge/>
          </w:tcPr>
          <w:p w14:paraId="153F3A5E" w14:textId="77777777" w:rsidR="009D3FB2" w:rsidRPr="006D3470" w:rsidRDefault="009D3FB2">
            <w:pPr>
              <w:pStyle w:val="ConsPlusNormal"/>
              <w:rPr>
                <w:rFonts w:ascii="Times New Roman" w:hAnsi="Times New Roman" w:cs="Times New Roman"/>
              </w:rPr>
            </w:pPr>
          </w:p>
        </w:tc>
        <w:tc>
          <w:tcPr>
            <w:tcW w:w="2834" w:type="dxa"/>
          </w:tcPr>
          <w:p w14:paraId="35AEF06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сплошная санитарная рубка</w:t>
            </w:r>
          </w:p>
        </w:tc>
        <w:tc>
          <w:tcPr>
            <w:tcW w:w="1133" w:type="dxa"/>
          </w:tcPr>
          <w:p w14:paraId="134896F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w:t>
            </w:r>
          </w:p>
        </w:tc>
        <w:tc>
          <w:tcPr>
            <w:tcW w:w="1133" w:type="dxa"/>
          </w:tcPr>
          <w:p w14:paraId="62D4B13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500</w:t>
            </w:r>
          </w:p>
        </w:tc>
      </w:tr>
      <w:tr w:rsidR="009D3FB2" w:rsidRPr="006D3470" w14:paraId="4B9AD17D" w14:textId="77777777" w:rsidTr="00275F6B">
        <w:tc>
          <w:tcPr>
            <w:tcW w:w="1814" w:type="dxa"/>
          </w:tcPr>
          <w:p w14:paraId="3E7C058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2028</w:t>
            </w:r>
          </w:p>
        </w:tc>
        <w:tc>
          <w:tcPr>
            <w:tcW w:w="2154" w:type="dxa"/>
            <w:vMerge/>
          </w:tcPr>
          <w:p w14:paraId="36ED2D37" w14:textId="77777777" w:rsidR="009D3FB2" w:rsidRPr="006D3470" w:rsidRDefault="009D3FB2">
            <w:pPr>
              <w:pStyle w:val="ConsPlusNormal"/>
              <w:rPr>
                <w:rFonts w:ascii="Times New Roman" w:hAnsi="Times New Roman" w:cs="Times New Roman"/>
              </w:rPr>
            </w:pPr>
          </w:p>
        </w:tc>
        <w:tc>
          <w:tcPr>
            <w:tcW w:w="2834" w:type="dxa"/>
          </w:tcPr>
          <w:p w14:paraId="43EC65A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сплошная санитарная рубка</w:t>
            </w:r>
          </w:p>
        </w:tc>
        <w:tc>
          <w:tcPr>
            <w:tcW w:w="1133" w:type="dxa"/>
          </w:tcPr>
          <w:p w14:paraId="5F04AD3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w:t>
            </w:r>
          </w:p>
        </w:tc>
        <w:tc>
          <w:tcPr>
            <w:tcW w:w="1133" w:type="dxa"/>
          </w:tcPr>
          <w:p w14:paraId="51768A0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500</w:t>
            </w:r>
          </w:p>
        </w:tc>
      </w:tr>
    </w:tbl>
    <w:p w14:paraId="0D638E2B" w14:textId="77777777" w:rsidR="009D3FB2" w:rsidRPr="006D3470" w:rsidRDefault="009D3FB2">
      <w:pPr>
        <w:pStyle w:val="ConsPlusNormal"/>
        <w:jc w:val="both"/>
        <w:rPr>
          <w:rFonts w:ascii="Times New Roman" w:hAnsi="Times New Roman" w:cs="Times New Roman"/>
        </w:rPr>
      </w:pPr>
    </w:p>
    <w:p w14:paraId="5306DFC6" w14:textId="0C7C908B" w:rsidR="003103AE" w:rsidRDefault="003103AE">
      <w:pPr>
        <w:pStyle w:val="ConsPlusNormal"/>
        <w:jc w:val="both"/>
        <w:rPr>
          <w:rFonts w:ascii="Times New Roman" w:hAnsi="Times New Roman" w:cs="Times New Roman"/>
        </w:rPr>
      </w:pPr>
    </w:p>
    <w:p w14:paraId="21C1CFBB" w14:textId="60B902D0" w:rsidR="003103AE" w:rsidRDefault="003103AE" w:rsidP="003103AE">
      <w:pPr>
        <w:tabs>
          <w:tab w:val="left" w:pos="3690"/>
        </w:tabs>
        <w:rPr>
          <w:lang w:eastAsia="ru-RU"/>
        </w:rPr>
      </w:pPr>
      <w:r>
        <w:rPr>
          <w:lang w:eastAsia="ru-RU"/>
        </w:rPr>
        <w:tab/>
      </w:r>
      <w:r w:rsidRPr="00EA461B">
        <w:rPr>
          <w:rFonts w:ascii="Times New Roman" w:hAnsi="Times New Roman" w:cs="Times New Roman"/>
        </w:rPr>
        <w:t>__________</w:t>
      </w:r>
      <w:r>
        <w:rPr>
          <w:rFonts w:ascii="Times New Roman" w:hAnsi="Times New Roman" w:cs="Times New Roman"/>
        </w:rPr>
        <w:t>___</w:t>
      </w:r>
    </w:p>
    <w:p w14:paraId="10FF7468" w14:textId="33218529" w:rsidR="00B45AE2" w:rsidRPr="003103AE" w:rsidRDefault="003103AE" w:rsidP="003103AE">
      <w:pPr>
        <w:tabs>
          <w:tab w:val="left" w:pos="3690"/>
        </w:tabs>
        <w:rPr>
          <w:lang w:eastAsia="ru-RU"/>
        </w:rPr>
        <w:sectPr w:rsidR="00B45AE2" w:rsidRPr="003103AE" w:rsidSect="00562C0E">
          <w:pgSz w:w="11905" w:h="16838"/>
          <w:pgMar w:top="1134" w:right="850" w:bottom="1134" w:left="1701" w:header="0" w:footer="0" w:gutter="0"/>
          <w:cols w:space="720"/>
          <w:docGrid w:linePitch="299"/>
        </w:sectPr>
      </w:pPr>
      <w:r>
        <w:rPr>
          <w:lang w:eastAsia="ru-RU"/>
        </w:rPr>
        <w:tab/>
      </w:r>
    </w:p>
    <w:p w14:paraId="15261862" w14:textId="77777777" w:rsidR="009D3FB2" w:rsidRPr="006D3470" w:rsidRDefault="009D3FB2">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lastRenderedPageBreak/>
        <w:t>Приложение 24</w:t>
      </w:r>
    </w:p>
    <w:p w14:paraId="7182190D" w14:textId="77777777" w:rsidR="009D3FB2" w:rsidRPr="006D3470" w:rsidRDefault="009D3FB2">
      <w:pPr>
        <w:pStyle w:val="ConsPlusNormal"/>
        <w:jc w:val="both"/>
        <w:rPr>
          <w:rFonts w:ascii="Times New Roman" w:hAnsi="Times New Roman" w:cs="Times New Roman"/>
          <w:sz w:val="24"/>
          <w:szCs w:val="24"/>
        </w:rPr>
      </w:pPr>
    </w:p>
    <w:p w14:paraId="2708036E" w14:textId="41CB2665" w:rsidR="009D3FB2" w:rsidRPr="006D3470" w:rsidRDefault="00275F6B">
      <w:pPr>
        <w:pStyle w:val="ConsPlusTitle"/>
        <w:jc w:val="center"/>
        <w:rPr>
          <w:rFonts w:ascii="Times New Roman" w:hAnsi="Times New Roman" w:cs="Times New Roman"/>
          <w:sz w:val="24"/>
          <w:szCs w:val="24"/>
        </w:rPr>
      </w:pPr>
      <w:bookmarkStart w:id="37" w:name="P19605"/>
      <w:bookmarkEnd w:id="37"/>
      <w:r w:rsidRPr="006D3470">
        <w:rPr>
          <w:rFonts w:ascii="Times New Roman" w:hAnsi="Times New Roman" w:cs="Times New Roman"/>
          <w:sz w:val="24"/>
          <w:szCs w:val="24"/>
        </w:rPr>
        <w:t>Распределение</w:t>
      </w:r>
    </w:p>
    <w:p w14:paraId="7978689A" w14:textId="388E0582" w:rsidR="009D3FB2" w:rsidRPr="006D3470" w:rsidRDefault="00275F6B">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лесов по классам пожарной опасности, плановые показатели</w:t>
      </w:r>
    </w:p>
    <w:p w14:paraId="1B51CD64" w14:textId="3EDE6901" w:rsidR="009D3FB2" w:rsidRPr="006D3470" w:rsidRDefault="00275F6B">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выполнения мероприятий по охране лесов</w:t>
      </w:r>
    </w:p>
    <w:p w14:paraId="2C41291B" w14:textId="77777777" w:rsidR="009D3FB2" w:rsidRPr="006D3470" w:rsidRDefault="009D3FB2">
      <w:pPr>
        <w:pStyle w:val="ConsPlusNormal"/>
        <w:jc w:val="both"/>
        <w:rPr>
          <w:rFonts w:ascii="Times New Roman" w:hAnsi="Times New Roman" w:cs="Times New Roman"/>
          <w:sz w:val="24"/>
          <w:szCs w:val="24"/>
        </w:rPr>
      </w:pPr>
    </w:p>
    <w:p w14:paraId="5AD2B7FD" w14:textId="77777777" w:rsidR="0051453D" w:rsidRPr="006D3470" w:rsidRDefault="0051453D">
      <w:pPr>
        <w:pStyle w:val="ConsPlusNormal"/>
        <w:rPr>
          <w:rFonts w:ascii="Times New Roman" w:hAnsi="Times New Roman" w:cs="Times New Roman"/>
          <w:sz w:val="24"/>
          <w:szCs w:val="24"/>
        </w:rPr>
      </w:pPr>
    </w:p>
    <w:p w14:paraId="60E9542D" w14:textId="77777777" w:rsidR="00FE51E7" w:rsidRPr="006D3470" w:rsidRDefault="00FE51E7" w:rsidP="00FE51E7">
      <w:pPr>
        <w:pStyle w:val="ConsPlusNormal"/>
        <w:jc w:val="both"/>
        <w:rPr>
          <w:rFonts w:ascii="Times New Roman" w:hAnsi="Times New Roman" w:cs="Times New Roman"/>
          <w:sz w:val="24"/>
          <w:szCs w:val="24"/>
        </w:rPr>
      </w:pPr>
    </w:p>
    <w:p w14:paraId="724F386F" w14:textId="3E4E0296" w:rsidR="00FE51E7" w:rsidRPr="0052597E" w:rsidRDefault="007A6D3D" w:rsidP="00FE51E7">
      <w:pPr>
        <w:pStyle w:val="ConsPlusNormal"/>
        <w:jc w:val="right"/>
        <w:outlineLvl w:val="4"/>
        <w:rPr>
          <w:rFonts w:ascii="Times New Roman" w:hAnsi="Times New Roman" w:cs="Times New Roman"/>
          <w:color w:val="000000" w:themeColor="text1"/>
          <w:sz w:val="24"/>
          <w:szCs w:val="24"/>
        </w:rPr>
      </w:pPr>
      <w:r w:rsidRPr="0052597E">
        <w:rPr>
          <w:rFonts w:ascii="Times New Roman" w:hAnsi="Times New Roman" w:cs="Times New Roman"/>
          <w:color w:val="000000" w:themeColor="text1"/>
          <w:sz w:val="24"/>
          <w:szCs w:val="24"/>
        </w:rPr>
        <w:t>Таблица 1</w:t>
      </w:r>
    </w:p>
    <w:p w14:paraId="6434DE5A" w14:textId="77777777" w:rsidR="00FE51E7" w:rsidRPr="0052597E" w:rsidRDefault="00FE51E7" w:rsidP="00FE51E7">
      <w:pPr>
        <w:pStyle w:val="ConsPlusNormal"/>
        <w:jc w:val="both"/>
        <w:rPr>
          <w:rFonts w:ascii="Times New Roman" w:hAnsi="Times New Roman" w:cs="Times New Roman"/>
          <w:color w:val="000000" w:themeColor="text1"/>
          <w:sz w:val="24"/>
          <w:szCs w:val="24"/>
        </w:rPr>
      </w:pPr>
    </w:p>
    <w:p w14:paraId="5B430F6A" w14:textId="77777777" w:rsidR="00FE51E7" w:rsidRPr="0052597E" w:rsidRDefault="00FE51E7" w:rsidP="00FE51E7">
      <w:pPr>
        <w:pStyle w:val="ConsPlusTitle"/>
        <w:jc w:val="center"/>
        <w:rPr>
          <w:rFonts w:ascii="Times New Roman" w:hAnsi="Times New Roman" w:cs="Times New Roman"/>
          <w:color w:val="000000" w:themeColor="text1"/>
          <w:sz w:val="24"/>
          <w:szCs w:val="24"/>
        </w:rPr>
      </w:pPr>
      <w:r w:rsidRPr="0052597E">
        <w:rPr>
          <w:rFonts w:ascii="Times New Roman" w:hAnsi="Times New Roman" w:cs="Times New Roman"/>
          <w:color w:val="000000" w:themeColor="text1"/>
          <w:sz w:val="24"/>
          <w:szCs w:val="24"/>
        </w:rPr>
        <w:t>Распределение лесов по классам пожарной опасности</w:t>
      </w:r>
    </w:p>
    <w:p w14:paraId="36B344DA" w14:textId="77777777" w:rsidR="00FE51E7" w:rsidRPr="006D3470" w:rsidRDefault="00FE51E7" w:rsidP="00FE51E7">
      <w:pPr>
        <w:pStyle w:val="ConsPlusNormal"/>
        <w:jc w:val="both"/>
        <w:rPr>
          <w:rFonts w:ascii="Times New Roman" w:hAnsi="Times New Roman" w:cs="Times New Roman"/>
          <w:color w:val="00206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097"/>
        <w:gridCol w:w="1077"/>
        <w:gridCol w:w="706"/>
        <w:gridCol w:w="850"/>
        <w:gridCol w:w="851"/>
        <w:gridCol w:w="1134"/>
        <w:gridCol w:w="1134"/>
        <w:gridCol w:w="1134"/>
      </w:tblGrid>
      <w:tr w:rsidR="0052597E" w:rsidRPr="0052597E" w14:paraId="0A27288D" w14:textId="77777777" w:rsidTr="00EC70DB">
        <w:tc>
          <w:tcPr>
            <w:tcW w:w="510" w:type="dxa"/>
            <w:vMerge w:val="restart"/>
            <w:vAlign w:val="center"/>
          </w:tcPr>
          <w:p w14:paraId="166535E4" w14:textId="7878A892" w:rsidR="00FE51E7" w:rsidRPr="0052597E" w:rsidRDefault="005122AB"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w:t>
            </w:r>
            <w:r w:rsidR="00FE51E7" w:rsidRPr="0052597E">
              <w:rPr>
                <w:rFonts w:ascii="Times New Roman" w:hAnsi="Times New Roman" w:cs="Times New Roman"/>
                <w:color w:val="000000" w:themeColor="text1"/>
              </w:rPr>
              <w:t xml:space="preserve"> </w:t>
            </w:r>
            <w:proofErr w:type="gramStart"/>
            <w:r w:rsidR="00FE51E7" w:rsidRPr="0052597E">
              <w:rPr>
                <w:rFonts w:ascii="Times New Roman" w:hAnsi="Times New Roman" w:cs="Times New Roman"/>
                <w:color w:val="000000" w:themeColor="text1"/>
              </w:rPr>
              <w:t>п</w:t>
            </w:r>
            <w:proofErr w:type="gramEnd"/>
            <w:r w:rsidR="00FE51E7" w:rsidRPr="0052597E">
              <w:rPr>
                <w:rFonts w:ascii="Times New Roman" w:hAnsi="Times New Roman" w:cs="Times New Roman"/>
                <w:color w:val="000000" w:themeColor="text1"/>
              </w:rPr>
              <w:t>/п</w:t>
            </w:r>
          </w:p>
        </w:tc>
        <w:tc>
          <w:tcPr>
            <w:tcW w:w="2097" w:type="dxa"/>
            <w:vMerge w:val="restart"/>
            <w:vAlign w:val="center"/>
          </w:tcPr>
          <w:p w14:paraId="43D1256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Наименование лесничества</w:t>
            </w:r>
          </w:p>
        </w:tc>
        <w:tc>
          <w:tcPr>
            <w:tcW w:w="5752" w:type="dxa"/>
            <w:gridSpan w:val="6"/>
            <w:vAlign w:val="center"/>
          </w:tcPr>
          <w:p w14:paraId="49939A88"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 xml:space="preserve">Площадь, </w:t>
            </w:r>
            <w:proofErr w:type="gramStart"/>
            <w:r w:rsidRPr="0052597E">
              <w:rPr>
                <w:rFonts w:ascii="Times New Roman" w:hAnsi="Times New Roman" w:cs="Times New Roman"/>
                <w:color w:val="000000" w:themeColor="text1"/>
              </w:rPr>
              <w:t>га</w:t>
            </w:r>
            <w:proofErr w:type="gramEnd"/>
          </w:p>
        </w:tc>
        <w:tc>
          <w:tcPr>
            <w:tcW w:w="1134" w:type="dxa"/>
            <w:vMerge w:val="restart"/>
            <w:vAlign w:val="center"/>
          </w:tcPr>
          <w:p w14:paraId="3E9C3843"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Средний класс природной пожарной опасности</w:t>
            </w:r>
          </w:p>
        </w:tc>
      </w:tr>
      <w:tr w:rsidR="0052597E" w:rsidRPr="0052597E" w14:paraId="7F36A044" w14:textId="77777777" w:rsidTr="00EC70DB">
        <w:tc>
          <w:tcPr>
            <w:tcW w:w="510" w:type="dxa"/>
            <w:vMerge/>
          </w:tcPr>
          <w:p w14:paraId="1B4B6445" w14:textId="77777777" w:rsidR="00FE51E7" w:rsidRPr="0052597E" w:rsidRDefault="00FE51E7" w:rsidP="00AE207D">
            <w:pPr>
              <w:pStyle w:val="ConsPlusNormal"/>
              <w:rPr>
                <w:rFonts w:ascii="Times New Roman" w:hAnsi="Times New Roman" w:cs="Times New Roman"/>
                <w:color w:val="000000" w:themeColor="text1"/>
              </w:rPr>
            </w:pPr>
          </w:p>
        </w:tc>
        <w:tc>
          <w:tcPr>
            <w:tcW w:w="2097" w:type="dxa"/>
            <w:vMerge/>
          </w:tcPr>
          <w:p w14:paraId="365263A3" w14:textId="77777777" w:rsidR="00FE51E7" w:rsidRPr="0052597E" w:rsidRDefault="00FE51E7" w:rsidP="00AE207D">
            <w:pPr>
              <w:pStyle w:val="ConsPlusNormal"/>
              <w:rPr>
                <w:rFonts w:ascii="Times New Roman" w:hAnsi="Times New Roman" w:cs="Times New Roman"/>
                <w:color w:val="000000" w:themeColor="text1"/>
              </w:rPr>
            </w:pPr>
          </w:p>
        </w:tc>
        <w:tc>
          <w:tcPr>
            <w:tcW w:w="1077" w:type="dxa"/>
            <w:vMerge w:val="restart"/>
            <w:vAlign w:val="center"/>
          </w:tcPr>
          <w:p w14:paraId="11C5436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Общая</w:t>
            </w:r>
          </w:p>
        </w:tc>
        <w:tc>
          <w:tcPr>
            <w:tcW w:w="4675" w:type="dxa"/>
            <w:gridSpan w:val="5"/>
            <w:vAlign w:val="center"/>
          </w:tcPr>
          <w:p w14:paraId="57B68793"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По классам природной пожарной опасности</w:t>
            </w:r>
          </w:p>
        </w:tc>
        <w:tc>
          <w:tcPr>
            <w:tcW w:w="1134" w:type="dxa"/>
            <w:vMerge/>
          </w:tcPr>
          <w:p w14:paraId="107BFA1B" w14:textId="77777777" w:rsidR="00FE51E7" w:rsidRPr="0052597E" w:rsidRDefault="00FE51E7" w:rsidP="00AE207D">
            <w:pPr>
              <w:pStyle w:val="ConsPlusNormal"/>
              <w:rPr>
                <w:rFonts w:ascii="Times New Roman" w:hAnsi="Times New Roman" w:cs="Times New Roman"/>
                <w:color w:val="000000" w:themeColor="text1"/>
              </w:rPr>
            </w:pPr>
          </w:p>
        </w:tc>
      </w:tr>
      <w:tr w:rsidR="0052597E" w:rsidRPr="0052597E" w14:paraId="1DB1EB1E" w14:textId="77777777" w:rsidTr="00EC70DB">
        <w:tc>
          <w:tcPr>
            <w:tcW w:w="510" w:type="dxa"/>
            <w:vMerge/>
          </w:tcPr>
          <w:p w14:paraId="6DAF5553" w14:textId="77777777" w:rsidR="00FE51E7" w:rsidRPr="0052597E" w:rsidRDefault="00FE51E7" w:rsidP="00AE207D">
            <w:pPr>
              <w:pStyle w:val="ConsPlusNormal"/>
              <w:rPr>
                <w:rFonts w:ascii="Times New Roman" w:hAnsi="Times New Roman" w:cs="Times New Roman"/>
                <w:color w:val="000000" w:themeColor="text1"/>
              </w:rPr>
            </w:pPr>
          </w:p>
        </w:tc>
        <w:tc>
          <w:tcPr>
            <w:tcW w:w="2097" w:type="dxa"/>
            <w:vMerge/>
          </w:tcPr>
          <w:p w14:paraId="7A693E78" w14:textId="77777777" w:rsidR="00FE51E7" w:rsidRPr="0052597E" w:rsidRDefault="00FE51E7" w:rsidP="00AE207D">
            <w:pPr>
              <w:pStyle w:val="ConsPlusNormal"/>
              <w:rPr>
                <w:rFonts w:ascii="Times New Roman" w:hAnsi="Times New Roman" w:cs="Times New Roman"/>
                <w:color w:val="000000" w:themeColor="text1"/>
              </w:rPr>
            </w:pPr>
          </w:p>
        </w:tc>
        <w:tc>
          <w:tcPr>
            <w:tcW w:w="1077" w:type="dxa"/>
            <w:vMerge/>
          </w:tcPr>
          <w:p w14:paraId="328E8266" w14:textId="77777777" w:rsidR="00FE51E7" w:rsidRPr="0052597E" w:rsidRDefault="00FE51E7" w:rsidP="00AE207D">
            <w:pPr>
              <w:pStyle w:val="ConsPlusNormal"/>
              <w:rPr>
                <w:rFonts w:ascii="Times New Roman" w:hAnsi="Times New Roman" w:cs="Times New Roman"/>
                <w:color w:val="000000" w:themeColor="text1"/>
              </w:rPr>
            </w:pPr>
          </w:p>
        </w:tc>
        <w:tc>
          <w:tcPr>
            <w:tcW w:w="706" w:type="dxa"/>
            <w:vAlign w:val="center"/>
          </w:tcPr>
          <w:p w14:paraId="202D3FD3"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I</w:t>
            </w:r>
          </w:p>
        </w:tc>
        <w:tc>
          <w:tcPr>
            <w:tcW w:w="850" w:type="dxa"/>
            <w:vAlign w:val="center"/>
          </w:tcPr>
          <w:p w14:paraId="02F6410C"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II</w:t>
            </w:r>
          </w:p>
        </w:tc>
        <w:tc>
          <w:tcPr>
            <w:tcW w:w="851" w:type="dxa"/>
            <w:vAlign w:val="center"/>
          </w:tcPr>
          <w:p w14:paraId="3C2A1019"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III</w:t>
            </w:r>
          </w:p>
        </w:tc>
        <w:tc>
          <w:tcPr>
            <w:tcW w:w="1134" w:type="dxa"/>
            <w:vAlign w:val="center"/>
          </w:tcPr>
          <w:p w14:paraId="34B86567"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IV</w:t>
            </w:r>
          </w:p>
        </w:tc>
        <w:tc>
          <w:tcPr>
            <w:tcW w:w="1134" w:type="dxa"/>
            <w:vAlign w:val="center"/>
          </w:tcPr>
          <w:p w14:paraId="2116F47D"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V</w:t>
            </w:r>
          </w:p>
        </w:tc>
        <w:tc>
          <w:tcPr>
            <w:tcW w:w="1134" w:type="dxa"/>
            <w:vMerge/>
          </w:tcPr>
          <w:p w14:paraId="08AE319C" w14:textId="77777777" w:rsidR="00FE51E7" w:rsidRPr="0052597E" w:rsidRDefault="00FE51E7" w:rsidP="00AE207D">
            <w:pPr>
              <w:pStyle w:val="ConsPlusNormal"/>
              <w:rPr>
                <w:rFonts w:ascii="Times New Roman" w:hAnsi="Times New Roman" w:cs="Times New Roman"/>
                <w:color w:val="000000" w:themeColor="text1"/>
              </w:rPr>
            </w:pPr>
          </w:p>
        </w:tc>
      </w:tr>
      <w:tr w:rsidR="0052597E" w:rsidRPr="0052597E" w14:paraId="5D07F64C" w14:textId="77777777" w:rsidTr="00EC70DB">
        <w:tc>
          <w:tcPr>
            <w:tcW w:w="510" w:type="dxa"/>
            <w:vAlign w:val="center"/>
          </w:tcPr>
          <w:p w14:paraId="4D958F47"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w:t>
            </w:r>
          </w:p>
        </w:tc>
        <w:tc>
          <w:tcPr>
            <w:tcW w:w="2097" w:type="dxa"/>
            <w:vAlign w:val="center"/>
          </w:tcPr>
          <w:p w14:paraId="7DA6652A"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w:t>
            </w:r>
          </w:p>
        </w:tc>
        <w:tc>
          <w:tcPr>
            <w:tcW w:w="1077" w:type="dxa"/>
            <w:vAlign w:val="center"/>
          </w:tcPr>
          <w:p w14:paraId="7383FC4F"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w:t>
            </w:r>
          </w:p>
        </w:tc>
        <w:tc>
          <w:tcPr>
            <w:tcW w:w="706" w:type="dxa"/>
            <w:vAlign w:val="center"/>
          </w:tcPr>
          <w:p w14:paraId="29734CE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w:t>
            </w:r>
          </w:p>
        </w:tc>
        <w:tc>
          <w:tcPr>
            <w:tcW w:w="850" w:type="dxa"/>
            <w:vAlign w:val="center"/>
          </w:tcPr>
          <w:p w14:paraId="4758EFB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5</w:t>
            </w:r>
          </w:p>
        </w:tc>
        <w:tc>
          <w:tcPr>
            <w:tcW w:w="851" w:type="dxa"/>
            <w:vAlign w:val="center"/>
          </w:tcPr>
          <w:p w14:paraId="39F00343"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6</w:t>
            </w:r>
          </w:p>
        </w:tc>
        <w:tc>
          <w:tcPr>
            <w:tcW w:w="1134" w:type="dxa"/>
            <w:vAlign w:val="center"/>
          </w:tcPr>
          <w:p w14:paraId="47B9F064"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7</w:t>
            </w:r>
          </w:p>
        </w:tc>
        <w:tc>
          <w:tcPr>
            <w:tcW w:w="1134" w:type="dxa"/>
            <w:vAlign w:val="center"/>
          </w:tcPr>
          <w:p w14:paraId="4347F801"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8</w:t>
            </w:r>
          </w:p>
        </w:tc>
        <w:tc>
          <w:tcPr>
            <w:tcW w:w="1134" w:type="dxa"/>
            <w:vAlign w:val="center"/>
          </w:tcPr>
          <w:p w14:paraId="3B0229BC"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9</w:t>
            </w:r>
          </w:p>
        </w:tc>
      </w:tr>
      <w:tr w:rsidR="0052597E" w:rsidRPr="0052597E" w14:paraId="06BDA411" w14:textId="77777777" w:rsidTr="00EC70DB">
        <w:tc>
          <w:tcPr>
            <w:tcW w:w="9493" w:type="dxa"/>
            <w:gridSpan w:val="9"/>
            <w:vAlign w:val="center"/>
          </w:tcPr>
          <w:p w14:paraId="1580BC1F" w14:textId="77777777" w:rsidR="00FE51E7" w:rsidRPr="0052597E" w:rsidRDefault="00FE51E7" w:rsidP="00AE207D">
            <w:pPr>
              <w:pStyle w:val="ConsPlusNormal"/>
              <w:jc w:val="center"/>
              <w:outlineLvl w:val="5"/>
              <w:rPr>
                <w:rFonts w:ascii="Times New Roman" w:hAnsi="Times New Roman" w:cs="Times New Roman"/>
                <w:color w:val="000000" w:themeColor="text1"/>
              </w:rPr>
            </w:pPr>
            <w:r w:rsidRPr="0052597E">
              <w:rPr>
                <w:rFonts w:ascii="Times New Roman" w:hAnsi="Times New Roman" w:cs="Times New Roman"/>
                <w:color w:val="000000" w:themeColor="text1"/>
              </w:rPr>
              <w:t>Земли лесного фонда</w:t>
            </w:r>
          </w:p>
        </w:tc>
      </w:tr>
      <w:tr w:rsidR="0052597E" w:rsidRPr="0052597E" w14:paraId="2E3AE21E" w14:textId="77777777" w:rsidTr="00EC70DB">
        <w:tc>
          <w:tcPr>
            <w:tcW w:w="510" w:type="dxa"/>
            <w:vAlign w:val="center"/>
          </w:tcPr>
          <w:p w14:paraId="344BD97F"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w:t>
            </w:r>
          </w:p>
        </w:tc>
        <w:tc>
          <w:tcPr>
            <w:tcW w:w="2097" w:type="dxa"/>
          </w:tcPr>
          <w:p w14:paraId="5CE3B54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Лузское</w:t>
            </w:r>
          </w:p>
        </w:tc>
        <w:tc>
          <w:tcPr>
            <w:tcW w:w="1077" w:type="dxa"/>
          </w:tcPr>
          <w:p w14:paraId="26AD4978"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414616</w:t>
            </w:r>
          </w:p>
        </w:tc>
        <w:tc>
          <w:tcPr>
            <w:tcW w:w="706" w:type="dxa"/>
          </w:tcPr>
          <w:p w14:paraId="60E845AD"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575</w:t>
            </w:r>
          </w:p>
        </w:tc>
        <w:tc>
          <w:tcPr>
            <w:tcW w:w="850" w:type="dxa"/>
          </w:tcPr>
          <w:p w14:paraId="49C5E9D2"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11718</w:t>
            </w:r>
          </w:p>
        </w:tc>
        <w:tc>
          <w:tcPr>
            <w:tcW w:w="851" w:type="dxa"/>
          </w:tcPr>
          <w:p w14:paraId="48A7ED5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106368</w:t>
            </w:r>
          </w:p>
        </w:tc>
        <w:tc>
          <w:tcPr>
            <w:tcW w:w="1134" w:type="dxa"/>
          </w:tcPr>
          <w:p w14:paraId="6D47EF99"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293153</w:t>
            </w:r>
          </w:p>
        </w:tc>
        <w:tc>
          <w:tcPr>
            <w:tcW w:w="1134" w:type="dxa"/>
          </w:tcPr>
          <w:p w14:paraId="7BBFC31B"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2802</w:t>
            </w:r>
          </w:p>
        </w:tc>
        <w:tc>
          <w:tcPr>
            <w:tcW w:w="1134" w:type="dxa"/>
          </w:tcPr>
          <w:p w14:paraId="06ACCCD6"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3,7</w:t>
            </w:r>
          </w:p>
        </w:tc>
      </w:tr>
      <w:tr w:rsidR="0052597E" w:rsidRPr="0052597E" w14:paraId="4E39FEE1" w14:textId="77777777" w:rsidTr="00EC70DB">
        <w:tc>
          <w:tcPr>
            <w:tcW w:w="510" w:type="dxa"/>
            <w:vAlign w:val="center"/>
          </w:tcPr>
          <w:p w14:paraId="24017177"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w:t>
            </w:r>
          </w:p>
        </w:tc>
        <w:tc>
          <w:tcPr>
            <w:tcW w:w="2097" w:type="dxa"/>
          </w:tcPr>
          <w:p w14:paraId="666AB087"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Опаринское</w:t>
            </w:r>
          </w:p>
        </w:tc>
        <w:tc>
          <w:tcPr>
            <w:tcW w:w="1077" w:type="dxa"/>
          </w:tcPr>
          <w:p w14:paraId="26032421"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577580</w:t>
            </w:r>
          </w:p>
        </w:tc>
        <w:tc>
          <w:tcPr>
            <w:tcW w:w="706" w:type="dxa"/>
          </w:tcPr>
          <w:p w14:paraId="618DCDD8"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2880</w:t>
            </w:r>
          </w:p>
        </w:tc>
        <w:tc>
          <w:tcPr>
            <w:tcW w:w="850" w:type="dxa"/>
          </w:tcPr>
          <w:p w14:paraId="181EB8BA"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20127</w:t>
            </w:r>
          </w:p>
        </w:tc>
        <w:tc>
          <w:tcPr>
            <w:tcW w:w="851" w:type="dxa"/>
          </w:tcPr>
          <w:p w14:paraId="6DA18891"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124377</w:t>
            </w:r>
          </w:p>
        </w:tc>
        <w:tc>
          <w:tcPr>
            <w:tcW w:w="1134" w:type="dxa"/>
          </w:tcPr>
          <w:p w14:paraId="69010A13"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428642</w:t>
            </w:r>
          </w:p>
        </w:tc>
        <w:tc>
          <w:tcPr>
            <w:tcW w:w="1134" w:type="dxa"/>
          </w:tcPr>
          <w:p w14:paraId="67EC6E37"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1554</w:t>
            </w:r>
          </w:p>
        </w:tc>
        <w:tc>
          <w:tcPr>
            <w:tcW w:w="1134" w:type="dxa"/>
          </w:tcPr>
          <w:p w14:paraId="744D22B9"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3,7</w:t>
            </w:r>
          </w:p>
        </w:tc>
      </w:tr>
      <w:tr w:rsidR="0052597E" w:rsidRPr="0052597E" w14:paraId="572074B2" w14:textId="77777777" w:rsidTr="00EC70DB">
        <w:tc>
          <w:tcPr>
            <w:tcW w:w="510" w:type="dxa"/>
            <w:vAlign w:val="center"/>
          </w:tcPr>
          <w:p w14:paraId="21F3D854"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w:t>
            </w:r>
          </w:p>
        </w:tc>
        <w:tc>
          <w:tcPr>
            <w:tcW w:w="2097" w:type="dxa"/>
          </w:tcPr>
          <w:p w14:paraId="22BED925"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Пинюгское</w:t>
            </w:r>
          </w:p>
        </w:tc>
        <w:tc>
          <w:tcPr>
            <w:tcW w:w="1077" w:type="dxa"/>
          </w:tcPr>
          <w:p w14:paraId="0E9D36FD"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418356</w:t>
            </w:r>
          </w:p>
        </w:tc>
        <w:tc>
          <w:tcPr>
            <w:tcW w:w="706" w:type="dxa"/>
          </w:tcPr>
          <w:p w14:paraId="40533385"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985</w:t>
            </w:r>
          </w:p>
        </w:tc>
        <w:tc>
          <w:tcPr>
            <w:tcW w:w="850" w:type="dxa"/>
          </w:tcPr>
          <w:p w14:paraId="52EC4437"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34429</w:t>
            </w:r>
          </w:p>
        </w:tc>
        <w:tc>
          <w:tcPr>
            <w:tcW w:w="851" w:type="dxa"/>
          </w:tcPr>
          <w:p w14:paraId="4D01D616"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200457</w:t>
            </w:r>
          </w:p>
        </w:tc>
        <w:tc>
          <w:tcPr>
            <w:tcW w:w="1134" w:type="dxa"/>
          </w:tcPr>
          <w:p w14:paraId="5A7ED73E"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174143</w:t>
            </w:r>
          </w:p>
        </w:tc>
        <w:tc>
          <w:tcPr>
            <w:tcW w:w="1134" w:type="dxa"/>
          </w:tcPr>
          <w:p w14:paraId="4F1449C7"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8342</w:t>
            </w:r>
          </w:p>
        </w:tc>
        <w:tc>
          <w:tcPr>
            <w:tcW w:w="1134" w:type="dxa"/>
          </w:tcPr>
          <w:p w14:paraId="585F327B"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3,4</w:t>
            </w:r>
          </w:p>
        </w:tc>
      </w:tr>
      <w:tr w:rsidR="0052597E" w:rsidRPr="0052597E" w14:paraId="26A12B62" w14:textId="77777777" w:rsidTr="00EC70DB">
        <w:tc>
          <w:tcPr>
            <w:tcW w:w="510" w:type="dxa"/>
            <w:vAlign w:val="center"/>
          </w:tcPr>
          <w:p w14:paraId="1329AC9B"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w:t>
            </w:r>
          </w:p>
        </w:tc>
        <w:tc>
          <w:tcPr>
            <w:tcW w:w="2097" w:type="dxa"/>
          </w:tcPr>
          <w:p w14:paraId="40CF64EA"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Афанасьевское</w:t>
            </w:r>
          </w:p>
        </w:tc>
        <w:tc>
          <w:tcPr>
            <w:tcW w:w="1077" w:type="dxa"/>
          </w:tcPr>
          <w:p w14:paraId="6F5F3E18"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430967</w:t>
            </w:r>
          </w:p>
        </w:tc>
        <w:tc>
          <w:tcPr>
            <w:tcW w:w="706" w:type="dxa"/>
          </w:tcPr>
          <w:p w14:paraId="33DE1DCC"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205</w:t>
            </w:r>
          </w:p>
        </w:tc>
        <w:tc>
          <w:tcPr>
            <w:tcW w:w="850" w:type="dxa"/>
          </w:tcPr>
          <w:p w14:paraId="6B29F758"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13518</w:t>
            </w:r>
          </w:p>
        </w:tc>
        <w:tc>
          <w:tcPr>
            <w:tcW w:w="851" w:type="dxa"/>
          </w:tcPr>
          <w:p w14:paraId="4402DBD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109043</w:t>
            </w:r>
          </w:p>
        </w:tc>
        <w:tc>
          <w:tcPr>
            <w:tcW w:w="1134" w:type="dxa"/>
          </w:tcPr>
          <w:p w14:paraId="3CB78352"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302250</w:t>
            </w:r>
          </w:p>
        </w:tc>
        <w:tc>
          <w:tcPr>
            <w:tcW w:w="1134" w:type="dxa"/>
          </w:tcPr>
          <w:p w14:paraId="6735A293"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5951</w:t>
            </w:r>
          </w:p>
        </w:tc>
        <w:tc>
          <w:tcPr>
            <w:tcW w:w="1134" w:type="dxa"/>
          </w:tcPr>
          <w:p w14:paraId="0FAACDAD"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3,7</w:t>
            </w:r>
          </w:p>
        </w:tc>
      </w:tr>
      <w:tr w:rsidR="0052597E" w:rsidRPr="0052597E" w14:paraId="3D00D572" w14:textId="77777777" w:rsidTr="00EC70DB">
        <w:tc>
          <w:tcPr>
            <w:tcW w:w="510" w:type="dxa"/>
            <w:vAlign w:val="center"/>
          </w:tcPr>
          <w:p w14:paraId="100A17A9"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5.</w:t>
            </w:r>
          </w:p>
        </w:tc>
        <w:tc>
          <w:tcPr>
            <w:tcW w:w="2097" w:type="dxa"/>
          </w:tcPr>
          <w:p w14:paraId="6E3A65B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Белохолуницкое</w:t>
            </w:r>
          </w:p>
        </w:tc>
        <w:tc>
          <w:tcPr>
            <w:tcW w:w="1077" w:type="dxa"/>
          </w:tcPr>
          <w:p w14:paraId="515C1316"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195695</w:t>
            </w:r>
          </w:p>
        </w:tc>
        <w:tc>
          <w:tcPr>
            <w:tcW w:w="706" w:type="dxa"/>
          </w:tcPr>
          <w:p w14:paraId="54552076"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39678</w:t>
            </w:r>
          </w:p>
        </w:tc>
        <w:tc>
          <w:tcPr>
            <w:tcW w:w="850" w:type="dxa"/>
          </w:tcPr>
          <w:p w14:paraId="60CB372A"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4507</w:t>
            </w:r>
          </w:p>
        </w:tc>
        <w:tc>
          <w:tcPr>
            <w:tcW w:w="851" w:type="dxa"/>
          </w:tcPr>
          <w:p w14:paraId="6F104077"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36521</w:t>
            </w:r>
          </w:p>
        </w:tc>
        <w:tc>
          <w:tcPr>
            <w:tcW w:w="1134" w:type="dxa"/>
          </w:tcPr>
          <w:p w14:paraId="5D85F8E2"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93226</w:t>
            </w:r>
          </w:p>
        </w:tc>
        <w:tc>
          <w:tcPr>
            <w:tcW w:w="1134" w:type="dxa"/>
          </w:tcPr>
          <w:p w14:paraId="77A9E66A"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21763</w:t>
            </w:r>
          </w:p>
        </w:tc>
        <w:tc>
          <w:tcPr>
            <w:tcW w:w="1134" w:type="dxa"/>
          </w:tcPr>
          <w:p w14:paraId="4BF97B6D"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3,3</w:t>
            </w:r>
          </w:p>
        </w:tc>
      </w:tr>
      <w:tr w:rsidR="0052597E" w:rsidRPr="0052597E" w14:paraId="77911E09" w14:textId="77777777" w:rsidTr="00EC70DB">
        <w:tc>
          <w:tcPr>
            <w:tcW w:w="510" w:type="dxa"/>
            <w:vAlign w:val="center"/>
          </w:tcPr>
          <w:p w14:paraId="64094FE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6.</w:t>
            </w:r>
          </w:p>
        </w:tc>
        <w:tc>
          <w:tcPr>
            <w:tcW w:w="2097" w:type="dxa"/>
          </w:tcPr>
          <w:p w14:paraId="544A3FEE"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Верхошижемское</w:t>
            </w:r>
          </w:p>
        </w:tc>
        <w:tc>
          <w:tcPr>
            <w:tcW w:w="1077" w:type="dxa"/>
          </w:tcPr>
          <w:p w14:paraId="3F837B75"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86891</w:t>
            </w:r>
          </w:p>
        </w:tc>
        <w:tc>
          <w:tcPr>
            <w:tcW w:w="706" w:type="dxa"/>
          </w:tcPr>
          <w:p w14:paraId="322403DB" w14:textId="77777777" w:rsidR="00FE51E7" w:rsidRPr="0052597E" w:rsidRDefault="00FE51E7" w:rsidP="00AE207D">
            <w:pPr>
              <w:pStyle w:val="ConsPlusNormal"/>
              <w:jc w:val="center"/>
              <w:rPr>
                <w:rFonts w:ascii="Times New Roman" w:hAnsi="Times New Roman" w:cs="Times New Roman"/>
                <w:color w:val="000000" w:themeColor="text1"/>
              </w:rPr>
            </w:pPr>
          </w:p>
        </w:tc>
        <w:tc>
          <w:tcPr>
            <w:tcW w:w="850" w:type="dxa"/>
          </w:tcPr>
          <w:p w14:paraId="2AB4C5EC"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545</w:t>
            </w:r>
          </w:p>
        </w:tc>
        <w:tc>
          <w:tcPr>
            <w:tcW w:w="851" w:type="dxa"/>
          </w:tcPr>
          <w:p w14:paraId="7419AEA5"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37488</w:t>
            </w:r>
          </w:p>
        </w:tc>
        <w:tc>
          <w:tcPr>
            <w:tcW w:w="1134" w:type="dxa"/>
          </w:tcPr>
          <w:p w14:paraId="184DEDD3"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46882</w:t>
            </w:r>
          </w:p>
        </w:tc>
        <w:tc>
          <w:tcPr>
            <w:tcW w:w="1134" w:type="dxa"/>
          </w:tcPr>
          <w:p w14:paraId="00A9712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1976</w:t>
            </w:r>
          </w:p>
        </w:tc>
        <w:tc>
          <w:tcPr>
            <w:tcW w:w="1134" w:type="dxa"/>
          </w:tcPr>
          <w:p w14:paraId="7F65984F"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3,6</w:t>
            </w:r>
          </w:p>
        </w:tc>
      </w:tr>
      <w:tr w:rsidR="0052597E" w:rsidRPr="0052597E" w14:paraId="0DF55E87" w14:textId="77777777" w:rsidTr="00EC70DB">
        <w:tc>
          <w:tcPr>
            <w:tcW w:w="510" w:type="dxa"/>
            <w:vAlign w:val="center"/>
          </w:tcPr>
          <w:p w14:paraId="153A3715"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7.</w:t>
            </w:r>
          </w:p>
        </w:tc>
        <w:tc>
          <w:tcPr>
            <w:tcW w:w="2097" w:type="dxa"/>
          </w:tcPr>
          <w:p w14:paraId="755FE52F"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Даровское</w:t>
            </w:r>
          </w:p>
        </w:tc>
        <w:tc>
          <w:tcPr>
            <w:tcW w:w="1077" w:type="dxa"/>
          </w:tcPr>
          <w:p w14:paraId="7AE843FE"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270969</w:t>
            </w:r>
          </w:p>
        </w:tc>
        <w:tc>
          <w:tcPr>
            <w:tcW w:w="706" w:type="dxa"/>
          </w:tcPr>
          <w:p w14:paraId="3B85544B"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1384</w:t>
            </w:r>
          </w:p>
        </w:tc>
        <w:tc>
          <w:tcPr>
            <w:tcW w:w="850" w:type="dxa"/>
          </w:tcPr>
          <w:p w14:paraId="04FFA62E"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16771</w:t>
            </w:r>
          </w:p>
        </w:tc>
        <w:tc>
          <w:tcPr>
            <w:tcW w:w="851" w:type="dxa"/>
          </w:tcPr>
          <w:p w14:paraId="5E96D986"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99378</w:t>
            </w:r>
          </w:p>
        </w:tc>
        <w:tc>
          <w:tcPr>
            <w:tcW w:w="1134" w:type="dxa"/>
          </w:tcPr>
          <w:p w14:paraId="5C23C6F7"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152498</w:t>
            </w:r>
          </w:p>
        </w:tc>
        <w:tc>
          <w:tcPr>
            <w:tcW w:w="1134" w:type="dxa"/>
          </w:tcPr>
          <w:p w14:paraId="6394D10A"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938</w:t>
            </w:r>
          </w:p>
        </w:tc>
        <w:tc>
          <w:tcPr>
            <w:tcW w:w="1134" w:type="dxa"/>
          </w:tcPr>
          <w:p w14:paraId="5F244845"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3,5</w:t>
            </w:r>
          </w:p>
        </w:tc>
      </w:tr>
      <w:tr w:rsidR="0052597E" w:rsidRPr="0052597E" w14:paraId="53E92473" w14:textId="77777777" w:rsidTr="00EC70DB">
        <w:tc>
          <w:tcPr>
            <w:tcW w:w="510" w:type="dxa"/>
            <w:vAlign w:val="center"/>
          </w:tcPr>
          <w:p w14:paraId="19382442"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8.</w:t>
            </w:r>
          </w:p>
        </w:tc>
        <w:tc>
          <w:tcPr>
            <w:tcW w:w="2097" w:type="dxa"/>
          </w:tcPr>
          <w:p w14:paraId="19D3A8D5"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Дубровское</w:t>
            </w:r>
          </w:p>
        </w:tc>
        <w:tc>
          <w:tcPr>
            <w:tcW w:w="1077" w:type="dxa"/>
          </w:tcPr>
          <w:p w14:paraId="6800B756"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245152</w:t>
            </w:r>
          </w:p>
        </w:tc>
        <w:tc>
          <w:tcPr>
            <w:tcW w:w="706" w:type="dxa"/>
          </w:tcPr>
          <w:p w14:paraId="7E8654C6"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1729</w:t>
            </w:r>
          </w:p>
        </w:tc>
        <w:tc>
          <w:tcPr>
            <w:tcW w:w="850" w:type="dxa"/>
          </w:tcPr>
          <w:p w14:paraId="026F3DC6"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23501</w:t>
            </w:r>
          </w:p>
        </w:tc>
        <w:tc>
          <w:tcPr>
            <w:tcW w:w="851" w:type="dxa"/>
          </w:tcPr>
          <w:p w14:paraId="00A18291"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92382</w:t>
            </w:r>
          </w:p>
        </w:tc>
        <w:tc>
          <w:tcPr>
            <w:tcW w:w="1134" w:type="dxa"/>
          </w:tcPr>
          <w:p w14:paraId="4F1A998B"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123340</w:t>
            </w:r>
          </w:p>
        </w:tc>
        <w:tc>
          <w:tcPr>
            <w:tcW w:w="1134" w:type="dxa"/>
          </w:tcPr>
          <w:p w14:paraId="4A81420E"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4200</w:t>
            </w:r>
          </w:p>
        </w:tc>
        <w:tc>
          <w:tcPr>
            <w:tcW w:w="1134" w:type="dxa"/>
          </w:tcPr>
          <w:p w14:paraId="5BCFF4A4"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3,4</w:t>
            </w:r>
          </w:p>
        </w:tc>
      </w:tr>
      <w:tr w:rsidR="0052597E" w:rsidRPr="0052597E" w14:paraId="3C413028" w14:textId="77777777" w:rsidTr="00EC70DB">
        <w:tc>
          <w:tcPr>
            <w:tcW w:w="510" w:type="dxa"/>
            <w:vAlign w:val="center"/>
          </w:tcPr>
          <w:p w14:paraId="322826B2"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9.</w:t>
            </w:r>
          </w:p>
        </w:tc>
        <w:tc>
          <w:tcPr>
            <w:tcW w:w="2097" w:type="dxa"/>
          </w:tcPr>
          <w:p w14:paraId="4961491D"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Зуевское</w:t>
            </w:r>
          </w:p>
        </w:tc>
        <w:tc>
          <w:tcPr>
            <w:tcW w:w="1077" w:type="dxa"/>
          </w:tcPr>
          <w:p w14:paraId="343EBE32"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201535</w:t>
            </w:r>
          </w:p>
        </w:tc>
        <w:tc>
          <w:tcPr>
            <w:tcW w:w="706" w:type="dxa"/>
          </w:tcPr>
          <w:p w14:paraId="661343C7"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446</w:t>
            </w:r>
          </w:p>
        </w:tc>
        <w:tc>
          <w:tcPr>
            <w:tcW w:w="850" w:type="dxa"/>
          </w:tcPr>
          <w:p w14:paraId="0C1C0B4D"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4775</w:t>
            </w:r>
          </w:p>
        </w:tc>
        <w:tc>
          <w:tcPr>
            <w:tcW w:w="851" w:type="dxa"/>
          </w:tcPr>
          <w:p w14:paraId="2AEA52EE"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87522</w:t>
            </w:r>
          </w:p>
        </w:tc>
        <w:tc>
          <w:tcPr>
            <w:tcW w:w="1134" w:type="dxa"/>
          </w:tcPr>
          <w:p w14:paraId="7A7C32A6"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107914</w:t>
            </w:r>
          </w:p>
        </w:tc>
        <w:tc>
          <w:tcPr>
            <w:tcW w:w="1134" w:type="dxa"/>
          </w:tcPr>
          <w:p w14:paraId="09B0015F"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878</w:t>
            </w:r>
          </w:p>
        </w:tc>
        <w:tc>
          <w:tcPr>
            <w:tcW w:w="1134" w:type="dxa"/>
          </w:tcPr>
          <w:p w14:paraId="40313EC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3,5</w:t>
            </w:r>
          </w:p>
        </w:tc>
      </w:tr>
      <w:tr w:rsidR="0052597E" w:rsidRPr="0052597E" w14:paraId="3F0ED0CA" w14:textId="77777777" w:rsidTr="00EC70DB">
        <w:tc>
          <w:tcPr>
            <w:tcW w:w="510" w:type="dxa"/>
            <w:vAlign w:val="center"/>
          </w:tcPr>
          <w:p w14:paraId="2BE1314B"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10.</w:t>
            </w:r>
          </w:p>
        </w:tc>
        <w:tc>
          <w:tcPr>
            <w:tcW w:w="2097" w:type="dxa"/>
          </w:tcPr>
          <w:p w14:paraId="792CDE03"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Кайское</w:t>
            </w:r>
          </w:p>
        </w:tc>
        <w:tc>
          <w:tcPr>
            <w:tcW w:w="1077" w:type="dxa"/>
          </w:tcPr>
          <w:p w14:paraId="494E1C24"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475995</w:t>
            </w:r>
          </w:p>
        </w:tc>
        <w:tc>
          <w:tcPr>
            <w:tcW w:w="706" w:type="dxa"/>
          </w:tcPr>
          <w:p w14:paraId="549A5F14"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6549</w:t>
            </w:r>
          </w:p>
        </w:tc>
        <w:tc>
          <w:tcPr>
            <w:tcW w:w="850" w:type="dxa"/>
          </w:tcPr>
          <w:p w14:paraId="413E5F7A"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116386</w:t>
            </w:r>
          </w:p>
        </w:tc>
        <w:tc>
          <w:tcPr>
            <w:tcW w:w="851" w:type="dxa"/>
          </w:tcPr>
          <w:p w14:paraId="10E1A3AA"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146386</w:t>
            </w:r>
          </w:p>
        </w:tc>
        <w:tc>
          <w:tcPr>
            <w:tcW w:w="1134" w:type="dxa"/>
          </w:tcPr>
          <w:p w14:paraId="3B506A27"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175996</w:t>
            </w:r>
          </w:p>
        </w:tc>
        <w:tc>
          <w:tcPr>
            <w:tcW w:w="1134" w:type="dxa"/>
          </w:tcPr>
          <w:p w14:paraId="17053941"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30678</w:t>
            </w:r>
          </w:p>
        </w:tc>
        <w:tc>
          <w:tcPr>
            <w:tcW w:w="1134" w:type="dxa"/>
          </w:tcPr>
          <w:p w14:paraId="3E723959"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3,2</w:t>
            </w:r>
          </w:p>
        </w:tc>
      </w:tr>
      <w:tr w:rsidR="0052597E" w:rsidRPr="0052597E" w14:paraId="3CD98A9A" w14:textId="77777777" w:rsidTr="00EC70DB">
        <w:tc>
          <w:tcPr>
            <w:tcW w:w="510" w:type="dxa"/>
            <w:vAlign w:val="center"/>
          </w:tcPr>
          <w:p w14:paraId="366CBDD5"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11.</w:t>
            </w:r>
          </w:p>
        </w:tc>
        <w:tc>
          <w:tcPr>
            <w:tcW w:w="2097" w:type="dxa"/>
          </w:tcPr>
          <w:p w14:paraId="04BB762A"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Кирово-Чепецкое</w:t>
            </w:r>
          </w:p>
        </w:tc>
        <w:tc>
          <w:tcPr>
            <w:tcW w:w="1077" w:type="dxa"/>
          </w:tcPr>
          <w:p w14:paraId="26B0DE4F"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37993</w:t>
            </w:r>
          </w:p>
        </w:tc>
        <w:tc>
          <w:tcPr>
            <w:tcW w:w="706" w:type="dxa"/>
          </w:tcPr>
          <w:p w14:paraId="6A4D4740" w14:textId="77777777" w:rsidR="00FE51E7" w:rsidRPr="0052597E" w:rsidRDefault="00FE51E7" w:rsidP="00AE207D">
            <w:pPr>
              <w:pStyle w:val="ConsPlusNormal"/>
              <w:rPr>
                <w:rFonts w:ascii="Times New Roman" w:hAnsi="Times New Roman" w:cs="Times New Roman"/>
                <w:color w:val="000000" w:themeColor="text1"/>
              </w:rPr>
            </w:pPr>
          </w:p>
        </w:tc>
        <w:tc>
          <w:tcPr>
            <w:tcW w:w="850" w:type="dxa"/>
          </w:tcPr>
          <w:p w14:paraId="31B3583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2639</w:t>
            </w:r>
          </w:p>
        </w:tc>
        <w:tc>
          <w:tcPr>
            <w:tcW w:w="851" w:type="dxa"/>
          </w:tcPr>
          <w:p w14:paraId="484AFF88"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21296</w:t>
            </w:r>
          </w:p>
        </w:tc>
        <w:tc>
          <w:tcPr>
            <w:tcW w:w="1134" w:type="dxa"/>
          </w:tcPr>
          <w:p w14:paraId="0039D2EF"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13461</w:t>
            </w:r>
          </w:p>
        </w:tc>
        <w:tc>
          <w:tcPr>
            <w:tcW w:w="1134" w:type="dxa"/>
          </w:tcPr>
          <w:p w14:paraId="455DDC16"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597</w:t>
            </w:r>
          </w:p>
        </w:tc>
        <w:tc>
          <w:tcPr>
            <w:tcW w:w="1134" w:type="dxa"/>
          </w:tcPr>
          <w:p w14:paraId="3CD119DA"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3,3</w:t>
            </w:r>
          </w:p>
        </w:tc>
      </w:tr>
      <w:tr w:rsidR="0052597E" w:rsidRPr="0052597E" w14:paraId="29479D4C" w14:textId="77777777" w:rsidTr="00EC70DB">
        <w:tc>
          <w:tcPr>
            <w:tcW w:w="510" w:type="dxa"/>
            <w:vAlign w:val="center"/>
          </w:tcPr>
          <w:p w14:paraId="00A6F796"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12.</w:t>
            </w:r>
          </w:p>
        </w:tc>
        <w:tc>
          <w:tcPr>
            <w:tcW w:w="2097" w:type="dxa"/>
          </w:tcPr>
          <w:p w14:paraId="2074ED77"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Кирсинское</w:t>
            </w:r>
          </w:p>
        </w:tc>
        <w:tc>
          <w:tcPr>
            <w:tcW w:w="1077" w:type="dxa"/>
          </w:tcPr>
          <w:p w14:paraId="40C6BC02"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145554</w:t>
            </w:r>
          </w:p>
        </w:tc>
        <w:tc>
          <w:tcPr>
            <w:tcW w:w="706" w:type="dxa"/>
          </w:tcPr>
          <w:p w14:paraId="23276C89" w14:textId="77777777" w:rsidR="00FE51E7" w:rsidRPr="0052597E" w:rsidRDefault="00FE51E7" w:rsidP="00AE207D">
            <w:pPr>
              <w:pStyle w:val="ConsPlusNormal"/>
              <w:rPr>
                <w:rFonts w:ascii="Times New Roman" w:hAnsi="Times New Roman" w:cs="Times New Roman"/>
                <w:color w:val="000000" w:themeColor="text1"/>
              </w:rPr>
            </w:pPr>
          </w:p>
        </w:tc>
        <w:tc>
          <w:tcPr>
            <w:tcW w:w="850" w:type="dxa"/>
          </w:tcPr>
          <w:p w14:paraId="3A7B90CC"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4187</w:t>
            </w:r>
          </w:p>
        </w:tc>
        <w:tc>
          <w:tcPr>
            <w:tcW w:w="851" w:type="dxa"/>
          </w:tcPr>
          <w:p w14:paraId="316EB176"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69678</w:t>
            </w:r>
          </w:p>
        </w:tc>
        <w:tc>
          <w:tcPr>
            <w:tcW w:w="1134" w:type="dxa"/>
          </w:tcPr>
          <w:p w14:paraId="7E9ABD0D"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67791</w:t>
            </w:r>
          </w:p>
        </w:tc>
        <w:tc>
          <w:tcPr>
            <w:tcW w:w="1134" w:type="dxa"/>
          </w:tcPr>
          <w:p w14:paraId="11539CFA"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3898</w:t>
            </w:r>
          </w:p>
        </w:tc>
        <w:tc>
          <w:tcPr>
            <w:tcW w:w="1134" w:type="dxa"/>
          </w:tcPr>
          <w:p w14:paraId="4FB9E309"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3,5</w:t>
            </w:r>
          </w:p>
        </w:tc>
      </w:tr>
      <w:tr w:rsidR="0052597E" w:rsidRPr="0052597E" w14:paraId="6A4F3354" w14:textId="77777777" w:rsidTr="00EC70DB">
        <w:tc>
          <w:tcPr>
            <w:tcW w:w="510" w:type="dxa"/>
            <w:vAlign w:val="center"/>
          </w:tcPr>
          <w:p w14:paraId="3B6A3BF6"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13.</w:t>
            </w:r>
          </w:p>
        </w:tc>
        <w:tc>
          <w:tcPr>
            <w:tcW w:w="2097" w:type="dxa"/>
          </w:tcPr>
          <w:p w14:paraId="758B0D8D"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Котельничское</w:t>
            </w:r>
          </w:p>
        </w:tc>
        <w:tc>
          <w:tcPr>
            <w:tcW w:w="1077" w:type="dxa"/>
          </w:tcPr>
          <w:p w14:paraId="7293DB79"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207528</w:t>
            </w:r>
          </w:p>
        </w:tc>
        <w:tc>
          <w:tcPr>
            <w:tcW w:w="706" w:type="dxa"/>
          </w:tcPr>
          <w:p w14:paraId="2D579789" w14:textId="77777777" w:rsidR="00FE51E7" w:rsidRPr="0052597E" w:rsidRDefault="00FE51E7" w:rsidP="00AE207D">
            <w:pPr>
              <w:pStyle w:val="ConsPlusNormal"/>
              <w:rPr>
                <w:rFonts w:ascii="Times New Roman" w:hAnsi="Times New Roman" w:cs="Times New Roman"/>
                <w:color w:val="000000" w:themeColor="text1"/>
              </w:rPr>
            </w:pPr>
            <w:r w:rsidRPr="0052597E">
              <w:rPr>
                <w:rFonts w:ascii="Times New Roman" w:hAnsi="Times New Roman" w:cs="Times New Roman"/>
                <w:color w:val="000000" w:themeColor="text1"/>
              </w:rPr>
              <w:t>18658</w:t>
            </w:r>
          </w:p>
        </w:tc>
        <w:tc>
          <w:tcPr>
            <w:tcW w:w="850" w:type="dxa"/>
          </w:tcPr>
          <w:p w14:paraId="145D2FE0" w14:textId="77777777" w:rsidR="00FE51E7" w:rsidRPr="0052597E" w:rsidRDefault="00FE51E7" w:rsidP="00AE207D">
            <w:pPr>
              <w:pStyle w:val="ConsPlusNormal"/>
              <w:rPr>
                <w:rFonts w:ascii="Times New Roman" w:hAnsi="Times New Roman" w:cs="Times New Roman"/>
                <w:color w:val="000000" w:themeColor="text1"/>
              </w:rPr>
            </w:pPr>
            <w:r w:rsidRPr="0052597E">
              <w:rPr>
                <w:rFonts w:ascii="Times New Roman" w:hAnsi="Times New Roman" w:cs="Times New Roman"/>
                <w:color w:val="000000" w:themeColor="text1"/>
              </w:rPr>
              <w:t>9466</w:t>
            </w:r>
          </w:p>
        </w:tc>
        <w:tc>
          <w:tcPr>
            <w:tcW w:w="851" w:type="dxa"/>
          </w:tcPr>
          <w:p w14:paraId="56025454"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116621</w:t>
            </w:r>
          </w:p>
        </w:tc>
        <w:tc>
          <w:tcPr>
            <w:tcW w:w="1134" w:type="dxa"/>
          </w:tcPr>
          <w:p w14:paraId="3269FDF2" w14:textId="77777777" w:rsidR="00FE51E7" w:rsidRPr="0052597E" w:rsidRDefault="00FE51E7" w:rsidP="00AE207D">
            <w:pPr>
              <w:pStyle w:val="ConsPlusNormal"/>
              <w:rPr>
                <w:rFonts w:ascii="Times New Roman" w:hAnsi="Times New Roman" w:cs="Times New Roman"/>
                <w:color w:val="000000" w:themeColor="text1"/>
              </w:rPr>
            </w:pPr>
            <w:r w:rsidRPr="0052597E">
              <w:rPr>
                <w:rFonts w:ascii="Times New Roman" w:hAnsi="Times New Roman" w:cs="Times New Roman"/>
                <w:color w:val="000000" w:themeColor="text1"/>
              </w:rPr>
              <w:t>50672</w:t>
            </w:r>
          </w:p>
        </w:tc>
        <w:tc>
          <w:tcPr>
            <w:tcW w:w="1134" w:type="dxa"/>
          </w:tcPr>
          <w:p w14:paraId="2740082E" w14:textId="77777777" w:rsidR="00FE51E7" w:rsidRPr="0052597E" w:rsidRDefault="00FE51E7" w:rsidP="00AE207D">
            <w:pPr>
              <w:pStyle w:val="ConsPlusNormal"/>
              <w:rPr>
                <w:rFonts w:ascii="Times New Roman" w:hAnsi="Times New Roman" w:cs="Times New Roman"/>
                <w:color w:val="000000" w:themeColor="text1"/>
              </w:rPr>
            </w:pPr>
            <w:r w:rsidRPr="0052597E">
              <w:rPr>
                <w:rFonts w:ascii="Times New Roman" w:hAnsi="Times New Roman" w:cs="Times New Roman"/>
                <w:color w:val="000000" w:themeColor="text1"/>
              </w:rPr>
              <w:t>12111</w:t>
            </w:r>
          </w:p>
        </w:tc>
        <w:tc>
          <w:tcPr>
            <w:tcW w:w="1134" w:type="dxa"/>
          </w:tcPr>
          <w:p w14:paraId="5E868954"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3,1</w:t>
            </w:r>
          </w:p>
        </w:tc>
      </w:tr>
      <w:tr w:rsidR="0052597E" w:rsidRPr="0052597E" w14:paraId="5C235C35" w14:textId="77777777" w:rsidTr="00EC70DB">
        <w:tc>
          <w:tcPr>
            <w:tcW w:w="510" w:type="dxa"/>
            <w:vAlign w:val="center"/>
          </w:tcPr>
          <w:p w14:paraId="7B711938"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14.</w:t>
            </w:r>
          </w:p>
        </w:tc>
        <w:tc>
          <w:tcPr>
            <w:tcW w:w="2097" w:type="dxa"/>
          </w:tcPr>
          <w:p w14:paraId="3CE17547"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Куменское</w:t>
            </w:r>
          </w:p>
        </w:tc>
        <w:tc>
          <w:tcPr>
            <w:tcW w:w="1077" w:type="dxa"/>
          </w:tcPr>
          <w:p w14:paraId="305CE90E"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115437</w:t>
            </w:r>
          </w:p>
        </w:tc>
        <w:tc>
          <w:tcPr>
            <w:tcW w:w="706" w:type="dxa"/>
          </w:tcPr>
          <w:p w14:paraId="776583C4"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589</w:t>
            </w:r>
          </w:p>
        </w:tc>
        <w:tc>
          <w:tcPr>
            <w:tcW w:w="850" w:type="dxa"/>
          </w:tcPr>
          <w:p w14:paraId="0C7CF39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7544</w:t>
            </w:r>
          </w:p>
        </w:tc>
        <w:tc>
          <w:tcPr>
            <w:tcW w:w="851" w:type="dxa"/>
          </w:tcPr>
          <w:p w14:paraId="30988A72"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66503</w:t>
            </w:r>
          </w:p>
        </w:tc>
        <w:tc>
          <w:tcPr>
            <w:tcW w:w="1134" w:type="dxa"/>
          </w:tcPr>
          <w:p w14:paraId="6703F48E"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40061</w:t>
            </w:r>
          </w:p>
        </w:tc>
        <w:tc>
          <w:tcPr>
            <w:tcW w:w="1134" w:type="dxa"/>
          </w:tcPr>
          <w:p w14:paraId="1DC9CDD2"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740</w:t>
            </w:r>
          </w:p>
        </w:tc>
        <w:tc>
          <w:tcPr>
            <w:tcW w:w="1134" w:type="dxa"/>
          </w:tcPr>
          <w:p w14:paraId="61E9A9C9"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3,3</w:t>
            </w:r>
          </w:p>
        </w:tc>
      </w:tr>
      <w:tr w:rsidR="0052597E" w:rsidRPr="0052597E" w14:paraId="5972F7EF" w14:textId="77777777" w:rsidTr="00EC70DB">
        <w:tc>
          <w:tcPr>
            <w:tcW w:w="510" w:type="dxa"/>
            <w:vAlign w:val="center"/>
          </w:tcPr>
          <w:p w14:paraId="5395557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15.</w:t>
            </w:r>
          </w:p>
        </w:tc>
        <w:tc>
          <w:tcPr>
            <w:tcW w:w="2097" w:type="dxa"/>
          </w:tcPr>
          <w:p w14:paraId="22FB9104"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Мурашинское</w:t>
            </w:r>
          </w:p>
        </w:tc>
        <w:tc>
          <w:tcPr>
            <w:tcW w:w="1077" w:type="dxa"/>
          </w:tcPr>
          <w:p w14:paraId="27F70C7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276080</w:t>
            </w:r>
          </w:p>
        </w:tc>
        <w:tc>
          <w:tcPr>
            <w:tcW w:w="706" w:type="dxa"/>
          </w:tcPr>
          <w:p w14:paraId="4BA4F13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2931</w:t>
            </w:r>
          </w:p>
        </w:tc>
        <w:tc>
          <w:tcPr>
            <w:tcW w:w="850" w:type="dxa"/>
          </w:tcPr>
          <w:p w14:paraId="11C5A9BD"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13603</w:t>
            </w:r>
          </w:p>
        </w:tc>
        <w:tc>
          <w:tcPr>
            <w:tcW w:w="851" w:type="dxa"/>
          </w:tcPr>
          <w:p w14:paraId="670D6F54"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79250</w:t>
            </w:r>
          </w:p>
        </w:tc>
        <w:tc>
          <w:tcPr>
            <w:tcW w:w="1134" w:type="dxa"/>
          </w:tcPr>
          <w:p w14:paraId="0974E826"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180296</w:t>
            </w:r>
          </w:p>
        </w:tc>
        <w:tc>
          <w:tcPr>
            <w:tcW w:w="1134" w:type="dxa"/>
          </w:tcPr>
          <w:p w14:paraId="64FAAC3B" w14:textId="77777777" w:rsidR="00FE51E7" w:rsidRPr="0052597E" w:rsidRDefault="00FE51E7" w:rsidP="00AE207D">
            <w:pPr>
              <w:pStyle w:val="ConsPlusNormal"/>
              <w:rPr>
                <w:rFonts w:ascii="Times New Roman" w:hAnsi="Times New Roman" w:cs="Times New Roman"/>
                <w:color w:val="000000" w:themeColor="text1"/>
              </w:rPr>
            </w:pPr>
          </w:p>
        </w:tc>
        <w:tc>
          <w:tcPr>
            <w:tcW w:w="1134" w:type="dxa"/>
          </w:tcPr>
          <w:p w14:paraId="7FAE36A3"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3,6</w:t>
            </w:r>
          </w:p>
        </w:tc>
      </w:tr>
      <w:tr w:rsidR="0052597E" w:rsidRPr="0052597E" w14:paraId="58E6F19A" w14:textId="77777777" w:rsidTr="00EC70DB">
        <w:tc>
          <w:tcPr>
            <w:tcW w:w="510" w:type="dxa"/>
            <w:vAlign w:val="center"/>
          </w:tcPr>
          <w:p w14:paraId="2A9E7B3F"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16.</w:t>
            </w:r>
          </w:p>
        </w:tc>
        <w:tc>
          <w:tcPr>
            <w:tcW w:w="2097" w:type="dxa"/>
          </w:tcPr>
          <w:p w14:paraId="1CEAD73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Нагорское</w:t>
            </w:r>
          </w:p>
        </w:tc>
        <w:tc>
          <w:tcPr>
            <w:tcW w:w="1077" w:type="dxa"/>
          </w:tcPr>
          <w:p w14:paraId="784E01DC"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382071</w:t>
            </w:r>
          </w:p>
        </w:tc>
        <w:tc>
          <w:tcPr>
            <w:tcW w:w="706" w:type="dxa"/>
          </w:tcPr>
          <w:p w14:paraId="63AA4251"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8357</w:t>
            </w:r>
          </w:p>
        </w:tc>
        <w:tc>
          <w:tcPr>
            <w:tcW w:w="850" w:type="dxa"/>
          </w:tcPr>
          <w:p w14:paraId="15BEFEC3"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33591</w:t>
            </w:r>
          </w:p>
        </w:tc>
        <w:tc>
          <w:tcPr>
            <w:tcW w:w="851" w:type="dxa"/>
          </w:tcPr>
          <w:p w14:paraId="5B403071"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101618</w:t>
            </w:r>
          </w:p>
        </w:tc>
        <w:tc>
          <w:tcPr>
            <w:tcW w:w="1134" w:type="dxa"/>
          </w:tcPr>
          <w:p w14:paraId="488F4255"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235709</w:t>
            </w:r>
          </w:p>
        </w:tc>
        <w:tc>
          <w:tcPr>
            <w:tcW w:w="1134" w:type="dxa"/>
          </w:tcPr>
          <w:p w14:paraId="3AF08435"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2796</w:t>
            </w:r>
          </w:p>
        </w:tc>
        <w:tc>
          <w:tcPr>
            <w:tcW w:w="1134" w:type="dxa"/>
          </w:tcPr>
          <w:p w14:paraId="380CAA1D"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3,5</w:t>
            </w:r>
          </w:p>
        </w:tc>
      </w:tr>
      <w:tr w:rsidR="0052597E" w:rsidRPr="0052597E" w14:paraId="2CB54ECC" w14:textId="77777777" w:rsidTr="00EC70DB">
        <w:tc>
          <w:tcPr>
            <w:tcW w:w="510" w:type="dxa"/>
            <w:vAlign w:val="center"/>
          </w:tcPr>
          <w:p w14:paraId="2ECF7D55"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17.</w:t>
            </w:r>
          </w:p>
        </w:tc>
        <w:tc>
          <w:tcPr>
            <w:tcW w:w="2097" w:type="dxa"/>
          </w:tcPr>
          <w:p w14:paraId="6907FE4B"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Омутнинское</w:t>
            </w:r>
          </w:p>
        </w:tc>
        <w:tc>
          <w:tcPr>
            <w:tcW w:w="1077" w:type="dxa"/>
          </w:tcPr>
          <w:p w14:paraId="72B369F8"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477183</w:t>
            </w:r>
          </w:p>
        </w:tc>
        <w:tc>
          <w:tcPr>
            <w:tcW w:w="706" w:type="dxa"/>
          </w:tcPr>
          <w:p w14:paraId="67F5506B"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6975</w:t>
            </w:r>
          </w:p>
        </w:tc>
        <w:tc>
          <w:tcPr>
            <w:tcW w:w="850" w:type="dxa"/>
          </w:tcPr>
          <w:p w14:paraId="491B067E"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43109</w:t>
            </w:r>
          </w:p>
        </w:tc>
        <w:tc>
          <w:tcPr>
            <w:tcW w:w="851" w:type="dxa"/>
          </w:tcPr>
          <w:p w14:paraId="2CD4DFA6"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147661</w:t>
            </w:r>
          </w:p>
        </w:tc>
        <w:tc>
          <w:tcPr>
            <w:tcW w:w="1134" w:type="dxa"/>
          </w:tcPr>
          <w:p w14:paraId="7D94AEE7"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274397</w:t>
            </w:r>
          </w:p>
        </w:tc>
        <w:tc>
          <w:tcPr>
            <w:tcW w:w="1134" w:type="dxa"/>
          </w:tcPr>
          <w:p w14:paraId="4C06DEAF"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5041</w:t>
            </w:r>
          </w:p>
        </w:tc>
        <w:tc>
          <w:tcPr>
            <w:tcW w:w="1134" w:type="dxa"/>
          </w:tcPr>
          <w:p w14:paraId="3E99C8B3"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3,5</w:t>
            </w:r>
          </w:p>
        </w:tc>
      </w:tr>
      <w:tr w:rsidR="0052597E" w:rsidRPr="0052597E" w14:paraId="6F691448" w14:textId="77777777" w:rsidTr="00EC70DB">
        <w:tc>
          <w:tcPr>
            <w:tcW w:w="510" w:type="dxa"/>
            <w:vAlign w:val="center"/>
          </w:tcPr>
          <w:p w14:paraId="429CC4CC"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18.</w:t>
            </w:r>
          </w:p>
        </w:tc>
        <w:tc>
          <w:tcPr>
            <w:tcW w:w="2097" w:type="dxa"/>
          </w:tcPr>
          <w:p w14:paraId="1336940A"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Оричевское</w:t>
            </w:r>
          </w:p>
        </w:tc>
        <w:tc>
          <w:tcPr>
            <w:tcW w:w="1077" w:type="dxa"/>
          </w:tcPr>
          <w:p w14:paraId="2FD9F383"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152605</w:t>
            </w:r>
          </w:p>
        </w:tc>
        <w:tc>
          <w:tcPr>
            <w:tcW w:w="706" w:type="dxa"/>
          </w:tcPr>
          <w:p w14:paraId="575FC50D"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722</w:t>
            </w:r>
          </w:p>
        </w:tc>
        <w:tc>
          <w:tcPr>
            <w:tcW w:w="850" w:type="dxa"/>
          </w:tcPr>
          <w:p w14:paraId="1017631C"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27096</w:t>
            </w:r>
          </w:p>
        </w:tc>
        <w:tc>
          <w:tcPr>
            <w:tcW w:w="851" w:type="dxa"/>
          </w:tcPr>
          <w:p w14:paraId="6C41E569"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66287</w:t>
            </w:r>
          </w:p>
        </w:tc>
        <w:tc>
          <w:tcPr>
            <w:tcW w:w="1134" w:type="dxa"/>
          </w:tcPr>
          <w:p w14:paraId="370AEED9"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48769</w:t>
            </w:r>
          </w:p>
        </w:tc>
        <w:tc>
          <w:tcPr>
            <w:tcW w:w="1134" w:type="dxa"/>
          </w:tcPr>
          <w:p w14:paraId="3979BE7E"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9731</w:t>
            </w:r>
          </w:p>
        </w:tc>
        <w:tc>
          <w:tcPr>
            <w:tcW w:w="1134" w:type="dxa"/>
          </w:tcPr>
          <w:p w14:paraId="0E8DC271"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3,3</w:t>
            </w:r>
          </w:p>
        </w:tc>
      </w:tr>
      <w:tr w:rsidR="0052597E" w:rsidRPr="0052597E" w14:paraId="58999317" w14:textId="77777777" w:rsidTr="00EC70DB">
        <w:tc>
          <w:tcPr>
            <w:tcW w:w="510" w:type="dxa"/>
            <w:vAlign w:val="center"/>
          </w:tcPr>
          <w:p w14:paraId="2D3C06F1"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lastRenderedPageBreak/>
              <w:t>19.</w:t>
            </w:r>
          </w:p>
        </w:tc>
        <w:tc>
          <w:tcPr>
            <w:tcW w:w="2097" w:type="dxa"/>
          </w:tcPr>
          <w:p w14:paraId="72E31DE5"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Орловское</w:t>
            </w:r>
          </w:p>
        </w:tc>
        <w:tc>
          <w:tcPr>
            <w:tcW w:w="1077" w:type="dxa"/>
          </w:tcPr>
          <w:p w14:paraId="0DFECBF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106008</w:t>
            </w:r>
          </w:p>
        </w:tc>
        <w:tc>
          <w:tcPr>
            <w:tcW w:w="706" w:type="dxa"/>
          </w:tcPr>
          <w:p w14:paraId="02E25F7A"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2143</w:t>
            </w:r>
          </w:p>
        </w:tc>
        <w:tc>
          <w:tcPr>
            <w:tcW w:w="850" w:type="dxa"/>
          </w:tcPr>
          <w:p w14:paraId="41758205"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17688</w:t>
            </w:r>
          </w:p>
        </w:tc>
        <w:tc>
          <w:tcPr>
            <w:tcW w:w="851" w:type="dxa"/>
          </w:tcPr>
          <w:p w14:paraId="5409C439"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48109</w:t>
            </w:r>
          </w:p>
        </w:tc>
        <w:tc>
          <w:tcPr>
            <w:tcW w:w="1134" w:type="dxa"/>
          </w:tcPr>
          <w:p w14:paraId="15B9975A"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37990</w:t>
            </w:r>
          </w:p>
        </w:tc>
        <w:tc>
          <w:tcPr>
            <w:tcW w:w="1134" w:type="dxa"/>
          </w:tcPr>
          <w:p w14:paraId="0BF0069B"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78</w:t>
            </w:r>
          </w:p>
        </w:tc>
        <w:tc>
          <w:tcPr>
            <w:tcW w:w="1134" w:type="dxa"/>
          </w:tcPr>
          <w:p w14:paraId="123A108C"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3,2</w:t>
            </w:r>
          </w:p>
        </w:tc>
      </w:tr>
      <w:tr w:rsidR="0052597E" w:rsidRPr="0052597E" w14:paraId="4937CCF7" w14:textId="77777777" w:rsidTr="00EC70DB">
        <w:tc>
          <w:tcPr>
            <w:tcW w:w="510" w:type="dxa"/>
            <w:vAlign w:val="center"/>
          </w:tcPr>
          <w:p w14:paraId="16ACB718"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20.</w:t>
            </w:r>
          </w:p>
        </w:tc>
        <w:tc>
          <w:tcPr>
            <w:tcW w:w="2097" w:type="dxa"/>
          </w:tcPr>
          <w:p w14:paraId="7AF8D01C"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Парковое</w:t>
            </w:r>
          </w:p>
        </w:tc>
        <w:tc>
          <w:tcPr>
            <w:tcW w:w="1077" w:type="dxa"/>
          </w:tcPr>
          <w:p w14:paraId="3654AB72"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173925</w:t>
            </w:r>
          </w:p>
        </w:tc>
        <w:tc>
          <w:tcPr>
            <w:tcW w:w="706" w:type="dxa"/>
          </w:tcPr>
          <w:p w14:paraId="69421631"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882</w:t>
            </w:r>
          </w:p>
        </w:tc>
        <w:tc>
          <w:tcPr>
            <w:tcW w:w="850" w:type="dxa"/>
          </w:tcPr>
          <w:p w14:paraId="275A5794"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17225</w:t>
            </w:r>
          </w:p>
        </w:tc>
        <w:tc>
          <w:tcPr>
            <w:tcW w:w="851" w:type="dxa"/>
          </w:tcPr>
          <w:p w14:paraId="4FDE9352"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104556</w:t>
            </w:r>
          </w:p>
        </w:tc>
        <w:tc>
          <w:tcPr>
            <w:tcW w:w="1134" w:type="dxa"/>
          </w:tcPr>
          <w:p w14:paraId="28C6805D"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50195</w:t>
            </w:r>
          </w:p>
        </w:tc>
        <w:tc>
          <w:tcPr>
            <w:tcW w:w="1134" w:type="dxa"/>
          </w:tcPr>
          <w:p w14:paraId="623745E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1067</w:t>
            </w:r>
          </w:p>
        </w:tc>
        <w:tc>
          <w:tcPr>
            <w:tcW w:w="1134" w:type="dxa"/>
          </w:tcPr>
          <w:p w14:paraId="7D809742"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3,2</w:t>
            </w:r>
          </w:p>
        </w:tc>
      </w:tr>
      <w:tr w:rsidR="0052597E" w:rsidRPr="0052597E" w14:paraId="1B2C8C9E" w14:textId="77777777" w:rsidTr="00EC70DB">
        <w:tc>
          <w:tcPr>
            <w:tcW w:w="510" w:type="dxa"/>
            <w:vAlign w:val="center"/>
          </w:tcPr>
          <w:p w14:paraId="7CBF01A9"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21.</w:t>
            </w:r>
          </w:p>
        </w:tc>
        <w:tc>
          <w:tcPr>
            <w:tcW w:w="2097" w:type="dxa"/>
          </w:tcPr>
          <w:p w14:paraId="46AF99BE"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Рудниковское</w:t>
            </w:r>
          </w:p>
        </w:tc>
        <w:tc>
          <w:tcPr>
            <w:tcW w:w="1077" w:type="dxa"/>
          </w:tcPr>
          <w:p w14:paraId="59A9F6D9"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355141</w:t>
            </w:r>
          </w:p>
        </w:tc>
        <w:tc>
          <w:tcPr>
            <w:tcW w:w="706" w:type="dxa"/>
          </w:tcPr>
          <w:p w14:paraId="686FC117"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51698</w:t>
            </w:r>
          </w:p>
        </w:tc>
        <w:tc>
          <w:tcPr>
            <w:tcW w:w="850" w:type="dxa"/>
          </w:tcPr>
          <w:p w14:paraId="224F7C87"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32782</w:t>
            </w:r>
          </w:p>
        </w:tc>
        <w:tc>
          <w:tcPr>
            <w:tcW w:w="851" w:type="dxa"/>
          </w:tcPr>
          <w:p w14:paraId="5E691378"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191224</w:t>
            </w:r>
          </w:p>
        </w:tc>
        <w:tc>
          <w:tcPr>
            <w:tcW w:w="1134" w:type="dxa"/>
          </w:tcPr>
          <w:p w14:paraId="001CC6ED"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79437</w:t>
            </w:r>
          </w:p>
        </w:tc>
        <w:tc>
          <w:tcPr>
            <w:tcW w:w="1134" w:type="dxa"/>
          </w:tcPr>
          <w:p w14:paraId="6B082DE3" w14:textId="77777777" w:rsidR="00FE51E7" w:rsidRPr="0052597E" w:rsidRDefault="00FE51E7" w:rsidP="00AE207D">
            <w:pPr>
              <w:pStyle w:val="ConsPlusNormal"/>
              <w:rPr>
                <w:rFonts w:ascii="Times New Roman" w:hAnsi="Times New Roman" w:cs="Times New Roman"/>
                <w:color w:val="000000" w:themeColor="text1"/>
              </w:rPr>
            </w:pPr>
          </w:p>
        </w:tc>
        <w:tc>
          <w:tcPr>
            <w:tcW w:w="1134" w:type="dxa"/>
          </w:tcPr>
          <w:p w14:paraId="33D55BB9"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2,8</w:t>
            </w:r>
          </w:p>
        </w:tc>
      </w:tr>
      <w:tr w:rsidR="0052597E" w:rsidRPr="0052597E" w14:paraId="5F8895DF" w14:textId="77777777" w:rsidTr="00EC70DB">
        <w:tc>
          <w:tcPr>
            <w:tcW w:w="510" w:type="dxa"/>
            <w:vAlign w:val="center"/>
          </w:tcPr>
          <w:p w14:paraId="171B5D05"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22.</w:t>
            </w:r>
          </w:p>
        </w:tc>
        <w:tc>
          <w:tcPr>
            <w:tcW w:w="2097" w:type="dxa"/>
          </w:tcPr>
          <w:p w14:paraId="0FCC5792"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Свечинское</w:t>
            </w:r>
          </w:p>
        </w:tc>
        <w:tc>
          <w:tcPr>
            <w:tcW w:w="1077" w:type="dxa"/>
          </w:tcPr>
          <w:p w14:paraId="2D482BD8"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94418</w:t>
            </w:r>
          </w:p>
        </w:tc>
        <w:tc>
          <w:tcPr>
            <w:tcW w:w="706" w:type="dxa"/>
          </w:tcPr>
          <w:p w14:paraId="44C6D2F6" w14:textId="77777777" w:rsidR="00FE51E7" w:rsidRPr="0052597E" w:rsidRDefault="00FE51E7" w:rsidP="00AE207D">
            <w:pPr>
              <w:pStyle w:val="ConsPlusNormal"/>
              <w:rPr>
                <w:rFonts w:ascii="Times New Roman" w:hAnsi="Times New Roman" w:cs="Times New Roman"/>
                <w:color w:val="000000" w:themeColor="text1"/>
              </w:rPr>
            </w:pPr>
          </w:p>
        </w:tc>
        <w:tc>
          <w:tcPr>
            <w:tcW w:w="850" w:type="dxa"/>
          </w:tcPr>
          <w:p w14:paraId="1A980AE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3135</w:t>
            </w:r>
          </w:p>
        </w:tc>
        <w:tc>
          <w:tcPr>
            <w:tcW w:w="851" w:type="dxa"/>
          </w:tcPr>
          <w:p w14:paraId="55E5EF3E"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42284</w:t>
            </w:r>
          </w:p>
        </w:tc>
        <w:tc>
          <w:tcPr>
            <w:tcW w:w="1134" w:type="dxa"/>
          </w:tcPr>
          <w:p w14:paraId="7117FC61"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48399</w:t>
            </w:r>
          </w:p>
        </w:tc>
        <w:tc>
          <w:tcPr>
            <w:tcW w:w="1134" w:type="dxa"/>
          </w:tcPr>
          <w:p w14:paraId="403A13CB"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600</w:t>
            </w:r>
          </w:p>
        </w:tc>
        <w:tc>
          <w:tcPr>
            <w:tcW w:w="1134" w:type="dxa"/>
          </w:tcPr>
          <w:p w14:paraId="0F1624A5"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3,5</w:t>
            </w:r>
          </w:p>
        </w:tc>
      </w:tr>
      <w:tr w:rsidR="0052597E" w:rsidRPr="0052597E" w14:paraId="40C2DB66" w14:textId="77777777" w:rsidTr="00EC70DB">
        <w:tc>
          <w:tcPr>
            <w:tcW w:w="510" w:type="dxa"/>
            <w:vAlign w:val="center"/>
          </w:tcPr>
          <w:p w14:paraId="15EA743D"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23.</w:t>
            </w:r>
          </w:p>
        </w:tc>
        <w:tc>
          <w:tcPr>
            <w:tcW w:w="2097" w:type="dxa"/>
          </w:tcPr>
          <w:p w14:paraId="5E7A1509"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Синегорское</w:t>
            </w:r>
          </w:p>
        </w:tc>
        <w:tc>
          <w:tcPr>
            <w:tcW w:w="1077" w:type="dxa"/>
          </w:tcPr>
          <w:p w14:paraId="0C85E20C"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283557</w:t>
            </w:r>
          </w:p>
        </w:tc>
        <w:tc>
          <w:tcPr>
            <w:tcW w:w="706" w:type="dxa"/>
          </w:tcPr>
          <w:p w14:paraId="073DAFCB"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3747</w:t>
            </w:r>
          </w:p>
        </w:tc>
        <w:tc>
          <w:tcPr>
            <w:tcW w:w="850" w:type="dxa"/>
          </w:tcPr>
          <w:p w14:paraId="648DB285"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16225</w:t>
            </w:r>
          </w:p>
        </w:tc>
        <w:tc>
          <w:tcPr>
            <w:tcW w:w="851" w:type="dxa"/>
          </w:tcPr>
          <w:p w14:paraId="2B0685DD"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74982</w:t>
            </w:r>
          </w:p>
        </w:tc>
        <w:tc>
          <w:tcPr>
            <w:tcW w:w="1134" w:type="dxa"/>
          </w:tcPr>
          <w:p w14:paraId="344A3831"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179924</w:t>
            </w:r>
          </w:p>
        </w:tc>
        <w:tc>
          <w:tcPr>
            <w:tcW w:w="1134" w:type="dxa"/>
          </w:tcPr>
          <w:p w14:paraId="1E5A7F87"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8679</w:t>
            </w:r>
          </w:p>
        </w:tc>
        <w:tc>
          <w:tcPr>
            <w:tcW w:w="1134" w:type="dxa"/>
          </w:tcPr>
          <w:p w14:paraId="10DB1BB6"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3,6</w:t>
            </w:r>
          </w:p>
        </w:tc>
      </w:tr>
      <w:tr w:rsidR="0052597E" w:rsidRPr="0052597E" w14:paraId="19F57AE8" w14:textId="77777777" w:rsidTr="00EC70DB">
        <w:tc>
          <w:tcPr>
            <w:tcW w:w="510" w:type="dxa"/>
            <w:vAlign w:val="center"/>
          </w:tcPr>
          <w:p w14:paraId="0E67C06F"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24.</w:t>
            </w:r>
          </w:p>
        </w:tc>
        <w:tc>
          <w:tcPr>
            <w:tcW w:w="2097" w:type="dxa"/>
          </w:tcPr>
          <w:p w14:paraId="3D4E16C6"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Слободское</w:t>
            </w:r>
          </w:p>
        </w:tc>
        <w:tc>
          <w:tcPr>
            <w:tcW w:w="1077" w:type="dxa"/>
          </w:tcPr>
          <w:p w14:paraId="77CC8976"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179758</w:t>
            </w:r>
          </w:p>
        </w:tc>
        <w:tc>
          <w:tcPr>
            <w:tcW w:w="706" w:type="dxa"/>
          </w:tcPr>
          <w:p w14:paraId="7CC26468"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15417</w:t>
            </w:r>
          </w:p>
        </w:tc>
        <w:tc>
          <w:tcPr>
            <w:tcW w:w="850" w:type="dxa"/>
          </w:tcPr>
          <w:p w14:paraId="4892E364"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13793</w:t>
            </w:r>
          </w:p>
        </w:tc>
        <w:tc>
          <w:tcPr>
            <w:tcW w:w="851" w:type="dxa"/>
          </w:tcPr>
          <w:p w14:paraId="462A45AD"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63422</w:t>
            </w:r>
          </w:p>
        </w:tc>
        <w:tc>
          <w:tcPr>
            <w:tcW w:w="1134" w:type="dxa"/>
          </w:tcPr>
          <w:p w14:paraId="5EBFC939"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77946</w:t>
            </w:r>
          </w:p>
        </w:tc>
        <w:tc>
          <w:tcPr>
            <w:tcW w:w="1134" w:type="dxa"/>
          </w:tcPr>
          <w:p w14:paraId="7E978591"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9180</w:t>
            </w:r>
          </w:p>
        </w:tc>
        <w:tc>
          <w:tcPr>
            <w:tcW w:w="1134" w:type="dxa"/>
          </w:tcPr>
          <w:p w14:paraId="15EC012B"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3,3</w:t>
            </w:r>
          </w:p>
        </w:tc>
      </w:tr>
      <w:tr w:rsidR="0052597E" w:rsidRPr="0052597E" w14:paraId="4279AE6D" w14:textId="77777777" w:rsidTr="00EC70DB">
        <w:tc>
          <w:tcPr>
            <w:tcW w:w="510" w:type="dxa"/>
            <w:vAlign w:val="center"/>
          </w:tcPr>
          <w:p w14:paraId="7978D72A"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25.</w:t>
            </w:r>
          </w:p>
        </w:tc>
        <w:tc>
          <w:tcPr>
            <w:tcW w:w="2097" w:type="dxa"/>
          </w:tcPr>
          <w:p w14:paraId="2BE3720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Сорвижское</w:t>
            </w:r>
          </w:p>
        </w:tc>
        <w:tc>
          <w:tcPr>
            <w:tcW w:w="1077" w:type="dxa"/>
          </w:tcPr>
          <w:p w14:paraId="4F993AB2"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86573</w:t>
            </w:r>
          </w:p>
        </w:tc>
        <w:tc>
          <w:tcPr>
            <w:tcW w:w="706" w:type="dxa"/>
          </w:tcPr>
          <w:p w14:paraId="446DB08E"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338</w:t>
            </w:r>
          </w:p>
        </w:tc>
        <w:tc>
          <w:tcPr>
            <w:tcW w:w="850" w:type="dxa"/>
          </w:tcPr>
          <w:p w14:paraId="3F1B1506"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8215</w:t>
            </w:r>
          </w:p>
        </w:tc>
        <w:tc>
          <w:tcPr>
            <w:tcW w:w="851" w:type="dxa"/>
          </w:tcPr>
          <w:p w14:paraId="0D024E11"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31229</w:t>
            </w:r>
          </w:p>
        </w:tc>
        <w:tc>
          <w:tcPr>
            <w:tcW w:w="1134" w:type="dxa"/>
          </w:tcPr>
          <w:p w14:paraId="2C798F36"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44783</w:t>
            </w:r>
          </w:p>
        </w:tc>
        <w:tc>
          <w:tcPr>
            <w:tcW w:w="1134" w:type="dxa"/>
          </w:tcPr>
          <w:p w14:paraId="4E77C476"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2008</w:t>
            </w:r>
          </w:p>
        </w:tc>
        <w:tc>
          <w:tcPr>
            <w:tcW w:w="1134" w:type="dxa"/>
          </w:tcPr>
          <w:p w14:paraId="63B8C565"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3,5</w:t>
            </w:r>
          </w:p>
        </w:tc>
      </w:tr>
      <w:tr w:rsidR="0052597E" w:rsidRPr="0052597E" w14:paraId="7BA41150" w14:textId="77777777" w:rsidTr="00EC70DB">
        <w:tc>
          <w:tcPr>
            <w:tcW w:w="510" w:type="dxa"/>
            <w:vAlign w:val="center"/>
          </w:tcPr>
          <w:p w14:paraId="5125534E"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26.</w:t>
            </w:r>
          </w:p>
        </w:tc>
        <w:tc>
          <w:tcPr>
            <w:tcW w:w="2097" w:type="dxa"/>
          </w:tcPr>
          <w:p w14:paraId="1FF9AAA9"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Унинское</w:t>
            </w:r>
          </w:p>
        </w:tc>
        <w:tc>
          <w:tcPr>
            <w:tcW w:w="1077" w:type="dxa"/>
          </w:tcPr>
          <w:p w14:paraId="4814C845"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85459</w:t>
            </w:r>
          </w:p>
        </w:tc>
        <w:tc>
          <w:tcPr>
            <w:tcW w:w="706" w:type="dxa"/>
          </w:tcPr>
          <w:p w14:paraId="6053E5B7" w14:textId="77777777" w:rsidR="00FE51E7" w:rsidRPr="0052597E" w:rsidRDefault="00FE51E7" w:rsidP="00AE207D">
            <w:pPr>
              <w:pStyle w:val="ConsPlusNormal"/>
              <w:rPr>
                <w:rFonts w:ascii="Times New Roman" w:hAnsi="Times New Roman" w:cs="Times New Roman"/>
                <w:color w:val="000000" w:themeColor="text1"/>
              </w:rPr>
            </w:pPr>
          </w:p>
        </w:tc>
        <w:tc>
          <w:tcPr>
            <w:tcW w:w="850" w:type="dxa"/>
          </w:tcPr>
          <w:p w14:paraId="0DA097D7"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990</w:t>
            </w:r>
          </w:p>
        </w:tc>
        <w:tc>
          <w:tcPr>
            <w:tcW w:w="851" w:type="dxa"/>
          </w:tcPr>
          <w:p w14:paraId="64EDDE55"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65125</w:t>
            </w:r>
          </w:p>
        </w:tc>
        <w:tc>
          <w:tcPr>
            <w:tcW w:w="1134" w:type="dxa"/>
          </w:tcPr>
          <w:p w14:paraId="14774ACF"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19036</w:t>
            </w:r>
          </w:p>
        </w:tc>
        <w:tc>
          <w:tcPr>
            <w:tcW w:w="1134" w:type="dxa"/>
          </w:tcPr>
          <w:p w14:paraId="3F7D9834"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308</w:t>
            </w:r>
          </w:p>
        </w:tc>
        <w:tc>
          <w:tcPr>
            <w:tcW w:w="1134" w:type="dxa"/>
          </w:tcPr>
          <w:p w14:paraId="5044D4C9"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3,2</w:t>
            </w:r>
          </w:p>
        </w:tc>
      </w:tr>
      <w:tr w:rsidR="0052597E" w:rsidRPr="0052597E" w14:paraId="65367953" w14:textId="77777777" w:rsidTr="00EC70DB">
        <w:tc>
          <w:tcPr>
            <w:tcW w:w="510" w:type="dxa"/>
            <w:vAlign w:val="center"/>
          </w:tcPr>
          <w:p w14:paraId="60391249"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27.</w:t>
            </w:r>
          </w:p>
        </w:tc>
        <w:tc>
          <w:tcPr>
            <w:tcW w:w="2097" w:type="dxa"/>
          </w:tcPr>
          <w:p w14:paraId="087F6DD6"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Фаленское</w:t>
            </w:r>
          </w:p>
        </w:tc>
        <w:tc>
          <w:tcPr>
            <w:tcW w:w="1077" w:type="dxa"/>
          </w:tcPr>
          <w:p w14:paraId="1BA5732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95963</w:t>
            </w:r>
          </w:p>
        </w:tc>
        <w:tc>
          <w:tcPr>
            <w:tcW w:w="706" w:type="dxa"/>
          </w:tcPr>
          <w:p w14:paraId="353E57EF" w14:textId="77777777" w:rsidR="00FE51E7" w:rsidRPr="0052597E" w:rsidRDefault="00FE51E7" w:rsidP="00AE207D">
            <w:pPr>
              <w:pStyle w:val="ConsPlusNormal"/>
              <w:rPr>
                <w:rFonts w:ascii="Times New Roman" w:hAnsi="Times New Roman" w:cs="Times New Roman"/>
                <w:color w:val="000000" w:themeColor="text1"/>
              </w:rPr>
            </w:pPr>
          </w:p>
        </w:tc>
        <w:tc>
          <w:tcPr>
            <w:tcW w:w="850" w:type="dxa"/>
          </w:tcPr>
          <w:p w14:paraId="33C04657"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5719</w:t>
            </w:r>
          </w:p>
        </w:tc>
        <w:tc>
          <w:tcPr>
            <w:tcW w:w="851" w:type="dxa"/>
          </w:tcPr>
          <w:p w14:paraId="72573B43"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40114</w:t>
            </w:r>
          </w:p>
        </w:tc>
        <w:tc>
          <w:tcPr>
            <w:tcW w:w="1134" w:type="dxa"/>
          </w:tcPr>
          <w:p w14:paraId="17897A5F"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48892</w:t>
            </w:r>
          </w:p>
        </w:tc>
        <w:tc>
          <w:tcPr>
            <w:tcW w:w="1134" w:type="dxa"/>
          </w:tcPr>
          <w:p w14:paraId="102839E6"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1238</w:t>
            </w:r>
          </w:p>
        </w:tc>
        <w:tc>
          <w:tcPr>
            <w:tcW w:w="1134" w:type="dxa"/>
          </w:tcPr>
          <w:p w14:paraId="7241E68C"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3,5</w:t>
            </w:r>
          </w:p>
        </w:tc>
      </w:tr>
      <w:tr w:rsidR="0052597E" w:rsidRPr="0052597E" w14:paraId="7B45A33A" w14:textId="77777777" w:rsidTr="00EC70DB">
        <w:tc>
          <w:tcPr>
            <w:tcW w:w="510" w:type="dxa"/>
            <w:vAlign w:val="center"/>
          </w:tcPr>
          <w:p w14:paraId="75D957B7"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28.</w:t>
            </w:r>
          </w:p>
        </w:tc>
        <w:tc>
          <w:tcPr>
            <w:tcW w:w="2097" w:type="dxa"/>
          </w:tcPr>
          <w:p w14:paraId="2E06FD45"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Шабалинское</w:t>
            </w:r>
          </w:p>
        </w:tc>
        <w:tc>
          <w:tcPr>
            <w:tcW w:w="1077" w:type="dxa"/>
          </w:tcPr>
          <w:p w14:paraId="5D2F0839"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267962</w:t>
            </w:r>
          </w:p>
        </w:tc>
        <w:tc>
          <w:tcPr>
            <w:tcW w:w="706" w:type="dxa"/>
          </w:tcPr>
          <w:p w14:paraId="705B4979"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40398</w:t>
            </w:r>
          </w:p>
        </w:tc>
        <w:tc>
          <w:tcPr>
            <w:tcW w:w="850" w:type="dxa"/>
          </w:tcPr>
          <w:p w14:paraId="791E8DD5"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13466</w:t>
            </w:r>
          </w:p>
        </w:tc>
        <w:tc>
          <w:tcPr>
            <w:tcW w:w="851" w:type="dxa"/>
          </w:tcPr>
          <w:p w14:paraId="24340D5B"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48478</w:t>
            </w:r>
          </w:p>
        </w:tc>
        <w:tc>
          <w:tcPr>
            <w:tcW w:w="1134" w:type="dxa"/>
          </w:tcPr>
          <w:p w14:paraId="7BF121F7"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152154</w:t>
            </w:r>
          </w:p>
        </w:tc>
        <w:tc>
          <w:tcPr>
            <w:tcW w:w="1134" w:type="dxa"/>
          </w:tcPr>
          <w:p w14:paraId="6CB0ECA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13466</w:t>
            </w:r>
          </w:p>
        </w:tc>
        <w:tc>
          <w:tcPr>
            <w:tcW w:w="1134" w:type="dxa"/>
          </w:tcPr>
          <w:p w14:paraId="5A72A58B"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3,3</w:t>
            </w:r>
          </w:p>
        </w:tc>
      </w:tr>
      <w:tr w:rsidR="0052597E" w:rsidRPr="0052597E" w14:paraId="39D5C3C0" w14:textId="77777777" w:rsidTr="00EC70DB">
        <w:tc>
          <w:tcPr>
            <w:tcW w:w="510" w:type="dxa"/>
            <w:vAlign w:val="center"/>
          </w:tcPr>
          <w:p w14:paraId="3993F131"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29.</w:t>
            </w:r>
          </w:p>
        </w:tc>
        <w:tc>
          <w:tcPr>
            <w:tcW w:w="2097" w:type="dxa"/>
          </w:tcPr>
          <w:p w14:paraId="7B98A7DC"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Юрьянское</w:t>
            </w:r>
          </w:p>
        </w:tc>
        <w:tc>
          <w:tcPr>
            <w:tcW w:w="1077" w:type="dxa"/>
          </w:tcPr>
          <w:p w14:paraId="2A6C9291"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137946</w:t>
            </w:r>
          </w:p>
        </w:tc>
        <w:tc>
          <w:tcPr>
            <w:tcW w:w="706" w:type="dxa"/>
          </w:tcPr>
          <w:p w14:paraId="223F9108"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359</w:t>
            </w:r>
          </w:p>
        </w:tc>
        <w:tc>
          <w:tcPr>
            <w:tcW w:w="850" w:type="dxa"/>
          </w:tcPr>
          <w:p w14:paraId="7BAB96E6"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1170</w:t>
            </w:r>
          </w:p>
        </w:tc>
        <w:tc>
          <w:tcPr>
            <w:tcW w:w="851" w:type="dxa"/>
          </w:tcPr>
          <w:p w14:paraId="00C90233"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23481</w:t>
            </w:r>
          </w:p>
        </w:tc>
        <w:tc>
          <w:tcPr>
            <w:tcW w:w="1134" w:type="dxa"/>
          </w:tcPr>
          <w:p w14:paraId="3A660FC2"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76327</w:t>
            </w:r>
          </w:p>
        </w:tc>
        <w:tc>
          <w:tcPr>
            <w:tcW w:w="1134" w:type="dxa"/>
          </w:tcPr>
          <w:p w14:paraId="787745EA"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36609</w:t>
            </w:r>
          </w:p>
        </w:tc>
        <w:tc>
          <w:tcPr>
            <w:tcW w:w="1134" w:type="dxa"/>
          </w:tcPr>
          <w:p w14:paraId="12C20F68"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4,1</w:t>
            </w:r>
          </w:p>
        </w:tc>
      </w:tr>
      <w:tr w:rsidR="0052597E" w:rsidRPr="0052597E" w14:paraId="72EBA4D1" w14:textId="77777777" w:rsidTr="00EC70DB">
        <w:tc>
          <w:tcPr>
            <w:tcW w:w="510" w:type="dxa"/>
            <w:vAlign w:val="center"/>
          </w:tcPr>
          <w:p w14:paraId="58C374B7"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30.</w:t>
            </w:r>
          </w:p>
        </w:tc>
        <w:tc>
          <w:tcPr>
            <w:tcW w:w="2097" w:type="dxa"/>
          </w:tcPr>
          <w:p w14:paraId="5D6173C2"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Вятско-Полянское</w:t>
            </w:r>
          </w:p>
        </w:tc>
        <w:tc>
          <w:tcPr>
            <w:tcW w:w="1077" w:type="dxa"/>
          </w:tcPr>
          <w:p w14:paraId="7EA2CD2A"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42953</w:t>
            </w:r>
          </w:p>
        </w:tc>
        <w:tc>
          <w:tcPr>
            <w:tcW w:w="706" w:type="dxa"/>
          </w:tcPr>
          <w:p w14:paraId="46A5AF7B"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336</w:t>
            </w:r>
          </w:p>
        </w:tc>
        <w:tc>
          <w:tcPr>
            <w:tcW w:w="850" w:type="dxa"/>
          </w:tcPr>
          <w:p w14:paraId="5D49D8D3"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4408</w:t>
            </w:r>
          </w:p>
        </w:tc>
        <w:tc>
          <w:tcPr>
            <w:tcW w:w="851" w:type="dxa"/>
          </w:tcPr>
          <w:p w14:paraId="750FFA01"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15499</w:t>
            </w:r>
          </w:p>
        </w:tc>
        <w:tc>
          <w:tcPr>
            <w:tcW w:w="1134" w:type="dxa"/>
          </w:tcPr>
          <w:p w14:paraId="00F6F306"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22554</w:t>
            </w:r>
          </w:p>
        </w:tc>
        <w:tc>
          <w:tcPr>
            <w:tcW w:w="1134" w:type="dxa"/>
          </w:tcPr>
          <w:p w14:paraId="1CD5EDFF"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156</w:t>
            </w:r>
          </w:p>
        </w:tc>
        <w:tc>
          <w:tcPr>
            <w:tcW w:w="1134" w:type="dxa"/>
          </w:tcPr>
          <w:p w14:paraId="561807AF"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3,4</w:t>
            </w:r>
          </w:p>
        </w:tc>
      </w:tr>
      <w:tr w:rsidR="0052597E" w:rsidRPr="0052597E" w14:paraId="15E3CE2D" w14:textId="77777777" w:rsidTr="00EC70DB">
        <w:tc>
          <w:tcPr>
            <w:tcW w:w="510" w:type="dxa"/>
            <w:vAlign w:val="center"/>
          </w:tcPr>
          <w:p w14:paraId="551EDF29"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31.</w:t>
            </w:r>
          </w:p>
        </w:tc>
        <w:tc>
          <w:tcPr>
            <w:tcW w:w="2097" w:type="dxa"/>
          </w:tcPr>
          <w:p w14:paraId="1C63FDD7"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Кикнурское</w:t>
            </w:r>
          </w:p>
        </w:tc>
        <w:tc>
          <w:tcPr>
            <w:tcW w:w="1077" w:type="dxa"/>
          </w:tcPr>
          <w:p w14:paraId="430DE1B2"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73962</w:t>
            </w:r>
          </w:p>
        </w:tc>
        <w:tc>
          <w:tcPr>
            <w:tcW w:w="706" w:type="dxa"/>
          </w:tcPr>
          <w:p w14:paraId="0698332C" w14:textId="77777777" w:rsidR="00FE51E7" w:rsidRPr="0052597E" w:rsidRDefault="00FE51E7" w:rsidP="00AE207D">
            <w:pPr>
              <w:pStyle w:val="ConsPlusNormal"/>
              <w:rPr>
                <w:rFonts w:ascii="Times New Roman" w:hAnsi="Times New Roman" w:cs="Times New Roman"/>
                <w:color w:val="000000" w:themeColor="text1"/>
              </w:rPr>
            </w:pPr>
          </w:p>
        </w:tc>
        <w:tc>
          <w:tcPr>
            <w:tcW w:w="850" w:type="dxa"/>
          </w:tcPr>
          <w:p w14:paraId="17EFD9BB"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1228</w:t>
            </w:r>
          </w:p>
        </w:tc>
        <w:tc>
          <w:tcPr>
            <w:tcW w:w="851" w:type="dxa"/>
          </w:tcPr>
          <w:p w14:paraId="67809DFE"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38157</w:t>
            </w:r>
          </w:p>
        </w:tc>
        <w:tc>
          <w:tcPr>
            <w:tcW w:w="1134" w:type="dxa"/>
          </w:tcPr>
          <w:p w14:paraId="4C3A08EB"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33829</w:t>
            </w:r>
          </w:p>
        </w:tc>
        <w:tc>
          <w:tcPr>
            <w:tcW w:w="1134" w:type="dxa"/>
          </w:tcPr>
          <w:p w14:paraId="6974EB92"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748</w:t>
            </w:r>
          </w:p>
        </w:tc>
        <w:tc>
          <w:tcPr>
            <w:tcW w:w="1134" w:type="dxa"/>
          </w:tcPr>
          <w:p w14:paraId="457E35D4"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3,5</w:t>
            </w:r>
          </w:p>
        </w:tc>
      </w:tr>
      <w:tr w:rsidR="0052597E" w:rsidRPr="0052597E" w14:paraId="6CCD1D75" w14:textId="77777777" w:rsidTr="00EC70DB">
        <w:tc>
          <w:tcPr>
            <w:tcW w:w="510" w:type="dxa"/>
            <w:vAlign w:val="center"/>
          </w:tcPr>
          <w:p w14:paraId="5F6944C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32.</w:t>
            </w:r>
          </w:p>
        </w:tc>
        <w:tc>
          <w:tcPr>
            <w:tcW w:w="2097" w:type="dxa"/>
          </w:tcPr>
          <w:p w14:paraId="647F60A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Кильмезское</w:t>
            </w:r>
          </w:p>
        </w:tc>
        <w:tc>
          <w:tcPr>
            <w:tcW w:w="1077" w:type="dxa"/>
          </w:tcPr>
          <w:p w14:paraId="05AAC307"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178440</w:t>
            </w:r>
          </w:p>
        </w:tc>
        <w:tc>
          <w:tcPr>
            <w:tcW w:w="706" w:type="dxa"/>
          </w:tcPr>
          <w:p w14:paraId="0308A269" w14:textId="77777777" w:rsidR="00FE51E7" w:rsidRPr="0052597E" w:rsidRDefault="00FE51E7" w:rsidP="00AE207D">
            <w:pPr>
              <w:pStyle w:val="ConsPlusNormal"/>
              <w:rPr>
                <w:rFonts w:ascii="Times New Roman" w:hAnsi="Times New Roman" w:cs="Times New Roman"/>
                <w:color w:val="000000" w:themeColor="text1"/>
              </w:rPr>
            </w:pPr>
            <w:r w:rsidRPr="0052597E">
              <w:rPr>
                <w:rFonts w:ascii="Times New Roman" w:hAnsi="Times New Roman" w:cs="Times New Roman"/>
                <w:color w:val="000000" w:themeColor="text1"/>
              </w:rPr>
              <w:t>14020</w:t>
            </w:r>
          </w:p>
        </w:tc>
        <w:tc>
          <w:tcPr>
            <w:tcW w:w="850" w:type="dxa"/>
          </w:tcPr>
          <w:p w14:paraId="7D4B58D4"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21141</w:t>
            </w:r>
          </w:p>
        </w:tc>
        <w:tc>
          <w:tcPr>
            <w:tcW w:w="851" w:type="dxa"/>
          </w:tcPr>
          <w:p w14:paraId="4E9BB02F"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116034</w:t>
            </w:r>
          </w:p>
        </w:tc>
        <w:tc>
          <w:tcPr>
            <w:tcW w:w="1134" w:type="dxa"/>
          </w:tcPr>
          <w:p w14:paraId="45C2CC85"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27245</w:t>
            </w:r>
          </w:p>
        </w:tc>
        <w:tc>
          <w:tcPr>
            <w:tcW w:w="1134" w:type="dxa"/>
          </w:tcPr>
          <w:p w14:paraId="5D2CF52A" w14:textId="77777777" w:rsidR="00FE51E7" w:rsidRPr="0052597E" w:rsidRDefault="00FE51E7" w:rsidP="00AE207D">
            <w:pPr>
              <w:pStyle w:val="ConsPlusNormal"/>
              <w:jc w:val="center"/>
              <w:rPr>
                <w:rFonts w:ascii="Times New Roman" w:hAnsi="Times New Roman" w:cs="Times New Roman"/>
                <w:color w:val="000000" w:themeColor="text1"/>
              </w:rPr>
            </w:pPr>
          </w:p>
        </w:tc>
        <w:tc>
          <w:tcPr>
            <w:tcW w:w="1134" w:type="dxa"/>
          </w:tcPr>
          <w:p w14:paraId="20C626D9"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2,9</w:t>
            </w:r>
          </w:p>
        </w:tc>
      </w:tr>
      <w:tr w:rsidR="0052597E" w:rsidRPr="0052597E" w14:paraId="3120B33F" w14:textId="77777777" w:rsidTr="00EC70DB">
        <w:tc>
          <w:tcPr>
            <w:tcW w:w="510" w:type="dxa"/>
            <w:vAlign w:val="center"/>
          </w:tcPr>
          <w:p w14:paraId="13F00E6A"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33.</w:t>
            </w:r>
          </w:p>
        </w:tc>
        <w:tc>
          <w:tcPr>
            <w:tcW w:w="2097" w:type="dxa"/>
          </w:tcPr>
          <w:p w14:paraId="7B65A43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Малмыжское</w:t>
            </w:r>
          </w:p>
        </w:tc>
        <w:tc>
          <w:tcPr>
            <w:tcW w:w="1077" w:type="dxa"/>
          </w:tcPr>
          <w:p w14:paraId="0558C1AC"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77771</w:t>
            </w:r>
          </w:p>
        </w:tc>
        <w:tc>
          <w:tcPr>
            <w:tcW w:w="706" w:type="dxa"/>
          </w:tcPr>
          <w:p w14:paraId="390A9D41" w14:textId="77777777" w:rsidR="00FE51E7" w:rsidRPr="0052597E" w:rsidRDefault="00FE51E7" w:rsidP="00AE207D">
            <w:pPr>
              <w:pStyle w:val="ConsPlusNormal"/>
              <w:rPr>
                <w:rFonts w:ascii="Times New Roman" w:hAnsi="Times New Roman" w:cs="Times New Roman"/>
                <w:color w:val="000000" w:themeColor="text1"/>
              </w:rPr>
            </w:pPr>
          </w:p>
        </w:tc>
        <w:tc>
          <w:tcPr>
            <w:tcW w:w="850" w:type="dxa"/>
          </w:tcPr>
          <w:p w14:paraId="673FA22C"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3113</w:t>
            </w:r>
          </w:p>
        </w:tc>
        <w:tc>
          <w:tcPr>
            <w:tcW w:w="851" w:type="dxa"/>
          </w:tcPr>
          <w:p w14:paraId="0F3D70D7"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27236</w:t>
            </w:r>
          </w:p>
        </w:tc>
        <w:tc>
          <w:tcPr>
            <w:tcW w:w="1134" w:type="dxa"/>
          </w:tcPr>
          <w:p w14:paraId="431EAF7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46644</w:t>
            </w:r>
          </w:p>
        </w:tc>
        <w:tc>
          <w:tcPr>
            <w:tcW w:w="1134" w:type="dxa"/>
          </w:tcPr>
          <w:p w14:paraId="0B3D3288"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778</w:t>
            </w:r>
          </w:p>
        </w:tc>
        <w:tc>
          <w:tcPr>
            <w:tcW w:w="1134" w:type="dxa"/>
          </w:tcPr>
          <w:p w14:paraId="45C852E3"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3,6</w:t>
            </w:r>
          </w:p>
        </w:tc>
      </w:tr>
      <w:tr w:rsidR="0052597E" w:rsidRPr="0052597E" w14:paraId="395A661E" w14:textId="77777777" w:rsidTr="00EC70DB">
        <w:tc>
          <w:tcPr>
            <w:tcW w:w="510" w:type="dxa"/>
            <w:vAlign w:val="center"/>
          </w:tcPr>
          <w:p w14:paraId="4E89372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34.</w:t>
            </w:r>
          </w:p>
        </w:tc>
        <w:tc>
          <w:tcPr>
            <w:tcW w:w="2097" w:type="dxa"/>
          </w:tcPr>
          <w:p w14:paraId="0114AC28"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Немское</w:t>
            </w:r>
          </w:p>
        </w:tc>
        <w:tc>
          <w:tcPr>
            <w:tcW w:w="1077" w:type="dxa"/>
          </w:tcPr>
          <w:p w14:paraId="111D32BB"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167378</w:t>
            </w:r>
          </w:p>
        </w:tc>
        <w:tc>
          <w:tcPr>
            <w:tcW w:w="706" w:type="dxa"/>
          </w:tcPr>
          <w:p w14:paraId="282FEC41"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1151</w:t>
            </w:r>
          </w:p>
        </w:tc>
        <w:tc>
          <w:tcPr>
            <w:tcW w:w="850" w:type="dxa"/>
          </w:tcPr>
          <w:p w14:paraId="5187410F"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9751</w:t>
            </w:r>
          </w:p>
        </w:tc>
        <w:tc>
          <w:tcPr>
            <w:tcW w:w="851" w:type="dxa"/>
          </w:tcPr>
          <w:p w14:paraId="4CD7AA9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73358</w:t>
            </w:r>
          </w:p>
        </w:tc>
        <w:tc>
          <w:tcPr>
            <w:tcW w:w="1134" w:type="dxa"/>
          </w:tcPr>
          <w:p w14:paraId="08B72AD6" w14:textId="77777777" w:rsidR="00FE51E7" w:rsidRPr="0052597E" w:rsidRDefault="00FE51E7" w:rsidP="00AE207D">
            <w:pPr>
              <w:pStyle w:val="ConsPlusNormal"/>
              <w:rPr>
                <w:rFonts w:ascii="Times New Roman" w:hAnsi="Times New Roman" w:cs="Times New Roman"/>
                <w:color w:val="000000" w:themeColor="text1"/>
              </w:rPr>
            </w:pPr>
            <w:r w:rsidRPr="0052597E">
              <w:rPr>
                <w:rFonts w:ascii="Times New Roman" w:hAnsi="Times New Roman" w:cs="Times New Roman"/>
                <w:color w:val="000000" w:themeColor="text1"/>
              </w:rPr>
              <w:t>73525</w:t>
            </w:r>
          </w:p>
        </w:tc>
        <w:tc>
          <w:tcPr>
            <w:tcW w:w="1134" w:type="dxa"/>
          </w:tcPr>
          <w:p w14:paraId="75F30305"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9593</w:t>
            </w:r>
          </w:p>
        </w:tc>
        <w:tc>
          <w:tcPr>
            <w:tcW w:w="1134" w:type="dxa"/>
          </w:tcPr>
          <w:p w14:paraId="06C7C843"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3,5</w:t>
            </w:r>
          </w:p>
        </w:tc>
      </w:tr>
      <w:tr w:rsidR="0052597E" w:rsidRPr="0052597E" w14:paraId="2941E00D" w14:textId="77777777" w:rsidTr="00EC70DB">
        <w:tc>
          <w:tcPr>
            <w:tcW w:w="510" w:type="dxa"/>
            <w:vAlign w:val="center"/>
          </w:tcPr>
          <w:p w14:paraId="5C0C5414"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35.</w:t>
            </w:r>
          </w:p>
        </w:tc>
        <w:tc>
          <w:tcPr>
            <w:tcW w:w="2097" w:type="dxa"/>
          </w:tcPr>
          <w:p w14:paraId="60027288"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Нолинское</w:t>
            </w:r>
          </w:p>
        </w:tc>
        <w:tc>
          <w:tcPr>
            <w:tcW w:w="1077" w:type="dxa"/>
          </w:tcPr>
          <w:p w14:paraId="58F0C17E"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93970</w:t>
            </w:r>
          </w:p>
        </w:tc>
        <w:tc>
          <w:tcPr>
            <w:tcW w:w="706" w:type="dxa"/>
          </w:tcPr>
          <w:p w14:paraId="273BE2CE"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370</w:t>
            </w:r>
          </w:p>
        </w:tc>
        <w:tc>
          <w:tcPr>
            <w:tcW w:w="850" w:type="dxa"/>
          </w:tcPr>
          <w:p w14:paraId="3F78BF1E"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9885</w:t>
            </w:r>
          </w:p>
        </w:tc>
        <w:tc>
          <w:tcPr>
            <w:tcW w:w="851" w:type="dxa"/>
          </w:tcPr>
          <w:p w14:paraId="1648CA47"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73795</w:t>
            </w:r>
          </w:p>
        </w:tc>
        <w:tc>
          <w:tcPr>
            <w:tcW w:w="1134" w:type="dxa"/>
          </w:tcPr>
          <w:p w14:paraId="0184BA3F"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9417</w:t>
            </w:r>
          </w:p>
        </w:tc>
        <w:tc>
          <w:tcPr>
            <w:tcW w:w="1134" w:type="dxa"/>
          </w:tcPr>
          <w:p w14:paraId="5BE9BC0E"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503</w:t>
            </w:r>
          </w:p>
        </w:tc>
        <w:tc>
          <w:tcPr>
            <w:tcW w:w="1134" w:type="dxa"/>
          </w:tcPr>
          <w:p w14:paraId="30E055A1"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3,0</w:t>
            </w:r>
          </w:p>
        </w:tc>
      </w:tr>
      <w:tr w:rsidR="0052597E" w:rsidRPr="0052597E" w14:paraId="3759E3AD" w14:textId="77777777" w:rsidTr="00EC70DB">
        <w:tc>
          <w:tcPr>
            <w:tcW w:w="510" w:type="dxa"/>
            <w:vAlign w:val="center"/>
          </w:tcPr>
          <w:p w14:paraId="5F3D0F0A"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36.</w:t>
            </w:r>
          </w:p>
        </w:tc>
        <w:tc>
          <w:tcPr>
            <w:tcW w:w="2097" w:type="dxa"/>
          </w:tcPr>
          <w:p w14:paraId="4476D4F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Санчурское</w:t>
            </w:r>
          </w:p>
        </w:tc>
        <w:tc>
          <w:tcPr>
            <w:tcW w:w="1077" w:type="dxa"/>
          </w:tcPr>
          <w:p w14:paraId="1DD3E104"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50877</w:t>
            </w:r>
          </w:p>
        </w:tc>
        <w:tc>
          <w:tcPr>
            <w:tcW w:w="706" w:type="dxa"/>
          </w:tcPr>
          <w:p w14:paraId="646C2A85" w14:textId="77777777" w:rsidR="00FE51E7" w:rsidRPr="0052597E" w:rsidRDefault="00FE51E7" w:rsidP="00AE207D">
            <w:pPr>
              <w:pStyle w:val="ConsPlusNormal"/>
              <w:rPr>
                <w:rFonts w:ascii="Times New Roman" w:hAnsi="Times New Roman" w:cs="Times New Roman"/>
                <w:color w:val="000000" w:themeColor="text1"/>
              </w:rPr>
            </w:pPr>
          </w:p>
        </w:tc>
        <w:tc>
          <w:tcPr>
            <w:tcW w:w="850" w:type="dxa"/>
          </w:tcPr>
          <w:p w14:paraId="24A828E1"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1555</w:t>
            </w:r>
          </w:p>
        </w:tc>
        <w:tc>
          <w:tcPr>
            <w:tcW w:w="851" w:type="dxa"/>
          </w:tcPr>
          <w:p w14:paraId="6234FD2D"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20607</w:t>
            </w:r>
          </w:p>
        </w:tc>
        <w:tc>
          <w:tcPr>
            <w:tcW w:w="1134" w:type="dxa"/>
          </w:tcPr>
          <w:p w14:paraId="25E1A574"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27336</w:t>
            </w:r>
          </w:p>
        </w:tc>
        <w:tc>
          <w:tcPr>
            <w:tcW w:w="1134" w:type="dxa"/>
          </w:tcPr>
          <w:p w14:paraId="5C952184"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1379</w:t>
            </w:r>
          </w:p>
        </w:tc>
        <w:tc>
          <w:tcPr>
            <w:tcW w:w="1134" w:type="dxa"/>
          </w:tcPr>
          <w:p w14:paraId="60339EA4"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3,6</w:t>
            </w:r>
          </w:p>
        </w:tc>
      </w:tr>
      <w:tr w:rsidR="0052597E" w:rsidRPr="0052597E" w14:paraId="017E6EF3" w14:textId="77777777" w:rsidTr="00EC70DB">
        <w:tc>
          <w:tcPr>
            <w:tcW w:w="510" w:type="dxa"/>
            <w:vAlign w:val="center"/>
          </w:tcPr>
          <w:p w14:paraId="0E80457C"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37.</w:t>
            </w:r>
          </w:p>
        </w:tc>
        <w:tc>
          <w:tcPr>
            <w:tcW w:w="2097" w:type="dxa"/>
          </w:tcPr>
          <w:p w14:paraId="69F64D28"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Суводское</w:t>
            </w:r>
          </w:p>
        </w:tc>
        <w:tc>
          <w:tcPr>
            <w:tcW w:w="1077" w:type="dxa"/>
          </w:tcPr>
          <w:p w14:paraId="28FAF0B1"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96201</w:t>
            </w:r>
          </w:p>
        </w:tc>
        <w:tc>
          <w:tcPr>
            <w:tcW w:w="706" w:type="dxa"/>
          </w:tcPr>
          <w:p w14:paraId="3DF0852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15297</w:t>
            </w:r>
          </w:p>
        </w:tc>
        <w:tc>
          <w:tcPr>
            <w:tcW w:w="850" w:type="dxa"/>
          </w:tcPr>
          <w:p w14:paraId="4F2FF9C3"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17955</w:t>
            </w:r>
          </w:p>
        </w:tc>
        <w:tc>
          <w:tcPr>
            <w:tcW w:w="851" w:type="dxa"/>
          </w:tcPr>
          <w:p w14:paraId="7E8D7F35"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35934</w:t>
            </w:r>
          </w:p>
        </w:tc>
        <w:tc>
          <w:tcPr>
            <w:tcW w:w="1134" w:type="dxa"/>
          </w:tcPr>
          <w:p w14:paraId="15561E8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26475</w:t>
            </w:r>
          </w:p>
        </w:tc>
        <w:tc>
          <w:tcPr>
            <w:tcW w:w="1134" w:type="dxa"/>
          </w:tcPr>
          <w:p w14:paraId="23DCCCEC"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540</w:t>
            </w:r>
          </w:p>
        </w:tc>
        <w:tc>
          <w:tcPr>
            <w:tcW w:w="1134" w:type="dxa"/>
          </w:tcPr>
          <w:p w14:paraId="68AE4AF4"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2,8</w:t>
            </w:r>
          </w:p>
        </w:tc>
      </w:tr>
      <w:tr w:rsidR="0052597E" w:rsidRPr="0052597E" w14:paraId="7EB3B26B" w14:textId="77777777" w:rsidTr="00EC70DB">
        <w:tc>
          <w:tcPr>
            <w:tcW w:w="510" w:type="dxa"/>
            <w:vAlign w:val="center"/>
          </w:tcPr>
          <w:p w14:paraId="6A7320DD"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38.</w:t>
            </w:r>
          </w:p>
        </w:tc>
        <w:tc>
          <w:tcPr>
            <w:tcW w:w="2097" w:type="dxa"/>
          </w:tcPr>
          <w:p w14:paraId="5DC0AE27"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Уржумское</w:t>
            </w:r>
          </w:p>
        </w:tc>
        <w:tc>
          <w:tcPr>
            <w:tcW w:w="1077" w:type="dxa"/>
          </w:tcPr>
          <w:p w14:paraId="43E5FABD"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151118</w:t>
            </w:r>
          </w:p>
        </w:tc>
        <w:tc>
          <w:tcPr>
            <w:tcW w:w="706" w:type="dxa"/>
          </w:tcPr>
          <w:p w14:paraId="68D10611"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801</w:t>
            </w:r>
          </w:p>
        </w:tc>
        <w:tc>
          <w:tcPr>
            <w:tcW w:w="850" w:type="dxa"/>
          </w:tcPr>
          <w:p w14:paraId="35E2991C"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11496</w:t>
            </w:r>
          </w:p>
        </w:tc>
        <w:tc>
          <w:tcPr>
            <w:tcW w:w="851" w:type="dxa"/>
          </w:tcPr>
          <w:p w14:paraId="5118A655"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59110</w:t>
            </w:r>
          </w:p>
        </w:tc>
        <w:tc>
          <w:tcPr>
            <w:tcW w:w="1134" w:type="dxa"/>
          </w:tcPr>
          <w:p w14:paraId="39B1D895"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79193</w:t>
            </w:r>
          </w:p>
        </w:tc>
        <w:tc>
          <w:tcPr>
            <w:tcW w:w="1134" w:type="dxa"/>
          </w:tcPr>
          <w:p w14:paraId="76CE8D77"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518</w:t>
            </w:r>
          </w:p>
        </w:tc>
        <w:tc>
          <w:tcPr>
            <w:tcW w:w="1134" w:type="dxa"/>
          </w:tcPr>
          <w:p w14:paraId="6D15F70D"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3,4</w:t>
            </w:r>
          </w:p>
        </w:tc>
      </w:tr>
      <w:tr w:rsidR="0052597E" w:rsidRPr="0052597E" w14:paraId="7E6A068D" w14:textId="77777777" w:rsidTr="00EC70DB">
        <w:tc>
          <w:tcPr>
            <w:tcW w:w="510" w:type="dxa"/>
            <w:vAlign w:val="center"/>
          </w:tcPr>
          <w:p w14:paraId="4ED0A716"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39.</w:t>
            </w:r>
          </w:p>
        </w:tc>
        <w:tc>
          <w:tcPr>
            <w:tcW w:w="2097" w:type="dxa"/>
          </w:tcPr>
          <w:p w14:paraId="35A6C658"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Яранское</w:t>
            </w:r>
          </w:p>
        </w:tc>
        <w:tc>
          <w:tcPr>
            <w:tcW w:w="1077" w:type="dxa"/>
          </w:tcPr>
          <w:p w14:paraId="5A13DF28"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120005</w:t>
            </w:r>
          </w:p>
        </w:tc>
        <w:tc>
          <w:tcPr>
            <w:tcW w:w="706" w:type="dxa"/>
          </w:tcPr>
          <w:p w14:paraId="4764DC6B"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8551</w:t>
            </w:r>
          </w:p>
        </w:tc>
        <w:tc>
          <w:tcPr>
            <w:tcW w:w="850" w:type="dxa"/>
          </w:tcPr>
          <w:p w14:paraId="0368DB61"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1894</w:t>
            </w:r>
          </w:p>
        </w:tc>
        <w:tc>
          <w:tcPr>
            <w:tcW w:w="851" w:type="dxa"/>
          </w:tcPr>
          <w:p w14:paraId="68B4B7EE"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16177</w:t>
            </w:r>
          </w:p>
        </w:tc>
        <w:tc>
          <w:tcPr>
            <w:tcW w:w="1134" w:type="dxa"/>
          </w:tcPr>
          <w:p w14:paraId="78011F4B"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91288</w:t>
            </w:r>
          </w:p>
        </w:tc>
        <w:tc>
          <w:tcPr>
            <w:tcW w:w="1134" w:type="dxa"/>
          </w:tcPr>
          <w:p w14:paraId="5E1A676C"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2095</w:t>
            </w:r>
          </w:p>
        </w:tc>
        <w:tc>
          <w:tcPr>
            <w:tcW w:w="1134" w:type="dxa"/>
          </w:tcPr>
          <w:p w14:paraId="35FE78B8"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3,6</w:t>
            </w:r>
          </w:p>
        </w:tc>
      </w:tr>
      <w:tr w:rsidR="0052597E" w:rsidRPr="0052597E" w14:paraId="292BFA83" w14:textId="77777777" w:rsidTr="00EC70DB">
        <w:tc>
          <w:tcPr>
            <w:tcW w:w="510" w:type="dxa"/>
            <w:vAlign w:val="center"/>
          </w:tcPr>
          <w:p w14:paraId="448A5C03" w14:textId="77777777" w:rsidR="00FE51E7" w:rsidRPr="0052597E" w:rsidRDefault="00FE51E7" w:rsidP="00AE207D">
            <w:pPr>
              <w:pStyle w:val="ConsPlusNormal"/>
              <w:rPr>
                <w:rFonts w:ascii="Times New Roman" w:hAnsi="Times New Roman" w:cs="Times New Roman"/>
                <w:color w:val="000000" w:themeColor="text1"/>
              </w:rPr>
            </w:pPr>
          </w:p>
        </w:tc>
        <w:tc>
          <w:tcPr>
            <w:tcW w:w="2097" w:type="dxa"/>
          </w:tcPr>
          <w:p w14:paraId="0AF8C49F"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Итого по субъекту Российской Федерации:</w:t>
            </w:r>
          </w:p>
        </w:tc>
        <w:tc>
          <w:tcPr>
            <w:tcW w:w="1077" w:type="dxa"/>
          </w:tcPr>
          <w:p w14:paraId="049BBFF6"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8031592</w:t>
            </w:r>
          </w:p>
        </w:tc>
        <w:tc>
          <w:tcPr>
            <w:tcW w:w="706" w:type="dxa"/>
          </w:tcPr>
          <w:p w14:paraId="661FFCAF"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248171</w:t>
            </w:r>
          </w:p>
        </w:tc>
        <w:tc>
          <w:tcPr>
            <w:tcW w:w="850" w:type="dxa"/>
          </w:tcPr>
          <w:p w14:paraId="742DA7E1"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600346</w:t>
            </w:r>
          </w:p>
        </w:tc>
        <w:tc>
          <w:tcPr>
            <w:tcW w:w="851" w:type="dxa"/>
          </w:tcPr>
          <w:p w14:paraId="168E4892"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2917747</w:t>
            </w:r>
          </w:p>
        </w:tc>
        <w:tc>
          <w:tcPr>
            <w:tcW w:w="1134" w:type="dxa"/>
          </w:tcPr>
          <w:p w14:paraId="6B82B6D1"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4061789</w:t>
            </w:r>
          </w:p>
        </w:tc>
        <w:tc>
          <w:tcPr>
            <w:tcW w:w="1134" w:type="dxa"/>
          </w:tcPr>
          <w:p w14:paraId="10AC6F75"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203539</w:t>
            </w:r>
          </w:p>
        </w:tc>
        <w:tc>
          <w:tcPr>
            <w:tcW w:w="1134" w:type="dxa"/>
          </w:tcPr>
          <w:p w14:paraId="423C94F9"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3,4</w:t>
            </w:r>
          </w:p>
        </w:tc>
      </w:tr>
      <w:tr w:rsidR="0052597E" w:rsidRPr="0052597E" w14:paraId="15CA2EBA" w14:textId="77777777" w:rsidTr="00EC70DB">
        <w:tc>
          <w:tcPr>
            <w:tcW w:w="9493" w:type="dxa"/>
            <w:gridSpan w:val="9"/>
            <w:vAlign w:val="center"/>
          </w:tcPr>
          <w:p w14:paraId="17363634" w14:textId="77777777" w:rsidR="00FE51E7" w:rsidRPr="0052597E" w:rsidRDefault="00FE51E7" w:rsidP="00AE207D">
            <w:pPr>
              <w:pStyle w:val="ConsPlusNormal"/>
              <w:jc w:val="center"/>
              <w:outlineLvl w:val="5"/>
              <w:rPr>
                <w:rFonts w:ascii="Times New Roman" w:hAnsi="Times New Roman" w:cs="Times New Roman"/>
                <w:color w:val="000000" w:themeColor="text1"/>
              </w:rPr>
            </w:pPr>
            <w:r w:rsidRPr="0052597E">
              <w:rPr>
                <w:rFonts w:ascii="Times New Roman" w:hAnsi="Times New Roman" w:cs="Times New Roman"/>
                <w:color w:val="000000" w:themeColor="text1"/>
              </w:rPr>
              <w:t>Земли особо охраняемых природных территорий</w:t>
            </w:r>
          </w:p>
        </w:tc>
      </w:tr>
      <w:tr w:rsidR="0052597E" w:rsidRPr="0052597E" w14:paraId="14BA69E0" w14:textId="77777777" w:rsidTr="00EC70DB">
        <w:tc>
          <w:tcPr>
            <w:tcW w:w="510" w:type="dxa"/>
            <w:vAlign w:val="center"/>
          </w:tcPr>
          <w:p w14:paraId="086F5424"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40.</w:t>
            </w:r>
          </w:p>
        </w:tc>
        <w:tc>
          <w:tcPr>
            <w:tcW w:w="2097" w:type="dxa"/>
            <w:vAlign w:val="center"/>
          </w:tcPr>
          <w:p w14:paraId="31FB8FE4"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Особо охраняемые природные территории:</w:t>
            </w:r>
          </w:p>
          <w:p w14:paraId="1ACBFB1E" w14:textId="16C7B4EC"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 xml:space="preserve">ФГБУ </w:t>
            </w:r>
            <w:r w:rsidR="007C4854" w:rsidRPr="0052597E">
              <w:rPr>
                <w:rFonts w:ascii="Times New Roman" w:hAnsi="Times New Roman" w:cs="Times New Roman"/>
                <w:color w:val="000000" w:themeColor="text1"/>
              </w:rPr>
              <w:t>«</w:t>
            </w:r>
            <w:r w:rsidRPr="0052597E">
              <w:rPr>
                <w:rFonts w:ascii="Times New Roman" w:hAnsi="Times New Roman" w:cs="Times New Roman"/>
                <w:color w:val="000000" w:themeColor="text1"/>
              </w:rPr>
              <w:t xml:space="preserve">Государственный природный заповедник </w:t>
            </w:r>
            <w:r w:rsidR="007C4854" w:rsidRPr="0052597E">
              <w:rPr>
                <w:rFonts w:ascii="Times New Roman" w:hAnsi="Times New Roman" w:cs="Times New Roman"/>
                <w:color w:val="000000" w:themeColor="text1"/>
              </w:rPr>
              <w:t>«</w:t>
            </w:r>
            <w:r w:rsidRPr="0052597E">
              <w:rPr>
                <w:rFonts w:ascii="Times New Roman" w:hAnsi="Times New Roman" w:cs="Times New Roman"/>
                <w:color w:val="000000" w:themeColor="text1"/>
              </w:rPr>
              <w:t>Нургуш</w:t>
            </w:r>
            <w:r w:rsidR="007C4854" w:rsidRPr="0052597E">
              <w:rPr>
                <w:rFonts w:ascii="Times New Roman" w:hAnsi="Times New Roman" w:cs="Times New Roman"/>
                <w:color w:val="000000" w:themeColor="text1"/>
              </w:rPr>
              <w:t>»</w:t>
            </w:r>
          </w:p>
        </w:tc>
        <w:tc>
          <w:tcPr>
            <w:tcW w:w="1077" w:type="dxa"/>
            <w:vAlign w:val="center"/>
          </w:tcPr>
          <w:p w14:paraId="1E6D66D9"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5653</w:t>
            </w:r>
          </w:p>
        </w:tc>
        <w:tc>
          <w:tcPr>
            <w:tcW w:w="706" w:type="dxa"/>
            <w:vAlign w:val="center"/>
          </w:tcPr>
          <w:p w14:paraId="660F481B" w14:textId="77777777" w:rsidR="00FE51E7" w:rsidRPr="0052597E" w:rsidRDefault="00FE51E7" w:rsidP="00AE207D">
            <w:pPr>
              <w:pStyle w:val="ConsPlusNormal"/>
              <w:rPr>
                <w:rFonts w:ascii="Times New Roman" w:hAnsi="Times New Roman" w:cs="Times New Roman"/>
                <w:color w:val="000000" w:themeColor="text1"/>
              </w:rPr>
            </w:pPr>
          </w:p>
        </w:tc>
        <w:tc>
          <w:tcPr>
            <w:tcW w:w="850" w:type="dxa"/>
            <w:vAlign w:val="center"/>
          </w:tcPr>
          <w:p w14:paraId="734E1344" w14:textId="77777777" w:rsidR="00FE51E7" w:rsidRPr="0052597E" w:rsidRDefault="00FE51E7" w:rsidP="00AE207D">
            <w:pPr>
              <w:pStyle w:val="ConsPlusNormal"/>
              <w:rPr>
                <w:rFonts w:ascii="Times New Roman" w:hAnsi="Times New Roman" w:cs="Times New Roman"/>
                <w:color w:val="000000" w:themeColor="text1"/>
              </w:rPr>
            </w:pPr>
          </w:p>
        </w:tc>
        <w:tc>
          <w:tcPr>
            <w:tcW w:w="851" w:type="dxa"/>
            <w:vAlign w:val="center"/>
          </w:tcPr>
          <w:p w14:paraId="15460148"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609</w:t>
            </w:r>
          </w:p>
        </w:tc>
        <w:tc>
          <w:tcPr>
            <w:tcW w:w="1134" w:type="dxa"/>
            <w:vAlign w:val="center"/>
          </w:tcPr>
          <w:p w14:paraId="39ABD816"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5044</w:t>
            </w:r>
          </w:p>
        </w:tc>
        <w:tc>
          <w:tcPr>
            <w:tcW w:w="1134" w:type="dxa"/>
            <w:vAlign w:val="center"/>
          </w:tcPr>
          <w:p w14:paraId="108D8EEC" w14:textId="77777777" w:rsidR="00FE51E7" w:rsidRPr="0052597E" w:rsidRDefault="00FE51E7" w:rsidP="00AE207D">
            <w:pPr>
              <w:pStyle w:val="ConsPlusNormal"/>
              <w:rPr>
                <w:rFonts w:ascii="Times New Roman" w:hAnsi="Times New Roman" w:cs="Times New Roman"/>
                <w:color w:val="000000" w:themeColor="text1"/>
              </w:rPr>
            </w:pPr>
          </w:p>
        </w:tc>
        <w:tc>
          <w:tcPr>
            <w:tcW w:w="1134" w:type="dxa"/>
            <w:vAlign w:val="center"/>
          </w:tcPr>
          <w:p w14:paraId="21B0BFCA"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3,9</w:t>
            </w:r>
          </w:p>
        </w:tc>
      </w:tr>
      <w:tr w:rsidR="0052597E" w:rsidRPr="0052597E" w14:paraId="148B722A" w14:textId="77777777" w:rsidTr="00EC70DB">
        <w:tc>
          <w:tcPr>
            <w:tcW w:w="9493" w:type="dxa"/>
            <w:gridSpan w:val="9"/>
            <w:vAlign w:val="center"/>
          </w:tcPr>
          <w:p w14:paraId="4E7C6069" w14:textId="77777777" w:rsidR="00FE51E7" w:rsidRPr="0052597E" w:rsidRDefault="00FE51E7" w:rsidP="00AE207D">
            <w:pPr>
              <w:pStyle w:val="ConsPlusNormal"/>
              <w:jc w:val="center"/>
              <w:outlineLvl w:val="5"/>
              <w:rPr>
                <w:rFonts w:ascii="Times New Roman" w:hAnsi="Times New Roman" w:cs="Times New Roman"/>
                <w:color w:val="000000" w:themeColor="text1"/>
              </w:rPr>
            </w:pPr>
            <w:r w:rsidRPr="0052597E">
              <w:rPr>
                <w:rFonts w:ascii="Times New Roman" w:hAnsi="Times New Roman" w:cs="Times New Roman"/>
                <w:color w:val="000000" w:themeColor="text1"/>
              </w:rPr>
              <w:t>Земли обороны и безопасности</w:t>
            </w:r>
          </w:p>
        </w:tc>
      </w:tr>
      <w:tr w:rsidR="0052597E" w:rsidRPr="0052597E" w14:paraId="0D3A27E3" w14:textId="77777777" w:rsidTr="00EC70DB">
        <w:tc>
          <w:tcPr>
            <w:tcW w:w="510" w:type="dxa"/>
            <w:vAlign w:val="center"/>
          </w:tcPr>
          <w:p w14:paraId="44A77CD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41.</w:t>
            </w:r>
          </w:p>
        </w:tc>
        <w:tc>
          <w:tcPr>
            <w:tcW w:w="2097" w:type="dxa"/>
            <w:vAlign w:val="center"/>
          </w:tcPr>
          <w:p w14:paraId="686C234F" w14:textId="2DB31E3A"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 xml:space="preserve">Земли обороны: </w:t>
            </w:r>
            <w:r w:rsidRPr="0052597E">
              <w:rPr>
                <w:rFonts w:ascii="Times New Roman" w:hAnsi="Times New Roman" w:cs="Times New Roman"/>
                <w:color w:val="000000" w:themeColor="text1"/>
              </w:rPr>
              <w:lastRenderedPageBreak/>
              <w:t xml:space="preserve">Кировское лесничество Министерства обороны Российской Федерации - филиал ФГКУ </w:t>
            </w:r>
            <w:r w:rsidR="007C4854" w:rsidRPr="0052597E">
              <w:rPr>
                <w:rFonts w:ascii="Times New Roman" w:hAnsi="Times New Roman" w:cs="Times New Roman"/>
                <w:color w:val="000000" w:themeColor="text1"/>
              </w:rPr>
              <w:t>«</w:t>
            </w:r>
            <w:r w:rsidRPr="0052597E">
              <w:rPr>
                <w:rFonts w:ascii="Times New Roman" w:hAnsi="Times New Roman" w:cs="Times New Roman"/>
                <w:color w:val="000000" w:themeColor="text1"/>
              </w:rPr>
              <w:t>Управление лесного хозяйства и природопользования</w:t>
            </w:r>
            <w:r w:rsidR="007C4854" w:rsidRPr="0052597E">
              <w:rPr>
                <w:rFonts w:ascii="Times New Roman" w:hAnsi="Times New Roman" w:cs="Times New Roman"/>
                <w:color w:val="000000" w:themeColor="text1"/>
              </w:rPr>
              <w:t>»</w:t>
            </w:r>
            <w:r w:rsidRPr="0052597E">
              <w:rPr>
                <w:rFonts w:ascii="Times New Roman" w:hAnsi="Times New Roman" w:cs="Times New Roman"/>
                <w:color w:val="000000" w:themeColor="text1"/>
              </w:rPr>
              <w:t xml:space="preserve"> Министерства обороны Российской Федерации</w:t>
            </w:r>
          </w:p>
        </w:tc>
        <w:tc>
          <w:tcPr>
            <w:tcW w:w="1077" w:type="dxa"/>
            <w:vAlign w:val="center"/>
          </w:tcPr>
          <w:p w14:paraId="17936F2F"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lastRenderedPageBreak/>
              <w:t>84480</w:t>
            </w:r>
          </w:p>
        </w:tc>
        <w:tc>
          <w:tcPr>
            <w:tcW w:w="706" w:type="dxa"/>
            <w:vAlign w:val="center"/>
          </w:tcPr>
          <w:p w14:paraId="0E1D1D9E" w14:textId="77777777" w:rsidR="00FE51E7" w:rsidRPr="0052597E" w:rsidRDefault="00FE51E7" w:rsidP="00AE207D">
            <w:pPr>
              <w:pStyle w:val="ConsPlusNormal"/>
              <w:rPr>
                <w:rFonts w:ascii="Times New Roman" w:hAnsi="Times New Roman" w:cs="Times New Roman"/>
                <w:color w:val="000000" w:themeColor="text1"/>
              </w:rPr>
            </w:pPr>
          </w:p>
        </w:tc>
        <w:tc>
          <w:tcPr>
            <w:tcW w:w="850" w:type="dxa"/>
            <w:vAlign w:val="center"/>
          </w:tcPr>
          <w:p w14:paraId="0E05EB14"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3101</w:t>
            </w:r>
          </w:p>
        </w:tc>
        <w:tc>
          <w:tcPr>
            <w:tcW w:w="851" w:type="dxa"/>
            <w:vAlign w:val="center"/>
          </w:tcPr>
          <w:p w14:paraId="141805FB"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77310</w:t>
            </w:r>
          </w:p>
        </w:tc>
        <w:tc>
          <w:tcPr>
            <w:tcW w:w="1134" w:type="dxa"/>
            <w:vAlign w:val="center"/>
          </w:tcPr>
          <w:p w14:paraId="78AA2BFF"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4069</w:t>
            </w:r>
          </w:p>
        </w:tc>
        <w:tc>
          <w:tcPr>
            <w:tcW w:w="1134" w:type="dxa"/>
            <w:vAlign w:val="center"/>
          </w:tcPr>
          <w:p w14:paraId="3366D038" w14:textId="77777777" w:rsidR="00FE51E7" w:rsidRPr="0052597E" w:rsidRDefault="00FE51E7" w:rsidP="00AE207D">
            <w:pPr>
              <w:pStyle w:val="ConsPlusNormal"/>
              <w:rPr>
                <w:rFonts w:ascii="Times New Roman" w:hAnsi="Times New Roman" w:cs="Times New Roman"/>
                <w:color w:val="000000" w:themeColor="text1"/>
              </w:rPr>
            </w:pPr>
          </w:p>
        </w:tc>
        <w:tc>
          <w:tcPr>
            <w:tcW w:w="1134" w:type="dxa"/>
            <w:vAlign w:val="center"/>
          </w:tcPr>
          <w:p w14:paraId="0A4ED47B"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3,0</w:t>
            </w:r>
          </w:p>
        </w:tc>
      </w:tr>
      <w:tr w:rsidR="0052597E" w:rsidRPr="0052597E" w14:paraId="54934B8D" w14:textId="77777777" w:rsidTr="00EC70DB">
        <w:tc>
          <w:tcPr>
            <w:tcW w:w="9493" w:type="dxa"/>
            <w:gridSpan w:val="9"/>
            <w:vAlign w:val="center"/>
          </w:tcPr>
          <w:p w14:paraId="0B18E198" w14:textId="77777777" w:rsidR="00FE51E7" w:rsidRPr="0052597E" w:rsidRDefault="00FE51E7" w:rsidP="00AE207D">
            <w:pPr>
              <w:pStyle w:val="ConsPlusNormal"/>
              <w:jc w:val="center"/>
              <w:outlineLvl w:val="5"/>
              <w:rPr>
                <w:rFonts w:ascii="Times New Roman" w:hAnsi="Times New Roman" w:cs="Times New Roman"/>
                <w:color w:val="000000" w:themeColor="text1"/>
              </w:rPr>
            </w:pPr>
            <w:r w:rsidRPr="0052597E">
              <w:rPr>
                <w:rFonts w:ascii="Times New Roman" w:hAnsi="Times New Roman" w:cs="Times New Roman"/>
                <w:color w:val="000000" w:themeColor="text1"/>
              </w:rPr>
              <w:lastRenderedPageBreak/>
              <w:t>Иное</w:t>
            </w:r>
          </w:p>
        </w:tc>
      </w:tr>
      <w:tr w:rsidR="0052597E" w:rsidRPr="0052597E" w14:paraId="2EBA3B8C" w14:textId="77777777" w:rsidTr="00EC70DB">
        <w:tc>
          <w:tcPr>
            <w:tcW w:w="510" w:type="dxa"/>
            <w:vAlign w:val="center"/>
          </w:tcPr>
          <w:p w14:paraId="31C63711"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42.</w:t>
            </w:r>
          </w:p>
        </w:tc>
        <w:tc>
          <w:tcPr>
            <w:tcW w:w="2097" w:type="dxa"/>
            <w:vAlign w:val="center"/>
          </w:tcPr>
          <w:p w14:paraId="1C3B4EA9"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Леса, расположенные на землях населенных пунктов</w:t>
            </w:r>
          </w:p>
        </w:tc>
        <w:tc>
          <w:tcPr>
            <w:tcW w:w="1077" w:type="dxa"/>
            <w:vAlign w:val="center"/>
          </w:tcPr>
          <w:p w14:paraId="2A4567D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11900</w:t>
            </w:r>
          </w:p>
        </w:tc>
        <w:tc>
          <w:tcPr>
            <w:tcW w:w="706" w:type="dxa"/>
            <w:vAlign w:val="center"/>
          </w:tcPr>
          <w:p w14:paraId="43AC55CD"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11900</w:t>
            </w:r>
          </w:p>
        </w:tc>
        <w:tc>
          <w:tcPr>
            <w:tcW w:w="850" w:type="dxa"/>
            <w:vAlign w:val="center"/>
          </w:tcPr>
          <w:p w14:paraId="45647F00" w14:textId="77777777" w:rsidR="00FE51E7" w:rsidRPr="0052597E" w:rsidRDefault="00FE51E7" w:rsidP="00AE207D">
            <w:pPr>
              <w:pStyle w:val="ConsPlusNormal"/>
              <w:jc w:val="center"/>
              <w:rPr>
                <w:rFonts w:ascii="Times New Roman" w:hAnsi="Times New Roman" w:cs="Times New Roman"/>
                <w:color w:val="000000" w:themeColor="text1"/>
              </w:rPr>
            </w:pPr>
          </w:p>
        </w:tc>
        <w:tc>
          <w:tcPr>
            <w:tcW w:w="851" w:type="dxa"/>
            <w:vAlign w:val="center"/>
          </w:tcPr>
          <w:p w14:paraId="3B69018F" w14:textId="77777777" w:rsidR="00FE51E7" w:rsidRPr="0052597E" w:rsidRDefault="00FE51E7" w:rsidP="00AE207D">
            <w:pPr>
              <w:pStyle w:val="ConsPlusNormal"/>
              <w:jc w:val="center"/>
              <w:rPr>
                <w:rFonts w:ascii="Times New Roman" w:hAnsi="Times New Roman" w:cs="Times New Roman"/>
                <w:color w:val="000000" w:themeColor="text1"/>
              </w:rPr>
            </w:pPr>
          </w:p>
        </w:tc>
        <w:tc>
          <w:tcPr>
            <w:tcW w:w="1134" w:type="dxa"/>
            <w:vAlign w:val="center"/>
          </w:tcPr>
          <w:p w14:paraId="466DADA1" w14:textId="77777777" w:rsidR="00FE51E7" w:rsidRPr="0052597E" w:rsidRDefault="00FE51E7" w:rsidP="00AE207D">
            <w:pPr>
              <w:pStyle w:val="ConsPlusNormal"/>
              <w:jc w:val="center"/>
              <w:rPr>
                <w:rFonts w:ascii="Times New Roman" w:hAnsi="Times New Roman" w:cs="Times New Roman"/>
                <w:color w:val="000000" w:themeColor="text1"/>
              </w:rPr>
            </w:pPr>
          </w:p>
        </w:tc>
        <w:tc>
          <w:tcPr>
            <w:tcW w:w="1134" w:type="dxa"/>
            <w:vAlign w:val="center"/>
          </w:tcPr>
          <w:p w14:paraId="78AADBCB" w14:textId="77777777" w:rsidR="00FE51E7" w:rsidRPr="0052597E" w:rsidRDefault="00FE51E7" w:rsidP="00AE207D">
            <w:pPr>
              <w:pStyle w:val="ConsPlusNormal"/>
              <w:jc w:val="center"/>
              <w:rPr>
                <w:rFonts w:ascii="Times New Roman" w:hAnsi="Times New Roman" w:cs="Times New Roman"/>
                <w:color w:val="000000" w:themeColor="text1"/>
              </w:rPr>
            </w:pPr>
          </w:p>
        </w:tc>
        <w:tc>
          <w:tcPr>
            <w:tcW w:w="1134" w:type="dxa"/>
            <w:vAlign w:val="center"/>
          </w:tcPr>
          <w:p w14:paraId="4DBEE093"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1,0</w:t>
            </w:r>
          </w:p>
        </w:tc>
      </w:tr>
      <w:tr w:rsidR="0052597E" w:rsidRPr="0052597E" w14:paraId="0D865E31" w14:textId="77777777" w:rsidTr="00EC70DB">
        <w:tc>
          <w:tcPr>
            <w:tcW w:w="510" w:type="dxa"/>
            <w:vAlign w:val="center"/>
          </w:tcPr>
          <w:p w14:paraId="398B4306" w14:textId="77777777" w:rsidR="00FE51E7" w:rsidRPr="0052597E" w:rsidRDefault="00FE51E7" w:rsidP="00AE207D">
            <w:pPr>
              <w:pStyle w:val="ConsPlusNormal"/>
              <w:rPr>
                <w:rFonts w:ascii="Times New Roman" w:hAnsi="Times New Roman" w:cs="Times New Roman"/>
                <w:color w:val="000000" w:themeColor="text1"/>
              </w:rPr>
            </w:pPr>
          </w:p>
        </w:tc>
        <w:tc>
          <w:tcPr>
            <w:tcW w:w="2097" w:type="dxa"/>
            <w:vAlign w:val="center"/>
          </w:tcPr>
          <w:p w14:paraId="2E971CDD"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Всего по субъекту Российской Федерации</w:t>
            </w:r>
          </w:p>
        </w:tc>
        <w:tc>
          <w:tcPr>
            <w:tcW w:w="1077" w:type="dxa"/>
            <w:vAlign w:val="center"/>
          </w:tcPr>
          <w:p w14:paraId="763B2266"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8133625</w:t>
            </w:r>
          </w:p>
        </w:tc>
        <w:tc>
          <w:tcPr>
            <w:tcW w:w="706" w:type="dxa"/>
            <w:vAlign w:val="center"/>
          </w:tcPr>
          <w:p w14:paraId="55A39445"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260071</w:t>
            </w:r>
          </w:p>
        </w:tc>
        <w:tc>
          <w:tcPr>
            <w:tcW w:w="850" w:type="dxa"/>
            <w:vAlign w:val="center"/>
          </w:tcPr>
          <w:p w14:paraId="7F7C0696"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603447</w:t>
            </w:r>
          </w:p>
        </w:tc>
        <w:tc>
          <w:tcPr>
            <w:tcW w:w="851" w:type="dxa"/>
            <w:vAlign w:val="center"/>
          </w:tcPr>
          <w:p w14:paraId="54159B6E"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2995666</w:t>
            </w:r>
          </w:p>
        </w:tc>
        <w:tc>
          <w:tcPr>
            <w:tcW w:w="1134" w:type="dxa"/>
            <w:vAlign w:val="center"/>
          </w:tcPr>
          <w:p w14:paraId="5BF8BD60"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4070902</w:t>
            </w:r>
          </w:p>
        </w:tc>
        <w:tc>
          <w:tcPr>
            <w:tcW w:w="1134" w:type="dxa"/>
            <w:vAlign w:val="center"/>
          </w:tcPr>
          <w:p w14:paraId="7085F3B9"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203539</w:t>
            </w:r>
          </w:p>
        </w:tc>
        <w:tc>
          <w:tcPr>
            <w:tcW w:w="1134" w:type="dxa"/>
            <w:vAlign w:val="center"/>
          </w:tcPr>
          <w:p w14:paraId="5DE3F6F8" w14:textId="77777777" w:rsidR="00FE51E7" w:rsidRPr="0052597E" w:rsidRDefault="00FE51E7" w:rsidP="00AE207D">
            <w:pPr>
              <w:pStyle w:val="ConsPlusNormal"/>
              <w:jc w:val="center"/>
              <w:rPr>
                <w:rFonts w:ascii="Times New Roman" w:hAnsi="Times New Roman" w:cs="Times New Roman"/>
                <w:color w:val="000000" w:themeColor="text1"/>
              </w:rPr>
            </w:pPr>
            <w:r w:rsidRPr="0052597E">
              <w:rPr>
                <w:rFonts w:ascii="Times New Roman" w:hAnsi="Times New Roman" w:cs="Times New Roman"/>
                <w:color w:val="000000" w:themeColor="text1"/>
              </w:rPr>
              <w:t>3,4</w:t>
            </w:r>
          </w:p>
        </w:tc>
      </w:tr>
    </w:tbl>
    <w:p w14:paraId="76D825F6" w14:textId="34ADDE93" w:rsidR="003103AE" w:rsidRDefault="003103AE" w:rsidP="00FE51E7">
      <w:pPr>
        <w:pStyle w:val="ConsPlusNormal"/>
        <w:rPr>
          <w:rFonts w:ascii="Times New Roman" w:hAnsi="Times New Roman" w:cs="Times New Roman"/>
          <w:color w:val="002060"/>
        </w:rPr>
      </w:pPr>
    </w:p>
    <w:p w14:paraId="0D406E4B" w14:textId="7BD3F242" w:rsidR="003103AE" w:rsidRDefault="003103AE" w:rsidP="003103AE">
      <w:pPr>
        <w:rPr>
          <w:lang w:eastAsia="ru-RU"/>
        </w:rPr>
      </w:pPr>
    </w:p>
    <w:p w14:paraId="0D01C4F7" w14:textId="5B54CB03" w:rsidR="003103AE" w:rsidRDefault="003103AE" w:rsidP="003103AE">
      <w:pPr>
        <w:tabs>
          <w:tab w:val="left" w:pos="4200"/>
        </w:tabs>
        <w:rPr>
          <w:lang w:eastAsia="ru-RU"/>
        </w:rPr>
      </w:pPr>
      <w:r>
        <w:rPr>
          <w:lang w:eastAsia="ru-RU"/>
        </w:rPr>
        <w:tab/>
      </w:r>
    </w:p>
    <w:p w14:paraId="1FF48471" w14:textId="0289A990" w:rsidR="00FE51E7" w:rsidRPr="003103AE" w:rsidRDefault="003103AE" w:rsidP="003103AE">
      <w:pPr>
        <w:tabs>
          <w:tab w:val="left" w:pos="4200"/>
        </w:tabs>
        <w:rPr>
          <w:lang w:eastAsia="ru-RU"/>
        </w:rPr>
        <w:sectPr w:rsidR="00FE51E7" w:rsidRPr="003103AE" w:rsidSect="001D6174">
          <w:pgSz w:w="11905" w:h="16838"/>
          <w:pgMar w:top="1134" w:right="850" w:bottom="1134" w:left="1701" w:header="0" w:footer="454" w:gutter="0"/>
          <w:cols w:space="720"/>
          <w:titlePg/>
          <w:docGrid w:linePitch="299"/>
        </w:sectPr>
      </w:pPr>
      <w:r>
        <w:rPr>
          <w:lang w:eastAsia="ru-RU"/>
        </w:rPr>
        <w:tab/>
      </w:r>
    </w:p>
    <w:p w14:paraId="557DCF92" w14:textId="725712CC" w:rsidR="00853248" w:rsidRPr="006D3470" w:rsidRDefault="007A6D3D" w:rsidP="00853248">
      <w:pPr>
        <w:pStyle w:val="ConsPlusNormal"/>
        <w:ind w:right="962"/>
        <w:jc w:val="right"/>
        <w:rPr>
          <w:rFonts w:ascii="Times New Roman" w:hAnsi="Times New Roman" w:cs="Times New Roman"/>
        </w:rPr>
      </w:pPr>
      <w:r w:rsidRPr="006D3470">
        <w:rPr>
          <w:rFonts w:ascii="Times New Roman" w:hAnsi="Times New Roman" w:cs="Times New Roman"/>
        </w:rPr>
        <w:lastRenderedPageBreak/>
        <w:t>Таблица 2</w:t>
      </w:r>
    </w:p>
    <w:p w14:paraId="1AA58630" w14:textId="5690F3A6" w:rsidR="009D3FB2" w:rsidRPr="006D3470" w:rsidRDefault="00B45AE2" w:rsidP="00B45AE2">
      <w:pPr>
        <w:pStyle w:val="ConsPlusNormal"/>
        <w:jc w:val="center"/>
        <w:rPr>
          <w:rFonts w:ascii="Times New Roman" w:hAnsi="Times New Roman" w:cs="Times New Roman"/>
          <w:b/>
        </w:rPr>
      </w:pPr>
      <w:r w:rsidRPr="006D3470">
        <w:rPr>
          <w:rFonts w:ascii="Times New Roman" w:hAnsi="Times New Roman" w:cs="Times New Roman"/>
          <w:b/>
        </w:rPr>
        <w:t xml:space="preserve">Плановые показатели выполнения мероприятий по охране лесов </w:t>
      </w:r>
    </w:p>
    <w:tbl>
      <w:tblPr>
        <w:tblW w:w="13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1"/>
        <w:gridCol w:w="793"/>
        <w:gridCol w:w="1417"/>
        <w:gridCol w:w="850"/>
        <w:gridCol w:w="850"/>
        <w:gridCol w:w="850"/>
        <w:gridCol w:w="850"/>
        <w:gridCol w:w="850"/>
        <w:gridCol w:w="850"/>
        <w:gridCol w:w="850"/>
        <w:gridCol w:w="850"/>
        <w:gridCol w:w="850"/>
        <w:gridCol w:w="850"/>
      </w:tblGrid>
      <w:tr w:rsidR="00B45AE2" w:rsidRPr="006D3470" w14:paraId="1C8933DD" w14:textId="77777777" w:rsidTr="008B0C3B">
        <w:tc>
          <w:tcPr>
            <w:tcW w:w="2891" w:type="dxa"/>
            <w:vMerge w:val="restart"/>
          </w:tcPr>
          <w:p w14:paraId="75FB46B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 xml:space="preserve">Наименование мероприятий по охране лесов </w:t>
            </w:r>
            <w:r w:rsidRPr="006D3470">
              <w:rPr>
                <w:rFonts w:ascii="Times New Roman" w:hAnsi="Times New Roman" w:cs="Times New Roman"/>
                <w:color w:val="000000" w:themeColor="text1"/>
              </w:rPr>
              <w:t>&lt;*&gt;</w:t>
            </w:r>
          </w:p>
        </w:tc>
        <w:tc>
          <w:tcPr>
            <w:tcW w:w="793" w:type="dxa"/>
            <w:vMerge w:val="restart"/>
          </w:tcPr>
          <w:p w14:paraId="43D3C52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Единица измерения</w:t>
            </w:r>
          </w:p>
        </w:tc>
        <w:tc>
          <w:tcPr>
            <w:tcW w:w="1417" w:type="dxa"/>
            <w:vMerge w:val="restart"/>
          </w:tcPr>
          <w:p w14:paraId="2E3F1C5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Выполнено за год, предшествующий разработке проекта Лесного плана Кировской области</w:t>
            </w:r>
          </w:p>
        </w:tc>
        <w:tc>
          <w:tcPr>
            <w:tcW w:w="8500" w:type="dxa"/>
            <w:gridSpan w:val="10"/>
          </w:tcPr>
          <w:p w14:paraId="462F382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Плановые показатели</w:t>
            </w:r>
          </w:p>
        </w:tc>
      </w:tr>
      <w:tr w:rsidR="00B45AE2" w:rsidRPr="006D3470" w14:paraId="33674FE6" w14:textId="77777777" w:rsidTr="008B0C3B">
        <w:tc>
          <w:tcPr>
            <w:tcW w:w="2891" w:type="dxa"/>
            <w:vMerge/>
          </w:tcPr>
          <w:p w14:paraId="56977203" w14:textId="77777777" w:rsidR="00B45AE2" w:rsidRPr="006D3470" w:rsidRDefault="00B45AE2" w:rsidP="008B0C3B">
            <w:pPr>
              <w:pStyle w:val="ConsPlusNormal"/>
              <w:rPr>
                <w:rFonts w:ascii="Times New Roman" w:hAnsi="Times New Roman" w:cs="Times New Roman"/>
              </w:rPr>
            </w:pPr>
          </w:p>
        </w:tc>
        <w:tc>
          <w:tcPr>
            <w:tcW w:w="793" w:type="dxa"/>
            <w:vMerge/>
          </w:tcPr>
          <w:p w14:paraId="0AFDB6EF" w14:textId="77777777" w:rsidR="00B45AE2" w:rsidRPr="006D3470" w:rsidRDefault="00B45AE2" w:rsidP="008B0C3B">
            <w:pPr>
              <w:pStyle w:val="ConsPlusNormal"/>
              <w:rPr>
                <w:rFonts w:ascii="Times New Roman" w:hAnsi="Times New Roman" w:cs="Times New Roman"/>
              </w:rPr>
            </w:pPr>
          </w:p>
        </w:tc>
        <w:tc>
          <w:tcPr>
            <w:tcW w:w="1417" w:type="dxa"/>
            <w:vMerge/>
          </w:tcPr>
          <w:p w14:paraId="425F9A22" w14:textId="77777777" w:rsidR="00B45AE2" w:rsidRPr="006D3470" w:rsidRDefault="00B45AE2" w:rsidP="008B0C3B">
            <w:pPr>
              <w:pStyle w:val="ConsPlusNormal"/>
              <w:rPr>
                <w:rFonts w:ascii="Times New Roman" w:hAnsi="Times New Roman" w:cs="Times New Roman"/>
              </w:rPr>
            </w:pPr>
          </w:p>
        </w:tc>
        <w:tc>
          <w:tcPr>
            <w:tcW w:w="850" w:type="dxa"/>
          </w:tcPr>
          <w:p w14:paraId="68A8E3BD"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на 2019 год</w:t>
            </w:r>
          </w:p>
        </w:tc>
        <w:tc>
          <w:tcPr>
            <w:tcW w:w="850" w:type="dxa"/>
          </w:tcPr>
          <w:p w14:paraId="3235BE4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на 2020 год</w:t>
            </w:r>
          </w:p>
        </w:tc>
        <w:tc>
          <w:tcPr>
            <w:tcW w:w="850" w:type="dxa"/>
          </w:tcPr>
          <w:p w14:paraId="52D0690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на 2021 год</w:t>
            </w:r>
          </w:p>
        </w:tc>
        <w:tc>
          <w:tcPr>
            <w:tcW w:w="850" w:type="dxa"/>
          </w:tcPr>
          <w:p w14:paraId="2059175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на 2022 год</w:t>
            </w:r>
          </w:p>
        </w:tc>
        <w:tc>
          <w:tcPr>
            <w:tcW w:w="850" w:type="dxa"/>
          </w:tcPr>
          <w:p w14:paraId="14E1457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на 2023 год</w:t>
            </w:r>
          </w:p>
        </w:tc>
        <w:tc>
          <w:tcPr>
            <w:tcW w:w="850" w:type="dxa"/>
          </w:tcPr>
          <w:p w14:paraId="2133A0E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на 2024 год</w:t>
            </w:r>
          </w:p>
        </w:tc>
        <w:tc>
          <w:tcPr>
            <w:tcW w:w="850" w:type="dxa"/>
          </w:tcPr>
          <w:p w14:paraId="54B1A01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на 2025 год</w:t>
            </w:r>
          </w:p>
        </w:tc>
        <w:tc>
          <w:tcPr>
            <w:tcW w:w="850" w:type="dxa"/>
          </w:tcPr>
          <w:p w14:paraId="3D57F6E3"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на 2026 год</w:t>
            </w:r>
          </w:p>
        </w:tc>
        <w:tc>
          <w:tcPr>
            <w:tcW w:w="850" w:type="dxa"/>
          </w:tcPr>
          <w:p w14:paraId="72A73C73"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на 2027 год</w:t>
            </w:r>
          </w:p>
        </w:tc>
        <w:tc>
          <w:tcPr>
            <w:tcW w:w="850" w:type="dxa"/>
          </w:tcPr>
          <w:p w14:paraId="14C70DC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на 2028 год</w:t>
            </w:r>
          </w:p>
        </w:tc>
      </w:tr>
      <w:tr w:rsidR="00B45AE2" w:rsidRPr="006D3470" w14:paraId="55FD1CC1" w14:textId="77777777" w:rsidTr="008B0C3B">
        <w:tc>
          <w:tcPr>
            <w:tcW w:w="2891" w:type="dxa"/>
          </w:tcPr>
          <w:p w14:paraId="1D70F98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w:t>
            </w:r>
          </w:p>
        </w:tc>
        <w:tc>
          <w:tcPr>
            <w:tcW w:w="793" w:type="dxa"/>
          </w:tcPr>
          <w:p w14:paraId="12219B1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w:t>
            </w:r>
          </w:p>
        </w:tc>
        <w:tc>
          <w:tcPr>
            <w:tcW w:w="1417" w:type="dxa"/>
          </w:tcPr>
          <w:p w14:paraId="2E48970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w:t>
            </w:r>
          </w:p>
        </w:tc>
        <w:tc>
          <w:tcPr>
            <w:tcW w:w="850" w:type="dxa"/>
          </w:tcPr>
          <w:p w14:paraId="31D6CC2C"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4</w:t>
            </w:r>
          </w:p>
        </w:tc>
        <w:tc>
          <w:tcPr>
            <w:tcW w:w="850" w:type="dxa"/>
          </w:tcPr>
          <w:p w14:paraId="18638BA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tcPr>
          <w:p w14:paraId="3DF14D13"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6</w:t>
            </w:r>
          </w:p>
        </w:tc>
        <w:tc>
          <w:tcPr>
            <w:tcW w:w="850" w:type="dxa"/>
          </w:tcPr>
          <w:p w14:paraId="6D26AFB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w:t>
            </w:r>
          </w:p>
        </w:tc>
        <w:tc>
          <w:tcPr>
            <w:tcW w:w="850" w:type="dxa"/>
          </w:tcPr>
          <w:p w14:paraId="002FC2D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w:t>
            </w:r>
          </w:p>
        </w:tc>
        <w:tc>
          <w:tcPr>
            <w:tcW w:w="850" w:type="dxa"/>
          </w:tcPr>
          <w:p w14:paraId="43529755"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9</w:t>
            </w:r>
          </w:p>
        </w:tc>
        <w:tc>
          <w:tcPr>
            <w:tcW w:w="850" w:type="dxa"/>
          </w:tcPr>
          <w:p w14:paraId="528480E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10</w:t>
            </w:r>
          </w:p>
        </w:tc>
        <w:tc>
          <w:tcPr>
            <w:tcW w:w="850" w:type="dxa"/>
          </w:tcPr>
          <w:p w14:paraId="405305A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11</w:t>
            </w:r>
          </w:p>
        </w:tc>
        <w:tc>
          <w:tcPr>
            <w:tcW w:w="850" w:type="dxa"/>
          </w:tcPr>
          <w:p w14:paraId="4C0C8D5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12</w:t>
            </w:r>
          </w:p>
        </w:tc>
        <w:tc>
          <w:tcPr>
            <w:tcW w:w="850" w:type="dxa"/>
          </w:tcPr>
          <w:p w14:paraId="1896385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13</w:t>
            </w:r>
          </w:p>
        </w:tc>
      </w:tr>
      <w:tr w:rsidR="00B45AE2" w:rsidRPr="006D3470" w14:paraId="71E6309A" w14:textId="77777777" w:rsidTr="008B0C3B">
        <w:tc>
          <w:tcPr>
            <w:tcW w:w="13601" w:type="dxa"/>
            <w:gridSpan w:val="13"/>
            <w:vAlign w:val="center"/>
          </w:tcPr>
          <w:p w14:paraId="6A44F133"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t>Леса, расположенные на землях лесного фонда</w:t>
            </w:r>
          </w:p>
        </w:tc>
      </w:tr>
      <w:tr w:rsidR="00B45AE2" w:rsidRPr="006D3470" w14:paraId="13B487FB" w14:textId="77777777" w:rsidTr="008B0C3B">
        <w:tc>
          <w:tcPr>
            <w:tcW w:w="2891" w:type="dxa"/>
            <w:vAlign w:val="center"/>
          </w:tcPr>
          <w:p w14:paraId="26E3868C"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t>Создание лесных дорог, предназначенных для охраны лесов от пожаров</w:t>
            </w:r>
          </w:p>
        </w:tc>
        <w:tc>
          <w:tcPr>
            <w:tcW w:w="793" w:type="dxa"/>
            <w:vAlign w:val="center"/>
          </w:tcPr>
          <w:p w14:paraId="01AD736B"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км</w:t>
            </w:r>
          </w:p>
        </w:tc>
        <w:tc>
          <w:tcPr>
            <w:tcW w:w="1417" w:type="dxa"/>
            <w:vAlign w:val="center"/>
          </w:tcPr>
          <w:p w14:paraId="76317914"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172</w:t>
            </w:r>
          </w:p>
        </w:tc>
        <w:tc>
          <w:tcPr>
            <w:tcW w:w="850" w:type="dxa"/>
            <w:vAlign w:val="center"/>
          </w:tcPr>
          <w:p w14:paraId="62FEF0B9"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100</w:t>
            </w:r>
          </w:p>
        </w:tc>
        <w:tc>
          <w:tcPr>
            <w:tcW w:w="850" w:type="dxa"/>
            <w:vAlign w:val="center"/>
          </w:tcPr>
          <w:p w14:paraId="6965CEBC"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95</w:t>
            </w:r>
          </w:p>
        </w:tc>
        <w:tc>
          <w:tcPr>
            <w:tcW w:w="850" w:type="dxa"/>
            <w:vAlign w:val="center"/>
          </w:tcPr>
          <w:p w14:paraId="01B8E0DC"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90</w:t>
            </w:r>
          </w:p>
        </w:tc>
        <w:tc>
          <w:tcPr>
            <w:tcW w:w="850" w:type="dxa"/>
            <w:vAlign w:val="center"/>
          </w:tcPr>
          <w:p w14:paraId="2C97143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85</w:t>
            </w:r>
          </w:p>
        </w:tc>
        <w:tc>
          <w:tcPr>
            <w:tcW w:w="850" w:type="dxa"/>
            <w:vAlign w:val="center"/>
          </w:tcPr>
          <w:p w14:paraId="3AF04A7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w:t>
            </w:r>
          </w:p>
        </w:tc>
        <w:tc>
          <w:tcPr>
            <w:tcW w:w="850" w:type="dxa"/>
            <w:vAlign w:val="center"/>
          </w:tcPr>
          <w:p w14:paraId="2F65B41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75</w:t>
            </w:r>
          </w:p>
        </w:tc>
        <w:tc>
          <w:tcPr>
            <w:tcW w:w="850" w:type="dxa"/>
            <w:vAlign w:val="center"/>
          </w:tcPr>
          <w:p w14:paraId="6BB994D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70</w:t>
            </w:r>
          </w:p>
        </w:tc>
        <w:tc>
          <w:tcPr>
            <w:tcW w:w="850" w:type="dxa"/>
            <w:vAlign w:val="center"/>
          </w:tcPr>
          <w:p w14:paraId="498EE8F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65</w:t>
            </w:r>
          </w:p>
        </w:tc>
        <w:tc>
          <w:tcPr>
            <w:tcW w:w="850" w:type="dxa"/>
            <w:vAlign w:val="center"/>
          </w:tcPr>
          <w:p w14:paraId="0A8B6FA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60</w:t>
            </w:r>
          </w:p>
        </w:tc>
        <w:tc>
          <w:tcPr>
            <w:tcW w:w="850" w:type="dxa"/>
            <w:vAlign w:val="center"/>
          </w:tcPr>
          <w:p w14:paraId="2246DDB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55</w:t>
            </w:r>
          </w:p>
        </w:tc>
      </w:tr>
      <w:tr w:rsidR="00B45AE2" w:rsidRPr="006D3470" w14:paraId="056AA7A1" w14:textId="77777777" w:rsidTr="008B0C3B">
        <w:tc>
          <w:tcPr>
            <w:tcW w:w="2891" w:type="dxa"/>
            <w:vAlign w:val="center"/>
          </w:tcPr>
          <w:p w14:paraId="0FD15B23"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t>Содержание лесных дорог, предназначенных для охраны лесов от пожаров</w:t>
            </w:r>
          </w:p>
        </w:tc>
        <w:tc>
          <w:tcPr>
            <w:tcW w:w="793" w:type="dxa"/>
            <w:vAlign w:val="center"/>
          </w:tcPr>
          <w:p w14:paraId="6DA214F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км</w:t>
            </w:r>
          </w:p>
        </w:tc>
        <w:tc>
          <w:tcPr>
            <w:tcW w:w="1417" w:type="dxa"/>
            <w:vAlign w:val="center"/>
          </w:tcPr>
          <w:p w14:paraId="7E0B6454"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813,2</w:t>
            </w:r>
          </w:p>
        </w:tc>
        <w:tc>
          <w:tcPr>
            <w:tcW w:w="850" w:type="dxa"/>
            <w:vAlign w:val="center"/>
          </w:tcPr>
          <w:p w14:paraId="1614DCA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700</w:t>
            </w:r>
          </w:p>
        </w:tc>
        <w:tc>
          <w:tcPr>
            <w:tcW w:w="850" w:type="dxa"/>
            <w:vAlign w:val="center"/>
          </w:tcPr>
          <w:p w14:paraId="3960FEE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650</w:t>
            </w:r>
          </w:p>
        </w:tc>
        <w:tc>
          <w:tcPr>
            <w:tcW w:w="850" w:type="dxa"/>
            <w:vAlign w:val="center"/>
          </w:tcPr>
          <w:p w14:paraId="591FCBC4"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600</w:t>
            </w:r>
          </w:p>
        </w:tc>
        <w:tc>
          <w:tcPr>
            <w:tcW w:w="850" w:type="dxa"/>
            <w:vAlign w:val="center"/>
          </w:tcPr>
          <w:p w14:paraId="33D914F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550</w:t>
            </w:r>
          </w:p>
        </w:tc>
        <w:tc>
          <w:tcPr>
            <w:tcW w:w="850" w:type="dxa"/>
            <w:vAlign w:val="center"/>
          </w:tcPr>
          <w:p w14:paraId="2A061DC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500</w:t>
            </w:r>
          </w:p>
        </w:tc>
        <w:tc>
          <w:tcPr>
            <w:tcW w:w="850" w:type="dxa"/>
            <w:vAlign w:val="center"/>
          </w:tcPr>
          <w:p w14:paraId="47B0164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450</w:t>
            </w:r>
          </w:p>
        </w:tc>
        <w:tc>
          <w:tcPr>
            <w:tcW w:w="850" w:type="dxa"/>
            <w:vAlign w:val="center"/>
          </w:tcPr>
          <w:p w14:paraId="49549A15"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400</w:t>
            </w:r>
          </w:p>
        </w:tc>
        <w:tc>
          <w:tcPr>
            <w:tcW w:w="850" w:type="dxa"/>
            <w:vAlign w:val="center"/>
          </w:tcPr>
          <w:p w14:paraId="4DA7F91C"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350</w:t>
            </w:r>
          </w:p>
        </w:tc>
        <w:tc>
          <w:tcPr>
            <w:tcW w:w="850" w:type="dxa"/>
            <w:vAlign w:val="center"/>
          </w:tcPr>
          <w:p w14:paraId="400C8D13"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300</w:t>
            </w:r>
          </w:p>
        </w:tc>
        <w:tc>
          <w:tcPr>
            <w:tcW w:w="850" w:type="dxa"/>
            <w:vAlign w:val="center"/>
          </w:tcPr>
          <w:p w14:paraId="3C8CECF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250</w:t>
            </w:r>
          </w:p>
        </w:tc>
      </w:tr>
      <w:tr w:rsidR="00B45AE2" w:rsidRPr="006D3470" w14:paraId="3506D6C2" w14:textId="77777777" w:rsidTr="008B0C3B">
        <w:tc>
          <w:tcPr>
            <w:tcW w:w="2891" w:type="dxa"/>
            <w:vAlign w:val="center"/>
          </w:tcPr>
          <w:p w14:paraId="67AD894D"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t>Эксплуатация лесных дорог, предназначенных для охраны лесов от пожаров</w:t>
            </w:r>
          </w:p>
        </w:tc>
        <w:tc>
          <w:tcPr>
            <w:tcW w:w="793" w:type="dxa"/>
            <w:vAlign w:val="center"/>
          </w:tcPr>
          <w:p w14:paraId="0779498F"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км</w:t>
            </w:r>
          </w:p>
        </w:tc>
        <w:tc>
          <w:tcPr>
            <w:tcW w:w="1417" w:type="dxa"/>
            <w:vAlign w:val="center"/>
          </w:tcPr>
          <w:p w14:paraId="5307ACB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7413,4</w:t>
            </w:r>
          </w:p>
        </w:tc>
        <w:tc>
          <w:tcPr>
            <w:tcW w:w="850" w:type="dxa"/>
            <w:vAlign w:val="center"/>
          </w:tcPr>
          <w:p w14:paraId="6879EA6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7700</w:t>
            </w:r>
          </w:p>
        </w:tc>
        <w:tc>
          <w:tcPr>
            <w:tcW w:w="850" w:type="dxa"/>
            <w:vAlign w:val="center"/>
          </w:tcPr>
          <w:p w14:paraId="2822704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7795</w:t>
            </w:r>
          </w:p>
        </w:tc>
        <w:tc>
          <w:tcPr>
            <w:tcW w:w="850" w:type="dxa"/>
            <w:vAlign w:val="center"/>
          </w:tcPr>
          <w:p w14:paraId="4C39F4C3"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7885</w:t>
            </w:r>
          </w:p>
        </w:tc>
        <w:tc>
          <w:tcPr>
            <w:tcW w:w="850" w:type="dxa"/>
            <w:vAlign w:val="center"/>
          </w:tcPr>
          <w:p w14:paraId="666FB3A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7970</w:t>
            </w:r>
          </w:p>
        </w:tc>
        <w:tc>
          <w:tcPr>
            <w:tcW w:w="850" w:type="dxa"/>
            <w:vAlign w:val="center"/>
          </w:tcPr>
          <w:p w14:paraId="664D080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8050</w:t>
            </w:r>
          </w:p>
        </w:tc>
        <w:tc>
          <w:tcPr>
            <w:tcW w:w="850" w:type="dxa"/>
            <w:vAlign w:val="center"/>
          </w:tcPr>
          <w:p w14:paraId="343AE5D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8125</w:t>
            </w:r>
          </w:p>
        </w:tc>
        <w:tc>
          <w:tcPr>
            <w:tcW w:w="850" w:type="dxa"/>
            <w:vAlign w:val="center"/>
          </w:tcPr>
          <w:p w14:paraId="529134E3"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8195</w:t>
            </w:r>
          </w:p>
        </w:tc>
        <w:tc>
          <w:tcPr>
            <w:tcW w:w="850" w:type="dxa"/>
            <w:vAlign w:val="center"/>
          </w:tcPr>
          <w:p w14:paraId="27A6CDFF"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8260</w:t>
            </w:r>
          </w:p>
        </w:tc>
        <w:tc>
          <w:tcPr>
            <w:tcW w:w="850" w:type="dxa"/>
            <w:vAlign w:val="center"/>
          </w:tcPr>
          <w:p w14:paraId="453967D5"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8320</w:t>
            </w:r>
          </w:p>
        </w:tc>
        <w:tc>
          <w:tcPr>
            <w:tcW w:w="850" w:type="dxa"/>
            <w:vAlign w:val="center"/>
          </w:tcPr>
          <w:p w14:paraId="4651390F"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8375</w:t>
            </w:r>
          </w:p>
        </w:tc>
      </w:tr>
      <w:tr w:rsidR="00B45AE2" w:rsidRPr="006D3470" w14:paraId="44909B63" w14:textId="77777777" w:rsidTr="008B0C3B">
        <w:tc>
          <w:tcPr>
            <w:tcW w:w="2891" w:type="dxa"/>
            <w:vAlign w:val="center"/>
          </w:tcPr>
          <w:p w14:paraId="62698FF0"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t xml:space="preserve">Прокладка противопожарных разрывов </w:t>
            </w:r>
            <w:r w:rsidRPr="006D3470">
              <w:rPr>
                <w:rFonts w:ascii="Times New Roman" w:hAnsi="Times New Roman" w:cs="Times New Roman"/>
                <w:color w:val="0000FF"/>
              </w:rPr>
              <w:t>&lt;**&gt;</w:t>
            </w:r>
          </w:p>
        </w:tc>
        <w:tc>
          <w:tcPr>
            <w:tcW w:w="793" w:type="dxa"/>
            <w:vAlign w:val="center"/>
          </w:tcPr>
          <w:p w14:paraId="06C3E4A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км</w:t>
            </w:r>
          </w:p>
        </w:tc>
        <w:tc>
          <w:tcPr>
            <w:tcW w:w="1417" w:type="dxa"/>
            <w:vAlign w:val="center"/>
          </w:tcPr>
          <w:p w14:paraId="242679F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10,8</w:t>
            </w:r>
          </w:p>
        </w:tc>
        <w:tc>
          <w:tcPr>
            <w:tcW w:w="850" w:type="dxa"/>
            <w:vAlign w:val="center"/>
          </w:tcPr>
          <w:p w14:paraId="73218FC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6996CFF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59B41F0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6E1623A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6262CA0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02EC90D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487C261F"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5DCF53B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75CABBBD"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7D9126F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r>
      <w:tr w:rsidR="00B45AE2" w:rsidRPr="006D3470" w14:paraId="10C4300A" w14:textId="77777777" w:rsidTr="008B0C3B">
        <w:tc>
          <w:tcPr>
            <w:tcW w:w="2891" w:type="dxa"/>
            <w:vAlign w:val="center"/>
          </w:tcPr>
          <w:p w14:paraId="7AA5EDB8"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t>Прочистка просек</w:t>
            </w:r>
          </w:p>
        </w:tc>
        <w:tc>
          <w:tcPr>
            <w:tcW w:w="793" w:type="dxa"/>
            <w:vAlign w:val="center"/>
          </w:tcPr>
          <w:p w14:paraId="4A9D93F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км</w:t>
            </w:r>
          </w:p>
        </w:tc>
        <w:tc>
          <w:tcPr>
            <w:tcW w:w="1417" w:type="dxa"/>
            <w:vAlign w:val="center"/>
          </w:tcPr>
          <w:p w14:paraId="1A4363B3"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113</w:t>
            </w:r>
          </w:p>
        </w:tc>
        <w:tc>
          <w:tcPr>
            <w:tcW w:w="850" w:type="dxa"/>
            <w:vAlign w:val="center"/>
          </w:tcPr>
          <w:p w14:paraId="26547723"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116B3A8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59B12B74"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7CDCD5E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3F0629A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6A78AA8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32330C75"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6B71B14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03ABDE2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7375FEFD"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r>
      <w:tr w:rsidR="00B45AE2" w:rsidRPr="006D3470" w14:paraId="16B318D3" w14:textId="77777777" w:rsidTr="008B0C3B">
        <w:tc>
          <w:tcPr>
            <w:tcW w:w="2891" w:type="dxa"/>
            <w:vAlign w:val="center"/>
          </w:tcPr>
          <w:p w14:paraId="5173BA7C"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t xml:space="preserve">Устройство противопожарных </w:t>
            </w:r>
            <w:r w:rsidRPr="006D3470">
              <w:rPr>
                <w:rFonts w:ascii="Times New Roman" w:hAnsi="Times New Roman" w:cs="Times New Roman"/>
              </w:rPr>
              <w:lastRenderedPageBreak/>
              <w:t>минерализованных полос</w:t>
            </w:r>
          </w:p>
        </w:tc>
        <w:tc>
          <w:tcPr>
            <w:tcW w:w="793" w:type="dxa"/>
            <w:vAlign w:val="center"/>
          </w:tcPr>
          <w:p w14:paraId="5FC6127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lastRenderedPageBreak/>
              <w:t>км</w:t>
            </w:r>
          </w:p>
        </w:tc>
        <w:tc>
          <w:tcPr>
            <w:tcW w:w="1417" w:type="dxa"/>
            <w:vAlign w:val="center"/>
          </w:tcPr>
          <w:p w14:paraId="4CC057BF"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1898,1</w:t>
            </w:r>
          </w:p>
        </w:tc>
        <w:tc>
          <w:tcPr>
            <w:tcW w:w="850" w:type="dxa"/>
            <w:vAlign w:val="center"/>
          </w:tcPr>
          <w:p w14:paraId="09F30A6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1800</w:t>
            </w:r>
          </w:p>
        </w:tc>
        <w:tc>
          <w:tcPr>
            <w:tcW w:w="850" w:type="dxa"/>
            <w:vAlign w:val="center"/>
          </w:tcPr>
          <w:p w14:paraId="4BE337AF"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1800</w:t>
            </w:r>
          </w:p>
        </w:tc>
        <w:tc>
          <w:tcPr>
            <w:tcW w:w="850" w:type="dxa"/>
            <w:vAlign w:val="center"/>
          </w:tcPr>
          <w:p w14:paraId="66DC10BC"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1800</w:t>
            </w:r>
          </w:p>
        </w:tc>
        <w:tc>
          <w:tcPr>
            <w:tcW w:w="850" w:type="dxa"/>
            <w:vAlign w:val="center"/>
          </w:tcPr>
          <w:p w14:paraId="237AE62C"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1800</w:t>
            </w:r>
          </w:p>
        </w:tc>
        <w:tc>
          <w:tcPr>
            <w:tcW w:w="850" w:type="dxa"/>
            <w:vAlign w:val="center"/>
          </w:tcPr>
          <w:p w14:paraId="3CDCF2B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1800</w:t>
            </w:r>
          </w:p>
        </w:tc>
        <w:tc>
          <w:tcPr>
            <w:tcW w:w="850" w:type="dxa"/>
            <w:vAlign w:val="center"/>
          </w:tcPr>
          <w:p w14:paraId="035809F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1800</w:t>
            </w:r>
          </w:p>
        </w:tc>
        <w:tc>
          <w:tcPr>
            <w:tcW w:w="850" w:type="dxa"/>
            <w:vAlign w:val="center"/>
          </w:tcPr>
          <w:p w14:paraId="6382CDAD"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1800</w:t>
            </w:r>
          </w:p>
        </w:tc>
        <w:tc>
          <w:tcPr>
            <w:tcW w:w="850" w:type="dxa"/>
            <w:vAlign w:val="center"/>
          </w:tcPr>
          <w:p w14:paraId="2C193F3D"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1800</w:t>
            </w:r>
          </w:p>
        </w:tc>
        <w:tc>
          <w:tcPr>
            <w:tcW w:w="850" w:type="dxa"/>
            <w:vAlign w:val="center"/>
          </w:tcPr>
          <w:p w14:paraId="5F9BD56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1800</w:t>
            </w:r>
          </w:p>
        </w:tc>
        <w:tc>
          <w:tcPr>
            <w:tcW w:w="850" w:type="dxa"/>
            <w:vAlign w:val="center"/>
          </w:tcPr>
          <w:p w14:paraId="785602B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1800</w:t>
            </w:r>
          </w:p>
        </w:tc>
      </w:tr>
      <w:tr w:rsidR="00B45AE2" w:rsidRPr="006D3470" w14:paraId="236BC495" w14:textId="77777777" w:rsidTr="008B0C3B">
        <w:tc>
          <w:tcPr>
            <w:tcW w:w="2891" w:type="dxa"/>
            <w:vAlign w:val="center"/>
          </w:tcPr>
          <w:p w14:paraId="6FCC1152"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lastRenderedPageBreak/>
              <w:t>Прочистка противопожарных минерализованных полос и их обновление</w:t>
            </w:r>
          </w:p>
        </w:tc>
        <w:tc>
          <w:tcPr>
            <w:tcW w:w="793" w:type="dxa"/>
            <w:vAlign w:val="center"/>
          </w:tcPr>
          <w:p w14:paraId="02C1594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км</w:t>
            </w:r>
          </w:p>
        </w:tc>
        <w:tc>
          <w:tcPr>
            <w:tcW w:w="1417" w:type="dxa"/>
            <w:vAlign w:val="center"/>
          </w:tcPr>
          <w:p w14:paraId="4E89937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5668</w:t>
            </w:r>
          </w:p>
        </w:tc>
        <w:tc>
          <w:tcPr>
            <w:tcW w:w="850" w:type="dxa"/>
            <w:vAlign w:val="center"/>
          </w:tcPr>
          <w:p w14:paraId="0EEA0975"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3600</w:t>
            </w:r>
          </w:p>
        </w:tc>
        <w:tc>
          <w:tcPr>
            <w:tcW w:w="850" w:type="dxa"/>
            <w:vAlign w:val="center"/>
          </w:tcPr>
          <w:p w14:paraId="437988D9"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3600</w:t>
            </w:r>
          </w:p>
        </w:tc>
        <w:tc>
          <w:tcPr>
            <w:tcW w:w="850" w:type="dxa"/>
            <w:vAlign w:val="center"/>
          </w:tcPr>
          <w:p w14:paraId="2883C14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3600</w:t>
            </w:r>
          </w:p>
        </w:tc>
        <w:tc>
          <w:tcPr>
            <w:tcW w:w="850" w:type="dxa"/>
            <w:vAlign w:val="center"/>
          </w:tcPr>
          <w:p w14:paraId="619A8F7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3600</w:t>
            </w:r>
          </w:p>
        </w:tc>
        <w:tc>
          <w:tcPr>
            <w:tcW w:w="850" w:type="dxa"/>
            <w:vAlign w:val="center"/>
          </w:tcPr>
          <w:p w14:paraId="017EBDCC"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3600</w:t>
            </w:r>
          </w:p>
        </w:tc>
        <w:tc>
          <w:tcPr>
            <w:tcW w:w="850" w:type="dxa"/>
            <w:vAlign w:val="center"/>
          </w:tcPr>
          <w:p w14:paraId="7643EE5B"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3600</w:t>
            </w:r>
          </w:p>
        </w:tc>
        <w:tc>
          <w:tcPr>
            <w:tcW w:w="850" w:type="dxa"/>
            <w:vAlign w:val="center"/>
          </w:tcPr>
          <w:p w14:paraId="271C228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3600</w:t>
            </w:r>
          </w:p>
        </w:tc>
        <w:tc>
          <w:tcPr>
            <w:tcW w:w="850" w:type="dxa"/>
            <w:vAlign w:val="center"/>
          </w:tcPr>
          <w:p w14:paraId="7D666C9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3600</w:t>
            </w:r>
          </w:p>
        </w:tc>
        <w:tc>
          <w:tcPr>
            <w:tcW w:w="850" w:type="dxa"/>
            <w:vAlign w:val="center"/>
          </w:tcPr>
          <w:p w14:paraId="5D60AFE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3600</w:t>
            </w:r>
          </w:p>
        </w:tc>
        <w:tc>
          <w:tcPr>
            <w:tcW w:w="850" w:type="dxa"/>
            <w:vAlign w:val="center"/>
          </w:tcPr>
          <w:p w14:paraId="6148081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3600</w:t>
            </w:r>
          </w:p>
        </w:tc>
      </w:tr>
      <w:tr w:rsidR="00B45AE2" w:rsidRPr="006D3470" w14:paraId="31210F93" w14:textId="77777777" w:rsidTr="008B0C3B">
        <w:tc>
          <w:tcPr>
            <w:tcW w:w="2891" w:type="dxa"/>
            <w:vAlign w:val="center"/>
          </w:tcPr>
          <w:p w14:paraId="78615A9F"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t>Создание в целях тушения лесных пожаров условий для забора в любое время года воды из источников наружного водоснабжения</w:t>
            </w:r>
          </w:p>
        </w:tc>
        <w:tc>
          <w:tcPr>
            <w:tcW w:w="793" w:type="dxa"/>
            <w:vAlign w:val="center"/>
          </w:tcPr>
          <w:p w14:paraId="49DE857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шт.</w:t>
            </w:r>
          </w:p>
        </w:tc>
        <w:tc>
          <w:tcPr>
            <w:tcW w:w="1417" w:type="dxa"/>
            <w:vAlign w:val="center"/>
          </w:tcPr>
          <w:p w14:paraId="78B2074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10</w:t>
            </w:r>
          </w:p>
        </w:tc>
        <w:tc>
          <w:tcPr>
            <w:tcW w:w="850" w:type="dxa"/>
            <w:vAlign w:val="center"/>
          </w:tcPr>
          <w:p w14:paraId="60CF319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07ADA029"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2AE5EA83"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51625E1C"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45C12CB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1EDC57F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0626A9FF"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14544F44"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01719CF4"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7E9EE76C"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r>
      <w:tr w:rsidR="00B45AE2" w:rsidRPr="006D3470" w14:paraId="5E5E48A9" w14:textId="77777777" w:rsidTr="008B0C3B">
        <w:tc>
          <w:tcPr>
            <w:tcW w:w="2891" w:type="dxa"/>
            <w:vAlign w:val="center"/>
          </w:tcPr>
          <w:p w14:paraId="5C5F4AA6" w14:textId="77777777" w:rsidR="00B45AE2" w:rsidRPr="006D3470" w:rsidRDefault="00B45AE2" w:rsidP="008B0C3B">
            <w:pPr>
              <w:autoSpaceDE w:val="0"/>
              <w:autoSpaceDN w:val="0"/>
              <w:adjustRightInd w:val="0"/>
              <w:spacing w:after="0" w:line="240" w:lineRule="auto"/>
              <w:rPr>
                <w:rFonts w:ascii="Times New Roman" w:hAnsi="Times New Roman" w:cs="Times New Roman"/>
              </w:rPr>
            </w:pPr>
            <w:r w:rsidRPr="006D3470">
              <w:rPr>
                <w:rFonts w:ascii="Times New Roman" w:hAnsi="Times New Roman" w:cs="Times New Roman"/>
              </w:rPr>
              <w:t>Создание в целях тушения лесных пожаров условий для забора в любое время года воды из источников наружного водоснабжения</w:t>
            </w:r>
          </w:p>
        </w:tc>
        <w:tc>
          <w:tcPr>
            <w:tcW w:w="793" w:type="dxa"/>
            <w:vAlign w:val="center"/>
          </w:tcPr>
          <w:p w14:paraId="4EBFB0C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шт.</w:t>
            </w:r>
          </w:p>
        </w:tc>
        <w:tc>
          <w:tcPr>
            <w:tcW w:w="1417" w:type="dxa"/>
            <w:vAlign w:val="center"/>
          </w:tcPr>
          <w:p w14:paraId="2AEC858D"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207</w:t>
            </w:r>
          </w:p>
        </w:tc>
        <w:tc>
          <w:tcPr>
            <w:tcW w:w="850" w:type="dxa"/>
            <w:vAlign w:val="center"/>
          </w:tcPr>
          <w:p w14:paraId="4ECC36DB"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0B61581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307D066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476A8E8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5DEAC255"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122E294C"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0FF30A1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79D7317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4F9211B3"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31BDEDF3"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r>
      <w:tr w:rsidR="00B45AE2" w:rsidRPr="006D3470" w14:paraId="45A60136" w14:textId="77777777" w:rsidTr="008B0C3B">
        <w:tc>
          <w:tcPr>
            <w:tcW w:w="2891" w:type="dxa"/>
            <w:vAlign w:val="center"/>
          </w:tcPr>
          <w:p w14:paraId="62165CE0"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t>Эксплуатация пожарных водоемов и подъездов к источникам водоснабжения</w:t>
            </w:r>
          </w:p>
        </w:tc>
        <w:tc>
          <w:tcPr>
            <w:tcW w:w="793" w:type="dxa"/>
            <w:vAlign w:val="center"/>
          </w:tcPr>
          <w:p w14:paraId="0EF5E34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шт.</w:t>
            </w:r>
          </w:p>
        </w:tc>
        <w:tc>
          <w:tcPr>
            <w:tcW w:w="1417" w:type="dxa"/>
            <w:vAlign w:val="center"/>
          </w:tcPr>
          <w:p w14:paraId="0A1CF5D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815</w:t>
            </w:r>
          </w:p>
        </w:tc>
        <w:tc>
          <w:tcPr>
            <w:tcW w:w="850" w:type="dxa"/>
            <w:vAlign w:val="center"/>
          </w:tcPr>
          <w:p w14:paraId="140FBA75"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800</w:t>
            </w:r>
          </w:p>
        </w:tc>
        <w:tc>
          <w:tcPr>
            <w:tcW w:w="850" w:type="dxa"/>
            <w:vAlign w:val="center"/>
          </w:tcPr>
          <w:p w14:paraId="3A70D85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800</w:t>
            </w:r>
          </w:p>
        </w:tc>
        <w:tc>
          <w:tcPr>
            <w:tcW w:w="850" w:type="dxa"/>
            <w:vAlign w:val="center"/>
          </w:tcPr>
          <w:p w14:paraId="16279603"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800</w:t>
            </w:r>
          </w:p>
        </w:tc>
        <w:tc>
          <w:tcPr>
            <w:tcW w:w="850" w:type="dxa"/>
            <w:vAlign w:val="center"/>
          </w:tcPr>
          <w:p w14:paraId="07B2AADD"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800</w:t>
            </w:r>
          </w:p>
        </w:tc>
        <w:tc>
          <w:tcPr>
            <w:tcW w:w="850" w:type="dxa"/>
            <w:vAlign w:val="center"/>
          </w:tcPr>
          <w:p w14:paraId="6C51957B"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800</w:t>
            </w:r>
          </w:p>
        </w:tc>
        <w:tc>
          <w:tcPr>
            <w:tcW w:w="850" w:type="dxa"/>
            <w:vAlign w:val="center"/>
          </w:tcPr>
          <w:p w14:paraId="10E08E8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800</w:t>
            </w:r>
          </w:p>
        </w:tc>
        <w:tc>
          <w:tcPr>
            <w:tcW w:w="850" w:type="dxa"/>
            <w:vAlign w:val="center"/>
          </w:tcPr>
          <w:p w14:paraId="11C90B8B"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800</w:t>
            </w:r>
          </w:p>
        </w:tc>
        <w:tc>
          <w:tcPr>
            <w:tcW w:w="850" w:type="dxa"/>
            <w:vAlign w:val="center"/>
          </w:tcPr>
          <w:p w14:paraId="68CC8AF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800</w:t>
            </w:r>
          </w:p>
        </w:tc>
        <w:tc>
          <w:tcPr>
            <w:tcW w:w="850" w:type="dxa"/>
            <w:vAlign w:val="center"/>
          </w:tcPr>
          <w:p w14:paraId="09FB294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800</w:t>
            </w:r>
          </w:p>
        </w:tc>
        <w:tc>
          <w:tcPr>
            <w:tcW w:w="850" w:type="dxa"/>
            <w:vAlign w:val="center"/>
          </w:tcPr>
          <w:p w14:paraId="036B479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800</w:t>
            </w:r>
          </w:p>
        </w:tc>
      </w:tr>
      <w:tr w:rsidR="00B45AE2" w:rsidRPr="006D3470" w14:paraId="4B1A6F3D" w14:textId="77777777" w:rsidTr="008B0C3B">
        <w:tc>
          <w:tcPr>
            <w:tcW w:w="2891" w:type="dxa"/>
            <w:vAlign w:val="center"/>
          </w:tcPr>
          <w:p w14:paraId="0C89458B"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t xml:space="preserve">Строительство, реконструкция и эксплуатация пунктов сосредоточения противопожарного инвентаря </w:t>
            </w:r>
            <w:r w:rsidRPr="006D3470">
              <w:rPr>
                <w:rFonts w:ascii="Times New Roman" w:hAnsi="Times New Roman" w:cs="Times New Roman"/>
                <w:color w:val="0000FF"/>
              </w:rPr>
              <w:t>&lt;***&gt;</w:t>
            </w:r>
          </w:p>
        </w:tc>
        <w:tc>
          <w:tcPr>
            <w:tcW w:w="793" w:type="dxa"/>
            <w:vAlign w:val="center"/>
          </w:tcPr>
          <w:p w14:paraId="093D9F9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шт.</w:t>
            </w:r>
          </w:p>
        </w:tc>
        <w:tc>
          <w:tcPr>
            <w:tcW w:w="1417" w:type="dxa"/>
            <w:vAlign w:val="center"/>
          </w:tcPr>
          <w:p w14:paraId="1C1F4EC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841</w:t>
            </w:r>
          </w:p>
        </w:tc>
        <w:tc>
          <w:tcPr>
            <w:tcW w:w="850" w:type="dxa"/>
            <w:vAlign w:val="center"/>
          </w:tcPr>
          <w:p w14:paraId="781CE3C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550</w:t>
            </w:r>
          </w:p>
        </w:tc>
        <w:tc>
          <w:tcPr>
            <w:tcW w:w="850" w:type="dxa"/>
            <w:vAlign w:val="center"/>
          </w:tcPr>
          <w:p w14:paraId="075A525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550</w:t>
            </w:r>
          </w:p>
        </w:tc>
        <w:tc>
          <w:tcPr>
            <w:tcW w:w="850" w:type="dxa"/>
            <w:vAlign w:val="center"/>
          </w:tcPr>
          <w:p w14:paraId="2F146975"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550</w:t>
            </w:r>
          </w:p>
        </w:tc>
        <w:tc>
          <w:tcPr>
            <w:tcW w:w="850" w:type="dxa"/>
            <w:vAlign w:val="center"/>
          </w:tcPr>
          <w:p w14:paraId="3D1E6F4B"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550</w:t>
            </w:r>
          </w:p>
        </w:tc>
        <w:tc>
          <w:tcPr>
            <w:tcW w:w="850" w:type="dxa"/>
            <w:vAlign w:val="center"/>
          </w:tcPr>
          <w:p w14:paraId="53A0562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550</w:t>
            </w:r>
          </w:p>
        </w:tc>
        <w:tc>
          <w:tcPr>
            <w:tcW w:w="850" w:type="dxa"/>
            <w:vAlign w:val="center"/>
          </w:tcPr>
          <w:p w14:paraId="4916021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550</w:t>
            </w:r>
          </w:p>
        </w:tc>
        <w:tc>
          <w:tcPr>
            <w:tcW w:w="850" w:type="dxa"/>
            <w:vAlign w:val="center"/>
          </w:tcPr>
          <w:p w14:paraId="6C5A0F3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550</w:t>
            </w:r>
          </w:p>
        </w:tc>
        <w:tc>
          <w:tcPr>
            <w:tcW w:w="850" w:type="dxa"/>
            <w:vAlign w:val="center"/>
          </w:tcPr>
          <w:p w14:paraId="5607281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550</w:t>
            </w:r>
          </w:p>
        </w:tc>
        <w:tc>
          <w:tcPr>
            <w:tcW w:w="850" w:type="dxa"/>
            <w:vAlign w:val="center"/>
          </w:tcPr>
          <w:p w14:paraId="6B99FCA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550</w:t>
            </w:r>
          </w:p>
        </w:tc>
        <w:tc>
          <w:tcPr>
            <w:tcW w:w="850" w:type="dxa"/>
            <w:vAlign w:val="center"/>
          </w:tcPr>
          <w:p w14:paraId="0D7E8E0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550</w:t>
            </w:r>
          </w:p>
        </w:tc>
      </w:tr>
      <w:tr w:rsidR="00B45AE2" w:rsidRPr="006D3470" w14:paraId="4114F0B5" w14:textId="77777777" w:rsidTr="008B0C3B">
        <w:tc>
          <w:tcPr>
            <w:tcW w:w="2891" w:type="dxa"/>
            <w:vAlign w:val="center"/>
          </w:tcPr>
          <w:p w14:paraId="502A5DD0"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t xml:space="preserve">Благоустройство зон отдыха граждан, пребывающих в лесах, в соответствии со </w:t>
            </w:r>
            <w:r w:rsidRPr="006D3470">
              <w:rPr>
                <w:rFonts w:ascii="Times New Roman" w:hAnsi="Times New Roman" w:cs="Times New Roman"/>
                <w:color w:val="0000FF"/>
              </w:rPr>
              <w:t>ст. 11</w:t>
            </w:r>
            <w:r w:rsidRPr="006D3470">
              <w:rPr>
                <w:rFonts w:ascii="Times New Roman" w:hAnsi="Times New Roman" w:cs="Times New Roman"/>
              </w:rPr>
              <w:t xml:space="preserve"> Лесного кодекса РФ</w:t>
            </w:r>
          </w:p>
        </w:tc>
        <w:tc>
          <w:tcPr>
            <w:tcW w:w="793" w:type="dxa"/>
            <w:vAlign w:val="center"/>
          </w:tcPr>
          <w:p w14:paraId="045DC89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шт.</w:t>
            </w:r>
          </w:p>
        </w:tc>
        <w:tc>
          <w:tcPr>
            <w:tcW w:w="1417" w:type="dxa"/>
            <w:vAlign w:val="center"/>
          </w:tcPr>
          <w:p w14:paraId="1CE3E12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3174</w:t>
            </w:r>
          </w:p>
        </w:tc>
        <w:tc>
          <w:tcPr>
            <w:tcW w:w="850" w:type="dxa"/>
            <w:vAlign w:val="center"/>
          </w:tcPr>
          <w:p w14:paraId="6D426345"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2710</w:t>
            </w:r>
          </w:p>
        </w:tc>
        <w:tc>
          <w:tcPr>
            <w:tcW w:w="850" w:type="dxa"/>
            <w:vAlign w:val="center"/>
          </w:tcPr>
          <w:p w14:paraId="26E74BCC"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2710</w:t>
            </w:r>
          </w:p>
        </w:tc>
        <w:tc>
          <w:tcPr>
            <w:tcW w:w="850" w:type="dxa"/>
            <w:vAlign w:val="center"/>
          </w:tcPr>
          <w:p w14:paraId="1253A329"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2710</w:t>
            </w:r>
          </w:p>
        </w:tc>
        <w:tc>
          <w:tcPr>
            <w:tcW w:w="850" w:type="dxa"/>
            <w:vAlign w:val="center"/>
          </w:tcPr>
          <w:p w14:paraId="2DA70B6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2710</w:t>
            </w:r>
          </w:p>
        </w:tc>
        <w:tc>
          <w:tcPr>
            <w:tcW w:w="850" w:type="dxa"/>
            <w:vAlign w:val="center"/>
          </w:tcPr>
          <w:p w14:paraId="7C6D2809"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2710</w:t>
            </w:r>
          </w:p>
        </w:tc>
        <w:tc>
          <w:tcPr>
            <w:tcW w:w="850" w:type="dxa"/>
            <w:vAlign w:val="center"/>
          </w:tcPr>
          <w:p w14:paraId="02A5D543"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2710</w:t>
            </w:r>
          </w:p>
        </w:tc>
        <w:tc>
          <w:tcPr>
            <w:tcW w:w="850" w:type="dxa"/>
            <w:vAlign w:val="center"/>
          </w:tcPr>
          <w:p w14:paraId="2EF325B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2710</w:t>
            </w:r>
          </w:p>
        </w:tc>
        <w:tc>
          <w:tcPr>
            <w:tcW w:w="850" w:type="dxa"/>
            <w:vAlign w:val="center"/>
          </w:tcPr>
          <w:p w14:paraId="40FA7DB4"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2710</w:t>
            </w:r>
          </w:p>
        </w:tc>
        <w:tc>
          <w:tcPr>
            <w:tcW w:w="850" w:type="dxa"/>
            <w:vAlign w:val="center"/>
          </w:tcPr>
          <w:p w14:paraId="64B530E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2710</w:t>
            </w:r>
          </w:p>
        </w:tc>
        <w:tc>
          <w:tcPr>
            <w:tcW w:w="850" w:type="dxa"/>
            <w:vAlign w:val="center"/>
          </w:tcPr>
          <w:p w14:paraId="162268A3"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2710</w:t>
            </w:r>
          </w:p>
        </w:tc>
      </w:tr>
      <w:tr w:rsidR="00B45AE2" w:rsidRPr="006D3470" w14:paraId="5976860E" w14:textId="77777777" w:rsidTr="008B0C3B">
        <w:tc>
          <w:tcPr>
            <w:tcW w:w="2891" w:type="dxa"/>
            <w:vAlign w:val="center"/>
          </w:tcPr>
          <w:p w14:paraId="5B633222"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t xml:space="preserve">Установка и размещение стендов и других знаков и </w:t>
            </w:r>
            <w:r w:rsidRPr="006D3470">
              <w:rPr>
                <w:rFonts w:ascii="Times New Roman" w:hAnsi="Times New Roman" w:cs="Times New Roman"/>
              </w:rPr>
              <w:lastRenderedPageBreak/>
              <w:t xml:space="preserve">указателей, содержащих информацию о мерах пожарной безопасности в лесах </w:t>
            </w:r>
            <w:r w:rsidRPr="006D3470">
              <w:rPr>
                <w:rFonts w:ascii="Times New Roman" w:hAnsi="Times New Roman" w:cs="Times New Roman"/>
                <w:color w:val="0000FF"/>
              </w:rPr>
              <w:t>&lt;****&gt;</w:t>
            </w:r>
          </w:p>
        </w:tc>
        <w:tc>
          <w:tcPr>
            <w:tcW w:w="793" w:type="dxa"/>
            <w:vAlign w:val="center"/>
          </w:tcPr>
          <w:p w14:paraId="07872F2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lastRenderedPageBreak/>
              <w:t>шт.</w:t>
            </w:r>
          </w:p>
        </w:tc>
        <w:tc>
          <w:tcPr>
            <w:tcW w:w="1417" w:type="dxa"/>
            <w:vAlign w:val="center"/>
          </w:tcPr>
          <w:p w14:paraId="682894C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4083</w:t>
            </w:r>
          </w:p>
        </w:tc>
        <w:tc>
          <w:tcPr>
            <w:tcW w:w="850" w:type="dxa"/>
            <w:vAlign w:val="center"/>
          </w:tcPr>
          <w:p w14:paraId="77DF82A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2350</w:t>
            </w:r>
          </w:p>
        </w:tc>
        <w:tc>
          <w:tcPr>
            <w:tcW w:w="850" w:type="dxa"/>
            <w:vAlign w:val="center"/>
          </w:tcPr>
          <w:p w14:paraId="54A553DB"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2350</w:t>
            </w:r>
          </w:p>
        </w:tc>
        <w:tc>
          <w:tcPr>
            <w:tcW w:w="850" w:type="dxa"/>
            <w:vAlign w:val="center"/>
          </w:tcPr>
          <w:p w14:paraId="658EE22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2350</w:t>
            </w:r>
          </w:p>
        </w:tc>
        <w:tc>
          <w:tcPr>
            <w:tcW w:w="850" w:type="dxa"/>
            <w:vAlign w:val="center"/>
          </w:tcPr>
          <w:p w14:paraId="3586099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2350</w:t>
            </w:r>
          </w:p>
        </w:tc>
        <w:tc>
          <w:tcPr>
            <w:tcW w:w="850" w:type="dxa"/>
            <w:vAlign w:val="center"/>
          </w:tcPr>
          <w:p w14:paraId="7229E9FF"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2350</w:t>
            </w:r>
          </w:p>
        </w:tc>
        <w:tc>
          <w:tcPr>
            <w:tcW w:w="850" w:type="dxa"/>
            <w:vAlign w:val="center"/>
          </w:tcPr>
          <w:p w14:paraId="4D02D22C"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2350</w:t>
            </w:r>
          </w:p>
        </w:tc>
        <w:tc>
          <w:tcPr>
            <w:tcW w:w="850" w:type="dxa"/>
            <w:vAlign w:val="center"/>
          </w:tcPr>
          <w:p w14:paraId="0045C99D"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2350</w:t>
            </w:r>
          </w:p>
        </w:tc>
        <w:tc>
          <w:tcPr>
            <w:tcW w:w="850" w:type="dxa"/>
            <w:vAlign w:val="center"/>
          </w:tcPr>
          <w:p w14:paraId="1054478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2350</w:t>
            </w:r>
          </w:p>
        </w:tc>
        <w:tc>
          <w:tcPr>
            <w:tcW w:w="850" w:type="dxa"/>
            <w:vAlign w:val="center"/>
          </w:tcPr>
          <w:p w14:paraId="0C48E86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2350</w:t>
            </w:r>
          </w:p>
        </w:tc>
        <w:tc>
          <w:tcPr>
            <w:tcW w:w="850" w:type="dxa"/>
            <w:vAlign w:val="center"/>
          </w:tcPr>
          <w:p w14:paraId="64097265"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2350</w:t>
            </w:r>
          </w:p>
        </w:tc>
      </w:tr>
      <w:tr w:rsidR="00B45AE2" w:rsidRPr="006D3470" w14:paraId="574C79A5" w14:textId="77777777" w:rsidTr="008B0C3B">
        <w:tc>
          <w:tcPr>
            <w:tcW w:w="2891" w:type="dxa"/>
            <w:vAlign w:val="center"/>
          </w:tcPr>
          <w:p w14:paraId="3301B2AF" w14:textId="0099D048" w:rsidR="00B45AE2" w:rsidRPr="006D3470" w:rsidRDefault="00CF217F" w:rsidP="008B0C3B">
            <w:pPr>
              <w:pStyle w:val="ConsPlusNormal"/>
              <w:rPr>
                <w:rFonts w:ascii="Times New Roman" w:hAnsi="Times New Roman" w:cs="Times New Roman"/>
              </w:rPr>
            </w:pPr>
            <w:r w:rsidRPr="00CF217F">
              <w:rPr>
                <w:rFonts w:ascii="Times New Roman" w:hAnsi="Times New Roman" w:cs="Times New Roman"/>
              </w:rPr>
              <w:lastRenderedPageBreak/>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793" w:type="dxa"/>
            <w:vAlign w:val="center"/>
          </w:tcPr>
          <w:p w14:paraId="6330B71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шт.</w:t>
            </w:r>
          </w:p>
        </w:tc>
        <w:tc>
          <w:tcPr>
            <w:tcW w:w="1417" w:type="dxa"/>
            <w:vAlign w:val="center"/>
          </w:tcPr>
          <w:p w14:paraId="5EEDE80B"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662</w:t>
            </w:r>
          </w:p>
        </w:tc>
        <w:tc>
          <w:tcPr>
            <w:tcW w:w="850" w:type="dxa"/>
            <w:vAlign w:val="center"/>
          </w:tcPr>
          <w:p w14:paraId="67EBC84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330</w:t>
            </w:r>
          </w:p>
        </w:tc>
        <w:tc>
          <w:tcPr>
            <w:tcW w:w="850" w:type="dxa"/>
            <w:vAlign w:val="center"/>
          </w:tcPr>
          <w:p w14:paraId="5B6F6DA3"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330</w:t>
            </w:r>
          </w:p>
        </w:tc>
        <w:tc>
          <w:tcPr>
            <w:tcW w:w="850" w:type="dxa"/>
            <w:vAlign w:val="center"/>
          </w:tcPr>
          <w:p w14:paraId="5CCDED3D"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330</w:t>
            </w:r>
          </w:p>
        </w:tc>
        <w:tc>
          <w:tcPr>
            <w:tcW w:w="850" w:type="dxa"/>
            <w:vAlign w:val="center"/>
          </w:tcPr>
          <w:p w14:paraId="631333FF"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330</w:t>
            </w:r>
          </w:p>
        </w:tc>
        <w:tc>
          <w:tcPr>
            <w:tcW w:w="850" w:type="dxa"/>
            <w:vAlign w:val="center"/>
          </w:tcPr>
          <w:p w14:paraId="72BE9A9F"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330</w:t>
            </w:r>
          </w:p>
        </w:tc>
        <w:tc>
          <w:tcPr>
            <w:tcW w:w="850" w:type="dxa"/>
            <w:vAlign w:val="center"/>
          </w:tcPr>
          <w:p w14:paraId="153EAF9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330</w:t>
            </w:r>
          </w:p>
        </w:tc>
        <w:tc>
          <w:tcPr>
            <w:tcW w:w="850" w:type="dxa"/>
            <w:vAlign w:val="center"/>
          </w:tcPr>
          <w:p w14:paraId="20E1ED13"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330</w:t>
            </w:r>
          </w:p>
        </w:tc>
        <w:tc>
          <w:tcPr>
            <w:tcW w:w="850" w:type="dxa"/>
            <w:vAlign w:val="center"/>
          </w:tcPr>
          <w:p w14:paraId="1650A98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330</w:t>
            </w:r>
          </w:p>
        </w:tc>
        <w:tc>
          <w:tcPr>
            <w:tcW w:w="850" w:type="dxa"/>
            <w:vAlign w:val="center"/>
          </w:tcPr>
          <w:p w14:paraId="2F8364CC"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330</w:t>
            </w:r>
          </w:p>
        </w:tc>
        <w:tc>
          <w:tcPr>
            <w:tcW w:w="850" w:type="dxa"/>
            <w:vAlign w:val="center"/>
          </w:tcPr>
          <w:p w14:paraId="5EBEC305"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330</w:t>
            </w:r>
          </w:p>
        </w:tc>
      </w:tr>
      <w:tr w:rsidR="00B45AE2" w:rsidRPr="006D3470" w14:paraId="260AFC4A" w14:textId="77777777" w:rsidTr="008B0C3B">
        <w:tc>
          <w:tcPr>
            <w:tcW w:w="2891" w:type="dxa"/>
          </w:tcPr>
          <w:p w14:paraId="2BE39F2F" w14:textId="77777777" w:rsidR="00B45AE2" w:rsidRPr="006D3470" w:rsidRDefault="00B45AE2" w:rsidP="008B0C3B">
            <w:pPr>
              <w:rPr>
                <w:rFonts w:ascii="Times New Roman" w:hAnsi="Times New Roman" w:cs="Times New Roman"/>
              </w:rPr>
            </w:pPr>
            <w:r w:rsidRPr="006D3470">
              <w:rPr>
                <w:rFonts w:ascii="Times New Roman" w:hAnsi="Times New Roman" w:cs="Times New Roman"/>
              </w:rPr>
              <w:t>Мониторинг пожарной опасности в лесах и лесных пожаров, всего</w:t>
            </w:r>
          </w:p>
        </w:tc>
        <w:tc>
          <w:tcPr>
            <w:tcW w:w="793" w:type="dxa"/>
            <w:vAlign w:val="center"/>
          </w:tcPr>
          <w:p w14:paraId="565EABA9"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тыс</w:t>
            </w:r>
            <w:proofErr w:type="gramStart"/>
            <w:r w:rsidRPr="006D3470">
              <w:rPr>
                <w:rFonts w:ascii="Times New Roman" w:hAnsi="Times New Roman" w:cs="Times New Roman"/>
              </w:rPr>
              <w:t>.г</w:t>
            </w:r>
            <w:proofErr w:type="gramEnd"/>
            <w:r w:rsidRPr="006D3470">
              <w:rPr>
                <w:rFonts w:ascii="Times New Roman" w:hAnsi="Times New Roman" w:cs="Times New Roman"/>
              </w:rPr>
              <w:t>а</w:t>
            </w:r>
          </w:p>
        </w:tc>
        <w:tc>
          <w:tcPr>
            <w:tcW w:w="1417" w:type="dxa"/>
            <w:vAlign w:val="center"/>
          </w:tcPr>
          <w:p w14:paraId="08EC473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8037,2</w:t>
            </w:r>
          </w:p>
        </w:tc>
        <w:tc>
          <w:tcPr>
            <w:tcW w:w="850" w:type="dxa"/>
            <w:vAlign w:val="center"/>
          </w:tcPr>
          <w:p w14:paraId="6B74D42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8037,2</w:t>
            </w:r>
          </w:p>
        </w:tc>
        <w:tc>
          <w:tcPr>
            <w:tcW w:w="850" w:type="dxa"/>
            <w:vAlign w:val="center"/>
          </w:tcPr>
          <w:p w14:paraId="7BFAFD4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8037,1</w:t>
            </w:r>
          </w:p>
        </w:tc>
        <w:tc>
          <w:tcPr>
            <w:tcW w:w="850" w:type="dxa"/>
            <w:vAlign w:val="center"/>
          </w:tcPr>
          <w:p w14:paraId="66D49B5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8037,1</w:t>
            </w:r>
          </w:p>
        </w:tc>
        <w:tc>
          <w:tcPr>
            <w:tcW w:w="850" w:type="dxa"/>
            <w:vAlign w:val="center"/>
          </w:tcPr>
          <w:p w14:paraId="055811C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8037,1</w:t>
            </w:r>
          </w:p>
        </w:tc>
        <w:tc>
          <w:tcPr>
            <w:tcW w:w="850" w:type="dxa"/>
            <w:vAlign w:val="center"/>
          </w:tcPr>
          <w:p w14:paraId="1EAEC979"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8037,1</w:t>
            </w:r>
          </w:p>
        </w:tc>
        <w:tc>
          <w:tcPr>
            <w:tcW w:w="850" w:type="dxa"/>
            <w:vAlign w:val="center"/>
          </w:tcPr>
          <w:p w14:paraId="3273FA0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8031,6</w:t>
            </w:r>
          </w:p>
        </w:tc>
        <w:tc>
          <w:tcPr>
            <w:tcW w:w="850" w:type="dxa"/>
            <w:vAlign w:val="center"/>
          </w:tcPr>
          <w:p w14:paraId="264CAF6C"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8031,6</w:t>
            </w:r>
          </w:p>
        </w:tc>
        <w:tc>
          <w:tcPr>
            <w:tcW w:w="850" w:type="dxa"/>
            <w:vAlign w:val="center"/>
          </w:tcPr>
          <w:p w14:paraId="66F28EE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8031,6</w:t>
            </w:r>
          </w:p>
        </w:tc>
        <w:tc>
          <w:tcPr>
            <w:tcW w:w="850" w:type="dxa"/>
            <w:vAlign w:val="center"/>
          </w:tcPr>
          <w:p w14:paraId="02606D5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8031,6</w:t>
            </w:r>
          </w:p>
        </w:tc>
        <w:tc>
          <w:tcPr>
            <w:tcW w:w="850" w:type="dxa"/>
            <w:vAlign w:val="center"/>
          </w:tcPr>
          <w:p w14:paraId="484F5209"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8031,6</w:t>
            </w:r>
          </w:p>
        </w:tc>
      </w:tr>
      <w:tr w:rsidR="00B45AE2" w:rsidRPr="006D3470" w14:paraId="0FDC5CA4" w14:textId="77777777" w:rsidTr="008B0C3B">
        <w:tc>
          <w:tcPr>
            <w:tcW w:w="2891" w:type="dxa"/>
          </w:tcPr>
          <w:p w14:paraId="0E7D6546" w14:textId="77777777" w:rsidR="00B45AE2" w:rsidRPr="006D3470" w:rsidRDefault="00B45AE2" w:rsidP="008B0C3B">
            <w:pPr>
              <w:rPr>
                <w:rFonts w:ascii="Times New Roman" w:hAnsi="Times New Roman" w:cs="Times New Roman"/>
              </w:rPr>
            </w:pPr>
            <w:r w:rsidRPr="006D3470">
              <w:rPr>
                <w:rFonts w:ascii="Times New Roman" w:hAnsi="Times New Roman" w:cs="Times New Roman"/>
              </w:rPr>
              <w:t>в том числе осуществление: наземного патрулирования</w:t>
            </w:r>
          </w:p>
        </w:tc>
        <w:tc>
          <w:tcPr>
            <w:tcW w:w="793" w:type="dxa"/>
            <w:vAlign w:val="center"/>
          </w:tcPr>
          <w:p w14:paraId="7BA2DF5B"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тыс</w:t>
            </w:r>
            <w:proofErr w:type="gramStart"/>
            <w:r w:rsidRPr="006D3470">
              <w:rPr>
                <w:rFonts w:ascii="Times New Roman" w:hAnsi="Times New Roman" w:cs="Times New Roman"/>
              </w:rPr>
              <w:t>.г</w:t>
            </w:r>
            <w:proofErr w:type="gramEnd"/>
            <w:r w:rsidRPr="006D3470">
              <w:rPr>
                <w:rFonts w:ascii="Times New Roman" w:hAnsi="Times New Roman" w:cs="Times New Roman"/>
              </w:rPr>
              <w:t>а</w:t>
            </w:r>
          </w:p>
        </w:tc>
        <w:tc>
          <w:tcPr>
            <w:tcW w:w="1417" w:type="dxa"/>
            <w:vAlign w:val="center"/>
          </w:tcPr>
          <w:p w14:paraId="325F975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325</w:t>
            </w:r>
          </w:p>
        </w:tc>
        <w:tc>
          <w:tcPr>
            <w:tcW w:w="850" w:type="dxa"/>
            <w:vAlign w:val="center"/>
          </w:tcPr>
          <w:p w14:paraId="183E23C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325</w:t>
            </w:r>
          </w:p>
        </w:tc>
        <w:tc>
          <w:tcPr>
            <w:tcW w:w="850" w:type="dxa"/>
            <w:vAlign w:val="center"/>
          </w:tcPr>
          <w:p w14:paraId="22EE3E3D"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325</w:t>
            </w:r>
          </w:p>
        </w:tc>
        <w:tc>
          <w:tcPr>
            <w:tcW w:w="850" w:type="dxa"/>
            <w:vAlign w:val="center"/>
          </w:tcPr>
          <w:p w14:paraId="28D67A8F"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325</w:t>
            </w:r>
          </w:p>
        </w:tc>
        <w:tc>
          <w:tcPr>
            <w:tcW w:w="850" w:type="dxa"/>
            <w:vAlign w:val="center"/>
          </w:tcPr>
          <w:p w14:paraId="472895F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325</w:t>
            </w:r>
          </w:p>
        </w:tc>
        <w:tc>
          <w:tcPr>
            <w:tcW w:w="850" w:type="dxa"/>
            <w:vAlign w:val="center"/>
          </w:tcPr>
          <w:p w14:paraId="7B0E12A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325</w:t>
            </w:r>
          </w:p>
        </w:tc>
        <w:tc>
          <w:tcPr>
            <w:tcW w:w="850" w:type="dxa"/>
            <w:vAlign w:val="center"/>
          </w:tcPr>
          <w:p w14:paraId="65EE560D"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324,6</w:t>
            </w:r>
          </w:p>
        </w:tc>
        <w:tc>
          <w:tcPr>
            <w:tcW w:w="850" w:type="dxa"/>
            <w:vAlign w:val="center"/>
          </w:tcPr>
          <w:p w14:paraId="0368125C"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324,6</w:t>
            </w:r>
          </w:p>
        </w:tc>
        <w:tc>
          <w:tcPr>
            <w:tcW w:w="850" w:type="dxa"/>
            <w:vAlign w:val="center"/>
          </w:tcPr>
          <w:p w14:paraId="4A94FA89"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324,6</w:t>
            </w:r>
          </w:p>
        </w:tc>
        <w:tc>
          <w:tcPr>
            <w:tcW w:w="850" w:type="dxa"/>
            <w:vAlign w:val="center"/>
          </w:tcPr>
          <w:p w14:paraId="505C2C9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324,6</w:t>
            </w:r>
          </w:p>
        </w:tc>
        <w:tc>
          <w:tcPr>
            <w:tcW w:w="850" w:type="dxa"/>
            <w:vAlign w:val="center"/>
          </w:tcPr>
          <w:p w14:paraId="7B26857F"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324,6</w:t>
            </w:r>
          </w:p>
        </w:tc>
      </w:tr>
      <w:tr w:rsidR="00B45AE2" w:rsidRPr="006D3470" w14:paraId="4FCDB07E" w14:textId="77777777" w:rsidTr="008B0C3B">
        <w:tc>
          <w:tcPr>
            <w:tcW w:w="2891" w:type="dxa"/>
          </w:tcPr>
          <w:p w14:paraId="13DAAAAA" w14:textId="77777777" w:rsidR="00B45AE2" w:rsidRPr="006D3470" w:rsidRDefault="00B45AE2" w:rsidP="008B0C3B">
            <w:pPr>
              <w:rPr>
                <w:rFonts w:ascii="Times New Roman" w:hAnsi="Times New Roman" w:cs="Times New Roman"/>
              </w:rPr>
            </w:pPr>
            <w:r w:rsidRPr="006D3470">
              <w:rPr>
                <w:rFonts w:ascii="Times New Roman" w:hAnsi="Times New Roman" w:cs="Times New Roman"/>
              </w:rPr>
              <w:t>авиационного мониторинга пожарной опасности в лесах и лесных пожаров</w:t>
            </w:r>
          </w:p>
        </w:tc>
        <w:tc>
          <w:tcPr>
            <w:tcW w:w="793" w:type="dxa"/>
            <w:vAlign w:val="center"/>
          </w:tcPr>
          <w:p w14:paraId="46D2003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тыс</w:t>
            </w:r>
            <w:proofErr w:type="gramStart"/>
            <w:r w:rsidRPr="006D3470">
              <w:rPr>
                <w:rFonts w:ascii="Times New Roman" w:hAnsi="Times New Roman" w:cs="Times New Roman"/>
              </w:rPr>
              <w:t>.г</w:t>
            </w:r>
            <w:proofErr w:type="gramEnd"/>
            <w:r w:rsidRPr="006D3470">
              <w:rPr>
                <w:rFonts w:ascii="Times New Roman" w:hAnsi="Times New Roman" w:cs="Times New Roman"/>
              </w:rPr>
              <w:t>а</w:t>
            </w:r>
          </w:p>
        </w:tc>
        <w:tc>
          <w:tcPr>
            <w:tcW w:w="1417" w:type="dxa"/>
            <w:vAlign w:val="center"/>
          </w:tcPr>
          <w:p w14:paraId="0160251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7712,2</w:t>
            </w:r>
          </w:p>
        </w:tc>
        <w:tc>
          <w:tcPr>
            <w:tcW w:w="850" w:type="dxa"/>
            <w:vAlign w:val="center"/>
          </w:tcPr>
          <w:p w14:paraId="607C9429"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7712,2</w:t>
            </w:r>
          </w:p>
        </w:tc>
        <w:tc>
          <w:tcPr>
            <w:tcW w:w="850" w:type="dxa"/>
            <w:vAlign w:val="center"/>
          </w:tcPr>
          <w:p w14:paraId="264CE5C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7712,1</w:t>
            </w:r>
          </w:p>
        </w:tc>
        <w:tc>
          <w:tcPr>
            <w:tcW w:w="850" w:type="dxa"/>
            <w:vAlign w:val="center"/>
          </w:tcPr>
          <w:p w14:paraId="6F18C6E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7712,1</w:t>
            </w:r>
          </w:p>
        </w:tc>
        <w:tc>
          <w:tcPr>
            <w:tcW w:w="850" w:type="dxa"/>
            <w:vAlign w:val="center"/>
          </w:tcPr>
          <w:p w14:paraId="24939F8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7712,1</w:t>
            </w:r>
          </w:p>
        </w:tc>
        <w:tc>
          <w:tcPr>
            <w:tcW w:w="850" w:type="dxa"/>
            <w:vAlign w:val="center"/>
          </w:tcPr>
          <w:p w14:paraId="4E5BD19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7712,1</w:t>
            </w:r>
          </w:p>
        </w:tc>
        <w:tc>
          <w:tcPr>
            <w:tcW w:w="850" w:type="dxa"/>
            <w:vAlign w:val="center"/>
          </w:tcPr>
          <w:p w14:paraId="338455A3"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7707</w:t>
            </w:r>
          </w:p>
        </w:tc>
        <w:tc>
          <w:tcPr>
            <w:tcW w:w="850" w:type="dxa"/>
            <w:vAlign w:val="center"/>
          </w:tcPr>
          <w:p w14:paraId="76D6288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7707</w:t>
            </w:r>
          </w:p>
        </w:tc>
        <w:tc>
          <w:tcPr>
            <w:tcW w:w="850" w:type="dxa"/>
            <w:vAlign w:val="center"/>
          </w:tcPr>
          <w:p w14:paraId="10DCB1FC"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7707</w:t>
            </w:r>
          </w:p>
        </w:tc>
        <w:tc>
          <w:tcPr>
            <w:tcW w:w="850" w:type="dxa"/>
            <w:vAlign w:val="center"/>
          </w:tcPr>
          <w:p w14:paraId="7DA4D135"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7707</w:t>
            </w:r>
          </w:p>
        </w:tc>
        <w:tc>
          <w:tcPr>
            <w:tcW w:w="850" w:type="dxa"/>
            <w:vAlign w:val="center"/>
          </w:tcPr>
          <w:p w14:paraId="36FAD51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7707</w:t>
            </w:r>
          </w:p>
        </w:tc>
      </w:tr>
      <w:tr w:rsidR="00B45AE2" w:rsidRPr="006D3470" w14:paraId="28B8083F" w14:textId="77777777" w:rsidTr="008B0C3B">
        <w:tc>
          <w:tcPr>
            <w:tcW w:w="2891" w:type="dxa"/>
          </w:tcPr>
          <w:p w14:paraId="20F8A326" w14:textId="77777777" w:rsidR="00B45AE2" w:rsidRPr="006D3470" w:rsidRDefault="00B45AE2" w:rsidP="008B0C3B">
            <w:pPr>
              <w:rPr>
                <w:rFonts w:ascii="Times New Roman" w:hAnsi="Times New Roman" w:cs="Times New Roman"/>
              </w:rPr>
            </w:pPr>
            <w:r w:rsidRPr="006D3470">
              <w:rPr>
                <w:rFonts w:ascii="Times New Roman" w:hAnsi="Times New Roman" w:cs="Times New Roman"/>
              </w:rPr>
              <w:t>Тушение лесных пожаров</w:t>
            </w:r>
          </w:p>
        </w:tc>
        <w:tc>
          <w:tcPr>
            <w:tcW w:w="793" w:type="dxa"/>
            <w:vAlign w:val="center"/>
          </w:tcPr>
          <w:p w14:paraId="7D97A65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га</w:t>
            </w:r>
          </w:p>
        </w:tc>
        <w:tc>
          <w:tcPr>
            <w:tcW w:w="1417" w:type="dxa"/>
            <w:vAlign w:val="center"/>
          </w:tcPr>
          <w:p w14:paraId="3DD4768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66,892</w:t>
            </w:r>
          </w:p>
        </w:tc>
        <w:tc>
          <w:tcPr>
            <w:tcW w:w="850" w:type="dxa"/>
            <w:vAlign w:val="center"/>
          </w:tcPr>
          <w:p w14:paraId="1AD2D6C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34,147</w:t>
            </w:r>
          </w:p>
        </w:tc>
        <w:tc>
          <w:tcPr>
            <w:tcW w:w="850" w:type="dxa"/>
            <w:vAlign w:val="center"/>
          </w:tcPr>
          <w:p w14:paraId="2585842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557,179</w:t>
            </w:r>
          </w:p>
        </w:tc>
        <w:tc>
          <w:tcPr>
            <w:tcW w:w="850" w:type="dxa"/>
            <w:vAlign w:val="center"/>
          </w:tcPr>
          <w:p w14:paraId="0E2C98E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139,8</w:t>
            </w:r>
          </w:p>
        </w:tc>
        <w:tc>
          <w:tcPr>
            <w:tcW w:w="850" w:type="dxa"/>
            <w:vAlign w:val="center"/>
          </w:tcPr>
          <w:p w14:paraId="5FF3891F"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140,925</w:t>
            </w:r>
          </w:p>
        </w:tc>
        <w:tc>
          <w:tcPr>
            <w:tcW w:w="850" w:type="dxa"/>
            <w:vAlign w:val="center"/>
          </w:tcPr>
          <w:p w14:paraId="1CE05FF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234,792</w:t>
            </w:r>
          </w:p>
        </w:tc>
        <w:tc>
          <w:tcPr>
            <w:tcW w:w="850" w:type="dxa"/>
            <w:vAlign w:val="center"/>
          </w:tcPr>
          <w:p w14:paraId="66CEBB0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101,60</w:t>
            </w:r>
          </w:p>
        </w:tc>
        <w:tc>
          <w:tcPr>
            <w:tcW w:w="850" w:type="dxa"/>
            <w:vAlign w:val="center"/>
          </w:tcPr>
          <w:p w14:paraId="23E9169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94,83</w:t>
            </w:r>
          </w:p>
        </w:tc>
        <w:tc>
          <w:tcPr>
            <w:tcW w:w="850" w:type="dxa"/>
            <w:vAlign w:val="center"/>
          </w:tcPr>
          <w:p w14:paraId="40156B8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88,06</w:t>
            </w:r>
          </w:p>
        </w:tc>
        <w:tc>
          <w:tcPr>
            <w:tcW w:w="850" w:type="dxa"/>
            <w:vAlign w:val="center"/>
          </w:tcPr>
          <w:p w14:paraId="10CB533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81,28</w:t>
            </w:r>
          </w:p>
        </w:tc>
        <w:tc>
          <w:tcPr>
            <w:tcW w:w="850" w:type="dxa"/>
            <w:vAlign w:val="center"/>
          </w:tcPr>
          <w:p w14:paraId="63435245"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74,51</w:t>
            </w:r>
          </w:p>
        </w:tc>
      </w:tr>
      <w:tr w:rsidR="00B45AE2" w:rsidRPr="006D3470" w14:paraId="0A937592" w14:textId="77777777" w:rsidTr="008B0C3B">
        <w:tc>
          <w:tcPr>
            <w:tcW w:w="13601" w:type="dxa"/>
            <w:gridSpan w:val="13"/>
            <w:vAlign w:val="center"/>
          </w:tcPr>
          <w:p w14:paraId="372110EF"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t>Леса, расположенные на землях обороны и безопасности</w:t>
            </w:r>
          </w:p>
        </w:tc>
      </w:tr>
      <w:tr w:rsidR="00B45AE2" w:rsidRPr="006D3470" w14:paraId="09857899" w14:textId="77777777" w:rsidTr="008B0C3B">
        <w:tc>
          <w:tcPr>
            <w:tcW w:w="2891" w:type="dxa"/>
            <w:vAlign w:val="center"/>
          </w:tcPr>
          <w:p w14:paraId="56122639"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t>Устройство противопожарных минерализованных полос</w:t>
            </w:r>
          </w:p>
        </w:tc>
        <w:tc>
          <w:tcPr>
            <w:tcW w:w="793" w:type="dxa"/>
            <w:vAlign w:val="center"/>
          </w:tcPr>
          <w:p w14:paraId="11513DC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км</w:t>
            </w:r>
          </w:p>
        </w:tc>
        <w:tc>
          <w:tcPr>
            <w:tcW w:w="1417" w:type="dxa"/>
            <w:vAlign w:val="center"/>
          </w:tcPr>
          <w:p w14:paraId="74BC232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35</w:t>
            </w:r>
          </w:p>
        </w:tc>
        <w:tc>
          <w:tcPr>
            <w:tcW w:w="850" w:type="dxa"/>
            <w:vAlign w:val="center"/>
          </w:tcPr>
          <w:p w14:paraId="709CA464"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35</w:t>
            </w:r>
          </w:p>
        </w:tc>
        <w:tc>
          <w:tcPr>
            <w:tcW w:w="850" w:type="dxa"/>
            <w:vAlign w:val="center"/>
          </w:tcPr>
          <w:p w14:paraId="445B96D3"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35</w:t>
            </w:r>
          </w:p>
        </w:tc>
        <w:tc>
          <w:tcPr>
            <w:tcW w:w="850" w:type="dxa"/>
            <w:vAlign w:val="center"/>
          </w:tcPr>
          <w:p w14:paraId="08B5F84B"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35</w:t>
            </w:r>
          </w:p>
        </w:tc>
        <w:tc>
          <w:tcPr>
            <w:tcW w:w="850" w:type="dxa"/>
            <w:vAlign w:val="center"/>
          </w:tcPr>
          <w:p w14:paraId="48030E5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35</w:t>
            </w:r>
          </w:p>
        </w:tc>
        <w:tc>
          <w:tcPr>
            <w:tcW w:w="850" w:type="dxa"/>
            <w:vAlign w:val="center"/>
          </w:tcPr>
          <w:p w14:paraId="384A092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35</w:t>
            </w:r>
          </w:p>
        </w:tc>
        <w:tc>
          <w:tcPr>
            <w:tcW w:w="850" w:type="dxa"/>
            <w:vAlign w:val="center"/>
          </w:tcPr>
          <w:p w14:paraId="0B4F00E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35</w:t>
            </w:r>
          </w:p>
        </w:tc>
        <w:tc>
          <w:tcPr>
            <w:tcW w:w="850" w:type="dxa"/>
            <w:vAlign w:val="center"/>
          </w:tcPr>
          <w:p w14:paraId="70E36E6B"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35</w:t>
            </w:r>
          </w:p>
        </w:tc>
        <w:tc>
          <w:tcPr>
            <w:tcW w:w="850" w:type="dxa"/>
            <w:vAlign w:val="center"/>
          </w:tcPr>
          <w:p w14:paraId="600FF56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35</w:t>
            </w:r>
          </w:p>
        </w:tc>
        <w:tc>
          <w:tcPr>
            <w:tcW w:w="850" w:type="dxa"/>
            <w:vAlign w:val="center"/>
          </w:tcPr>
          <w:p w14:paraId="5F467E6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35</w:t>
            </w:r>
          </w:p>
        </w:tc>
        <w:tc>
          <w:tcPr>
            <w:tcW w:w="850" w:type="dxa"/>
            <w:vAlign w:val="center"/>
          </w:tcPr>
          <w:p w14:paraId="2E6C3DA4"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35</w:t>
            </w:r>
          </w:p>
        </w:tc>
      </w:tr>
      <w:tr w:rsidR="00B45AE2" w:rsidRPr="006D3470" w14:paraId="7CF3DBFF" w14:textId="77777777" w:rsidTr="008B0C3B">
        <w:tc>
          <w:tcPr>
            <w:tcW w:w="2891" w:type="dxa"/>
            <w:vAlign w:val="center"/>
          </w:tcPr>
          <w:p w14:paraId="60704C03"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t xml:space="preserve">Прочистка противопожарных </w:t>
            </w:r>
            <w:r w:rsidRPr="006D3470">
              <w:rPr>
                <w:rFonts w:ascii="Times New Roman" w:hAnsi="Times New Roman" w:cs="Times New Roman"/>
              </w:rPr>
              <w:lastRenderedPageBreak/>
              <w:t>минерализованных полос и их обновление</w:t>
            </w:r>
          </w:p>
        </w:tc>
        <w:tc>
          <w:tcPr>
            <w:tcW w:w="793" w:type="dxa"/>
            <w:vAlign w:val="center"/>
          </w:tcPr>
          <w:p w14:paraId="4F21056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lastRenderedPageBreak/>
              <w:t>км</w:t>
            </w:r>
          </w:p>
        </w:tc>
        <w:tc>
          <w:tcPr>
            <w:tcW w:w="1417" w:type="dxa"/>
            <w:vAlign w:val="center"/>
          </w:tcPr>
          <w:p w14:paraId="40D912FD"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35</w:t>
            </w:r>
          </w:p>
        </w:tc>
        <w:tc>
          <w:tcPr>
            <w:tcW w:w="850" w:type="dxa"/>
            <w:vAlign w:val="center"/>
          </w:tcPr>
          <w:p w14:paraId="62BA543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35</w:t>
            </w:r>
          </w:p>
        </w:tc>
        <w:tc>
          <w:tcPr>
            <w:tcW w:w="850" w:type="dxa"/>
            <w:vAlign w:val="center"/>
          </w:tcPr>
          <w:p w14:paraId="213CC54D"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35</w:t>
            </w:r>
          </w:p>
        </w:tc>
        <w:tc>
          <w:tcPr>
            <w:tcW w:w="850" w:type="dxa"/>
            <w:vAlign w:val="center"/>
          </w:tcPr>
          <w:p w14:paraId="3369EB39"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35</w:t>
            </w:r>
          </w:p>
        </w:tc>
        <w:tc>
          <w:tcPr>
            <w:tcW w:w="850" w:type="dxa"/>
            <w:vAlign w:val="center"/>
          </w:tcPr>
          <w:p w14:paraId="0171B1CB"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35</w:t>
            </w:r>
          </w:p>
        </w:tc>
        <w:tc>
          <w:tcPr>
            <w:tcW w:w="850" w:type="dxa"/>
            <w:vAlign w:val="center"/>
          </w:tcPr>
          <w:p w14:paraId="01BE623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35</w:t>
            </w:r>
          </w:p>
        </w:tc>
        <w:tc>
          <w:tcPr>
            <w:tcW w:w="850" w:type="dxa"/>
            <w:vAlign w:val="center"/>
          </w:tcPr>
          <w:p w14:paraId="7FC969B5"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35</w:t>
            </w:r>
          </w:p>
        </w:tc>
        <w:tc>
          <w:tcPr>
            <w:tcW w:w="850" w:type="dxa"/>
            <w:vAlign w:val="center"/>
          </w:tcPr>
          <w:p w14:paraId="6CE938C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35</w:t>
            </w:r>
          </w:p>
        </w:tc>
        <w:tc>
          <w:tcPr>
            <w:tcW w:w="850" w:type="dxa"/>
            <w:vAlign w:val="center"/>
          </w:tcPr>
          <w:p w14:paraId="4A340AB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35</w:t>
            </w:r>
          </w:p>
        </w:tc>
        <w:tc>
          <w:tcPr>
            <w:tcW w:w="850" w:type="dxa"/>
            <w:vAlign w:val="center"/>
          </w:tcPr>
          <w:p w14:paraId="498C52B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35</w:t>
            </w:r>
          </w:p>
        </w:tc>
        <w:tc>
          <w:tcPr>
            <w:tcW w:w="850" w:type="dxa"/>
            <w:vAlign w:val="center"/>
          </w:tcPr>
          <w:p w14:paraId="274E2BD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35</w:t>
            </w:r>
          </w:p>
        </w:tc>
      </w:tr>
      <w:tr w:rsidR="00B45AE2" w:rsidRPr="006D3470" w14:paraId="76EC26E9" w14:textId="77777777" w:rsidTr="008B0C3B">
        <w:tc>
          <w:tcPr>
            <w:tcW w:w="2891" w:type="dxa"/>
            <w:vAlign w:val="center"/>
          </w:tcPr>
          <w:p w14:paraId="324BB522"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lastRenderedPageBreak/>
              <w:t xml:space="preserve">Благоустройство зон отдыха граждан, пребывающих в лесах, в соответствии со </w:t>
            </w:r>
            <w:r w:rsidRPr="006D3470">
              <w:rPr>
                <w:rFonts w:ascii="Times New Roman" w:hAnsi="Times New Roman" w:cs="Times New Roman"/>
                <w:color w:val="0000FF"/>
              </w:rPr>
              <w:t>ст. 11</w:t>
            </w:r>
            <w:r w:rsidRPr="006D3470">
              <w:rPr>
                <w:rFonts w:ascii="Times New Roman" w:hAnsi="Times New Roman" w:cs="Times New Roman"/>
              </w:rPr>
              <w:t xml:space="preserve"> Лесного кодекса РФ</w:t>
            </w:r>
          </w:p>
        </w:tc>
        <w:tc>
          <w:tcPr>
            <w:tcW w:w="793" w:type="dxa"/>
            <w:vAlign w:val="center"/>
          </w:tcPr>
          <w:p w14:paraId="1D70979F"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шт.</w:t>
            </w:r>
          </w:p>
        </w:tc>
        <w:tc>
          <w:tcPr>
            <w:tcW w:w="1417" w:type="dxa"/>
            <w:vAlign w:val="center"/>
          </w:tcPr>
          <w:p w14:paraId="0375601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20</w:t>
            </w:r>
          </w:p>
        </w:tc>
        <w:tc>
          <w:tcPr>
            <w:tcW w:w="850" w:type="dxa"/>
            <w:vAlign w:val="center"/>
          </w:tcPr>
          <w:p w14:paraId="48F33395"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20</w:t>
            </w:r>
          </w:p>
        </w:tc>
        <w:tc>
          <w:tcPr>
            <w:tcW w:w="850" w:type="dxa"/>
            <w:vAlign w:val="center"/>
          </w:tcPr>
          <w:p w14:paraId="350EB8F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20</w:t>
            </w:r>
          </w:p>
        </w:tc>
        <w:tc>
          <w:tcPr>
            <w:tcW w:w="850" w:type="dxa"/>
            <w:vAlign w:val="center"/>
          </w:tcPr>
          <w:p w14:paraId="10D9B8E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20</w:t>
            </w:r>
          </w:p>
        </w:tc>
        <w:tc>
          <w:tcPr>
            <w:tcW w:w="850" w:type="dxa"/>
            <w:vAlign w:val="center"/>
          </w:tcPr>
          <w:p w14:paraId="0B97A7CD"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20</w:t>
            </w:r>
          </w:p>
        </w:tc>
        <w:tc>
          <w:tcPr>
            <w:tcW w:w="850" w:type="dxa"/>
            <w:vAlign w:val="center"/>
          </w:tcPr>
          <w:p w14:paraId="540D1F3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20</w:t>
            </w:r>
          </w:p>
        </w:tc>
        <w:tc>
          <w:tcPr>
            <w:tcW w:w="850" w:type="dxa"/>
            <w:vAlign w:val="center"/>
          </w:tcPr>
          <w:p w14:paraId="16726BB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20</w:t>
            </w:r>
          </w:p>
        </w:tc>
        <w:tc>
          <w:tcPr>
            <w:tcW w:w="850" w:type="dxa"/>
            <w:vAlign w:val="center"/>
          </w:tcPr>
          <w:p w14:paraId="3E9B78A4"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20</w:t>
            </w:r>
          </w:p>
        </w:tc>
        <w:tc>
          <w:tcPr>
            <w:tcW w:w="850" w:type="dxa"/>
            <w:vAlign w:val="center"/>
          </w:tcPr>
          <w:p w14:paraId="6D6FFCA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20</w:t>
            </w:r>
          </w:p>
        </w:tc>
        <w:tc>
          <w:tcPr>
            <w:tcW w:w="850" w:type="dxa"/>
            <w:vAlign w:val="center"/>
          </w:tcPr>
          <w:p w14:paraId="7C3C5AAC"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20</w:t>
            </w:r>
          </w:p>
        </w:tc>
        <w:tc>
          <w:tcPr>
            <w:tcW w:w="850" w:type="dxa"/>
            <w:vAlign w:val="center"/>
          </w:tcPr>
          <w:p w14:paraId="326F67C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20</w:t>
            </w:r>
          </w:p>
        </w:tc>
      </w:tr>
      <w:tr w:rsidR="00B45AE2" w:rsidRPr="006D3470" w14:paraId="3A224D0A" w14:textId="77777777" w:rsidTr="008B0C3B">
        <w:tc>
          <w:tcPr>
            <w:tcW w:w="2891" w:type="dxa"/>
            <w:vAlign w:val="center"/>
          </w:tcPr>
          <w:p w14:paraId="5C9DA3A4"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t>Установка и размещение стендов и других знаков и указателей, содержащих информацию о мерах пожарной безопасности в лесах</w:t>
            </w:r>
          </w:p>
        </w:tc>
        <w:tc>
          <w:tcPr>
            <w:tcW w:w="793" w:type="dxa"/>
            <w:vAlign w:val="center"/>
          </w:tcPr>
          <w:p w14:paraId="269BB31B"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шт.</w:t>
            </w:r>
          </w:p>
        </w:tc>
        <w:tc>
          <w:tcPr>
            <w:tcW w:w="1417" w:type="dxa"/>
            <w:vAlign w:val="center"/>
          </w:tcPr>
          <w:p w14:paraId="3E32D53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20</w:t>
            </w:r>
          </w:p>
        </w:tc>
        <w:tc>
          <w:tcPr>
            <w:tcW w:w="850" w:type="dxa"/>
            <w:vAlign w:val="center"/>
          </w:tcPr>
          <w:p w14:paraId="3F29B675"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20</w:t>
            </w:r>
          </w:p>
        </w:tc>
        <w:tc>
          <w:tcPr>
            <w:tcW w:w="850" w:type="dxa"/>
            <w:vAlign w:val="center"/>
          </w:tcPr>
          <w:p w14:paraId="3E49716F"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20</w:t>
            </w:r>
          </w:p>
        </w:tc>
        <w:tc>
          <w:tcPr>
            <w:tcW w:w="850" w:type="dxa"/>
            <w:vAlign w:val="center"/>
          </w:tcPr>
          <w:p w14:paraId="22917B6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20</w:t>
            </w:r>
          </w:p>
        </w:tc>
        <w:tc>
          <w:tcPr>
            <w:tcW w:w="850" w:type="dxa"/>
            <w:vAlign w:val="center"/>
          </w:tcPr>
          <w:p w14:paraId="4236F9B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20</w:t>
            </w:r>
          </w:p>
        </w:tc>
        <w:tc>
          <w:tcPr>
            <w:tcW w:w="850" w:type="dxa"/>
            <w:vAlign w:val="center"/>
          </w:tcPr>
          <w:p w14:paraId="521724F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20</w:t>
            </w:r>
          </w:p>
        </w:tc>
        <w:tc>
          <w:tcPr>
            <w:tcW w:w="850" w:type="dxa"/>
            <w:vAlign w:val="center"/>
          </w:tcPr>
          <w:p w14:paraId="5CF2141C"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20</w:t>
            </w:r>
          </w:p>
        </w:tc>
        <w:tc>
          <w:tcPr>
            <w:tcW w:w="850" w:type="dxa"/>
            <w:vAlign w:val="center"/>
          </w:tcPr>
          <w:p w14:paraId="4DFA641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20</w:t>
            </w:r>
          </w:p>
        </w:tc>
        <w:tc>
          <w:tcPr>
            <w:tcW w:w="850" w:type="dxa"/>
            <w:vAlign w:val="center"/>
          </w:tcPr>
          <w:p w14:paraId="19DEB21B"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20</w:t>
            </w:r>
          </w:p>
        </w:tc>
        <w:tc>
          <w:tcPr>
            <w:tcW w:w="850" w:type="dxa"/>
            <w:vAlign w:val="center"/>
          </w:tcPr>
          <w:p w14:paraId="0F6370E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20</w:t>
            </w:r>
          </w:p>
        </w:tc>
        <w:tc>
          <w:tcPr>
            <w:tcW w:w="850" w:type="dxa"/>
            <w:vAlign w:val="center"/>
          </w:tcPr>
          <w:p w14:paraId="74F019FF"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20</w:t>
            </w:r>
          </w:p>
        </w:tc>
      </w:tr>
      <w:tr w:rsidR="00B45AE2" w:rsidRPr="006D3470" w14:paraId="6BA96655" w14:textId="77777777" w:rsidTr="008B0C3B">
        <w:tc>
          <w:tcPr>
            <w:tcW w:w="2891" w:type="dxa"/>
            <w:vAlign w:val="center"/>
          </w:tcPr>
          <w:p w14:paraId="50F246C8"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t>Мониторинг пожарной опасности в лесах и лесных пожаров, всего</w:t>
            </w:r>
          </w:p>
        </w:tc>
        <w:tc>
          <w:tcPr>
            <w:tcW w:w="793" w:type="dxa"/>
            <w:vAlign w:val="center"/>
          </w:tcPr>
          <w:p w14:paraId="799251CD"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тыс</w:t>
            </w:r>
            <w:proofErr w:type="gramStart"/>
            <w:r w:rsidRPr="006D3470">
              <w:rPr>
                <w:rFonts w:ascii="Times New Roman" w:hAnsi="Times New Roman" w:cs="Times New Roman"/>
              </w:rPr>
              <w:t>.г</w:t>
            </w:r>
            <w:proofErr w:type="gramEnd"/>
            <w:r w:rsidRPr="006D3470">
              <w:rPr>
                <w:rFonts w:ascii="Times New Roman" w:hAnsi="Times New Roman" w:cs="Times New Roman"/>
              </w:rPr>
              <w:t>а</w:t>
            </w:r>
          </w:p>
        </w:tc>
        <w:tc>
          <w:tcPr>
            <w:tcW w:w="1417" w:type="dxa"/>
            <w:vAlign w:val="center"/>
          </w:tcPr>
          <w:p w14:paraId="7D591BE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43</w:t>
            </w:r>
          </w:p>
        </w:tc>
        <w:tc>
          <w:tcPr>
            <w:tcW w:w="850" w:type="dxa"/>
            <w:vAlign w:val="center"/>
          </w:tcPr>
          <w:p w14:paraId="5E91806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42</w:t>
            </w:r>
          </w:p>
        </w:tc>
        <w:tc>
          <w:tcPr>
            <w:tcW w:w="850" w:type="dxa"/>
            <w:vAlign w:val="center"/>
          </w:tcPr>
          <w:p w14:paraId="0EF7F4D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42</w:t>
            </w:r>
          </w:p>
        </w:tc>
        <w:tc>
          <w:tcPr>
            <w:tcW w:w="850" w:type="dxa"/>
            <w:vAlign w:val="center"/>
          </w:tcPr>
          <w:p w14:paraId="5979AF6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42</w:t>
            </w:r>
          </w:p>
        </w:tc>
        <w:tc>
          <w:tcPr>
            <w:tcW w:w="850" w:type="dxa"/>
            <w:vAlign w:val="center"/>
          </w:tcPr>
          <w:p w14:paraId="2C4A081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42</w:t>
            </w:r>
          </w:p>
        </w:tc>
        <w:tc>
          <w:tcPr>
            <w:tcW w:w="850" w:type="dxa"/>
            <w:vAlign w:val="center"/>
          </w:tcPr>
          <w:p w14:paraId="2F240FE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42</w:t>
            </w:r>
          </w:p>
        </w:tc>
        <w:tc>
          <w:tcPr>
            <w:tcW w:w="850" w:type="dxa"/>
            <w:vAlign w:val="center"/>
          </w:tcPr>
          <w:p w14:paraId="1582CC5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42</w:t>
            </w:r>
          </w:p>
        </w:tc>
        <w:tc>
          <w:tcPr>
            <w:tcW w:w="850" w:type="dxa"/>
            <w:vAlign w:val="center"/>
          </w:tcPr>
          <w:p w14:paraId="55E5DAA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42</w:t>
            </w:r>
          </w:p>
        </w:tc>
        <w:tc>
          <w:tcPr>
            <w:tcW w:w="850" w:type="dxa"/>
            <w:vAlign w:val="center"/>
          </w:tcPr>
          <w:p w14:paraId="6E022995"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42</w:t>
            </w:r>
          </w:p>
        </w:tc>
        <w:tc>
          <w:tcPr>
            <w:tcW w:w="850" w:type="dxa"/>
            <w:vAlign w:val="center"/>
          </w:tcPr>
          <w:p w14:paraId="64022F1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42</w:t>
            </w:r>
          </w:p>
        </w:tc>
        <w:tc>
          <w:tcPr>
            <w:tcW w:w="850" w:type="dxa"/>
            <w:vAlign w:val="center"/>
          </w:tcPr>
          <w:p w14:paraId="42D4756B"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42</w:t>
            </w:r>
          </w:p>
        </w:tc>
      </w:tr>
      <w:tr w:rsidR="00B45AE2" w:rsidRPr="006D3470" w14:paraId="72DBAF05" w14:textId="77777777" w:rsidTr="008B0C3B">
        <w:tc>
          <w:tcPr>
            <w:tcW w:w="13601" w:type="dxa"/>
            <w:gridSpan w:val="13"/>
            <w:vAlign w:val="center"/>
          </w:tcPr>
          <w:p w14:paraId="5CC7AA43"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t>Городские леса</w:t>
            </w:r>
          </w:p>
        </w:tc>
      </w:tr>
      <w:tr w:rsidR="00B45AE2" w:rsidRPr="006D3470" w14:paraId="64C0CC16" w14:textId="77777777" w:rsidTr="008B0C3B">
        <w:tc>
          <w:tcPr>
            <w:tcW w:w="13601" w:type="dxa"/>
            <w:gridSpan w:val="13"/>
            <w:vAlign w:val="center"/>
          </w:tcPr>
          <w:p w14:paraId="70D6351F"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t>Леса, расположенные на землях особо охраняемых природных территорий</w:t>
            </w:r>
          </w:p>
        </w:tc>
      </w:tr>
      <w:tr w:rsidR="00B45AE2" w:rsidRPr="006D3470" w14:paraId="0069A1AB" w14:textId="77777777" w:rsidTr="008B0C3B">
        <w:tc>
          <w:tcPr>
            <w:tcW w:w="13601" w:type="dxa"/>
            <w:gridSpan w:val="13"/>
            <w:vAlign w:val="center"/>
          </w:tcPr>
          <w:p w14:paraId="53626280"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t>Всего по субъекту Российской Федерации (по видам мероприятий)</w:t>
            </w:r>
          </w:p>
        </w:tc>
      </w:tr>
      <w:tr w:rsidR="00B45AE2" w:rsidRPr="006D3470" w14:paraId="50A5CDAE" w14:textId="77777777" w:rsidTr="008B0C3B">
        <w:tc>
          <w:tcPr>
            <w:tcW w:w="2891" w:type="dxa"/>
            <w:vAlign w:val="center"/>
          </w:tcPr>
          <w:p w14:paraId="6F6BD670"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t>Создание лесных дорог, предназначенных для охраны лесов от пожаров</w:t>
            </w:r>
          </w:p>
        </w:tc>
        <w:tc>
          <w:tcPr>
            <w:tcW w:w="793" w:type="dxa"/>
            <w:vAlign w:val="center"/>
          </w:tcPr>
          <w:p w14:paraId="170E852C"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км</w:t>
            </w:r>
          </w:p>
        </w:tc>
        <w:tc>
          <w:tcPr>
            <w:tcW w:w="1417" w:type="dxa"/>
            <w:vAlign w:val="center"/>
          </w:tcPr>
          <w:p w14:paraId="23179BDD"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172</w:t>
            </w:r>
          </w:p>
        </w:tc>
        <w:tc>
          <w:tcPr>
            <w:tcW w:w="850" w:type="dxa"/>
            <w:vAlign w:val="center"/>
          </w:tcPr>
          <w:p w14:paraId="5BC32D9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100</w:t>
            </w:r>
          </w:p>
        </w:tc>
        <w:tc>
          <w:tcPr>
            <w:tcW w:w="850" w:type="dxa"/>
            <w:vAlign w:val="center"/>
          </w:tcPr>
          <w:p w14:paraId="69B83465"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95</w:t>
            </w:r>
          </w:p>
        </w:tc>
        <w:tc>
          <w:tcPr>
            <w:tcW w:w="850" w:type="dxa"/>
            <w:vAlign w:val="center"/>
          </w:tcPr>
          <w:p w14:paraId="5ABEF84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90</w:t>
            </w:r>
          </w:p>
        </w:tc>
        <w:tc>
          <w:tcPr>
            <w:tcW w:w="850" w:type="dxa"/>
            <w:vAlign w:val="center"/>
          </w:tcPr>
          <w:p w14:paraId="6B47CA14"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85</w:t>
            </w:r>
          </w:p>
        </w:tc>
        <w:tc>
          <w:tcPr>
            <w:tcW w:w="850" w:type="dxa"/>
            <w:vAlign w:val="center"/>
          </w:tcPr>
          <w:p w14:paraId="3C205EFF"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w:t>
            </w:r>
          </w:p>
        </w:tc>
        <w:tc>
          <w:tcPr>
            <w:tcW w:w="850" w:type="dxa"/>
            <w:vAlign w:val="center"/>
          </w:tcPr>
          <w:p w14:paraId="40E92EAF"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75</w:t>
            </w:r>
          </w:p>
        </w:tc>
        <w:tc>
          <w:tcPr>
            <w:tcW w:w="850" w:type="dxa"/>
            <w:vAlign w:val="center"/>
          </w:tcPr>
          <w:p w14:paraId="4CB0C57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70</w:t>
            </w:r>
          </w:p>
        </w:tc>
        <w:tc>
          <w:tcPr>
            <w:tcW w:w="850" w:type="dxa"/>
            <w:vAlign w:val="center"/>
          </w:tcPr>
          <w:p w14:paraId="34936009"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65</w:t>
            </w:r>
          </w:p>
        </w:tc>
        <w:tc>
          <w:tcPr>
            <w:tcW w:w="850" w:type="dxa"/>
            <w:vAlign w:val="center"/>
          </w:tcPr>
          <w:p w14:paraId="14D806E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60</w:t>
            </w:r>
          </w:p>
        </w:tc>
        <w:tc>
          <w:tcPr>
            <w:tcW w:w="850" w:type="dxa"/>
            <w:vAlign w:val="center"/>
          </w:tcPr>
          <w:p w14:paraId="3E8D5FED"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55</w:t>
            </w:r>
          </w:p>
        </w:tc>
      </w:tr>
      <w:tr w:rsidR="00B45AE2" w:rsidRPr="006D3470" w14:paraId="775EAB87" w14:textId="77777777" w:rsidTr="008B0C3B">
        <w:tc>
          <w:tcPr>
            <w:tcW w:w="2891" w:type="dxa"/>
            <w:vAlign w:val="center"/>
          </w:tcPr>
          <w:p w14:paraId="03D06A1A"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t>Содержание лесных дорог, предназначенных для охраны лесов от пожаров</w:t>
            </w:r>
          </w:p>
        </w:tc>
        <w:tc>
          <w:tcPr>
            <w:tcW w:w="793" w:type="dxa"/>
            <w:vAlign w:val="center"/>
          </w:tcPr>
          <w:p w14:paraId="6D830B69"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км</w:t>
            </w:r>
          </w:p>
        </w:tc>
        <w:tc>
          <w:tcPr>
            <w:tcW w:w="1417" w:type="dxa"/>
            <w:vAlign w:val="center"/>
          </w:tcPr>
          <w:p w14:paraId="57599C2D"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813,2</w:t>
            </w:r>
          </w:p>
        </w:tc>
        <w:tc>
          <w:tcPr>
            <w:tcW w:w="850" w:type="dxa"/>
            <w:vAlign w:val="center"/>
          </w:tcPr>
          <w:p w14:paraId="23C94CE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700</w:t>
            </w:r>
          </w:p>
        </w:tc>
        <w:tc>
          <w:tcPr>
            <w:tcW w:w="850" w:type="dxa"/>
            <w:vAlign w:val="center"/>
          </w:tcPr>
          <w:p w14:paraId="7C97281B"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650</w:t>
            </w:r>
          </w:p>
        </w:tc>
        <w:tc>
          <w:tcPr>
            <w:tcW w:w="850" w:type="dxa"/>
            <w:vAlign w:val="center"/>
          </w:tcPr>
          <w:p w14:paraId="4DEA81E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600</w:t>
            </w:r>
          </w:p>
        </w:tc>
        <w:tc>
          <w:tcPr>
            <w:tcW w:w="850" w:type="dxa"/>
            <w:vAlign w:val="center"/>
          </w:tcPr>
          <w:p w14:paraId="3885682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550</w:t>
            </w:r>
          </w:p>
        </w:tc>
        <w:tc>
          <w:tcPr>
            <w:tcW w:w="850" w:type="dxa"/>
            <w:vAlign w:val="center"/>
          </w:tcPr>
          <w:p w14:paraId="70F8C08F"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500</w:t>
            </w:r>
          </w:p>
        </w:tc>
        <w:tc>
          <w:tcPr>
            <w:tcW w:w="850" w:type="dxa"/>
            <w:vAlign w:val="center"/>
          </w:tcPr>
          <w:p w14:paraId="1200107C"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450</w:t>
            </w:r>
          </w:p>
        </w:tc>
        <w:tc>
          <w:tcPr>
            <w:tcW w:w="850" w:type="dxa"/>
            <w:vAlign w:val="center"/>
          </w:tcPr>
          <w:p w14:paraId="2785132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400</w:t>
            </w:r>
          </w:p>
        </w:tc>
        <w:tc>
          <w:tcPr>
            <w:tcW w:w="850" w:type="dxa"/>
            <w:vAlign w:val="center"/>
          </w:tcPr>
          <w:p w14:paraId="373BA7A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350</w:t>
            </w:r>
          </w:p>
        </w:tc>
        <w:tc>
          <w:tcPr>
            <w:tcW w:w="850" w:type="dxa"/>
            <w:vAlign w:val="center"/>
          </w:tcPr>
          <w:p w14:paraId="069BF3F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300</w:t>
            </w:r>
          </w:p>
        </w:tc>
        <w:tc>
          <w:tcPr>
            <w:tcW w:w="850" w:type="dxa"/>
            <w:vAlign w:val="center"/>
          </w:tcPr>
          <w:p w14:paraId="27EAD79F"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250</w:t>
            </w:r>
          </w:p>
        </w:tc>
      </w:tr>
      <w:tr w:rsidR="00B45AE2" w:rsidRPr="006D3470" w14:paraId="579A3E22" w14:textId="77777777" w:rsidTr="008B0C3B">
        <w:tc>
          <w:tcPr>
            <w:tcW w:w="2891" w:type="dxa"/>
            <w:vAlign w:val="center"/>
          </w:tcPr>
          <w:p w14:paraId="05E73FCD"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t>Эксплуатация лесных дорог, предназначенных для охраны лесов от пожаров</w:t>
            </w:r>
          </w:p>
        </w:tc>
        <w:tc>
          <w:tcPr>
            <w:tcW w:w="793" w:type="dxa"/>
            <w:vAlign w:val="center"/>
          </w:tcPr>
          <w:p w14:paraId="1387425D"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км</w:t>
            </w:r>
          </w:p>
        </w:tc>
        <w:tc>
          <w:tcPr>
            <w:tcW w:w="1417" w:type="dxa"/>
            <w:vAlign w:val="center"/>
          </w:tcPr>
          <w:p w14:paraId="4709A7AD"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7413,4</w:t>
            </w:r>
          </w:p>
        </w:tc>
        <w:tc>
          <w:tcPr>
            <w:tcW w:w="850" w:type="dxa"/>
            <w:vAlign w:val="center"/>
          </w:tcPr>
          <w:p w14:paraId="58727309"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7700</w:t>
            </w:r>
          </w:p>
        </w:tc>
        <w:tc>
          <w:tcPr>
            <w:tcW w:w="850" w:type="dxa"/>
            <w:vAlign w:val="center"/>
          </w:tcPr>
          <w:p w14:paraId="39B3FC4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7795</w:t>
            </w:r>
          </w:p>
        </w:tc>
        <w:tc>
          <w:tcPr>
            <w:tcW w:w="850" w:type="dxa"/>
            <w:vAlign w:val="center"/>
          </w:tcPr>
          <w:p w14:paraId="48E2321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7885</w:t>
            </w:r>
          </w:p>
        </w:tc>
        <w:tc>
          <w:tcPr>
            <w:tcW w:w="850" w:type="dxa"/>
            <w:vAlign w:val="center"/>
          </w:tcPr>
          <w:p w14:paraId="28A897B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7970</w:t>
            </w:r>
          </w:p>
        </w:tc>
        <w:tc>
          <w:tcPr>
            <w:tcW w:w="850" w:type="dxa"/>
            <w:vAlign w:val="center"/>
          </w:tcPr>
          <w:p w14:paraId="66D0140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8050</w:t>
            </w:r>
          </w:p>
        </w:tc>
        <w:tc>
          <w:tcPr>
            <w:tcW w:w="850" w:type="dxa"/>
            <w:vAlign w:val="center"/>
          </w:tcPr>
          <w:p w14:paraId="579D294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8125</w:t>
            </w:r>
          </w:p>
        </w:tc>
        <w:tc>
          <w:tcPr>
            <w:tcW w:w="850" w:type="dxa"/>
            <w:vAlign w:val="center"/>
          </w:tcPr>
          <w:p w14:paraId="4344A53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8195</w:t>
            </w:r>
          </w:p>
        </w:tc>
        <w:tc>
          <w:tcPr>
            <w:tcW w:w="850" w:type="dxa"/>
            <w:vAlign w:val="center"/>
          </w:tcPr>
          <w:p w14:paraId="3B82F97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8260</w:t>
            </w:r>
          </w:p>
        </w:tc>
        <w:tc>
          <w:tcPr>
            <w:tcW w:w="850" w:type="dxa"/>
            <w:vAlign w:val="center"/>
          </w:tcPr>
          <w:p w14:paraId="2AA8EC79"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8320</w:t>
            </w:r>
          </w:p>
        </w:tc>
        <w:tc>
          <w:tcPr>
            <w:tcW w:w="850" w:type="dxa"/>
            <w:vAlign w:val="center"/>
          </w:tcPr>
          <w:p w14:paraId="2D84B82C"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8375</w:t>
            </w:r>
          </w:p>
        </w:tc>
      </w:tr>
      <w:tr w:rsidR="00B45AE2" w:rsidRPr="006D3470" w14:paraId="62858232" w14:textId="77777777" w:rsidTr="008B0C3B">
        <w:tc>
          <w:tcPr>
            <w:tcW w:w="2891" w:type="dxa"/>
            <w:vAlign w:val="center"/>
          </w:tcPr>
          <w:p w14:paraId="534E8980"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lastRenderedPageBreak/>
              <w:t xml:space="preserve">Прокладка противопожарных разрывов </w:t>
            </w:r>
            <w:r w:rsidRPr="006D3470">
              <w:rPr>
                <w:rFonts w:ascii="Times New Roman" w:hAnsi="Times New Roman" w:cs="Times New Roman"/>
                <w:color w:val="0000FF"/>
              </w:rPr>
              <w:t>&lt;**&gt;</w:t>
            </w:r>
          </w:p>
        </w:tc>
        <w:tc>
          <w:tcPr>
            <w:tcW w:w="793" w:type="dxa"/>
            <w:vAlign w:val="center"/>
          </w:tcPr>
          <w:p w14:paraId="06FDC39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км</w:t>
            </w:r>
          </w:p>
        </w:tc>
        <w:tc>
          <w:tcPr>
            <w:tcW w:w="1417" w:type="dxa"/>
            <w:vAlign w:val="center"/>
          </w:tcPr>
          <w:p w14:paraId="5045A51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10,8</w:t>
            </w:r>
          </w:p>
        </w:tc>
        <w:tc>
          <w:tcPr>
            <w:tcW w:w="850" w:type="dxa"/>
            <w:vAlign w:val="center"/>
          </w:tcPr>
          <w:p w14:paraId="1ADB3B6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67827BF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13D995C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1D52F8B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131C31A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3BAA0E8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05FC9E6D"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47566A5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593AE5B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438BBAA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r>
      <w:tr w:rsidR="00B45AE2" w:rsidRPr="006D3470" w14:paraId="23C7A31F" w14:textId="77777777" w:rsidTr="008B0C3B">
        <w:tc>
          <w:tcPr>
            <w:tcW w:w="2891" w:type="dxa"/>
            <w:vAlign w:val="center"/>
          </w:tcPr>
          <w:p w14:paraId="36E0A1F7"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t>Прочистка просек</w:t>
            </w:r>
          </w:p>
        </w:tc>
        <w:tc>
          <w:tcPr>
            <w:tcW w:w="793" w:type="dxa"/>
            <w:vAlign w:val="center"/>
          </w:tcPr>
          <w:p w14:paraId="62B2467D"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км</w:t>
            </w:r>
          </w:p>
        </w:tc>
        <w:tc>
          <w:tcPr>
            <w:tcW w:w="1417" w:type="dxa"/>
            <w:vAlign w:val="center"/>
          </w:tcPr>
          <w:p w14:paraId="6C47075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113</w:t>
            </w:r>
          </w:p>
        </w:tc>
        <w:tc>
          <w:tcPr>
            <w:tcW w:w="850" w:type="dxa"/>
            <w:vAlign w:val="center"/>
          </w:tcPr>
          <w:p w14:paraId="7BF298C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24DD1A3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514266F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7B74450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36881134"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1D08C9A4"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752C529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40689B8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0822966F"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c>
          <w:tcPr>
            <w:tcW w:w="850" w:type="dxa"/>
            <w:vAlign w:val="center"/>
          </w:tcPr>
          <w:p w14:paraId="31F1C963"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0</w:t>
            </w:r>
          </w:p>
        </w:tc>
      </w:tr>
      <w:tr w:rsidR="00B45AE2" w:rsidRPr="006D3470" w14:paraId="138A2C6E" w14:textId="77777777" w:rsidTr="008B0C3B">
        <w:tc>
          <w:tcPr>
            <w:tcW w:w="2891" w:type="dxa"/>
            <w:vAlign w:val="center"/>
          </w:tcPr>
          <w:p w14:paraId="3CC9B307"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t>Устройство противопожарных минерализованных полос</w:t>
            </w:r>
          </w:p>
        </w:tc>
        <w:tc>
          <w:tcPr>
            <w:tcW w:w="793" w:type="dxa"/>
            <w:vAlign w:val="center"/>
          </w:tcPr>
          <w:p w14:paraId="20E5FA6C"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км</w:t>
            </w:r>
          </w:p>
        </w:tc>
        <w:tc>
          <w:tcPr>
            <w:tcW w:w="1417" w:type="dxa"/>
            <w:vAlign w:val="center"/>
          </w:tcPr>
          <w:p w14:paraId="31C4C3C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1933,1</w:t>
            </w:r>
          </w:p>
        </w:tc>
        <w:tc>
          <w:tcPr>
            <w:tcW w:w="850" w:type="dxa"/>
            <w:vAlign w:val="center"/>
          </w:tcPr>
          <w:p w14:paraId="649741CB"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1835</w:t>
            </w:r>
          </w:p>
        </w:tc>
        <w:tc>
          <w:tcPr>
            <w:tcW w:w="850" w:type="dxa"/>
            <w:vAlign w:val="center"/>
          </w:tcPr>
          <w:p w14:paraId="19C3F1CC"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1835</w:t>
            </w:r>
          </w:p>
        </w:tc>
        <w:tc>
          <w:tcPr>
            <w:tcW w:w="850" w:type="dxa"/>
            <w:vAlign w:val="center"/>
          </w:tcPr>
          <w:p w14:paraId="0D1FEBE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1835</w:t>
            </w:r>
          </w:p>
        </w:tc>
        <w:tc>
          <w:tcPr>
            <w:tcW w:w="850" w:type="dxa"/>
            <w:vAlign w:val="center"/>
          </w:tcPr>
          <w:p w14:paraId="1CAA2A74"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1835</w:t>
            </w:r>
          </w:p>
        </w:tc>
        <w:tc>
          <w:tcPr>
            <w:tcW w:w="850" w:type="dxa"/>
            <w:vAlign w:val="center"/>
          </w:tcPr>
          <w:p w14:paraId="472B71B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1835</w:t>
            </w:r>
          </w:p>
        </w:tc>
        <w:tc>
          <w:tcPr>
            <w:tcW w:w="850" w:type="dxa"/>
            <w:vAlign w:val="center"/>
          </w:tcPr>
          <w:p w14:paraId="68B56D1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1835</w:t>
            </w:r>
          </w:p>
        </w:tc>
        <w:tc>
          <w:tcPr>
            <w:tcW w:w="850" w:type="dxa"/>
            <w:vAlign w:val="center"/>
          </w:tcPr>
          <w:p w14:paraId="1325EFE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1835</w:t>
            </w:r>
          </w:p>
        </w:tc>
        <w:tc>
          <w:tcPr>
            <w:tcW w:w="850" w:type="dxa"/>
            <w:vAlign w:val="center"/>
          </w:tcPr>
          <w:p w14:paraId="3170684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1835</w:t>
            </w:r>
          </w:p>
        </w:tc>
        <w:tc>
          <w:tcPr>
            <w:tcW w:w="850" w:type="dxa"/>
            <w:vAlign w:val="center"/>
          </w:tcPr>
          <w:p w14:paraId="405C2D1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1835</w:t>
            </w:r>
          </w:p>
        </w:tc>
        <w:tc>
          <w:tcPr>
            <w:tcW w:w="850" w:type="dxa"/>
            <w:vAlign w:val="center"/>
          </w:tcPr>
          <w:p w14:paraId="2B3B0DB9"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1835</w:t>
            </w:r>
          </w:p>
        </w:tc>
      </w:tr>
      <w:tr w:rsidR="00B45AE2" w:rsidRPr="006D3470" w14:paraId="51D245EF" w14:textId="77777777" w:rsidTr="008B0C3B">
        <w:tc>
          <w:tcPr>
            <w:tcW w:w="2891" w:type="dxa"/>
            <w:vAlign w:val="center"/>
          </w:tcPr>
          <w:p w14:paraId="36D7309C"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t>Прочистка противопожарных минерализованных полос и их обновление</w:t>
            </w:r>
          </w:p>
        </w:tc>
        <w:tc>
          <w:tcPr>
            <w:tcW w:w="793" w:type="dxa"/>
            <w:vAlign w:val="center"/>
          </w:tcPr>
          <w:p w14:paraId="7870906F"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км</w:t>
            </w:r>
          </w:p>
        </w:tc>
        <w:tc>
          <w:tcPr>
            <w:tcW w:w="1417" w:type="dxa"/>
            <w:vAlign w:val="center"/>
          </w:tcPr>
          <w:p w14:paraId="1161E245"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5703</w:t>
            </w:r>
          </w:p>
        </w:tc>
        <w:tc>
          <w:tcPr>
            <w:tcW w:w="850" w:type="dxa"/>
            <w:vAlign w:val="center"/>
          </w:tcPr>
          <w:p w14:paraId="733232ED"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3635</w:t>
            </w:r>
          </w:p>
        </w:tc>
        <w:tc>
          <w:tcPr>
            <w:tcW w:w="850" w:type="dxa"/>
            <w:vAlign w:val="center"/>
          </w:tcPr>
          <w:p w14:paraId="67D8A15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3635</w:t>
            </w:r>
          </w:p>
        </w:tc>
        <w:tc>
          <w:tcPr>
            <w:tcW w:w="850" w:type="dxa"/>
            <w:vAlign w:val="center"/>
          </w:tcPr>
          <w:p w14:paraId="7CB2482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3635</w:t>
            </w:r>
          </w:p>
        </w:tc>
        <w:tc>
          <w:tcPr>
            <w:tcW w:w="850" w:type="dxa"/>
            <w:vAlign w:val="center"/>
          </w:tcPr>
          <w:p w14:paraId="5E8770FC"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3635</w:t>
            </w:r>
          </w:p>
        </w:tc>
        <w:tc>
          <w:tcPr>
            <w:tcW w:w="850" w:type="dxa"/>
            <w:vAlign w:val="center"/>
          </w:tcPr>
          <w:p w14:paraId="0D066BF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3635</w:t>
            </w:r>
          </w:p>
        </w:tc>
        <w:tc>
          <w:tcPr>
            <w:tcW w:w="850" w:type="dxa"/>
            <w:vAlign w:val="center"/>
          </w:tcPr>
          <w:p w14:paraId="4A686BDF"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3635</w:t>
            </w:r>
          </w:p>
        </w:tc>
        <w:tc>
          <w:tcPr>
            <w:tcW w:w="850" w:type="dxa"/>
            <w:vAlign w:val="center"/>
          </w:tcPr>
          <w:p w14:paraId="22FF29FF"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3635</w:t>
            </w:r>
          </w:p>
        </w:tc>
        <w:tc>
          <w:tcPr>
            <w:tcW w:w="850" w:type="dxa"/>
            <w:vAlign w:val="center"/>
          </w:tcPr>
          <w:p w14:paraId="31FAE943"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3635</w:t>
            </w:r>
          </w:p>
        </w:tc>
        <w:tc>
          <w:tcPr>
            <w:tcW w:w="850" w:type="dxa"/>
            <w:vAlign w:val="center"/>
          </w:tcPr>
          <w:p w14:paraId="01D39014"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3635</w:t>
            </w:r>
          </w:p>
        </w:tc>
        <w:tc>
          <w:tcPr>
            <w:tcW w:w="850" w:type="dxa"/>
            <w:vAlign w:val="center"/>
          </w:tcPr>
          <w:p w14:paraId="2C4AEF7C"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3635</w:t>
            </w:r>
          </w:p>
        </w:tc>
      </w:tr>
      <w:tr w:rsidR="00B45AE2" w:rsidRPr="006D3470" w14:paraId="181C4D76" w14:textId="77777777" w:rsidTr="008B0C3B">
        <w:tc>
          <w:tcPr>
            <w:tcW w:w="2891" w:type="dxa"/>
            <w:vAlign w:val="center"/>
          </w:tcPr>
          <w:p w14:paraId="0AD1C329"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t>Создание в целях тушения лесных пожаров условий для забора в любое время года воды из источников наружного водоснабжения</w:t>
            </w:r>
          </w:p>
        </w:tc>
        <w:tc>
          <w:tcPr>
            <w:tcW w:w="793" w:type="dxa"/>
            <w:vAlign w:val="center"/>
          </w:tcPr>
          <w:p w14:paraId="2C38AD8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шт.</w:t>
            </w:r>
          </w:p>
        </w:tc>
        <w:tc>
          <w:tcPr>
            <w:tcW w:w="1417" w:type="dxa"/>
            <w:vAlign w:val="center"/>
          </w:tcPr>
          <w:p w14:paraId="1564C46B"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10</w:t>
            </w:r>
          </w:p>
        </w:tc>
        <w:tc>
          <w:tcPr>
            <w:tcW w:w="850" w:type="dxa"/>
            <w:vAlign w:val="center"/>
          </w:tcPr>
          <w:p w14:paraId="55D00A3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29240B63"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66D5AC0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2E358B4B"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572D94A9"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0AACFE2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299DC63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24CA662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03BEB4A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4625182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r>
      <w:tr w:rsidR="00B45AE2" w:rsidRPr="006D3470" w14:paraId="656B8E18" w14:textId="77777777" w:rsidTr="008B0C3B">
        <w:tc>
          <w:tcPr>
            <w:tcW w:w="2891" w:type="dxa"/>
            <w:vAlign w:val="center"/>
          </w:tcPr>
          <w:p w14:paraId="10D471AD"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t>Устройство подъездов к источникам противопожарного водоснабжения</w:t>
            </w:r>
          </w:p>
        </w:tc>
        <w:tc>
          <w:tcPr>
            <w:tcW w:w="793" w:type="dxa"/>
            <w:vAlign w:val="center"/>
          </w:tcPr>
          <w:p w14:paraId="4119AA1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шт.</w:t>
            </w:r>
          </w:p>
        </w:tc>
        <w:tc>
          <w:tcPr>
            <w:tcW w:w="1417" w:type="dxa"/>
            <w:vAlign w:val="center"/>
          </w:tcPr>
          <w:p w14:paraId="109F8063"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207</w:t>
            </w:r>
          </w:p>
        </w:tc>
        <w:tc>
          <w:tcPr>
            <w:tcW w:w="850" w:type="dxa"/>
            <w:vAlign w:val="center"/>
          </w:tcPr>
          <w:p w14:paraId="520D20B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5CADFD8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19E3079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35A721D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67CB1EB5"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7665F685"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40AF345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1C76E5C3"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1859379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c>
          <w:tcPr>
            <w:tcW w:w="850" w:type="dxa"/>
            <w:vAlign w:val="center"/>
          </w:tcPr>
          <w:p w14:paraId="31B770B5"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w:t>
            </w:r>
          </w:p>
        </w:tc>
      </w:tr>
      <w:tr w:rsidR="00B45AE2" w:rsidRPr="006D3470" w14:paraId="4817269D" w14:textId="77777777" w:rsidTr="008B0C3B">
        <w:tc>
          <w:tcPr>
            <w:tcW w:w="2891" w:type="dxa"/>
            <w:vAlign w:val="center"/>
          </w:tcPr>
          <w:p w14:paraId="6A370D5A"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t>Эксплуатация пожарных водоемов и подъездов к источникам водоснабжения</w:t>
            </w:r>
          </w:p>
        </w:tc>
        <w:tc>
          <w:tcPr>
            <w:tcW w:w="793" w:type="dxa"/>
            <w:vAlign w:val="center"/>
          </w:tcPr>
          <w:p w14:paraId="5D081F5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шт.</w:t>
            </w:r>
          </w:p>
        </w:tc>
        <w:tc>
          <w:tcPr>
            <w:tcW w:w="1417" w:type="dxa"/>
            <w:vAlign w:val="center"/>
          </w:tcPr>
          <w:p w14:paraId="1BA7512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815</w:t>
            </w:r>
          </w:p>
        </w:tc>
        <w:tc>
          <w:tcPr>
            <w:tcW w:w="850" w:type="dxa"/>
            <w:vAlign w:val="center"/>
          </w:tcPr>
          <w:p w14:paraId="7CE12B5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800</w:t>
            </w:r>
          </w:p>
        </w:tc>
        <w:tc>
          <w:tcPr>
            <w:tcW w:w="850" w:type="dxa"/>
            <w:vAlign w:val="center"/>
          </w:tcPr>
          <w:p w14:paraId="6549AC0F"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800</w:t>
            </w:r>
          </w:p>
        </w:tc>
        <w:tc>
          <w:tcPr>
            <w:tcW w:w="850" w:type="dxa"/>
            <w:vAlign w:val="center"/>
          </w:tcPr>
          <w:p w14:paraId="565A9F7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800</w:t>
            </w:r>
          </w:p>
        </w:tc>
        <w:tc>
          <w:tcPr>
            <w:tcW w:w="850" w:type="dxa"/>
            <w:vAlign w:val="center"/>
          </w:tcPr>
          <w:p w14:paraId="6DA4F7F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800</w:t>
            </w:r>
          </w:p>
        </w:tc>
        <w:tc>
          <w:tcPr>
            <w:tcW w:w="850" w:type="dxa"/>
            <w:vAlign w:val="center"/>
          </w:tcPr>
          <w:p w14:paraId="6CC9A71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800</w:t>
            </w:r>
          </w:p>
        </w:tc>
        <w:tc>
          <w:tcPr>
            <w:tcW w:w="850" w:type="dxa"/>
            <w:vAlign w:val="center"/>
          </w:tcPr>
          <w:p w14:paraId="0F1C91B3"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800</w:t>
            </w:r>
          </w:p>
        </w:tc>
        <w:tc>
          <w:tcPr>
            <w:tcW w:w="850" w:type="dxa"/>
            <w:vAlign w:val="center"/>
          </w:tcPr>
          <w:p w14:paraId="560E403D"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800</w:t>
            </w:r>
          </w:p>
        </w:tc>
        <w:tc>
          <w:tcPr>
            <w:tcW w:w="850" w:type="dxa"/>
            <w:vAlign w:val="center"/>
          </w:tcPr>
          <w:p w14:paraId="7BC3578C"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800</w:t>
            </w:r>
          </w:p>
        </w:tc>
        <w:tc>
          <w:tcPr>
            <w:tcW w:w="850" w:type="dxa"/>
            <w:vAlign w:val="center"/>
          </w:tcPr>
          <w:p w14:paraId="10028B93"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800</w:t>
            </w:r>
          </w:p>
        </w:tc>
        <w:tc>
          <w:tcPr>
            <w:tcW w:w="850" w:type="dxa"/>
            <w:vAlign w:val="center"/>
          </w:tcPr>
          <w:p w14:paraId="4CB147A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800</w:t>
            </w:r>
          </w:p>
        </w:tc>
      </w:tr>
      <w:tr w:rsidR="00B45AE2" w:rsidRPr="006D3470" w14:paraId="30148EFA" w14:textId="77777777" w:rsidTr="008B0C3B">
        <w:tc>
          <w:tcPr>
            <w:tcW w:w="2891" w:type="dxa"/>
            <w:vAlign w:val="center"/>
          </w:tcPr>
          <w:p w14:paraId="3B31376B"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t xml:space="preserve">Строительство, реконструкция и эксплуатация пунктов сосредоточения противопожарного инвентаря </w:t>
            </w:r>
            <w:r w:rsidRPr="006D3470">
              <w:rPr>
                <w:rFonts w:ascii="Times New Roman" w:hAnsi="Times New Roman" w:cs="Times New Roman"/>
                <w:color w:val="0000FF"/>
              </w:rPr>
              <w:t>&lt;***&gt;</w:t>
            </w:r>
          </w:p>
        </w:tc>
        <w:tc>
          <w:tcPr>
            <w:tcW w:w="793" w:type="dxa"/>
            <w:vAlign w:val="center"/>
          </w:tcPr>
          <w:p w14:paraId="6A27CA4D"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шт.</w:t>
            </w:r>
          </w:p>
        </w:tc>
        <w:tc>
          <w:tcPr>
            <w:tcW w:w="1417" w:type="dxa"/>
            <w:vAlign w:val="center"/>
          </w:tcPr>
          <w:p w14:paraId="1388E24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841</w:t>
            </w:r>
          </w:p>
        </w:tc>
        <w:tc>
          <w:tcPr>
            <w:tcW w:w="850" w:type="dxa"/>
            <w:vAlign w:val="center"/>
          </w:tcPr>
          <w:p w14:paraId="055DDD1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550</w:t>
            </w:r>
          </w:p>
        </w:tc>
        <w:tc>
          <w:tcPr>
            <w:tcW w:w="850" w:type="dxa"/>
            <w:vAlign w:val="center"/>
          </w:tcPr>
          <w:p w14:paraId="7CF79BA3"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550</w:t>
            </w:r>
          </w:p>
        </w:tc>
        <w:tc>
          <w:tcPr>
            <w:tcW w:w="850" w:type="dxa"/>
            <w:vAlign w:val="center"/>
          </w:tcPr>
          <w:p w14:paraId="421AA5B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550</w:t>
            </w:r>
          </w:p>
        </w:tc>
        <w:tc>
          <w:tcPr>
            <w:tcW w:w="850" w:type="dxa"/>
            <w:vAlign w:val="center"/>
          </w:tcPr>
          <w:p w14:paraId="13542DBB"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550</w:t>
            </w:r>
          </w:p>
        </w:tc>
        <w:tc>
          <w:tcPr>
            <w:tcW w:w="850" w:type="dxa"/>
            <w:vAlign w:val="center"/>
          </w:tcPr>
          <w:p w14:paraId="1F6B2704"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550</w:t>
            </w:r>
          </w:p>
        </w:tc>
        <w:tc>
          <w:tcPr>
            <w:tcW w:w="850" w:type="dxa"/>
            <w:vAlign w:val="center"/>
          </w:tcPr>
          <w:p w14:paraId="6CC4944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550</w:t>
            </w:r>
          </w:p>
        </w:tc>
        <w:tc>
          <w:tcPr>
            <w:tcW w:w="850" w:type="dxa"/>
            <w:vAlign w:val="center"/>
          </w:tcPr>
          <w:p w14:paraId="4C78463F"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550</w:t>
            </w:r>
          </w:p>
        </w:tc>
        <w:tc>
          <w:tcPr>
            <w:tcW w:w="850" w:type="dxa"/>
            <w:vAlign w:val="center"/>
          </w:tcPr>
          <w:p w14:paraId="3D2BC76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550</w:t>
            </w:r>
          </w:p>
        </w:tc>
        <w:tc>
          <w:tcPr>
            <w:tcW w:w="850" w:type="dxa"/>
            <w:vAlign w:val="center"/>
          </w:tcPr>
          <w:p w14:paraId="538DEFE5"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550</w:t>
            </w:r>
          </w:p>
        </w:tc>
        <w:tc>
          <w:tcPr>
            <w:tcW w:w="850" w:type="dxa"/>
            <w:vAlign w:val="center"/>
          </w:tcPr>
          <w:p w14:paraId="0738FB7D"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550</w:t>
            </w:r>
          </w:p>
        </w:tc>
      </w:tr>
      <w:tr w:rsidR="00B45AE2" w:rsidRPr="006D3470" w14:paraId="5729B0CD" w14:textId="77777777" w:rsidTr="008B0C3B">
        <w:tc>
          <w:tcPr>
            <w:tcW w:w="2891" w:type="dxa"/>
            <w:vAlign w:val="center"/>
          </w:tcPr>
          <w:p w14:paraId="1FBDD8E0"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lastRenderedPageBreak/>
              <w:t xml:space="preserve">Благоустройство зон отдыха граждан, пребывающих в лесах, в соответствии со </w:t>
            </w:r>
            <w:r w:rsidRPr="006D3470">
              <w:rPr>
                <w:rFonts w:ascii="Times New Roman" w:hAnsi="Times New Roman" w:cs="Times New Roman"/>
                <w:color w:val="0000FF"/>
              </w:rPr>
              <w:t>ст. 11</w:t>
            </w:r>
            <w:r w:rsidRPr="006D3470">
              <w:rPr>
                <w:rFonts w:ascii="Times New Roman" w:hAnsi="Times New Roman" w:cs="Times New Roman"/>
              </w:rPr>
              <w:t xml:space="preserve"> Лесного кодекса РФ</w:t>
            </w:r>
          </w:p>
        </w:tc>
        <w:tc>
          <w:tcPr>
            <w:tcW w:w="793" w:type="dxa"/>
            <w:vAlign w:val="center"/>
          </w:tcPr>
          <w:p w14:paraId="5135CADD"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шт.</w:t>
            </w:r>
          </w:p>
        </w:tc>
        <w:tc>
          <w:tcPr>
            <w:tcW w:w="1417" w:type="dxa"/>
            <w:vAlign w:val="center"/>
          </w:tcPr>
          <w:p w14:paraId="17B450B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3194</w:t>
            </w:r>
          </w:p>
        </w:tc>
        <w:tc>
          <w:tcPr>
            <w:tcW w:w="850" w:type="dxa"/>
            <w:vAlign w:val="center"/>
          </w:tcPr>
          <w:p w14:paraId="7B881F9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2730</w:t>
            </w:r>
          </w:p>
        </w:tc>
        <w:tc>
          <w:tcPr>
            <w:tcW w:w="850" w:type="dxa"/>
            <w:vAlign w:val="center"/>
          </w:tcPr>
          <w:p w14:paraId="3030D1C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2730</w:t>
            </w:r>
          </w:p>
        </w:tc>
        <w:tc>
          <w:tcPr>
            <w:tcW w:w="850" w:type="dxa"/>
            <w:vAlign w:val="center"/>
          </w:tcPr>
          <w:p w14:paraId="5BEC84C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2730</w:t>
            </w:r>
          </w:p>
        </w:tc>
        <w:tc>
          <w:tcPr>
            <w:tcW w:w="850" w:type="dxa"/>
            <w:vAlign w:val="center"/>
          </w:tcPr>
          <w:p w14:paraId="1BADA234"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2730</w:t>
            </w:r>
          </w:p>
        </w:tc>
        <w:tc>
          <w:tcPr>
            <w:tcW w:w="850" w:type="dxa"/>
            <w:vAlign w:val="center"/>
          </w:tcPr>
          <w:p w14:paraId="6F34604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2730</w:t>
            </w:r>
          </w:p>
        </w:tc>
        <w:tc>
          <w:tcPr>
            <w:tcW w:w="850" w:type="dxa"/>
            <w:vAlign w:val="center"/>
          </w:tcPr>
          <w:p w14:paraId="475F921D"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2730</w:t>
            </w:r>
          </w:p>
        </w:tc>
        <w:tc>
          <w:tcPr>
            <w:tcW w:w="850" w:type="dxa"/>
            <w:vAlign w:val="center"/>
          </w:tcPr>
          <w:p w14:paraId="38752D1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2730</w:t>
            </w:r>
          </w:p>
        </w:tc>
        <w:tc>
          <w:tcPr>
            <w:tcW w:w="850" w:type="dxa"/>
            <w:vAlign w:val="center"/>
          </w:tcPr>
          <w:p w14:paraId="024F9AEF"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2730</w:t>
            </w:r>
          </w:p>
        </w:tc>
        <w:tc>
          <w:tcPr>
            <w:tcW w:w="850" w:type="dxa"/>
            <w:vAlign w:val="center"/>
          </w:tcPr>
          <w:p w14:paraId="42F7728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2730</w:t>
            </w:r>
          </w:p>
        </w:tc>
        <w:tc>
          <w:tcPr>
            <w:tcW w:w="850" w:type="dxa"/>
            <w:vAlign w:val="center"/>
          </w:tcPr>
          <w:p w14:paraId="29F2801D"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2730</w:t>
            </w:r>
          </w:p>
        </w:tc>
      </w:tr>
      <w:tr w:rsidR="00B45AE2" w:rsidRPr="006D3470" w14:paraId="163E39BD" w14:textId="77777777" w:rsidTr="008B0C3B">
        <w:tc>
          <w:tcPr>
            <w:tcW w:w="2891" w:type="dxa"/>
            <w:vAlign w:val="center"/>
          </w:tcPr>
          <w:p w14:paraId="75708142"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t xml:space="preserve">Установка и размещение стендов и других знаков и указателей, содержащих информацию о мерах пожарной безопасности в лесах </w:t>
            </w:r>
            <w:r w:rsidRPr="006D3470">
              <w:rPr>
                <w:rFonts w:ascii="Times New Roman" w:hAnsi="Times New Roman" w:cs="Times New Roman"/>
                <w:color w:val="0000FF"/>
              </w:rPr>
              <w:t>&lt;****&gt;</w:t>
            </w:r>
          </w:p>
        </w:tc>
        <w:tc>
          <w:tcPr>
            <w:tcW w:w="793" w:type="dxa"/>
            <w:vAlign w:val="center"/>
          </w:tcPr>
          <w:p w14:paraId="781BCA8B"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шт.</w:t>
            </w:r>
          </w:p>
        </w:tc>
        <w:tc>
          <w:tcPr>
            <w:tcW w:w="1417" w:type="dxa"/>
            <w:vAlign w:val="center"/>
          </w:tcPr>
          <w:p w14:paraId="5D36233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4103</w:t>
            </w:r>
          </w:p>
        </w:tc>
        <w:tc>
          <w:tcPr>
            <w:tcW w:w="850" w:type="dxa"/>
            <w:vAlign w:val="center"/>
          </w:tcPr>
          <w:p w14:paraId="00F1E46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2370</w:t>
            </w:r>
          </w:p>
        </w:tc>
        <w:tc>
          <w:tcPr>
            <w:tcW w:w="850" w:type="dxa"/>
            <w:vAlign w:val="center"/>
          </w:tcPr>
          <w:p w14:paraId="5AD3FAB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2370</w:t>
            </w:r>
          </w:p>
        </w:tc>
        <w:tc>
          <w:tcPr>
            <w:tcW w:w="850" w:type="dxa"/>
            <w:vAlign w:val="center"/>
          </w:tcPr>
          <w:p w14:paraId="11461A4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2370</w:t>
            </w:r>
          </w:p>
        </w:tc>
        <w:tc>
          <w:tcPr>
            <w:tcW w:w="850" w:type="dxa"/>
            <w:vAlign w:val="center"/>
          </w:tcPr>
          <w:p w14:paraId="496A9B9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2370</w:t>
            </w:r>
          </w:p>
        </w:tc>
        <w:tc>
          <w:tcPr>
            <w:tcW w:w="850" w:type="dxa"/>
            <w:vAlign w:val="center"/>
          </w:tcPr>
          <w:p w14:paraId="19DEBCA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2370</w:t>
            </w:r>
          </w:p>
        </w:tc>
        <w:tc>
          <w:tcPr>
            <w:tcW w:w="850" w:type="dxa"/>
            <w:vAlign w:val="center"/>
          </w:tcPr>
          <w:p w14:paraId="10F733C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2370</w:t>
            </w:r>
          </w:p>
        </w:tc>
        <w:tc>
          <w:tcPr>
            <w:tcW w:w="850" w:type="dxa"/>
            <w:vAlign w:val="center"/>
          </w:tcPr>
          <w:p w14:paraId="7688F64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2370</w:t>
            </w:r>
          </w:p>
        </w:tc>
        <w:tc>
          <w:tcPr>
            <w:tcW w:w="850" w:type="dxa"/>
            <w:vAlign w:val="center"/>
          </w:tcPr>
          <w:p w14:paraId="7F5C33F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2370</w:t>
            </w:r>
          </w:p>
        </w:tc>
        <w:tc>
          <w:tcPr>
            <w:tcW w:w="850" w:type="dxa"/>
            <w:vAlign w:val="center"/>
          </w:tcPr>
          <w:p w14:paraId="0F41890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2370</w:t>
            </w:r>
          </w:p>
        </w:tc>
        <w:tc>
          <w:tcPr>
            <w:tcW w:w="850" w:type="dxa"/>
            <w:vAlign w:val="center"/>
          </w:tcPr>
          <w:p w14:paraId="6032C1B5"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2370</w:t>
            </w:r>
          </w:p>
        </w:tc>
      </w:tr>
      <w:tr w:rsidR="00B45AE2" w:rsidRPr="006D3470" w14:paraId="19D8EAF9" w14:textId="77777777" w:rsidTr="008B0C3B">
        <w:tc>
          <w:tcPr>
            <w:tcW w:w="2891" w:type="dxa"/>
            <w:vAlign w:val="center"/>
          </w:tcPr>
          <w:p w14:paraId="6C39BA3C" w14:textId="77777777" w:rsidR="00B45AE2" w:rsidRPr="006D3470" w:rsidRDefault="00B45AE2" w:rsidP="008B0C3B">
            <w:pPr>
              <w:pStyle w:val="ConsPlusNormal"/>
              <w:rPr>
                <w:rFonts w:ascii="Times New Roman" w:hAnsi="Times New Roman" w:cs="Times New Roman"/>
              </w:rPr>
            </w:pPr>
            <w:r w:rsidRPr="006D3470">
              <w:rPr>
                <w:rFonts w:ascii="Times New Roman" w:hAnsi="Times New Roman" w:cs="Times New Roman"/>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793" w:type="dxa"/>
            <w:vAlign w:val="center"/>
          </w:tcPr>
          <w:p w14:paraId="7DAA80EF"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шт.</w:t>
            </w:r>
          </w:p>
        </w:tc>
        <w:tc>
          <w:tcPr>
            <w:tcW w:w="1417" w:type="dxa"/>
            <w:vAlign w:val="center"/>
          </w:tcPr>
          <w:p w14:paraId="11215BD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662</w:t>
            </w:r>
          </w:p>
        </w:tc>
        <w:tc>
          <w:tcPr>
            <w:tcW w:w="850" w:type="dxa"/>
            <w:vAlign w:val="center"/>
          </w:tcPr>
          <w:p w14:paraId="47CC38AB"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330</w:t>
            </w:r>
          </w:p>
        </w:tc>
        <w:tc>
          <w:tcPr>
            <w:tcW w:w="850" w:type="dxa"/>
            <w:vAlign w:val="center"/>
          </w:tcPr>
          <w:p w14:paraId="00A6C68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330</w:t>
            </w:r>
          </w:p>
        </w:tc>
        <w:tc>
          <w:tcPr>
            <w:tcW w:w="850" w:type="dxa"/>
            <w:vAlign w:val="center"/>
          </w:tcPr>
          <w:p w14:paraId="1919CFD4"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330</w:t>
            </w:r>
          </w:p>
        </w:tc>
        <w:tc>
          <w:tcPr>
            <w:tcW w:w="850" w:type="dxa"/>
            <w:vAlign w:val="center"/>
          </w:tcPr>
          <w:p w14:paraId="0E46BBC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330</w:t>
            </w:r>
          </w:p>
        </w:tc>
        <w:tc>
          <w:tcPr>
            <w:tcW w:w="850" w:type="dxa"/>
            <w:vAlign w:val="center"/>
          </w:tcPr>
          <w:p w14:paraId="4A9DA1E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330</w:t>
            </w:r>
          </w:p>
        </w:tc>
        <w:tc>
          <w:tcPr>
            <w:tcW w:w="850" w:type="dxa"/>
            <w:vAlign w:val="center"/>
          </w:tcPr>
          <w:p w14:paraId="1C58373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330</w:t>
            </w:r>
          </w:p>
        </w:tc>
        <w:tc>
          <w:tcPr>
            <w:tcW w:w="850" w:type="dxa"/>
            <w:vAlign w:val="center"/>
          </w:tcPr>
          <w:p w14:paraId="7F4B7F3D"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330</w:t>
            </w:r>
          </w:p>
        </w:tc>
        <w:tc>
          <w:tcPr>
            <w:tcW w:w="850" w:type="dxa"/>
            <w:vAlign w:val="center"/>
          </w:tcPr>
          <w:p w14:paraId="0E5D38D4"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330</w:t>
            </w:r>
          </w:p>
        </w:tc>
        <w:tc>
          <w:tcPr>
            <w:tcW w:w="850" w:type="dxa"/>
            <w:vAlign w:val="center"/>
          </w:tcPr>
          <w:p w14:paraId="2959E59F"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330</w:t>
            </w:r>
          </w:p>
        </w:tc>
        <w:tc>
          <w:tcPr>
            <w:tcW w:w="850" w:type="dxa"/>
            <w:vAlign w:val="center"/>
          </w:tcPr>
          <w:p w14:paraId="78CADEF9"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330</w:t>
            </w:r>
          </w:p>
        </w:tc>
      </w:tr>
      <w:tr w:rsidR="00B45AE2" w:rsidRPr="006D3470" w14:paraId="79482A51" w14:textId="77777777" w:rsidTr="008B0C3B">
        <w:tc>
          <w:tcPr>
            <w:tcW w:w="2891" w:type="dxa"/>
          </w:tcPr>
          <w:p w14:paraId="31BB1751" w14:textId="77777777" w:rsidR="00B45AE2" w:rsidRPr="006D3470" w:rsidRDefault="00B45AE2" w:rsidP="008B0C3B">
            <w:pPr>
              <w:rPr>
                <w:rFonts w:ascii="Times New Roman" w:hAnsi="Times New Roman" w:cs="Times New Roman"/>
              </w:rPr>
            </w:pPr>
            <w:r w:rsidRPr="006D3470">
              <w:rPr>
                <w:rFonts w:ascii="Times New Roman" w:hAnsi="Times New Roman" w:cs="Times New Roman"/>
              </w:rPr>
              <w:t>Мониторинг пожарной опасности в лесах и лесных пожаров, всего</w:t>
            </w:r>
          </w:p>
        </w:tc>
        <w:tc>
          <w:tcPr>
            <w:tcW w:w="793" w:type="dxa"/>
            <w:vAlign w:val="center"/>
          </w:tcPr>
          <w:p w14:paraId="717A557D"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тыс</w:t>
            </w:r>
            <w:proofErr w:type="gramStart"/>
            <w:r w:rsidRPr="006D3470">
              <w:rPr>
                <w:rFonts w:ascii="Times New Roman" w:hAnsi="Times New Roman" w:cs="Times New Roman"/>
              </w:rPr>
              <w:t>.г</w:t>
            </w:r>
            <w:proofErr w:type="gramEnd"/>
            <w:r w:rsidRPr="006D3470">
              <w:rPr>
                <w:rFonts w:ascii="Times New Roman" w:hAnsi="Times New Roman" w:cs="Times New Roman"/>
              </w:rPr>
              <w:t>а</w:t>
            </w:r>
          </w:p>
        </w:tc>
        <w:tc>
          <w:tcPr>
            <w:tcW w:w="1417" w:type="dxa"/>
            <w:vAlign w:val="center"/>
          </w:tcPr>
          <w:p w14:paraId="7D2E9F28" w14:textId="77777777" w:rsidR="00B45AE2" w:rsidRPr="006D3470" w:rsidRDefault="00B45AE2" w:rsidP="008B0C3B">
            <w:pPr>
              <w:jc w:val="center"/>
              <w:rPr>
                <w:rFonts w:ascii="Times New Roman" w:hAnsi="Times New Roman" w:cs="Times New Roman"/>
              </w:rPr>
            </w:pPr>
            <w:r w:rsidRPr="006D3470">
              <w:rPr>
                <w:rFonts w:ascii="Times New Roman" w:hAnsi="Times New Roman" w:cs="Times New Roman"/>
              </w:rPr>
              <w:t>8080,2</w:t>
            </w:r>
          </w:p>
        </w:tc>
        <w:tc>
          <w:tcPr>
            <w:tcW w:w="850" w:type="dxa"/>
            <w:vAlign w:val="center"/>
          </w:tcPr>
          <w:p w14:paraId="009CC064" w14:textId="77777777" w:rsidR="00B45AE2" w:rsidRPr="006D3470" w:rsidRDefault="00B45AE2" w:rsidP="008B0C3B">
            <w:pPr>
              <w:jc w:val="center"/>
              <w:rPr>
                <w:rFonts w:ascii="Times New Roman" w:hAnsi="Times New Roman" w:cs="Times New Roman"/>
              </w:rPr>
            </w:pPr>
            <w:r w:rsidRPr="006D3470">
              <w:rPr>
                <w:rFonts w:ascii="Times New Roman" w:hAnsi="Times New Roman" w:cs="Times New Roman"/>
              </w:rPr>
              <w:t>8079,2</w:t>
            </w:r>
          </w:p>
        </w:tc>
        <w:tc>
          <w:tcPr>
            <w:tcW w:w="850" w:type="dxa"/>
            <w:vAlign w:val="center"/>
          </w:tcPr>
          <w:p w14:paraId="188D5D60" w14:textId="77777777" w:rsidR="00B45AE2" w:rsidRPr="006D3470" w:rsidRDefault="00B45AE2" w:rsidP="008B0C3B">
            <w:pPr>
              <w:jc w:val="center"/>
              <w:rPr>
                <w:rFonts w:ascii="Times New Roman" w:hAnsi="Times New Roman" w:cs="Times New Roman"/>
              </w:rPr>
            </w:pPr>
            <w:r w:rsidRPr="006D3470">
              <w:rPr>
                <w:rFonts w:ascii="Times New Roman" w:hAnsi="Times New Roman" w:cs="Times New Roman"/>
              </w:rPr>
              <w:t>8079,1</w:t>
            </w:r>
          </w:p>
        </w:tc>
        <w:tc>
          <w:tcPr>
            <w:tcW w:w="850" w:type="dxa"/>
            <w:vAlign w:val="center"/>
          </w:tcPr>
          <w:p w14:paraId="0243E354" w14:textId="77777777" w:rsidR="00B45AE2" w:rsidRPr="006D3470" w:rsidRDefault="00B45AE2" w:rsidP="008B0C3B">
            <w:pPr>
              <w:jc w:val="center"/>
              <w:rPr>
                <w:rFonts w:ascii="Times New Roman" w:hAnsi="Times New Roman" w:cs="Times New Roman"/>
              </w:rPr>
            </w:pPr>
            <w:r w:rsidRPr="006D3470">
              <w:rPr>
                <w:rFonts w:ascii="Times New Roman" w:hAnsi="Times New Roman" w:cs="Times New Roman"/>
              </w:rPr>
              <w:t>8079,1</w:t>
            </w:r>
          </w:p>
        </w:tc>
        <w:tc>
          <w:tcPr>
            <w:tcW w:w="850" w:type="dxa"/>
            <w:vAlign w:val="center"/>
          </w:tcPr>
          <w:p w14:paraId="0174B605" w14:textId="77777777" w:rsidR="00B45AE2" w:rsidRPr="006D3470" w:rsidRDefault="00B45AE2" w:rsidP="008B0C3B">
            <w:pPr>
              <w:jc w:val="center"/>
              <w:rPr>
                <w:rFonts w:ascii="Times New Roman" w:hAnsi="Times New Roman" w:cs="Times New Roman"/>
              </w:rPr>
            </w:pPr>
            <w:r w:rsidRPr="006D3470">
              <w:rPr>
                <w:rFonts w:ascii="Times New Roman" w:hAnsi="Times New Roman" w:cs="Times New Roman"/>
              </w:rPr>
              <w:t>8079,1</w:t>
            </w:r>
          </w:p>
        </w:tc>
        <w:tc>
          <w:tcPr>
            <w:tcW w:w="850" w:type="dxa"/>
            <w:vAlign w:val="center"/>
          </w:tcPr>
          <w:p w14:paraId="757784E4" w14:textId="77777777" w:rsidR="00B45AE2" w:rsidRPr="006D3470" w:rsidRDefault="00B45AE2" w:rsidP="008B0C3B">
            <w:pPr>
              <w:jc w:val="center"/>
              <w:rPr>
                <w:rFonts w:ascii="Times New Roman" w:hAnsi="Times New Roman" w:cs="Times New Roman"/>
              </w:rPr>
            </w:pPr>
            <w:r w:rsidRPr="006D3470">
              <w:rPr>
                <w:rFonts w:ascii="Times New Roman" w:hAnsi="Times New Roman" w:cs="Times New Roman"/>
              </w:rPr>
              <w:t>8079,1</w:t>
            </w:r>
          </w:p>
        </w:tc>
        <w:tc>
          <w:tcPr>
            <w:tcW w:w="850" w:type="dxa"/>
            <w:vAlign w:val="center"/>
          </w:tcPr>
          <w:p w14:paraId="05321853" w14:textId="77777777" w:rsidR="00B45AE2" w:rsidRPr="006D3470" w:rsidRDefault="00B45AE2" w:rsidP="008B0C3B">
            <w:pPr>
              <w:jc w:val="center"/>
              <w:rPr>
                <w:rFonts w:ascii="Times New Roman" w:hAnsi="Times New Roman" w:cs="Times New Roman"/>
              </w:rPr>
            </w:pPr>
            <w:r w:rsidRPr="006D3470">
              <w:rPr>
                <w:rFonts w:ascii="Times New Roman" w:hAnsi="Times New Roman" w:cs="Times New Roman"/>
              </w:rPr>
              <w:t>8073,6</w:t>
            </w:r>
          </w:p>
        </w:tc>
        <w:tc>
          <w:tcPr>
            <w:tcW w:w="850" w:type="dxa"/>
            <w:vAlign w:val="center"/>
          </w:tcPr>
          <w:p w14:paraId="6DDBC9CB" w14:textId="77777777" w:rsidR="00B45AE2" w:rsidRPr="006D3470" w:rsidRDefault="00B45AE2" w:rsidP="008B0C3B">
            <w:pPr>
              <w:jc w:val="center"/>
              <w:rPr>
                <w:rFonts w:ascii="Times New Roman" w:hAnsi="Times New Roman" w:cs="Times New Roman"/>
              </w:rPr>
            </w:pPr>
            <w:r w:rsidRPr="006D3470">
              <w:rPr>
                <w:rFonts w:ascii="Times New Roman" w:hAnsi="Times New Roman" w:cs="Times New Roman"/>
              </w:rPr>
              <w:t>8073,6</w:t>
            </w:r>
          </w:p>
        </w:tc>
        <w:tc>
          <w:tcPr>
            <w:tcW w:w="850" w:type="dxa"/>
            <w:vAlign w:val="center"/>
          </w:tcPr>
          <w:p w14:paraId="23D95FF1" w14:textId="77777777" w:rsidR="00B45AE2" w:rsidRPr="006D3470" w:rsidRDefault="00B45AE2" w:rsidP="008B0C3B">
            <w:pPr>
              <w:jc w:val="center"/>
              <w:rPr>
                <w:rFonts w:ascii="Times New Roman" w:hAnsi="Times New Roman" w:cs="Times New Roman"/>
              </w:rPr>
            </w:pPr>
            <w:r w:rsidRPr="006D3470">
              <w:rPr>
                <w:rFonts w:ascii="Times New Roman" w:hAnsi="Times New Roman" w:cs="Times New Roman"/>
              </w:rPr>
              <w:t>8073,6</w:t>
            </w:r>
          </w:p>
        </w:tc>
        <w:tc>
          <w:tcPr>
            <w:tcW w:w="850" w:type="dxa"/>
            <w:vAlign w:val="center"/>
          </w:tcPr>
          <w:p w14:paraId="6542694E" w14:textId="77777777" w:rsidR="00B45AE2" w:rsidRPr="006D3470" w:rsidRDefault="00B45AE2" w:rsidP="008B0C3B">
            <w:pPr>
              <w:jc w:val="center"/>
              <w:rPr>
                <w:rFonts w:ascii="Times New Roman" w:hAnsi="Times New Roman" w:cs="Times New Roman"/>
              </w:rPr>
            </w:pPr>
            <w:r w:rsidRPr="006D3470">
              <w:rPr>
                <w:rFonts w:ascii="Times New Roman" w:hAnsi="Times New Roman" w:cs="Times New Roman"/>
              </w:rPr>
              <w:t>8073,6</w:t>
            </w:r>
          </w:p>
        </w:tc>
        <w:tc>
          <w:tcPr>
            <w:tcW w:w="850" w:type="dxa"/>
            <w:vAlign w:val="center"/>
          </w:tcPr>
          <w:p w14:paraId="3FCEBD7D" w14:textId="77777777" w:rsidR="00B45AE2" w:rsidRPr="006D3470" w:rsidRDefault="00B45AE2" w:rsidP="008B0C3B">
            <w:pPr>
              <w:jc w:val="center"/>
              <w:rPr>
                <w:rFonts w:ascii="Times New Roman" w:hAnsi="Times New Roman" w:cs="Times New Roman"/>
              </w:rPr>
            </w:pPr>
            <w:r w:rsidRPr="006D3470">
              <w:rPr>
                <w:rFonts w:ascii="Times New Roman" w:hAnsi="Times New Roman" w:cs="Times New Roman"/>
              </w:rPr>
              <w:t>8073,6</w:t>
            </w:r>
          </w:p>
        </w:tc>
      </w:tr>
      <w:tr w:rsidR="00B45AE2" w:rsidRPr="006D3470" w14:paraId="23969538" w14:textId="77777777" w:rsidTr="008B0C3B">
        <w:tc>
          <w:tcPr>
            <w:tcW w:w="2891" w:type="dxa"/>
          </w:tcPr>
          <w:p w14:paraId="608C5152" w14:textId="77777777" w:rsidR="00B45AE2" w:rsidRPr="006D3470" w:rsidRDefault="00B45AE2" w:rsidP="008B0C3B">
            <w:pPr>
              <w:rPr>
                <w:rFonts w:ascii="Times New Roman" w:hAnsi="Times New Roman" w:cs="Times New Roman"/>
              </w:rPr>
            </w:pPr>
            <w:r w:rsidRPr="006D3470">
              <w:rPr>
                <w:rFonts w:ascii="Times New Roman" w:hAnsi="Times New Roman" w:cs="Times New Roman"/>
              </w:rPr>
              <w:t>в том числе осуществление: наземного патрулирования</w:t>
            </w:r>
          </w:p>
        </w:tc>
        <w:tc>
          <w:tcPr>
            <w:tcW w:w="793" w:type="dxa"/>
            <w:vAlign w:val="center"/>
          </w:tcPr>
          <w:p w14:paraId="0218A63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тыс</w:t>
            </w:r>
            <w:proofErr w:type="gramStart"/>
            <w:r w:rsidRPr="006D3470">
              <w:rPr>
                <w:rFonts w:ascii="Times New Roman" w:hAnsi="Times New Roman" w:cs="Times New Roman"/>
              </w:rPr>
              <w:t>.г</w:t>
            </w:r>
            <w:proofErr w:type="gramEnd"/>
            <w:r w:rsidRPr="006D3470">
              <w:rPr>
                <w:rFonts w:ascii="Times New Roman" w:hAnsi="Times New Roman" w:cs="Times New Roman"/>
              </w:rPr>
              <w:t>а</w:t>
            </w:r>
          </w:p>
        </w:tc>
        <w:tc>
          <w:tcPr>
            <w:tcW w:w="1417" w:type="dxa"/>
            <w:vAlign w:val="center"/>
          </w:tcPr>
          <w:p w14:paraId="06AD1CEB"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368</w:t>
            </w:r>
          </w:p>
        </w:tc>
        <w:tc>
          <w:tcPr>
            <w:tcW w:w="850" w:type="dxa"/>
            <w:vAlign w:val="center"/>
          </w:tcPr>
          <w:p w14:paraId="3A3B18CC"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367</w:t>
            </w:r>
          </w:p>
        </w:tc>
        <w:tc>
          <w:tcPr>
            <w:tcW w:w="850" w:type="dxa"/>
            <w:vAlign w:val="center"/>
          </w:tcPr>
          <w:p w14:paraId="08332824"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367</w:t>
            </w:r>
          </w:p>
        </w:tc>
        <w:tc>
          <w:tcPr>
            <w:tcW w:w="850" w:type="dxa"/>
            <w:vAlign w:val="center"/>
          </w:tcPr>
          <w:p w14:paraId="2D978FB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367</w:t>
            </w:r>
          </w:p>
        </w:tc>
        <w:tc>
          <w:tcPr>
            <w:tcW w:w="850" w:type="dxa"/>
            <w:vAlign w:val="center"/>
          </w:tcPr>
          <w:p w14:paraId="2A70765C"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367</w:t>
            </w:r>
          </w:p>
        </w:tc>
        <w:tc>
          <w:tcPr>
            <w:tcW w:w="850" w:type="dxa"/>
            <w:vAlign w:val="center"/>
          </w:tcPr>
          <w:p w14:paraId="377960F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367</w:t>
            </w:r>
          </w:p>
        </w:tc>
        <w:tc>
          <w:tcPr>
            <w:tcW w:w="850" w:type="dxa"/>
            <w:vAlign w:val="center"/>
          </w:tcPr>
          <w:p w14:paraId="4689D0C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366,6</w:t>
            </w:r>
          </w:p>
        </w:tc>
        <w:tc>
          <w:tcPr>
            <w:tcW w:w="850" w:type="dxa"/>
            <w:vAlign w:val="center"/>
          </w:tcPr>
          <w:p w14:paraId="301A3A9B"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366,6</w:t>
            </w:r>
          </w:p>
        </w:tc>
        <w:tc>
          <w:tcPr>
            <w:tcW w:w="850" w:type="dxa"/>
            <w:vAlign w:val="center"/>
          </w:tcPr>
          <w:p w14:paraId="79471283"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366,6</w:t>
            </w:r>
          </w:p>
        </w:tc>
        <w:tc>
          <w:tcPr>
            <w:tcW w:w="850" w:type="dxa"/>
            <w:vAlign w:val="center"/>
          </w:tcPr>
          <w:p w14:paraId="369E335C"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366,6</w:t>
            </w:r>
          </w:p>
        </w:tc>
        <w:tc>
          <w:tcPr>
            <w:tcW w:w="850" w:type="dxa"/>
            <w:vAlign w:val="center"/>
          </w:tcPr>
          <w:p w14:paraId="6E252F5B"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366,6</w:t>
            </w:r>
          </w:p>
        </w:tc>
      </w:tr>
      <w:tr w:rsidR="00B45AE2" w:rsidRPr="006D3470" w14:paraId="4508306B" w14:textId="77777777" w:rsidTr="008B0C3B">
        <w:tc>
          <w:tcPr>
            <w:tcW w:w="2891" w:type="dxa"/>
          </w:tcPr>
          <w:p w14:paraId="62E75331" w14:textId="77777777" w:rsidR="00B45AE2" w:rsidRPr="006D3470" w:rsidRDefault="00B45AE2" w:rsidP="008B0C3B">
            <w:pPr>
              <w:rPr>
                <w:rFonts w:ascii="Times New Roman" w:hAnsi="Times New Roman" w:cs="Times New Roman"/>
              </w:rPr>
            </w:pPr>
            <w:r w:rsidRPr="006D3470">
              <w:rPr>
                <w:rFonts w:ascii="Times New Roman" w:hAnsi="Times New Roman" w:cs="Times New Roman"/>
              </w:rPr>
              <w:t>авиационного мониторинга пожарной опасности в лесах и лесных пожаров</w:t>
            </w:r>
          </w:p>
        </w:tc>
        <w:tc>
          <w:tcPr>
            <w:tcW w:w="793" w:type="dxa"/>
            <w:vAlign w:val="center"/>
          </w:tcPr>
          <w:p w14:paraId="5F6F7470"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тыс</w:t>
            </w:r>
            <w:proofErr w:type="gramStart"/>
            <w:r w:rsidRPr="006D3470">
              <w:rPr>
                <w:rFonts w:ascii="Times New Roman" w:hAnsi="Times New Roman" w:cs="Times New Roman"/>
              </w:rPr>
              <w:t>.г</w:t>
            </w:r>
            <w:proofErr w:type="gramEnd"/>
            <w:r w:rsidRPr="006D3470">
              <w:rPr>
                <w:rFonts w:ascii="Times New Roman" w:hAnsi="Times New Roman" w:cs="Times New Roman"/>
              </w:rPr>
              <w:t>а</w:t>
            </w:r>
          </w:p>
        </w:tc>
        <w:tc>
          <w:tcPr>
            <w:tcW w:w="1417" w:type="dxa"/>
            <w:vAlign w:val="center"/>
          </w:tcPr>
          <w:p w14:paraId="51D2CD45"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7712,2</w:t>
            </w:r>
          </w:p>
        </w:tc>
        <w:tc>
          <w:tcPr>
            <w:tcW w:w="850" w:type="dxa"/>
            <w:vAlign w:val="center"/>
          </w:tcPr>
          <w:p w14:paraId="1F19AF14"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7712,2</w:t>
            </w:r>
          </w:p>
        </w:tc>
        <w:tc>
          <w:tcPr>
            <w:tcW w:w="850" w:type="dxa"/>
            <w:vAlign w:val="center"/>
          </w:tcPr>
          <w:p w14:paraId="375E520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7712,1</w:t>
            </w:r>
          </w:p>
        </w:tc>
        <w:tc>
          <w:tcPr>
            <w:tcW w:w="850" w:type="dxa"/>
            <w:vAlign w:val="center"/>
          </w:tcPr>
          <w:p w14:paraId="387DC67D"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7712,1</w:t>
            </w:r>
          </w:p>
        </w:tc>
        <w:tc>
          <w:tcPr>
            <w:tcW w:w="850" w:type="dxa"/>
            <w:vAlign w:val="center"/>
          </w:tcPr>
          <w:p w14:paraId="4C346B1F"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7712,1</w:t>
            </w:r>
          </w:p>
        </w:tc>
        <w:tc>
          <w:tcPr>
            <w:tcW w:w="850" w:type="dxa"/>
            <w:vAlign w:val="center"/>
          </w:tcPr>
          <w:p w14:paraId="11FE699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7712,1</w:t>
            </w:r>
          </w:p>
        </w:tc>
        <w:tc>
          <w:tcPr>
            <w:tcW w:w="850" w:type="dxa"/>
            <w:vAlign w:val="center"/>
          </w:tcPr>
          <w:p w14:paraId="6824A954"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7707</w:t>
            </w:r>
          </w:p>
        </w:tc>
        <w:tc>
          <w:tcPr>
            <w:tcW w:w="850" w:type="dxa"/>
            <w:vAlign w:val="center"/>
          </w:tcPr>
          <w:p w14:paraId="6180EA8F"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7707</w:t>
            </w:r>
          </w:p>
        </w:tc>
        <w:tc>
          <w:tcPr>
            <w:tcW w:w="850" w:type="dxa"/>
            <w:vAlign w:val="center"/>
          </w:tcPr>
          <w:p w14:paraId="29B35122"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7707</w:t>
            </w:r>
          </w:p>
        </w:tc>
        <w:tc>
          <w:tcPr>
            <w:tcW w:w="850" w:type="dxa"/>
            <w:vAlign w:val="center"/>
          </w:tcPr>
          <w:p w14:paraId="5F3C4F6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7707</w:t>
            </w:r>
          </w:p>
        </w:tc>
        <w:tc>
          <w:tcPr>
            <w:tcW w:w="850" w:type="dxa"/>
            <w:vAlign w:val="center"/>
          </w:tcPr>
          <w:p w14:paraId="27BE27C3"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7707</w:t>
            </w:r>
          </w:p>
        </w:tc>
      </w:tr>
      <w:tr w:rsidR="00B45AE2" w:rsidRPr="006D3470" w14:paraId="2E76CF10" w14:textId="77777777" w:rsidTr="008B0C3B">
        <w:tc>
          <w:tcPr>
            <w:tcW w:w="2891" w:type="dxa"/>
          </w:tcPr>
          <w:p w14:paraId="663644C5" w14:textId="77777777" w:rsidR="00B45AE2" w:rsidRPr="006D3470" w:rsidRDefault="00B45AE2" w:rsidP="008B0C3B">
            <w:pPr>
              <w:rPr>
                <w:rFonts w:ascii="Times New Roman" w:hAnsi="Times New Roman" w:cs="Times New Roman"/>
              </w:rPr>
            </w:pPr>
            <w:r w:rsidRPr="006D3470">
              <w:rPr>
                <w:rFonts w:ascii="Times New Roman" w:hAnsi="Times New Roman" w:cs="Times New Roman"/>
              </w:rPr>
              <w:t>Тушение лесных пожаров</w:t>
            </w:r>
          </w:p>
        </w:tc>
        <w:tc>
          <w:tcPr>
            <w:tcW w:w="793" w:type="dxa"/>
            <w:vAlign w:val="center"/>
          </w:tcPr>
          <w:p w14:paraId="4AF939D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га</w:t>
            </w:r>
          </w:p>
        </w:tc>
        <w:tc>
          <w:tcPr>
            <w:tcW w:w="1417" w:type="dxa"/>
            <w:vAlign w:val="center"/>
          </w:tcPr>
          <w:p w14:paraId="562CEC1C"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66,892</w:t>
            </w:r>
          </w:p>
        </w:tc>
        <w:tc>
          <w:tcPr>
            <w:tcW w:w="850" w:type="dxa"/>
            <w:vAlign w:val="center"/>
          </w:tcPr>
          <w:p w14:paraId="146AC37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34,147</w:t>
            </w:r>
          </w:p>
        </w:tc>
        <w:tc>
          <w:tcPr>
            <w:tcW w:w="850" w:type="dxa"/>
            <w:vAlign w:val="center"/>
          </w:tcPr>
          <w:p w14:paraId="5ED894A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557,179</w:t>
            </w:r>
          </w:p>
        </w:tc>
        <w:tc>
          <w:tcPr>
            <w:tcW w:w="850" w:type="dxa"/>
            <w:vAlign w:val="center"/>
          </w:tcPr>
          <w:p w14:paraId="35CB92E6"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139,8</w:t>
            </w:r>
          </w:p>
        </w:tc>
        <w:tc>
          <w:tcPr>
            <w:tcW w:w="850" w:type="dxa"/>
            <w:vAlign w:val="center"/>
          </w:tcPr>
          <w:p w14:paraId="5DCF5F4A"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140,925</w:t>
            </w:r>
          </w:p>
        </w:tc>
        <w:tc>
          <w:tcPr>
            <w:tcW w:w="850" w:type="dxa"/>
            <w:vAlign w:val="center"/>
          </w:tcPr>
          <w:p w14:paraId="77877CA3"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234,792</w:t>
            </w:r>
          </w:p>
        </w:tc>
        <w:tc>
          <w:tcPr>
            <w:tcW w:w="850" w:type="dxa"/>
            <w:vAlign w:val="center"/>
          </w:tcPr>
          <w:p w14:paraId="23C5627E"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101,60</w:t>
            </w:r>
          </w:p>
        </w:tc>
        <w:tc>
          <w:tcPr>
            <w:tcW w:w="850" w:type="dxa"/>
            <w:vAlign w:val="center"/>
          </w:tcPr>
          <w:p w14:paraId="66603731"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94,83</w:t>
            </w:r>
          </w:p>
        </w:tc>
        <w:tc>
          <w:tcPr>
            <w:tcW w:w="850" w:type="dxa"/>
            <w:vAlign w:val="center"/>
          </w:tcPr>
          <w:p w14:paraId="14322E37"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88,06</w:t>
            </w:r>
          </w:p>
        </w:tc>
        <w:tc>
          <w:tcPr>
            <w:tcW w:w="850" w:type="dxa"/>
            <w:vAlign w:val="center"/>
          </w:tcPr>
          <w:p w14:paraId="6423BE8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81,28</w:t>
            </w:r>
          </w:p>
        </w:tc>
        <w:tc>
          <w:tcPr>
            <w:tcW w:w="850" w:type="dxa"/>
            <w:vAlign w:val="center"/>
          </w:tcPr>
          <w:p w14:paraId="4A515D58" w14:textId="77777777" w:rsidR="00B45AE2" w:rsidRPr="006D3470" w:rsidRDefault="00B45AE2" w:rsidP="008B0C3B">
            <w:pPr>
              <w:pStyle w:val="ConsPlusNormal"/>
              <w:jc w:val="center"/>
              <w:rPr>
                <w:rFonts w:ascii="Times New Roman" w:hAnsi="Times New Roman" w:cs="Times New Roman"/>
              </w:rPr>
            </w:pPr>
            <w:r w:rsidRPr="006D3470">
              <w:rPr>
                <w:rFonts w:ascii="Times New Roman" w:hAnsi="Times New Roman" w:cs="Times New Roman"/>
              </w:rPr>
              <w:t>74,51</w:t>
            </w:r>
          </w:p>
        </w:tc>
      </w:tr>
    </w:tbl>
    <w:p w14:paraId="4094398E" w14:textId="77777777" w:rsidR="00B45AE2" w:rsidRPr="006D3470" w:rsidRDefault="00B45AE2">
      <w:pPr>
        <w:pStyle w:val="ConsPlusNormal"/>
        <w:jc w:val="both"/>
        <w:rPr>
          <w:rFonts w:ascii="Times New Roman" w:hAnsi="Times New Roman" w:cs="Times New Roman"/>
        </w:rPr>
      </w:pPr>
    </w:p>
    <w:p w14:paraId="5B198D71" w14:textId="77777777" w:rsidR="009D3FB2" w:rsidRPr="006D3470" w:rsidRDefault="009D3FB2">
      <w:pPr>
        <w:pStyle w:val="ConsPlusNormal"/>
        <w:ind w:firstLine="540"/>
        <w:jc w:val="both"/>
        <w:rPr>
          <w:rFonts w:ascii="Times New Roman" w:hAnsi="Times New Roman" w:cs="Times New Roman"/>
        </w:rPr>
      </w:pPr>
      <w:r w:rsidRPr="006D3470">
        <w:rPr>
          <w:rFonts w:ascii="Times New Roman" w:hAnsi="Times New Roman" w:cs="Times New Roman"/>
        </w:rPr>
        <w:lastRenderedPageBreak/>
        <w:t>--------------------------------</w:t>
      </w:r>
    </w:p>
    <w:p w14:paraId="7E54161E" w14:textId="77777777" w:rsidR="009D3FB2" w:rsidRPr="006D3470" w:rsidRDefault="009D3FB2">
      <w:pPr>
        <w:pStyle w:val="ConsPlusNormal"/>
        <w:spacing w:before="220"/>
        <w:ind w:firstLine="540"/>
        <w:jc w:val="both"/>
        <w:rPr>
          <w:rFonts w:ascii="Times New Roman" w:hAnsi="Times New Roman" w:cs="Times New Roman"/>
        </w:rPr>
      </w:pPr>
      <w:bookmarkStart w:id="38" w:name="P20059"/>
      <w:bookmarkEnd w:id="38"/>
      <w:r w:rsidRPr="006D3470">
        <w:rPr>
          <w:rFonts w:ascii="Times New Roman" w:hAnsi="Times New Roman" w:cs="Times New Roman"/>
        </w:rPr>
        <w:t>&lt;*&gt; В том числе и на землях, расположенных на территориях, подвергшихся загрязнению и иному негативному воздействию.</w:t>
      </w:r>
    </w:p>
    <w:p w14:paraId="7AE17694" w14:textId="77777777" w:rsidR="009D3FB2" w:rsidRPr="006D3470" w:rsidRDefault="009D3FB2">
      <w:pPr>
        <w:pStyle w:val="ConsPlusNormal"/>
        <w:spacing w:before="220"/>
        <w:ind w:firstLine="540"/>
        <w:jc w:val="both"/>
        <w:rPr>
          <w:rFonts w:ascii="Times New Roman" w:hAnsi="Times New Roman" w:cs="Times New Roman"/>
        </w:rPr>
      </w:pPr>
      <w:bookmarkStart w:id="39" w:name="P20060"/>
      <w:bookmarkEnd w:id="39"/>
      <w:r w:rsidRPr="006D3470">
        <w:rPr>
          <w:rFonts w:ascii="Times New Roman" w:hAnsi="Times New Roman" w:cs="Times New Roman"/>
        </w:rPr>
        <w:t xml:space="preserve">&lt;**&gt; </w:t>
      </w:r>
      <w:r w:rsidR="00FE51E7" w:rsidRPr="006D3470">
        <w:rPr>
          <w:rFonts w:ascii="Times New Roman" w:hAnsi="Times New Roman" w:cs="Times New Roman"/>
        </w:rPr>
        <w:t>Мероприятие выполняется при возникновении обстоятельств, предусматривающимх их проведение.</w:t>
      </w:r>
    </w:p>
    <w:p w14:paraId="368F0B5F" w14:textId="6B3B8B62" w:rsidR="009D3FB2" w:rsidRPr="006D3470" w:rsidRDefault="009D3FB2">
      <w:pPr>
        <w:pStyle w:val="ConsPlusNormal"/>
        <w:spacing w:before="220"/>
        <w:ind w:firstLine="540"/>
        <w:jc w:val="both"/>
        <w:rPr>
          <w:rFonts w:ascii="Times New Roman" w:hAnsi="Times New Roman" w:cs="Times New Roman"/>
        </w:rPr>
      </w:pPr>
      <w:bookmarkStart w:id="40" w:name="P20061"/>
      <w:bookmarkEnd w:id="40"/>
      <w:r w:rsidRPr="006D3470">
        <w:rPr>
          <w:rFonts w:ascii="Times New Roman" w:hAnsi="Times New Roman" w:cs="Times New Roman"/>
        </w:rPr>
        <w:t xml:space="preserve">&lt;***&gt; С применением </w:t>
      </w:r>
      <w:r w:rsidRPr="006D3470">
        <w:rPr>
          <w:rFonts w:ascii="Times New Roman" w:hAnsi="Times New Roman" w:cs="Times New Roman"/>
          <w:color w:val="000000" w:themeColor="text1"/>
        </w:rPr>
        <w:t>п. 5</w:t>
      </w:r>
      <w:r w:rsidRPr="006D3470">
        <w:rPr>
          <w:rFonts w:ascii="Times New Roman" w:hAnsi="Times New Roman" w:cs="Times New Roman"/>
        </w:rPr>
        <w:t xml:space="preserve"> приложения 3 к приказу Минприроды России от 28.03.2014 </w:t>
      </w:r>
      <w:r w:rsidR="005122AB" w:rsidRPr="006D3470">
        <w:rPr>
          <w:rFonts w:ascii="Times New Roman" w:hAnsi="Times New Roman" w:cs="Times New Roman"/>
        </w:rPr>
        <w:t>№</w:t>
      </w:r>
      <w:r w:rsidRPr="006D3470">
        <w:rPr>
          <w:rFonts w:ascii="Times New Roman" w:hAnsi="Times New Roman" w:cs="Times New Roman"/>
        </w:rPr>
        <w:t xml:space="preserve"> 161 (ред. от 16.05.2018) </w:t>
      </w:r>
      <w:r w:rsidR="007C4854" w:rsidRPr="006D3470">
        <w:rPr>
          <w:rFonts w:ascii="Times New Roman" w:hAnsi="Times New Roman" w:cs="Times New Roman"/>
        </w:rPr>
        <w:t>«</w:t>
      </w:r>
      <w:r w:rsidRPr="006D3470">
        <w:rPr>
          <w:rFonts w:ascii="Times New Roman" w:hAnsi="Times New Roman" w:cs="Times New Roman"/>
        </w:rPr>
        <w:t>Об утверждении видов сре</w:t>
      </w:r>
      <w:proofErr w:type="gramStart"/>
      <w:r w:rsidRPr="006D3470">
        <w:rPr>
          <w:rFonts w:ascii="Times New Roman" w:hAnsi="Times New Roman" w:cs="Times New Roman"/>
        </w:rPr>
        <w:t>дств пр</w:t>
      </w:r>
      <w:proofErr w:type="gramEnd"/>
      <w:r w:rsidRPr="006D3470">
        <w:rPr>
          <w:rFonts w:ascii="Times New Roman" w:hAnsi="Times New Roman" w:cs="Times New Roman"/>
        </w:rPr>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007C4854" w:rsidRPr="006D3470">
        <w:rPr>
          <w:rFonts w:ascii="Times New Roman" w:hAnsi="Times New Roman" w:cs="Times New Roman"/>
        </w:rPr>
        <w:t>»</w:t>
      </w:r>
      <w:r w:rsidRPr="006D3470">
        <w:rPr>
          <w:rFonts w:ascii="Times New Roman" w:hAnsi="Times New Roman" w:cs="Times New Roman"/>
        </w:rPr>
        <w:t>.</w:t>
      </w:r>
    </w:p>
    <w:p w14:paraId="28B3FBE0" w14:textId="77777777" w:rsidR="009D3FB2" w:rsidRPr="006D3470" w:rsidRDefault="009D3FB2">
      <w:pPr>
        <w:pStyle w:val="ConsPlusNormal"/>
        <w:spacing w:before="220"/>
        <w:ind w:firstLine="540"/>
        <w:jc w:val="both"/>
        <w:rPr>
          <w:rFonts w:ascii="Times New Roman" w:hAnsi="Times New Roman" w:cs="Times New Roman"/>
        </w:rPr>
      </w:pPr>
      <w:bookmarkStart w:id="41" w:name="P20062"/>
      <w:bookmarkEnd w:id="41"/>
      <w:r w:rsidRPr="006D3470">
        <w:rPr>
          <w:rFonts w:ascii="Times New Roman" w:hAnsi="Times New Roman" w:cs="Times New Roman"/>
        </w:rPr>
        <w:t xml:space="preserve">&lt;****&gt; С учетом содержания ранее </w:t>
      </w:r>
      <w:proofErr w:type="gramStart"/>
      <w:r w:rsidRPr="006D3470">
        <w:rPr>
          <w:rFonts w:ascii="Times New Roman" w:hAnsi="Times New Roman" w:cs="Times New Roman"/>
        </w:rPr>
        <w:t>созданных</w:t>
      </w:r>
      <w:proofErr w:type="gramEnd"/>
      <w:r w:rsidRPr="006D3470">
        <w:rPr>
          <w:rFonts w:ascii="Times New Roman" w:hAnsi="Times New Roman" w:cs="Times New Roman"/>
        </w:rPr>
        <w:t>.</w:t>
      </w:r>
    </w:p>
    <w:p w14:paraId="1BD29B57" w14:textId="77777777" w:rsidR="009D3FB2" w:rsidRPr="006D3470" w:rsidRDefault="009D3FB2">
      <w:pPr>
        <w:pStyle w:val="ConsPlusNormal"/>
        <w:jc w:val="both"/>
        <w:rPr>
          <w:rFonts w:ascii="Times New Roman" w:hAnsi="Times New Roman" w:cs="Times New Roman"/>
        </w:rPr>
      </w:pPr>
    </w:p>
    <w:p w14:paraId="799E1FB6" w14:textId="77777777" w:rsidR="009D3FB2" w:rsidRPr="007F48A4" w:rsidRDefault="009D3FB2">
      <w:pPr>
        <w:pStyle w:val="ConsPlusNormal"/>
        <w:ind w:firstLine="540"/>
        <w:jc w:val="both"/>
        <w:rPr>
          <w:rFonts w:ascii="Times New Roman" w:hAnsi="Times New Roman" w:cs="Times New Roman"/>
          <w:spacing w:val="-2"/>
        </w:rPr>
      </w:pPr>
      <w:r w:rsidRPr="007F48A4">
        <w:rPr>
          <w:rFonts w:ascii="Times New Roman" w:hAnsi="Times New Roman" w:cs="Times New Roman"/>
          <w:spacing w:val="-2"/>
        </w:rPr>
        <w:t>Проведение профилактических противопожарных мероприятий на территории ООПТ и в городских лесах не планируется в связи с их отсутствием в лесохозяйственных регламентах. Проведение данных мероприятий будет осуществляться по мере необходимости за счет средств собственников (пользователей) данных земельных участков.</w:t>
      </w:r>
    </w:p>
    <w:p w14:paraId="319D104E" w14:textId="0B734EBF" w:rsidR="003103AE" w:rsidRDefault="003103AE">
      <w:pPr>
        <w:pStyle w:val="ConsPlusNormal"/>
        <w:jc w:val="right"/>
        <w:outlineLvl w:val="1"/>
        <w:rPr>
          <w:rFonts w:ascii="Times New Roman" w:hAnsi="Times New Roman" w:cs="Times New Roman"/>
        </w:rPr>
      </w:pPr>
    </w:p>
    <w:p w14:paraId="10CE40EA" w14:textId="77777777" w:rsidR="003103AE" w:rsidRPr="003103AE" w:rsidRDefault="003103AE" w:rsidP="003103AE">
      <w:pPr>
        <w:rPr>
          <w:lang w:eastAsia="ru-RU"/>
        </w:rPr>
      </w:pPr>
    </w:p>
    <w:p w14:paraId="61A0ABEF" w14:textId="567E9B1E" w:rsidR="003103AE" w:rsidRDefault="003103AE" w:rsidP="003103AE">
      <w:pPr>
        <w:tabs>
          <w:tab w:val="left" w:pos="6480"/>
        </w:tabs>
        <w:rPr>
          <w:lang w:eastAsia="ru-RU"/>
        </w:rPr>
      </w:pPr>
      <w:r>
        <w:rPr>
          <w:lang w:eastAsia="ru-RU"/>
        </w:rPr>
        <w:tab/>
      </w:r>
      <w:r w:rsidRPr="00EA461B">
        <w:rPr>
          <w:rFonts w:ascii="Times New Roman" w:hAnsi="Times New Roman" w:cs="Times New Roman"/>
        </w:rPr>
        <w:t>__________</w:t>
      </w:r>
      <w:r>
        <w:rPr>
          <w:rFonts w:ascii="Times New Roman" w:hAnsi="Times New Roman" w:cs="Times New Roman"/>
        </w:rPr>
        <w:t>___</w:t>
      </w:r>
    </w:p>
    <w:p w14:paraId="4A5753FE" w14:textId="133E208D" w:rsidR="00BB29E1" w:rsidRPr="003103AE" w:rsidRDefault="003103AE" w:rsidP="003103AE">
      <w:pPr>
        <w:tabs>
          <w:tab w:val="left" w:pos="6480"/>
        </w:tabs>
        <w:rPr>
          <w:lang w:eastAsia="ru-RU"/>
        </w:rPr>
        <w:sectPr w:rsidR="00BB29E1" w:rsidRPr="003103AE" w:rsidSect="00BB29E1">
          <w:pgSz w:w="16838" w:h="11905" w:orient="landscape"/>
          <w:pgMar w:top="1701" w:right="1134" w:bottom="851" w:left="1134" w:header="0" w:footer="0" w:gutter="0"/>
          <w:cols w:space="720"/>
          <w:titlePg/>
          <w:docGrid w:linePitch="299"/>
        </w:sectPr>
      </w:pPr>
      <w:r>
        <w:rPr>
          <w:lang w:eastAsia="ru-RU"/>
        </w:rPr>
        <w:tab/>
      </w:r>
    </w:p>
    <w:p w14:paraId="4233716B" w14:textId="5E25CAAD" w:rsidR="009D3FB2" w:rsidRPr="006D3470" w:rsidRDefault="0028614D">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lastRenderedPageBreak/>
        <w:t>П</w:t>
      </w:r>
      <w:r w:rsidR="00275F6B" w:rsidRPr="006D3470">
        <w:rPr>
          <w:rFonts w:ascii="Times New Roman" w:hAnsi="Times New Roman" w:cs="Times New Roman"/>
          <w:sz w:val="24"/>
          <w:szCs w:val="24"/>
        </w:rPr>
        <w:t>риложение 25</w:t>
      </w:r>
    </w:p>
    <w:p w14:paraId="4A92E9B7" w14:textId="77777777" w:rsidR="009D3FB2" w:rsidRPr="006D3470" w:rsidRDefault="009D3FB2">
      <w:pPr>
        <w:pStyle w:val="ConsPlusNormal"/>
        <w:jc w:val="both"/>
        <w:rPr>
          <w:rFonts w:ascii="Times New Roman" w:hAnsi="Times New Roman" w:cs="Times New Roman"/>
          <w:sz w:val="24"/>
          <w:szCs w:val="24"/>
        </w:rPr>
      </w:pPr>
    </w:p>
    <w:p w14:paraId="011CF524" w14:textId="75E3DD3B" w:rsidR="009D3FB2" w:rsidRPr="006D3470" w:rsidRDefault="00275F6B">
      <w:pPr>
        <w:pStyle w:val="ConsPlusTitle"/>
        <w:jc w:val="center"/>
        <w:rPr>
          <w:rFonts w:ascii="Times New Roman" w:hAnsi="Times New Roman" w:cs="Times New Roman"/>
          <w:sz w:val="24"/>
          <w:szCs w:val="24"/>
        </w:rPr>
      </w:pPr>
      <w:bookmarkStart w:id="42" w:name="P20072"/>
      <w:bookmarkEnd w:id="42"/>
      <w:r w:rsidRPr="006D3470">
        <w:rPr>
          <w:rFonts w:ascii="Times New Roman" w:hAnsi="Times New Roman" w:cs="Times New Roman"/>
          <w:sz w:val="24"/>
          <w:szCs w:val="24"/>
        </w:rPr>
        <w:t>Плановые показатели</w:t>
      </w:r>
    </w:p>
    <w:p w14:paraId="4EF50985" w14:textId="3745A779" w:rsidR="009D3FB2" w:rsidRPr="006D3470" w:rsidRDefault="00275F6B">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выполнения мероприятий по защите лесов</w:t>
      </w:r>
    </w:p>
    <w:p w14:paraId="297B09F0" w14:textId="77777777" w:rsidR="009D3FB2" w:rsidRPr="006D3470" w:rsidRDefault="009D3FB2">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478"/>
        <w:gridCol w:w="818"/>
        <w:gridCol w:w="1307"/>
        <w:gridCol w:w="626"/>
        <w:gridCol w:w="626"/>
        <w:gridCol w:w="626"/>
        <w:gridCol w:w="626"/>
        <w:gridCol w:w="626"/>
        <w:gridCol w:w="549"/>
        <w:gridCol w:w="549"/>
        <w:gridCol w:w="549"/>
        <w:gridCol w:w="549"/>
        <w:gridCol w:w="549"/>
      </w:tblGrid>
      <w:tr w:rsidR="00FE51E7" w:rsidRPr="006D3470" w14:paraId="765A6767" w14:textId="77777777" w:rsidTr="00AE207D">
        <w:trPr>
          <w:trHeight w:val="20"/>
        </w:trPr>
        <w:tc>
          <w:tcPr>
            <w:tcW w:w="0" w:type="auto"/>
            <w:vMerge w:val="restart"/>
          </w:tcPr>
          <w:p w14:paraId="7038FA3A"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Наименование мероприятий по защите лесов &lt;*&gt;</w:t>
            </w:r>
          </w:p>
        </w:tc>
        <w:tc>
          <w:tcPr>
            <w:tcW w:w="0" w:type="auto"/>
            <w:vMerge w:val="restart"/>
          </w:tcPr>
          <w:p w14:paraId="54E46C32"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Единица измерения</w:t>
            </w:r>
          </w:p>
        </w:tc>
        <w:tc>
          <w:tcPr>
            <w:tcW w:w="0" w:type="auto"/>
            <w:vMerge w:val="restart"/>
          </w:tcPr>
          <w:p w14:paraId="5A178E02" w14:textId="6AB27A4A"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 xml:space="preserve">Выполнено за год, предшествующий разработке проекта Лесного плана </w:t>
            </w:r>
            <w:r w:rsidR="00C74043" w:rsidRPr="006D3470">
              <w:rPr>
                <w:rFonts w:ascii="Times New Roman" w:eastAsiaTheme="minorEastAsia" w:hAnsi="Times New Roman" w:cs="Times New Roman"/>
                <w:sz w:val="20"/>
                <w:szCs w:val="20"/>
              </w:rPr>
              <w:t>Кировской области</w:t>
            </w:r>
          </w:p>
        </w:tc>
        <w:tc>
          <w:tcPr>
            <w:tcW w:w="0" w:type="auto"/>
            <w:gridSpan w:val="10"/>
          </w:tcPr>
          <w:p w14:paraId="54AFC661"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Плановые показатели</w:t>
            </w:r>
          </w:p>
        </w:tc>
      </w:tr>
      <w:tr w:rsidR="00FE51E7" w:rsidRPr="006D3470" w14:paraId="43538686" w14:textId="77777777" w:rsidTr="00AE207D">
        <w:trPr>
          <w:trHeight w:val="20"/>
        </w:trPr>
        <w:tc>
          <w:tcPr>
            <w:tcW w:w="0" w:type="auto"/>
            <w:vMerge/>
          </w:tcPr>
          <w:p w14:paraId="053DD767" w14:textId="77777777" w:rsidR="00FE51E7" w:rsidRPr="006D3470" w:rsidRDefault="00FE51E7" w:rsidP="00AE207D">
            <w:pPr>
              <w:widowControl w:val="0"/>
              <w:autoSpaceDE w:val="0"/>
              <w:autoSpaceDN w:val="0"/>
              <w:spacing w:after="0"/>
              <w:rPr>
                <w:rFonts w:ascii="Times New Roman" w:eastAsiaTheme="minorEastAsia" w:hAnsi="Times New Roman" w:cs="Times New Roman"/>
                <w:sz w:val="20"/>
                <w:szCs w:val="20"/>
              </w:rPr>
            </w:pPr>
          </w:p>
        </w:tc>
        <w:tc>
          <w:tcPr>
            <w:tcW w:w="0" w:type="auto"/>
            <w:vMerge/>
          </w:tcPr>
          <w:p w14:paraId="307D3CFF" w14:textId="77777777" w:rsidR="00FE51E7" w:rsidRPr="006D3470" w:rsidRDefault="00FE51E7" w:rsidP="00AE207D">
            <w:pPr>
              <w:widowControl w:val="0"/>
              <w:autoSpaceDE w:val="0"/>
              <w:autoSpaceDN w:val="0"/>
              <w:spacing w:after="0"/>
              <w:rPr>
                <w:rFonts w:ascii="Times New Roman" w:eastAsiaTheme="minorEastAsia" w:hAnsi="Times New Roman" w:cs="Times New Roman"/>
                <w:sz w:val="20"/>
                <w:szCs w:val="20"/>
              </w:rPr>
            </w:pPr>
          </w:p>
        </w:tc>
        <w:tc>
          <w:tcPr>
            <w:tcW w:w="0" w:type="auto"/>
            <w:vMerge/>
          </w:tcPr>
          <w:p w14:paraId="4F99CD6A" w14:textId="77777777" w:rsidR="00FE51E7" w:rsidRPr="006D3470" w:rsidRDefault="00FE51E7" w:rsidP="00AE207D">
            <w:pPr>
              <w:widowControl w:val="0"/>
              <w:autoSpaceDE w:val="0"/>
              <w:autoSpaceDN w:val="0"/>
              <w:spacing w:after="0"/>
              <w:rPr>
                <w:rFonts w:ascii="Times New Roman" w:eastAsiaTheme="minorEastAsia" w:hAnsi="Times New Roman" w:cs="Times New Roman"/>
                <w:sz w:val="20"/>
                <w:szCs w:val="20"/>
              </w:rPr>
            </w:pPr>
          </w:p>
        </w:tc>
        <w:tc>
          <w:tcPr>
            <w:tcW w:w="0" w:type="auto"/>
          </w:tcPr>
          <w:p w14:paraId="5A6A3FFC" w14:textId="77777777" w:rsidR="00FE51E7" w:rsidRPr="006D3470" w:rsidRDefault="00FE51E7" w:rsidP="00AE207D">
            <w:pPr>
              <w:pStyle w:val="ConsPlusNormal"/>
              <w:jc w:val="center"/>
              <w:rPr>
                <w:rFonts w:ascii="Times New Roman" w:hAnsi="Times New Roman" w:cs="Times New Roman"/>
                <w:sz w:val="20"/>
                <w:szCs w:val="20"/>
              </w:rPr>
            </w:pPr>
            <w:r w:rsidRPr="006D3470">
              <w:rPr>
                <w:rFonts w:ascii="Times New Roman" w:hAnsi="Times New Roman" w:cs="Times New Roman"/>
                <w:sz w:val="20"/>
                <w:szCs w:val="20"/>
              </w:rPr>
              <w:t>на 2019 год</w:t>
            </w:r>
          </w:p>
        </w:tc>
        <w:tc>
          <w:tcPr>
            <w:tcW w:w="0" w:type="auto"/>
          </w:tcPr>
          <w:p w14:paraId="392596A4" w14:textId="77777777" w:rsidR="00FE51E7" w:rsidRPr="006D3470" w:rsidRDefault="00FE51E7" w:rsidP="00AE207D">
            <w:pPr>
              <w:pStyle w:val="ConsPlusNormal"/>
              <w:jc w:val="center"/>
              <w:rPr>
                <w:rFonts w:ascii="Times New Roman" w:hAnsi="Times New Roman" w:cs="Times New Roman"/>
                <w:sz w:val="20"/>
                <w:szCs w:val="20"/>
              </w:rPr>
            </w:pPr>
            <w:r w:rsidRPr="006D3470">
              <w:rPr>
                <w:rFonts w:ascii="Times New Roman" w:hAnsi="Times New Roman" w:cs="Times New Roman"/>
                <w:sz w:val="20"/>
                <w:szCs w:val="20"/>
              </w:rPr>
              <w:t>на 2020 год</w:t>
            </w:r>
          </w:p>
        </w:tc>
        <w:tc>
          <w:tcPr>
            <w:tcW w:w="0" w:type="auto"/>
          </w:tcPr>
          <w:p w14:paraId="7210E139" w14:textId="77777777" w:rsidR="00FE51E7" w:rsidRPr="006D3470" w:rsidRDefault="00FE51E7" w:rsidP="00AE207D">
            <w:pPr>
              <w:pStyle w:val="ConsPlusNormal"/>
              <w:jc w:val="center"/>
              <w:rPr>
                <w:rFonts w:ascii="Times New Roman" w:hAnsi="Times New Roman" w:cs="Times New Roman"/>
                <w:sz w:val="20"/>
                <w:szCs w:val="20"/>
              </w:rPr>
            </w:pPr>
            <w:r w:rsidRPr="006D3470">
              <w:rPr>
                <w:rFonts w:ascii="Times New Roman" w:hAnsi="Times New Roman" w:cs="Times New Roman"/>
                <w:sz w:val="20"/>
                <w:szCs w:val="20"/>
              </w:rPr>
              <w:t>на 2021 год</w:t>
            </w:r>
          </w:p>
        </w:tc>
        <w:tc>
          <w:tcPr>
            <w:tcW w:w="0" w:type="auto"/>
          </w:tcPr>
          <w:p w14:paraId="0C9D4B22" w14:textId="77777777" w:rsidR="00FE51E7" w:rsidRPr="006D3470" w:rsidRDefault="00FE51E7" w:rsidP="00AE207D">
            <w:pPr>
              <w:pStyle w:val="ConsPlusNormal"/>
              <w:jc w:val="center"/>
              <w:rPr>
                <w:rFonts w:ascii="Times New Roman" w:hAnsi="Times New Roman" w:cs="Times New Roman"/>
                <w:sz w:val="20"/>
                <w:szCs w:val="20"/>
              </w:rPr>
            </w:pPr>
            <w:r w:rsidRPr="006D3470">
              <w:rPr>
                <w:rFonts w:ascii="Times New Roman" w:hAnsi="Times New Roman" w:cs="Times New Roman"/>
                <w:sz w:val="20"/>
                <w:szCs w:val="20"/>
              </w:rPr>
              <w:t>на 2022 год</w:t>
            </w:r>
          </w:p>
        </w:tc>
        <w:tc>
          <w:tcPr>
            <w:tcW w:w="0" w:type="auto"/>
          </w:tcPr>
          <w:p w14:paraId="095821E9" w14:textId="77777777" w:rsidR="00FE51E7" w:rsidRPr="006D3470" w:rsidRDefault="00FE51E7" w:rsidP="00AE207D">
            <w:pPr>
              <w:pStyle w:val="ConsPlusNormal"/>
              <w:jc w:val="center"/>
              <w:rPr>
                <w:rFonts w:ascii="Times New Roman" w:hAnsi="Times New Roman" w:cs="Times New Roman"/>
                <w:sz w:val="20"/>
                <w:szCs w:val="20"/>
              </w:rPr>
            </w:pPr>
            <w:r w:rsidRPr="006D3470">
              <w:rPr>
                <w:rFonts w:ascii="Times New Roman" w:hAnsi="Times New Roman" w:cs="Times New Roman"/>
                <w:sz w:val="20"/>
                <w:szCs w:val="20"/>
              </w:rPr>
              <w:t>на 2023 год</w:t>
            </w:r>
          </w:p>
        </w:tc>
        <w:tc>
          <w:tcPr>
            <w:tcW w:w="0" w:type="auto"/>
          </w:tcPr>
          <w:p w14:paraId="151990DC" w14:textId="77777777" w:rsidR="00FE51E7" w:rsidRPr="006D3470" w:rsidRDefault="00FE51E7" w:rsidP="00AE207D">
            <w:pPr>
              <w:pStyle w:val="ConsPlusNormal"/>
              <w:jc w:val="center"/>
              <w:rPr>
                <w:rFonts w:ascii="Times New Roman" w:hAnsi="Times New Roman" w:cs="Times New Roman"/>
                <w:sz w:val="20"/>
                <w:szCs w:val="20"/>
              </w:rPr>
            </w:pPr>
            <w:r w:rsidRPr="006D3470">
              <w:rPr>
                <w:rFonts w:ascii="Times New Roman" w:hAnsi="Times New Roman" w:cs="Times New Roman"/>
                <w:sz w:val="20"/>
                <w:szCs w:val="20"/>
              </w:rPr>
              <w:t>на 2024 год</w:t>
            </w:r>
          </w:p>
        </w:tc>
        <w:tc>
          <w:tcPr>
            <w:tcW w:w="0" w:type="auto"/>
          </w:tcPr>
          <w:p w14:paraId="10D6F7A8" w14:textId="77777777" w:rsidR="00FE51E7" w:rsidRPr="006D3470" w:rsidRDefault="00FE51E7" w:rsidP="00AE207D">
            <w:pPr>
              <w:pStyle w:val="ConsPlusNormal"/>
              <w:jc w:val="center"/>
              <w:rPr>
                <w:rFonts w:ascii="Times New Roman" w:hAnsi="Times New Roman" w:cs="Times New Roman"/>
                <w:sz w:val="20"/>
                <w:szCs w:val="20"/>
              </w:rPr>
            </w:pPr>
            <w:r w:rsidRPr="006D3470">
              <w:rPr>
                <w:rFonts w:ascii="Times New Roman" w:hAnsi="Times New Roman" w:cs="Times New Roman"/>
                <w:sz w:val="20"/>
                <w:szCs w:val="20"/>
              </w:rPr>
              <w:t>на 2025 год</w:t>
            </w:r>
          </w:p>
        </w:tc>
        <w:tc>
          <w:tcPr>
            <w:tcW w:w="0" w:type="auto"/>
          </w:tcPr>
          <w:p w14:paraId="21E79032" w14:textId="77777777" w:rsidR="00FE51E7" w:rsidRPr="006D3470" w:rsidRDefault="00FE51E7" w:rsidP="00AE207D">
            <w:pPr>
              <w:pStyle w:val="ConsPlusNormal"/>
              <w:jc w:val="center"/>
              <w:rPr>
                <w:rFonts w:ascii="Times New Roman" w:hAnsi="Times New Roman" w:cs="Times New Roman"/>
                <w:sz w:val="20"/>
                <w:szCs w:val="20"/>
              </w:rPr>
            </w:pPr>
            <w:r w:rsidRPr="006D3470">
              <w:rPr>
                <w:rFonts w:ascii="Times New Roman" w:hAnsi="Times New Roman" w:cs="Times New Roman"/>
                <w:sz w:val="20"/>
                <w:szCs w:val="20"/>
              </w:rPr>
              <w:t>на 2026 год</w:t>
            </w:r>
          </w:p>
        </w:tc>
        <w:tc>
          <w:tcPr>
            <w:tcW w:w="0" w:type="auto"/>
          </w:tcPr>
          <w:p w14:paraId="4B938F6D" w14:textId="77777777" w:rsidR="00FE51E7" w:rsidRPr="006D3470" w:rsidRDefault="00FE51E7" w:rsidP="00AE207D">
            <w:pPr>
              <w:pStyle w:val="ConsPlusNormal"/>
              <w:jc w:val="center"/>
              <w:rPr>
                <w:rFonts w:ascii="Times New Roman" w:hAnsi="Times New Roman" w:cs="Times New Roman"/>
                <w:sz w:val="20"/>
                <w:szCs w:val="20"/>
              </w:rPr>
            </w:pPr>
            <w:r w:rsidRPr="006D3470">
              <w:rPr>
                <w:rFonts w:ascii="Times New Roman" w:hAnsi="Times New Roman" w:cs="Times New Roman"/>
                <w:sz w:val="20"/>
                <w:szCs w:val="20"/>
              </w:rPr>
              <w:t>на 2027 год</w:t>
            </w:r>
          </w:p>
        </w:tc>
        <w:tc>
          <w:tcPr>
            <w:tcW w:w="0" w:type="auto"/>
          </w:tcPr>
          <w:p w14:paraId="76F22A73" w14:textId="77777777" w:rsidR="00FE51E7" w:rsidRPr="006D3470" w:rsidRDefault="00FE51E7" w:rsidP="00AE207D">
            <w:pPr>
              <w:pStyle w:val="ConsPlusNormal"/>
              <w:jc w:val="center"/>
              <w:rPr>
                <w:rFonts w:ascii="Times New Roman" w:hAnsi="Times New Roman" w:cs="Times New Roman"/>
                <w:sz w:val="20"/>
                <w:szCs w:val="20"/>
              </w:rPr>
            </w:pPr>
            <w:r w:rsidRPr="006D3470">
              <w:rPr>
                <w:rFonts w:ascii="Times New Roman" w:hAnsi="Times New Roman" w:cs="Times New Roman"/>
                <w:sz w:val="20"/>
                <w:szCs w:val="20"/>
              </w:rPr>
              <w:t>на 2028 год</w:t>
            </w:r>
          </w:p>
        </w:tc>
      </w:tr>
      <w:tr w:rsidR="00FE51E7" w:rsidRPr="006D3470" w14:paraId="4F39AC1B" w14:textId="77777777" w:rsidTr="00AE207D">
        <w:trPr>
          <w:trHeight w:val="20"/>
        </w:trPr>
        <w:tc>
          <w:tcPr>
            <w:tcW w:w="0" w:type="auto"/>
          </w:tcPr>
          <w:p w14:paraId="765C892F"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1</w:t>
            </w:r>
          </w:p>
        </w:tc>
        <w:tc>
          <w:tcPr>
            <w:tcW w:w="0" w:type="auto"/>
          </w:tcPr>
          <w:p w14:paraId="5707CD5A"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2</w:t>
            </w:r>
          </w:p>
        </w:tc>
        <w:tc>
          <w:tcPr>
            <w:tcW w:w="0" w:type="auto"/>
          </w:tcPr>
          <w:p w14:paraId="615DEA82"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3</w:t>
            </w:r>
          </w:p>
        </w:tc>
        <w:tc>
          <w:tcPr>
            <w:tcW w:w="0" w:type="auto"/>
          </w:tcPr>
          <w:p w14:paraId="6AFA5DE2"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4</w:t>
            </w:r>
          </w:p>
        </w:tc>
        <w:tc>
          <w:tcPr>
            <w:tcW w:w="0" w:type="auto"/>
          </w:tcPr>
          <w:p w14:paraId="21F08D15"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5</w:t>
            </w:r>
          </w:p>
        </w:tc>
        <w:tc>
          <w:tcPr>
            <w:tcW w:w="0" w:type="auto"/>
          </w:tcPr>
          <w:p w14:paraId="24611A59"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6</w:t>
            </w:r>
          </w:p>
        </w:tc>
        <w:tc>
          <w:tcPr>
            <w:tcW w:w="0" w:type="auto"/>
          </w:tcPr>
          <w:p w14:paraId="3C3C9941"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7</w:t>
            </w:r>
          </w:p>
        </w:tc>
        <w:tc>
          <w:tcPr>
            <w:tcW w:w="0" w:type="auto"/>
          </w:tcPr>
          <w:p w14:paraId="7BD0330B"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8</w:t>
            </w:r>
          </w:p>
        </w:tc>
        <w:tc>
          <w:tcPr>
            <w:tcW w:w="0" w:type="auto"/>
          </w:tcPr>
          <w:p w14:paraId="7D43246E"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9</w:t>
            </w:r>
          </w:p>
        </w:tc>
        <w:tc>
          <w:tcPr>
            <w:tcW w:w="0" w:type="auto"/>
          </w:tcPr>
          <w:p w14:paraId="13D97E7C"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10</w:t>
            </w:r>
          </w:p>
        </w:tc>
        <w:tc>
          <w:tcPr>
            <w:tcW w:w="0" w:type="auto"/>
          </w:tcPr>
          <w:p w14:paraId="19D60B87"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11</w:t>
            </w:r>
          </w:p>
        </w:tc>
        <w:tc>
          <w:tcPr>
            <w:tcW w:w="0" w:type="auto"/>
          </w:tcPr>
          <w:p w14:paraId="43850186"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12</w:t>
            </w:r>
          </w:p>
        </w:tc>
        <w:tc>
          <w:tcPr>
            <w:tcW w:w="0" w:type="auto"/>
          </w:tcPr>
          <w:p w14:paraId="60985675"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13</w:t>
            </w:r>
          </w:p>
        </w:tc>
      </w:tr>
      <w:tr w:rsidR="00FE51E7" w:rsidRPr="006D3470" w14:paraId="104B5ACE" w14:textId="77777777" w:rsidTr="00AE207D">
        <w:trPr>
          <w:trHeight w:val="20"/>
        </w:trPr>
        <w:tc>
          <w:tcPr>
            <w:tcW w:w="0" w:type="auto"/>
            <w:gridSpan w:val="13"/>
            <w:vAlign w:val="center"/>
          </w:tcPr>
          <w:p w14:paraId="728C6D55" w14:textId="77777777" w:rsidR="00FE51E7" w:rsidRPr="006D3470" w:rsidRDefault="00FE51E7" w:rsidP="00AE207D">
            <w:pPr>
              <w:widowControl w:val="0"/>
              <w:autoSpaceDE w:val="0"/>
              <w:autoSpaceDN w:val="0"/>
              <w:spacing w:after="0"/>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Леса, расположенные на землях лесного фонда</w:t>
            </w:r>
          </w:p>
        </w:tc>
      </w:tr>
      <w:tr w:rsidR="00FE51E7" w:rsidRPr="006D3470" w14:paraId="5A6E397C" w14:textId="77777777" w:rsidTr="00AE207D">
        <w:trPr>
          <w:trHeight w:val="20"/>
        </w:trPr>
        <w:tc>
          <w:tcPr>
            <w:tcW w:w="0" w:type="auto"/>
            <w:vAlign w:val="center"/>
          </w:tcPr>
          <w:p w14:paraId="35E74D4E"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Лесопатологическое обследование</w:t>
            </w:r>
          </w:p>
        </w:tc>
        <w:tc>
          <w:tcPr>
            <w:tcW w:w="0" w:type="auto"/>
            <w:vAlign w:val="center"/>
          </w:tcPr>
          <w:p w14:paraId="058D7338"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га</w:t>
            </w:r>
          </w:p>
        </w:tc>
        <w:tc>
          <w:tcPr>
            <w:tcW w:w="0" w:type="auto"/>
            <w:vAlign w:val="center"/>
          </w:tcPr>
          <w:p w14:paraId="1E89E291"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13435,7</w:t>
            </w:r>
          </w:p>
        </w:tc>
        <w:tc>
          <w:tcPr>
            <w:tcW w:w="0" w:type="auto"/>
            <w:vAlign w:val="center"/>
          </w:tcPr>
          <w:p w14:paraId="2AC5A97F"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4695,03</w:t>
            </w:r>
          </w:p>
        </w:tc>
        <w:tc>
          <w:tcPr>
            <w:tcW w:w="0" w:type="auto"/>
            <w:vAlign w:val="center"/>
          </w:tcPr>
          <w:p w14:paraId="7C043849"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4870,63</w:t>
            </w:r>
          </w:p>
        </w:tc>
        <w:tc>
          <w:tcPr>
            <w:tcW w:w="0" w:type="auto"/>
            <w:vAlign w:val="center"/>
          </w:tcPr>
          <w:p w14:paraId="48F04FD7"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3229,86</w:t>
            </w:r>
          </w:p>
        </w:tc>
        <w:tc>
          <w:tcPr>
            <w:tcW w:w="0" w:type="auto"/>
            <w:vAlign w:val="center"/>
          </w:tcPr>
          <w:p w14:paraId="4633C6BE"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3726,84</w:t>
            </w:r>
          </w:p>
        </w:tc>
        <w:tc>
          <w:tcPr>
            <w:tcW w:w="0" w:type="auto"/>
            <w:vAlign w:val="center"/>
          </w:tcPr>
          <w:p w14:paraId="4B5C467B"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4273,6</w:t>
            </w:r>
          </w:p>
        </w:tc>
        <w:tc>
          <w:tcPr>
            <w:tcW w:w="0" w:type="auto"/>
            <w:vAlign w:val="center"/>
          </w:tcPr>
          <w:p w14:paraId="2E08C642"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3000</w:t>
            </w:r>
          </w:p>
        </w:tc>
        <w:tc>
          <w:tcPr>
            <w:tcW w:w="0" w:type="auto"/>
            <w:vAlign w:val="center"/>
          </w:tcPr>
          <w:p w14:paraId="21AAA932"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1500</w:t>
            </w:r>
          </w:p>
        </w:tc>
        <w:tc>
          <w:tcPr>
            <w:tcW w:w="0" w:type="auto"/>
            <w:vAlign w:val="center"/>
          </w:tcPr>
          <w:p w14:paraId="2B29A720"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1500</w:t>
            </w:r>
          </w:p>
        </w:tc>
        <w:tc>
          <w:tcPr>
            <w:tcW w:w="0" w:type="auto"/>
            <w:vAlign w:val="center"/>
          </w:tcPr>
          <w:p w14:paraId="77FD46CC"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1500</w:t>
            </w:r>
          </w:p>
        </w:tc>
        <w:tc>
          <w:tcPr>
            <w:tcW w:w="0" w:type="auto"/>
            <w:vAlign w:val="center"/>
          </w:tcPr>
          <w:p w14:paraId="4A91E796"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1500</w:t>
            </w:r>
          </w:p>
        </w:tc>
      </w:tr>
      <w:tr w:rsidR="00FE51E7" w:rsidRPr="006D3470" w14:paraId="2C6E54B8" w14:textId="77777777" w:rsidTr="00AE207D">
        <w:trPr>
          <w:trHeight w:val="20"/>
        </w:trPr>
        <w:tc>
          <w:tcPr>
            <w:tcW w:w="0" w:type="auto"/>
            <w:vAlign w:val="center"/>
          </w:tcPr>
          <w:p w14:paraId="51A03BA3"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Сплошные санитарные рубки</w:t>
            </w:r>
          </w:p>
        </w:tc>
        <w:tc>
          <w:tcPr>
            <w:tcW w:w="0" w:type="auto"/>
            <w:vAlign w:val="center"/>
          </w:tcPr>
          <w:p w14:paraId="0B1CC425"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га</w:t>
            </w:r>
          </w:p>
        </w:tc>
        <w:tc>
          <w:tcPr>
            <w:tcW w:w="0" w:type="auto"/>
            <w:vAlign w:val="center"/>
          </w:tcPr>
          <w:p w14:paraId="699D7071"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1586,2</w:t>
            </w:r>
          </w:p>
        </w:tc>
        <w:tc>
          <w:tcPr>
            <w:tcW w:w="0" w:type="auto"/>
            <w:vAlign w:val="center"/>
          </w:tcPr>
          <w:p w14:paraId="57EF974F"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544,8</w:t>
            </w:r>
          </w:p>
        </w:tc>
        <w:tc>
          <w:tcPr>
            <w:tcW w:w="0" w:type="auto"/>
            <w:vAlign w:val="center"/>
          </w:tcPr>
          <w:p w14:paraId="1D8C9FFF"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516,3</w:t>
            </w:r>
          </w:p>
        </w:tc>
        <w:tc>
          <w:tcPr>
            <w:tcW w:w="0" w:type="auto"/>
            <w:vAlign w:val="center"/>
          </w:tcPr>
          <w:p w14:paraId="36E2BB80"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73</w:t>
            </w:r>
            <w:bookmarkStart w:id="43" w:name="_GoBack"/>
            <w:bookmarkEnd w:id="43"/>
            <w:r w:rsidRPr="006D3470">
              <w:rPr>
                <w:rFonts w:ascii="Times New Roman" w:eastAsiaTheme="minorEastAsia" w:hAnsi="Times New Roman" w:cs="Times New Roman"/>
                <w:sz w:val="20"/>
                <w:szCs w:val="20"/>
              </w:rPr>
              <w:t>3,37</w:t>
            </w:r>
          </w:p>
        </w:tc>
        <w:tc>
          <w:tcPr>
            <w:tcW w:w="0" w:type="auto"/>
            <w:vAlign w:val="center"/>
          </w:tcPr>
          <w:p w14:paraId="333FEA61"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447,52</w:t>
            </w:r>
          </w:p>
        </w:tc>
        <w:tc>
          <w:tcPr>
            <w:tcW w:w="0" w:type="auto"/>
            <w:vAlign w:val="center"/>
          </w:tcPr>
          <w:p w14:paraId="360F4CA7"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286,07</w:t>
            </w:r>
          </w:p>
        </w:tc>
        <w:tc>
          <w:tcPr>
            <w:tcW w:w="0" w:type="auto"/>
            <w:vAlign w:val="center"/>
          </w:tcPr>
          <w:p w14:paraId="03FC6C1A"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400</w:t>
            </w:r>
          </w:p>
        </w:tc>
        <w:tc>
          <w:tcPr>
            <w:tcW w:w="0" w:type="auto"/>
            <w:vAlign w:val="center"/>
          </w:tcPr>
          <w:p w14:paraId="05CBD53A"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400</w:t>
            </w:r>
          </w:p>
        </w:tc>
        <w:tc>
          <w:tcPr>
            <w:tcW w:w="0" w:type="auto"/>
            <w:vAlign w:val="center"/>
          </w:tcPr>
          <w:p w14:paraId="77BFB2E3"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400</w:t>
            </w:r>
          </w:p>
        </w:tc>
        <w:tc>
          <w:tcPr>
            <w:tcW w:w="0" w:type="auto"/>
            <w:vAlign w:val="center"/>
          </w:tcPr>
          <w:p w14:paraId="103E9DBD"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400</w:t>
            </w:r>
          </w:p>
        </w:tc>
        <w:tc>
          <w:tcPr>
            <w:tcW w:w="0" w:type="auto"/>
            <w:vAlign w:val="center"/>
          </w:tcPr>
          <w:p w14:paraId="4D360518"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400</w:t>
            </w:r>
          </w:p>
        </w:tc>
      </w:tr>
      <w:tr w:rsidR="00FE51E7" w:rsidRPr="006D3470" w14:paraId="55F5985E" w14:textId="77777777" w:rsidTr="00AE207D">
        <w:trPr>
          <w:trHeight w:val="20"/>
        </w:trPr>
        <w:tc>
          <w:tcPr>
            <w:tcW w:w="0" w:type="auto"/>
            <w:vAlign w:val="center"/>
          </w:tcPr>
          <w:p w14:paraId="1FB4D902"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Выборочные санитарные рубки</w:t>
            </w:r>
          </w:p>
        </w:tc>
        <w:tc>
          <w:tcPr>
            <w:tcW w:w="0" w:type="auto"/>
            <w:vAlign w:val="center"/>
          </w:tcPr>
          <w:p w14:paraId="77F5E41C"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га</w:t>
            </w:r>
          </w:p>
        </w:tc>
        <w:tc>
          <w:tcPr>
            <w:tcW w:w="0" w:type="auto"/>
            <w:vAlign w:val="center"/>
          </w:tcPr>
          <w:p w14:paraId="2F3D03D4"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1072,9</w:t>
            </w:r>
          </w:p>
        </w:tc>
        <w:tc>
          <w:tcPr>
            <w:tcW w:w="0" w:type="auto"/>
            <w:vAlign w:val="center"/>
          </w:tcPr>
          <w:p w14:paraId="52C8A705"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843,09</w:t>
            </w:r>
          </w:p>
        </w:tc>
        <w:tc>
          <w:tcPr>
            <w:tcW w:w="0" w:type="auto"/>
            <w:vAlign w:val="center"/>
          </w:tcPr>
          <w:p w14:paraId="76BC3DD5"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780,67</w:t>
            </w:r>
          </w:p>
        </w:tc>
        <w:tc>
          <w:tcPr>
            <w:tcW w:w="0" w:type="auto"/>
            <w:vAlign w:val="center"/>
          </w:tcPr>
          <w:p w14:paraId="2E9D1E79"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525,95</w:t>
            </w:r>
          </w:p>
        </w:tc>
        <w:tc>
          <w:tcPr>
            <w:tcW w:w="0" w:type="auto"/>
            <w:vAlign w:val="center"/>
          </w:tcPr>
          <w:p w14:paraId="5CA6D8CE"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575,3</w:t>
            </w:r>
          </w:p>
        </w:tc>
        <w:tc>
          <w:tcPr>
            <w:tcW w:w="0" w:type="auto"/>
            <w:vAlign w:val="center"/>
          </w:tcPr>
          <w:p w14:paraId="07D8304E"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407,96</w:t>
            </w:r>
          </w:p>
        </w:tc>
        <w:tc>
          <w:tcPr>
            <w:tcW w:w="0" w:type="auto"/>
            <w:vAlign w:val="center"/>
          </w:tcPr>
          <w:p w14:paraId="0BC1CF2B"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600</w:t>
            </w:r>
          </w:p>
        </w:tc>
        <w:tc>
          <w:tcPr>
            <w:tcW w:w="0" w:type="auto"/>
            <w:vAlign w:val="center"/>
          </w:tcPr>
          <w:p w14:paraId="25356C41"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600</w:t>
            </w:r>
          </w:p>
        </w:tc>
        <w:tc>
          <w:tcPr>
            <w:tcW w:w="0" w:type="auto"/>
            <w:vAlign w:val="center"/>
          </w:tcPr>
          <w:p w14:paraId="0D86C5F8"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600</w:t>
            </w:r>
          </w:p>
        </w:tc>
        <w:tc>
          <w:tcPr>
            <w:tcW w:w="0" w:type="auto"/>
            <w:vAlign w:val="center"/>
          </w:tcPr>
          <w:p w14:paraId="06657218"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600</w:t>
            </w:r>
          </w:p>
        </w:tc>
        <w:tc>
          <w:tcPr>
            <w:tcW w:w="0" w:type="auto"/>
            <w:vAlign w:val="center"/>
          </w:tcPr>
          <w:p w14:paraId="7CD6C2A1"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600</w:t>
            </w:r>
          </w:p>
        </w:tc>
      </w:tr>
      <w:tr w:rsidR="00FE51E7" w:rsidRPr="006D3470" w14:paraId="7405845D" w14:textId="77777777" w:rsidTr="00AE207D">
        <w:trPr>
          <w:trHeight w:val="20"/>
        </w:trPr>
        <w:tc>
          <w:tcPr>
            <w:tcW w:w="0" w:type="auto"/>
            <w:vAlign w:val="center"/>
          </w:tcPr>
          <w:p w14:paraId="49E32DFB"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Уборка неликвидной древесины*</w:t>
            </w:r>
          </w:p>
        </w:tc>
        <w:tc>
          <w:tcPr>
            <w:tcW w:w="0" w:type="auto"/>
            <w:vAlign w:val="center"/>
          </w:tcPr>
          <w:p w14:paraId="2B67DC3D"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га</w:t>
            </w:r>
          </w:p>
        </w:tc>
        <w:tc>
          <w:tcPr>
            <w:tcW w:w="0" w:type="auto"/>
            <w:vAlign w:val="center"/>
          </w:tcPr>
          <w:p w14:paraId="4A78D2C5"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72,4</w:t>
            </w:r>
          </w:p>
        </w:tc>
        <w:tc>
          <w:tcPr>
            <w:tcW w:w="0" w:type="auto"/>
            <w:vAlign w:val="center"/>
          </w:tcPr>
          <w:p w14:paraId="183ABBC4"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0</w:t>
            </w:r>
          </w:p>
        </w:tc>
        <w:tc>
          <w:tcPr>
            <w:tcW w:w="0" w:type="auto"/>
            <w:vAlign w:val="center"/>
          </w:tcPr>
          <w:p w14:paraId="20420CC5"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5,1</w:t>
            </w:r>
          </w:p>
        </w:tc>
        <w:tc>
          <w:tcPr>
            <w:tcW w:w="0" w:type="auto"/>
            <w:vAlign w:val="center"/>
          </w:tcPr>
          <w:p w14:paraId="20F0AEBF"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1</w:t>
            </w:r>
          </w:p>
        </w:tc>
        <w:tc>
          <w:tcPr>
            <w:tcW w:w="0" w:type="auto"/>
            <w:vAlign w:val="center"/>
          </w:tcPr>
          <w:p w14:paraId="4C6C8C4F"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0</w:t>
            </w:r>
          </w:p>
        </w:tc>
        <w:tc>
          <w:tcPr>
            <w:tcW w:w="0" w:type="auto"/>
            <w:vAlign w:val="center"/>
          </w:tcPr>
          <w:p w14:paraId="7B4F9201"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3,4</w:t>
            </w:r>
          </w:p>
        </w:tc>
        <w:tc>
          <w:tcPr>
            <w:tcW w:w="0" w:type="auto"/>
            <w:vAlign w:val="center"/>
          </w:tcPr>
          <w:p w14:paraId="36A1325D"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0</w:t>
            </w:r>
          </w:p>
        </w:tc>
        <w:tc>
          <w:tcPr>
            <w:tcW w:w="0" w:type="auto"/>
            <w:vAlign w:val="center"/>
          </w:tcPr>
          <w:p w14:paraId="6115F951" w14:textId="77777777" w:rsidR="00FE51E7" w:rsidRPr="006D3470" w:rsidRDefault="00A92C6E"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0</w:t>
            </w:r>
          </w:p>
        </w:tc>
        <w:tc>
          <w:tcPr>
            <w:tcW w:w="0" w:type="auto"/>
            <w:vAlign w:val="center"/>
          </w:tcPr>
          <w:p w14:paraId="230A88F8"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0</w:t>
            </w:r>
          </w:p>
        </w:tc>
        <w:tc>
          <w:tcPr>
            <w:tcW w:w="0" w:type="auto"/>
            <w:vAlign w:val="center"/>
          </w:tcPr>
          <w:p w14:paraId="66356530"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0</w:t>
            </w:r>
          </w:p>
        </w:tc>
        <w:tc>
          <w:tcPr>
            <w:tcW w:w="0" w:type="auto"/>
            <w:vAlign w:val="center"/>
          </w:tcPr>
          <w:p w14:paraId="2977CD23"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0</w:t>
            </w:r>
          </w:p>
        </w:tc>
      </w:tr>
      <w:tr w:rsidR="00FE51E7" w:rsidRPr="006D3470" w14:paraId="48074294" w14:textId="77777777" w:rsidTr="00AE207D">
        <w:trPr>
          <w:trHeight w:val="20"/>
        </w:trPr>
        <w:tc>
          <w:tcPr>
            <w:tcW w:w="0" w:type="auto"/>
            <w:vAlign w:val="center"/>
          </w:tcPr>
          <w:p w14:paraId="12B3DD06" w14:textId="2C9A01F1"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proofErr w:type="gramStart"/>
            <w:r w:rsidRPr="006D3470">
              <w:rPr>
                <w:rFonts w:ascii="Times New Roman" w:eastAsiaTheme="minorEastAsia" w:hAnsi="Times New Roman" w:cs="Times New Roman"/>
                <w:sz w:val="20"/>
                <w:szCs w:val="20"/>
              </w:rPr>
              <w:t>Профилактиче</w:t>
            </w:r>
            <w:r w:rsidR="007F48A4">
              <w:rPr>
                <w:rFonts w:ascii="Times New Roman" w:eastAsiaTheme="minorEastAsia" w:hAnsi="Times New Roman" w:cs="Times New Roman"/>
                <w:sz w:val="20"/>
                <w:szCs w:val="20"/>
              </w:rPr>
              <w:t>-</w:t>
            </w:r>
            <w:r w:rsidRPr="006D3470">
              <w:rPr>
                <w:rFonts w:ascii="Times New Roman" w:eastAsiaTheme="minorEastAsia" w:hAnsi="Times New Roman" w:cs="Times New Roman"/>
                <w:sz w:val="20"/>
                <w:szCs w:val="20"/>
              </w:rPr>
              <w:t>ские</w:t>
            </w:r>
            <w:proofErr w:type="gramEnd"/>
            <w:r w:rsidRPr="006D3470">
              <w:rPr>
                <w:rFonts w:ascii="Times New Roman" w:eastAsiaTheme="minorEastAsia" w:hAnsi="Times New Roman" w:cs="Times New Roman"/>
                <w:sz w:val="20"/>
                <w:szCs w:val="20"/>
              </w:rPr>
              <w:t xml:space="preserve"> биотехнические </w:t>
            </w:r>
            <w:r w:rsidR="007F48A4">
              <w:rPr>
                <w:rFonts w:ascii="Times New Roman" w:eastAsiaTheme="minorEastAsia" w:hAnsi="Times New Roman" w:cs="Times New Roman"/>
                <w:sz w:val="20"/>
                <w:szCs w:val="20"/>
              </w:rPr>
              <w:br/>
            </w:r>
            <w:r w:rsidRPr="006D3470">
              <w:rPr>
                <w:rFonts w:ascii="Times New Roman" w:eastAsiaTheme="minorEastAsia" w:hAnsi="Times New Roman" w:cs="Times New Roman"/>
                <w:sz w:val="20"/>
                <w:szCs w:val="20"/>
              </w:rPr>
              <w:t>мероприятия*</w:t>
            </w:r>
          </w:p>
        </w:tc>
        <w:tc>
          <w:tcPr>
            <w:tcW w:w="0" w:type="auto"/>
            <w:vAlign w:val="center"/>
          </w:tcPr>
          <w:p w14:paraId="1932DEC3"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га</w:t>
            </w:r>
          </w:p>
        </w:tc>
        <w:tc>
          <w:tcPr>
            <w:tcW w:w="0" w:type="auto"/>
            <w:vAlign w:val="center"/>
          </w:tcPr>
          <w:p w14:paraId="4F989F6D"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3631,1</w:t>
            </w:r>
          </w:p>
        </w:tc>
        <w:tc>
          <w:tcPr>
            <w:tcW w:w="0" w:type="auto"/>
            <w:vAlign w:val="center"/>
          </w:tcPr>
          <w:p w14:paraId="2D290878"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2379,11</w:t>
            </w:r>
          </w:p>
        </w:tc>
        <w:tc>
          <w:tcPr>
            <w:tcW w:w="0" w:type="auto"/>
            <w:vAlign w:val="center"/>
          </w:tcPr>
          <w:p w14:paraId="1A369E57"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2362,7</w:t>
            </w:r>
          </w:p>
        </w:tc>
        <w:tc>
          <w:tcPr>
            <w:tcW w:w="0" w:type="auto"/>
            <w:vAlign w:val="center"/>
          </w:tcPr>
          <w:p w14:paraId="3C6532AB"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2080,95</w:t>
            </w:r>
          </w:p>
        </w:tc>
        <w:tc>
          <w:tcPr>
            <w:tcW w:w="0" w:type="auto"/>
            <w:vAlign w:val="center"/>
          </w:tcPr>
          <w:p w14:paraId="11559367"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2209,61</w:t>
            </w:r>
          </w:p>
        </w:tc>
        <w:tc>
          <w:tcPr>
            <w:tcW w:w="0" w:type="auto"/>
            <w:vAlign w:val="center"/>
          </w:tcPr>
          <w:p w14:paraId="1B04A29F"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1966,11</w:t>
            </w:r>
          </w:p>
        </w:tc>
        <w:tc>
          <w:tcPr>
            <w:tcW w:w="0" w:type="auto"/>
            <w:vAlign w:val="center"/>
          </w:tcPr>
          <w:p w14:paraId="1BDF7D30"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7F48A4">
              <w:rPr>
                <w:rFonts w:ascii="Times New Roman" w:eastAsiaTheme="minorEastAsia" w:hAnsi="Times New Roman" w:cs="Times New Roman"/>
                <w:sz w:val="20"/>
                <w:szCs w:val="20"/>
              </w:rPr>
              <w:t>3000</w:t>
            </w:r>
          </w:p>
        </w:tc>
        <w:tc>
          <w:tcPr>
            <w:tcW w:w="0" w:type="auto"/>
            <w:vAlign w:val="center"/>
          </w:tcPr>
          <w:p w14:paraId="67D26297" w14:textId="77777777" w:rsidR="00FE51E7" w:rsidRPr="006D3470" w:rsidRDefault="00F508C1"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0</w:t>
            </w:r>
          </w:p>
        </w:tc>
        <w:tc>
          <w:tcPr>
            <w:tcW w:w="0" w:type="auto"/>
            <w:vAlign w:val="center"/>
          </w:tcPr>
          <w:p w14:paraId="0D1D37FD"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0</w:t>
            </w:r>
          </w:p>
        </w:tc>
        <w:tc>
          <w:tcPr>
            <w:tcW w:w="0" w:type="auto"/>
            <w:vAlign w:val="center"/>
          </w:tcPr>
          <w:p w14:paraId="34F9A56D"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0</w:t>
            </w:r>
          </w:p>
        </w:tc>
        <w:tc>
          <w:tcPr>
            <w:tcW w:w="0" w:type="auto"/>
            <w:vAlign w:val="center"/>
          </w:tcPr>
          <w:p w14:paraId="684C0922"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0</w:t>
            </w:r>
          </w:p>
        </w:tc>
      </w:tr>
      <w:tr w:rsidR="00FE51E7" w:rsidRPr="006D3470" w14:paraId="5CDFF5F0" w14:textId="77777777" w:rsidTr="00AE207D">
        <w:trPr>
          <w:trHeight w:val="20"/>
        </w:trPr>
        <w:tc>
          <w:tcPr>
            <w:tcW w:w="0" w:type="auto"/>
            <w:vAlign w:val="center"/>
          </w:tcPr>
          <w:p w14:paraId="599210D0"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Рубка аварийных деревьев*</w:t>
            </w:r>
          </w:p>
        </w:tc>
        <w:tc>
          <w:tcPr>
            <w:tcW w:w="0" w:type="auto"/>
            <w:vAlign w:val="center"/>
          </w:tcPr>
          <w:p w14:paraId="539BEEBA"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proofErr w:type="gramStart"/>
            <w:r w:rsidRPr="006D3470">
              <w:rPr>
                <w:rFonts w:ascii="Times New Roman" w:eastAsiaTheme="minorEastAsia" w:hAnsi="Times New Roman" w:cs="Times New Roman"/>
                <w:sz w:val="20"/>
                <w:szCs w:val="20"/>
              </w:rPr>
              <w:t>шт</w:t>
            </w:r>
            <w:proofErr w:type="gramEnd"/>
          </w:p>
        </w:tc>
        <w:tc>
          <w:tcPr>
            <w:tcW w:w="0" w:type="auto"/>
            <w:vAlign w:val="center"/>
          </w:tcPr>
          <w:p w14:paraId="20223661"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p>
        </w:tc>
        <w:tc>
          <w:tcPr>
            <w:tcW w:w="0" w:type="auto"/>
            <w:vAlign w:val="center"/>
          </w:tcPr>
          <w:p w14:paraId="5B8CF4CA"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1390</w:t>
            </w:r>
          </w:p>
        </w:tc>
        <w:tc>
          <w:tcPr>
            <w:tcW w:w="0" w:type="auto"/>
            <w:vAlign w:val="center"/>
          </w:tcPr>
          <w:p w14:paraId="4997C326"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1004</w:t>
            </w:r>
          </w:p>
        </w:tc>
        <w:tc>
          <w:tcPr>
            <w:tcW w:w="0" w:type="auto"/>
            <w:vAlign w:val="center"/>
          </w:tcPr>
          <w:p w14:paraId="5E265382"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1342</w:t>
            </w:r>
          </w:p>
        </w:tc>
        <w:tc>
          <w:tcPr>
            <w:tcW w:w="0" w:type="auto"/>
            <w:vAlign w:val="center"/>
          </w:tcPr>
          <w:p w14:paraId="7F5E7FBC"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280</w:t>
            </w:r>
          </w:p>
        </w:tc>
        <w:tc>
          <w:tcPr>
            <w:tcW w:w="0" w:type="auto"/>
            <w:vAlign w:val="center"/>
          </w:tcPr>
          <w:p w14:paraId="67574382"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1080</w:t>
            </w:r>
          </w:p>
        </w:tc>
        <w:tc>
          <w:tcPr>
            <w:tcW w:w="0" w:type="auto"/>
            <w:vAlign w:val="center"/>
          </w:tcPr>
          <w:p w14:paraId="19C5C7F1"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347</w:t>
            </w:r>
          </w:p>
        </w:tc>
        <w:tc>
          <w:tcPr>
            <w:tcW w:w="0" w:type="auto"/>
            <w:vAlign w:val="center"/>
          </w:tcPr>
          <w:p w14:paraId="539429BD"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150</w:t>
            </w:r>
          </w:p>
        </w:tc>
        <w:tc>
          <w:tcPr>
            <w:tcW w:w="0" w:type="auto"/>
            <w:vAlign w:val="center"/>
          </w:tcPr>
          <w:p w14:paraId="7612128C"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0</w:t>
            </w:r>
          </w:p>
        </w:tc>
        <w:tc>
          <w:tcPr>
            <w:tcW w:w="0" w:type="auto"/>
            <w:vAlign w:val="center"/>
          </w:tcPr>
          <w:p w14:paraId="2E5E6B5D"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0</w:t>
            </w:r>
          </w:p>
        </w:tc>
        <w:tc>
          <w:tcPr>
            <w:tcW w:w="0" w:type="auto"/>
            <w:vAlign w:val="center"/>
          </w:tcPr>
          <w:p w14:paraId="774994D7"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0</w:t>
            </w:r>
          </w:p>
        </w:tc>
      </w:tr>
      <w:tr w:rsidR="00FE51E7" w:rsidRPr="006D3470" w14:paraId="4B8D90F0" w14:textId="77777777" w:rsidTr="00AE207D">
        <w:trPr>
          <w:trHeight w:val="20"/>
        </w:trPr>
        <w:tc>
          <w:tcPr>
            <w:tcW w:w="0" w:type="auto"/>
            <w:gridSpan w:val="13"/>
            <w:vAlign w:val="center"/>
          </w:tcPr>
          <w:p w14:paraId="16EADF84" w14:textId="77777777" w:rsidR="00FE51E7" w:rsidRPr="006D3470" w:rsidRDefault="00FE51E7" w:rsidP="00AE207D">
            <w:pPr>
              <w:widowControl w:val="0"/>
              <w:autoSpaceDE w:val="0"/>
              <w:autoSpaceDN w:val="0"/>
              <w:spacing w:after="0"/>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Леса, расположенные на землях обороны и безопасности</w:t>
            </w:r>
          </w:p>
        </w:tc>
      </w:tr>
      <w:tr w:rsidR="00FE51E7" w:rsidRPr="006D3470" w14:paraId="6401F162" w14:textId="77777777" w:rsidTr="00AE207D">
        <w:trPr>
          <w:trHeight w:val="20"/>
        </w:trPr>
        <w:tc>
          <w:tcPr>
            <w:tcW w:w="0" w:type="auto"/>
            <w:vAlign w:val="center"/>
          </w:tcPr>
          <w:p w14:paraId="10FE13B1"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Лесопатологическое обследование</w:t>
            </w:r>
          </w:p>
        </w:tc>
        <w:tc>
          <w:tcPr>
            <w:tcW w:w="0" w:type="auto"/>
            <w:vAlign w:val="center"/>
          </w:tcPr>
          <w:p w14:paraId="7E46323B"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га</w:t>
            </w:r>
          </w:p>
        </w:tc>
        <w:tc>
          <w:tcPr>
            <w:tcW w:w="0" w:type="auto"/>
            <w:vAlign w:val="center"/>
          </w:tcPr>
          <w:p w14:paraId="660205D4"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630</w:t>
            </w:r>
          </w:p>
        </w:tc>
        <w:tc>
          <w:tcPr>
            <w:tcW w:w="0" w:type="auto"/>
            <w:vAlign w:val="center"/>
          </w:tcPr>
          <w:p w14:paraId="76A694B7"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504,5</w:t>
            </w:r>
          </w:p>
        </w:tc>
        <w:tc>
          <w:tcPr>
            <w:tcW w:w="0" w:type="auto"/>
            <w:vAlign w:val="center"/>
          </w:tcPr>
          <w:p w14:paraId="6FA43699"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504,5</w:t>
            </w:r>
          </w:p>
        </w:tc>
        <w:tc>
          <w:tcPr>
            <w:tcW w:w="0" w:type="auto"/>
            <w:vAlign w:val="center"/>
          </w:tcPr>
          <w:p w14:paraId="09CF912F"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504,5</w:t>
            </w:r>
          </w:p>
        </w:tc>
        <w:tc>
          <w:tcPr>
            <w:tcW w:w="0" w:type="auto"/>
            <w:vAlign w:val="center"/>
          </w:tcPr>
          <w:p w14:paraId="7B016674"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504,5</w:t>
            </w:r>
          </w:p>
        </w:tc>
        <w:tc>
          <w:tcPr>
            <w:tcW w:w="0" w:type="auto"/>
            <w:vAlign w:val="center"/>
          </w:tcPr>
          <w:p w14:paraId="7FC45AAF"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504,5</w:t>
            </w:r>
          </w:p>
        </w:tc>
        <w:tc>
          <w:tcPr>
            <w:tcW w:w="0" w:type="auto"/>
            <w:vAlign w:val="center"/>
          </w:tcPr>
          <w:p w14:paraId="2AD7F72B"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504,5</w:t>
            </w:r>
          </w:p>
        </w:tc>
        <w:tc>
          <w:tcPr>
            <w:tcW w:w="0" w:type="auto"/>
            <w:vAlign w:val="center"/>
          </w:tcPr>
          <w:p w14:paraId="3A31EF62"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504,5</w:t>
            </w:r>
          </w:p>
        </w:tc>
        <w:tc>
          <w:tcPr>
            <w:tcW w:w="0" w:type="auto"/>
            <w:vAlign w:val="center"/>
          </w:tcPr>
          <w:p w14:paraId="28B95660"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504,5</w:t>
            </w:r>
          </w:p>
        </w:tc>
        <w:tc>
          <w:tcPr>
            <w:tcW w:w="0" w:type="auto"/>
            <w:vAlign w:val="center"/>
          </w:tcPr>
          <w:p w14:paraId="69335732"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504,5</w:t>
            </w:r>
          </w:p>
        </w:tc>
        <w:tc>
          <w:tcPr>
            <w:tcW w:w="0" w:type="auto"/>
            <w:vAlign w:val="center"/>
          </w:tcPr>
          <w:p w14:paraId="71A50D73"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504,5</w:t>
            </w:r>
          </w:p>
        </w:tc>
      </w:tr>
      <w:tr w:rsidR="00FE51E7" w:rsidRPr="006D3470" w14:paraId="77EE232D" w14:textId="77777777" w:rsidTr="00AE207D">
        <w:trPr>
          <w:trHeight w:val="20"/>
        </w:trPr>
        <w:tc>
          <w:tcPr>
            <w:tcW w:w="0" w:type="auto"/>
            <w:vAlign w:val="center"/>
          </w:tcPr>
          <w:p w14:paraId="39961924"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Сплошные санитарные рубки</w:t>
            </w:r>
          </w:p>
        </w:tc>
        <w:tc>
          <w:tcPr>
            <w:tcW w:w="0" w:type="auto"/>
            <w:vAlign w:val="center"/>
          </w:tcPr>
          <w:p w14:paraId="4E4F3A11"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га</w:t>
            </w:r>
          </w:p>
        </w:tc>
        <w:tc>
          <w:tcPr>
            <w:tcW w:w="0" w:type="auto"/>
            <w:vAlign w:val="center"/>
          </w:tcPr>
          <w:p w14:paraId="50737CA9"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0</w:t>
            </w:r>
          </w:p>
        </w:tc>
        <w:tc>
          <w:tcPr>
            <w:tcW w:w="0" w:type="auto"/>
            <w:vAlign w:val="center"/>
          </w:tcPr>
          <w:p w14:paraId="79823B1B"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568,5</w:t>
            </w:r>
          </w:p>
        </w:tc>
        <w:tc>
          <w:tcPr>
            <w:tcW w:w="0" w:type="auto"/>
            <w:vAlign w:val="center"/>
          </w:tcPr>
          <w:p w14:paraId="1422613D"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568,5</w:t>
            </w:r>
          </w:p>
        </w:tc>
        <w:tc>
          <w:tcPr>
            <w:tcW w:w="0" w:type="auto"/>
            <w:vAlign w:val="center"/>
          </w:tcPr>
          <w:p w14:paraId="05F92054"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568,5</w:t>
            </w:r>
          </w:p>
        </w:tc>
        <w:tc>
          <w:tcPr>
            <w:tcW w:w="0" w:type="auto"/>
            <w:vAlign w:val="center"/>
          </w:tcPr>
          <w:p w14:paraId="4159EEB6"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568,5</w:t>
            </w:r>
          </w:p>
        </w:tc>
        <w:tc>
          <w:tcPr>
            <w:tcW w:w="0" w:type="auto"/>
            <w:vAlign w:val="center"/>
          </w:tcPr>
          <w:p w14:paraId="32279ECD"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568,5</w:t>
            </w:r>
          </w:p>
        </w:tc>
        <w:tc>
          <w:tcPr>
            <w:tcW w:w="0" w:type="auto"/>
            <w:vAlign w:val="center"/>
          </w:tcPr>
          <w:p w14:paraId="3503DA6B"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568,5</w:t>
            </w:r>
          </w:p>
        </w:tc>
        <w:tc>
          <w:tcPr>
            <w:tcW w:w="0" w:type="auto"/>
            <w:vAlign w:val="center"/>
          </w:tcPr>
          <w:p w14:paraId="6FDEFA55"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568,5</w:t>
            </w:r>
          </w:p>
        </w:tc>
        <w:tc>
          <w:tcPr>
            <w:tcW w:w="0" w:type="auto"/>
            <w:vAlign w:val="center"/>
          </w:tcPr>
          <w:p w14:paraId="58368950"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568,5</w:t>
            </w:r>
          </w:p>
        </w:tc>
        <w:tc>
          <w:tcPr>
            <w:tcW w:w="0" w:type="auto"/>
            <w:vAlign w:val="center"/>
          </w:tcPr>
          <w:p w14:paraId="3F3E9469"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568,5</w:t>
            </w:r>
          </w:p>
        </w:tc>
        <w:tc>
          <w:tcPr>
            <w:tcW w:w="0" w:type="auto"/>
            <w:vAlign w:val="center"/>
          </w:tcPr>
          <w:p w14:paraId="5ED04B85"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569,3</w:t>
            </w:r>
          </w:p>
        </w:tc>
      </w:tr>
      <w:tr w:rsidR="00FE51E7" w:rsidRPr="006D3470" w14:paraId="36A9A6DA" w14:textId="77777777" w:rsidTr="00AE207D">
        <w:trPr>
          <w:trHeight w:val="20"/>
        </w:trPr>
        <w:tc>
          <w:tcPr>
            <w:tcW w:w="0" w:type="auto"/>
            <w:vAlign w:val="center"/>
          </w:tcPr>
          <w:p w14:paraId="05C86AD7"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 xml:space="preserve">Уборка неликвидной </w:t>
            </w:r>
            <w:r w:rsidRPr="006D3470">
              <w:rPr>
                <w:rFonts w:ascii="Times New Roman" w:eastAsiaTheme="minorEastAsia" w:hAnsi="Times New Roman" w:cs="Times New Roman"/>
                <w:sz w:val="20"/>
                <w:szCs w:val="20"/>
              </w:rPr>
              <w:lastRenderedPageBreak/>
              <w:t>древесины</w:t>
            </w:r>
          </w:p>
        </w:tc>
        <w:tc>
          <w:tcPr>
            <w:tcW w:w="0" w:type="auto"/>
            <w:vAlign w:val="center"/>
          </w:tcPr>
          <w:p w14:paraId="74B76663"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lastRenderedPageBreak/>
              <w:t>га</w:t>
            </w:r>
          </w:p>
        </w:tc>
        <w:tc>
          <w:tcPr>
            <w:tcW w:w="0" w:type="auto"/>
            <w:vAlign w:val="center"/>
          </w:tcPr>
          <w:p w14:paraId="3ADFCB37"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0</w:t>
            </w:r>
          </w:p>
        </w:tc>
        <w:tc>
          <w:tcPr>
            <w:tcW w:w="0" w:type="auto"/>
            <w:vAlign w:val="center"/>
          </w:tcPr>
          <w:p w14:paraId="3683E282"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32</w:t>
            </w:r>
          </w:p>
        </w:tc>
        <w:tc>
          <w:tcPr>
            <w:tcW w:w="0" w:type="auto"/>
            <w:vAlign w:val="center"/>
          </w:tcPr>
          <w:p w14:paraId="7C9573C8"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32</w:t>
            </w:r>
          </w:p>
        </w:tc>
        <w:tc>
          <w:tcPr>
            <w:tcW w:w="0" w:type="auto"/>
            <w:vAlign w:val="center"/>
          </w:tcPr>
          <w:p w14:paraId="0C87C8B4"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32</w:t>
            </w:r>
          </w:p>
        </w:tc>
        <w:tc>
          <w:tcPr>
            <w:tcW w:w="0" w:type="auto"/>
            <w:vAlign w:val="center"/>
          </w:tcPr>
          <w:p w14:paraId="502B5D68"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32</w:t>
            </w:r>
          </w:p>
        </w:tc>
        <w:tc>
          <w:tcPr>
            <w:tcW w:w="0" w:type="auto"/>
            <w:vAlign w:val="center"/>
          </w:tcPr>
          <w:p w14:paraId="2AAB4B94"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32</w:t>
            </w:r>
          </w:p>
        </w:tc>
        <w:tc>
          <w:tcPr>
            <w:tcW w:w="0" w:type="auto"/>
            <w:vAlign w:val="center"/>
          </w:tcPr>
          <w:p w14:paraId="087F3CB8"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32</w:t>
            </w:r>
          </w:p>
        </w:tc>
        <w:tc>
          <w:tcPr>
            <w:tcW w:w="0" w:type="auto"/>
            <w:vAlign w:val="center"/>
          </w:tcPr>
          <w:p w14:paraId="14490B0E"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32</w:t>
            </w:r>
          </w:p>
        </w:tc>
        <w:tc>
          <w:tcPr>
            <w:tcW w:w="0" w:type="auto"/>
            <w:vAlign w:val="center"/>
          </w:tcPr>
          <w:p w14:paraId="5139D201"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32</w:t>
            </w:r>
          </w:p>
        </w:tc>
        <w:tc>
          <w:tcPr>
            <w:tcW w:w="0" w:type="auto"/>
            <w:vAlign w:val="center"/>
          </w:tcPr>
          <w:p w14:paraId="323A59DD"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32</w:t>
            </w:r>
          </w:p>
        </w:tc>
        <w:tc>
          <w:tcPr>
            <w:tcW w:w="0" w:type="auto"/>
            <w:vAlign w:val="center"/>
          </w:tcPr>
          <w:p w14:paraId="0396438A"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32</w:t>
            </w:r>
          </w:p>
        </w:tc>
      </w:tr>
      <w:tr w:rsidR="00FE51E7" w:rsidRPr="006D3470" w14:paraId="3F95A345" w14:textId="77777777" w:rsidTr="00AE207D">
        <w:trPr>
          <w:trHeight w:val="20"/>
        </w:trPr>
        <w:tc>
          <w:tcPr>
            <w:tcW w:w="0" w:type="auto"/>
            <w:gridSpan w:val="13"/>
            <w:vAlign w:val="center"/>
          </w:tcPr>
          <w:p w14:paraId="2572C8FF" w14:textId="77777777" w:rsidR="00FE51E7" w:rsidRPr="006D3470" w:rsidRDefault="00FE51E7" w:rsidP="00AE207D">
            <w:pPr>
              <w:widowControl w:val="0"/>
              <w:autoSpaceDE w:val="0"/>
              <w:autoSpaceDN w:val="0"/>
              <w:spacing w:after="0"/>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lastRenderedPageBreak/>
              <w:t>Городские леса</w:t>
            </w:r>
          </w:p>
        </w:tc>
      </w:tr>
      <w:tr w:rsidR="00FE51E7" w:rsidRPr="006D3470" w14:paraId="68C3679A" w14:textId="77777777" w:rsidTr="00AE207D">
        <w:trPr>
          <w:trHeight w:val="20"/>
        </w:trPr>
        <w:tc>
          <w:tcPr>
            <w:tcW w:w="0" w:type="auto"/>
            <w:gridSpan w:val="13"/>
            <w:vAlign w:val="center"/>
          </w:tcPr>
          <w:p w14:paraId="6AA57697" w14:textId="77777777" w:rsidR="00FE51E7" w:rsidRPr="006D3470" w:rsidRDefault="00FE51E7" w:rsidP="00AE207D">
            <w:pPr>
              <w:widowControl w:val="0"/>
              <w:autoSpaceDE w:val="0"/>
              <w:autoSpaceDN w:val="0"/>
              <w:spacing w:after="0"/>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Леса, расположенные на землях особо охраняемых природных территорий</w:t>
            </w:r>
          </w:p>
        </w:tc>
      </w:tr>
      <w:tr w:rsidR="00FE51E7" w:rsidRPr="006D3470" w14:paraId="2F3AEAE0" w14:textId="77777777" w:rsidTr="00AE207D">
        <w:trPr>
          <w:trHeight w:val="20"/>
        </w:trPr>
        <w:tc>
          <w:tcPr>
            <w:tcW w:w="0" w:type="auto"/>
            <w:gridSpan w:val="13"/>
            <w:vAlign w:val="center"/>
          </w:tcPr>
          <w:p w14:paraId="2B6A7C9A" w14:textId="77777777" w:rsidR="00FE51E7" w:rsidRPr="006D3470" w:rsidRDefault="00FE51E7" w:rsidP="00AE207D">
            <w:pPr>
              <w:widowControl w:val="0"/>
              <w:autoSpaceDE w:val="0"/>
              <w:autoSpaceDN w:val="0"/>
              <w:spacing w:after="0"/>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Всего по субъекту Российской Федерации (по видам мероприятий)</w:t>
            </w:r>
          </w:p>
        </w:tc>
      </w:tr>
      <w:tr w:rsidR="00FE51E7" w:rsidRPr="006D3470" w14:paraId="6BE641DC" w14:textId="77777777" w:rsidTr="00AE207D">
        <w:trPr>
          <w:trHeight w:val="20"/>
        </w:trPr>
        <w:tc>
          <w:tcPr>
            <w:tcW w:w="0" w:type="auto"/>
            <w:vAlign w:val="center"/>
          </w:tcPr>
          <w:p w14:paraId="02515F6E"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Лесопатологическое обследование</w:t>
            </w:r>
          </w:p>
        </w:tc>
        <w:tc>
          <w:tcPr>
            <w:tcW w:w="0" w:type="auto"/>
            <w:vAlign w:val="center"/>
          </w:tcPr>
          <w:p w14:paraId="06C6C074"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га</w:t>
            </w:r>
          </w:p>
        </w:tc>
        <w:tc>
          <w:tcPr>
            <w:tcW w:w="0" w:type="auto"/>
            <w:vAlign w:val="center"/>
          </w:tcPr>
          <w:p w14:paraId="11D1CC2E"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14065,7</w:t>
            </w:r>
          </w:p>
        </w:tc>
        <w:tc>
          <w:tcPr>
            <w:tcW w:w="0" w:type="auto"/>
            <w:vAlign w:val="center"/>
          </w:tcPr>
          <w:p w14:paraId="3892C75C"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5199,53</w:t>
            </w:r>
          </w:p>
        </w:tc>
        <w:tc>
          <w:tcPr>
            <w:tcW w:w="0" w:type="auto"/>
            <w:vAlign w:val="center"/>
          </w:tcPr>
          <w:p w14:paraId="71F6EA06"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5375,13</w:t>
            </w:r>
          </w:p>
        </w:tc>
        <w:tc>
          <w:tcPr>
            <w:tcW w:w="0" w:type="auto"/>
            <w:vAlign w:val="center"/>
          </w:tcPr>
          <w:p w14:paraId="287CE95C"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3734,36</w:t>
            </w:r>
          </w:p>
        </w:tc>
        <w:tc>
          <w:tcPr>
            <w:tcW w:w="0" w:type="auto"/>
            <w:vAlign w:val="center"/>
          </w:tcPr>
          <w:p w14:paraId="5B112797"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4231,34</w:t>
            </w:r>
          </w:p>
        </w:tc>
        <w:tc>
          <w:tcPr>
            <w:tcW w:w="0" w:type="auto"/>
            <w:vAlign w:val="center"/>
          </w:tcPr>
          <w:p w14:paraId="3C28BC66"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4778,1</w:t>
            </w:r>
          </w:p>
        </w:tc>
        <w:tc>
          <w:tcPr>
            <w:tcW w:w="0" w:type="auto"/>
            <w:vAlign w:val="center"/>
          </w:tcPr>
          <w:p w14:paraId="01D06827"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3504,5</w:t>
            </w:r>
          </w:p>
        </w:tc>
        <w:tc>
          <w:tcPr>
            <w:tcW w:w="0" w:type="auto"/>
            <w:vAlign w:val="center"/>
          </w:tcPr>
          <w:p w14:paraId="33386481"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2004,5</w:t>
            </w:r>
          </w:p>
        </w:tc>
        <w:tc>
          <w:tcPr>
            <w:tcW w:w="0" w:type="auto"/>
            <w:vAlign w:val="center"/>
          </w:tcPr>
          <w:p w14:paraId="15747585"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2004,5</w:t>
            </w:r>
          </w:p>
        </w:tc>
        <w:tc>
          <w:tcPr>
            <w:tcW w:w="0" w:type="auto"/>
            <w:vAlign w:val="center"/>
          </w:tcPr>
          <w:p w14:paraId="2FCD32D4"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2004,5</w:t>
            </w:r>
          </w:p>
        </w:tc>
        <w:tc>
          <w:tcPr>
            <w:tcW w:w="0" w:type="auto"/>
            <w:vAlign w:val="center"/>
          </w:tcPr>
          <w:p w14:paraId="6E23BBBD"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2004,5</w:t>
            </w:r>
          </w:p>
        </w:tc>
      </w:tr>
      <w:tr w:rsidR="00FE51E7" w:rsidRPr="006D3470" w14:paraId="343BF0C3" w14:textId="77777777" w:rsidTr="00AE207D">
        <w:trPr>
          <w:trHeight w:val="20"/>
        </w:trPr>
        <w:tc>
          <w:tcPr>
            <w:tcW w:w="0" w:type="auto"/>
            <w:vAlign w:val="center"/>
          </w:tcPr>
          <w:p w14:paraId="7B798D07"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Сплошные санитарные рубки</w:t>
            </w:r>
          </w:p>
        </w:tc>
        <w:tc>
          <w:tcPr>
            <w:tcW w:w="0" w:type="auto"/>
            <w:vAlign w:val="center"/>
          </w:tcPr>
          <w:p w14:paraId="01244C58"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га</w:t>
            </w:r>
          </w:p>
        </w:tc>
        <w:tc>
          <w:tcPr>
            <w:tcW w:w="0" w:type="auto"/>
            <w:vAlign w:val="center"/>
          </w:tcPr>
          <w:p w14:paraId="689176C0"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1586,2</w:t>
            </w:r>
          </w:p>
        </w:tc>
        <w:tc>
          <w:tcPr>
            <w:tcW w:w="0" w:type="auto"/>
            <w:vAlign w:val="center"/>
          </w:tcPr>
          <w:p w14:paraId="2F859917"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1113,3</w:t>
            </w:r>
          </w:p>
        </w:tc>
        <w:tc>
          <w:tcPr>
            <w:tcW w:w="0" w:type="auto"/>
            <w:vAlign w:val="center"/>
          </w:tcPr>
          <w:p w14:paraId="334ED788"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1084,8</w:t>
            </w:r>
          </w:p>
        </w:tc>
        <w:tc>
          <w:tcPr>
            <w:tcW w:w="0" w:type="auto"/>
            <w:vAlign w:val="center"/>
          </w:tcPr>
          <w:p w14:paraId="72AF3D84"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1301,87</w:t>
            </w:r>
          </w:p>
        </w:tc>
        <w:tc>
          <w:tcPr>
            <w:tcW w:w="0" w:type="auto"/>
            <w:vAlign w:val="center"/>
          </w:tcPr>
          <w:p w14:paraId="47D7EB3C"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1016,02</w:t>
            </w:r>
          </w:p>
        </w:tc>
        <w:tc>
          <w:tcPr>
            <w:tcW w:w="0" w:type="auto"/>
            <w:vAlign w:val="center"/>
          </w:tcPr>
          <w:p w14:paraId="4168476C"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854,57</w:t>
            </w:r>
          </w:p>
        </w:tc>
        <w:tc>
          <w:tcPr>
            <w:tcW w:w="0" w:type="auto"/>
            <w:vAlign w:val="center"/>
          </w:tcPr>
          <w:p w14:paraId="5888BFEB"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968,5</w:t>
            </w:r>
          </w:p>
        </w:tc>
        <w:tc>
          <w:tcPr>
            <w:tcW w:w="0" w:type="auto"/>
            <w:vAlign w:val="center"/>
          </w:tcPr>
          <w:p w14:paraId="1137715E"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968,5</w:t>
            </w:r>
          </w:p>
        </w:tc>
        <w:tc>
          <w:tcPr>
            <w:tcW w:w="0" w:type="auto"/>
            <w:vAlign w:val="center"/>
          </w:tcPr>
          <w:p w14:paraId="1704D235"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968,5</w:t>
            </w:r>
          </w:p>
        </w:tc>
        <w:tc>
          <w:tcPr>
            <w:tcW w:w="0" w:type="auto"/>
            <w:vAlign w:val="center"/>
          </w:tcPr>
          <w:p w14:paraId="2F00F16E"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968,5</w:t>
            </w:r>
          </w:p>
        </w:tc>
        <w:tc>
          <w:tcPr>
            <w:tcW w:w="0" w:type="auto"/>
            <w:vAlign w:val="center"/>
          </w:tcPr>
          <w:p w14:paraId="523AC8F3"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969,3</w:t>
            </w:r>
          </w:p>
        </w:tc>
      </w:tr>
      <w:tr w:rsidR="00FE51E7" w:rsidRPr="006D3470" w14:paraId="5ABDDB24" w14:textId="77777777" w:rsidTr="00AE207D">
        <w:trPr>
          <w:trHeight w:val="20"/>
        </w:trPr>
        <w:tc>
          <w:tcPr>
            <w:tcW w:w="0" w:type="auto"/>
            <w:vAlign w:val="center"/>
          </w:tcPr>
          <w:p w14:paraId="7A90448C"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Выборочные санитарные рубки</w:t>
            </w:r>
          </w:p>
        </w:tc>
        <w:tc>
          <w:tcPr>
            <w:tcW w:w="0" w:type="auto"/>
            <w:vAlign w:val="center"/>
          </w:tcPr>
          <w:p w14:paraId="0BA2BBA7"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га</w:t>
            </w:r>
          </w:p>
        </w:tc>
        <w:tc>
          <w:tcPr>
            <w:tcW w:w="0" w:type="auto"/>
            <w:vAlign w:val="center"/>
          </w:tcPr>
          <w:p w14:paraId="7D05B4D4"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1072,9</w:t>
            </w:r>
          </w:p>
        </w:tc>
        <w:tc>
          <w:tcPr>
            <w:tcW w:w="0" w:type="auto"/>
            <w:vAlign w:val="center"/>
          </w:tcPr>
          <w:p w14:paraId="5EF72DF0"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843,09</w:t>
            </w:r>
          </w:p>
        </w:tc>
        <w:tc>
          <w:tcPr>
            <w:tcW w:w="0" w:type="auto"/>
            <w:vAlign w:val="center"/>
          </w:tcPr>
          <w:p w14:paraId="4BAA3304"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780,67</w:t>
            </w:r>
          </w:p>
        </w:tc>
        <w:tc>
          <w:tcPr>
            <w:tcW w:w="0" w:type="auto"/>
            <w:vAlign w:val="center"/>
          </w:tcPr>
          <w:p w14:paraId="5B7410B2"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525,95</w:t>
            </w:r>
          </w:p>
        </w:tc>
        <w:tc>
          <w:tcPr>
            <w:tcW w:w="0" w:type="auto"/>
            <w:vAlign w:val="center"/>
          </w:tcPr>
          <w:p w14:paraId="0EB15A41"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575,3</w:t>
            </w:r>
          </w:p>
        </w:tc>
        <w:tc>
          <w:tcPr>
            <w:tcW w:w="0" w:type="auto"/>
            <w:vAlign w:val="center"/>
          </w:tcPr>
          <w:p w14:paraId="44E01E12"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407,96</w:t>
            </w:r>
          </w:p>
        </w:tc>
        <w:tc>
          <w:tcPr>
            <w:tcW w:w="0" w:type="auto"/>
            <w:vAlign w:val="center"/>
          </w:tcPr>
          <w:p w14:paraId="64EE63B1"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600</w:t>
            </w:r>
          </w:p>
        </w:tc>
        <w:tc>
          <w:tcPr>
            <w:tcW w:w="0" w:type="auto"/>
            <w:vAlign w:val="center"/>
          </w:tcPr>
          <w:p w14:paraId="28735E42"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600</w:t>
            </w:r>
          </w:p>
        </w:tc>
        <w:tc>
          <w:tcPr>
            <w:tcW w:w="0" w:type="auto"/>
            <w:vAlign w:val="center"/>
          </w:tcPr>
          <w:p w14:paraId="6CF3E576"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600</w:t>
            </w:r>
          </w:p>
        </w:tc>
        <w:tc>
          <w:tcPr>
            <w:tcW w:w="0" w:type="auto"/>
            <w:vAlign w:val="center"/>
          </w:tcPr>
          <w:p w14:paraId="63B6D7C0"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600</w:t>
            </w:r>
          </w:p>
        </w:tc>
        <w:tc>
          <w:tcPr>
            <w:tcW w:w="0" w:type="auto"/>
            <w:vAlign w:val="center"/>
          </w:tcPr>
          <w:p w14:paraId="787FD290"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600</w:t>
            </w:r>
          </w:p>
        </w:tc>
      </w:tr>
      <w:tr w:rsidR="00FE51E7" w:rsidRPr="006D3470" w14:paraId="44E46174" w14:textId="77777777" w:rsidTr="00AE207D">
        <w:trPr>
          <w:trHeight w:val="20"/>
        </w:trPr>
        <w:tc>
          <w:tcPr>
            <w:tcW w:w="0" w:type="auto"/>
            <w:vAlign w:val="center"/>
          </w:tcPr>
          <w:p w14:paraId="408CE598"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Уборка неликвидной древесины*</w:t>
            </w:r>
          </w:p>
        </w:tc>
        <w:tc>
          <w:tcPr>
            <w:tcW w:w="0" w:type="auto"/>
            <w:vAlign w:val="center"/>
          </w:tcPr>
          <w:p w14:paraId="7850D92C"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га</w:t>
            </w:r>
          </w:p>
        </w:tc>
        <w:tc>
          <w:tcPr>
            <w:tcW w:w="0" w:type="auto"/>
            <w:vAlign w:val="center"/>
          </w:tcPr>
          <w:p w14:paraId="50A86ED6"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72,4</w:t>
            </w:r>
          </w:p>
        </w:tc>
        <w:tc>
          <w:tcPr>
            <w:tcW w:w="0" w:type="auto"/>
            <w:vAlign w:val="center"/>
          </w:tcPr>
          <w:p w14:paraId="68B0D956"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32,0</w:t>
            </w:r>
          </w:p>
        </w:tc>
        <w:tc>
          <w:tcPr>
            <w:tcW w:w="0" w:type="auto"/>
            <w:vAlign w:val="center"/>
          </w:tcPr>
          <w:p w14:paraId="638EB106"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37,1</w:t>
            </w:r>
          </w:p>
        </w:tc>
        <w:tc>
          <w:tcPr>
            <w:tcW w:w="0" w:type="auto"/>
            <w:vAlign w:val="center"/>
          </w:tcPr>
          <w:p w14:paraId="742A2BE3"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33</w:t>
            </w:r>
          </w:p>
        </w:tc>
        <w:tc>
          <w:tcPr>
            <w:tcW w:w="0" w:type="auto"/>
            <w:vAlign w:val="center"/>
          </w:tcPr>
          <w:p w14:paraId="10E29536"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32</w:t>
            </w:r>
          </w:p>
        </w:tc>
        <w:tc>
          <w:tcPr>
            <w:tcW w:w="0" w:type="auto"/>
            <w:vAlign w:val="center"/>
          </w:tcPr>
          <w:p w14:paraId="5F82E1E7"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35,4</w:t>
            </w:r>
          </w:p>
        </w:tc>
        <w:tc>
          <w:tcPr>
            <w:tcW w:w="0" w:type="auto"/>
            <w:vAlign w:val="center"/>
          </w:tcPr>
          <w:p w14:paraId="3B2137FB"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32</w:t>
            </w:r>
          </w:p>
        </w:tc>
        <w:tc>
          <w:tcPr>
            <w:tcW w:w="0" w:type="auto"/>
            <w:vAlign w:val="center"/>
          </w:tcPr>
          <w:p w14:paraId="046D6297" w14:textId="77777777" w:rsidR="00FE51E7" w:rsidRPr="006D3470" w:rsidRDefault="00FE51E7" w:rsidP="00F508C1">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3</w:t>
            </w:r>
            <w:r w:rsidR="00F508C1" w:rsidRPr="006D3470">
              <w:rPr>
                <w:rFonts w:ascii="Times New Roman" w:eastAsiaTheme="minorEastAsia" w:hAnsi="Times New Roman" w:cs="Times New Roman"/>
                <w:sz w:val="20"/>
                <w:szCs w:val="20"/>
              </w:rPr>
              <w:t>2</w:t>
            </w:r>
          </w:p>
        </w:tc>
        <w:tc>
          <w:tcPr>
            <w:tcW w:w="0" w:type="auto"/>
            <w:vAlign w:val="center"/>
          </w:tcPr>
          <w:p w14:paraId="736BFC7D"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32</w:t>
            </w:r>
          </w:p>
        </w:tc>
        <w:tc>
          <w:tcPr>
            <w:tcW w:w="0" w:type="auto"/>
            <w:vAlign w:val="center"/>
          </w:tcPr>
          <w:p w14:paraId="10C24C1D"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32</w:t>
            </w:r>
          </w:p>
        </w:tc>
        <w:tc>
          <w:tcPr>
            <w:tcW w:w="0" w:type="auto"/>
            <w:vAlign w:val="center"/>
          </w:tcPr>
          <w:p w14:paraId="08EE9C07"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32</w:t>
            </w:r>
          </w:p>
        </w:tc>
      </w:tr>
      <w:tr w:rsidR="00FE51E7" w:rsidRPr="006D3470" w14:paraId="0B4643C6" w14:textId="77777777" w:rsidTr="00AE207D">
        <w:trPr>
          <w:trHeight w:val="20"/>
        </w:trPr>
        <w:tc>
          <w:tcPr>
            <w:tcW w:w="0" w:type="auto"/>
            <w:vAlign w:val="center"/>
          </w:tcPr>
          <w:p w14:paraId="087B7FBA" w14:textId="32C7E516"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proofErr w:type="gramStart"/>
            <w:r w:rsidRPr="006D3470">
              <w:rPr>
                <w:rFonts w:ascii="Times New Roman" w:eastAsiaTheme="minorEastAsia" w:hAnsi="Times New Roman" w:cs="Times New Roman"/>
                <w:sz w:val="20"/>
                <w:szCs w:val="20"/>
              </w:rPr>
              <w:t>Профилактиче</w:t>
            </w:r>
            <w:r w:rsidR="007F48A4">
              <w:rPr>
                <w:rFonts w:ascii="Times New Roman" w:eastAsiaTheme="minorEastAsia" w:hAnsi="Times New Roman" w:cs="Times New Roman"/>
                <w:sz w:val="20"/>
                <w:szCs w:val="20"/>
              </w:rPr>
              <w:t xml:space="preserve"> </w:t>
            </w:r>
            <w:r w:rsidRPr="006D3470">
              <w:rPr>
                <w:rFonts w:ascii="Times New Roman" w:eastAsiaTheme="minorEastAsia" w:hAnsi="Times New Roman" w:cs="Times New Roman"/>
                <w:sz w:val="20"/>
                <w:szCs w:val="20"/>
              </w:rPr>
              <w:t>ские</w:t>
            </w:r>
            <w:proofErr w:type="gramEnd"/>
            <w:r w:rsidRPr="006D3470">
              <w:rPr>
                <w:rFonts w:ascii="Times New Roman" w:eastAsiaTheme="minorEastAsia" w:hAnsi="Times New Roman" w:cs="Times New Roman"/>
                <w:sz w:val="20"/>
                <w:szCs w:val="20"/>
              </w:rPr>
              <w:t xml:space="preserve"> биотехнические </w:t>
            </w:r>
            <w:r w:rsidR="007F48A4">
              <w:rPr>
                <w:rFonts w:ascii="Times New Roman" w:eastAsiaTheme="minorEastAsia" w:hAnsi="Times New Roman" w:cs="Times New Roman"/>
                <w:sz w:val="20"/>
                <w:szCs w:val="20"/>
              </w:rPr>
              <w:br/>
            </w:r>
            <w:r w:rsidRPr="006D3470">
              <w:rPr>
                <w:rFonts w:ascii="Times New Roman" w:eastAsiaTheme="minorEastAsia" w:hAnsi="Times New Roman" w:cs="Times New Roman"/>
                <w:sz w:val="20"/>
                <w:szCs w:val="20"/>
              </w:rPr>
              <w:t>мероприятия*</w:t>
            </w:r>
          </w:p>
        </w:tc>
        <w:tc>
          <w:tcPr>
            <w:tcW w:w="0" w:type="auto"/>
            <w:vAlign w:val="center"/>
          </w:tcPr>
          <w:p w14:paraId="04DFBB38"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га</w:t>
            </w:r>
          </w:p>
        </w:tc>
        <w:tc>
          <w:tcPr>
            <w:tcW w:w="0" w:type="auto"/>
            <w:vAlign w:val="center"/>
          </w:tcPr>
          <w:p w14:paraId="161E131C"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3631,1</w:t>
            </w:r>
          </w:p>
        </w:tc>
        <w:tc>
          <w:tcPr>
            <w:tcW w:w="0" w:type="auto"/>
            <w:vAlign w:val="center"/>
          </w:tcPr>
          <w:p w14:paraId="1ACFE2C1"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2379,11</w:t>
            </w:r>
          </w:p>
        </w:tc>
        <w:tc>
          <w:tcPr>
            <w:tcW w:w="0" w:type="auto"/>
            <w:vAlign w:val="center"/>
          </w:tcPr>
          <w:p w14:paraId="343AC7D4"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2362,7</w:t>
            </w:r>
          </w:p>
        </w:tc>
        <w:tc>
          <w:tcPr>
            <w:tcW w:w="0" w:type="auto"/>
            <w:vAlign w:val="center"/>
          </w:tcPr>
          <w:p w14:paraId="4E10CEF4"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2080,95</w:t>
            </w:r>
          </w:p>
        </w:tc>
        <w:tc>
          <w:tcPr>
            <w:tcW w:w="0" w:type="auto"/>
            <w:vAlign w:val="center"/>
          </w:tcPr>
          <w:p w14:paraId="75E056A8"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2209,61</w:t>
            </w:r>
          </w:p>
        </w:tc>
        <w:tc>
          <w:tcPr>
            <w:tcW w:w="0" w:type="auto"/>
            <w:vAlign w:val="center"/>
          </w:tcPr>
          <w:p w14:paraId="3A695A13"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1966,11</w:t>
            </w:r>
          </w:p>
        </w:tc>
        <w:tc>
          <w:tcPr>
            <w:tcW w:w="0" w:type="auto"/>
            <w:vAlign w:val="center"/>
          </w:tcPr>
          <w:p w14:paraId="76B16C3B"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3000</w:t>
            </w:r>
          </w:p>
        </w:tc>
        <w:tc>
          <w:tcPr>
            <w:tcW w:w="0" w:type="auto"/>
            <w:vAlign w:val="center"/>
          </w:tcPr>
          <w:p w14:paraId="0F9211C4" w14:textId="77777777" w:rsidR="00FE51E7" w:rsidRPr="006D3470" w:rsidRDefault="00F508C1"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0</w:t>
            </w:r>
          </w:p>
        </w:tc>
        <w:tc>
          <w:tcPr>
            <w:tcW w:w="0" w:type="auto"/>
            <w:vAlign w:val="center"/>
          </w:tcPr>
          <w:p w14:paraId="71C04944"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0</w:t>
            </w:r>
          </w:p>
        </w:tc>
        <w:tc>
          <w:tcPr>
            <w:tcW w:w="0" w:type="auto"/>
            <w:vAlign w:val="center"/>
          </w:tcPr>
          <w:p w14:paraId="78C7B753"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0</w:t>
            </w:r>
          </w:p>
        </w:tc>
        <w:tc>
          <w:tcPr>
            <w:tcW w:w="0" w:type="auto"/>
            <w:vAlign w:val="center"/>
          </w:tcPr>
          <w:p w14:paraId="20D0F4A6"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0</w:t>
            </w:r>
          </w:p>
        </w:tc>
      </w:tr>
      <w:tr w:rsidR="00FE51E7" w:rsidRPr="006D3470" w14:paraId="3D7792D7" w14:textId="77777777" w:rsidTr="00AE207D">
        <w:trPr>
          <w:trHeight w:val="20"/>
        </w:trPr>
        <w:tc>
          <w:tcPr>
            <w:tcW w:w="0" w:type="auto"/>
            <w:vAlign w:val="center"/>
          </w:tcPr>
          <w:p w14:paraId="21A2B0A3"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Рубка аварийных деревьев*</w:t>
            </w:r>
          </w:p>
        </w:tc>
        <w:tc>
          <w:tcPr>
            <w:tcW w:w="0" w:type="auto"/>
            <w:vAlign w:val="center"/>
          </w:tcPr>
          <w:p w14:paraId="795F2F68"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proofErr w:type="gramStart"/>
            <w:r w:rsidRPr="006D3470">
              <w:rPr>
                <w:rFonts w:ascii="Times New Roman" w:eastAsiaTheme="minorEastAsia" w:hAnsi="Times New Roman" w:cs="Times New Roman"/>
                <w:sz w:val="20"/>
                <w:szCs w:val="20"/>
              </w:rPr>
              <w:t>шт</w:t>
            </w:r>
            <w:proofErr w:type="gramEnd"/>
          </w:p>
        </w:tc>
        <w:tc>
          <w:tcPr>
            <w:tcW w:w="0" w:type="auto"/>
            <w:vAlign w:val="center"/>
          </w:tcPr>
          <w:p w14:paraId="53AAB2F3"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p>
        </w:tc>
        <w:tc>
          <w:tcPr>
            <w:tcW w:w="0" w:type="auto"/>
            <w:vAlign w:val="center"/>
          </w:tcPr>
          <w:p w14:paraId="569FEC04"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1390</w:t>
            </w:r>
          </w:p>
        </w:tc>
        <w:tc>
          <w:tcPr>
            <w:tcW w:w="0" w:type="auto"/>
            <w:vAlign w:val="center"/>
          </w:tcPr>
          <w:p w14:paraId="502E4A31"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1004</w:t>
            </w:r>
          </w:p>
        </w:tc>
        <w:tc>
          <w:tcPr>
            <w:tcW w:w="0" w:type="auto"/>
            <w:vAlign w:val="center"/>
          </w:tcPr>
          <w:p w14:paraId="1AE1137E"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1342</w:t>
            </w:r>
          </w:p>
        </w:tc>
        <w:tc>
          <w:tcPr>
            <w:tcW w:w="0" w:type="auto"/>
            <w:vAlign w:val="center"/>
          </w:tcPr>
          <w:p w14:paraId="47B58C82"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280</w:t>
            </w:r>
          </w:p>
        </w:tc>
        <w:tc>
          <w:tcPr>
            <w:tcW w:w="0" w:type="auto"/>
            <w:vAlign w:val="center"/>
          </w:tcPr>
          <w:p w14:paraId="1ADC38DC"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1080</w:t>
            </w:r>
          </w:p>
        </w:tc>
        <w:tc>
          <w:tcPr>
            <w:tcW w:w="0" w:type="auto"/>
            <w:vAlign w:val="center"/>
          </w:tcPr>
          <w:p w14:paraId="0D7E1D67"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347</w:t>
            </w:r>
          </w:p>
        </w:tc>
        <w:tc>
          <w:tcPr>
            <w:tcW w:w="0" w:type="auto"/>
            <w:vAlign w:val="center"/>
          </w:tcPr>
          <w:p w14:paraId="3A3AA4DA"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150</w:t>
            </w:r>
          </w:p>
        </w:tc>
        <w:tc>
          <w:tcPr>
            <w:tcW w:w="0" w:type="auto"/>
            <w:vAlign w:val="center"/>
          </w:tcPr>
          <w:p w14:paraId="76D30E04"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0</w:t>
            </w:r>
          </w:p>
        </w:tc>
        <w:tc>
          <w:tcPr>
            <w:tcW w:w="0" w:type="auto"/>
            <w:vAlign w:val="center"/>
          </w:tcPr>
          <w:p w14:paraId="19CDB2F4"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0</w:t>
            </w:r>
          </w:p>
        </w:tc>
        <w:tc>
          <w:tcPr>
            <w:tcW w:w="0" w:type="auto"/>
            <w:vAlign w:val="center"/>
          </w:tcPr>
          <w:p w14:paraId="03570C17" w14:textId="77777777" w:rsidR="00FE51E7" w:rsidRPr="006D3470" w:rsidRDefault="00FE51E7" w:rsidP="00AE207D">
            <w:pPr>
              <w:widowControl w:val="0"/>
              <w:autoSpaceDE w:val="0"/>
              <w:autoSpaceDN w:val="0"/>
              <w:spacing w:after="0"/>
              <w:jc w:val="center"/>
              <w:rPr>
                <w:rFonts w:ascii="Times New Roman" w:eastAsiaTheme="minorEastAsia" w:hAnsi="Times New Roman" w:cs="Times New Roman"/>
                <w:sz w:val="20"/>
                <w:szCs w:val="20"/>
              </w:rPr>
            </w:pPr>
            <w:r w:rsidRPr="006D3470">
              <w:rPr>
                <w:rFonts w:ascii="Times New Roman" w:eastAsiaTheme="minorEastAsia" w:hAnsi="Times New Roman" w:cs="Times New Roman"/>
                <w:sz w:val="20"/>
                <w:szCs w:val="20"/>
              </w:rPr>
              <w:t>0</w:t>
            </w:r>
          </w:p>
        </w:tc>
      </w:tr>
    </w:tbl>
    <w:p w14:paraId="2F491CB2" w14:textId="77777777" w:rsidR="00785DB9" w:rsidRPr="006D3470" w:rsidRDefault="00FE51E7" w:rsidP="00FE51E7">
      <w:pPr>
        <w:tabs>
          <w:tab w:val="left" w:pos="1283"/>
        </w:tabs>
        <w:jc w:val="both"/>
        <w:rPr>
          <w:rFonts w:ascii="Times New Roman" w:eastAsiaTheme="minorEastAsia" w:hAnsi="Times New Roman" w:cs="Times New Roman"/>
          <w:sz w:val="24"/>
          <w:szCs w:val="24"/>
        </w:rPr>
      </w:pPr>
      <w:r w:rsidRPr="006D3470">
        <w:rPr>
          <w:rFonts w:ascii="Times New Roman" w:eastAsiaTheme="minorEastAsia" w:hAnsi="Times New Roman" w:cs="Times New Roman"/>
          <w:sz w:val="24"/>
          <w:szCs w:val="24"/>
        </w:rPr>
        <w:t>*Профилактические биотехнические мероприятия, уборка неликвидной древесины, рубка аварийных деревьев организуются и проводятся в объемах, предусмотренных результатам лесопатологических обследований насаждений.</w:t>
      </w:r>
      <w:r w:rsidR="00785DB9" w:rsidRPr="006D3470">
        <w:rPr>
          <w:rFonts w:ascii="Times New Roman" w:eastAsiaTheme="minorEastAsia" w:hAnsi="Times New Roman" w:cs="Times New Roman"/>
          <w:sz w:val="24"/>
          <w:szCs w:val="24"/>
        </w:rPr>
        <w:t xml:space="preserve"> </w:t>
      </w:r>
      <w:r w:rsidR="00F508C1" w:rsidRPr="006D3470">
        <w:rPr>
          <w:rFonts w:ascii="Times New Roman" w:eastAsiaTheme="minorEastAsia" w:hAnsi="Times New Roman" w:cs="Times New Roman"/>
          <w:sz w:val="24"/>
          <w:szCs w:val="24"/>
        </w:rPr>
        <w:t>Рубка аварийных деревьев ежегодно планируется с учетом результатов обследований</w:t>
      </w:r>
      <w:r w:rsidR="00785DB9" w:rsidRPr="006D3470">
        <w:rPr>
          <w:rFonts w:ascii="Times New Roman" w:eastAsiaTheme="minorEastAsia" w:hAnsi="Times New Roman" w:cs="Times New Roman"/>
          <w:sz w:val="24"/>
          <w:szCs w:val="24"/>
        </w:rPr>
        <w:t xml:space="preserve">. </w:t>
      </w:r>
    </w:p>
    <w:p w14:paraId="0ECAE6F6" w14:textId="79A61EDB" w:rsidR="007A1AEB" w:rsidRPr="006D3470" w:rsidRDefault="00785DB9" w:rsidP="00BB29E1">
      <w:pPr>
        <w:tabs>
          <w:tab w:val="left" w:pos="1283"/>
        </w:tabs>
        <w:jc w:val="both"/>
        <w:rPr>
          <w:rFonts w:ascii="Times New Roman" w:eastAsiaTheme="minorEastAsia" w:hAnsi="Times New Roman" w:cs="Times New Roman"/>
          <w:sz w:val="24"/>
          <w:szCs w:val="24"/>
        </w:rPr>
      </w:pPr>
      <w:r w:rsidRPr="006D3470">
        <w:rPr>
          <w:rFonts w:ascii="Times New Roman" w:eastAsiaTheme="minorEastAsia" w:hAnsi="Times New Roman" w:cs="Times New Roman"/>
          <w:sz w:val="24"/>
          <w:szCs w:val="24"/>
        </w:rPr>
        <w:t xml:space="preserve">Планирование мероприятий по предупреждению распространения вредных организмов </w:t>
      </w:r>
      <w:r w:rsidR="00CE03DE" w:rsidRPr="006D3470">
        <w:rPr>
          <w:rFonts w:ascii="Times New Roman" w:eastAsiaTheme="minorEastAsia" w:hAnsi="Times New Roman" w:cs="Times New Roman"/>
          <w:sz w:val="24"/>
          <w:szCs w:val="24"/>
        </w:rPr>
        <w:t xml:space="preserve">проведено с учетом текущего санитарного и лесопатологического состояния лесов и доступности территорий, результатов ГЛПМ и лесопатологических обследований. </w:t>
      </w:r>
      <w:proofErr w:type="gramStart"/>
      <w:r w:rsidR="00CE03DE" w:rsidRPr="006D3470">
        <w:rPr>
          <w:rFonts w:ascii="Times New Roman" w:eastAsiaTheme="minorEastAsia" w:hAnsi="Times New Roman" w:cs="Times New Roman"/>
          <w:sz w:val="24"/>
          <w:szCs w:val="24"/>
        </w:rPr>
        <w:t>Фактическое</w:t>
      </w:r>
      <w:proofErr w:type="gramEnd"/>
      <w:r w:rsidR="00CE03DE" w:rsidRPr="006D3470">
        <w:rPr>
          <w:rFonts w:ascii="Times New Roman" w:eastAsiaTheme="minorEastAsia" w:hAnsi="Times New Roman" w:cs="Times New Roman"/>
          <w:sz w:val="24"/>
          <w:szCs w:val="24"/>
        </w:rPr>
        <w:t xml:space="preserve"> планирвоание объемов на предстоящий финансовый год осуществляется ежегодно</w:t>
      </w:r>
      <w:r w:rsidRPr="006D3470">
        <w:rPr>
          <w:rFonts w:ascii="Times New Roman" w:eastAsiaTheme="minorEastAsia" w:hAnsi="Times New Roman" w:cs="Times New Roman"/>
          <w:sz w:val="24"/>
          <w:szCs w:val="24"/>
        </w:rPr>
        <w:t xml:space="preserve"> </w:t>
      </w:r>
      <w:r w:rsidR="007A1AEB" w:rsidRPr="006D3470">
        <w:rPr>
          <w:rFonts w:ascii="Times New Roman" w:eastAsiaTheme="minorEastAsia" w:hAnsi="Times New Roman" w:cs="Times New Roman"/>
          <w:sz w:val="24"/>
          <w:szCs w:val="24"/>
        </w:rPr>
        <w:t xml:space="preserve">в ходе защиты бюджетных проектировок </w:t>
      </w:r>
      <w:r w:rsidRPr="006D3470">
        <w:rPr>
          <w:rFonts w:ascii="Times New Roman" w:eastAsiaTheme="minorEastAsia" w:hAnsi="Times New Roman" w:cs="Times New Roman"/>
          <w:sz w:val="24"/>
          <w:szCs w:val="24"/>
        </w:rPr>
        <w:t>с учетом финансового обеспечения их проведения.</w:t>
      </w:r>
    </w:p>
    <w:p w14:paraId="665291BB" w14:textId="5211C2F0" w:rsidR="003103AE" w:rsidRDefault="003103AE">
      <w:pPr>
        <w:pStyle w:val="ConsPlusNormal"/>
        <w:jc w:val="right"/>
        <w:outlineLvl w:val="1"/>
        <w:rPr>
          <w:rFonts w:ascii="Times New Roman" w:hAnsi="Times New Roman" w:cs="Times New Roman"/>
          <w:sz w:val="24"/>
          <w:szCs w:val="24"/>
        </w:rPr>
      </w:pPr>
    </w:p>
    <w:p w14:paraId="0E704064" w14:textId="4F7371C5" w:rsidR="003103AE" w:rsidRDefault="003103AE" w:rsidP="003103AE">
      <w:pPr>
        <w:tabs>
          <w:tab w:val="left" w:pos="3765"/>
        </w:tabs>
        <w:rPr>
          <w:lang w:eastAsia="ru-RU"/>
        </w:rPr>
      </w:pPr>
      <w:r>
        <w:rPr>
          <w:lang w:eastAsia="ru-RU"/>
        </w:rPr>
        <w:tab/>
      </w:r>
      <w:r w:rsidRPr="00EA461B">
        <w:rPr>
          <w:rFonts w:ascii="Times New Roman" w:hAnsi="Times New Roman" w:cs="Times New Roman"/>
        </w:rPr>
        <w:t>__________</w:t>
      </w:r>
      <w:r>
        <w:rPr>
          <w:rFonts w:ascii="Times New Roman" w:hAnsi="Times New Roman" w:cs="Times New Roman"/>
        </w:rPr>
        <w:t>___</w:t>
      </w:r>
    </w:p>
    <w:p w14:paraId="058DE3E6" w14:textId="2F6CADF2" w:rsidR="00853248" w:rsidRPr="003103AE" w:rsidRDefault="003103AE" w:rsidP="003103AE">
      <w:pPr>
        <w:tabs>
          <w:tab w:val="left" w:pos="3765"/>
        </w:tabs>
        <w:rPr>
          <w:lang w:eastAsia="ru-RU"/>
        </w:rPr>
        <w:sectPr w:rsidR="00853248" w:rsidRPr="003103AE" w:rsidSect="00931583">
          <w:pgSz w:w="11905" w:h="16838"/>
          <w:pgMar w:top="1134" w:right="850" w:bottom="1134" w:left="1701" w:header="0" w:footer="397" w:gutter="0"/>
          <w:cols w:space="720"/>
          <w:titlePg/>
          <w:docGrid w:linePitch="299"/>
        </w:sectPr>
      </w:pPr>
      <w:r>
        <w:rPr>
          <w:lang w:eastAsia="ru-RU"/>
        </w:rPr>
        <w:tab/>
      </w:r>
    </w:p>
    <w:p w14:paraId="190B291C" w14:textId="11E05611" w:rsidR="009D3FB2" w:rsidRPr="006D3470" w:rsidRDefault="0028614D">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lastRenderedPageBreak/>
        <w:t>П</w:t>
      </w:r>
      <w:r w:rsidR="00275F6B" w:rsidRPr="006D3470">
        <w:rPr>
          <w:rFonts w:ascii="Times New Roman" w:hAnsi="Times New Roman" w:cs="Times New Roman"/>
          <w:sz w:val="24"/>
          <w:szCs w:val="24"/>
        </w:rPr>
        <w:t>риложение 26</w:t>
      </w:r>
    </w:p>
    <w:p w14:paraId="5C34E46C" w14:textId="77777777" w:rsidR="009D3FB2" w:rsidRPr="006D3470" w:rsidRDefault="009D3FB2">
      <w:pPr>
        <w:pStyle w:val="ConsPlusNormal"/>
        <w:jc w:val="both"/>
        <w:rPr>
          <w:rFonts w:ascii="Times New Roman" w:hAnsi="Times New Roman" w:cs="Times New Roman"/>
          <w:sz w:val="24"/>
          <w:szCs w:val="24"/>
        </w:rPr>
      </w:pPr>
    </w:p>
    <w:p w14:paraId="742BE77C" w14:textId="701E8743" w:rsidR="009D3FB2" w:rsidRPr="006D3470" w:rsidRDefault="00275F6B">
      <w:pPr>
        <w:pStyle w:val="ConsPlusTitle"/>
        <w:jc w:val="center"/>
        <w:rPr>
          <w:rFonts w:ascii="Times New Roman" w:hAnsi="Times New Roman" w:cs="Times New Roman"/>
          <w:sz w:val="24"/>
          <w:szCs w:val="24"/>
        </w:rPr>
      </w:pPr>
      <w:bookmarkStart w:id="44" w:name="P20285"/>
      <w:bookmarkEnd w:id="44"/>
      <w:r w:rsidRPr="006D3470">
        <w:rPr>
          <w:rFonts w:ascii="Times New Roman" w:hAnsi="Times New Roman" w:cs="Times New Roman"/>
          <w:sz w:val="24"/>
          <w:szCs w:val="24"/>
        </w:rPr>
        <w:t>Сведения</w:t>
      </w:r>
    </w:p>
    <w:p w14:paraId="535C8199" w14:textId="43D426B2" w:rsidR="009D3FB2" w:rsidRPr="006D3470" w:rsidRDefault="00275F6B">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об объектах лесного семеноводства и инфраструктуре</w:t>
      </w:r>
    </w:p>
    <w:p w14:paraId="1EE4A6AC" w14:textId="10F45691" w:rsidR="009D3FB2" w:rsidRPr="006D3470" w:rsidRDefault="00275F6B">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для воспроизводства лесов и лесоразведения</w:t>
      </w:r>
    </w:p>
    <w:p w14:paraId="44DAD107" w14:textId="77777777" w:rsidR="009D3FB2" w:rsidRPr="006D3470" w:rsidRDefault="009D3FB2">
      <w:pPr>
        <w:pStyle w:val="ConsPlusNormal"/>
        <w:spacing w:after="1"/>
        <w:rPr>
          <w:rFonts w:ascii="Times New Roman" w:hAnsi="Times New Roman" w:cs="Times New Roman"/>
        </w:rPr>
      </w:pPr>
    </w:p>
    <w:p w14:paraId="60B97664" w14:textId="77777777" w:rsidR="009D3FB2" w:rsidRPr="006D3470" w:rsidRDefault="009D3FB2">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793"/>
        <w:gridCol w:w="793"/>
        <w:gridCol w:w="1134"/>
        <w:gridCol w:w="1134"/>
        <w:gridCol w:w="1133"/>
        <w:gridCol w:w="1077"/>
        <w:gridCol w:w="1077"/>
      </w:tblGrid>
      <w:tr w:rsidR="009D3FB2" w:rsidRPr="006D3470" w14:paraId="4B65D57D" w14:textId="77777777">
        <w:tc>
          <w:tcPr>
            <w:tcW w:w="1928" w:type="dxa"/>
            <w:vMerge w:val="restart"/>
            <w:vAlign w:val="center"/>
          </w:tcPr>
          <w:p w14:paraId="45FFC1F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Наименование объекта</w:t>
            </w:r>
          </w:p>
        </w:tc>
        <w:tc>
          <w:tcPr>
            <w:tcW w:w="793" w:type="dxa"/>
            <w:vMerge w:val="restart"/>
            <w:vAlign w:val="center"/>
          </w:tcPr>
          <w:p w14:paraId="7FC08F7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Единица измерения</w:t>
            </w:r>
          </w:p>
        </w:tc>
        <w:tc>
          <w:tcPr>
            <w:tcW w:w="1927" w:type="dxa"/>
            <w:gridSpan w:val="2"/>
            <w:vAlign w:val="center"/>
          </w:tcPr>
          <w:p w14:paraId="194DDD85" w14:textId="12D9578F"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Характеристика объектов (за год, предшествующий разработке проекта Лесного плана </w:t>
            </w:r>
            <w:r w:rsidR="00C74043" w:rsidRPr="006D3470">
              <w:rPr>
                <w:rFonts w:ascii="Times New Roman" w:hAnsi="Times New Roman" w:cs="Times New Roman"/>
              </w:rPr>
              <w:t>Кировской области</w:t>
            </w:r>
            <w:r w:rsidRPr="006D3470">
              <w:rPr>
                <w:rFonts w:ascii="Times New Roman" w:hAnsi="Times New Roman" w:cs="Times New Roman"/>
              </w:rPr>
              <w:t>)</w:t>
            </w:r>
          </w:p>
        </w:tc>
        <w:tc>
          <w:tcPr>
            <w:tcW w:w="2267" w:type="dxa"/>
            <w:gridSpan w:val="2"/>
            <w:vAlign w:val="center"/>
          </w:tcPr>
          <w:p w14:paraId="5B37FDD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Производительность</w:t>
            </w:r>
          </w:p>
        </w:tc>
        <w:tc>
          <w:tcPr>
            <w:tcW w:w="2154" w:type="dxa"/>
            <w:gridSpan w:val="2"/>
            <w:vAlign w:val="center"/>
          </w:tcPr>
          <w:p w14:paraId="0E115E9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Проектная документация</w:t>
            </w:r>
          </w:p>
        </w:tc>
      </w:tr>
      <w:tr w:rsidR="009D3FB2" w:rsidRPr="006D3470" w14:paraId="0B92BC2C" w14:textId="77777777">
        <w:tc>
          <w:tcPr>
            <w:tcW w:w="1928" w:type="dxa"/>
            <w:vMerge/>
          </w:tcPr>
          <w:p w14:paraId="1CBBFD12" w14:textId="77777777" w:rsidR="009D3FB2" w:rsidRPr="006D3470" w:rsidRDefault="009D3FB2">
            <w:pPr>
              <w:pStyle w:val="ConsPlusNormal"/>
              <w:rPr>
                <w:rFonts w:ascii="Times New Roman" w:hAnsi="Times New Roman" w:cs="Times New Roman"/>
              </w:rPr>
            </w:pPr>
          </w:p>
        </w:tc>
        <w:tc>
          <w:tcPr>
            <w:tcW w:w="793" w:type="dxa"/>
            <w:vMerge/>
          </w:tcPr>
          <w:p w14:paraId="72E85B27" w14:textId="77777777" w:rsidR="009D3FB2" w:rsidRPr="006D3470" w:rsidRDefault="009D3FB2">
            <w:pPr>
              <w:pStyle w:val="ConsPlusNormal"/>
              <w:rPr>
                <w:rFonts w:ascii="Times New Roman" w:hAnsi="Times New Roman" w:cs="Times New Roman"/>
              </w:rPr>
            </w:pPr>
          </w:p>
        </w:tc>
        <w:tc>
          <w:tcPr>
            <w:tcW w:w="793" w:type="dxa"/>
            <w:vAlign w:val="center"/>
          </w:tcPr>
          <w:p w14:paraId="56FDC92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количество</w:t>
            </w:r>
          </w:p>
        </w:tc>
        <w:tc>
          <w:tcPr>
            <w:tcW w:w="1134" w:type="dxa"/>
            <w:vAlign w:val="center"/>
          </w:tcPr>
          <w:p w14:paraId="611B8D4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площадь</w:t>
            </w:r>
          </w:p>
        </w:tc>
        <w:tc>
          <w:tcPr>
            <w:tcW w:w="1134" w:type="dxa"/>
            <w:vAlign w:val="center"/>
          </w:tcPr>
          <w:p w14:paraId="7908A78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потенциальная</w:t>
            </w:r>
          </w:p>
        </w:tc>
        <w:tc>
          <w:tcPr>
            <w:tcW w:w="1133" w:type="dxa"/>
            <w:vAlign w:val="center"/>
          </w:tcPr>
          <w:p w14:paraId="5C0FB6BD" w14:textId="77777777" w:rsidR="009D3FB2" w:rsidRPr="006D3470" w:rsidRDefault="009D3FB2">
            <w:pPr>
              <w:pStyle w:val="ConsPlusNormal"/>
              <w:jc w:val="center"/>
              <w:rPr>
                <w:rFonts w:ascii="Times New Roman" w:hAnsi="Times New Roman" w:cs="Times New Roman"/>
              </w:rPr>
            </w:pPr>
            <w:proofErr w:type="gramStart"/>
            <w:r w:rsidRPr="006D3470">
              <w:rPr>
                <w:rFonts w:ascii="Times New Roman" w:hAnsi="Times New Roman" w:cs="Times New Roman"/>
              </w:rPr>
              <w:t>средняя</w:t>
            </w:r>
            <w:proofErr w:type="gramEnd"/>
            <w:r w:rsidRPr="006D3470">
              <w:rPr>
                <w:rFonts w:ascii="Times New Roman" w:hAnsi="Times New Roman" w:cs="Times New Roman"/>
              </w:rPr>
              <w:t xml:space="preserve"> за период действия предыдущего Лесного плана</w:t>
            </w:r>
          </w:p>
        </w:tc>
        <w:tc>
          <w:tcPr>
            <w:tcW w:w="1077" w:type="dxa"/>
            <w:vAlign w:val="center"/>
          </w:tcPr>
          <w:p w14:paraId="61E262A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имеющиеся объекты</w:t>
            </w:r>
          </w:p>
        </w:tc>
        <w:tc>
          <w:tcPr>
            <w:tcW w:w="1077" w:type="dxa"/>
            <w:vAlign w:val="center"/>
          </w:tcPr>
          <w:p w14:paraId="44EE788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на </w:t>
            </w:r>
            <w:proofErr w:type="gramStart"/>
            <w:r w:rsidRPr="006D3470">
              <w:rPr>
                <w:rFonts w:ascii="Times New Roman" w:hAnsi="Times New Roman" w:cs="Times New Roman"/>
              </w:rPr>
              <w:t>планируемые</w:t>
            </w:r>
            <w:proofErr w:type="gramEnd"/>
            <w:r w:rsidRPr="006D3470">
              <w:rPr>
                <w:rFonts w:ascii="Times New Roman" w:hAnsi="Times New Roman" w:cs="Times New Roman"/>
              </w:rPr>
              <w:t xml:space="preserve"> к созданию</w:t>
            </w:r>
          </w:p>
        </w:tc>
      </w:tr>
      <w:tr w:rsidR="009D3FB2" w:rsidRPr="006D3470" w14:paraId="7C5B8603" w14:textId="77777777">
        <w:tc>
          <w:tcPr>
            <w:tcW w:w="9069" w:type="dxa"/>
            <w:gridSpan w:val="8"/>
            <w:vAlign w:val="center"/>
          </w:tcPr>
          <w:p w14:paraId="17499165" w14:textId="77777777" w:rsidR="009D3FB2" w:rsidRPr="006D3470" w:rsidRDefault="009D3FB2">
            <w:pPr>
              <w:pStyle w:val="ConsPlusNormal"/>
              <w:jc w:val="center"/>
              <w:outlineLvl w:val="2"/>
              <w:rPr>
                <w:rFonts w:ascii="Times New Roman" w:hAnsi="Times New Roman" w:cs="Times New Roman"/>
              </w:rPr>
            </w:pPr>
            <w:r w:rsidRPr="006D3470">
              <w:rPr>
                <w:rFonts w:ascii="Times New Roman" w:hAnsi="Times New Roman" w:cs="Times New Roman"/>
              </w:rPr>
              <w:t>Леса, расположенные на землях лесного фонда</w:t>
            </w:r>
          </w:p>
        </w:tc>
      </w:tr>
      <w:tr w:rsidR="009D3FB2" w:rsidRPr="006D3470" w14:paraId="256842BD" w14:textId="77777777">
        <w:tc>
          <w:tcPr>
            <w:tcW w:w="1928" w:type="dxa"/>
            <w:vAlign w:val="center"/>
          </w:tcPr>
          <w:p w14:paraId="5E31156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Плюсовые деревья всего</w:t>
            </w:r>
          </w:p>
        </w:tc>
        <w:tc>
          <w:tcPr>
            <w:tcW w:w="793" w:type="dxa"/>
            <w:vAlign w:val="center"/>
          </w:tcPr>
          <w:p w14:paraId="1C0E007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шт.</w:t>
            </w:r>
          </w:p>
        </w:tc>
        <w:tc>
          <w:tcPr>
            <w:tcW w:w="793" w:type="dxa"/>
            <w:vAlign w:val="center"/>
          </w:tcPr>
          <w:p w14:paraId="60354B25" w14:textId="77777777" w:rsidR="009D3FB2" w:rsidRPr="006D3470" w:rsidRDefault="009D3FB2" w:rsidP="00870F75">
            <w:pPr>
              <w:pStyle w:val="ConsPlusNormal"/>
              <w:jc w:val="center"/>
              <w:rPr>
                <w:rFonts w:ascii="Times New Roman" w:hAnsi="Times New Roman" w:cs="Times New Roman"/>
              </w:rPr>
            </w:pPr>
            <w:r w:rsidRPr="006D3470">
              <w:rPr>
                <w:rFonts w:ascii="Times New Roman" w:hAnsi="Times New Roman" w:cs="Times New Roman"/>
              </w:rPr>
              <w:t>103</w:t>
            </w:r>
            <w:r w:rsidR="00870F75" w:rsidRPr="006D3470">
              <w:rPr>
                <w:rFonts w:ascii="Times New Roman" w:hAnsi="Times New Roman" w:cs="Times New Roman"/>
              </w:rPr>
              <w:t>8</w:t>
            </w:r>
          </w:p>
        </w:tc>
        <w:tc>
          <w:tcPr>
            <w:tcW w:w="1134" w:type="dxa"/>
            <w:vAlign w:val="center"/>
          </w:tcPr>
          <w:p w14:paraId="7790A9D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c>
          <w:tcPr>
            <w:tcW w:w="1134" w:type="dxa"/>
            <w:vAlign w:val="center"/>
          </w:tcPr>
          <w:p w14:paraId="03CFE643" w14:textId="77777777" w:rsidR="009D3FB2" w:rsidRPr="006D3470" w:rsidRDefault="009D3FB2">
            <w:pPr>
              <w:pStyle w:val="ConsPlusNormal"/>
              <w:rPr>
                <w:rFonts w:ascii="Times New Roman" w:hAnsi="Times New Roman" w:cs="Times New Roman"/>
              </w:rPr>
            </w:pPr>
          </w:p>
        </w:tc>
        <w:tc>
          <w:tcPr>
            <w:tcW w:w="1133" w:type="dxa"/>
            <w:vAlign w:val="center"/>
          </w:tcPr>
          <w:p w14:paraId="59C14D50" w14:textId="77777777" w:rsidR="009D3FB2" w:rsidRPr="006D3470" w:rsidRDefault="009D3FB2">
            <w:pPr>
              <w:pStyle w:val="ConsPlusNormal"/>
              <w:rPr>
                <w:rFonts w:ascii="Times New Roman" w:hAnsi="Times New Roman" w:cs="Times New Roman"/>
              </w:rPr>
            </w:pPr>
          </w:p>
        </w:tc>
        <w:tc>
          <w:tcPr>
            <w:tcW w:w="1077" w:type="dxa"/>
            <w:vAlign w:val="center"/>
          </w:tcPr>
          <w:p w14:paraId="67BFE00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имеется</w:t>
            </w:r>
          </w:p>
        </w:tc>
        <w:tc>
          <w:tcPr>
            <w:tcW w:w="1077" w:type="dxa"/>
            <w:vAlign w:val="center"/>
          </w:tcPr>
          <w:p w14:paraId="4701A6C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54569FF3" w14:textId="77777777">
        <w:tc>
          <w:tcPr>
            <w:tcW w:w="1928" w:type="dxa"/>
            <w:vAlign w:val="center"/>
          </w:tcPr>
          <w:p w14:paraId="2BD51EB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породам</w:t>
            </w:r>
          </w:p>
        </w:tc>
        <w:tc>
          <w:tcPr>
            <w:tcW w:w="793" w:type="dxa"/>
            <w:vAlign w:val="center"/>
          </w:tcPr>
          <w:p w14:paraId="2A07DBA0" w14:textId="77777777" w:rsidR="009D3FB2" w:rsidRPr="006D3470" w:rsidRDefault="009D3FB2">
            <w:pPr>
              <w:pStyle w:val="ConsPlusNormal"/>
              <w:rPr>
                <w:rFonts w:ascii="Times New Roman" w:hAnsi="Times New Roman" w:cs="Times New Roman"/>
              </w:rPr>
            </w:pPr>
          </w:p>
        </w:tc>
        <w:tc>
          <w:tcPr>
            <w:tcW w:w="793" w:type="dxa"/>
            <w:vAlign w:val="center"/>
          </w:tcPr>
          <w:p w14:paraId="0A8142C0" w14:textId="77777777" w:rsidR="009D3FB2" w:rsidRPr="006D3470" w:rsidRDefault="009D3FB2">
            <w:pPr>
              <w:pStyle w:val="ConsPlusNormal"/>
              <w:rPr>
                <w:rFonts w:ascii="Times New Roman" w:hAnsi="Times New Roman" w:cs="Times New Roman"/>
              </w:rPr>
            </w:pPr>
          </w:p>
        </w:tc>
        <w:tc>
          <w:tcPr>
            <w:tcW w:w="1134" w:type="dxa"/>
            <w:vAlign w:val="center"/>
          </w:tcPr>
          <w:p w14:paraId="1BEA6704" w14:textId="77777777" w:rsidR="009D3FB2" w:rsidRPr="006D3470" w:rsidRDefault="009D3FB2">
            <w:pPr>
              <w:pStyle w:val="ConsPlusNormal"/>
              <w:rPr>
                <w:rFonts w:ascii="Times New Roman" w:hAnsi="Times New Roman" w:cs="Times New Roman"/>
              </w:rPr>
            </w:pPr>
          </w:p>
        </w:tc>
        <w:tc>
          <w:tcPr>
            <w:tcW w:w="1134" w:type="dxa"/>
            <w:vAlign w:val="center"/>
          </w:tcPr>
          <w:p w14:paraId="0A7EBED3" w14:textId="77777777" w:rsidR="009D3FB2" w:rsidRPr="006D3470" w:rsidRDefault="009D3FB2">
            <w:pPr>
              <w:pStyle w:val="ConsPlusNormal"/>
              <w:rPr>
                <w:rFonts w:ascii="Times New Roman" w:hAnsi="Times New Roman" w:cs="Times New Roman"/>
              </w:rPr>
            </w:pPr>
          </w:p>
        </w:tc>
        <w:tc>
          <w:tcPr>
            <w:tcW w:w="1133" w:type="dxa"/>
            <w:vAlign w:val="center"/>
          </w:tcPr>
          <w:p w14:paraId="3B6B6B3C" w14:textId="77777777" w:rsidR="009D3FB2" w:rsidRPr="006D3470" w:rsidRDefault="009D3FB2">
            <w:pPr>
              <w:pStyle w:val="ConsPlusNormal"/>
              <w:rPr>
                <w:rFonts w:ascii="Times New Roman" w:hAnsi="Times New Roman" w:cs="Times New Roman"/>
              </w:rPr>
            </w:pPr>
          </w:p>
        </w:tc>
        <w:tc>
          <w:tcPr>
            <w:tcW w:w="1077" w:type="dxa"/>
            <w:vAlign w:val="center"/>
          </w:tcPr>
          <w:p w14:paraId="22FDBAAF" w14:textId="77777777" w:rsidR="009D3FB2" w:rsidRPr="006D3470" w:rsidRDefault="009D3FB2">
            <w:pPr>
              <w:pStyle w:val="ConsPlusNormal"/>
              <w:rPr>
                <w:rFonts w:ascii="Times New Roman" w:hAnsi="Times New Roman" w:cs="Times New Roman"/>
              </w:rPr>
            </w:pPr>
          </w:p>
        </w:tc>
        <w:tc>
          <w:tcPr>
            <w:tcW w:w="1077" w:type="dxa"/>
            <w:vAlign w:val="center"/>
          </w:tcPr>
          <w:p w14:paraId="7AEF95E6" w14:textId="77777777" w:rsidR="009D3FB2" w:rsidRPr="006D3470" w:rsidRDefault="009D3FB2">
            <w:pPr>
              <w:pStyle w:val="ConsPlusNormal"/>
              <w:rPr>
                <w:rFonts w:ascii="Times New Roman" w:hAnsi="Times New Roman" w:cs="Times New Roman"/>
              </w:rPr>
            </w:pPr>
          </w:p>
        </w:tc>
      </w:tr>
      <w:tr w:rsidR="009D3FB2" w:rsidRPr="006D3470" w14:paraId="2905FF0B" w14:textId="77777777">
        <w:tc>
          <w:tcPr>
            <w:tcW w:w="1928" w:type="dxa"/>
            <w:vAlign w:val="center"/>
          </w:tcPr>
          <w:p w14:paraId="1A430FD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Сосна обыкновенная</w:t>
            </w:r>
          </w:p>
        </w:tc>
        <w:tc>
          <w:tcPr>
            <w:tcW w:w="793" w:type="dxa"/>
            <w:vAlign w:val="center"/>
          </w:tcPr>
          <w:p w14:paraId="19C24C9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шт.</w:t>
            </w:r>
          </w:p>
        </w:tc>
        <w:tc>
          <w:tcPr>
            <w:tcW w:w="793" w:type="dxa"/>
            <w:vAlign w:val="center"/>
          </w:tcPr>
          <w:p w14:paraId="4E0044BF" w14:textId="77777777" w:rsidR="009D3FB2" w:rsidRPr="006D3470" w:rsidRDefault="009D3FB2" w:rsidP="00870F75">
            <w:pPr>
              <w:pStyle w:val="ConsPlusNormal"/>
              <w:jc w:val="center"/>
              <w:rPr>
                <w:rFonts w:ascii="Times New Roman" w:hAnsi="Times New Roman" w:cs="Times New Roman"/>
              </w:rPr>
            </w:pPr>
            <w:r w:rsidRPr="006D3470">
              <w:rPr>
                <w:rFonts w:ascii="Times New Roman" w:hAnsi="Times New Roman" w:cs="Times New Roman"/>
              </w:rPr>
              <w:t>79</w:t>
            </w:r>
            <w:r w:rsidR="00870F75" w:rsidRPr="006D3470">
              <w:rPr>
                <w:rFonts w:ascii="Times New Roman" w:hAnsi="Times New Roman" w:cs="Times New Roman"/>
              </w:rPr>
              <w:t>7</w:t>
            </w:r>
          </w:p>
        </w:tc>
        <w:tc>
          <w:tcPr>
            <w:tcW w:w="1134" w:type="dxa"/>
            <w:vAlign w:val="center"/>
          </w:tcPr>
          <w:p w14:paraId="7B5A26B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c>
          <w:tcPr>
            <w:tcW w:w="1134" w:type="dxa"/>
            <w:vAlign w:val="center"/>
          </w:tcPr>
          <w:p w14:paraId="4C8BC6FE" w14:textId="77777777" w:rsidR="009D3FB2" w:rsidRPr="006D3470" w:rsidRDefault="009D3FB2">
            <w:pPr>
              <w:pStyle w:val="ConsPlusNormal"/>
              <w:rPr>
                <w:rFonts w:ascii="Times New Roman" w:hAnsi="Times New Roman" w:cs="Times New Roman"/>
              </w:rPr>
            </w:pPr>
          </w:p>
        </w:tc>
        <w:tc>
          <w:tcPr>
            <w:tcW w:w="1133" w:type="dxa"/>
            <w:vAlign w:val="center"/>
          </w:tcPr>
          <w:p w14:paraId="295DE500" w14:textId="77777777" w:rsidR="009D3FB2" w:rsidRPr="006D3470" w:rsidRDefault="009D3FB2">
            <w:pPr>
              <w:pStyle w:val="ConsPlusNormal"/>
              <w:rPr>
                <w:rFonts w:ascii="Times New Roman" w:hAnsi="Times New Roman" w:cs="Times New Roman"/>
              </w:rPr>
            </w:pPr>
          </w:p>
        </w:tc>
        <w:tc>
          <w:tcPr>
            <w:tcW w:w="1077" w:type="dxa"/>
            <w:vAlign w:val="center"/>
          </w:tcPr>
          <w:p w14:paraId="12270BF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имеется</w:t>
            </w:r>
          </w:p>
        </w:tc>
        <w:tc>
          <w:tcPr>
            <w:tcW w:w="1077" w:type="dxa"/>
            <w:vAlign w:val="center"/>
          </w:tcPr>
          <w:p w14:paraId="7F02C9D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01256FD6" w14:textId="77777777">
        <w:tc>
          <w:tcPr>
            <w:tcW w:w="1928" w:type="dxa"/>
            <w:vAlign w:val="center"/>
          </w:tcPr>
          <w:p w14:paraId="66161CD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Ель европейская</w:t>
            </w:r>
          </w:p>
        </w:tc>
        <w:tc>
          <w:tcPr>
            <w:tcW w:w="793" w:type="dxa"/>
            <w:vAlign w:val="center"/>
          </w:tcPr>
          <w:p w14:paraId="795D47C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шт.</w:t>
            </w:r>
          </w:p>
        </w:tc>
        <w:tc>
          <w:tcPr>
            <w:tcW w:w="793" w:type="dxa"/>
            <w:vAlign w:val="center"/>
          </w:tcPr>
          <w:p w14:paraId="0A96CDA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165</w:t>
            </w:r>
          </w:p>
        </w:tc>
        <w:tc>
          <w:tcPr>
            <w:tcW w:w="1134" w:type="dxa"/>
            <w:vAlign w:val="center"/>
          </w:tcPr>
          <w:p w14:paraId="565C09A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c>
          <w:tcPr>
            <w:tcW w:w="1134" w:type="dxa"/>
            <w:vAlign w:val="center"/>
          </w:tcPr>
          <w:p w14:paraId="23EA6BC3" w14:textId="77777777" w:rsidR="009D3FB2" w:rsidRPr="006D3470" w:rsidRDefault="009D3FB2">
            <w:pPr>
              <w:pStyle w:val="ConsPlusNormal"/>
              <w:rPr>
                <w:rFonts w:ascii="Times New Roman" w:hAnsi="Times New Roman" w:cs="Times New Roman"/>
              </w:rPr>
            </w:pPr>
          </w:p>
        </w:tc>
        <w:tc>
          <w:tcPr>
            <w:tcW w:w="1133" w:type="dxa"/>
            <w:vAlign w:val="center"/>
          </w:tcPr>
          <w:p w14:paraId="7334DE7F" w14:textId="77777777" w:rsidR="009D3FB2" w:rsidRPr="006D3470" w:rsidRDefault="009D3FB2">
            <w:pPr>
              <w:pStyle w:val="ConsPlusNormal"/>
              <w:rPr>
                <w:rFonts w:ascii="Times New Roman" w:hAnsi="Times New Roman" w:cs="Times New Roman"/>
              </w:rPr>
            </w:pPr>
          </w:p>
        </w:tc>
        <w:tc>
          <w:tcPr>
            <w:tcW w:w="1077" w:type="dxa"/>
            <w:vAlign w:val="center"/>
          </w:tcPr>
          <w:p w14:paraId="4E4892F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имеется</w:t>
            </w:r>
          </w:p>
        </w:tc>
        <w:tc>
          <w:tcPr>
            <w:tcW w:w="1077" w:type="dxa"/>
            <w:vAlign w:val="center"/>
          </w:tcPr>
          <w:p w14:paraId="513BE0A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2C8E2848" w14:textId="77777777">
        <w:tc>
          <w:tcPr>
            <w:tcW w:w="1928" w:type="dxa"/>
            <w:vAlign w:val="center"/>
          </w:tcPr>
          <w:p w14:paraId="1440151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Ель сибирская</w:t>
            </w:r>
          </w:p>
        </w:tc>
        <w:tc>
          <w:tcPr>
            <w:tcW w:w="793" w:type="dxa"/>
            <w:vAlign w:val="center"/>
          </w:tcPr>
          <w:p w14:paraId="7975337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шт.</w:t>
            </w:r>
          </w:p>
        </w:tc>
        <w:tc>
          <w:tcPr>
            <w:tcW w:w="793" w:type="dxa"/>
            <w:vAlign w:val="center"/>
          </w:tcPr>
          <w:p w14:paraId="204394F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76</w:t>
            </w:r>
          </w:p>
        </w:tc>
        <w:tc>
          <w:tcPr>
            <w:tcW w:w="1134" w:type="dxa"/>
            <w:vAlign w:val="center"/>
          </w:tcPr>
          <w:p w14:paraId="5BB5887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c>
          <w:tcPr>
            <w:tcW w:w="1134" w:type="dxa"/>
            <w:vAlign w:val="center"/>
          </w:tcPr>
          <w:p w14:paraId="5E4014F1" w14:textId="77777777" w:rsidR="009D3FB2" w:rsidRPr="006D3470" w:rsidRDefault="009D3FB2">
            <w:pPr>
              <w:pStyle w:val="ConsPlusNormal"/>
              <w:rPr>
                <w:rFonts w:ascii="Times New Roman" w:hAnsi="Times New Roman" w:cs="Times New Roman"/>
              </w:rPr>
            </w:pPr>
          </w:p>
        </w:tc>
        <w:tc>
          <w:tcPr>
            <w:tcW w:w="1133" w:type="dxa"/>
            <w:vAlign w:val="center"/>
          </w:tcPr>
          <w:p w14:paraId="5B703CBD" w14:textId="77777777" w:rsidR="009D3FB2" w:rsidRPr="006D3470" w:rsidRDefault="009D3FB2">
            <w:pPr>
              <w:pStyle w:val="ConsPlusNormal"/>
              <w:rPr>
                <w:rFonts w:ascii="Times New Roman" w:hAnsi="Times New Roman" w:cs="Times New Roman"/>
              </w:rPr>
            </w:pPr>
          </w:p>
        </w:tc>
        <w:tc>
          <w:tcPr>
            <w:tcW w:w="1077" w:type="dxa"/>
            <w:vAlign w:val="center"/>
          </w:tcPr>
          <w:p w14:paraId="7BD6FAA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имеется</w:t>
            </w:r>
          </w:p>
        </w:tc>
        <w:tc>
          <w:tcPr>
            <w:tcW w:w="1077" w:type="dxa"/>
            <w:vAlign w:val="center"/>
          </w:tcPr>
          <w:p w14:paraId="015B746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4D415C5F" w14:textId="77777777">
        <w:tc>
          <w:tcPr>
            <w:tcW w:w="1928" w:type="dxa"/>
            <w:vAlign w:val="center"/>
          </w:tcPr>
          <w:p w14:paraId="64AC0BD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Плюсовые насаждения, всего</w:t>
            </w:r>
          </w:p>
        </w:tc>
        <w:tc>
          <w:tcPr>
            <w:tcW w:w="793" w:type="dxa"/>
            <w:vAlign w:val="center"/>
          </w:tcPr>
          <w:p w14:paraId="374F8A4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793" w:type="dxa"/>
            <w:vAlign w:val="center"/>
          </w:tcPr>
          <w:p w14:paraId="0179242F" w14:textId="77777777" w:rsidR="009D3FB2" w:rsidRPr="006D3470" w:rsidRDefault="009D3FB2">
            <w:pPr>
              <w:pStyle w:val="ConsPlusNormal"/>
              <w:rPr>
                <w:rFonts w:ascii="Times New Roman" w:hAnsi="Times New Roman" w:cs="Times New Roman"/>
              </w:rPr>
            </w:pPr>
          </w:p>
        </w:tc>
        <w:tc>
          <w:tcPr>
            <w:tcW w:w="1134" w:type="dxa"/>
            <w:vAlign w:val="center"/>
          </w:tcPr>
          <w:p w14:paraId="1F6DD6C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187,0</w:t>
            </w:r>
          </w:p>
        </w:tc>
        <w:tc>
          <w:tcPr>
            <w:tcW w:w="1134" w:type="dxa"/>
            <w:vAlign w:val="center"/>
          </w:tcPr>
          <w:p w14:paraId="53D435A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 кг/га</w:t>
            </w:r>
          </w:p>
        </w:tc>
        <w:tc>
          <w:tcPr>
            <w:tcW w:w="1133" w:type="dxa"/>
            <w:vAlign w:val="center"/>
          </w:tcPr>
          <w:p w14:paraId="0F1B2BF6" w14:textId="77777777" w:rsidR="009D3FB2" w:rsidRPr="006D3470" w:rsidRDefault="009D3FB2">
            <w:pPr>
              <w:pStyle w:val="ConsPlusNormal"/>
              <w:rPr>
                <w:rFonts w:ascii="Times New Roman" w:hAnsi="Times New Roman" w:cs="Times New Roman"/>
              </w:rPr>
            </w:pPr>
          </w:p>
        </w:tc>
        <w:tc>
          <w:tcPr>
            <w:tcW w:w="1077" w:type="dxa"/>
            <w:vAlign w:val="center"/>
          </w:tcPr>
          <w:p w14:paraId="207247E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имеется</w:t>
            </w:r>
          </w:p>
        </w:tc>
        <w:tc>
          <w:tcPr>
            <w:tcW w:w="1077" w:type="dxa"/>
            <w:vAlign w:val="center"/>
          </w:tcPr>
          <w:p w14:paraId="5B3CF9A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4FDACC9D" w14:textId="77777777">
        <w:tc>
          <w:tcPr>
            <w:tcW w:w="1928" w:type="dxa"/>
            <w:vAlign w:val="center"/>
          </w:tcPr>
          <w:p w14:paraId="5F817BE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породам</w:t>
            </w:r>
          </w:p>
        </w:tc>
        <w:tc>
          <w:tcPr>
            <w:tcW w:w="793" w:type="dxa"/>
            <w:vAlign w:val="center"/>
          </w:tcPr>
          <w:p w14:paraId="057B537E" w14:textId="77777777" w:rsidR="009D3FB2" w:rsidRPr="006D3470" w:rsidRDefault="009D3FB2">
            <w:pPr>
              <w:pStyle w:val="ConsPlusNormal"/>
              <w:rPr>
                <w:rFonts w:ascii="Times New Roman" w:hAnsi="Times New Roman" w:cs="Times New Roman"/>
              </w:rPr>
            </w:pPr>
          </w:p>
        </w:tc>
        <w:tc>
          <w:tcPr>
            <w:tcW w:w="793" w:type="dxa"/>
            <w:vAlign w:val="center"/>
          </w:tcPr>
          <w:p w14:paraId="673EC4F0" w14:textId="77777777" w:rsidR="009D3FB2" w:rsidRPr="006D3470" w:rsidRDefault="009D3FB2">
            <w:pPr>
              <w:pStyle w:val="ConsPlusNormal"/>
              <w:rPr>
                <w:rFonts w:ascii="Times New Roman" w:hAnsi="Times New Roman" w:cs="Times New Roman"/>
              </w:rPr>
            </w:pPr>
          </w:p>
        </w:tc>
        <w:tc>
          <w:tcPr>
            <w:tcW w:w="1134" w:type="dxa"/>
            <w:vAlign w:val="center"/>
          </w:tcPr>
          <w:p w14:paraId="6E1625EB" w14:textId="77777777" w:rsidR="009D3FB2" w:rsidRPr="006D3470" w:rsidRDefault="009D3FB2">
            <w:pPr>
              <w:pStyle w:val="ConsPlusNormal"/>
              <w:rPr>
                <w:rFonts w:ascii="Times New Roman" w:hAnsi="Times New Roman" w:cs="Times New Roman"/>
              </w:rPr>
            </w:pPr>
          </w:p>
        </w:tc>
        <w:tc>
          <w:tcPr>
            <w:tcW w:w="1134" w:type="dxa"/>
            <w:vAlign w:val="center"/>
          </w:tcPr>
          <w:p w14:paraId="62B99670" w14:textId="77777777" w:rsidR="009D3FB2" w:rsidRPr="006D3470" w:rsidRDefault="009D3FB2">
            <w:pPr>
              <w:pStyle w:val="ConsPlusNormal"/>
              <w:rPr>
                <w:rFonts w:ascii="Times New Roman" w:hAnsi="Times New Roman" w:cs="Times New Roman"/>
              </w:rPr>
            </w:pPr>
          </w:p>
        </w:tc>
        <w:tc>
          <w:tcPr>
            <w:tcW w:w="1133" w:type="dxa"/>
            <w:vAlign w:val="center"/>
          </w:tcPr>
          <w:p w14:paraId="04CD4073" w14:textId="77777777" w:rsidR="009D3FB2" w:rsidRPr="006D3470" w:rsidRDefault="009D3FB2">
            <w:pPr>
              <w:pStyle w:val="ConsPlusNormal"/>
              <w:rPr>
                <w:rFonts w:ascii="Times New Roman" w:hAnsi="Times New Roman" w:cs="Times New Roman"/>
              </w:rPr>
            </w:pPr>
          </w:p>
        </w:tc>
        <w:tc>
          <w:tcPr>
            <w:tcW w:w="1077" w:type="dxa"/>
            <w:vAlign w:val="center"/>
          </w:tcPr>
          <w:p w14:paraId="512E359F" w14:textId="77777777" w:rsidR="009D3FB2" w:rsidRPr="006D3470" w:rsidRDefault="009D3FB2">
            <w:pPr>
              <w:pStyle w:val="ConsPlusNormal"/>
              <w:rPr>
                <w:rFonts w:ascii="Times New Roman" w:hAnsi="Times New Roman" w:cs="Times New Roman"/>
              </w:rPr>
            </w:pPr>
          </w:p>
        </w:tc>
        <w:tc>
          <w:tcPr>
            <w:tcW w:w="1077" w:type="dxa"/>
            <w:vAlign w:val="center"/>
          </w:tcPr>
          <w:p w14:paraId="74CBF74A" w14:textId="77777777" w:rsidR="009D3FB2" w:rsidRPr="006D3470" w:rsidRDefault="009D3FB2">
            <w:pPr>
              <w:pStyle w:val="ConsPlusNormal"/>
              <w:rPr>
                <w:rFonts w:ascii="Times New Roman" w:hAnsi="Times New Roman" w:cs="Times New Roman"/>
              </w:rPr>
            </w:pPr>
          </w:p>
        </w:tc>
      </w:tr>
      <w:tr w:rsidR="009D3FB2" w:rsidRPr="006D3470" w14:paraId="0D327650" w14:textId="77777777">
        <w:tc>
          <w:tcPr>
            <w:tcW w:w="1928" w:type="dxa"/>
            <w:vAlign w:val="center"/>
          </w:tcPr>
          <w:p w14:paraId="17E8914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Сосна обыкновенная</w:t>
            </w:r>
          </w:p>
        </w:tc>
        <w:tc>
          <w:tcPr>
            <w:tcW w:w="793" w:type="dxa"/>
            <w:vAlign w:val="center"/>
          </w:tcPr>
          <w:p w14:paraId="50194BD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793" w:type="dxa"/>
            <w:vAlign w:val="center"/>
          </w:tcPr>
          <w:p w14:paraId="75807B02" w14:textId="77777777" w:rsidR="009D3FB2" w:rsidRPr="006D3470" w:rsidRDefault="009D3FB2">
            <w:pPr>
              <w:pStyle w:val="ConsPlusNormal"/>
              <w:rPr>
                <w:rFonts w:ascii="Times New Roman" w:hAnsi="Times New Roman" w:cs="Times New Roman"/>
              </w:rPr>
            </w:pPr>
          </w:p>
        </w:tc>
        <w:tc>
          <w:tcPr>
            <w:tcW w:w="1134" w:type="dxa"/>
            <w:vAlign w:val="center"/>
          </w:tcPr>
          <w:p w14:paraId="5CFBE32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144,0</w:t>
            </w:r>
          </w:p>
        </w:tc>
        <w:tc>
          <w:tcPr>
            <w:tcW w:w="1134" w:type="dxa"/>
            <w:vAlign w:val="center"/>
          </w:tcPr>
          <w:p w14:paraId="464535F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 кг/га</w:t>
            </w:r>
          </w:p>
        </w:tc>
        <w:tc>
          <w:tcPr>
            <w:tcW w:w="1133" w:type="dxa"/>
            <w:vAlign w:val="center"/>
          </w:tcPr>
          <w:p w14:paraId="683326EE" w14:textId="77777777" w:rsidR="009D3FB2" w:rsidRPr="006D3470" w:rsidRDefault="009D3FB2">
            <w:pPr>
              <w:pStyle w:val="ConsPlusNormal"/>
              <w:rPr>
                <w:rFonts w:ascii="Times New Roman" w:hAnsi="Times New Roman" w:cs="Times New Roman"/>
              </w:rPr>
            </w:pPr>
          </w:p>
        </w:tc>
        <w:tc>
          <w:tcPr>
            <w:tcW w:w="1077" w:type="dxa"/>
            <w:vAlign w:val="center"/>
          </w:tcPr>
          <w:p w14:paraId="0D69642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имеется</w:t>
            </w:r>
          </w:p>
        </w:tc>
        <w:tc>
          <w:tcPr>
            <w:tcW w:w="1077" w:type="dxa"/>
            <w:vAlign w:val="center"/>
          </w:tcPr>
          <w:p w14:paraId="1F3346D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6FD2905B" w14:textId="77777777">
        <w:tc>
          <w:tcPr>
            <w:tcW w:w="1928" w:type="dxa"/>
            <w:vAlign w:val="center"/>
          </w:tcPr>
          <w:p w14:paraId="63F18F5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Ель европейская</w:t>
            </w:r>
          </w:p>
        </w:tc>
        <w:tc>
          <w:tcPr>
            <w:tcW w:w="793" w:type="dxa"/>
            <w:vAlign w:val="center"/>
          </w:tcPr>
          <w:p w14:paraId="4515B46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793" w:type="dxa"/>
            <w:vAlign w:val="center"/>
          </w:tcPr>
          <w:p w14:paraId="6CB5E605" w14:textId="77777777" w:rsidR="009D3FB2" w:rsidRPr="006D3470" w:rsidRDefault="009D3FB2">
            <w:pPr>
              <w:pStyle w:val="ConsPlusNormal"/>
              <w:rPr>
                <w:rFonts w:ascii="Times New Roman" w:hAnsi="Times New Roman" w:cs="Times New Roman"/>
              </w:rPr>
            </w:pPr>
          </w:p>
        </w:tc>
        <w:tc>
          <w:tcPr>
            <w:tcW w:w="1134" w:type="dxa"/>
            <w:vAlign w:val="center"/>
          </w:tcPr>
          <w:p w14:paraId="1946468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43,0</w:t>
            </w:r>
          </w:p>
        </w:tc>
        <w:tc>
          <w:tcPr>
            <w:tcW w:w="1134" w:type="dxa"/>
            <w:vAlign w:val="center"/>
          </w:tcPr>
          <w:p w14:paraId="380C747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 кг/га</w:t>
            </w:r>
          </w:p>
        </w:tc>
        <w:tc>
          <w:tcPr>
            <w:tcW w:w="1133" w:type="dxa"/>
            <w:vAlign w:val="center"/>
          </w:tcPr>
          <w:p w14:paraId="50DE029A" w14:textId="77777777" w:rsidR="009D3FB2" w:rsidRPr="006D3470" w:rsidRDefault="009D3FB2">
            <w:pPr>
              <w:pStyle w:val="ConsPlusNormal"/>
              <w:rPr>
                <w:rFonts w:ascii="Times New Roman" w:hAnsi="Times New Roman" w:cs="Times New Roman"/>
              </w:rPr>
            </w:pPr>
          </w:p>
        </w:tc>
        <w:tc>
          <w:tcPr>
            <w:tcW w:w="1077" w:type="dxa"/>
            <w:vAlign w:val="center"/>
          </w:tcPr>
          <w:p w14:paraId="7016BF4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имеется</w:t>
            </w:r>
          </w:p>
        </w:tc>
        <w:tc>
          <w:tcPr>
            <w:tcW w:w="1077" w:type="dxa"/>
            <w:vAlign w:val="center"/>
          </w:tcPr>
          <w:p w14:paraId="33B6331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2F72C607" w14:textId="77777777">
        <w:tc>
          <w:tcPr>
            <w:tcW w:w="1928" w:type="dxa"/>
            <w:vAlign w:val="center"/>
          </w:tcPr>
          <w:p w14:paraId="7BF8EA3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Лесосеменные плантации, всего</w:t>
            </w:r>
          </w:p>
        </w:tc>
        <w:tc>
          <w:tcPr>
            <w:tcW w:w="793" w:type="dxa"/>
            <w:vAlign w:val="center"/>
          </w:tcPr>
          <w:p w14:paraId="173D52D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793" w:type="dxa"/>
            <w:vAlign w:val="center"/>
          </w:tcPr>
          <w:p w14:paraId="269EB687" w14:textId="77777777" w:rsidR="009D3FB2" w:rsidRPr="006D3470" w:rsidRDefault="009D3FB2">
            <w:pPr>
              <w:pStyle w:val="ConsPlusNormal"/>
              <w:rPr>
                <w:rFonts w:ascii="Times New Roman" w:hAnsi="Times New Roman" w:cs="Times New Roman"/>
              </w:rPr>
            </w:pPr>
          </w:p>
        </w:tc>
        <w:tc>
          <w:tcPr>
            <w:tcW w:w="1134" w:type="dxa"/>
            <w:vAlign w:val="center"/>
          </w:tcPr>
          <w:p w14:paraId="31CD1F07" w14:textId="77777777" w:rsidR="009D3FB2" w:rsidRPr="006D3470" w:rsidRDefault="009D3FB2" w:rsidP="00870F75">
            <w:pPr>
              <w:pStyle w:val="ConsPlusNormal"/>
              <w:jc w:val="center"/>
              <w:rPr>
                <w:rFonts w:ascii="Times New Roman" w:hAnsi="Times New Roman" w:cs="Times New Roman"/>
              </w:rPr>
            </w:pPr>
            <w:r w:rsidRPr="006D3470">
              <w:rPr>
                <w:rFonts w:ascii="Times New Roman" w:hAnsi="Times New Roman" w:cs="Times New Roman"/>
              </w:rPr>
              <w:t>1</w:t>
            </w:r>
            <w:r w:rsidR="00870F75" w:rsidRPr="006D3470">
              <w:rPr>
                <w:rFonts w:ascii="Times New Roman" w:hAnsi="Times New Roman" w:cs="Times New Roman"/>
              </w:rPr>
              <w:t>45</w:t>
            </w:r>
          </w:p>
        </w:tc>
        <w:tc>
          <w:tcPr>
            <w:tcW w:w="1134" w:type="dxa"/>
            <w:vAlign w:val="center"/>
          </w:tcPr>
          <w:p w14:paraId="252C1C0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60 кг/га</w:t>
            </w:r>
          </w:p>
        </w:tc>
        <w:tc>
          <w:tcPr>
            <w:tcW w:w="1133" w:type="dxa"/>
            <w:vAlign w:val="center"/>
          </w:tcPr>
          <w:p w14:paraId="283CBD4C" w14:textId="77777777" w:rsidR="009D3FB2" w:rsidRPr="006D3470" w:rsidRDefault="009D3FB2">
            <w:pPr>
              <w:pStyle w:val="ConsPlusNormal"/>
              <w:rPr>
                <w:rFonts w:ascii="Times New Roman" w:hAnsi="Times New Roman" w:cs="Times New Roman"/>
              </w:rPr>
            </w:pPr>
          </w:p>
        </w:tc>
        <w:tc>
          <w:tcPr>
            <w:tcW w:w="1077" w:type="dxa"/>
            <w:vAlign w:val="center"/>
          </w:tcPr>
          <w:p w14:paraId="3D36C44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имеется</w:t>
            </w:r>
          </w:p>
        </w:tc>
        <w:tc>
          <w:tcPr>
            <w:tcW w:w="1077" w:type="dxa"/>
            <w:vAlign w:val="center"/>
          </w:tcPr>
          <w:p w14:paraId="7914D66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38C58819" w14:textId="77777777">
        <w:tc>
          <w:tcPr>
            <w:tcW w:w="1928" w:type="dxa"/>
            <w:vAlign w:val="center"/>
          </w:tcPr>
          <w:p w14:paraId="6123B77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породам</w:t>
            </w:r>
          </w:p>
        </w:tc>
        <w:tc>
          <w:tcPr>
            <w:tcW w:w="793" w:type="dxa"/>
            <w:vAlign w:val="center"/>
          </w:tcPr>
          <w:p w14:paraId="3241F732" w14:textId="77777777" w:rsidR="009D3FB2" w:rsidRPr="006D3470" w:rsidRDefault="009D3FB2">
            <w:pPr>
              <w:pStyle w:val="ConsPlusNormal"/>
              <w:rPr>
                <w:rFonts w:ascii="Times New Roman" w:hAnsi="Times New Roman" w:cs="Times New Roman"/>
              </w:rPr>
            </w:pPr>
          </w:p>
        </w:tc>
        <w:tc>
          <w:tcPr>
            <w:tcW w:w="793" w:type="dxa"/>
            <w:vAlign w:val="center"/>
          </w:tcPr>
          <w:p w14:paraId="27B4FE06" w14:textId="77777777" w:rsidR="009D3FB2" w:rsidRPr="006D3470" w:rsidRDefault="009D3FB2">
            <w:pPr>
              <w:pStyle w:val="ConsPlusNormal"/>
              <w:rPr>
                <w:rFonts w:ascii="Times New Roman" w:hAnsi="Times New Roman" w:cs="Times New Roman"/>
              </w:rPr>
            </w:pPr>
          </w:p>
        </w:tc>
        <w:tc>
          <w:tcPr>
            <w:tcW w:w="1134" w:type="dxa"/>
            <w:vAlign w:val="center"/>
          </w:tcPr>
          <w:p w14:paraId="6582033F" w14:textId="77777777" w:rsidR="009D3FB2" w:rsidRPr="006D3470" w:rsidRDefault="009D3FB2">
            <w:pPr>
              <w:pStyle w:val="ConsPlusNormal"/>
              <w:rPr>
                <w:rFonts w:ascii="Times New Roman" w:hAnsi="Times New Roman" w:cs="Times New Roman"/>
              </w:rPr>
            </w:pPr>
          </w:p>
        </w:tc>
        <w:tc>
          <w:tcPr>
            <w:tcW w:w="1134" w:type="dxa"/>
            <w:vAlign w:val="center"/>
          </w:tcPr>
          <w:p w14:paraId="47C36446" w14:textId="77777777" w:rsidR="009D3FB2" w:rsidRPr="006D3470" w:rsidRDefault="009D3FB2">
            <w:pPr>
              <w:pStyle w:val="ConsPlusNormal"/>
              <w:rPr>
                <w:rFonts w:ascii="Times New Roman" w:hAnsi="Times New Roman" w:cs="Times New Roman"/>
              </w:rPr>
            </w:pPr>
          </w:p>
        </w:tc>
        <w:tc>
          <w:tcPr>
            <w:tcW w:w="1133" w:type="dxa"/>
            <w:vAlign w:val="center"/>
          </w:tcPr>
          <w:p w14:paraId="2DEAA9D9" w14:textId="77777777" w:rsidR="009D3FB2" w:rsidRPr="006D3470" w:rsidRDefault="009D3FB2">
            <w:pPr>
              <w:pStyle w:val="ConsPlusNormal"/>
              <w:rPr>
                <w:rFonts w:ascii="Times New Roman" w:hAnsi="Times New Roman" w:cs="Times New Roman"/>
              </w:rPr>
            </w:pPr>
          </w:p>
        </w:tc>
        <w:tc>
          <w:tcPr>
            <w:tcW w:w="1077" w:type="dxa"/>
            <w:vAlign w:val="center"/>
          </w:tcPr>
          <w:p w14:paraId="1E82AA33" w14:textId="77777777" w:rsidR="009D3FB2" w:rsidRPr="006D3470" w:rsidRDefault="009D3FB2">
            <w:pPr>
              <w:pStyle w:val="ConsPlusNormal"/>
              <w:rPr>
                <w:rFonts w:ascii="Times New Roman" w:hAnsi="Times New Roman" w:cs="Times New Roman"/>
              </w:rPr>
            </w:pPr>
          </w:p>
        </w:tc>
        <w:tc>
          <w:tcPr>
            <w:tcW w:w="1077" w:type="dxa"/>
            <w:vAlign w:val="center"/>
          </w:tcPr>
          <w:p w14:paraId="15C81B21" w14:textId="77777777" w:rsidR="009D3FB2" w:rsidRPr="006D3470" w:rsidRDefault="009D3FB2">
            <w:pPr>
              <w:pStyle w:val="ConsPlusNormal"/>
              <w:rPr>
                <w:rFonts w:ascii="Times New Roman" w:hAnsi="Times New Roman" w:cs="Times New Roman"/>
              </w:rPr>
            </w:pPr>
          </w:p>
        </w:tc>
      </w:tr>
      <w:tr w:rsidR="009D3FB2" w:rsidRPr="006D3470" w14:paraId="3004DF15" w14:textId="77777777">
        <w:tc>
          <w:tcPr>
            <w:tcW w:w="1928" w:type="dxa"/>
            <w:vAlign w:val="center"/>
          </w:tcPr>
          <w:p w14:paraId="0D02E90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Сосна обыкновенная</w:t>
            </w:r>
          </w:p>
        </w:tc>
        <w:tc>
          <w:tcPr>
            <w:tcW w:w="793" w:type="dxa"/>
            <w:vAlign w:val="center"/>
          </w:tcPr>
          <w:p w14:paraId="43B238A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793" w:type="dxa"/>
            <w:vAlign w:val="center"/>
          </w:tcPr>
          <w:p w14:paraId="27348F0D" w14:textId="77777777" w:rsidR="009D3FB2" w:rsidRPr="006D3470" w:rsidRDefault="009D3FB2">
            <w:pPr>
              <w:pStyle w:val="ConsPlusNormal"/>
              <w:rPr>
                <w:rFonts w:ascii="Times New Roman" w:hAnsi="Times New Roman" w:cs="Times New Roman"/>
              </w:rPr>
            </w:pPr>
          </w:p>
        </w:tc>
        <w:tc>
          <w:tcPr>
            <w:tcW w:w="1134" w:type="dxa"/>
            <w:vAlign w:val="center"/>
          </w:tcPr>
          <w:p w14:paraId="2660AF87" w14:textId="77777777" w:rsidR="009D3FB2" w:rsidRPr="006D3470" w:rsidRDefault="009D3FB2" w:rsidP="00870F75">
            <w:pPr>
              <w:pStyle w:val="ConsPlusNormal"/>
              <w:jc w:val="center"/>
              <w:rPr>
                <w:rFonts w:ascii="Times New Roman" w:hAnsi="Times New Roman" w:cs="Times New Roman"/>
              </w:rPr>
            </w:pPr>
            <w:r w:rsidRPr="006D3470">
              <w:rPr>
                <w:rFonts w:ascii="Times New Roman" w:hAnsi="Times New Roman" w:cs="Times New Roman"/>
              </w:rPr>
              <w:t>1</w:t>
            </w:r>
            <w:r w:rsidR="00870F75" w:rsidRPr="006D3470">
              <w:rPr>
                <w:rFonts w:ascii="Times New Roman" w:hAnsi="Times New Roman" w:cs="Times New Roman"/>
              </w:rPr>
              <w:t>45</w:t>
            </w:r>
          </w:p>
        </w:tc>
        <w:tc>
          <w:tcPr>
            <w:tcW w:w="1134" w:type="dxa"/>
            <w:vAlign w:val="center"/>
          </w:tcPr>
          <w:p w14:paraId="663AA4A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60 кг/га</w:t>
            </w:r>
          </w:p>
        </w:tc>
        <w:tc>
          <w:tcPr>
            <w:tcW w:w="1133" w:type="dxa"/>
            <w:vAlign w:val="center"/>
          </w:tcPr>
          <w:p w14:paraId="72CBC055" w14:textId="77777777" w:rsidR="009D3FB2" w:rsidRPr="006D3470" w:rsidRDefault="009D3FB2">
            <w:pPr>
              <w:pStyle w:val="ConsPlusNormal"/>
              <w:rPr>
                <w:rFonts w:ascii="Times New Roman" w:hAnsi="Times New Roman" w:cs="Times New Roman"/>
              </w:rPr>
            </w:pPr>
          </w:p>
        </w:tc>
        <w:tc>
          <w:tcPr>
            <w:tcW w:w="1077" w:type="dxa"/>
            <w:vAlign w:val="center"/>
          </w:tcPr>
          <w:p w14:paraId="0D9E6E0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имеется</w:t>
            </w:r>
          </w:p>
        </w:tc>
        <w:tc>
          <w:tcPr>
            <w:tcW w:w="1077" w:type="dxa"/>
            <w:vAlign w:val="center"/>
          </w:tcPr>
          <w:p w14:paraId="11EF9A7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60372A1B" w14:textId="77777777">
        <w:tc>
          <w:tcPr>
            <w:tcW w:w="1928" w:type="dxa"/>
            <w:vAlign w:val="center"/>
          </w:tcPr>
          <w:p w14:paraId="45EEF00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Постоянные лесосеменные участки</w:t>
            </w:r>
          </w:p>
        </w:tc>
        <w:tc>
          <w:tcPr>
            <w:tcW w:w="793" w:type="dxa"/>
            <w:vAlign w:val="center"/>
          </w:tcPr>
          <w:p w14:paraId="7A7B671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793" w:type="dxa"/>
            <w:vAlign w:val="center"/>
          </w:tcPr>
          <w:p w14:paraId="6B2E53FD" w14:textId="77777777" w:rsidR="009D3FB2" w:rsidRPr="006D3470" w:rsidRDefault="009D3FB2">
            <w:pPr>
              <w:pStyle w:val="ConsPlusNormal"/>
              <w:rPr>
                <w:rFonts w:ascii="Times New Roman" w:hAnsi="Times New Roman" w:cs="Times New Roman"/>
              </w:rPr>
            </w:pPr>
          </w:p>
        </w:tc>
        <w:tc>
          <w:tcPr>
            <w:tcW w:w="1134" w:type="dxa"/>
            <w:vAlign w:val="center"/>
          </w:tcPr>
          <w:p w14:paraId="6B58F623" w14:textId="77777777" w:rsidR="009D3FB2" w:rsidRPr="006D3470" w:rsidRDefault="00870F75">
            <w:pPr>
              <w:pStyle w:val="ConsPlusNormal"/>
              <w:jc w:val="center"/>
              <w:rPr>
                <w:rFonts w:ascii="Times New Roman" w:hAnsi="Times New Roman" w:cs="Times New Roman"/>
              </w:rPr>
            </w:pPr>
            <w:r w:rsidRPr="006D3470">
              <w:rPr>
                <w:rFonts w:ascii="Times New Roman" w:hAnsi="Times New Roman" w:cs="Times New Roman"/>
              </w:rPr>
              <w:t>365,2</w:t>
            </w:r>
          </w:p>
        </w:tc>
        <w:tc>
          <w:tcPr>
            <w:tcW w:w="1134" w:type="dxa"/>
            <w:vAlign w:val="center"/>
          </w:tcPr>
          <w:p w14:paraId="4EE785D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26 кг/га</w:t>
            </w:r>
          </w:p>
        </w:tc>
        <w:tc>
          <w:tcPr>
            <w:tcW w:w="1133" w:type="dxa"/>
            <w:vAlign w:val="center"/>
          </w:tcPr>
          <w:p w14:paraId="23065CF4" w14:textId="77777777" w:rsidR="009D3FB2" w:rsidRPr="006D3470" w:rsidRDefault="009D3FB2">
            <w:pPr>
              <w:pStyle w:val="ConsPlusNormal"/>
              <w:rPr>
                <w:rFonts w:ascii="Times New Roman" w:hAnsi="Times New Roman" w:cs="Times New Roman"/>
              </w:rPr>
            </w:pPr>
          </w:p>
        </w:tc>
        <w:tc>
          <w:tcPr>
            <w:tcW w:w="1077" w:type="dxa"/>
            <w:vAlign w:val="center"/>
          </w:tcPr>
          <w:p w14:paraId="4628B9E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имеется</w:t>
            </w:r>
          </w:p>
        </w:tc>
        <w:tc>
          <w:tcPr>
            <w:tcW w:w="1077" w:type="dxa"/>
            <w:vAlign w:val="center"/>
          </w:tcPr>
          <w:p w14:paraId="2371CFA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не имеется</w:t>
            </w:r>
          </w:p>
        </w:tc>
      </w:tr>
      <w:tr w:rsidR="009D3FB2" w:rsidRPr="006D3470" w14:paraId="7D3CB857" w14:textId="77777777">
        <w:tc>
          <w:tcPr>
            <w:tcW w:w="1928" w:type="dxa"/>
            <w:vAlign w:val="center"/>
          </w:tcPr>
          <w:p w14:paraId="3F5726C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породам</w:t>
            </w:r>
          </w:p>
        </w:tc>
        <w:tc>
          <w:tcPr>
            <w:tcW w:w="793" w:type="dxa"/>
            <w:vAlign w:val="center"/>
          </w:tcPr>
          <w:p w14:paraId="0D765E88" w14:textId="77777777" w:rsidR="009D3FB2" w:rsidRPr="006D3470" w:rsidRDefault="009D3FB2">
            <w:pPr>
              <w:pStyle w:val="ConsPlusNormal"/>
              <w:rPr>
                <w:rFonts w:ascii="Times New Roman" w:hAnsi="Times New Roman" w:cs="Times New Roman"/>
              </w:rPr>
            </w:pPr>
          </w:p>
        </w:tc>
        <w:tc>
          <w:tcPr>
            <w:tcW w:w="793" w:type="dxa"/>
            <w:vAlign w:val="center"/>
          </w:tcPr>
          <w:p w14:paraId="11154586" w14:textId="77777777" w:rsidR="009D3FB2" w:rsidRPr="006D3470" w:rsidRDefault="009D3FB2">
            <w:pPr>
              <w:pStyle w:val="ConsPlusNormal"/>
              <w:rPr>
                <w:rFonts w:ascii="Times New Roman" w:hAnsi="Times New Roman" w:cs="Times New Roman"/>
              </w:rPr>
            </w:pPr>
          </w:p>
        </w:tc>
        <w:tc>
          <w:tcPr>
            <w:tcW w:w="1134" w:type="dxa"/>
            <w:vAlign w:val="center"/>
          </w:tcPr>
          <w:p w14:paraId="7818EF68" w14:textId="77777777" w:rsidR="009D3FB2" w:rsidRPr="006D3470" w:rsidRDefault="009D3FB2">
            <w:pPr>
              <w:pStyle w:val="ConsPlusNormal"/>
              <w:rPr>
                <w:rFonts w:ascii="Times New Roman" w:hAnsi="Times New Roman" w:cs="Times New Roman"/>
              </w:rPr>
            </w:pPr>
          </w:p>
        </w:tc>
        <w:tc>
          <w:tcPr>
            <w:tcW w:w="1134" w:type="dxa"/>
            <w:vAlign w:val="center"/>
          </w:tcPr>
          <w:p w14:paraId="6FA55ECA" w14:textId="77777777" w:rsidR="009D3FB2" w:rsidRPr="006D3470" w:rsidRDefault="009D3FB2">
            <w:pPr>
              <w:pStyle w:val="ConsPlusNormal"/>
              <w:rPr>
                <w:rFonts w:ascii="Times New Roman" w:hAnsi="Times New Roman" w:cs="Times New Roman"/>
              </w:rPr>
            </w:pPr>
          </w:p>
        </w:tc>
        <w:tc>
          <w:tcPr>
            <w:tcW w:w="1133" w:type="dxa"/>
            <w:vAlign w:val="center"/>
          </w:tcPr>
          <w:p w14:paraId="36326EE2" w14:textId="77777777" w:rsidR="009D3FB2" w:rsidRPr="006D3470" w:rsidRDefault="009D3FB2">
            <w:pPr>
              <w:pStyle w:val="ConsPlusNormal"/>
              <w:rPr>
                <w:rFonts w:ascii="Times New Roman" w:hAnsi="Times New Roman" w:cs="Times New Roman"/>
              </w:rPr>
            </w:pPr>
          </w:p>
        </w:tc>
        <w:tc>
          <w:tcPr>
            <w:tcW w:w="1077" w:type="dxa"/>
            <w:vAlign w:val="center"/>
          </w:tcPr>
          <w:p w14:paraId="47D4A58C" w14:textId="77777777" w:rsidR="009D3FB2" w:rsidRPr="006D3470" w:rsidRDefault="009D3FB2">
            <w:pPr>
              <w:pStyle w:val="ConsPlusNormal"/>
              <w:rPr>
                <w:rFonts w:ascii="Times New Roman" w:hAnsi="Times New Roman" w:cs="Times New Roman"/>
              </w:rPr>
            </w:pPr>
          </w:p>
        </w:tc>
        <w:tc>
          <w:tcPr>
            <w:tcW w:w="1077" w:type="dxa"/>
            <w:vAlign w:val="center"/>
          </w:tcPr>
          <w:p w14:paraId="43DFD6B5" w14:textId="77777777" w:rsidR="009D3FB2" w:rsidRPr="006D3470" w:rsidRDefault="009D3FB2">
            <w:pPr>
              <w:pStyle w:val="ConsPlusNormal"/>
              <w:rPr>
                <w:rFonts w:ascii="Times New Roman" w:hAnsi="Times New Roman" w:cs="Times New Roman"/>
              </w:rPr>
            </w:pPr>
          </w:p>
        </w:tc>
      </w:tr>
      <w:tr w:rsidR="009D3FB2" w:rsidRPr="006D3470" w14:paraId="35E436B9" w14:textId="77777777">
        <w:tc>
          <w:tcPr>
            <w:tcW w:w="1928" w:type="dxa"/>
            <w:vAlign w:val="center"/>
          </w:tcPr>
          <w:p w14:paraId="1D78D29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Сосна обыкновенная</w:t>
            </w:r>
          </w:p>
        </w:tc>
        <w:tc>
          <w:tcPr>
            <w:tcW w:w="793" w:type="dxa"/>
            <w:vAlign w:val="center"/>
          </w:tcPr>
          <w:p w14:paraId="3F340E2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793" w:type="dxa"/>
            <w:vAlign w:val="center"/>
          </w:tcPr>
          <w:p w14:paraId="4B0EB399" w14:textId="77777777" w:rsidR="009D3FB2" w:rsidRPr="006D3470" w:rsidRDefault="009D3FB2">
            <w:pPr>
              <w:pStyle w:val="ConsPlusNormal"/>
              <w:rPr>
                <w:rFonts w:ascii="Times New Roman" w:hAnsi="Times New Roman" w:cs="Times New Roman"/>
              </w:rPr>
            </w:pPr>
          </w:p>
        </w:tc>
        <w:tc>
          <w:tcPr>
            <w:tcW w:w="1134" w:type="dxa"/>
            <w:vAlign w:val="center"/>
          </w:tcPr>
          <w:p w14:paraId="0E0CC37C" w14:textId="77777777" w:rsidR="009D3FB2" w:rsidRPr="006D3470" w:rsidRDefault="00870F75">
            <w:pPr>
              <w:pStyle w:val="ConsPlusNormal"/>
              <w:jc w:val="center"/>
              <w:rPr>
                <w:rFonts w:ascii="Times New Roman" w:hAnsi="Times New Roman" w:cs="Times New Roman"/>
              </w:rPr>
            </w:pPr>
            <w:r w:rsidRPr="006D3470">
              <w:rPr>
                <w:rFonts w:ascii="Times New Roman" w:hAnsi="Times New Roman" w:cs="Times New Roman"/>
              </w:rPr>
              <w:t>279,5</w:t>
            </w:r>
          </w:p>
        </w:tc>
        <w:tc>
          <w:tcPr>
            <w:tcW w:w="1134" w:type="dxa"/>
            <w:vAlign w:val="center"/>
          </w:tcPr>
          <w:p w14:paraId="1AB429C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 кг/га</w:t>
            </w:r>
          </w:p>
        </w:tc>
        <w:tc>
          <w:tcPr>
            <w:tcW w:w="1133" w:type="dxa"/>
            <w:vAlign w:val="center"/>
          </w:tcPr>
          <w:p w14:paraId="0CB3F7A3" w14:textId="77777777" w:rsidR="009D3FB2" w:rsidRPr="006D3470" w:rsidRDefault="009D3FB2">
            <w:pPr>
              <w:pStyle w:val="ConsPlusNormal"/>
              <w:rPr>
                <w:rFonts w:ascii="Times New Roman" w:hAnsi="Times New Roman" w:cs="Times New Roman"/>
              </w:rPr>
            </w:pPr>
          </w:p>
        </w:tc>
        <w:tc>
          <w:tcPr>
            <w:tcW w:w="1077" w:type="dxa"/>
            <w:vAlign w:val="center"/>
          </w:tcPr>
          <w:p w14:paraId="6F2FE61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имеется</w:t>
            </w:r>
          </w:p>
        </w:tc>
        <w:tc>
          <w:tcPr>
            <w:tcW w:w="1077" w:type="dxa"/>
            <w:vAlign w:val="center"/>
          </w:tcPr>
          <w:p w14:paraId="1B9B750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667AC466" w14:textId="77777777">
        <w:tc>
          <w:tcPr>
            <w:tcW w:w="1928" w:type="dxa"/>
            <w:vAlign w:val="center"/>
          </w:tcPr>
          <w:p w14:paraId="0F143A1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Ель европейская</w:t>
            </w:r>
          </w:p>
        </w:tc>
        <w:tc>
          <w:tcPr>
            <w:tcW w:w="793" w:type="dxa"/>
            <w:vAlign w:val="center"/>
          </w:tcPr>
          <w:p w14:paraId="16063B6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793" w:type="dxa"/>
            <w:vAlign w:val="center"/>
          </w:tcPr>
          <w:p w14:paraId="0820F812" w14:textId="77777777" w:rsidR="009D3FB2" w:rsidRPr="006D3470" w:rsidRDefault="009D3FB2">
            <w:pPr>
              <w:pStyle w:val="ConsPlusNormal"/>
              <w:rPr>
                <w:rFonts w:ascii="Times New Roman" w:hAnsi="Times New Roman" w:cs="Times New Roman"/>
              </w:rPr>
            </w:pPr>
          </w:p>
        </w:tc>
        <w:tc>
          <w:tcPr>
            <w:tcW w:w="1134" w:type="dxa"/>
            <w:vAlign w:val="center"/>
          </w:tcPr>
          <w:p w14:paraId="73D9795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67,6</w:t>
            </w:r>
          </w:p>
        </w:tc>
        <w:tc>
          <w:tcPr>
            <w:tcW w:w="1134" w:type="dxa"/>
            <w:vAlign w:val="center"/>
          </w:tcPr>
          <w:p w14:paraId="7911F92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 кг/га</w:t>
            </w:r>
          </w:p>
        </w:tc>
        <w:tc>
          <w:tcPr>
            <w:tcW w:w="1133" w:type="dxa"/>
            <w:vAlign w:val="center"/>
          </w:tcPr>
          <w:p w14:paraId="418FCCCB" w14:textId="77777777" w:rsidR="009D3FB2" w:rsidRPr="006D3470" w:rsidRDefault="009D3FB2">
            <w:pPr>
              <w:pStyle w:val="ConsPlusNormal"/>
              <w:rPr>
                <w:rFonts w:ascii="Times New Roman" w:hAnsi="Times New Roman" w:cs="Times New Roman"/>
              </w:rPr>
            </w:pPr>
          </w:p>
        </w:tc>
        <w:tc>
          <w:tcPr>
            <w:tcW w:w="1077" w:type="dxa"/>
            <w:vAlign w:val="center"/>
          </w:tcPr>
          <w:p w14:paraId="44B0652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имеется</w:t>
            </w:r>
          </w:p>
        </w:tc>
        <w:tc>
          <w:tcPr>
            <w:tcW w:w="1077" w:type="dxa"/>
            <w:vAlign w:val="center"/>
          </w:tcPr>
          <w:p w14:paraId="3E2682F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20B45C63" w14:textId="77777777">
        <w:tc>
          <w:tcPr>
            <w:tcW w:w="1928" w:type="dxa"/>
            <w:vAlign w:val="center"/>
          </w:tcPr>
          <w:p w14:paraId="0ECD5D4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Береза карельская</w:t>
            </w:r>
          </w:p>
        </w:tc>
        <w:tc>
          <w:tcPr>
            <w:tcW w:w="793" w:type="dxa"/>
            <w:vAlign w:val="center"/>
          </w:tcPr>
          <w:p w14:paraId="777FB5D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793" w:type="dxa"/>
            <w:vAlign w:val="center"/>
          </w:tcPr>
          <w:p w14:paraId="79710061" w14:textId="77777777" w:rsidR="009D3FB2" w:rsidRPr="006D3470" w:rsidRDefault="009D3FB2">
            <w:pPr>
              <w:pStyle w:val="ConsPlusNormal"/>
              <w:rPr>
                <w:rFonts w:ascii="Times New Roman" w:hAnsi="Times New Roman" w:cs="Times New Roman"/>
              </w:rPr>
            </w:pPr>
          </w:p>
        </w:tc>
        <w:tc>
          <w:tcPr>
            <w:tcW w:w="1134" w:type="dxa"/>
            <w:vAlign w:val="center"/>
          </w:tcPr>
          <w:p w14:paraId="7F28777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18,1</w:t>
            </w:r>
          </w:p>
        </w:tc>
        <w:tc>
          <w:tcPr>
            <w:tcW w:w="1134" w:type="dxa"/>
            <w:vAlign w:val="center"/>
          </w:tcPr>
          <w:p w14:paraId="4E7BA4D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 кг/га</w:t>
            </w:r>
          </w:p>
        </w:tc>
        <w:tc>
          <w:tcPr>
            <w:tcW w:w="1133" w:type="dxa"/>
            <w:vAlign w:val="center"/>
          </w:tcPr>
          <w:p w14:paraId="786F7DC8" w14:textId="77777777" w:rsidR="009D3FB2" w:rsidRPr="006D3470" w:rsidRDefault="009D3FB2">
            <w:pPr>
              <w:pStyle w:val="ConsPlusNormal"/>
              <w:rPr>
                <w:rFonts w:ascii="Times New Roman" w:hAnsi="Times New Roman" w:cs="Times New Roman"/>
              </w:rPr>
            </w:pPr>
          </w:p>
        </w:tc>
        <w:tc>
          <w:tcPr>
            <w:tcW w:w="1077" w:type="dxa"/>
            <w:vAlign w:val="center"/>
          </w:tcPr>
          <w:p w14:paraId="68394BE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имеется</w:t>
            </w:r>
          </w:p>
        </w:tc>
        <w:tc>
          <w:tcPr>
            <w:tcW w:w="1077" w:type="dxa"/>
            <w:vAlign w:val="center"/>
          </w:tcPr>
          <w:p w14:paraId="7921CCA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246CB7CC" w14:textId="77777777">
        <w:tc>
          <w:tcPr>
            <w:tcW w:w="1928" w:type="dxa"/>
            <w:vAlign w:val="center"/>
          </w:tcPr>
          <w:p w14:paraId="42490D6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Маточные плантации</w:t>
            </w:r>
          </w:p>
        </w:tc>
        <w:tc>
          <w:tcPr>
            <w:tcW w:w="793" w:type="dxa"/>
            <w:vAlign w:val="center"/>
          </w:tcPr>
          <w:p w14:paraId="0794985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793" w:type="dxa"/>
            <w:vAlign w:val="center"/>
          </w:tcPr>
          <w:p w14:paraId="6AA50C9B" w14:textId="77777777" w:rsidR="009D3FB2" w:rsidRPr="006D3470" w:rsidRDefault="009D3FB2">
            <w:pPr>
              <w:pStyle w:val="ConsPlusNormal"/>
              <w:rPr>
                <w:rFonts w:ascii="Times New Roman" w:hAnsi="Times New Roman" w:cs="Times New Roman"/>
              </w:rPr>
            </w:pPr>
          </w:p>
        </w:tc>
        <w:tc>
          <w:tcPr>
            <w:tcW w:w="1134" w:type="dxa"/>
            <w:vAlign w:val="center"/>
          </w:tcPr>
          <w:p w14:paraId="58E18FB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3,7</w:t>
            </w:r>
          </w:p>
        </w:tc>
        <w:tc>
          <w:tcPr>
            <w:tcW w:w="1134" w:type="dxa"/>
            <w:vAlign w:val="center"/>
          </w:tcPr>
          <w:p w14:paraId="60525D0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c>
          <w:tcPr>
            <w:tcW w:w="1133" w:type="dxa"/>
            <w:vAlign w:val="center"/>
          </w:tcPr>
          <w:p w14:paraId="52C7CCAE" w14:textId="77777777" w:rsidR="009D3FB2" w:rsidRPr="006D3470" w:rsidRDefault="009D3FB2">
            <w:pPr>
              <w:pStyle w:val="ConsPlusNormal"/>
              <w:rPr>
                <w:rFonts w:ascii="Times New Roman" w:hAnsi="Times New Roman" w:cs="Times New Roman"/>
              </w:rPr>
            </w:pPr>
          </w:p>
        </w:tc>
        <w:tc>
          <w:tcPr>
            <w:tcW w:w="1077" w:type="dxa"/>
            <w:vAlign w:val="center"/>
          </w:tcPr>
          <w:p w14:paraId="560401B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имеется</w:t>
            </w:r>
          </w:p>
        </w:tc>
        <w:tc>
          <w:tcPr>
            <w:tcW w:w="1077" w:type="dxa"/>
            <w:vAlign w:val="center"/>
          </w:tcPr>
          <w:p w14:paraId="72C2561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74EA0E64" w14:textId="77777777">
        <w:tc>
          <w:tcPr>
            <w:tcW w:w="1928" w:type="dxa"/>
            <w:vAlign w:val="center"/>
          </w:tcPr>
          <w:p w14:paraId="79D3DD0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породам</w:t>
            </w:r>
          </w:p>
        </w:tc>
        <w:tc>
          <w:tcPr>
            <w:tcW w:w="793" w:type="dxa"/>
            <w:vAlign w:val="center"/>
          </w:tcPr>
          <w:p w14:paraId="4FD45B05" w14:textId="77777777" w:rsidR="009D3FB2" w:rsidRPr="006D3470" w:rsidRDefault="009D3FB2">
            <w:pPr>
              <w:pStyle w:val="ConsPlusNormal"/>
              <w:rPr>
                <w:rFonts w:ascii="Times New Roman" w:hAnsi="Times New Roman" w:cs="Times New Roman"/>
              </w:rPr>
            </w:pPr>
          </w:p>
        </w:tc>
        <w:tc>
          <w:tcPr>
            <w:tcW w:w="793" w:type="dxa"/>
            <w:vAlign w:val="center"/>
          </w:tcPr>
          <w:p w14:paraId="20B4AF40" w14:textId="77777777" w:rsidR="009D3FB2" w:rsidRPr="006D3470" w:rsidRDefault="009D3FB2">
            <w:pPr>
              <w:pStyle w:val="ConsPlusNormal"/>
              <w:rPr>
                <w:rFonts w:ascii="Times New Roman" w:hAnsi="Times New Roman" w:cs="Times New Roman"/>
              </w:rPr>
            </w:pPr>
          </w:p>
        </w:tc>
        <w:tc>
          <w:tcPr>
            <w:tcW w:w="1134" w:type="dxa"/>
            <w:vAlign w:val="center"/>
          </w:tcPr>
          <w:p w14:paraId="4EB3FB52" w14:textId="77777777" w:rsidR="009D3FB2" w:rsidRPr="006D3470" w:rsidRDefault="009D3FB2">
            <w:pPr>
              <w:pStyle w:val="ConsPlusNormal"/>
              <w:rPr>
                <w:rFonts w:ascii="Times New Roman" w:hAnsi="Times New Roman" w:cs="Times New Roman"/>
              </w:rPr>
            </w:pPr>
          </w:p>
        </w:tc>
        <w:tc>
          <w:tcPr>
            <w:tcW w:w="1134" w:type="dxa"/>
            <w:vAlign w:val="center"/>
          </w:tcPr>
          <w:p w14:paraId="69BD6728" w14:textId="77777777" w:rsidR="009D3FB2" w:rsidRPr="006D3470" w:rsidRDefault="009D3FB2">
            <w:pPr>
              <w:pStyle w:val="ConsPlusNormal"/>
              <w:rPr>
                <w:rFonts w:ascii="Times New Roman" w:hAnsi="Times New Roman" w:cs="Times New Roman"/>
              </w:rPr>
            </w:pPr>
          </w:p>
        </w:tc>
        <w:tc>
          <w:tcPr>
            <w:tcW w:w="1133" w:type="dxa"/>
            <w:vAlign w:val="center"/>
          </w:tcPr>
          <w:p w14:paraId="222B58BA" w14:textId="77777777" w:rsidR="009D3FB2" w:rsidRPr="006D3470" w:rsidRDefault="009D3FB2">
            <w:pPr>
              <w:pStyle w:val="ConsPlusNormal"/>
              <w:rPr>
                <w:rFonts w:ascii="Times New Roman" w:hAnsi="Times New Roman" w:cs="Times New Roman"/>
              </w:rPr>
            </w:pPr>
          </w:p>
        </w:tc>
        <w:tc>
          <w:tcPr>
            <w:tcW w:w="1077" w:type="dxa"/>
            <w:vAlign w:val="center"/>
          </w:tcPr>
          <w:p w14:paraId="73F7A053" w14:textId="77777777" w:rsidR="009D3FB2" w:rsidRPr="006D3470" w:rsidRDefault="009D3FB2">
            <w:pPr>
              <w:pStyle w:val="ConsPlusNormal"/>
              <w:rPr>
                <w:rFonts w:ascii="Times New Roman" w:hAnsi="Times New Roman" w:cs="Times New Roman"/>
              </w:rPr>
            </w:pPr>
          </w:p>
        </w:tc>
        <w:tc>
          <w:tcPr>
            <w:tcW w:w="1077" w:type="dxa"/>
            <w:vAlign w:val="center"/>
          </w:tcPr>
          <w:p w14:paraId="7DCE784D" w14:textId="77777777" w:rsidR="009D3FB2" w:rsidRPr="006D3470" w:rsidRDefault="009D3FB2">
            <w:pPr>
              <w:pStyle w:val="ConsPlusNormal"/>
              <w:rPr>
                <w:rFonts w:ascii="Times New Roman" w:hAnsi="Times New Roman" w:cs="Times New Roman"/>
              </w:rPr>
            </w:pPr>
          </w:p>
        </w:tc>
      </w:tr>
      <w:tr w:rsidR="009D3FB2" w:rsidRPr="006D3470" w14:paraId="502C71DC" w14:textId="77777777">
        <w:tc>
          <w:tcPr>
            <w:tcW w:w="1928" w:type="dxa"/>
            <w:vAlign w:val="center"/>
          </w:tcPr>
          <w:p w14:paraId="52370C3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Сосна обыкновенная</w:t>
            </w:r>
          </w:p>
        </w:tc>
        <w:tc>
          <w:tcPr>
            <w:tcW w:w="793" w:type="dxa"/>
            <w:vAlign w:val="center"/>
          </w:tcPr>
          <w:p w14:paraId="24DD480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793" w:type="dxa"/>
            <w:vAlign w:val="center"/>
          </w:tcPr>
          <w:p w14:paraId="5820A2B5" w14:textId="77777777" w:rsidR="009D3FB2" w:rsidRPr="006D3470" w:rsidRDefault="009D3FB2">
            <w:pPr>
              <w:pStyle w:val="ConsPlusNormal"/>
              <w:rPr>
                <w:rFonts w:ascii="Times New Roman" w:hAnsi="Times New Roman" w:cs="Times New Roman"/>
              </w:rPr>
            </w:pPr>
          </w:p>
        </w:tc>
        <w:tc>
          <w:tcPr>
            <w:tcW w:w="1134" w:type="dxa"/>
            <w:vAlign w:val="center"/>
          </w:tcPr>
          <w:p w14:paraId="770EF11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3,7</w:t>
            </w:r>
          </w:p>
        </w:tc>
        <w:tc>
          <w:tcPr>
            <w:tcW w:w="1134" w:type="dxa"/>
            <w:vAlign w:val="center"/>
          </w:tcPr>
          <w:p w14:paraId="1344CCF0" w14:textId="77777777" w:rsidR="009D3FB2" w:rsidRPr="006D3470" w:rsidRDefault="009D3FB2">
            <w:pPr>
              <w:pStyle w:val="ConsPlusNormal"/>
              <w:rPr>
                <w:rFonts w:ascii="Times New Roman" w:hAnsi="Times New Roman" w:cs="Times New Roman"/>
              </w:rPr>
            </w:pPr>
          </w:p>
        </w:tc>
        <w:tc>
          <w:tcPr>
            <w:tcW w:w="1133" w:type="dxa"/>
            <w:vAlign w:val="center"/>
          </w:tcPr>
          <w:p w14:paraId="5176E023" w14:textId="77777777" w:rsidR="009D3FB2" w:rsidRPr="006D3470" w:rsidRDefault="009D3FB2">
            <w:pPr>
              <w:pStyle w:val="ConsPlusNormal"/>
              <w:rPr>
                <w:rFonts w:ascii="Times New Roman" w:hAnsi="Times New Roman" w:cs="Times New Roman"/>
              </w:rPr>
            </w:pPr>
          </w:p>
        </w:tc>
        <w:tc>
          <w:tcPr>
            <w:tcW w:w="1077" w:type="dxa"/>
            <w:vAlign w:val="center"/>
          </w:tcPr>
          <w:p w14:paraId="58818D7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имеется</w:t>
            </w:r>
          </w:p>
        </w:tc>
        <w:tc>
          <w:tcPr>
            <w:tcW w:w="1077" w:type="dxa"/>
            <w:vAlign w:val="center"/>
          </w:tcPr>
          <w:p w14:paraId="7D1CAD2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6E225955" w14:textId="77777777">
        <w:tc>
          <w:tcPr>
            <w:tcW w:w="1928" w:type="dxa"/>
            <w:vAlign w:val="center"/>
          </w:tcPr>
          <w:p w14:paraId="5418EEF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Архивы клонов</w:t>
            </w:r>
          </w:p>
        </w:tc>
        <w:tc>
          <w:tcPr>
            <w:tcW w:w="793" w:type="dxa"/>
            <w:vAlign w:val="center"/>
          </w:tcPr>
          <w:p w14:paraId="5B93949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793" w:type="dxa"/>
            <w:vAlign w:val="center"/>
          </w:tcPr>
          <w:p w14:paraId="47B7C35D" w14:textId="77777777" w:rsidR="009D3FB2" w:rsidRPr="006D3470" w:rsidRDefault="009D3FB2">
            <w:pPr>
              <w:pStyle w:val="ConsPlusNormal"/>
              <w:rPr>
                <w:rFonts w:ascii="Times New Roman" w:hAnsi="Times New Roman" w:cs="Times New Roman"/>
              </w:rPr>
            </w:pPr>
          </w:p>
        </w:tc>
        <w:tc>
          <w:tcPr>
            <w:tcW w:w="1134" w:type="dxa"/>
            <w:vAlign w:val="center"/>
          </w:tcPr>
          <w:p w14:paraId="6FCE993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23,3</w:t>
            </w:r>
          </w:p>
        </w:tc>
        <w:tc>
          <w:tcPr>
            <w:tcW w:w="1134" w:type="dxa"/>
            <w:vAlign w:val="center"/>
          </w:tcPr>
          <w:p w14:paraId="63D8589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c>
          <w:tcPr>
            <w:tcW w:w="1133" w:type="dxa"/>
            <w:vAlign w:val="center"/>
          </w:tcPr>
          <w:p w14:paraId="7DCBD765" w14:textId="77777777" w:rsidR="009D3FB2" w:rsidRPr="006D3470" w:rsidRDefault="009D3FB2">
            <w:pPr>
              <w:pStyle w:val="ConsPlusNormal"/>
              <w:rPr>
                <w:rFonts w:ascii="Times New Roman" w:hAnsi="Times New Roman" w:cs="Times New Roman"/>
              </w:rPr>
            </w:pPr>
          </w:p>
        </w:tc>
        <w:tc>
          <w:tcPr>
            <w:tcW w:w="1077" w:type="dxa"/>
            <w:vAlign w:val="center"/>
          </w:tcPr>
          <w:p w14:paraId="10133A8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имеется</w:t>
            </w:r>
          </w:p>
        </w:tc>
        <w:tc>
          <w:tcPr>
            <w:tcW w:w="1077" w:type="dxa"/>
            <w:vAlign w:val="center"/>
          </w:tcPr>
          <w:p w14:paraId="4CB8F1D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134D77DD" w14:textId="77777777">
        <w:tc>
          <w:tcPr>
            <w:tcW w:w="1928" w:type="dxa"/>
            <w:vAlign w:val="center"/>
          </w:tcPr>
          <w:p w14:paraId="36CA13B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породам</w:t>
            </w:r>
          </w:p>
        </w:tc>
        <w:tc>
          <w:tcPr>
            <w:tcW w:w="793" w:type="dxa"/>
            <w:vAlign w:val="center"/>
          </w:tcPr>
          <w:p w14:paraId="0163BE89" w14:textId="77777777" w:rsidR="009D3FB2" w:rsidRPr="006D3470" w:rsidRDefault="009D3FB2">
            <w:pPr>
              <w:pStyle w:val="ConsPlusNormal"/>
              <w:rPr>
                <w:rFonts w:ascii="Times New Roman" w:hAnsi="Times New Roman" w:cs="Times New Roman"/>
              </w:rPr>
            </w:pPr>
          </w:p>
        </w:tc>
        <w:tc>
          <w:tcPr>
            <w:tcW w:w="793" w:type="dxa"/>
            <w:vAlign w:val="center"/>
          </w:tcPr>
          <w:p w14:paraId="6A9139D3" w14:textId="77777777" w:rsidR="009D3FB2" w:rsidRPr="006D3470" w:rsidRDefault="009D3FB2">
            <w:pPr>
              <w:pStyle w:val="ConsPlusNormal"/>
              <w:rPr>
                <w:rFonts w:ascii="Times New Roman" w:hAnsi="Times New Roman" w:cs="Times New Roman"/>
              </w:rPr>
            </w:pPr>
          </w:p>
        </w:tc>
        <w:tc>
          <w:tcPr>
            <w:tcW w:w="1134" w:type="dxa"/>
            <w:vAlign w:val="center"/>
          </w:tcPr>
          <w:p w14:paraId="60644C5D" w14:textId="77777777" w:rsidR="009D3FB2" w:rsidRPr="006D3470" w:rsidRDefault="009D3FB2">
            <w:pPr>
              <w:pStyle w:val="ConsPlusNormal"/>
              <w:rPr>
                <w:rFonts w:ascii="Times New Roman" w:hAnsi="Times New Roman" w:cs="Times New Roman"/>
              </w:rPr>
            </w:pPr>
          </w:p>
        </w:tc>
        <w:tc>
          <w:tcPr>
            <w:tcW w:w="1134" w:type="dxa"/>
            <w:vAlign w:val="center"/>
          </w:tcPr>
          <w:p w14:paraId="02D262A2" w14:textId="77777777" w:rsidR="009D3FB2" w:rsidRPr="006D3470" w:rsidRDefault="009D3FB2">
            <w:pPr>
              <w:pStyle w:val="ConsPlusNormal"/>
              <w:rPr>
                <w:rFonts w:ascii="Times New Roman" w:hAnsi="Times New Roman" w:cs="Times New Roman"/>
              </w:rPr>
            </w:pPr>
          </w:p>
        </w:tc>
        <w:tc>
          <w:tcPr>
            <w:tcW w:w="1133" w:type="dxa"/>
            <w:vAlign w:val="center"/>
          </w:tcPr>
          <w:p w14:paraId="5C1E81F8" w14:textId="77777777" w:rsidR="009D3FB2" w:rsidRPr="006D3470" w:rsidRDefault="009D3FB2">
            <w:pPr>
              <w:pStyle w:val="ConsPlusNormal"/>
              <w:rPr>
                <w:rFonts w:ascii="Times New Roman" w:hAnsi="Times New Roman" w:cs="Times New Roman"/>
              </w:rPr>
            </w:pPr>
          </w:p>
        </w:tc>
        <w:tc>
          <w:tcPr>
            <w:tcW w:w="1077" w:type="dxa"/>
            <w:vAlign w:val="center"/>
          </w:tcPr>
          <w:p w14:paraId="196CEBE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имеется</w:t>
            </w:r>
          </w:p>
        </w:tc>
        <w:tc>
          <w:tcPr>
            <w:tcW w:w="1077" w:type="dxa"/>
            <w:vAlign w:val="center"/>
          </w:tcPr>
          <w:p w14:paraId="02A1C69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0FC51F7F" w14:textId="77777777">
        <w:tc>
          <w:tcPr>
            <w:tcW w:w="1928" w:type="dxa"/>
            <w:vAlign w:val="center"/>
          </w:tcPr>
          <w:p w14:paraId="1DFC124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Сосна обыкновенная</w:t>
            </w:r>
          </w:p>
        </w:tc>
        <w:tc>
          <w:tcPr>
            <w:tcW w:w="793" w:type="dxa"/>
            <w:vAlign w:val="center"/>
          </w:tcPr>
          <w:p w14:paraId="6A5733F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793" w:type="dxa"/>
            <w:vAlign w:val="center"/>
          </w:tcPr>
          <w:p w14:paraId="2E709D30" w14:textId="77777777" w:rsidR="009D3FB2" w:rsidRPr="006D3470" w:rsidRDefault="009D3FB2">
            <w:pPr>
              <w:pStyle w:val="ConsPlusNormal"/>
              <w:rPr>
                <w:rFonts w:ascii="Times New Roman" w:hAnsi="Times New Roman" w:cs="Times New Roman"/>
              </w:rPr>
            </w:pPr>
          </w:p>
        </w:tc>
        <w:tc>
          <w:tcPr>
            <w:tcW w:w="1134" w:type="dxa"/>
            <w:vAlign w:val="center"/>
          </w:tcPr>
          <w:p w14:paraId="314AFED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21,9</w:t>
            </w:r>
          </w:p>
        </w:tc>
        <w:tc>
          <w:tcPr>
            <w:tcW w:w="1134" w:type="dxa"/>
            <w:vAlign w:val="center"/>
          </w:tcPr>
          <w:p w14:paraId="251F9E7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c>
          <w:tcPr>
            <w:tcW w:w="1133" w:type="dxa"/>
            <w:vAlign w:val="center"/>
          </w:tcPr>
          <w:p w14:paraId="490E96E4" w14:textId="77777777" w:rsidR="009D3FB2" w:rsidRPr="006D3470" w:rsidRDefault="009D3FB2">
            <w:pPr>
              <w:pStyle w:val="ConsPlusNormal"/>
              <w:rPr>
                <w:rFonts w:ascii="Times New Roman" w:hAnsi="Times New Roman" w:cs="Times New Roman"/>
              </w:rPr>
            </w:pPr>
          </w:p>
        </w:tc>
        <w:tc>
          <w:tcPr>
            <w:tcW w:w="1077" w:type="dxa"/>
            <w:vAlign w:val="center"/>
          </w:tcPr>
          <w:p w14:paraId="4FBF7EF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имеется</w:t>
            </w:r>
          </w:p>
        </w:tc>
        <w:tc>
          <w:tcPr>
            <w:tcW w:w="1077" w:type="dxa"/>
            <w:vAlign w:val="center"/>
          </w:tcPr>
          <w:p w14:paraId="0077D22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614737AB" w14:textId="77777777">
        <w:tc>
          <w:tcPr>
            <w:tcW w:w="1928" w:type="dxa"/>
            <w:vAlign w:val="center"/>
          </w:tcPr>
          <w:p w14:paraId="1856070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Ель европейская</w:t>
            </w:r>
          </w:p>
        </w:tc>
        <w:tc>
          <w:tcPr>
            <w:tcW w:w="793" w:type="dxa"/>
            <w:vAlign w:val="center"/>
          </w:tcPr>
          <w:p w14:paraId="37579BB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793" w:type="dxa"/>
            <w:vAlign w:val="center"/>
          </w:tcPr>
          <w:p w14:paraId="36FDEF0C" w14:textId="77777777" w:rsidR="009D3FB2" w:rsidRPr="006D3470" w:rsidRDefault="009D3FB2">
            <w:pPr>
              <w:pStyle w:val="ConsPlusNormal"/>
              <w:rPr>
                <w:rFonts w:ascii="Times New Roman" w:hAnsi="Times New Roman" w:cs="Times New Roman"/>
              </w:rPr>
            </w:pPr>
          </w:p>
        </w:tc>
        <w:tc>
          <w:tcPr>
            <w:tcW w:w="1134" w:type="dxa"/>
            <w:vAlign w:val="center"/>
          </w:tcPr>
          <w:p w14:paraId="46C871A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w:t>
            </w:r>
          </w:p>
        </w:tc>
        <w:tc>
          <w:tcPr>
            <w:tcW w:w="1134" w:type="dxa"/>
            <w:vAlign w:val="center"/>
          </w:tcPr>
          <w:p w14:paraId="12BC184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c>
          <w:tcPr>
            <w:tcW w:w="1133" w:type="dxa"/>
            <w:vAlign w:val="center"/>
          </w:tcPr>
          <w:p w14:paraId="54FB95F5" w14:textId="77777777" w:rsidR="009D3FB2" w:rsidRPr="006D3470" w:rsidRDefault="009D3FB2">
            <w:pPr>
              <w:pStyle w:val="ConsPlusNormal"/>
              <w:rPr>
                <w:rFonts w:ascii="Times New Roman" w:hAnsi="Times New Roman" w:cs="Times New Roman"/>
              </w:rPr>
            </w:pPr>
          </w:p>
        </w:tc>
        <w:tc>
          <w:tcPr>
            <w:tcW w:w="1077" w:type="dxa"/>
            <w:vAlign w:val="center"/>
          </w:tcPr>
          <w:p w14:paraId="52B4CD1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имеется</w:t>
            </w:r>
          </w:p>
        </w:tc>
        <w:tc>
          <w:tcPr>
            <w:tcW w:w="1077" w:type="dxa"/>
            <w:vAlign w:val="center"/>
          </w:tcPr>
          <w:p w14:paraId="7D2DCE1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6D459500" w14:textId="77777777">
        <w:tc>
          <w:tcPr>
            <w:tcW w:w="1928" w:type="dxa"/>
            <w:vAlign w:val="center"/>
          </w:tcPr>
          <w:p w14:paraId="042F7EB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Испытательные культуры</w:t>
            </w:r>
          </w:p>
        </w:tc>
        <w:tc>
          <w:tcPr>
            <w:tcW w:w="793" w:type="dxa"/>
            <w:vAlign w:val="center"/>
          </w:tcPr>
          <w:p w14:paraId="2D1C823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793" w:type="dxa"/>
            <w:vAlign w:val="center"/>
          </w:tcPr>
          <w:p w14:paraId="39BCC5CF" w14:textId="77777777" w:rsidR="009D3FB2" w:rsidRPr="006D3470" w:rsidRDefault="009D3FB2">
            <w:pPr>
              <w:pStyle w:val="ConsPlusNormal"/>
              <w:rPr>
                <w:rFonts w:ascii="Times New Roman" w:hAnsi="Times New Roman" w:cs="Times New Roman"/>
              </w:rPr>
            </w:pPr>
          </w:p>
        </w:tc>
        <w:tc>
          <w:tcPr>
            <w:tcW w:w="1134" w:type="dxa"/>
            <w:vAlign w:val="center"/>
          </w:tcPr>
          <w:p w14:paraId="19FD6EC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22,8</w:t>
            </w:r>
          </w:p>
        </w:tc>
        <w:tc>
          <w:tcPr>
            <w:tcW w:w="1134" w:type="dxa"/>
            <w:vAlign w:val="center"/>
          </w:tcPr>
          <w:p w14:paraId="2A8F238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c>
          <w:tcPr>
            <w:tcW w:w="1133" w:type="dxa"/>
            <w:vAlign w:val="center"/>
          </w:tcPr>
          <w:p w14:paraId="5051DE95" w14:textId="77777777" w:rsidR="009D3FB2" w:rsidRPr="006D3470" w:rsidRDefault="009D3FB2">
            <w:pPr>
              <w:pStyle w:val="ConsPlusNormal"/>
              <w:rPr>
                <w:rFonts w:ascii="Times New Roman" w:hAnsi="Times New Roman" w:cs="Times New Roman"/>
              </w:rPr>
            </w:pPr>
          </w:p>
        </w:tc>
        <w:tc>
          <w:tcPr>
            <w:tcW w:w="1077" w:type="dxa"/>
            <w:vAlign w:val="center"/>
          </w:tcPr>
          <w:p w14:paraId="6FD4E85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имеется</w:t>
            </w:r>
          </w:p>
        </w:tc>
        <w:tc>
          <w:tcPr>
            <w:tcW w:w="1077" w:type="dxa"/>
            <w:vAlign w:val="center"/>
          </w:tcPr>
          <w:p w14:paraId="55E27F9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63707707" w14:textId="77777777">
        <w:tc>
          <w:tcPr>
            <w:tcW w:w="1928" w:type="dxa"/>
            <w:vAlign w:val="center"/>
          </w:tcPr>
          <w:p w14:paraId="2172165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 том числе по породам</w:t>
            </w:r>
          </w:p>
        </w:tc>
        <w:tc>
          <w:tcPr>
            <w:tcW w:w="793" w:type="dxa"/>
            <w:vAlign w:val="center"/>
          </w:tcPr>
          <w:p w14:paraId="30CFCC77" w14:textId="77777777" w:rsidR="009D3FB2" w:rsidRPr="006D3470" w:rsidRDefault="009D3FB2">
            <w:pPr>
              <w:pStyle w:val="ConsPlusNormal"/>
              <w:rPr>
                <w:rFonts w:ascii="Times New Roman" w:hAnsi="Times New Roman" w:cs="Times New Roman"/>
              </w:rPr>
            </w:pPr>
          </w:p>
        </w:tc>
        <w:tc>
          <w:tcPr>
            <w:tcW w:w="793" w:type="dxa"/>
            <w:vAlign w:val="center"/>
          </w:tcPr>
          <w:p w14:paraId="2EE3C84C" w14:textId="77777777" w:rsidR="009D3FB2" w:rsidRPr="006D3470" w:rsidRDefault="009D3FB2">
            <w:pPr>
              <w:pStyle w:val="ConsPlusNormal"/>
              <w:rPr>
                <w:rFonts w:ascii="Times New Roman" w:hAnsi="Times New Roman" w:cs="Times New Roman"/>
              </w:rPr>
            </w:pPr>
          </w:p>
        </w:tc>
        <w:tc>
          <w:tcPr>
            <w:tcW w:w="1134" w:type="dxa"/>
            <w:vAlign w:val="center"/>
          </w:tcPr>
          <w:p w14:paraId="7387E7FE" w14:textId="77777777" w:rsidR="009D3FB2" w:rsidRPr="006D3470" w:rsidRDefault="009D3FB2">
            <w:pPr>
              <w:pStyle w:val="ConsPlusNormal"/>
              <w:rPr>
                <w:rFonts w:ascii="Times New Roman" w:hAnsi="Times New Roman" w:cs="Times New Roman"/>
              </w:rPr>
            </w:pPr>
          </w:p>
        </w:tc>
        <w:tc>
          <w:tcPr>
            <w:tcW w:w="1134" w:type="dxa"/>
            <w:vAlign w:val="center"/>
          </w:tcPr>
          <w:p w14:paraId="3FDBFA0D" w14:textId="77777777" w:rsidR="009D3FB2" w:rsidRPr="006D3470" w:rsidRDefault="009D3FB2">
            <w:pPr>
              <w:pStyle w:val="ConsPlusNormal"/>
              <w:rPr>
                <w:rFonts w:ascii="Times New Roman" w:hAnsi="Times New Roman" w:cs="Times New Roman"/>
              </w:rPr>
            </w:pPr>
          </w:p>
        </w:tc>
        <w:tc>
          <w:tcPr>
            <w:tcW w:w="1133" w:type="dxa"/>
            <w:vAlign w:val="center"/>
          </w:tcPr>
          <w:p w14:paraId="7514AB72" w14:textId="77777777" w:rsidR="009D3FB2" w:rsidRPr="006D3470" w:rsidRDefault="009D3FB2">
            <w:pPr>
              <w:pStyle w:val="ConsPlusNormal"/>
              <w:rPr>
                <w:rFonts w:ascii="Times New Roman" w:hAnsi="Times New Roman" w:cs="Times New Roman"/>
              </w:rPr>
            </w:pPr>
          </w:p>
        </w:tc>
        <w:tc>
          <w:tcPr>
            <w:tcW w:w="1077" w:type="dxa"/>
            <w:vAlign w:val="center"/>
          </w:tcPr>
          <w:p w14:paraId="350235B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имеется</w:t>
            </w:r>
          </w:p>
        </w:tc>
        <w:tc>
          <w:tcPr>
            <w:tcW w:w="1077" w:type="dxa"/>
            <w:vAlign w:val="center"/>
          </w:tcPr>
          <w:p w14:paraId="30D4814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78A87DF4" w14:textId="77777777">
        <w:tc>
          <w:tcPr>
            <w:tcW w:w="1928" w:type="dxa"/>
            <w:vAlign w:val="center"/>
          </w:tcPr>
          <w:p w14:paraId="6C93398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Сосна обыкновенная</w:t>
            </w:r>
          </w:p>
        </w:tc>
        <w:tc>
          <w:tcPr>
            <w:tcW w:w="793" w:type="dxa"/>
            <w:vAlign w:val="center"/>
          </w:tcPr>
          <w:p w14:paraId="671214A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793" w:type="dxa"/>
            <w:vAlign w:val="center"/>
          </w:tcPr>
          <w:p w14:paraId="3BAE4D9D" w14:textId="77777777" w:rsidR="009D3FB2" w:rsidRPr="006D3470" w:rsidRDefault="009D3FB2">
            <w:pPr>
              <w:pStyle w:val="ConsPlusNormal"/>
              <w:rPr>
                <w:rFonts w:ascii="Times New Roman" w:hAnsi="Times New Roman" w:cs="Times New Roman"/>
              </w:rPr>
            </w:pPr>
          </w:p>
        </w:tc>
        <w:tc>
          <w:tcPr>
            <w:tcW w:w="1134" w:type="dxa"/>
            <w:vAlign w:val="center"/>
          </w:tcPr>
          <w:p w14:paraId="28E453C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12,0</w:t>
            </w:r>
          </w:p>
        </w:tc>
        <w:tc>
          <w:tcPr>
            <w:tcW w:w="1134" w:type="dxa"/>
            <w:vAlign w:val="center"/>
          </w:tcPr>
          <w:p w14:paraId="5A6FE285" w14:textId="77777777" w:rsidR="009D3FB2" w:rsidRPr="006D3470" w:rsidRDefault="009D3FB2">
            <w:pPr>
              <w:pStyle w:val="ConsPlusNormal"/>
              <w:rPr>
                <w:rFonts w:ascii="Times New Roman" w:hAnsi="Times New Roman" w:cs="Times New Roman"/>
              </w:rPr>
            </w:pPr>
          </w:p>
        </w:tc>
        <w:tc>
          <w:tcPr>
            <w:tcW w:w="1133" w:type="dxa"/>
            <w:vAlign w:val="center"/>
          </w:tcPr>
          <w:p w14:paraId="1151FC9C" w14:textId="77777777" w:rsidR="009D3FB2" w:rsidRPr="006D3470" w:rsidRDefault="009D3FB2">
            <w:pPr>
              <w:pStyle w:val="ConsPlusNormal"/>
              <w:rPr>
                <w:rFonts w:ascii="Times New Roman" w:hAnsi="Times New Roman" w:cs="Times New Roman"/>
              </w:rPr>
            </w:pPr>
          </w:p>
        </w:tc>
        <w:tc>
          <w:tcPr>
            <w:tcW w:w="1077" w:type="dxa"/>
            <w:vAlign w:val="center"/>
          </w:tcPr>
          <w:p w14:paraId="11549C8E" w14:textId="77777777" w:rsidR="009D3FB2" w:rsidRPr="006D3470" w:rsidRDefault="009D3FB2">
            <w:pPr>
              <w:pStyle w:val="ConsPlusNormal"/>
              <w:rPr>
                <w:rFonts w:ascii="Times New Roman" w:hAnsi="Times New Roman" w:cs="Times New Roman"/>
              </w:rPr>
            </w:pPr>
          </w:p>
        </w:tc>
        <w:tc>
          <w:tcPr>
            <w:tcW w:w="1077" w:type="dxa"/>
            <w:vAlign w:val="center"/>
          </w:tcPr>
          <w:p w14:paraId="7606A9AE" w14:textId="77777777" w:rsidR="009D3FB2" w:rsidRPr="006D3470" w:rsidRDefault="009D3FB2">
            <w:pPr>
              <w:pStyle w:val="ConsPlusNormal"/>
              <w:rPr>
                <w:rFonts w:ascii="Times New Roman" w:hAnsi="Times New Roman" w:cs="Times New Roman"/>
              </w:rPr>
            </w:pPr>
          </w:p>
        </w:tc>
      </w:tr>
      <w:tr w:rsidR="009D3FB2" w:rsidRPr="006D3470" w14:paraId="638B3895" w14:textId="77777777">
        <w:tc>
          <w:tcPr>
            <w:tcW w:w="1928" w:type="dxa"/>
            <w:vAlign w:val="center"/>
          </w:tcPr>
          <w:p w14:paraId="72F502A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Ель европейская</w:t>
            </w:r>
          </w:p>
        </w:tc>
        <w:tc>
          <w:tcPr>
            <w:tcW w:w="793" w:type="dxa"/>
            <w:vAlign w:val="center"/>
          </w:tcPr>
          <w:p w14:paraId="3C74D5F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793" w:type="dxa"/>
            <w:vAlign w:val="center"/>
          </w:tcPr>
          <w:p w14:paraId="6940DE82" w14:textId="77777777" w:rsidR="009D3FB2" w:rsidRPr="006D3470" w:rsidRDefault="009D3FB2">
            <w:pPr>
              <w:pStyle w:val="ConsPlusNormal"/>
              <w:rPr>
                <w:rFonts w:ascii="Times New Roman" w:hAnsi="Times New Roman" w:cs="Times New Roman"/>
              </w:rPr>
            </w:pPr>
          </w:p>
        </w:tc>
        <w:tc>
          <w:tcPr>
            <w:tcW w:w="1134" w:type="dxa"/>
            <w:vAlign w:val="center"/>
          </w:tcPr>
          <w:p w14:paraId="78A51E8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10,8</w:t>
            </w:r>
          </w:p>
        </w:tc>
        <w:tc>
          <w:tcPr>
            <w:tcW w:w="1134" w:type="dxa"/>
            <w:vAlign w:val="center"/>
          </w:tcPr>
          <w:p w14:paraId="71902FA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c>
          <w:tcPr>
            <w:tcW w:w="1133" w:type="dxa"/>
            <w:vAlign w:val="center"/>
          </w:tcPr>
          <w:p w14:paraId="4381E095" w14:textId="77777777" w:rsidR="009D3FB2" w:rsidRPr="006D3470" w:rsidRDefault="009D3FB2">
            <w:pPr>
              <w:pStyle w:val="ConsPlusNormal"/>
              <w:rPr>
                <w:rFonts w:ascii="Times New Roman" w:hAnsi="Times New Roman" w:cs="Times New Roman"/>
              </w:rPr>
            </w:pPr>
          </w:p>
        </w:tc>
        <w:tc>
          <w:tcPr>
            <w:tcW w:w="1077" w:type="dxa"/>
            <w:vAlign w:val="center"/>
          </w:tcPr>
          <w:p w14:paraId="68917AC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имеется</w:t>
            </w:r>
          </w:p>
        </w:tc>
        <w:tc>
          <w:tcPr>
            <w:tcW w:w="1077" w:type="dxa"/>
            <w:vAlign w:val="center"/>
          </w:tcPr>
          <w:p w14:paraId="302055E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66B46938" w14:textId="77777777">
        <w:tc>
          <w:tcPr>
            <w:tcW w:w="1928" w:type="dxa"/>
            <w:vAlign w:val="center"/>
          </w:tcPr>
          <w:p w14:paraId="6F068D8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Популяционно-экологические культуры</w:t>
            </w:r>
          </w:p>
        </w:tc>
        <w:tc>
          <w:tcPr>
            <w:tcW w:w="793" w:type="dxa"/>
            <w:vAlign w:val="center"/>
          </w:tcPr>
          <w:p w14:paraId="69709FB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793" w:type="dxa"/>
            <w:vAlign w:val="center"/>
          </w:tcPr>
          <w:p w14:paraId="20AB9BA0" w14:textId="77777777" w:rsidR="009D3FB2" w:rsidRPr="006D3470" w:rsidRDefault="009D3FB2">
            <w:pPr>
              <w:pStyle w:val="ConsPlusNormal"/>
              <w:rPr>
                <w:rFonts w:ascii="Times New Roman" w:hAnsi="Times New Roman" w:cs="Times New Roman"/>
              </w:rPr>
            </w:pPr>
          </w:p>
        </w:tc>
        <w:tc>
          <w:tcPr>
            <w:tcW w:w="1134" w:type="dxa"/>
            <w:vAlign w:val="center"/>
          </w:tcPr>
          <w:p w14:paraId="727E1DC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3,8</w:t>
            </w:r>
          </w:p>
        </w:tc>
        <w:tc>
          <w:tcPr>
            <w:tcW w:w="1134" w:type="dxa"/>
            <w:vAlign w:val="center"/>
          </w:tcPr>
          <w:p w14:paraId="6B49D853" w14:textId="77777777" w:rsidR="009D3FB2" w:rsidRPr="006D3470" w:rsidRDefault="009D3FB2">
            <w:pPr>
              <w:pStyle w:val="ConsPlusNormal"/>
              <w:rPr>
                <w:rFonts w:ascii="Times New Roman" w:hAnsi="Times New Roman" w:cs="Times New Roman"/>
              </w:rPr>
            </w:pPr>
          </w:p>
        </w:tc>
        <w:tc>
          <w:tcPr>
            <w:tcW w:w="1133" w:type="dxa"/>
            <w:vAlign w:val="center"/>
          </w:tcPr>
          <w:p w14:paraId="0AFCD16E" w14:textId="77777777" w:rsidR="009D3FB2" w:rsidRPr="006D3470" w:rsidRDefault="009D3FB2">
            <w:pPr>
              <w:pStyle w:val="ConsPlusNormal"/>
              <w:rPr>
                <w:rFonts w:ascii="Times New Roman" w:hAnsi="Times New Roman" w:cs="Times New Roman"/>
              </w:rPr>
            </w:pPr>
          </w:p>
        </w:tc>
        <w:tc>
          <w:tcPr>
            <w:tcW w:w="1077" w:type="dxa"/>
            <w:vAlign w:val="center"/>
          </w:tcPr>
          <w:p w14:paraId="1FFB246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имеется</w:t>
            </w:r>
          </w:p>
        </w:tc>
        <w:tc>
          <w:tcPr>
            <w:tcW w:w="1077" w:type="dxa"/>
            <w:vAlign w:val="center"/>
          </w:tcPr>
          <w:p w14:paraId="00AF78A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4617C467" w14:textId="77777777">
        <w:tc>
          <w:tcPr>
            <w:tcW w:w="1928" w:type="dxa"/>
            <w:vAlign w:val="center"/>
          </w:tcPr>
          <w:p w14:paraId="32357F4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Сосна обыкновенная</w:t>
            </w:r>
          </w:p>
        </w:tc>
        <w:tc>
          <w:tcPr>
            <w:tcW w:w="793" w:type="dxa"/>
            <w:vAlign w:val="center"/>
          </w:tcPr>
          <w:p w14:paraId="4960CEB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793" w:type="dxa"/>
            <w:vAlign w:val="center"/>
          </w:tcPr>
          <w:p w14:paraId="21E708FD" w14:textId="77777777" w:rsidR="009D3FB2" w:rsidRPr="006D3470" w:rsidRDefault="009D3FB2">
            <w:pPr>
              <w:pStyle w:val="ConsPlusNormal"/>
              <w:rPr>
                <w:rFonts w:ascii="Times New Roman" w:hAnsi="Times New Roman" w:cs="Times New Roman"/>
              </w:rPr>
            </w:pPr>
          </w:p>
        </w:tc>
        <w:tc>
          <w:tcPr>
            <w:tcW w:w="1134" w:type="dxa"/>
            <w:vAlign w:val="center"/>
          </w:tcPr>
          <w:p w14:paraId="3750A8D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3,8</w:t>
            </w:r>
          </w:p>
        </w:tc>
        <w:tc>
          <w:tcPr>
            <w:tcW w:w="1134" w:type="dxa"/>
            <w:vAlign w:val="center"/>
          </w:tcPr>
          <w:p w14:paraId="2C699B78" w14:textId="77777777" w:rsidR="009D3FB2" w:rsidRPr="006D3470" w:rsidRDefault="009D3FB2">
            <w:pPr>
              <w:pStyle w:val="ConsPlusNormal"/>
              <w:rPr>
                <w:rFonts w:ascii="Times New Roman" w:hAnsi="Times New Roman" w:cs="Times New Roman"/>
              </w:rPr>
            </w:pPr>
          </w:p>
        </w:tc>
        <w:tc>
          <w:tcPr>
            <w:tcW w:w="1133" w:type="dxa"/>
            <w:vAlign w:val="center"/>
          </w:tcPr>
          <w:p w14:paraId="6A7E04E3" w14:textId="77777777" w:rsidR="009D3FB2" w:rsidRPr="006D3470" w:rsidRDefault="009D3FB2">
            <w:pPr>
              <w:pStyle w:val="ConsPlusNormal"/>
              <w:rPr>
                <w:rFonts w:ascii="Times New Roman" w:hAnsi="Times New Roman" w:cs="Times New Roman"/>
              </w:rPr>
            </w:pPr>
          </w:p>
        </w:tc>
        <w:tc>
          <w:tcPr>
            <w:tcW w:w="1077" w:type="dxa"/>
            <w:vAlign w:val="center"/>
          </w:tcPr>
          <w:p w14:paraId="7F8E5E7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имеется</w:t>
            </w:r>
          </w:p>
        </w:tc>
        <w:tc>
          <w:tcPr>
            <w:tcW w:w="1077" w:type="dxa"/>
            <w:vAlign w:val="center"/>
          </w:tcPr>
          <w:p w14:paraId="13C9F70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2C759806" w14:textId="77777777">
        <w:tc>
          <w:tcPr>
            <w:tcW w:w="1928" w:type="dxa"/>
            <w:vAlign w:val="center"/>
          </w:tcPr>
          <w:p w14:paraId="18D687F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Географические культуры</w:t>
            </w:r>
          </w:p>
        </w:tc>
        <w:tc>
          <w:tcPr>
            <w:tcW w:w="793" w:type="dxa"/>
            <w:vAlign w:val="center"/>
          </w:tcPr>
          <w:p w14:paraId="792B2C2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793" w:type="dxa"/>
            <w:vAlign w:val="center"/>
          </w:tcPr>
          <w:p w14:paraId="0849C610" w14:textId="77777777" w:rsidR="009D3FB2" w:rsidRPr="006D3470" w:rsidRDefault="009D3FB2">
            <w:pPr>
              <w:pStyle w:val="ConsPlusNormal"/>
              <w:rPr>
                <w:rFonts w:ascii="Times New Roman" w:hAnsi="Times New Roman" w:cs="Times New Roman"/>
              </w:rPr>
            </w:pPr>
          </w:p>
        </w:tc>
        <w:tc>
          <w:tcPr>
            <w:tcW w:w="1134" w:type="dxa"/>
            <w:vAlign w:val="center"/>
          </w:tcPr>
          <w:p w14:paraId="11400AE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17,9</w:t>
            </w:r>
          </w:p>
        </w:tc>
        <w:tc>
          <w:tcPr>
            <w:tcW w:w="1134" w:type="dxa"/>
            <w:vAlign w:val="center"/>
          </w:tcPr>
          <w:p w14:paraId="60EE6D58" w14:textId="77777777" w:rsidR="009D3FB2" w:rsidRPr="006D3470" w:rsidRDefault="009D3FB2">
            <w:pPr>
              <w:pStyle w:val="ConsPlusNormal"/>
              <w:rPr>
                <w:rFonts w:ascii="Times New Roman" w:hAnsi="Times New Roman" w:cs="Times New Roman"/>
              </w:rPr>
            </w:pPr>
          </w:p>
        </w:tc>
        <w:tc>
          <w:tcPr>
            <w:tcW w:w="1133" w:type="dxa"/>
            <w:vAlign w:val="center"/>
          </w:tcPr>
          <w:p w14:paraId="35E5C2BA" w14:textId="77777777" w:rsidR="009D3FB2" w:rsidRPr="006D3470" w:rsidRDefault="009D3FB2">
            <w:pPr>
              <w:pStyle w:val="ConsPlusNormal"/>
              <w:rPr>
                <w:rFonts w:ascii="Times New Roman" w:hAnsi="Times New Roman" w:cs="Times New Roman"/>
              </w:rPr>
            </w:pPr>
          </w:p>
        </w:tc>
        <w:tc>
          <w:tcPr>
            <w:tcW w:w="1077" w:type="dxa"/>
            <w:vAlign w:val="center"/>
          </w:tcPr>
          <w:p w14:paraId="4A6C39C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имеется</w:t>
            </w:r>
          </w:p>
        </w:tc>
        <w:tc>
          <w:tcPr>
            <w:tcW w:w="1077" w:type="dxa"/>
            <w:vAlign w:val="center"/>
          </w:tcPr>
          <w:p w14:paraId="34F169D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704BBC7E" w14:textId="77777777">
        <w:tc>
          <w:tcPr>
            <w:tcW w:w="1928" w:type="dxa"/>
            <w:vAlign w:val="center"/>
          </w:tcPr>
          <w:p w14:paraId="3655E5E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Ель европейская</w:t>
            </w:r>
          </w:p>
        </w:tc>
        <w:tc>
          <w:tcPr>
            <w:tcW w:w="793" w:type="dxa"/>
            <w:vAlign w:val="center"/>
          </w:tcPr>
          <w:p w14:paraId="186108C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793" w:type="dxa"/>
            <w:vAlign w:val="center"/>
          </w:tcPr>
          <w:p w14:paraId="5D9AE042" w14:textId="77777777" w:rsidR="009D3FB2" w:rsidRPr="006D3470" w:rsidRDefault="009D3FB2">
            <w:pPr>
              <w:pStyle w:val="ConsPlusNormal"/>
              <w:rPr>
                <w:rFonts w:ascii="Times New Roman" w:hAnsi="Times New Roman" w:cs="Times New Roman"/>
              </w:rPr>
            </w:pPr>
          </w:p>
        </w:tc>
        <w:tc>
          <w:tcPr>
            <w:tcW w:w="1134" w:type="dxa"/>
            <w:vAlign w:val="center"/>
          </w:tcPr>
          <w:p w14:paraId="199A2AA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17,9</w:t>
            </w:r>
          </w:p>
        </w:tc>
        <w:tc>
          <w:tcPr>
            <w:tcW w:w="1134" w:type="dxa"/>
            <w:vAlign w:val="center"/>
          </w:tcPr>
          <w:p w14:paraId="4A62367C" w14:textId="77777777" w:rsidR="009D3FB2" w:rsidRPr="006D3470" w:rsidRDefault="009D3FB2">
            <w:pPr>
              <w:pStyle w:val="ConsPlusNormal"/>
              <w:rPr>
                <w:rFonts w:ascii="Times New Roman" w:hAnsi="Times New Roman" w:cs="Times New Roman"/>
              </w:rPr>
            </w:pPr>
          </w:p>
        </w:tc>
        <w:tc>
          <w:tcPr>
            <w:tcW w:w="1133" w:type="dxa"/>
            <w:vAlign w:val="center"/>
          </w:tcPr>
          <w:p w14:paraId="34D0FE47" w14:textId="77777777" w:rsidR="009D3FB2" w:rsidRPr="006D3470" w:rsidRDefault="009D3FB2">
            <w:pPr>
              <w:pStyle w:val="ConsPlusNormal"/>
              <w:rPr>
                <w:rFonts w:ascii="Times New Roman" w:hAnsi="Times New Roman" w:cs="Times New Roman"/>
              </w:rPr>
            </w:pPr>
          </w:p>
        </w:tc>
        <w:tc>
          <w:tcPr>
            <w:tcW w:w="1077" w:type="dxa"/>
            <w:vAlign w:val="center"/>
          </w:tcPr>
          <w:p w14:paraId="50B7AB5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имеется</w:t>
            </w:r>
          </w:p>
        </w:tc>
        <w:tc>
          <w:tcPr>
            <w:tcW w:w="1077" w:type="dxa"/>
            <w:vAlign w:val="center"/>
          </w:tcPr>
          <w:p w14:paraId="3135996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49D37EDC" w14:textId="77777777">
        <w:tc>
          <w:tcPr>
            <w:tcW w:w="1928" w:type="dxa"/>
            <w:vAlign w:val="center"/>
          </w:tcPr>
          <w:p w14:paraId="248B1C1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Генетические резерваты</w:t>
            </w:r>
          </w:p>
        </w:tc>
        <w:tc>
          <w:tcPr>
            <w:tcW w:w="793" w:type="dxa"/>
            <w:vAlign w:val="center"/>
          </w:tcPr>
          <w:p w14:paraId="07C0A06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793" w:type="dxa"/>
            <w:vAlign w:val="center"/>
          </w:tcPr>
          <w:p w14:paraId="03D65C4C" w14:textId="77777777" w:rsidR="009D3FB2" w:rsidRPr="006D3470" w:rsidRDefault="009D3FB2">
            <w:pPr>
              <w:pStyle w:val="ConsPlusNormal"/>
              <w:rPr>
                <w:rFonts w:ascii="Times New Roman" w:hAnsi="Times New Roman" w:cs="Times New Roman"/>
              </w:rPr>
            </w:pPr>
          </w:p>
        </w:tc>
        <w:tc>
          <w:tcPr>
            <w:tcW w:w="1134" w:type="dxa"/>
            <w:vAlign w:val="center"/>
          </w:tcPr>
          <w:p w14:paraId="519F910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2557</w:t>
            </w:r>
          </w:p>
        </w:tc>
        <w:tc>
          <w:tcPr>
            <w:tcW w:w="1134" w:type="dxa"/>
            <w:vAlign w:val="center"/>
          </w:tcPr>
          <w:p w14:paraId="718B5C9B" w14:textId="77777777" w:rsidR="009D3FB2" w:rsidRPr="006D3470" w:rsidRDefault="009D3FB2">
            <w:pPr>
              <w:pStyle w:val="ConsPlusNormal"/>
              <w:rPr>
                <w:rFonts w:ascii="Times New Roman" w:hAnsi="Times New Roman" w:cs="Times New Roman"/>
              </w:rPr>
            </w:pPr>
          </w:p>
        </w:tc>
        <w:tc>
          <w:tcPr>
            <w:tcW w:w="1133" w:type="dxa"/>
            <w:vAlign w:val="center"/>
          </w:tcPr>
          <w:p w14:paraId="0A6CA6D0" w14:textId="77777777" w:rsidR="009D3FB2" w:rsidRPr="006D3470" w:rsidRDefault="009D3FB2">
            <w:pPr>
              <w:pStyle w:val="ConsPlusNormal"/>
              <w:rPr>
                <w:rFonts w:ascii="Times New Roman" w:hAnsi="Times New Roman" w:cs="Times New Roman"/>
              </w:rPr>
            </w:pPr>
          </w:p>
        </w:tc>
        <w:tc>
          <w:tcPr>
            <w:tcW w:w="1077" w:type="dxa"/>
            <w:vAlign w:val="center"/>
          </w:tcPr>
          <w:p w14:paraId="054840D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имеется</w:t>
            </w:r>
          </w:p>
        </w:tc>
        <w:tc>
          <w:tcPr>
            <w:tcW w:w="1077" w:type="dxa"/>
            <w:vAlign w:val="center"/>
          </w:tcPr>
          <w:p w14:paraId="3FEB882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2CE24F8E" w14:textId="77777777">
        <w:tc>
          <w:tcPr>
            <w:tcW w:w="1928" w:type="dxa"/>
            <w:vAlign w:val="center"/>
          </w:tcPr>
          <w:p w14:paraId="51B6A25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Сосна обыкновенная</w:t>
            </w:r>
          </w:p>
        </w:tc>
        <w:tc>
          <w:tcPr>
            <w:tcW w:w="793" w:type="dxa"/>
            <w:vAlign w:val="center"/>
          </w:tcPr>
          <w:p w14:paraId="667E334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га</w:t>
            </w:r>
          </w:p>
        </w:tc>
        <w:tc>
          <w:tcPr>
            <w:tcW w:w="793" w:type="dxa"/>
            <w:vAlign w:val="center"/>
          </w:tcPr>
          <w:p w14:paraId="1281FE91" w14:textId="77777777" w:rsidR="009D3FB2" w:rsidRPr="006D3470" w:rsidRDefault="009D3FB2">
            <w:pPr>
              <w:pStyle w:val="ConsPlusNormal"/>
              <w:rPr>
                <w:rFonts w:ascii="Times New Roman" w:hAnsi="Times New Roman" w:cs="Times New Roman"/>
              </w:rPr>
            </w:pPr>
          </w:p>
        </w:tc>
        <w:tc>
          <w:tcPr>
            <w:tcW w:w="1134" w:type="dxa"/>
            <w:vAlign w:val="center"/>
          </w:tcPr>
          <w:p w14:paraId="200FB70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2557</w:t>
            </w:r>
          </w:p>
        </w:tc>
        <w:tc>
          <w:tcPr>
            <w:tcW w:w="1134" w:type="dxa"/>
            <w:vAlign w:val="center"/>
          </w:tcPr>
          <w:p w14:paraId="15EC48EE" w14:textId="77777777" w:rsidR="009D3FB2" w:rsidRPr="006D3470" w:rsidRDefault="009D3FB2">
            <w:pPr>
              <w:pStyle w:val="ConsPlusNormal"/>
              <w:rPr>
                <w:rFonts w:ascii="Times New Roman" w:hAnsi="Times New Roman" w:cs="Times New Roman"/>
              </w:rPr>
            </w:pPr>
          </w:p>
        </w:tc>
        <w:tc>
          <w:tcPr>
            <w:tcW w:w="1133" w:type="dxa"/>
            <w:vAlign w:val="center"/>
          </w:tcPr>
          <w:p w14:paraId="24B68258" w14:textId="77777777" w:rsidR="009D3FB2" w:rsidRPr="006D3470" w:rsidRDefault="009D3FB2">
            <w:pPr>
              <w:pStyle w:val="ConsPlusNormal"/>
              <w:rPr>
                <w:rFonts w:ascii="Times New Roman" w:hAnsi="Times New Roman" w:cs="Times New Roman"/>
              </w:rPr>
            </w:pPr>
          </w:p>
        </w:tc>
        <w:tc>
          <w:tcPr>
            <w:tcW w:w="1077" w:type="dxa"/>
            <w:vAlign w:val="center"/>
          </w:tcPr>
          <w:p w14:paraId="08B3201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имеется</w:t>
            </w:r>
          </w:p>
        </w:tc>
        <w:tc>
          <w:tcPr>
            <w:tcW w:w="1077" w:type="dxa"/>
            <w:vAlign w:val="center"/>
          </w:tcPr>
          <w:p w14:paraId="5AE20B8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3763459E" w14:textId="77777777">
        <w:tc>
          <w:tcPr>
            <w:tcW w:w="1928" w:type="dxa"/>
            <w:vAlign w:val="center"/>
          </w:tcPr>
          <w:p w14:paraId="0112D5E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Шишкосушилки, всего</w:t>
            </w:r>
          </w:p>
        </w:tc>
        <w:tc>
          <w:tcPr>
            <w:tcW w:w="793" w:type="dxa"/>
            <w:vAlign w:val="center"/>
          </w:tcPr>
          <w:p w14:paraId="4AA5A8A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шт.</w:t>
            </w:r>
          </w:p>
        </w:tc>
        <w:tc>
          <w:tcPr>
            <w:tcW w:w="793" w:type="dxa"/>
            <w:vAlign w:val="center"/>
          </w:tcPr>
          <w:p w14:paraId="50451545" w14:textId="77777777" w:rsidR="009D3FB2" w:rsidRPr="006D3470" w:rsidRDefault="00870F75">
            <w:pPr>
              <w:pStyle w:val="ConsPlusNormal"/>
              <w:jc w:val="center"/>
              <w:rPr>
                <w:rFonts w:ascii="Times New Roman" w:hAnsi="Times New Roman" w:cs="Times New Roman"/>
              </w:rPr>
            </w:pPr>
            <w:r w:rsidRPr="006D3470">
              <w:rPr>
                <w:rFonts w:ascii="Times New Roman" w:hAnsi="Times New Roman" w:cs="Times New Roman"/>
              </w:rPr>
              <w:t>1</w:t>
            </w:r>
          </w:p>
        </w:tc>
        <w:tc>
          <w:tcPr>
            <w:tcW w:w="1134" w:type="dxa"/>
            <w:vAlign w:val="center"/>
          </w:tcPr>
          <w:p w14:paraId="054DD941" w14:textId="77777777" w:rsidR="009D3FB2" w:rsidRPr="006D3470" w:rsidRDefault="009D3FB2">
            <w:pPr>
              <w:pStyle w:val="ConsPlusNormal"/>
              <w:rPr>
                <w:rFonts w:ascii="Times New Roman" w:hAnsi="Times New Roman" w:cs="Times New Roman"/>
              </w:rPr>
            </w:pPr>
          </w:p>
        </w:tc>
        <w:tc>
          <w:tcPr>
            <w:tcW w:w="1134" w:type="dxa"/>
            <w:vAlign w:val="center"/>
          </w:tcPr>
          <w:p w14:paraId="16943648" w14:textId="77777777" w:rsidR="009D3FB2" w:rsidRPr="006D3470" w:rsidRDefault="009D3FB2">
            <w:pPr>
              <w:pStyle w:val="ConsPlusNormal"/>
              <w:rPr>
                <w:rFonts w:ascii="Times New Roman" w:hAnsi="Times New Roman" w:cs="Times New Roman"/>
              </w:rPr>
            </w:pPr>
          </w:p>
        </w:tc>
        <w:tc>
          <w:tcPr>
            <w:tcW w:w="1133" w:type="dxa"/>
            <w:vAlign w:val="center"/>
          </w:tcPr>
          <w:p w14:paraId="4EF32D51" w14:textId="77777777" w:rsidR="009D3FB2" w:rsidRPr="006D3470" w:rsidRDefault="009D3FB2">
            <w:pPr>
              <w:pStyle w:val="ConsPlusNormal"/>
              <w:rPr>
                <w:rFonts w:ascii="Times New Roman" w:hAnsi="Times New Roman" w:cs="Times New Roman"/>
              </w:rPr>
            </w:pPr>
          </w:p>
        </w:tc>
        <w:tc>
          <w:tcPr>
            <w:tcW w:w="1077" w:type="dxa"/>
            <w:vAlign w:val="center"/>
          </w:tcPr>
          <w:p w14:paraId="621E490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имеется</w:t>
            </w:r>
          </w:p>
        </w:tc>
        <w:tc>
          <w:tcPr>
            <w:tcW w:w="1077" w:type="dxa"/>
            <w:vAlign w:val="center"/>
          </w:tcPr>
          <w:p w14:paraId="3EE3774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5D201E54" w14:textId="77777777">
        <w:tc>
          <w:tcPr>
            <w:tcW w:w="1928" w:type="dxa"/>
            <w:vAlign w:val="center"/>
          </w:tcPr>
          <w:p w14:paraId="7672970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Калининского типа</w:t>
            </w:r>
          </w:p>
        </w:tc>
        <w:tc>
          <w:tcPr>
            <w:tcW w:w="793" w:type="dxa"/>
            <w:vAlign w:val="center"/>
          </w:tcPr>
          <w:p w14:paraId="25192FE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шт.</w:t>
            </w:r>
          </w:p>
        </w:tc>
        <w:tc>
          <w:tcPr>
            <w:tcW w:w="793" w:type="dxa"/>
            <w:vAlign w:val="center"/>
          </w:tcPr>
          <w:p w14:paraId="524F7FAB" w14:textId="77777777" w:rsidR="009D3FB2" w:rsidRPr="006D3470" w:rsidRDefault="00870F75">
            <w:pPr>
              <w:pStyle w:val="ConsPlusNormal"/>
              <w:jc w:val="center"/>
              <w:rPr>
                <w:rFonts w:ascii="Times New Roman" w:hAnsi="Times New Roman" w:cs="Times New Roman"/>
              </w:rPr>
            </w:pPr>
            <w:r w:rsidRPr="006D3470">
              <w:rPr>
                <w:rFonts w:ascii="Times New Roman" w:hAnsi="Times New Roman" w:cs="Times New Roman"/>
              </w:rPr>
              <w:t>1</w:t>
            </w:r>
          </w:p>
        </w:tc>
        <w:tc>
          <w:tcPr>
            <w:tcW w:w="1134" w:type="dxa"/>
            <w:vAlign w:val="center"/>
          </w:tcPr>
          <w:p w14:paraId="4EE1994A" w14:textId="77777777" w:rsidR="009D3FB2" w:rsidRPr="006D3470" w:rsidRDefault="009D3FB2">
            <w:pPr>
              <w:pStyle w:val="ConsPlusNormal"/>
              <w:rPr>
                <w:rFonts w:ascii="Times New Roman" w:hAnsi="Times New Roman" w:cs="Times New Roman"/>
              </w:rPr>
            </w:pPr>
          </w:p>
        </w:tc>
        <w:tc>
          <w:tcPr>
            <w:tcW w:w="1134" w:type="dxa"/>
            <w:vAlign w:val="center"/>
          </w:tcPr>
          <w:p w14:paraId="3FC28160" w14:textId="77777777" w:rsidR="009D3FB2" w:rsidRPr="006D3470" w:rsidRDefault="00945030" w:rsidP="00945030">
            <w:pPr>
              <w:pStyle w:val="ConsPlusNormal"/>
              <w:jc w:val="center"/>
              <w:rPr>
                <w:rFonts w:ascii="Times New Roman" w:hAnsi="Times New Roman" w:cs="Times New Roman"/>
              </w:rPr>
            </w:pPr>
            <w:r w:rsidRPr="006D3470">
              <w:rPr>
                <w:rFonts w:ascii="Times New Roman" w:hAnsi="Times New Roman" w:cs="Times New Roman"/>
              </w:rPr>
              <w:t>7</w:t>
            </w:r>
            <w:r w:rsidR="009D3FB2" w:rsidRPr="006D3470">
              <w:rPr>
                <w:rFonts w:ascii="Times New Roman" w:hAnsi="Times New Roman" w:cs="Times New Roman"/>
              </w:rPr>
              <w:t xml:space="preserve"> кг/см</w:t>
            </w:r>
          </w:p>
        </w:tc>
        <w:tc>
          <w:tcPr>
            <w:tcW w:w="1133" w:type="dxa"/>
            <w:vAlign w:val="center"/>
          </w:tcPr>
          <w:p w14:paraId="23EA2362" w14:textId="77777777" w:rsidR="009D3FB2" w:rsidRPr="006D3470" w:rsidRDefault="00945030">
            <w:pPr>
              <w:pStyle w:val="ConsPlusNormal"/>
              <w:jc w:val="center"/>
              <w:rPr>
                <w:rFonts w:ascii="Times New Roman" w:hAnsi="Times New Roman" w:cs="Times New Roman"/>
              </w:rPr>
            </w:pPr>
            <w:r w:rsidRPr="006D3470">
              <w:rPr>
                <w:rFonts w:ascii="Times New Roman" w:hAnsi="Times New Roman" w:cs="Times New Roman"/>
              </w:rPr>
              <w:t>7</w:t>
            </w:r>
            <w:r w:rsidR="009D3FB2" w:rsidRPr="006D3470">
              <w:rPr>
                <w:rFonts w:ascii="Times New Roman" w:hAnsi="Times New Roman" w:cs="Times New Roman"/>
              </w:rPr>
              <w:t xml:space="preserve"> кг/см</w:t>
            </w:r>
          </w:p>
        </w:tc>
        <w:tc>
          <w:tcPr>
            <w:tcW w:w="1077" w:type="dxa"/>
            <w:vAlign w:val="center"/>
          </w:tcPr>
          <w:p w14:paraId="685C227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имеется</w:t>
            </w:r>
          </w:p>
        </w:tc>
        <w:tc>
          <w:tcPr>
            <w:tcW w:w="1077" w:type="dxa"/>
            <w:vAlign w:val="center"/>
          </w:tcPr>
          <w:p w14:paraId="31A3347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0F9602D4" w14:textId="77777777">
        <w:tc>
          <w:tcPr>
            <w:tcW w:w="1928" w:type="dxa"/>
            <w:vAlign w:val="center"/>
          </w:tcPr>
          <w:p w14:paraId="0EF383F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Машина для обескрыливания и очистки семян (МОС-1)</w:t>
            </w:r>
          </w:p>
        </w:tc>
        <w:tc>
          <w:tcPr>
            <w:tcW w:w="793" w:type="dxa"/>
            <w:vAlign w:val="center"/>
          </w:tcPr>
          <w:p w14:paraId="2F1A409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шт.</w:t>
            </w:r>
          </w:p>
        </w:tc>
        <w:tc>
          <w:tcPr>
            <w:tcW w:w="793" w:type="dxa"/>
            <w:vAlign w:val="center"/>
          </w:tcPr>
          <w:p w14:paraId="1D2BF07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4" w:type="dxa"/>
            <w:vAlign w:val="center"/>
          </w:tcPr>
          <w:p w14:paraId="39B4CD63" w14:textId="77777777" w:rsidR="009D3FB2" w:rsidRPr="006D3470" w:rsidRDefault="009D3FB2">
            <w:pPr>
              <w:pStyle w:val="ConsPlusNormal"/>
              <w:rPr>
                <w:rFonts w:ascii="Times New Roman" w:hAnsi="Times New Roman" w:cs="Times New Roman"/>
              </w:rPr>
            </w:pPr>
          </w:p>
        </w:tc>
        <w:tc>
          <w:tcPr>
            <w:tcW w:w="1134" w:type="dxa"/>
            <w:vAlign w:val="center"/>
          </w:tcPr>
          <w:p w14:paraId="683825B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 кг/час</w:t>
            </w:r>
          </w:p>
        </w:tc>
        <w:tc>
          <w:tcPr>
            <w:tcW w:w="1133" w:type="dxa"/>
            <w:vAlign w:val="center"/>
          </w:tcPr>
          <w:p w14:paraId="4D0C5DC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 кг/час</w:t>
            </w:r>
          </w:p>
        </w:tc>
        <w:tc>
          <w:tcPr>
            <w:tcW w:w="1077" w:type="dxa"/>
            <w:vAlign w:val="center"/>
          </w:tcPr>
          <w:p w14:paraId="6E77B71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имеется</w:t>
            </w:r>
          </w:p>
        </w:tc>
        <w:tc>
          <w:tcPr>
            <w:tcW w:w="1077" w:type="dxa"/>
            <w:vAlign w:val="center"/>
          </w:tcPr>
          <w:p w14:paraId="01B81F5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r w:rsidR="009D3FB2" w:rsidRPr="006D3470" w14:paraId="0D51C228" w14:textId="77777777">
        <w:tc>
          <w:tcPr>
            <w:tcW w:w="1928" w:type="dxa"/>
            <w:vAlign w:val="center"/>
          </w:tcPr>
          <w:p w14:paraId="76ED6DE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Оборудование для заготовки лесных семян (лестницы, стремянки)</w:t>
            </w:r>
          </w:p>
        </w:tc>
        <w:tc>
          <w:tcPr>
            <w:tcW w:w="793" w:type="dxa"/>
            <w:vAlign w:val="center"/>
          </w:tcPr>
          <w:p w14:paraId="0D9EC62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шт.</w:t>
            </w:r>
          </w:p>
        </w:tc>
        <w:tc>
          <w:tcPr>
            <w:tcW w:w="793" w:type="dxa"/>
            <w:vAlign w:val="center"/>
          </w:tcPr>
          <w:p w14:paraId="1F24DB0E" w14:textId="77777777" w:rsidR="009D3FB2" w:rsidRPr="006D3470" w:rsidRDefault="00945030">
            <w:pPr>
              <w:pStyle w:val="ConsPlusNormal"/>
              <w:jc w:val="center"/>
              <w:rPr>
                <w:rFonts w:ascii="Times New Roman" w:hAnsi="Times New Roman" w:cs="Times New Roman"/>
              </w:rPr>
            </w:pPr>
            <w:r w:rsidRPr="006D3470">
              <w:rPr>
                <w:rFonts w:ascii="Times New Roman" w:hAnsi="Times New Roman" w:cs="Times New Roman"/>
              </w:rPr>
              <w:t>2</w:t>
            </w:r>
          </w:p>
        </w:tc>
        <w:tc>
          <w:tcPr>
            <w:tcW w:w="1134" w:type="dxa"/>
            <w:vAlign w:val="center"/>
          </w:tcPr>
          <w:p w14:paraId="63F4587D" w14:textId="77777777" w:rsidR="009D3FB2" w:rsidRPr="006D3470" w:rsidRDefault="009D3FB2">
            <w:pPr>
              <w:pStyle w:val="ConsPlusNormal"/>
              <w:rPr>
                <w:rFonts w:ascii="Times New Roman" w:hAnsi="Times New Roman" w:cs="Times New Roman"/>
              </w:rPr>
            </w:pPr>
          </w:p>
        </w:tc>
        <w:tc>
          <w:tcPr>
            <w:tcW w:w="1134" w:type="dxa"/>
            <w:vAlign w:val="center"/>
          </w:tcPr>
          <w:p w14:paraId="2FF39A4A" w14:textId="77777777" w:rsidR="009D3FB2" w:rsidRPr="006D3470" w:rsidRDefault="009D3FB2">
            <w:pPr>
              <w:pStyle w:val="ConsPlusNormal"/>
              <w:rPr>
                <w:rFonts w:ascii="Times New Roman" w:hAnsi="Times New Roman" w:cs="Times New Roman"/>
              </w:rPr>
            </w:pPr>
          </w:p>
        </w:tc>
        <w:tc>
          <w:tcPr>
            <w:tcW w:w="1133" w:type="dxa"/>
            <w:vAlign w:val="center"/>
          </w:tcPr>
          <w:p w14:paraId="2F72CB6C" w14:textId="77777777" w:rsidR="009D3FB2" w:rsidRPr="006D3470" w:rsidRDefault="009D3FB2">
            <w:pPr>
              <w:pStyle w:val="ConsPlusNormal"/>
              <w:rPr>
                <w:rFonts w:ascii="Times New Roman" w:hAnsi="Times New Roman" w:cs="Times New Roman"/>
              </w:rPr>
            </w:pPr>
          </w:p>
        </w:tc>
        <w:tc>
          <w:tcPr>
            <w:tcW w:w="1077" w:type="dxa"/>
            <w:vAlign w:val="center"/>
          </w:tcPr>
          <w:p w14:paraId="61F2AD19" w14:textId="77777777" w:rsidR="009D3FB2" w:rsidRPr="006D3470" w:rsidRDefault="009D3FB2">
            <w:pPr>
              <w:pStyle w:val="ConsPlusNormal"/>
              <w:rPr>
                <w:rFonts w:ascii="Times New Roman" w:hAnsi="Times New Roman" w:cs="Times New Roman"/>
              </w:rPr>
            </w:pPr>
          </w:p>
        </w:tc>
        <w:tc>
          <w:tcPr>
            <w:tcW w:w="1077" w:type="dxa"/>
            <w:vAlign w:val="center"/>
          </w:tcPr>
          <w:p w14:paraId="35E78122" w14:textId="77777777" w:rsidR="009D3FB2" w:rsidRPr="006D3470" w:rsidRDefault="009D3FB2">
            <w:pPr>
              <w:pStyle w:val="ConsPlusNormal"/>
              <w:rPr>
                <w:rFonts w:ascii="Times New Roman" w:hAnsi="Times New Roman" w:cs="Times New Roman"/>
              </w:rPr>
            </w:pPr>
          </w:p>
        </w:tc>
      </w:tr>
      <w:tr w:rsidR="009D3FB2" w:rsidRPr="006D3470" w14:paraId="17915CA0" w14:textId="77777777">
        <w:tc>
          <w:tcPr>
            <w:tcW w:w="1928" w:type="dxa"/>
            <w:vAlign w:val="center"/>
          </w:tcPr>
          <w:p w14:paraId="149232F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Низкотемпературный склад для хранения семян (подлежит строительству в планируемый период)</w:t>
            </w:r>
          </w:p>
        </w:tc>
        <w:tc>
          <w:tcPr>
            <w:tcW w:w="793" w:type="dxa"/>
            <w:vAlign w:val="center"/>
          </w:tcPr>
          <w:p w14:paraId="47BA6E5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шт.</w:t>
            </w:r>
          </w:p>
        </w:tc>
        <w:tc>
          <w:tcPr>
            <w:tcW w:w="793" w:type="dxa"/>
            <w:vAlign w:val="center"/>
          </w:tcPr>
          <w:p w14:paraId="56290C4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4" w:type="dxa"/>
            <w:vAlign w:val="center"/>
          </w:tcPr>
          <w:p w14:paraId="7FC8CA7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200 кв. м</w:t>
            </w:r>
          </w:p>
        </w:tc>
        <w:tc>
          <w:tcPr>
            <w:tcW w:w="1134" w:type="dxa"/>
            <w:vAlign w:val="center"/>
          </w:tcPr>
          <w:p w14:paraId="550D47A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 тонны</w:t>
            </w:r>
          </w:p>
        </w:tc>
        <w:tc>
          <w:tcPr>
            <w:tcW w:w="1133" w:type="dxa"/>
            <w:vAlign w:val="center"/>
          </w:tcPr>
          <w:p w14:paraId="79827927" w14:textId="77777777" w:rsidR="009D3FB2" w:rsidRPr="006D3470" w:rsidRDefault="009D3FB2">
            <w:pPr>
              <w:pStyle w:val="ConsPlusNormal"/>
              <w:rPr>
                <w:rFonts w:ascii="Times New Roman" w:hAnsi="Times New Roman" w:cs="Times New Roman"/>
              </w:rPr>
            </w:pPr>
          </w:p>
        </w:tc>
        <w:tc>
          <w:tcPr>
            <w:tcW w:w="1077" w:type="dxa"/>
            <w:vAlign w:val="center"/>
          </w:tcPr>
          <w:p w14:paraId="1D6EC2CF" w14:textId="77777777" w:rsidR="009D3FB2" w:rsidRPr="006D3470" w:rsidRDefault="009D3FB2">
            <w:pPr>
              <w:pStyle w:val="ConsPlusNormal"/>
              <w:rPr>
                <w:rFonts w:ascii="Times New Roman" w:hAnsi="Times New Roman" w:cs="Times New Roman"/>
              </w:rPr>
            </w:pPr>
          </w:p>
        </w:tc>
        <w:tc>
          <w:tcPr>
            <w:tcW w:w="1077" w:type="dxa"/>
            <w:vAlign w:val="center"/>
          </w:tcPr>
          <w:p w14:paraId="3D34399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не имеется</w:t>
            </w:r>
          </w:p>
        </w:tc>
      </w:tr>
      <w:tr w:rsidR="009D3FB2" w:rsidRPr="006D3470" w14:paraId="5B55273A" w14:textId="77777777">
        <w:tc>
          <w:tcPr>
            <w:tcW w:w="1928" w:type="dxa"/>
            <w:vAlign w:val="center"/>
          </w:tcPr>
          <w:p w14:paraId="3E9B1DA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Лесной селекционно-семеноводческий центр</w:t>
            </w:r>
          </w:p>
        </w:tc>
        <w:tc>
          <w:tcPr>
            <w:tcW w:w="793" w:type="dxa"/>
            <w:vAlign w:val="center"/>
          </w:tcPr>
          <w:p w14:paraId="5FCD33A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шт.</w:t>
            </w:r>
          </w:p>
        </w:tc>
        <w:tc>
          <w:tcPr>
            <w:tcW w:w="793" w:type="dxa"/>
            <w:vAlign w:val="center"/>
          </w:tcPr>
          <w:p w14:paraId="5E42AEE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4" w:type="dxa"/>
            <w:vAlign w:val="center"/>
          </w:tcPr>
          <w:p w14:paraId="3F3BF68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 га</w:t>
            </w:r>
          </w:p>
        </w:tc>
        <w:tc>
          <w:tcPr>
            <w:tcW w:w="1134" w:type="dxa"/>
            <w:vAlign w:val="center"/>
          </w:tcPr>
          <w:p w14:paraId="7A6E995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 млн. сеянцев/год</w:t>
            </w:r>
          </w:p>
        </w:tc>
        <w:tc>
          <w:tcPr>
            <w:tcW w:w="1133" w:type="dxa"/>
            <w:vAlign w:val="center"/>
          </w:tcPr>
          <w:p w14:paraId="7FFDDD85" w14:textId="77777777" w:rsidR="009D3FB2" w:rsidRPr="006D3470" w:rsidRDefault="009D3FB2">
            <w:pPr>
              <w:pStyle w:val="ConsPlusNormal"/>
              <w:rPr>
                <w:rFonts w:ascii="Times New Roman" w:hAnsi="Times New Roman" w:cs="Times New Roman"/>
              </w:rPr>
            </w:pPr>
          </w:p>
        </w:tc>
        <w:tc>
          <w:tcPr>
            <w:tcW w:w="1077" w:type="dxa"/>
            <w:vAlign w:val="center"/>
          </w:tcPr>
          <w:p w14:paraId="492830A0" w14:textId="77777777" w:rsidR="009D3FB2" w:rsidRPr="006D3470" w:rsidRDefault="009D3FB2">
            <w:pPr>
              <w:pStyle w:val="ConsPlusNormal"/>
              <w:rPr>
                <w:rFonts w:ascii="Times New Roman" w:hAnsi="Times New Roman" w:cs="Times New Roman"/>
              </w:rPr>
            </w:pPr>
          </w:p>
        </w:tc>
        <w:tc>
          <w:tcPr>
            <w:tcW w:w="1077" w:type="dxa"/>
            <w:vAlign w:val="center"/>
          </w:tcPr>
          <w:p w14:paraId="25DE46F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не имеется</w:t>
            </w:r>
          </w:p>
        </w:tc>
      </w:tr>
      <w:tr w:rsidR="009D3FB2" w:rsidRPr="006D3470" w14:paraId="6AFE8863" w14:textId="77777777">
        <w:tc>
          <w:tcPr>
            <w:tcW w:w="1928" w:type="dxa"/>
            <w:vAlign w:val="center"/>
          </w:tcPr>
          <w:p w14:paraId="6CCED06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Лесной питомник</w:t>
            </w:r>
          </w:p>
        </w:tc>
        <w:tc>
          <w:tcPr>
            <w:tcW w:w="793" w:type="dxa"/>
            <w:vAlign w:val="center"/>
          </w:tcPr>
          <w:p w14:paraId="551F0F8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шт.</w:t>
            </w:r>
          </w:p>
        </w:tc>
        <w:tc>
          <w:tcPr>
            <w:tcW w:w="793" w:type="dxa"/>
            <w:vAlign w:val="center"/>
          </w:tcPr>
          <w:p w14:paraId="23A3D31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134" w:type="dxa"/>
            <w:vAlign w:val="center"/>
          </w:tcPr>
          <w:p w14:paraId="5EE6B8E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w:t>
            </w:r>
          </w:p>
        </w:tc>
        <w:tc>
          <w:tcPr>
            <w:tcW w:w="1134" w:type="dxa"/>
            <w:vAlign w:val="center"/>
          </w:tcPr>
          <w:p w14:paraId="5451618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500 тыс. сеянцев/год</w:t>
            </w:r>
          </w:p>
        </w:tc>
        <w:tc>
          <w:tcPr>
            <w:tcW w:w="1133" w:type="dxa"/>
            <w:vAlign w:val="center"/>
          </w:tcPr>
          <w:p w14:paraId="5117FE97" w14:textId="77777777" w:rsidR="009D3FB2" w:rsidRPr="006D3470" w:rsidRDefault="009D3FB2">
            <w:pPr>
              <w:pStyle w:val="ConsPlusNormal"/>
              <w:rPr>
                <w:rFonts w:ascii="Times New Roman" w:hAnsi="Times New Roman" w:cs="Times New Roman"/>
              </w:rPr>
            </w:pPr>
          </w:p>
        </w:tc>
        <w:tc>
          <w:tcPr>
            <w:tcW w:w="1077" w:type="dxa"/>
            <w:vAlign w:val="center"/>
          </w:tcPr>
          <w:p w14:paraId="208ED2A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не имеется</w:t>
            </w:r>
          </w:p>
        </w:tc>
        <w:tc>
          <w:tcPr>
            <w:tcW w:w="1077" w:type="dxa"/>
            <w:vAlign w:val="center"/>
          </w:tcPr>
          <w:p w14:paraId="22351F4D" w14:textId="77777777" w:rsidR="009D3FB2" w:rsidRPr="006D3470" w:rsidRDefault="009D3FB2">
            <w:pPr>
              <w:pStyle w:val="ConsPlusNormal"/>
              <w:rPr>
                <w:rFonts w:ascii="Times New Roman" w:hAnsi="Times New Roman" w:cs="Times New Roman"/>
              </w:rPr>
            </w:pPr>
          </w:p>
        </w:tc>
      </w:tr>
      <w:tr w:rsidR="009D3FB2" w:rsidRPr="006D3470" w14:paraId="7A712693" w14:textId="77777777">
        <w:tc>
          <w:tcPr>
            <w:tcW w:w="9069" w:type="dxa"/>
            <w:gridSpan w:val="8"/>
            <w:vAlign w:val="center"/>
          </w:tcPr>
          <w:p w14:paraId="41C33FBE" w14:textId="77777777" w:rsidR="009D3FB2" w:rsidRPr="006D3470" w:rsidRDefault="009D3FB2">
            <w:pPr>
              <w:pStyle w:val="ConsPlusNormal"/>
              <w:jc w:val="center"/>
              <w:outlineLvl w:val="2"/>
              <w:rPr>
                <w:rFonts w:ascii="Times New Roman" w:hAnsi="Times New Roman" w:cs="Times New Roman"/>
              </w:rPr>
            </w:pPr>
            <w:r w:rsidRPr="006D3470">
              <w:rPr>
                <w:rFonts w:ascii="Times New Roman" w:hAnsi="Times New Roman" w:cs="Times New Roman"/>
              </w:rPr>
              <w:t>Земли иных категорий</w:t>
            </w:r>
          </w:p>
        </w:tc>
      </w:tr>
      <w:tr w:rsidR="009D3FB2" w:rsidRPr="006D3470" w14:paraId="1D984273" w14:textId="77777777">
        <w:tc>
          <w:tcPr>
            <w:tcW w:w="1928" w:type="dxa"/>
            <w:vAlign w:val="center"/>
          </w:tcPr>
          <w:p w14:paraId="61E1CB5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Лесные питомники</w:t>
            </w:r>
          </w:p>
        </w:tc>
        <w:tc>
          <w:tcPr>
            <w:tcW w:w="793" w:type="dxa"/>
            <w:vAlign w:val="center"/>
          </w:tcPr>
          <w:p w14:paraId="2E429ED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шт.</w:t>
            </w:r>
          </w:p>
        </w:tc>
        <w:tc>
          <w:tcPr>
            <w:tcW w:w="793" w:type="dxa"/>
            <w:vAlign w:val="center"/>
          </w:tcPr>
          <w:p w14:paraId="4CD4C74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w:t>
            </w:r>
          </w:p>
        </w:tc>
        <w:tc>
          <w:tcPr>
            <w:tcW w:w="1134" w:type="dxa"/>
            <w:vAlign w:val="center"/>
          </w:tcPr>
          <w:p w14:paraId="19EE67A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55 га</w:t>
            </w:r>
          </w:p>
        </w:tc>
        <w:tc>
          <w:tcPr>
            <w:tcW w:w="1134" w:type="dxa"/>
            <w:vAlign w:val="center"/>
          </w:tcPr>
          <w:p w14:paraId="6A0A6E1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 тыс. шт./</w:t>
            </w:r>
            <w:proofErr w:type="gramStart"/>
            <w:r w:rsidRPr="006D3470">
              <w:rPr>
                <w:rFonts w:ascii="Times New Roman" w:hAnsi="Times New Roman" w:cs="Times New Roman"/>
              </w:rPr>
              <w:t>га</w:t>
            </w:r>
            <w:proofErr w:type="gramEnd"/>
          </w:p>
        </w:tc>
        <w:tc>
          <w:tcPr>
            <w:tcW w:w="1133" w:type="dxa"/>
            <w:vAlign w:val="center"/>
          </w:tcPr>
          <w:p w14:paraId="2D2E6A0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 тыс. шт./</w:t>
            </w:r>
            <w:proofErr w:type="gramStart"/>
            <w:r w:rsidRPr="006D3470">
              <w:rPr>
                <w:rFonts w:ascii="Times New Roman" w:hAnsi="Times New Roman" w:cs="Times New Roman"/>
              </w:rPr>
              <w:t>га</w:t>
            </w:r>
            <w:proofErr w:type="gramEnd"/>
          </w:p>
        </w:tc>
        <w:tc>
          <w:tcPr>
            <w:tcW w:w="1077" w:type="dxa"/>
            <w:vAlign w:val="center"/>
          </w:tcPr>
          <w:p w14:paraId="68A7850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c>
          <w:tcPr>
            <w:tcW w:w="1077" w:type="dxa"/>
            <w:vAlign w:val="center"/>
          </w:tcPr>
          <w:p w14:paraId="7DA77DF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w:t>
            </w:r>
          </w:p>
        </w:tc>
      </w:tr>
    </w:tbl>
    <w:p w14:paraId="753A07D2" w14:textId="77777777" w:rsidR="009D3FB2" w:rsidRPr="006D3470" w:rsidRDefault="009D3FB2">
      <w:pPr>
        <w:pStyle w:val="ConsPlusNormal"/>
        <w:jc w:val="both"/>
        <w:rPr>
          <w:rFonts w:ascii="Times New Roman" w:hAnsi="Times New Roman" w:cs="Times New Roman"/>
        </w:rPr>
      </w:pPr>
    </w:p>
    <w:p w14:paraId="6EF8F618" w14:textId="77777777" w:rsidR="009D3FB2" w:rsidRPr="006D3470" w:rsidRDefault="009D3FB2">
      <w:pPr>
        <w:pStyle w:val="ConsPlusNormal"/>
        <w:jc w:val="both"/>
        <w:rPr>
          <w:rFonts w:ascii="Times New Roman" w:hAnsi="Times New Roman" w:cs="Times New Roman"/>
        </w:rPr>
      </w:pPr>
    </w:p>
    <w:p w14:paraId="5A69CC3D" w14:textId="5CE931D3" w:rsidR="003103AE" w:rsidRDefault="003103AE" w:rsidP="003103AE">
      <w:pPr>
        <w:pStyle w:val="ConsPlusNormal"/>
        <w:tabs>
          <w:tab w:val="left" w:pos="3525"/>
          <w:tab w:val="right" w:pos="9354"/>
        </w:tabs>
        <w:outlineLvl w:val="1"/>
        <w:rPr>
          <w:rFonts w:ascii="Times New Roman" w:hAnsi="Times New Roman" w:cs="Times New Roman"/>
          <w:sz w:val="24"/>
          <w:szCs w:val="24"/>
        </w:rPr>
      </w:pPr>
      <w:r>
        <w:rPr>
          <w:rFonts w:ascii="Times New Roman" w:hAnsi="Times New Roman" w:cs="Times New Roman"/>
          <w:sz w:val="24"/>
          <w:szCs w:val="24"/>
        </w:rPr>
        <w:tab/>
      </w:r>
      <w:r w:rsidR="003947E8">
        <w:rPr>
          <w:rFonts w:ascii="Times New Roman" w:hAnsi="Times New Roman" w:cs="Times New Roman"/>
          <w:sz w:val="24"/>
          <w:szCs w:val="24"/>
        </w:rPr>
        <w:t xml:space="preserve">   </w:t>
      </w:r>
      <w:r w:rsidRPr="00EA461B">
        <w:rPr>
          <w:rFonts w:ascii="Times New Roman" w:hAnsi="Times New Roman" w:cs="Times New Roman"/>
        </w:rPr>
        <w:t>__________</w:t>
      </w:r>
      <w:r>
        <w:rPr>
          <w:rFonts w:ascii="Times New Roman" w:hAnsi="Times New Roman" w:cs="Times New Roman"/>
        </w:rPr>
        <w:t>___</w:t>
      </w:r>
      <w:r>
        <w:rPr>
          <w:rFonts w:ascii="Times New Roman" w:hAnsi="Times New Roman" w:cs="Times New Roman"/>
          <w:sz w:val="24"/>
          <w:szCs w:val="24"/>
        </w:rPr>
        <w:tab/>
      </w:r>
    </w:p>
    <w:p w14:paraId="301B92E7" w14:textId="77777777" w:rsidR="00853248" w:rsidRPr="003103AE" w:rsidRDefault="00853248" w:rsidP="003103AE">
      <w:pPr>
        <w:rPr>
          <w:lang w:eastAsia="ru-RU"/>
        </w:rPr>
        <w:sectPr w:rsidR="00853248" w:rsidRPr="003103AE" w:rsidSect="00870F75">
          <w:pgSz w:w="11905" w:h="16838"/>
          <w:pgMar w:top="1134" w:right="850" w:bottom="1134" w:left="1701" w:header="0" w:footer="0" w:gutter="0"/>
          <w:cols w:space="720"/>
          <w:titlePg/>
          <w:docGrid w:linePitch="299"/>
        </w:sectPr>
      </w:pPr>
    </w:p>
    <w:p w14:paraId="6005E47D" w14:textId="65752719" w:rsidR="009D3FB2" w:rsidRPr="006D3470" w:rsidRDefault="0028614D">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lastRenderedPageBreak/>
        <w:t>П</w:t>
      </w:r>
      <w:r w:rsidR="00275F6B" w:rsidRPr="006D3470">
        <w:rPr>
          <w:rFonts w:ascii="Times New Roman" w:hAnsi="Times New Roman" w:cs="Times New Roman"/>
          <w:sz w:val="24"/>
          <w:szCs w:val="24"/>
        </w:rPr>
        <w:t>риложение 27</w:t>
      </w:r>
    </w:p>
    <w:p w14:paraId="5D1B6D4B" w14:textId="77777777" w:rsidR="009D3FB2" w:rsidRPr="006D3470" w:rsidRDefault="009D3FB2">
      <w:pPr>
        <w:pStyle w:val="ConsPlusNormal"/>
        <w:jc w:val="both"/>
        <w:rPr>
          <w:rFonts w:ascii="Times New Roman" w:hAnsi="Times New Roman" w:cs="Times New Roman"/>
          <w:sz w:val="24"/>
          <w:szCs w:val="24"/>
        </w:rPr>
      </w:pPr>
    </w:p>
    <w:p w14:paraId="003CC6F1" w14:textId="15E9F04B" w:rsidR="009D3FB2" w:rsidRPr="006D3470" w:rsidRDefault="00275F6B">
      <w:pPr>
        <w:pStyle w:val="ConsPlusTitle"/>
        <w:jc w:val="center"/>
        <w:rPr>
          <w:rFonts w:ascii="Times New Roman" w:hAnsi="Times New Roman" w:cs="Times New Roman"/>
          <w:sz w:val="24"/>
          <w:szCs w:val="24"/>
        </w:rPr>
      </w:pPr>
      <w:bookmarkStart w:id="45" w:name="P20679"/>
      <w:bookmarkEnd w:id="45"/>
      <w:r w:rsidRPr="006D3470">
        <w:rPr>
          <w:rFonts w:ascii="Times New Roman" w:hAnsi="Times New Roman" w:cs="Times New Roman"/>
          <w:sz w:val="24"/>
          <w:szCs w:val="24"/>
        </w:rPr>
        <w:t>Плановые показатели</w:t>
      </w:r>
    </w:p>
    <w:p w14:paraId="36A8C638" w14:textId="142CA759" w:rsidR="009D3FB2" w:rsidRPr="006D3470" w:rsidRDefault="00275F6B">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выполнения мероприятий по воспроизводству</w:t>
      </w:r>
    </w:p>
    <w:p w14:paraId="03C934CE" w14:textId="37B0421D" w:rsidR="009D3FB2" w:rsidRPr="006D3470" w:rsidRDefault="00275F6B">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лесов и лесоразведению</w:t>
      </w:r>
    </w:p>
    <w:p w14:paraId="49E6996A" w14:textId="77777777" w:rsidR="00201CBB" w:rsidRPr="006D3470" w:rsidRDefault="00201CBB" w:rsidP="00201CBB">
      <w:pPr>
        <w:tabs>
          <w:tab w:val="left" w:pos="1122"/>
        </w:tabs>
        <w:rPr>
          <w:lang w:eastAsia="ru-RU"/>
        </w:rPr>
      </w:pPr>
    </w:p>
    <w:tbl>
      <w:tblPr>
        <w:tblW w:w="502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4A0" w:firstRow="1" w:lastRow="0" w:firstColumn="1" w:lastColumn="0" w:noHBand="0" w:noVBand="1"/>
      </w:tblPr>
      <w:tblGrid>
        <w:gridCol w:w="2813"/>
        <w:gridCol w:w="616"/>
        <w:gridCol w:w="1415"/>
        <w:gridCol w:w="1142"/>
        <w:gridCol w:w="1144"/>
        <w:gridCol w:w="1144"/>
        <w:gridCol w:w="1144"/>
        <w:gridCol w:w="1144"/>
        <w:gridCol w:w="1144"/>
        <w:gridCol w:w="1144"/>
        <w:gridCol w:w="1144"/>
        <w:gridCol w:w="1100"/>
        <w:gridCol w:w="1152"/>
      </w:tblGrid>
      <w:tr w:rsidR="00201CBB" w:rsidRPr="006D3470" w14:paraId="30BC0180" w14:textId="77777777" w:rsidTr="00375545">
        <w:tc>
          <w:tcPr>
            <w:tcW w:w="2790" w:type="dxa"/>
            <w:vMerge w:val="restart"/>
            <w:shd w:val="clear" w:color="auto" w:fill="auto"/>
          </w:tcPr>
          <w:p w14:paraId="2E9855D8"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Наименование мероприятий по воспроизводству лесов и лесоразведению</w:t>
            </w:r>
          </w:p>
        </w:tc>
        <w:tc>
          <w:tcPr>
            <w:tcW w:w="612" w:type="dxa"/>
            <w:vMerge w:val="restart"/>
            <w:shd w:val="clear" w:color="auto" w:fill="auto"/>
          </w:tcPr>
          <w:p w14:paraId="25220D3F"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Единица измерения</w:t>
            </w:r>
          </w:p>
        </w:tc>
        <w:tc>
          <w:tcPr>
            <w:tcW w:w="1404" w:type="dxa"/>
            <w:vMerge w:val="restart"/>
            <w:shd w:val="clear" w:color="auto" w:fill="auto"/>
          </w:tcPr>
          <w:p w14:paraId="2662F232" w14:textId="4289F029"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 xml:space="preserve">Выполнено за год, предшествующий разработке проекта Лесного плана </w:t>
            </w:r>
            <w:r w:rsidR="00C74043" w:rsidRPr="006D3470">
              <w:rPr>
                <w:rFonts w:ascii="Times New Roman" w:eastAsia="Times New Roman" w:hAnsi="Times New Roman" w:cs="Times New Roman"/>
                <w:lang w:eastAsia="ru-RU"/>
              </w:rPr>
              <w:t>Кировской области</w:t>
            </w:r>
          </w:p>
        </w:tc>
        <w:tc>
          <w:tcPr>
            <w:tcW w:w="11304" w:type="dxa"/>
            <w:gridSpan w:val="10"/>
            <w:shd w:val="clear" w:color="auto" w:fill="auto"/>
          </w:tcPr>
          <w:p w14:paraId="3CF22681"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Плановые показатели</w:t>
            </w:r>
          </w:p>
        </w:tc>
      </w:tr>
      <w:tr w:rsidR="0051453D" w:rsidRPr="006D3470" w14:paraId="7A95156B" w14:textId="77777777" w:rsidTr="00375545">
        <w:tc>
          <w:tcPr>
            <w:tcW w:w="2790" w:type="dxa"/>
            <w:vMerge/>
            <w:shd w:val="clear" w:color="auto" w:fill="auto"/>
          </w:tcPr>
          <w:p w14:paraId="37924EC9" w14:textId="77777777" w:rsidR="0051453D" w:rsidRPr="006D3470" w:rsidRDefault="0051453D" w:rsidP="0051453D">
            <w:pPr>
              <w:widowControl w:val="0"/>
              <w:autoSpaceDE w:val="0"/>
              <w:autoSpaceDN w:val="0"/>
              <w:spacing w:after="0" w:line="240" w:lineRule="auto"/>
              <w:rPr>
                <w:rFonts w:ascii="Times New Roman" w:eastAsia="Times New Roman" w:hAnsi="Times New Roman" w:cs="Times New Roman"/>
                <w:lang w:eastAsia="ru-RU"/>
              </w:rPr>
            </w:pPr>
          </w:p>
        </w:tc>
        <w:tc>
          <w:tcPr>
            <w:tcW w:w="612" w:type="dxa"/>
            <w:vMerge/>
            <w:shd w:val="clear" w:color="auto" w:fill="auto"/>
          </w:tcPr>
          <w:p w14:paraId="02E55335" w14:textId="77777777" w:rsidR="0051453D" w:rsidRPr="006D3470" w:rsidRDefault="0051453D" w:rsidP="0051453D">
            <w:pPr>
              <w:widowControl w:val="0"/>
              <w:autoSpaceDE w:val="0"/>
              <w:autoSpaceDN w:val="0"/>
              <w:spacing w:after="0" w:line="240" w:lineRule="auto"/>
              <w:rPr>
                <w:rFonts w:ascii="Times New Roman" w:eastAsia="Times New Roman" w:hAnsi="Times New Roman" w:cs="Times New Roman"/>
                <w:lang w:eastAsia="ru-RU"/>
              </w:rPr>
            </w:pPr>
          </w:p>
        </w:tc>
        <w:tc>
          <w:tcPr>
            <w:tcW w:w="1404" w:type="dxa"/>
            <w:vMerge/>
            <w:shd w:val="clear" w:color="auto" w:fill="auto"/>
          </w:tcPr>
          <w:p w14:paraId="32B5D818" w14:textId="77777777" w:rsidR="0051453D" w:rsidRPr="006D3470" w:rsidRDefault="0051453D" w:rsidP="0051453D">
            <w:pPr>
              <w:widowControl w:val="0"/>
              <w:autoSpaceDE w:val="0"/>
              <w:autoSpaceDN w:val="0"/>
              <w:spacing w:after="0" w:line="240" w:lineRule="auto"/>
              <w:rPr>
                <w:rFonts w:ascii="Times New Roman" w:eastAsia="Times New Roman" w:hAnsi="Times New Roman" w:cs="Times New Roman"/>
                <w:lang w:eastAsia="ru-RU"/>
              </w:rPr>
            </w:pPr>
          </w:p>
        </w:tc>
        <w:tc>
          <w:tcPr>
            <w:tcW w:w="1133" w:type="dxa"/>
          </w:tcPr>
          <w:p w14:paraId="052FE146" w14:textId="77777777" w:rsidR="0051453D" w:rsidRPr="006D3470" w:rsidRDefault="0051453D" w:rsidP="0051453D">
            <w:pPr>
              <w:pStyle w:val="ConsPlusNormal"/>
              <w:jc w:val="center"/>
              <w:rPr>
                <w:rFonts w:ascii="Times New Roman" w:hAnsi="Times New Roman" w:cs="Times New Roman"/>
              </w:rPr>
            </w:pPr>
            <w:r w:rsidRPr="006D3470">
              <w:rPr>
                <w:rFonts w:ascii="Times New Roman" w:hAnsi="Times New Roman" w:cs="Times New Roman"/>
              </w:rPr>
              <w:t>на 2019 год</w:t>
            </w:r>
          </w:p>
        </w:tc>
        <w:tc>
          <w:tcPr>
            <w:tcW w:w="1134" w:type="dxa"/>
          </w:tcPr>
          <w:p w14:paraId="18E1E8AA" w14:textId="77777777" w:rsidR="0051453D" w:rsidRPr="006D3470" w:rsidRDefault="0051453D" w:rsidP="0051453D">
            <w:pPr>
              <w:pStyle w:val="ConsPlusNormal"/>
              <w:jc w:val="center"/>
              <w:rPr>
                <w:rFonts w:ascii="Times New Roman" w:hAnsi="Times New Roman" w:cs="Times New Roman"/>
              </w:rPr>
            </w:pPr>
            <w:r w:rsidRPr="006D3470">
              <w:rPr>
                <w:rFonts w:ascii="Times New Roman" w:hAnsi="Times New Roman" w:cs="Times New Roman"/>
              </w:rPr>
              <w:t>на 2020 год</w:t>
            </w:r>
          </w:p>
        </w:tc>
        <w:tc>
          <w:tcPr>
            <w:tcW w:w="1134" w:type="dxa"/>
          </w:tcPr>
          <w:p w14:paraId="2DA77802" w14:textId="77777777" w:rsidR="0051453D" w:rsidRPr="006D3470" w:rsidRDefault="0051453D" w:rsidP="0051453D">
            <w:pPr>
              <w:pStyle w:val="ConsPlusNormal"/>
              <w:jc w:val="center"/>
              <w:rPr>
                <w:rFonts w:ascii="Times New Roman" w:hAnsi="Times New Roman" w:cs="Times New Roman"/>
              </w:rPr>
            </w:pPr>
            <w:r w:rsidRPr="006D3470">
              <w:rPr>
                <w:rFonts w:ascii="Times New Roman" w:hAnsi="Times New Roman" w:cs="Times New Roman"/>
              </w:rPr>
              <w:t>на 2021 год</w:t>
            </w:r>
          </w:p>
        </w:tc>
        <w:tc>
          <w:tcPr>
            <w:tcW w:w="1134" w:type="dxa"/>
          </w:tcPr>
          <w:p w14:paraId="0CB3ABB0" w14:textId="77777777" w:rsidR="0051453D" w:rsidRPr="006D3470" w:rsidRDefault="0051453D" w:rsidP="0051453D">
            <w:pPr>
              <w:pStyle w:val="ConsPlusNormal"/>
              <w:jc w:val="center"/>
              <w:rPr>
                <w:rFonts w:ascii="Times New Roman" w:hAnsi="Times New Roman" w:cs="Times New Roman"/>
              </w:rPr>
            </w:pPr>
            <w:r w:rsidRPr="006D3470">
              <w:rPr>
                <w:rFonts w:ascii="Times New Roman" w:hAnsi="Times New Roman" w:cs="Times New Roman"/>
              </w:rPr>
              <w:t>на 2022 год</w:t>
            </w:r>
          </w:p>
        </w:tc>
        <w:tc>
          <w:tcPr>
            <w:tcW w:w="1134" w:type="dxa"/>
          </w:tcPr>
          <w:p w14:paraId="63CE32F0" w14:textId="77777777" w:rsidR="0051453D" w:rsidRPr="006D3470" w:rsidRDefault="0051453D" w:rsidP="0051453D">
            <w:pPr>
              <w:pStyle w:val="ConsPlusNormal"/>
              <w:jc w:val="center"/>
              <w:rPr>
                <w:rFonts w:ascii="Times New Roman" w:hAnsi="Times New Roman" w:cs="Times New Roman"/>
              </w:rPr>
            </w:pPr>
            <w:r w:rsidRPr="006D3470">
              <w:rPr>
                <w:rFonts w:ascii="Times New Roman" w:hAnsi="Times New Roman" w:cs="Times New Roman"/>
              </w:rPr>
              <w:t>на 2023 год</w:t>
            </w:r>
          </w:p>
        </w:tc>
        <w:tc>
          <w:tcPr>
            <w:tcW w:w="1134" w:type="dxa"/>
          </w:tcPr>
          <w:p w14:paraId="7884FD45" w14:textId="77777777" w:rsidR="0051453D" w:rsidRPr="006D3470" w:rsidRDefault="0051453D" w:rsidP="0051453D">
            <w:pPr>
              <w:pStyle w:val="ConsPlusNormal"/>
              <w:jc w:val="center"/>
              <w:rPr>
                <w:rFonts w:ascii="Times New Roman" w:hAnsi="Times New Roman" w:cs="Times New Roman"/>
              </w:rPr>
            </w:pPr>
            <w:r w:rsidRPr="006D3470">
              <w:rPr>
                <w:rFonts w:ascii="Times New Roman" w:hAnsi="Times New Roman" w:cs="Times New Roman"/>
              </w:rPr>
              <w:t>на 2024 год</w:t>
            </w:r>
          </w:p>
        </w:tc>
        <w:tc>
          <w:tcPr>
            <w:tcW w:w="1134" w:type="dxa"/>
          </w:tcPr>
          <w:p w14:paraId="20F54956" w14:textId="77777777" w:rsidR="0051453D" w:rsidRPr="006D3470" w:rsidRDefault="0051453D" w:rsidP="0051453D">
            <w:pPr>
              <w:pStyle w:val="ConsPlusNormal"/>
              <w:jc w:val="center"/>
              <w:rPr>
                <w:rFonts w:ascii="Times New Roman" w:hAnsi="Times New Roman" w:cs="Times New Roman"/>
              </w:rPr>
            </w:pPr>
            <w:r w:rsidRPr="006D3470">
              <w:rPr>
                <w:rFonts w:ascii="Times New Roman" w:hAnsi="Times New Roman" w:cs="Times New Roman"/>
              </w:rPr>
              <w:t>на 2025 год</w:t>
            </w:r>
          </w:p>
        </w:tc>
        <w:tc>
          <w:tcPr>
            <w:tcW w:w="1134" w:type="dxa"/>
          </w:tcPr>
          <w:p w14:paraId="7D0B3916" w14:textId="77777777" w:rsidR="0051453D" w:rsidRPr="006D3470" w:rsidRDefault="0051453D" w:rsidP="0051453D">
            <w:pPr>
              <w:pStyle w:val="ConsPlusNormal"/>
              <w:jc w:val="center"/>
              <w:rPr>
                <w:rFonts w:ascii="Times New Roman" w:hAnsi="Times New Roman" w:cs="Times New Roman"/>
              </w:rPr>
            </w:pPr>
            <w:r w:rsidRPr="006D3470">
              <w:rPr>
                <w:rFonts w:ascii="Times New Roman" w:hAnsi="Times New Roman" w:cs="Times New Roman"/>
              </w:rPr>
              <w:t>на 2026 год</w:t>
            </w:r>
          </w:p>
        </w:tc>
        <w:tc>
          <w:tcPr>
            <w:tcW w:w="1091" w:type="dxa"/>
          </w:tcPr>
          <w:p w14:paraId="329A00D2" w14:textId="77777777" w:rsidR="0051453D" w:rsidRPr="006D3470" w:rsidRDefault="0051453D" w:rsidP="0051453D">
            <w:pPr>
              <w:pStyle w:val="ConsPlusNormal"/>
              <w:jc w:val="center"/>
              <w:rPr>
                <w:rFonts w:ascii="Times New Roman" w:hAnsi="Times New Roman" w:cs="Times New Roman"/>
              </w:rPr>
            </w:pPr>
            <w:r w:rsidRPr="006D3470">
              <w:rPr>
                <w:rFonts w:ascii="Times New Roman" w:hAnsi="Times New Roman" w:cs="Times New Roman"/>
              </w:rPr>
              <w:t>на 2027 год</w:t>
            </w:r>
          </w:p>
        </w:tc>
        <w:tc>
          <w:tcPr>
            <w:tcW w:w="1142" w:type="dxa"/>
          </w:tcPr>
          <w:p w14:paraId="591E4DA2" w14:textId="77777777" w:rsidR="0051453D" w:rsidRPr="006D3470" w:rsidRDefault="0051453D" w:rsidP="0051453D">
            <w:pPr>
              <w:pStyle w:val="ConsPlusNormal"/>
              <w:jc w:val="center"/>
              <w:rPr>
                <w:rFonts w:ascii="Times New Roman" w:hAnsi="Times New Roman" w:cs="Times New Roman"/>
              </w:rPr>
            </w:pPr>
            <w:r w:rsidRPr="006D3470">
              <w:rPr>
                <w:rFonts w:ascii="Times New Roman" w:hAnsi="Times New Roman" w:cs="Times New Roman"/>
              </w:rPr>
              <w:t>на 2028 год</w:t>
            </w:r>
          </w:p>
        </w:tc>
      </w:tr>
      <w:tr w:rsidR="00201CBB" w:rsidRPr="006D3470" w14:paraId="7CF1BB76" w14:textId="77777777" w:rsidTr="00375545">
        <w:tc>
          <w:tcPr>
            <w:tcW w:w="2790" w:type="dxa"/>
            <w:shd w:val="clear" w:color="auto" w:fill="auto"/>
          </w:tcPr>
          <w:p w14:paraId="44639458"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w:t>
            </w:r>
          </w:p>
        </w:tc>
        <w:tc>
          <w:tcPr>
            <w:tcW w:w="612" w:type="dxa"/>
            <w:shd w:val="clear" w:color="auto" w:fill="auto"/>
          </w:tcPr>
          <w:p w14:paraId="3B3ED227"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w:t>
            </w:r>
          </w:p>
        </w:tc>
        <w:tc>
          <w:tcPr>
            <w:tcW w:w="1404" w:type="dxa"/>
            <w:shd w:val="clear" w:color="auto" w:fill="auto"/>
          </w:tcPr>
          <w:p w14:paraId="7411085E"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w:t>
            </w:r>
          </w:p>
        </w:tc>
        <w:tc>
          <w:tcPr>
            <w:tcW w:w="1133" w:type="dxa"/>
            <w:shd w:val="clear" w:color="auto" w:fill="auto"/>
          </w:tcPr>
          <w:p w14:paraId="4C7AF50F"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w:t>
            </w:r>
          </w:p>
        </w:tc>
        <w:tc>
          <w:tcPr>
            <w:tcW w:w="1134" w:type="dxa"/>
            <w:shd w:val="clear" w:color="auto" w:fill="auto"/>
          </w:tcPr>
          <w:p w14:paraId="2418247B"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w:t>
            </w:r>
          </w:p>
        </w:tc>
        <w:tc>
          <w:tcPr>
            <w:tcW w:w="1134" w:type="dxa"/>
            <w:shd w:val="clear" w:color="auto" w:fill="auto"/>
          </w:tcPr>
          <w:p w14:paraId="4D3C48F7"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6</w:t>
            </w:r>
          </w:p>
        </w:tc>
        <w:tc>
          <w:tcPr>
            <w:tcW w:w="1134" w:type="dxa"/>
            <w:shd w:val="clear" w:color="auto" w:fill="auto"/>
          </w:tcPr>
          <w:p w14:paraId="1CC8141C"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7</w:t>
            </w:r>
          </w:p>
        </w:tc>
        <w:tc>
          <w:tcPr>
            <w:tcW w:w="1134" w:type="dxa"/>
            <w:shd w:val="clear" w:color="auto" w:fill="auto"/>
          </w:tcPr>
          <w:p w14:paraId="42B82A9F"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8</w:t>
            </w:r>
          </w:p>
        </w:tc>
        <w:tc>
          <w:tcPr>
            <w:tcW w:w="1134" w:type="dxa"/>
            <w:shd w:val="clear" w:color="auto" w:fill="auto"/>
          </w:tcPr>
          <w:p w14:paraId="2E47F54C"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9</w:t>
            </w:r>
          </w:p>
        </w:tc>
        <w:tc>
          <w:tcPr>
            <w:tcW w:w="1134" w:type="dxa"/>
            <w:shd w:val="clear" w:color="auto" w:fill="auto"/>
          </w:tcPr>
          <w:p w14:paraId="199A2ECB"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10</w:t>
            </w:r>
          </w:p>
        </w:tc>
        <w:tc>
          <w:tcPr>
            <w:tcW w:w="1134" w:type="dxa"/>
            <w:shd w:val="clear" w:color="auto" w:fill="auto"/>
          </w:tcPr>
          <w:p w14:paraId="4B01CE7A"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w:t>
            </w:r>
          </w:p>
        </w:tc>
        <w:tc>
          <w:tcPr>
            <w:tcW w:w="1091" w:type="dxa"/>
            <w:shd w:val="clear" w:color="auto" w:fill="auto"/>
          </w:tcPr>
          <w:p w14:paraId="1F5B0905"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12</w:t>
            </w:r>
          </w:p>
        </w:tc>
        <w:tc>
          <w:tcPr>
            <w:tcW w:w="1142" w:type="dxa"/>
            <w:shd w:val="clear" w:color="auto" w:fill="auto"/>
          </w:tcPr>
          <w:p w14:paraId="0275D179"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13</w:t>
            </w:r>
          </w:p>
        </w:tc>
      </w:tr>
      <w:tr w:rsidR="00201CBB" w:rsidRPr="006D3470" w14:paraId="186EC833" w14:textId="77777777" w:rsidTr="00375545">
        <w:trPr>
          <w:trHeight w:val="607"/>
        </w:trPr>
        <w:tc>
          <w:tcPr>
            <w:tcW w:w="16110" w:type="dxa"/>
            <w:gridSpan w:val="13"/>
            <w:shd w:val="clear" w:color="auto" w:fill="auto"/>
            <w:vAlign w:val="center"/>
          </w:tcPr>
          <w:p w14:paraId="60B19A06" w14:textId="77777777" w:rsidR="00201CBB" w:rsidRPr="006D3470" w:rsidRDefault="00201CBB" w:rsidP="00AC3728">
            <w:pPr>
              <w:widowControl w:val="0"/>
              <w:autoSpaceDE w:val="0"/>
              <w:autoSpaceDN w:val="0"/>
              <w:spacing w:after="0" w:line="240" w:lineRule="auto"/>
              <w:outlineLvl w:val="2"/>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Леса, расположенные на землях Лесного фонда</w:t>
            </w:r>
          </w:p>
        </w:tc>
      </w:tr>
      <w:tr w:rsidR="00201CBB" w:rsidRPr="006D3470" w14:paraId="5FF20402" w14:textId="77777777" w:rsidTr="00375545">
        <w:tc>
          <w:tcPr>
            <w:tcW w:w="2790" w:type="dxa"/>
            <w:shd w:val="clear" w:color="auto" w:fill="auto"/>
            <w:vAlign w:val="bottom"/>
          </w:tcPr>
          <w:p w14:paraId="6D031535"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Закладка лесосеменных плантаций</w:t>
            </w:r>
          </w:p>
        </w:tc>
        <w:tc>
          <w:tcPr>
            <w:tcW w:w="612" w:type="dxa"/>
            <w:shd w:val="clear" w:color="auto" w:fill="auto"/>
            <w:vAlign w:val="bottom"/>
          </w:tcPr>
          <w:p w14:paraId="2A517370"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11C659C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w:t>
            </w:r>
          </w:p>
        </w:tc>
        <w:tc>
          <w:tcPr>
            <w:tcW w:w="1133" w:type="dxa"/>
            <w:shd w:val="clear" w:color="auto" w:fill="auto"/>
            <w:vAlign w:val="bottom"/>
          </w:tcPr>
          <w:p w14:paraId="016F8CE1"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w:t>
            </w:r>
          </w:p>
        </w:tc>
        <w:tc>
          <w:tcPr>
            <w:tcW w:w="1134" w:type="dxa"/>
            <w:shd w:val="clear" w:color="auto" w:fill="auto"/>
            <w:vAlign w:val="bottom"/>
          </w:tcPr>
          <w:p w14:paraId="2F7C35D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w:t>
            </w:r>
          </w:p>
        </w:tc>
        <w:tc>
          <w:tcPr>
            <w:tcW w:w="1134" w:type="dxa"/>
            <w:shd w:val="clear" w:color="auto" w:fill="auto"/>
            <w:vAlign w:val="bottom"/>
          </w:tcPr>
          <w:p w14:paraId="4B29F8A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243526E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262324D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2D48542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4AD0F0B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4CAED40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091" w:type="dxa"/>
            <w:shd w:val="clear" w:color="auto" w:fill="auto"/>
            <w:vAlign w:val="bottom"/>
          </w:tcPr>
          <w:p w14:paraId="6A08D19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42" w:type="dxa"/>
            <w:shd w:val="clear" w:color="auto" w:fill="auto"/>
            <w:vAlign w:val="bottom"/>
          </w:tcPr>
          <w:p w14:paraId="6F5D0E1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r>
      <w:tr w:rsidR="00201CBB" w:rsidRPr="006D3470" w14:paraId="0070E74D" w14:textId="77777777" w:rsidTr="00375545">
        <w:tc>
          <w:tcPr>
            <w:tcW w:w="2790" w:type="dxa"/>
            <w:shd w:val="clear" w:color="auto" w:fill="auto"/>
            <w:vAlign w:val="bottom"/>
          </w:tcPr>
          <w:p w14:paraId="6290AC8C"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закладка архивов клонов и маточных плантаций плюсовых насаждений</w:t>
            </w:r>
          </w:p>
        </w:tc>
        <w:tc>
          <w:tcPr>
            <w:tcW w:w="612" w:type="dxa"/>
            <w:shd w:val="clear" w:color="auto" w:fill="auto"/>
            <w:vAlign w:val="bottom"/>
          </w:tcPr>
          <w:p w14:paraId="63385F4F"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04AD3B7C"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1133" w:type="dxa"/>
            <w:shd w:val="clear" w:color="auto" w:fill="auto"/>
            <w:vAlign w:val="bottom"/>
          </w:tcPr>
          <w:p w14:paraId="04CFB91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7</w:t>
            </w:r>
          </w:p>
        </w:tc>
        <w:tc>
          <w:tcPr>
            <w:tcW w:w="1134" w:type="dxa"/>
            <w:shd w:val="clear" w:color="auto" w:fill="auto"/>
            <w:vAlign w:val="bottom"/>
          </w:tcPr>
          <w:p w14:paraId="2FFCBEA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7</w:t>
            </w:r>
          </w:p>
        </w:tc>
        <w:tc>
          <w:tcPr>
            <w:tcW w:w="1134" w:type="dxa"/>
            <w:shd w:val="clear" w:color="auto" w:fill="auto"/>
            <w:vAlign w:val="bottom"/>
          </w:tcPr>
          <w:p w14:paraId="0E2A42C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0651157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6FB1B7D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0FE6C11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228A97A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39E8A4A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091" w:type="dxa"/>
            <w:shd w:val="clear" w:color="auto" w:fill="auto"/>
            <w:vAlign w:val="bottom"/>
          </w:tcPr>
          <w:p w14:paraId="2D01835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42" w:type="dxa"/>
            <w:shd w:val="clear" w:color="auto" w:fill="auto"/>
            <w:vAlign w:val="bottom"/>
          </w:tcPr>
          <w:p w14:paraId="2E18974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r>
      <w:tr w:rsidR="00201CBB" w:rsidRPr="006D3470" w14:paraId="205E0424" w14:textId="77777777" w:rsidTr="00375545">
        <w:tc>
          <w:tcPr>
            <w:tcW w:w="2790" w:type="dxa"/>
            <w:shd w:val="clear" w:color="auto" w:fill="auto"/>
            <w:vAlign w:val="bottom"/>
          </w:tcPr>
          <w:p w14:paraId="06661A4A"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закладка испытательных культур</w:t>
            </w:r>
          </w:p>
        </w:tc>
        <w:tc>
          <w:tcPr>
            <w:tcW w:w="612" w:type="dxa"/>
            <w:shd w:val="clear" w:color="auto" w:fill="auto"/>
            <w:vAlign w:val="bottom"/>
          </w:tcPr>
          <w:p w14:paraId="160B4DE5"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4AB81454"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1133" w:type="dxa"/>
            <w:shd w:val="clear" w:color="auto" w:fill="auto"/>
            <w:vAlign w:val="bottom"/>
          </w:tcPr>
          <w:p w14:paraId="12F0B5B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w:t>
            </w:r>
          </w:p>
        </w:tc>
        <w:tc>
          <w:tcPr>
            <w:tcW w:w="1134" w:type="dxa"/>
            <w:shd w:val="clear" w:color="auto" w:fill="auto"/>
            <w:vAlign w:val="bottom"/>
          </w:tcPr>
          <w:p w14:paraId="3776DE7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w:t>
            </w:r>
          </w:p>
        </w:tc>
        <w:tc>
          <w:tcPr>
            <w:tcW w:w="1134" w:type="dxa"/>
            <w:shd w:val="clear" w:color="auto" w:fill="auto"/>
            <w:vAlign w:val="bottom"/>
          </w:tcPr>
          <w:p w14:paraId="6640E6D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62E5037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06C22CD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623F1AA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29EF789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62F27B4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091" w:type="dxa"/>
            <w:shd w:val="clear" w:color="auto" w:fill="auto"/>
            <w:vAlign w:val="bottom"/>
          </w:tcPr>
          <w:p w14:paraId="0B70D3C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42" w:type="dxa"/>
            <w:shd w:val="clear" w:color="auto" w:fill="auto"/>
            <w:vAlign w:val="bottom"/>
          </w:tcPr>
          <w:p w14:paraId="027A140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r>
      <w:tr w:rsidR="00201CBB" w:rsidRPr="006D3470" w14:paraId="03A7D0B3" w14:textId="77777777" w:rsidTr="00375545">
        <w:tc>
          <w:tcPr>
            <w:tcW w:w="2790" w:type="dxa"/>
            <w:shd w:val="clear" w:color="auto" w:fill="auto"/>
            <w:vAlign w:val="bottom"/>
          </w:tcPr>
          <w:p w14:paraId="51D19F23"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закладка постоянных лесосеменных участков</w:t>
            </w:r>
          </w:p>
        </w:tc>
        <w:tc>
          <w:tcPr>
            <w:tcW w:w="612" w:type="dxa"/>
            <w:shd w:val="clear" w:color="auto" w:fill="auto"/>
            <w:vAlign w:val="bottom"/>
          </w:tcPr>
          <w:p w14:paraId="71D2EC2F"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43BBCB8C"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1133" w:type="dxa"/>
            <w:shd w:val="clear" w:color="auto" w:fill="auto"/>
            <w:vAlign w:val="bottom"/>
          </w:tcPr>
          <w:p w14:paraId="167C991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w:t>
            </w:r>
          </w:p>
        </w:tc>
        <w:tc>
          <w:tcPr>
            <w:tcW w:w="1134" w:type="dxa"/>
            <w:shd w:val="clear" w:color="auto" w:fill="auto"/>
            <w:vAlign w:val="bottom"/>
          </w:tcPr>
          <w:p w14:paraId="450A026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w:t>
            </w:r>
          </w:p>
        </w:tc>
        <w:tc>
          <w:tcPr>
            <w:tcW w:w="1134" w:type="dxa"/>
            <w:shd w:val="clear" w:color="auto" w:fill="auto"/>
            <w:vAlign w:val="bottom"/>
          </w:tcPr>
          <w:p w14:paraId="2C0A738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27FF84B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10927B6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5E94F6F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13D3EFD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44A52A8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091" w:type="dxa"/>
            <w:shd w:val="clear" w:color="auto" w:fill="auto"/>
            <w:vAlign w:val="bottom"/>
          </w:tcPr>
          <w:p w14:paraId="0F5E517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42" w:type="dxa"/>
            <w:shd w:val="clear" w:color="auto" w:fill="auto"/>
            <w:vAlign w:val="bottom"/>
          </w:tcPr>
          <w:p w14:paraId="30673D4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r>
      <w:tr w:rsidR="00201CBB" w:rsidRPr="006D3470" w14:paraId="070352B9" w14:textId="77777777" w:rsidTr="00375545">
        <w:tc>
          <w:tcPr>
            <w:tcW w:w="2790" w:type="dxa"/>
            <w:shd w:val="clear" w:color="auto" w:fill="auto"/>
            <w:vAlign w:val="bottom"/>
          </w:tcPr>
          <w:p w14:paraId="57FE2410"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уход за аттестованными объектами Лесного семеноводства, всего</w:t>
            </w:r>
          </w:p>
        </w:tc>
        <w:tc>
          <w:tcPr>
            <w:tcW w:w="612" w:type="dxa"/>
            <w:shd w:val="clear" w:color="auto" w:fill="auto"/>
            <w:vAlign w:val="bottom"/>
          </w:tcPr>
          <w:p w14:paraId="4BBA6D20"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49F9535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23,7</w:t>
            </w:r>
          </w:p>
        </w:tc>
        <w:tc>
          <w:tcPr>
            <w:tcW w:w="1133" w:type="dxa"/>
            <w:shd w:val="clear" w:color="auto" w:fill="auto"/>
            <w:vAlign w:val="bottom"/>
          </w:tcPr>
          <w:p w14:paraId="7D0028D1"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233,7</w:t>
            </w:r>
          </w:p>
        </w:tc>
        <w:tc>
          <w:tcPr>
            <w:tcW w:w="1134" w:type="dxa"/>
            <w:shd w:val="clear" w:color="auto" w:fill="auto"/>
            <w:vAlign w:val="bottom"/>
          </w:tcPr>
          <w:p w14:paraId="0A2ADAC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233,7</w:t>
            </w:r>
          </w:p>
        </w:tc>
        <w:tc>
          <w:tcPr>
            <w:tcW w:w="1134" w:type="dxa"/>
            <w:shd w:val="clear" w:color="auto" w:fill="auto"/>
            <w:vAlign w:val="bottom"/>
          </w:tcPr>
          <w:p w14:paraId="2918D47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233,7</w:t>
            </w:r>
          </w:p>
        </w:tc>
        <w:tc>
          <w:tcPr>
            <w:tcW w:w="1134" w:type="dxa"/>
            <w:shd w:val="clear" w:color="auto" w:fill="auto"/>
            <w:vAlign w:val="bottom"/>
          </w:tcPr>
          <w:p w14:paraId="389CE6C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233,7</w:t>
            </w:r>
          </w:p>
        </w:tc>
        <w:tc>
          <w:tcPr>
            <w:tcW w:w="1134" w:type="dxa"/>
            <w:shd w:val="clear" w:color="auto" w:fill="auto"/>
            <w:vAlign w:val="bottom"/>
          </w:tcPr>
          <w:p w14:paraId="764F1811"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233,7</w:t>
            </w:r>
          </w:p>
        </w:tc>
        <w:tc>
          <w:tcPr>
            <w:tcW w:w="1134" w:type="dxa"/>
            <w:shd w:val="clear" w:color="auto" w:fill="auto"/>
            <w:vAlign w:val="bottom"/>
          </w:tcPr>
          <w:p w14:paraId="535B3CF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237,7</w:t>
            </w:r>
          </w:p>
        </w:tc>
        <w:tc>
          <w:tcPr>
            <w:tcW w:w="1134" w:type="dxa"/>
            <w:shd w:val="clear" w:color="auto" w:fill="auto"/>
            <w:vAlign w:val="bottom"/>
          </w:tcPr>
          <w:p w14:paraId="6E3E7BB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237,7</w:t>
            </w:r>
          </w:p>
        </w:tc>
        <w:tc>
          <w:tcPr>
            <w:tcW w:w="1134" w:type="dxa"/>
            <w:shd w:val="clear" w:color="auto" w:fill="auto"/>
            <w:vAlign w:val="bottom"/>
          </w:tcPr>
          <w:p w14:paraId="6E1CE6D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237,7</w:t>
            </w:r>
          </w:p>
        </w:tc>
        <w:tc>
          <w:tcPr>
            <w:tcW w:w="1091" w:type="dxa"/>
            <w:shd w:val="clear" w:color="auto" w:fill="auto"/>
            <w:vAlign w:val="bottom"/>
          </w:tcPr>
          <w:p w14:paraId="65D1559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237,7</w:t>
            </w:r>
          </w:p>
        </w:tc>
        <w:tc>
          <w:tcPr>
            <w:tcW w:w="1142" w:type="dxa"/>
            <w:shd w:val="clear" w:color="auto" w:fill="auto"/>
            <w:vAlign w:val="bottom"/>
          </w:tcPr>
          <w:p w14:paraId="2ACC9F2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237,7</w:t>
            </w:r>
          </w:p>
        </w:tc>
      </w:tr>
      <w:tr w:rsidR="00201CBB" w:rsidRPr="006D3470" w14:paraId="31789E89" w14:textId="77777777" w:rsidTr="00375545">
        <w:tc>
          <w:tcPr>
            <w:tcW w:w="2790" w:type="dxa"/>
            <w:shd w:val="clear" w:color="auto" w:fill="auto"/>
            <w:vAlign w:val="bottom"/>
          </w:tcPr>
          <w:p w14:paraId="258940BA"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lastRenderedPageBreak/>
              <w:t>в том числе: уход за лесосеменными плантациями</w:t>
            </w:r>
          </w:p>
        </w:tc>
        <w:tc>
          <w:tcPr>
            <w:tcW w:w="612" w:type="dxa"/>
            <w:shd w:val="clear" w:color="auto" w:fill="auto"/>
            <w:vAlign w:val="bottom"/>
          </w:tcPr>
          <w:p w14:paraId="1D84D7EB"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0C5C1CA1"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21,7</w:t>
            </w:r>
          </w:p>
        </w:tc>
        <w:tc>
          <w:tcPr>
            <w:tcW w:w="1133" w:type="dxa"/>
            <w:shd w:val="clear" w:color="auto" w:fill="auto"/>
            <w:vAlign w:val="bottom"/>
          </w:tcPr>
          <w:p w14:paraId="44C3003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83</w:t>
            </w:r>
          </w:p>
        </w:tc>
        <w:tc>
          <w:tcPr>
            <w:tcW w:w="1134" w:type="dxa"/>
            <w:shd w:val="clear" w:color="auto" w:fill="auto"/>
            <w:vAlign w:val="bottom"/>
          </w:tcPr>
          <w:p w14:paraId="07EB180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83</w:t>
            </w:r>
          </w:p>
        </w:tc>
        <w:tc>
          <w:tcPr>
            <w:tcW w:w="1134" w:type="dxa"/>
            <w:shd w:val="clear" w:color="auto" w:fill="auto"/>
            <w:vAlign w:val="bottom"/>
          </w:tcPr>
          <w:p w14:paraId="61051E7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83</w:t>
            </w:r>
          </w:p>
        </w:tc>
        <w:tc>
          <w:tcPr>
            <w:tcW w:w="1134" w:type="dxa"/>
            <w:shd w:val="clear" w:color="auto" w:fill="auto"/>
            <w:vAlign w:val="bottom"/>
          </w:tcPr>
          <w:p w14:paraId="1C6F240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83</w:t>
            </w:r>
          </w:p>
        </w:tc>
        <w:tc>
          <w:tcPr>
            <w:tcW w:w="1134" w:type="dxa"/>
            <w:shd w:val="clear" w:color="auto" w:fill="auto"/>
            <w:vAlign w:val="bottom"/>
          </w:tcPr>
          <w:p w14:paraId="6EC62E7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83</w:t>
            </w:r>
          </w:p>
        </w:tc>
        <w:tc>
          <w:tcPr>
            <w:tcW w:w="1134" w:type="dxa"/>
            <w:shd w:val="clear" w:color="auto" w:fill="auto"/>
            <w:vAlign w:val="bottom"/>
          </w:tcPr>
          <w:p w14:paraId="43F1196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83</w:t>
            </w:r>
          </w:p>
        </w:tc>
        <w:tc>
          <w:tcPr>
            <w:tcW w:w="1134" w:type="dxa"/>
            <w:shd w:val="clear" w:color="auto" w:fill="auto"/>
            <w:vAlign w:val="bottom"/>
          </w:tcPr>
          <w:p w14:paraId="1367F7E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83</w:t>
            </w:r>
          </w:p>
        </w:tc>
        <w:tc>
          <w:tcPr>
            <w:tcW w:w="1134" w:type="dxa"/>
            <w:shd w:val="clear" w:color="auto" w:fill="auto"/>
            <w:vAlign w:val="bottom"/>
          </w:tcPr>
          <w:p w14:paraId="169E4C4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83</w:t>
            </w:r>
          </w:p>
        </w:tc>
        <w:tc>
          <w:tcPr>
            <w:tcW w:w="1091" w:type="dxa"/>
            <w:shd w:val="clear" w:color="auto" w:fill="auto"/>
            <w:vAlign w:val="bottom"/>
          </w:tcPr>
          <w:p w14:paraId="51E2420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83</w:t>
            </w:r>
          </w:p>
        </w:tc>
        <w:tc>
          <w:tcPr>
            <w:tcW w:w="1142" w:type="dxa"/>
            <w:shd w:val="clear" w:color="auto" w:fill="auto"/>
            <w:vAlign w:val="bottom"/>
          </w:tcPr>
          <w:p w14:paraId="700CADE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83</w:t>
            </w:r>
          </w:p>
        </w:tc>
      </w:tr>
      <w:tr w:rsidR="00201CBB" w:rsidRPr="006D3470" w14:paraId="526A9DDE" w14:textId="77777777" w:rsidTr="00375545">
        <w:tc>
          <w:tcPr>
            <w:tcW w:w="2790" w:type="dxa"/>
            <w:shd w:val="clear" w:color="auto" w:fill="auto"/>
            <w:vAlign w:val="bottom"/>
          </w:tcPr>
          <w:p w14:paraId="7B66ADFB"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уход за архивами клонов и маточных плантаций плюсовых насаждений</w:t>
            </w:r>
          </w:p>
        </w:tc>
        <w:tc>
          <w:tcPr>
            <w:tcW w:w="612" w:type="dxa"/>
            <w:shd w:val="clear" w:color="auto" w:fill="auto"/>
            <w:vAlign w:val="bottom"/>
          </w:tcPr>
          <w:p w14:paraId="2D2D6993"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4237FBC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w:t>
            </w:r>
          </w:p>
        </w:tc>
        <w:tc>
          <w:tcPr>
            <w:tcW w:w="1133" w:type="dxa"/>
            <w:shd w:val="clear" w:color="auto" w:fill="auto"/>
            <w:vAlign w:val="bottom"/>
          </w:tcPr>
          <w:p w14:paraId="78C1DC4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4,7</w:t>
            </w:r>
          </w:p>
        </w:tc>
        <w:tc>
          <w:tcPr>
            <w:tcW w:w="1134" w:type="dxa"/>
            <w:shd w:val="clear" w:color="auto" w:fill="auto"/>
            <w:vAlign w:val="bottom"/>
          </w:tcPr>
          <w:p w14:paraId="402D50D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4,7</w:t>
            </w:r>
          </w:p>
        </w:tc>
        <w:tc>
          <w:tcPr>
            <w:tcW w:w="1134" w:type="dxa"/>
            <w:shd w:val="clear" w:color="auto" w:fill="auto"/>
            <w:vAlign w:val="bottom"/>
          </w:tcPr>
          <w:p w14:paraId="2583EE8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4,7</w:t>
            </w:r>
          </w:p>
        </w:tc>
        <w:tc>
          <w:tcPr>
            <w:tcW w:w="1134" w:type="dxa"/>
            <w:shd w:val="clear" w:color="auto" w:fill="auto"/>
            <w:vAlign w:val="bottom"/>
          </w:tcPr>
          <w:p w14:paraId="5161718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4,7</w:t>
            </w:r>
          </w:p>
        </w:tc>
        <w:tc>
          <w:tcPr>
            <w:tcW w:w="1134" w:type="dxa"/>
            <w:shd w:val="clear" w:color="auto" w:fill="auto"/>
            <w:vAlign w:val="bottom"/>
          </w:tcPr>
          <w:p w14:paraId="224D176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4,7</w:t>
            </w:r>
          </w:p>
        </w:tc>
        <w:tc>
          <w:tcPr>
            <w:tcW w:w="1134" w:type="dxa"/>
            <w:shd w:val="clear" w:color="auto" w:fill="auto"/>
            <w:vAlign w:val="bottom"/>
          </w:tcPr>
          <w:p w14:paraId="02873EE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4,7</w:t>
            </w:r>
          </w:p>
        </w:tc>
        <w:tc>
          <w:tcPr>
            <w:tcW w:w="1134" w:type="dxa"/>
            <w:shd w:val="clear" w:color="auto" w:fill="auto"/>
            <w:vAlign w:val="bottom"/>
          </w:tcPr>
          <w:p w14:paraId="198418A1"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4,7</w:t>
            </w:r>
          </w:p>
        </w:tc>
        <w:tc>
          <w:tcPr>
            <w:tcW w:w="1134" w:type="dxa"/>
            <w:shd w:val="clear" w:color="auto" w:fill="auto"/>
            <w:vAlign w:val="bottom"/>
          </w:tcPr>
          <w:p w14:paraId="7BB198A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4,7</w:t>
            </w:r>
          </w:p>
        </w:tc>
        <w:tc>
          <w:tcPr>
            <w:tcW w:w="1091" w:type="dxa"/>
            <w:shd w:val="clear" w:color="auto" w:fill="auto"/>
            <w:vAlign w:val="bottom"/>
          </w:tcPr>
          <w:p w14:paraId="6739358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4,7</w:t>
            </w:r>
          </w:p>
        </w:tc>
        <w:tc>
          <w:tcPr>
            <w:tcW w:w="1142" w:type="dxa"/>
            <w:shd w:val="clear" w:color="auto" w:fill="auto"/>
            <w:vAlign w:val="bottom"/>
          </w:tcPr>
          <w:p w14:paraId="18C82CC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4,7</w:t>
            </w:r>
          </w:p>
        </w:tc>
      </w:tr>
      <w:tr w:rsidR="00201CBB" w:rsidRPr="006D3470" w14:paraId="10AB94B9" w14:textId="77777777" w:rsidTr="00375545">
        <w:tc>
          <w:tcPr>
            <w:tcW w:w="2790" w:type="dxa"/>
            <w:shd w:val="clear" w:color="auto" w:fill="auto"/>
            <w:vAlign w:val="bottom"/>
          </w:tcPr>
          <w:p w14:paraId="5F3723BD"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уход за испытательными культурами</w:t>
            </w:r>
          </w:p>
        </w:tc>
        <w:tc>
          <w:tcPr>
            <w:tcW w:w="612" w:type="dxa"/>
            <w:shd w:val="clear" w:color="auto" w:fill="auto"/>
            <w:vAlign w:val="bottom"/>
          </w:tcPr>
          <w:p w14:paraId="6162FE8C"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2DCC287D"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1133" w:type="dxa"/>
            <w:shd w:val="clear" w:color="auto" w:fill="auto"/>
            <w:vAlign w:val="bottom"/>
          </w:tcPr>
          <w:p w14:paraId="0C39FEE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26</w:t>
            </w:r>
          </w:p>
        </w:tc>
        <w:tc>
          <w:tcPr>
            <w:tcW w:w="1134" w:type="dxa"/>
            <w:shd w:val="clear" w:color="auto" w:fill="auto"/>
            <w:vAlign w:val="bottom"/>
          </w:tcPr>
          <w:p w14:paraId="27F4C64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26</w:t>
            </w:r>
          </w:p>
        </w:tc>
        <w:tc>
          <w:tcPr>
            <w:tcW w:w="1134" w:type="dxa"/>
            <w:shd w:val="clear" w:color="auto" w:fill="auto"/>
            <w:vAlign w:val="bottom"/>
          </w:tcPr>
          <w:p w14:paraId="74683E6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26</w:t>
            </w:r>
          </w:p>
        </w:tc>
        <w:tc>
          <w:tcPr>
            <w:tcW w:w="1134" w:type="dxa"/>
            <w:shd w:val="clear" w:color="auto" w:fill="auto"/>
            <w:vAlign w:val="bottom"/>
          </w:tcPr>
          <w:p w14:paraId="5E2EEBB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26</w:t>
            </w:r>
          </w:p>
        </w:tc>
        <w:tc>
          <w:tcPr>
            <w:tcW w:w="1134" w:type="dxa"/>
            <w:shd w:val="clear" w:color="auto" w:fill="auto"/>
            <w:vAlign w:val="bottom"/>
          </w:tcPr>
          <w:p w14:paraId="4916379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26</w:t>
            </w:r>
          </w:p>
        </w:tc>
        <w:tc>
          <w:tcPr>
            <w:tcW w:w="1134" w:type="dxa"/>
            <w:shd w:val="clear" w:color="auto" w:fill="auto"/>
            <w:vAlign w:val="bottom"/>
          </w:tcPr>
          <w:p w14:paraId="745F100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26</w:t>
            </w:r>
          </w:p>
        </w:tc>
        <w:tc>
          <w:tcPr>
            <w:tcW w:w="1134" w:type="dxa"/>
            <w:shd w:val="clear" w:color="auto" w:fill="auto"/>
            <w:vAlign w:val="bottom"/>
          </w:tcPr>
          <w:p w14:paraId="7DF64ED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w:t>
            </w:r>
          </w:p>
        </w:tc>
        <w:tc>
          <w:tcPr>
            <w:tcW w:w="1134" w:type="dxa"/>
            <w:shd w:val="clear" w:color="auto" w:fill="auto"/>
            <w:vAlign w:val="bottom"/>
          </w:tcPr>
          <w:p w14:paraId="6D3B121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w:t>
            </w:r>
          </w:p>
        </w:tc>
        <w:tc>
          <w:tcPr>
            <w:tcW w:w="1091" w:type="dxa"/>
            <w:shd w:val="clear" w:color="auto" w:fill="auto"/>
            <w:vAlign w:val="bottom"/>
          </w:tcPr>
          <w:p w14:paraId="0E3154D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w:t>
            </w:r>
          </w:p>
        </w:tc>
        <w:tc>
          <w:tcPr>
            <w:tcW w:w="1142" w:type="dxa"/>
            <w:shd w:val="clear" w:color="auto" w:fill="auto"/>
            <w:vAlign w:val="bottom"/>
          </w:tcPr>
          <w:p w14:paraId="1591AD21"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w:t>
            </w:r>
          </w:p>
        </w:tc>
      </w:tr>
      <w:tr w:rsidR="00201CBB" w:rsidRPr="006D3470" w14:paraId="1F273BAF" w14:textId="77777777" w:rsidTr="00375545">
        <w:tc>
          <w:tcPr>
            <w:tcW w:w="2790" w:type="dxa"/>
            <w:shd w:val="clear" w:color="auto" w:fill="auto"/>
            <w:vAlign w:val="bottom"/>
          </w:tcPr>
          <w:p w14:paraId="2175267F"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уход за постоянными лесосеменными участками</w:t>
            </w:r>
          </w:p>
        </w:tc>
        <w:tc>
          <w:tcPr>
            <w:tcW w:w="612" w:type="dxa"/>
            <w:shd w:val="clear" w:color="auto" w:fill="auto"/>
            <w:vAlign w:val="bottom"/>
          </w:tcPr>
          <w:p w14:paraId="26528CD6"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47F1B825"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1133" w:type="dxa"/>
            <w:shd w:val="clear" w:color="auto" w:fill="auto"/>
            <w:vAlign w:val="bottom"/>
          </w:tcPr>
          <w:p w14:paraId="1F324B7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120</w:t>
            </w:r>
          </w:p>
        </w:tc>
        <w:tc>
          <w:tcPr>
            <w:tcW w:w="1134" w:type="dxa"/>
            <w:shd w:val="clear" w:color="auto" w:fill="auto"/>
            <w:vAlign w:val="bottom"/>
          </w:tcPr>
          <w:p w14:paraId="67850C6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120</w:t>
            </w:r>
          </w:p>
        </w:tc>
        <w:tc>
          <w:tcPr>
            <w:tcW w:w="1134" w:type="dxa"/>
            <w:shd w:val="clear" w:color="auto" w:fill="auto"/>
            <w:vAlign w:val="bottom"/>
          </w:tcPr>
          <w:p w14:paraId="7638FFB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120</w:t>
            </w:r>
          </w:p>
        </w:tc>
        <w:tc>
          <w:tcPr>
            <w:tcW w:w="1134" w:type="dxa"/>
            <w:shd w:val="clear" w:color="auto" w:fill="auto"/>
            <w:vAlign w:val="bottom"/>
          </w:tcPr>
          <w:p w14:paraId="03B7E45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120</w:t>
            </w:r>
          </w:p>
        </w:tc>
        <w:tc>
          <w:tcPr>
            <w:tcW w:w="1134" w:type="dxa"/>
            <w:shd w:val="clear" w:color="auto" w:fill="auto"/>
            <w:vAlign w:val="bottom"/>
          </w:tcPr>
          <w:p w14:paraId="40BF4F4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120</w:t>
            </w:r>
          </w:p>
        </w:tc>
        <w:tc>
          <w:tcPr>
            <w:tcW w:w="1134" w:type="dxa"/>
            <w:shd w:val="clear" w:color="auto" w:fill="auto"/>
            <w:vAlign w:val="bottom"/>
          </w:tcPr>
          <w:p w14:paraId="0651D5D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120</w:t>
            </w:r>
          </w:p>
        </w:tc>
        <w:tc>
          <w:tcPr>
            <w:tcW w:w="1134" w:type="dxa"/>
            <w:shd w:val="clear" w:color="auto" w:fill="auto"/>
            <w:vAlign w:val="bottom"/>
          </w:tcPr>
          <w:p w14:paraId="0C85CB5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120</w:t>
            </w:r>
          </w:p>
        </w:tc>
        <w:tc>
          <w:tcPr>
            <w:tcW w:w="1134" w:type="dxa"/>
            <w:shd w:val="clear" w:color="auto" w:fill="auto"/>
            <w:vAlign w:val="bottom"/>
          </w:tcPr>
          <w:p w14:paraId="03D766F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120</w:t>
            </w:r>
          </w:p>
        </w:tc>
        <w:tc>
          <w:tcPr>
            <w:tcW w:w="1091" w:type="dxa"/>
            <w:shd w:val="clear" w:color="auto" w:fill="auto"/>
            <w:vAlign w:val="bottom"/>
          </w:tcPr>
          <w:p w14:paraId="79968DD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120</w:t>
            </w:r>
          </w:p>
        </w:tc>
        <w:tc>
          <w:tcPr>
            <w:tcW w:w="1142" w:type="dxa"/>
            <w:shd w:val="clear" w:color="auto" w:fill="auto"/>
            <w:vAlign w:val="bottom"/>
          </w:tcPr>
          <w:p w14:paraId="1FCD399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120</w:t>
            </w:r>
          </w:p>
        </w:tc>
      </w:tr>
      <w:tr w:rsidR="00201CBB" w:rsidRPr="006D3470" w14:paraId="6C234072" w14:textId="77777777" w:rsidTr="00375545">
        <w:tc>
          <w:tcPr>
            <w:tcW w:w="2790" w:type="dxa"/>
            <w:shd w:val="clear" w:color="auto" w:fill="auto"/>
            <w:vAlign w:val="bottom"/>
          </w:tcPr>
          <w:p w14:paraId="3F297CA5"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заготовка (производство) семян лесных растений, всего</w:t>
            </w:r>
          </w:p>
        </w:tc>
        <w:tc>
          <w:tcPr>
            <w:tcW w:w="612" w:type="dxa"/>
            <w:shd w:val="clear" w:color="auto" w:fill="auto"/>
            <w:vAlign w:val="bottom"/>
          </w:tcPr>
          <w:p w14:paraId="359F9824"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кг</w:t>
            </w:r>
          </w:p>
        </w:tc>
        <w:tc>
          <w:tcPr>
            <w:tcW w:w="1404" w:type="dxa"/>
            <w:shd w:val="clear" w:color="auto" w:fill="auto"/>
            <w:vAlign w:val="bottom"/>
          </w:tcPr>
          <w:p w14:paraId="469C5A8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2124</w:t>
            </w:r>
          </w:p>
        </w:tc>
        <w:tc>
          <w:tcPr>
            <w:tcW w:w="1133" w:type="dxa"/>
            <w:shd w:val="clear" w:color="auto" w:fill="auto"/>
            <w:vAlign w:val="bottom"/>
          </w:tcPr>
          <w:p w14:paraId="7749780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1480</w:t>
            </w:r>
          </w:p>
        </w:tc>
        <w:tc>
          <w:tcPr>
            <w:tcW w:w="1134" w:type="dxa"/>
            <w:shd w:val="clear" w:color="auto" w:fill="auto"/>
            <w:vAlign w:val="bottom"/>
          </w:tcPr>
          <w:p w14:paraId="588FA5D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1480</w:t>
            </w:r>
          </w:p>
        </w:tc>
        <w:tc>
          <w:tcPr>
            <w:tcW w:w="1134" w:type="dxa"/>
            <w:shd w:val="clear" w:color="auto" w:fill="auto"/>
            <w:vAlign w:val="bottom"/>
          </w:tcPr>
          <w:p w14:paraId="19D9697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1480</w:t>
            </w:r>
          </w:p>
        </w:tc>
        <w:tc>
          <w:tcPr>
            <w:tcW w:w="1134" w:type="dxa"/>
            <w:shd w:val="clear" w:color="auto" w:fill="auto"/>
            <w:vAlign w:val="bottom"/>
          </w:tcPr>
          <w:p w14:paraId="44B0D87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1480</w:t>
            </w:r>
          </w:p>
        </w:tc>
        <w:tc>
          <w:tcPr>
            <w:tcW w:w="1134" w:type="dxa"/>
            <w:shd w:val="clear" w:color="auto" w:fill="auto"/>
            <w:vAlign w:val="bottom"/>
          </w:tcPr>
          <w:p w14:paraId="4F6C66C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1480</w:t>
            </w:r>
          </w:p>
        </w:tc>
        <w:tc>
          <w:tcPr>
            <w:tcW w:w="1134" w:type="dxa"/>
            <w:shd w:val="clear" w:color="auto" w:fill="auto"/>
            <w:vAlign w:val="bottom"/>
          </w:tcPr>
          <w:p w14:paraId="0CB0BB11"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1480</w:t>
            </w:r>
          </w:p>
        </w:tc>
        <w:tc>
          <w:tcPr>
            <w:tcW w:w="1134" w:type="dxa"/>
            <w:shd w:val="clear" w:color="auto" w:fill="auto"/>
            <w:vAlign w:val="bottom"/>
          </w:tcPr>
          <w:p w14:paraId="7305209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1480</w:t>
            </w:r>
          </w:p>
        </w:tc>
        <w:tc>
          <w:tcPr>
            <w:tcW w:w="1134" w:type="dxa"/>
            <w:shd w:val="clear" w:color="auto" w:fill="auto"/>
            <w:vAlign w:val="bottom"/>
          </w:tcPr>
          <w:p w14:paraId="26BF26A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1480</w:t>
            </w:r>
          </w:p>
        </w:tc>
        <w:tc>
          <w:tcPr>
            <w:tcW w:w="1091" w:type="dxa"/>
            <w:shd w:val="clear" w:color="auto" w:fill="auto"/>
            <w:vAlign w:val="bottom"/>
          </w:tcPr>
          <w:p w14:paraId="0E3AB5B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1480</w:t>
            </w:r>
          </w:p>
        </w:tc>
        <w:tc>
          <w:tcPr>
            <w:tcW w:w="1142" w:type="dxa"/>
            <w:shd w:val="clear" w:color="auto" w:fill="auto"/>
            <w:vAlign w:val="bottom"/>
          </w:tcPr>
          <w:p w14:paraId="7D59767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1480</w:t>
            </w:r>
          </w:p>
        </w:tc>
      </w:tr>
      <w:tr w:rsidR="00201CBB" w:rsidRPr="006D3470" w14:paraId="0BA280FA" w14:textId="77777777" w:rsidTr="00375545">
        <w:tc>
          <w:tcPr>
            <w:tcW w:w="2790" w:type="dxa"/>
            <w:shd w:val="clear" w:color="auto" w:fill="auto"/>
            <w:vAlign w:val="bottom"/>
          </w:tcPr>
          <w:p w14:paraId="1F6C47AF"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в том числе: семян с улучшенными свойствами</w:t>
            </w:r>
          </w:p>
        </w:tc>
        <w:tc>
          <w:tcPr>
            <w:tcW w:w="612" w:type="dxa"/>
            <w:shd w:val="clear" w:color="auto" w:fill="auto"/>
            <w:vAlign w:val="bottom"/>
          </w:tcPr>
          <w:p w14:paraId="1806B834"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кг</w:t>
            </w:r>
          </w:p>
        </w:tc>
        <w:tc>
          <w:tcPr>
            <w:tcW w:w="1404" w:type="dxa"/>
            <w:shd w:val="clear" w:color="auto" w:fill="auto"/>
            <w:vAlign w:val="bottom"/>
          </w:tcPr>
          <w:p w14:paraId="54D55C2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3" w:type="dxa"/>
            <w:shd w:val="clear" w:color="auto" w:fill="auto"/>
            <w:vAlign w:val="bottom"/>
          </w:tcPr>
          <w:p w14:paraId="183C7BD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63689C4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3F3F7B0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01606AD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6AF011D2" w14:textId="77777777" w:rsidR="00201CBB" w:rsidRPr="006D3470" w:rsidRDefault="00504AEA"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16E8A353" w14:textId="77777777" w:rsidR="00201CBB" w:rsidRPr="006D3470" w:rsidRDefault="00504AEA"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100</w:t>
            </w:r>
          </w:p>
        </w:tc>
        <w:tc>
          <w:tcPr>
            <w:tcW w:w="1134" w:type="dxa"/>
            <w:shd w:val="clear" w:color="auto" w:fill="auto"/>
            <w:vAlign w:val="bottom"/>
          </w:tcPr>
          <w:p w14:paraId="75CE53BB" w14:textId="77777777" w:rsidR="00201CBB" w:rsidRPr="006D3470" w:rsidRDefault="00504AEA"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150</w:t>
            </w:r>
          </w:p>
        </w:tc>
        <w:tc>
          <w:tcPr>
            <w:tcW w:w="1134" w:type="dxa"/>
            <w:shd w:val="clear" w:color="auto" w:fill="auto"/>
            <w:vAlign w:val="bottom"/>
          </w:tcPr>
          <w:p w14:paraId="076F3010" w14:textId="77777777" w:rsidR="00201CBB" w:rsidRPr="006D3470" w:rsidRDefault="00504AEA"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200</w:t>
            </w:r>
          </w:p>
        </w:tc>
        <w:tc>
          <w:tcPr>
            <w:tcW w:w="1091" w:type="dxa"/>
            <w:shd w:val="clear" w:color="auto" w:fill="auto"/>
            <w:vAlign w:val="bottom"/>
          </w:tcPr>
          <w:p w14:paraId="4F93847E" w14:textId="77777777" w:rsidR="00201CBB" w:rsidRPr="006D3470" w:rsidRDefault="00504AEA"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200</w:t>
            </w:r>
          </w:p>
        </w:tc>
        <w:tc>
          <w:tcPr>
            <w:tcW w:w="1142" w:type="dxa"/>
            <w:shd w:val="clear" w:color="auto" w:fill="auto"/>
            <w:vAlign w:val="bottom"/>
          </w:tcPr>
          <w:p w14:paraId="694EB5D4" w14:textId="77777777" w:rsidR="00201CBB" w:rsidRPr="006D3470" w:rsidRDefault="00504AEA"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200</w:t>
            </w:r>
          </w:p>
        </w:tc>
      </w:tr>
      <w:tr w:rsidR="00201CBB" w:rsidRPr="006D3470" w14:paraId="5BA04E98" w14:textId="77777777" w:rsidTr="00375545">
        <w:tc>
          <w:tcPr>
            <w:tcW w:w="2790" w:type="dxa"/>
            <w:shd w:val="clear" w:color="auto" w:fill="auto"/>
            <w:vAlign w:val="bottom"/>
          </w:tcPr>
          <w:p w14:paraId="743AAD11"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формирование страховых фондов семян лесных растений</w:t>
            </w:r>
          </w:p>
        </w:tc>
        <w:tc>
          <w:tcPr>
            <w:tcW w:w="612" w:type="dxa"/>
            <w:shd w:val="clear" w:color="auto" w:fill="auto"/>
            <w:vAlign w:val="bottom"/>
          </w:tcPr>
          <w:p w14:paraId="0A0E5280"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кг</w:t>
            </w:r>
          </w:p>
        </w:tc>
        <w:tc>
          <w:tcPr>
            <w:tcW w:w="1404" w:type="dxa"/>
            <w:shd w:val="clear" w:color="auto" w:fill="auto"/>
            <w:vAlign w:val="bottom"/>
          </w:tcPr>
          <w:p w14:paraId="627FAC9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308,7</w:t>
            </w:r>
          </w:p>
        </w:tc>
        <w:tc>
          <w:tcPr>
            <w:tcW w:w="1133" w:type="dxa"/>
            <w:shd w:val="clear" w:color="auto" w:fill="auto"/>
            <w:vAlign w:val="bottom"/>
          </w:tcPr>
          <w:p w14:paraId="570C667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134" w:type="dxa"/>
            <w:shd w:val="clear" w:color="auto" w:fill="auto"/>
            <w:vAlign w:val="bottom"/>
          </w:tcPr>
          <w:p w14:paraId="11C3754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134" w:type="dxa"/>
            <w:shd w:val="clear" w:color="auto" w:fill="auto"/>
            <w:vAlign w:val="bottom"/>
          </w:tcPr>
          <w:p w14:paraId="1277691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134" w:type="dxa"/>
            <w:shd w:val="clear" w:color="auto" w:fill="auto"/>
            <w:vAlign w:val="bottom"/>
          </w:tcPr>
          <w:p w14:paraId="0A0806C1"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134" w:type="dxa"/>
            <w:shd w:val="clear" w:color="auto" w:fill="auto"/>
            <w:vAlign w:val="bottom"/>
          </w:tcPr>
          <w:p w14:paraId="70F7DAB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134" w:type="dxa"/>
            <w:shd w:val="clear" w:color="auto" w:fill="auto"/>
            <w:vAlign w:val="bottom"/>
          </w:tcPr>
          <w:p w14:paraId="6F8DF4E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134" w:type="dxa"/>
            <w:shd w:val="clear" w:color="auto" w:fill="auto"/>
            <w:vAlign w:val="bottom"/>
          </w:tcPr>
          <w:p w14:paraId="33F8D66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134" w:type="dxa"/>
            <w:shd w:val="clear" w:color="auto" w:fill="auto"/>
            <w:vAlign w:val="bottom"/>
          </w:tcPr>
          <w:p w14:paraId="6C44EAF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091" w:type="dxa"/>
            <w:shd w:val="clear" w:color="auto" w:fill="auto"/>
            <w:vAlign w:val="bottom"/>
          </w:tcPr>
          <w:p w14:paraId="2AF76B5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142" w:type="dxa"/>
            <w:shd w:val="clear" w:color="auto" w:fill="auto"/>
            <w:vAlign w:val="bottom"/>
          </w:tcPr>
          <w:p w14:paraId="70DCA48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r>
      <w:tr w:rsidR="00201CBB" w:rsidRPr="006D3470" w14:paraId="34D25153" w14:textId="77777777" w:rsidTr="00375545">
        <w:tc>
          <w:tcPr>
            <w:tcW w:w="2790" w:type="dxa"/>
            <w:shd w:val="clear" w:color="auto" w:fill="auto"/>
            <w:vAlign w:val="bottom"/>
          </w:tcPr>
          <w:p w14:paraId="2FF3F3C3"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хранение семян лесных растений</w:t>
            </w:r>
          </w:p>
        </w:tc>
        <w:tc>
          <w:tcPr>
            <w:tcW w:w="612" w:type="dxa"/>
            <w:shd w:val="clear" w:color="auto" w:fill="auto"/>
            <w:vAlign w:val="bottom"/>
          </w:tcPr>
          <w:p w14:paraId="3CDB51D0"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кг</w:t>
            </w:r>
          </w:p>
        </w:tc>
        <w:tc>
          <w:tcPr>
            <w:tcW w:w="1404" w:type="dxa"/>
            <w:shd w:val="clear" w:color="auto" w:fill="auto"/>
            <w:vAlign w:val="bottom"/>
          </w:tcPr>
          <w:p w14:paraId="44DE677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308,7</w:t>
            </w:r>
          </w:p>
        </w:tc>
        <w:tc>
          <w:tcPr>
            <w:tcW w:w="1133" w:type="dxa"/>
            <w:shd w:val="clear" w:color="auto" w:fill="auto"/>
            <w:vAlign w:val="bottom"/>
          </w:tcPr>
          <w:p w14:paraId="2333FDF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134" w:type="dxa"/>
            <w:shd w:val="clear" w:color="auto" w:fill="auto"/>
            <w:vAlign w:val="bottom"/>
          </w:tcPr>
          <w:p w14:paraId="1CA306B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134" w:type="dxa"/>
            <w:shd w:val="clear" w:color="auto" w:fill="auto"/>
            <w:vAlign w:val="bottom"/>
          </w:tcPr>
          <w:p w14:paraId="3545320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134" w:type="dxa"/>
            <w:shd w:val="clear" w:color="auto" w:fill="auto"/>
            <w:vAlign w:val="bottom"/>
          </w:tcPr>
          <w:p w14:paraId="3A9C51E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134" w:type="dxa"/>
            <w:shd w:val="clear" w:color="auto" w:fill="auto"/>
            <w:vAlign w:val="bottom"/>
          </w:tcPr>
          <w:p w14:paraId="19FF5A0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134" w:type="dxa"/>
            <w:shd w:val="clear" w:color="auto" w:fill="auto"/>
            <w:vAlign w:val="bottom"/>
          </w:tcPr>
          <w:p w14:paraId="742D4DC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134" w:type="dxa"/>
            <w:shd w:val="clear" w:color="auto" w:fill="auto"/>
            <w:vAlign w:val="bottom"/>
          </w:tcPr>
          <w:p w14:paraId="090CBA1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134" w:type="dxa"/>
            <w:shd w:val="clear" w:color="auto" w:fill="auto"/>
            <w:vAlign w:val="bottom"/>
          </w:tcPr>
          <w:p w14:paraId="484B90D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091" w:type="dxa"/>
            <w:shd w:val="clear" w:color="auto" w:fill="auto"/>
            <w:vAlign w:val="bottom"/>
          </w:tcPr>
          <w:p w14:paraId="16017B4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142" w:type="dxa"/>
            <w:shd w:val="clear" w:color="auto" w:fill="auto"/>
            <w:vAlign w:val="bottom"/>
          </w:tcPr>
          <w:p w14:paraId="51E40CF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r>
      <w:tr w:rsidR="00201CBB" w:rsidRPr="006D3470" w14:paraId="279F1150" w14:textId="77777777" w:rsidTr="00375545">
        <w:tc>
          <w:tcPr>
            <w:tcW w:w="2790" w:type="dxa"/>
            <w:shd w:val="clear" w:color="auto" w:fill="auto"/>
            <w:vAlign w:val="bottom"/>
          </w:tcPr>
          <w:p w14:paraId="03869EB8"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Лесовосстановление, всего</w:t>
            </w:r>
          </w:p>
        </w:tc>
        <w:tc>
          <w:tcPr>
            <w:tcW w:w="612" w:type="dxa"/>
            <w:shd w:val="clear" w:color="auto" w:fill="auto"/>
            <w:vAlign w:val="bottom"/>
          </w:tcPr>
          <w:p w14:paraId="5E83A9D8"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7C17BBB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37181</w:t>
            </w:r>
          </w:p>
        </w:tc>
        <w:tc>
          <w:tcPr>
            <w:tcW w:w="1133" w:type="dxa"/>
            <w:shd w:val="clear" w:color="auto" w:fill="auto"/>
            <w:vAlign w:val="bottom"/>
          </w:tcPr>
          <w:p w14:paraId="3589BCD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37200</w:t>
            </w:r>
          </w:p>
        </w:tc>
        <w:tc>
          <w:tcPr>
            <w:tcW w:w="1134" w:type="dxa"/>
            <w:shd w:val="clear" w:color="auto" w:fill="auto"/>
            <w:vAlign w:val="bottom"/>
          </w:tcPr>
          <w:p w14:paraId="001F528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37500</w:t>
            </w:r>
          </w:p>
        </w:tc>
        <w:tc>
          <w:tcPr>
            <w:tcW w:w="1134" w:type="dxa"/>
            <w:shd w:val="clear" w:color="auto" w:fill="auto"/>
            <w:vAlign w:val="bottom"/>
          </w:tcPr>
          <w:p w14:paraId="4CAD387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38000</w:t>
            </w:r>
          </w:p>
        </w:tc>
        <w:tc>
          <w:tcPr>
            <w:tcW w:w="1134" w:type="dxa"/>
            <w:shd w:val="clear" w:color="auto" w:fill="auto"/>
            <w:vAlign w:val="bottom"/>
          </w:tcPr>
          <w:p w14:paraId="2C5C150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38651</w:t>
            </w:r>
          </w:p>
        </w:tc>
        <w:tc>
          <w:tcPr>
            <w:tcW w:w="1134" w:type="dxa"/>
            <w:shd w:val="clear" w:color="auto" w:fill="auto"/>
            <w:vAlign w:val="bottom"/>
          </w:tcPr>
          <w:p w14:paraId="639EC58A"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41032</w:t>
            </w:r>
          </w:p>
        </w:tc>
        <w:tc>
          <w:tcPr>
            <w:tcW w:w="1134" w:type="dxa"/>
            <w:shd w:val="clear" w:color="auto" w:fill="auto"/>
            <w:vAlign w:val="bottom"/>
          </w:tcPr>
          <w:p w14:paraId="5D0D3AD7"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33548</w:t>
            </w:r>
          </w:p>
        </w:tc>
        <w:tc>
          <w:tcPr>
            <w:tcW w:w="1134" w:type="dxa"/>
            <w:shd w:val="clear" w:color="auto" w:fill="auto"/>
            <w:vAlign w:val="bottom"/>
          </w:tcPr>
          <w:p w14:paraId="5F971FAC" w14:textId="77777777" w:rsidR="00201CBB" w:rsidRPr="006D3470" w:rsidRDefault="008102AC"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36262</w:t>
            </w:r>
          </w:p>
        </w:tc>
        <w:tc>
          <w:tcPr>
            <w:tcW w:w="1134" w:type="dxa"/>
            <w:shd w:val="clear" w:color="auto" w:fill="auto"/>
            <w:vAlign w:val="bottom"/>
          </w:tcPr>
          <w:p w14:paraId="43A6F3F5" w14:textId="77777777" w:rsidR="00201CBB" w:rsidRPr="006D3470" w:rsidRDefault="008102AC" w:rsidP="008102AC">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36326</w:t>
            </w:r>
          </w:p>
        </w:tc>
        <w:tc>
          <w:tcPr>
            <w:tcW w:w="1091" w:type="dxa"/>
            <w:shd w:val="clear" w:color="auto" w:fill="auto"/>
            <w:vAlign w:val="bottom"/>
          </w:tcPr>
          <w:p w14:paraId="76E9DC1C" w14:textId="77777777" w:rsidR="00201CBB" w:rsidRPr="006D3470" w:rsidRDefault="008102AC" w:rsidP="005D6763">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36427</w:t>
            </w:r>
          </w:p>
        </w:tc>
        <w:tc>
          <w:tcPr>
            <w:tcW w:w="1142" w:type="dxa"/>
            <w:shd w:val="clear" w:color="auto" w:fill="auto"/>
            <w:vAlign w:val="bottom"/>
          </w:tcPr>
          <w:p w14:paraId="04AE23C6" w14:textId="77777777" w:rsidR="00201CBB" w:rsidRPr="006D3470" w:rsidRDefault="008102AC"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36528</w:t>
            </w:r>
          </w:p>
        </w:tc>
      </w:tr>
      <w:tr w:rsidR="00201CBB" w:rsidRPr="006D3470" w14:paraId="1407A7F2" w14:textId="77777777" w:rsidTr="00375545">
        <w:tc>
          <w:tcPr>
            <w:tcW w:w="2790" w:type="dxa"/>
            <w:shd w:val="clear" w:color="auto" w:fill="auto"/>
            <w:vAlign w:val="bottom"/>
          </w:tcPr>
          <w:p w14:paraId="1C67EE40"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искусственное лесовосстановление</w:t>
            </w:r>
          </w:p>
        </w:tc>
        <w:tc>
          <w:tcPr>
            <w:tcW w:w="612" w:type="dxa"/>
            <w:shd w:val="clear" w:color="auto" w:fill="auto"/>
            <w:vAlign w:val="bottom"/>
          </w:tcPr>
          <w:p w14:paraId="5A2BCBF7"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5D3C9DD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5969</w:t>
            </w:r>
          </w:p>
        </w:tc>
        <w:tc>
          <w:tcPr>
            <w:tcW w:w="1133" w:type="dxa"/>
            <w:shd w:val="clear" w:color="auto" w:fill="auto"/>
            <w:vAlign w:val="bottom"/>
          </w:tcPr>
          <w:p w14:paraId="79803C8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6500</w:t>
            </w:r>
          </w:p>
        </w:tc>
        <w:tc>
          <w:tcPr>
            <w:tcW w:w="1134" w:type="dxa"/>
            <w:shd w:val="clear" w:color="auto" w:fill="auto"/>
            <w:vAlign w:val="bottom"/>
          </w:tcPr>
          <w:p w14:paraId="479E4DA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6510</w:t>
            </w:r>
          </w:p>
        </w:tc>
        <w:tc>
          <w:tcPr>
            <w:tcW w:w="1134" w:type="dxa"/>
            <w:shd w:val="clear" w:color="auto" w:fill="auto"/>
            <w:vAlign w:val="bottom"/>
          </w:tcPr>
          <w:p w14:paraId="1F15AE0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4850</w:t>
            </w:r>
          </w:p>
        </w:tc>
        <w:tc>
          <w:tcPr>
            <w:tcW w:w="1134" w:type="dxa"/>
            <w:shd w:val="clear" w:color="auto" w:fill="auto"/>
            <w:vAlign w:val="bottom"/>
          </w:tcPr>
          <w:p w14:paraId="1DC2ECE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4970</w:t>
            </w:r>
          </w:p>
        </w:tc>
        <w:tc>
          <w:tcPr>
            <w:tcW w:w="1134" w:type="dxa"/>
            <w:shd w:val="clear" w:color="auto" w:fill="auto"/>
            <w:vAlign w:val="bottom"/>
          </w:tcPr>
          <w:p w14:paraId="5A07655C"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3670</w:t>
            </w:r>
          </w:p>
        </w:tc>
        <w:tc>
          <w:tcPr>
            <w:tcW w:w="1134" w:type="dxa"/>
            <w:shd w:val="clear" w:color="auto" w:fill="auto"/>
            <w:vAlign w:val="bottom"/>
          </w:tcPr>
          <w:p w14:paraId="68C85588"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3570</w:t>
            </w:r>
          </w:p>
        </w:tc>
        <w:tc>
          <w:tcPr>
            <w:tcW w:w="1134" w:type="dxa"/>
            <w:shd w:val="clear" w:color="auto" w:fill="auto"/>
            <w:vAlign w:val="bottom"/>
          </w:tcPr>
          <w:p w14:paraId="68863DD0"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3590</w:t>
            </w:r>
          </w:p>
        </w:tc>
        <w:tc>
          <w:tcPr>
            <w:tcW w:w="1134" w:type="dxa"/>
            <w:shd w:val="clear" w:color="auto" w:fill="auto"/>
            <w:vAlign w:val="bottom"/>
          </w:tcPr>
          <w:p w14:paraId="00FE34A0"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3610</w:t>
            </w:r>
          </w:p>
        </w:tc>
        <w:tc>
          <w:tcPr>
            <w:tcW w:w="1091" w:type="dxa"/>
            <w:shd w:val="clear" w:color="auto" w:fill="auto"/>
            <w:vAlign w:val="bottom"/>
          </w:tcPr>
          <w:p w14:paraId="33358C5B"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3630</w:t>
            </w:r>
          </w:p>
        </w:tc>
        <w:tc>
          <w:tcPr>
            <w:tcW w:w="1142" w:type="dxa"/>
            <w:shd w:val="clear" w:color="auto" w:fill="auto"/>
            <w:vAlign w:val="bottom"/>
          </w:tcPr>
          <w:p w14:paraId="28565BAC"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3670</w:t>
            </w:r>
          </w:p>
        </w:tc>
      </w:tr>
      <w:tr w:rsidR="00201CBB" w:rsidRPr="006D3470" w14:paraId="0B3BB211" w14:textId="77777777" w:rsidTr="00375545">
        <w:tc>
          <w:tcPr>
            <w:tcW w:w="2790" w:type="dxa"/>
            <w:shd w:val="clear" w:color="auto" w:fill="auto"/>
            <w:vAlign w:val="bottom"/>
          </w:tcPr>
          <w:p w14:paraId="04C2B191"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proofErr w:type="gramStart"/>
            <w:r w:rsidRPr="006D3470">
              <w:rPr>
                <w:rFonts w:ascii="Times New Roman" w:eastAsia="Times New Roman" w:hAnsi="Times New Roman" w:cs="Times New Roman"/>
                <w:lang w:eastAsia="ru-RU"/>
              </w:rPr>
              <w:t>искусственное</w:t>
            </w:r>
            <w:proofErr w:type="gramEnd"/>
            <w:r w:rsidRPr="006D3470">
              <w:rPr>
                <w:rFonts w:ascii="Times New Roman" w:eastAsia="Times New Roman" w:hAnsi="Times New Roman" w:cs="Times New Roman"/>
                <w:lang w:eastAsia="ru-RU"/>
              </w:rPr>
              <w:t xml:space="preserve"> лесовосстановление, компенсационные мероприятия по воспроизводству лесов</w:t>
            </w:r>
          </w:p>
        </w:tc>
        <w:tc>
          <w:tcPr>
            <w:tcW w:w="612" w:type="dxa"/>
            <w:shd w:val="clear" w:color="auto" w:fill="auto"/>
            <w:vAlign w:val="bottom"/>
          </w:tcPr>
          <w:p w14:paraId="3C22BDD0"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1BD8A44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3" w:type="dxa"/>
            <w:shd w:val="clear" w:color="auto" w:fill="auto"/>
            <w:vAlign w:val="bottom"/>
          </w:tcPr>
          <w:p w14:paraId="6121F89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100</w:t>
            </w:r>
          </w:p>
        </w:tc>
        <w:tc>
          <w:tcPr>
            <w:tcW w:w="1134" w:type="dxa"/>
            <w:shd w:val="clear" w:color="auto" w:fill="auto"/>
            <w:vAlign w:val="bottom"/>
          </w:tcPr>
          <w:p w14:paraId="6F4A0A9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110</w:t>
            </w:r>
          </w:p>
        </w:tc>
        <w:tc>
          <w:tcPr>
            <w:tcW w:w="1134" w:type="dxa"/>
            <w:shd w:val="clear" w:color="auto" w:fill="auto"/>
            <w:vAlign w:val="bottom"/>
          </w:tcPr>
          <w:p w14:paraId="0686733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120</w:t>
            </w:r>
          </w:p>
        </w:tc>
        <w:tc>
          <w:tcPr>
            <w:tcW w:w="1134" w:type="dxa"/>
            <w:shd w:val="clear" w:color="auto" w:fill="auto"/>
            <w:vAlign w:val="bottom"/>
          </w:tcPr>
          <w:p w14:paraId="6EFDFB5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130</w:t>
            </w:r>
          </w:p>
        </w:tc>
        <w:tc>
          <w:tcPr>
            <w:tcW w:w="1134" w:type="dxa"/>
            <w:shd w:val="clear" w:color="auto" w:fill="auto"/>
            <w:vAlign w:val="bottom"/>
          </w:tcPr>
          <w:p w14:paraId="209FF899"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30</w:t>
            </w:r>
          </w:p>
        </w:tc>
        <w:tc>
          <w:tcPr>
            <w:tcW w:w="1134" w:type="dxa"/>
            <w:shd w:val="clear" w:color="auto" w:fill="auto"/>
            <w:vAlign w:val="bottom"/>
          </w:tcPr>
          <w:p w14:paraId="3410BDDB"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30</w:t>
            </w:r>
          </w:p>
        </w:tc>
        <w:tc>
          <w:tcPr>
            <w:tcW w:w="1134" w:type="dxa"/>
            <w:shd w:val="clear" w:color="auto" w:fill="auto"/>
            <w:vAlign w:val="bottom"/>
          </w:tcPr>
          <w:p w14:paraId="01503DD9"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30</w:t>
            </w:r>
          </w:p>
        </w:tc>
        <w:tc>
          <w:tcPr>
            <w:tcW w:w="1134" w:type="dxa"/>
            <w:shd w:val="clear" w:color="auto" w:fill="auto"/>
            <w:vAlign w:val="bottom"/>
          </w:tcPr>
          <w:p w14:paraId="7E6165A6"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30</w:t>
            </w:r>
          </w:p>
        </w:tc>
        <w:tc>
          <w:tcPr>
            <w:tcW w:w="1091" w:type="dxa"/>
            <w:shd w:val="clear" w:color="auto" w:fill="auto"/>
            <w:vAlign w:val="bottom"/>
          </w:tcPr>
          <w:p w14:paraId="79859DDE"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30</w:t>
            </w:r>
          </w:p>
        </w:tc>
        <w:tc>
          <w:tcPr>
            <w:tcW w:w="1142" w:type="dxa"/>
            <w:shd w:val="clear" w:color="auto" w:fill="auto"/>
            <w:vAlign w:val="bottom"/>
          </w:tcPr>
          <w:p w14:paraId="1606501A"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30</w:t>
            </w:r>
          </w:p>
        </w:tc>
      </w:tr>
      <w:tr w:rsidR="00201CBB" w:rsidRPr="006D3470" w14:paraId="23C4815D" w14:textId="77777777" w:rsidTr="00375545">
        <w:tc>
          <w:tcPr>
            <w:tcW w:w="2790" w:type="dxa"/>
            <w:shd w:val="clear" w:color="auto" w:fill="auto"/>
            <w:vAlign w:val="bottom"/>
          </w:tcPr>
          <w:p w14:paraId="0C2AE7A2"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 xml:space="preserve">всего </w:t>
            </w:r>
            <w:proofErr w:type="gramStart"/>
            <w:r w:rsidRPr="006D3470">
              <w:rPr>
                <w:rFonts w:ascii="Times New Roman" w:eastAsia="Times New Roman" w:hAnsi="Times New Roman" w:cs="Times New Roman"/>
                <w:lang w:eastAsia="ru-RU"/>
              </w:rPr>
              <w:t>искусственное</w:t>
            </w:r>
            <w:proofErr w:type="gramEnd"/>
            <w:r w:rsidRPr="006D3470">
              <w:rPr>
                <w:rFonts w:ascii="Times New Roman" w:eastAsia="Times New Roman" w:hAnsi="Times New Roman" w:cs="Times New Roman"/>
                <w:lang w:eastAsia="ru-RU"/>
              </w:rPr>
              <w:t xml:space="preserve"> лесовосстановление </w:t>
            </w:r>
            <w:r w:rsidRPr="006D3470">
              <w:rPr>
                <w:rFonts w:ascii="Times New Roman" w:eastAsia="Times New Roman" w:hAnsi="Times New Roman" w:cs="Times New Roman"/>
                <w:lang w:eastAsia="ru-RU"/>
              </w:rPr>
              <w:lastRenderedPageBreak/>
              <w:t>посадкой сеянцев</w:t>
            </w:r>
          </w:p>
        </w:tc>
        <w:tc>
          <w:tcPr>
            <w:tcW w:w="612" w:type="dxa"/>
            <w:shd w:val="clear" w:color="auto" w:fill="auto"/>
            <w:vAlign w:val="bottom"/>
          </w:tcPr>
          <w:p w14:paraId="6504E0D4"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lastRenderedPageBreak/>
              <w:t>га</w:t>
            </w:r>
          </w:p>
        </w:tc>
        <w:tc>
          <w:tcPr>
            <w:tcW w:w="1404" w:type="dxa"/>
            <w:shd w:val="clear" w:color="auto" w:fill="auto"/>
            <w:vAlign w:val="bottom"/>
          </w:tcPr>
          <w:p w14:paraId="073220F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5969</w:t>
            </w:r>
          </w:p>
        </w:tc>
        <w:tc>
          <w:tcPr>
            <w:tcW w:w="1133" w:type="dxa"/>
            <w:shd w:val="clear" w:color="auto" w:fill="auto"/>
            <w:vAlign w:val="bottom"/>
          </w:tcPr>
          <w:p w14:paraId="2926CE6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6600</w:t>
            </w:r>
          </w:p>
        </w:tc>
        <w:tc>
          <w:tcPr>
            <w:tcW w:w="1134" w:type="dxa"/>
            <w:shd w:val="clear" w:color="auto" w:fill="auto"/>
            <w:vAlign w:val="bottom"/>
          </w:tcPr>
          <w:p w14:paraId="50C88A1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6620</w:t>
            </w:r>
          </w:p>
        </w:tc>
        <w:tc>
          <w:tcPr>
            <w:tcW w:w="1134" w:type="dxa"/>
            <w:shd w:val="clear" w:color="auto" w:fill="auto"/>
            <w:vAlign w:val="bottom"/>
          </w:tcPr>
          <w:p w14:paraId="3865DA2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4970</w:t>
            </w:r>
          </w:p>
        </w:tc>
        <w:tc>
          <w:tcPr>
            <w:tcW w:w="1134" w:type="dxa"/>
            <w:shd w:val="clear" w:color="auto" w:fill="auto"/>
            <w:vAlign w:val="bottom"/>
          </w:tcPr>
          <w:p w14:paraId="366E456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5100</w:t>
            </w:r>
          </w:p>
        </w:tc>
        <w:tc>
          <w:tcPr>
            <w:tcW w:w="1134" w:type="dxa"/>
            <w:shd w:val="clear" w:color="auto" w:fill="auto"/>
            <w:vAlign w:val="bottom"/>
          </w:tcPr>
          <w:p w14:paraId="3F68A42E"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3700</w:t>
            </w:r>
          </w:p>
        </w:tc>
        <w:tc>
          <w:tcPr>
            <w:tcW w:w="1134" w:type="dxa"/>
            <w:shd w:val="clear" w:color="auto" w:fill="auto"/>
            <w:vAlign w:val="bottom"/>
          </w:tcPr>
          <w:p w14:paraId="2C6F61E9"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3600</w:t>
            </w:r>
          </w:p>
        </w:tc>
        <w:tc>
          <w:tcPr>
            <w:tcW w:w="1134" w:type="dxa"/>
            <w:shd w:val="clear" w:color="auto" w:fill="auto"/>
            <w:vAlign w:val="bottom"/>
          </w:tcPr>
          <w:p w14:paraId="480C0262"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3620</w:t>
            </w:r>
          </w:p>
        </w:tc>
        <w:tc>
          <w:tcPr>
            <w:tcW w:w="1134" w:type="dxa"/>
            <w:shd w:val="clear" w:color="auto" w:fill="auto"/>
            <w:vAlign w:val="bottom"/>
          </w:tcPr>
          <w:p w14:paraId="0FC4422C"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3640</w:t>
            </w:r>
          </w:p>
        </w:tc>
        <w:tc>
          <w:tcPr>
            <w:tcW w:w="1091" w:type="dxa"/>
            <w:shd w:val="clear" w:color="auto" w:fill="auto"/>
            <w:vAlign w:val="bottom"/>
          </w:tcPr>
          <w:p w14:paraId="772B39EB"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3660</w:t>
            </w:r>
          </w:p>
        </w:tc>
        <w:tc>
          <w:tcPr>
            <w:tcW w:w="1142" w:type="dxa"/>
            <w:shd w:val="clear" w:color="auto" w:fill="auto"/>
            <w:vAlign w:val="bottom"/>
          </w:tcPr>
          <w:p w14:paraId="5059E574"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3700</w:t>
            </w:r>
          </w:p>
        </w:tc>
      </w:tr>
      <w:tr w:rsidR="00201CBB" w:rsidRPr="006D3470" w14:paraId="7B04602A" w14:textId="77777777" w:rsidTr="00375545">
        <w:tc>
          <w:tcPr>
            <w:tcW w:w="2790" w:type="dxa"/>
            <w:shd w:val="clear" w:color="auto" w:fill="auto"/>
            <w:vAlign w:val="bottom"/>
          </w:tcPr>
          <w:p w14:paraId="44A387AE"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lastRenderedPageBreak/>
              <w:t>естественное лесовосстановление (содействие лесовосстановлению)</w:t>
            </w:r>
          </w:p>
        </w:tc>
        <w:tc>
          <w:tcPr>
            <w:tcW w:w="612" w:type="dxa"/>
            <w:shd w:val="clear" w:color="auto" w:fill="auto"/>
            <w:vAlign w:val="bottom"/>
          </w:tcPr>
          <w:p w14:paraId="5098EF35"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161DABA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31022</w:t>
            </w:r>
          </w:p>
        </w:tc>
        <w:tc>
          <w:tcPr>
            <w:tcW w:w="1133" w:type="dxa"/>
            <w:shd w:val="clear" w:color="auto" w:fill="auto"/>
            <w:vAlign w:val="bottom"/>
          </w:tcPr>
          <w:p w14:paraId="0B4F18F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26526</w:t>
            </w:r>
          </w:p>
        </w:tc>
        <w:tc>
          <w:tcPr>
            <w:tcW w:w="1134" w:type="dxa"/>
            <w:shd w:val="clear" w:color="auto" w:fill="auto"/>
            <w:vAlign w:val="bottom"/>
          </w:tcPr>
          <w:p w14:paraId="747E43E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26517</w:t>
            </w:r>
          </w:p>
        </w:tc>
        <w:tc>
          <w:tcPr>
            <w:tcW w:w="1134" w:type="dxa"/>
            <w:shd w:val="clear" w:color="auto" w:fill="auto"/>
            <w:vAlign w:val="bottom"/>
          </w:tcPr>
          <w:p w14:paraId="2B00C6C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28384</w:t>
            </w:r>
          </w:p>
        </w:tc>
        <w:tc>
          <w:tcPr>
            <w:tcW w:w="1134" w:type="dxa"/>
            <w:shd w:val="clear" w:color="auto" w:fill="auto"/>
            <w:vAlign w:val="bottom"/>
          </w:tcPr>
          <w:p w14:paraId="57D64E2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28700</w:t>
            </w:r>
          </w:p>
        </w:tc>
        <w:tc>
          <w:tcPr>
            <w:tcW w:w="1134" w:type="dxa"/>
            <w:shd w:val="clear" w:color="auto" w:fill="auto"/>
            <w:vAlign w:val="bottom"/>
          </w:tcPr>
          <w:p w14:paraId="53811F29"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27313</w:t>
            </w:r>
          </w:p>
        </w:tc>
        <w:tc>
          <w:tcPr>
            <w:tcW w:w="1134" w:type="dxa"/>
            <w:shd w:val="clear" w:color="auto" w:fill="auto"/>
            <w:vAlign w:val="bottom"/>
          </w:tcPr>
          <w:p w14:paraId="1B953E70"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18829</w:t>
            </w:r>
          </w:p>
        </w:tc>
        <w:tc>
          <w:tcPr>
            <w:tcW w:w="1134" w:type="dxa"/>
            <w:shd w:val="clear" w:color="auto" w:fill="auto"/>
            <w:vAlign w:val="bottom"/>
          </w:tcPr>
          <w:p w14:paraId="478920A9" w14:textId="77777777" w:rsidR="00201CBB" w:rsidRPr="006D3470" w:rsidRDefault="008102AC"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20025</w:t>
            </w:r>
          </w:p>
        </w:tc>
        <w:tc>
          <w:tcPr>
            <w:tcW w:w="1134" w:type="dxa"/>
            <w:shd w:val="clear" w:color="auto" w:fill="auto"/>
            <w:vAlign w:val="bottom"/>
          </w:tcPr>
          <w:p w14:paraId="72B6C24B" w14:textId="77777777" w:rsidR="00201CBB" w:rsidRPr="006D3470" w:rsidRDefault="008102AC" w:rsidP="005D6763">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20026</w:t>
            </w:r>
          </w:p>
        </w:tc>
        <w:tc>
          <w:tcPr>
            <w:tcW w:w="1091" w:type="dxa"/>
            <w:shd w:val="clear" w:color="auto" w:fill="auto"/>
            <w:vAlign w:val="bottom"/>
          </w:tcPr>
          <w:p w14:paraId="68489B59" w14:textId="77777777" w:rsidR="00201CBB" w:rsidRPr="006D3470" w:rsidRDefault="008102AC"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20027</w:t>
            </w:r>
          </w:p>
        </w:tc>
        <w:tc>
          <w:tcPr>
            <w:tcW w:w="1142" w:type="dxa"/>
            <w:shd w:val="clear" w:color="auto" w:fill="auto"/>
            <w:vAlign w:val="bottom"/>
          </w:tcPr>
          <w:p w14:paraId="447C98F2" w14:textId="77777777" w:rsidR="00201CBB" w:rsidRPr="006D3470" w:rsidRDefault="008102AC"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20028</w:t>
            </w:r>
          </w:p>
        </w:tc>
      </w:tr>
      <w:tr w:rsidR="00201CBB" w:rsidRPr="006D3470" w14:paraId="163E0E5C" w14:textId="77777777" w:rsidTr="00375545">
        <w:tc>
          <w:tcPr>
            <w:tcW w:w="2790" w:type="dxa"/>
            <w:shd w:val="clear" w:color="auto" w:fill="auto"/>
            <w:vAlign w:val="bottom"/>
          </w:tcPr>
          <w:p w14:paraId="71EA2CCE"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proofErr w:type="gramStart"/>
            <w:r w:rsidRPr="006D3470">
              <w:rPr>
                <w:rFonts w:ascii="Times New Roman" w:eastAsia="Times New Roman" w:hAnsi="Times New Roman" w:cs="Times New Roman"/>
                <w:lang w:eastAsia="ru-RU"/>
              </w:rPr>
              <w:t>естественное</w:t>
            </w:r>
            <w:proofErr w:type="gramEnd"/>
            <w:r w:rsidRPr="006D3470">
              <w:rPr>
                <w:rFonts w:ascii="Times New Roman" w:eastAsia="Times New Roman" w:hAnsi="Times New Roman" w:cs="Times New Roman"/>
                <w:lang w:eastAsia="ru-RU"/>
              </w:rPr>
              <w:t xml:space="preserve"> лесовосстановление (естественное лесовосстановление вследствие природных процессов)</w:t>
            </w:r>
          </w:p>
        </w:tc>
        <w:tc>
          <w:tcPr>
            <w:tcW w:w="612" w:type="dxa"/>
            <w:shd w:val="clear" w:color="auto" w:fill="auto"/>
            <w:vAlign w:val="bottom"/>
          </w:tcPr>
          <w:p w14:paraId="3FC5DD49"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24C71C8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3" w:type="dxa"/>
            <w:shd w:val="clear" w:color="auto" w:fill="auto"/>
            <w:vAlign w:val="bottom"/>
          </w:tcPr>
          <w:p w14:paraId="059D325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3774</w:t>
            </w:r>
          </w:p>
        </w:tc>
        <w:tc>
          <w:tcPr>
            <w:tcW w:w="1134" w:type="dxa"/>
            <w:shd w:val="clear" w:color="auto" w:fill="auto"/>
            <w:vAlign w:val="bottom"/>
          </w:tcPr>
          <w:p w14:paraId="7AA022C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4063</w:t>
            </w:r>
          </w:p>
        </w:tc>
        <w:tc>
          <w:tcPr>
            <w:tcW w:w="1134" w:type="dxa"/>
            <w:shd w:val="clear" w:color="auto" w:fill="auto"/>
            <w:vAlign w:val="bottom"/>
          </w:tcPr>
          <w:p w14:paraId="6C62B52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4346</w:t>
            </w:r>
          </w:p>
        </w:tc>
        <w:tc>
          <w:tcPr>
            <w:tcW w:w="1134" w:type="dxa"/>
            <w:shd w:val="clear" w:color="auto" w:fill="auto"/>
            <w:vAlign w:val="bottom"/>
          </w:tcPr>
          <w:p w14:paraId="21CBC3F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4551</w:t>
            </w:r>
          </w:p>
        </w:tc>
        <w:tc>
          <w:tcPr>
            <w:tcW w:w="1134" w:type="dxa"/>
            <w:shd w:val="clear" w:color="auto" w:fill="auto"/>
            <w:vAlign w:val="bottom"/>
          </w:tcPr>
          <w:p w14:paraId="212A1395"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9719</w:t>
            </w:r>
          </w:p>
        </w:tc>
        <w:tc>
          <w:tcPr>
            <w:tcW w:w="1134" w:type="dxa"/>
            <w:shd w:val="clear" w:color="auto" w:fill="auto"/>
            <w:vAlign w:val="bottom"/>
          </w:tcPr>
          <w:p w14:paraId="663DF2B9"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10819</w:t>
            </w:r>
          </w:p>
        </w:tc>
        <w:tc>
          <w:tcPr>
            <w:tcW w:w="1134" w:type="dxa"/>
            <w:shd w:val="clear" w:color="auto" w:fill="auto"/>
            <w:vAlign w:val="bottom"/>
          </w:tcPr>
          <w:p w14:paraId="71959ADD" w14:textId="77777777" w:rsidR="00201CBB" w:rsidRPr="006D3470" w:rsidRDefault="007D1AA1"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12317</w:t>
            </w:r>
          </w:p>
        </w:tc>
        <w:tc>
          <w:tcPr>
            <w:tcW w:w="1134" w:type="dxa"/>
            <w:shd w:val="clear" w:color="auto" w:fill="auto"/>
            <w:vAlign w:val="bottom"/>
          </w:tcPr>
          <w:p w14:paraId="13631390" w14:textId="77777777" w:rsidR="00201CBB" w:rsidRPr="006D3470" w:rsidRDefault="004D1B41"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12360</w:t>
            </w:r>
          </w:p>
        </w:tc>
        <w:tc>
          <w:tcPr>
            <w:tcW w:w="1091" w:type="dxa"/>
            <w:shd w:val="clear" w:color="auto" w:fill="auto"/>
            <w:vAlign w:val="bottom"/>
          </w:tcPr>
          <w:p w14:paraId="5AF237C7" w14:textId="77777777" w:rsidR="00201CBB" w:rsidRPr="006D3470" w:rsidRDefault="004D1B41"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12440</w:t>
            </w:r>
          </w:p>
        </w:tc>
        <w:tc>
          <w:tcPr>
            <w:tcW w:w="1142" w:type="dxa"/>
            <w:shd w:val="clear" w:color="auto" w:fill="auto"/>
            <w:vAlign w:val="bottom"/>
          </w:tcPr>
          <w:p w14:paraId="1952BD8A" w14:textId="77777777" w:rsidR="00201CBB" w:rsidRPr="006D3470" w:rsidRDefault="004D1B41"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12500</w:t>
            </w:r>
          </w:p>
        </w:tc>
      </w:tr>
      <w:tr w:rsidR="00201CBB" w:rsidRPr="006D3470" w14:paraId="7E3BC5AE" w14:textId="77777777" w:rsidTr="00375545">
        <w:tc>
          <w:tcPr>
            <w:tcW w:w="2790" w:type="dxa"/>
            <w:shd w:val="clear" w:color="auto" w:fill="auto"/>
            <w:vAlign w:val="bottom"/>
          </w:tcPr>
          <w:p w14:paraId="65B98DE0"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комбинированное лесовосстановление</w:t>
            </w:r>
          </w:p>
        </w:tc>
        <w:tc>
          <w:tcPr>
            <w:tcW w:w="612" w:type="dxa"/>
            <w:shd w:val="clear" w:color="auto" w:fill="auto"/>
            <w:vAlign w:val="bottom"/>
          </w:tcPr>
          <w:p w14:paraId="1A84BBE5"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7128FAC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190</w:t>
            </w:r>
          </w:p>
        </w:tc>
        <w:tc>
          <w:tcPr>
            <w:tcW w:w="1133" w:type="dxa"/>
            <w:shd w:val="clear" w:color="auto" w:fill="auto"/>
            <w:vAlign w:val="bottom"/>
          </w:tcPr>
          <w:p w14:paraId="4C29CC8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7A9768D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1D9D391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33A3604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1DB042A1"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0DF8E9F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21355E0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176551E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091" w:type="dxa"/>
            <w:shd w:val="clear" w:color="auto" w:fill="auto"/>
            <w:vAlign w:val="bottom"/>
          </w:tcPr>
          <w:p w14:paraId="2504654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42" w:type="dxa"/>
            <w:shd w:val="clear" w:color="auto" w:fill="auto"/>
            <w:vAlign w:val="bottom"/>
          </w:tcPr>
          <w:p w14:paraId="34AD7A5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r>
      <w:tr w:rsidR="00201CBB" w:rsidRPr="006D3470" w14:paraId="4FF366F5" w14:textId="77777777" w:rsidTr="00375545">
        <w:tc>
          <w:tcPr>
            <w:tcW w:w="2790" w:type="dxa"/>
            <w:shd w:val="clear" w:color="auto" w:fill="auto"/>
            <w:vAlign w:val="bottom"/>
          </w:tcPr>
          <w:p w14:paraId="561B8F22"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в том числе:</w:t>
            </w:r>
          </w:p>
          <w:p w14:paraId="7A4EECFB"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посадка сеянцев</w:t>
            </w:r>
          </w:p>
        </w:tc>
        <w:tc>
          <w:tcPr>
            <w:tcW w:w="612" w:type="dxa"/>
            <w:shd w:val="clear" w:color="auto" w:fill="auto"/>
            <w:vAlign w:val="bottom"/>
          </w:tcPr>
          <w:p w14:paraId="40E64D06"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5E25B22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190</w:t>
            </w:r>
          </w:p>
        </w:tc>
        <w:tc>
          <w:tcPr>
            <w:tcW w:w="1133" w:type="dxa"/>
            <w:shd w:val="clear" w:color="auto" w:fill="auto"/>
            <w:vAlign w:val="bottom"/>
          </w:tcPr>
          <w:p w14:paraId="672F526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1D7874D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3127EE0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63E3F8D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3BCDDF3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63FA1B8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0CFEC0E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243AC32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091" w:type="dxa"/>
            <w:shd w:val="clear" w:color="auto" w:fill="auto"/>
            <w:vAlign w:val="bottom"/>
          </w:tcPr>
          <w:p w14:paraId="7D5E286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42" w:type="dxa"/>
            <w:shd w:val="clear" w:color="auto" w:fill="auto"/>
            <w:vAlign w:val="bottom"/>
          </w:tcPr>
          <w:p w14:paraId="203FF05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r>
      <w:tr w:rsidR="00201CBB" w:rsidRPr="006D3470" w14:paraId="71B0320A" w14:textId="77777777" w:rsidTr="00375545">
        <w:tc>
          <w:tcPr>
            <w:tcW w:w="2790" w:type="dxa"/>
            <w:shd w:val="clear" w:color="auto" w:fill="auto"/>
            <w:vAlign w:val="bottom"/>
          </w:tcPr>
          <w:p w14:paraId="47C1B7CB"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 xml:space="preserve">Проведение агротехнического ухода за лесными культурами (в переводе на </w:t>
            </w:r>
            <w:proofErr w:type="gramStart"/>
            <w:r w:rsidRPr="006D3470">
              <w:rPr>
                <w:rFonts w:ascii="Times New Roman" w:eastAsia="Times New Roman" w:hAnsi="Times New Roman" w:cs="Times New Roman"/>
                <w:lang w:eastAsia="ru-RU"/>
              </w:rPr>
              <w:t>однократный</w:t>
            </w:r>
            <w:proofErr w:type="gramEnd"/>
            <w:r w:rsidRPr="006D3470">
              <w:rPr>
                <w:rFonts w:ascii="Times New Roman" w:eastAsia="Times New Roman" w:hAnsi="Times New Roman" w:cs="Times New Roman"/>
                <w:lang w:eastAsia="ru-RU"/>
              </w:rPr>
              <w:t>), всего</w:t>
            </w:r>
          </w:p>
        </w:tc>
        <w:tc>
          <w:tcPr>
            <w:tcW w:w="612" w:type="dxa"/>
            <w:shd w:val="clear" w:color="auto" w:fill="auto"/>
            <w:vAlign w:val="bottom"/>
          </w:tcPr>
          <w:p w14:paraId="6DB4CB13"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4BDF7A0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27825</w:t>
            </w:r>
          </w:p>
        </w:tc>
        <w:tc>
          <w:tcPr>
            <w:tcW w:w="1133" w:type="dxa"/>
            <w:shd w:val="clear" w:color="auto" w:fill="auto"/>
            <w:vAlign w:val="bottom"/>
          </w:tcPr>
          <w:p w14:paraId="575A697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28380</w:t>
            </w:r>
          </w:p>
        </w:tc>
        <w:tc>
          <w:tcPr>
            <w:tcW w:w="1134" w:type="dxa"/>
            <w:shd w:val="clear" w:color="auto" w:fill="auto"/>
            <w:vAlign w:val="bottom"/>
          </w:tcPr>
          <w:p w14:paraId="428DCAA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28466</w:t>
            </w:r>
          </w:p>
        </w:tc>
        <w:tc>
          <w:tcPr>
            <w:tcW w:w="1134" w:type="dxa"/>
            <w:shd w:val="clear" w:color="auto" w:fill="auto"/>
            <w:vAlign w:val="bottom"/>
          </w:tcPr>
          <w:p w14:paraId="54A47E9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28256</w:t>
            </w:r>
          </w:p>
        </w:tc>
        <w:tc>
          <w:tcPr>
            <w:tcW w:w="1134" w:type="dxa"/>
            <w:shd w:val="clear" w:color="auto" w:fill="auto"/>
            <w:vAlign w:val="bottom"/>
          </w:tcPr>
          <w:p w14:paraId="45999F2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30983</w:t>
            </w:r>
          </w:p>
        </w:tc>
        <w:tc>
          <w:tcPr>
            <w:tcW w:w="1134" w:type="dxa"/>
            <w:shd w:val="clear" w:color="auto" w:fill="auto"/>
            <w:vAlign w:val="bottom"/>
          </w:tcPr>
          <w:p w14:paraId="317C7B4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19722</w:t>
            </w:r>
          </w:p>
        </w:tc>
        <w:tc>
          <w:tcPr>
            <w:tcW w:w="1134" w:type="dxa"/>
            <w:shd w:val="clear" w:color="auto" w:fill="auto"/>
            <w:vAlign w:val="bottom"/>
          </w:tcPr>
          <w:p w14:paraId="0F915AC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19010</w:t>
            </w:r>
          </w:p>
        </w:tc>
        <w:tc>
          <w:tcPr>
            <w:tcW w:w="1134" w:type="dxa"/>
            <w:shd w:val="clear" w:color="auto" w:fill="auto"/>
            <w:vAlign w:val="bottom"/>
          </w:tcPr>
          <w:p w14:paraId="56539EC4" w14:textId="77777777" w:rsidR="00201CBB" w:rsidRPr="006D3470" w:rsidRDefault="004A7467"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18220</w:t>
            </w:r>
          </w:p>
        </w:tc>
        <w:tc>
          <w:tcPr>
            <w:tcW w:w="1134" w:type="dxa"/>
            <w:shd w:val="clear" w:color="auto" w:fill="auto"/>
            <w:vAlign w:val="bottom"/>
          </w:tcPr>
          <w:p w14:paraId="60FE9A52" w14:textId="77777777" w:rsidR="00201CBB" w:rsidRPr="006D3470" w:rsidRDefault="004A7467"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18080</w:t>
            </w:r>
          </w:p>
        </w:tc>
        <w:tc>
          <w:tcPr>
            <w:tcW w:w="1091" w:type="dxa"/>
            <w:shd w:val="clear" w:color="auto" w:fill="auto"/>
            <w:vAlign w:val="bottom"/>
          </w:tcPr>
          <w:p w14:paraId="227322D1" w14:textId="77777777" w:rsidR="00201CBB" w:rsidRPr="006D3470" w:rsidRDefault="004A7467"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18180</w:t>
            </w:r>
          </w:p>
        </w:tc>
        <w:tc>
          <w:tcPr>
            <w:tcW w:w="1142" w:type="dxa"/>
            <w:shd w:val="clear" w:color="auto" w:fill="auto"/>
            <w:vAlign w:val="bottom"/>
          </w:tcPr>
          <w:p w14:paraId="360B7C66" w14:textId="77777777" w:rsidR="00201CBB" w:rsidRPr="006D3470" w:rsidRDefault="004A7467"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18300</w:t>
            </w:r>
          </w:p>
        </w:tc>
      </w:tr>
      <w:tr w:rsidR="00201CBB" w:rsidRPr="006D3470" w14:paraId="5BEC825C" w14:textId="77777777" w:rsidTr="00375545">
        <w:tc>
          <w:tcPr>
            <w:tcW w:w="2790" w:type="dxa"/>
            <w:shd w:val="clear" w:color="auto" w:fill="auto"/>
            <w:vAlign w:val="bottom"/>
          </w:tcPr>
          <w:p w14:paraId="0F7C936F"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Обработка почвы под лесные культуры, всего</w:t>
            </w:r>
          </w:p>
        </w:tc>
        <w:tc>
          <w:tcPr>
            <w:tcW w:w="612" w:type="dxa"/>
            <w:shd w:val="clear" w:color="auto" w:fill="auto"/>
            <w:vAlign w:val="bottom"/>
          </w:tcPr>
          <w:p w14:paraId="3930CF15"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2085369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5136,2</w:t>
            </w:r>
          </w:p>
        </w:tc>
        <w:tc>
          <w:tcPr>
            <w:tcW w:w="1133" w:type="dxa"/>
            <w:shd w:val="clear" w:color="auto" w:fill="auto"/>
            <w:vAlign w:val="bottom"/>
          </w:tcPr>
          <w:p w14:paraId="318C102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6620</w:t>
            </w:r>
          </w:p>
        </w:tc>
        <w:tc>
          <w:tcPr>
            <w:tcW w:w="1134" w:type="dxa"/>
            <w:shd w:val="clear" w:color="auto" w:fill="auto"/>
            <w:vAlign w:val="bottom"/>
          </w:tcPr>
          <w:p w14:paraId="6554851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6650</w:t>
            </w:r>
          </w:p>
        </w:tc>
        <w:tc>
          <w:tcPr>
            <w:tcW w:w="1134" w:type="dxa"/>
            <w:shd w:val="clear" w:color="auto" w:fill="auto"/>
            <w:vAlign w:val="bottom"/>
          </w:tcPr>
          <w:p w14:paraId="7682331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6670</w:t>
            </w:r>
          </w:p>
        </w:tc>
        <w:tc>
          <w:tcPr>
            <w:tcW w:w="1134" w:type="dxa"/>
            <w:shd w:val="clear" w:color="auto" w:fill="auto"/>
            <w:vAlign w:val="bottom"/>
          </w:tcPr>
          <w:p w14:paraId="7BEF0FF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5190</w:t>
            </w:r>
          </w:p>
        </w:tc>
        <w:tc>
          <w:tcPr>
            <w:tcW w:w="1134" w:type="dxa"/>
            <w:shd w:val="clear" w:color="auto" w:fill="auto"/>
            <w:vAlign w:val="bottom"/>
          </w:tcPr>
          <w:p w14:paraId="1D442E1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3476</w:t>
            </w:r>
          </w:p>
        </w:tc>
        <w:tc>
          <w:tcPr>
            <w:tcW w:w="1134" w:type="dxa"/>
            <w:shd w:val="clear" w:color="auto" w:fill="auto"/>
            <w:vAlign w:val="bottom"/>
          </w:tcPr>
          <w:p w14:paraId="5BA97E4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3620</w:t>
            </w:r>
          </w:p>
        </w:tc>
        <w:tc>
          <w:tcPr>
            <w:tcW w:w="1134" w:type="dxa"/>
            <w:shd w:val="clear" w:color="auto" w:fill="auto"/>
            <w:vAlign w:val="bottom"/>
          </w:tcPr>
          <w:p w14:paraId="105E33A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3640</w:t>
            </w:r>
          </w:p>
        </w:tc>
        <w:tc>
          <w:tcPr>
            <w:tcW w:w="1134" w:type="dxa"/>
            <w:shd w:val="clear" w:color="auto" w:fill="auto"/>
            <w:vAlign w:val="bottom"/>
          </w:tcPr>
          <w:p w14:paraId="08F12B1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3660</w:t>
            </w:r>
          </w:p>
        </w:tc>
        <w:tc>
          <w:tcPr>
            <w:tcW w:w="1091" w:type="dxa"/>
            <w:shd w:val="clear" w:color="auto" w:fill="auto"/>
            <w:vAlign w:val="bottom"/>
          </w:tcPr>
          <w:p w14:paraId="270E265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3700</w:t>
            </w:r>
          </w:p>
        </w:tc>
        <w:tc>
          <w:tcPr>
            <w:tcW w:w="1142" w:type="dxa"/>
            <w:shd w:val="clear" w:color="auto" w:fill="auto"/>
            <w:vAlign w:val="bottom"/>
          </w:tcPr>
          <w:p w14:paraId="64E2629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3750</w:t>
            </w:r>
          </w:p>
        </w:tc>
      </w:tr>
      <w:tr w:rsidR="00201CBB" w:rsidRPr="006D3470" w14:paraId="6868D1E8" w14:textId="77777777" w:rsidTr="00375545">
        <w:tc>
          <w:tcPr>
            <w:tcW w:w="2790" w:type="dxa"/>
            <w:shd w:val="clear" w:color="auto" w:fill="auto"/>
            <w:vAlign w:val="bottom"/>
          </w:tcPr>
          <w:p w14:paraId="1B51DEE9"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Выращивание стандартного посадочного материала для лесовосстановления и лесоразведения, всего</w:t>
            </w:r>
          </w:p>
        </w:tc>
        <w:tc>
          <w:tcPr>
            <w:tcW w:w="612" w:type="dxa"/>
            <w:shd w:val="clear" w:color="auto" w:fill="auto"/>
            <w:vAlign w:val="bottom"/>
          </w:tcPr>
          <w:p w14:paraId="2EE1622B"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тыс. шт.</w:t>
            </w:r>
          </w:p>
        </w:tc>
        <w:tc>
          <w:tcPr>
            <w:tcW w:w="1404" w:type="dxa"/>
            <w:shd w:val="clear" w:color="auto" w:fill="auto"/>
            <w:vAlign w:val="bottom"/>
          </w:tcPr>
          <w:p w14:paraId="177FD714"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1133" w:type="dxa"/>
            <w:shd w:val="clear" w:color="auto" w:fill="auto"/>
            <w:vAlign w:val="bottom"/>
          </w:tcPr>
          <w:p w14:paraId="1E6ACA5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500</w:t>
            </w:r>
          </w:p>
        </w:tc>
        <w:tc>
          <w:tcPr>
            <w:tcW w:w="1134" w:type="dxa"/>
            <w:shd w:val="clear" w:color="auto" w:fill="auto"/>
            <w:vAlign w:val="bottom"/>
          </w:tcPr>
          <w:p w14:paraId="01E2698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500</w:t>
            </w:r>
          </w:p>
        </w:tc>
        <w:tc>
          <w:tcPr>
            <w:tcW w:w="1134" w:type="dxa"/>
            <w:shd w:val="clear" w:color="auto" w:fill="auto"/>
            <w:vAlign w:val="bottom"/>
          </w:tcPr>
          <w:p w14:paraId="65F6BFF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500</w:t>
            </w:r>
          </w:p>
        </w:tc>
        <w:tc>
          <w:tcPr>
            <w:tcW w:w="1134" w:type="dxa"/>
            <w:shd w:val="clear" w:color="auto" w:fill="auto"/>
            <w:vAlign w:val="bottom"/>
          </w:tcPr>
          <w:p w14:paraId="462F973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500</w:t>
            </w:r>
          </w:p>
        </w:tc>
        <w:tc>
          <w:tcPr>
            <w:tcW w:w="1134" w:type="dxa"/>
            <w:shd w:val="clear" w:color="auto" w:fill="auto"/>
            <w:vAlign w:val="bottom"/>
          </w:tcPr>
          <w:p w14:paraId="2AC7F43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500</w:t>
            </w:r>
          </w:p>
        </w:tc>
        <w:tc>
          <w:tcPr>
            <w:tcW w:w="1134" w:type="dxa"/>
            <w:shd w:val="clear" w:color="auto" w:fill="auto"/>
            <w:vAlign w:val="bottom"/>
          </w:tcPr>
          <w:p w14:paraId="53F0AB6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500</w:t>
            </w:r>
          </w:p>
        </w:tc>
        <w:tc>
          <w:tcPr>
            <w:tcW w:w="1134" w:type="dxa"/>
            <w:shd w:val="clear" w:color="auto" w:fill="auto"/>
            <w:vAlign w:val="bottom"/>
          </w:tcPr>
          <w:p w14:paraId="52ECB54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500</w:t>
            </w:r>
          </w:p>
        </w:tc>
        <w:tc>
          <w:tcPr>
            <w:tcW w:w="1134" w:type="dxa"/>
            <w:shd w:val="clear" w:color="auto" w:fill="auto"/>
            <w:vAlign w:val="bottom"/>
          </w:tcPr>
          <w:p w14:paraId="5DF378B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500</w:t>
            </w:r>
          </w:p>
        </w:tc>
        <w:tc>
          <w:tcPr>
            <w:tcW w:w="1091" w:type="dxa"/>
            <w:shd w:val="clear" w:color="auto" w:fill="auto"/>
            <w:vAlign w:val="bottom"/>
          </w:tcPr>
          <w:p w14:paraId="606A5A4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500</w:t>
            </w:r>
          </w:p>
        </w:tc>
        <w:tc>
          <w:tcPr>
            <w:tcW w:w="1142" w:type="dxa"/>
            <w:shd w:val="clear" w:color="auto" w:fill="auto"/>
            <w:vAlign w:val="bottom"/>
          </w:tcPr>
          <w:p w14:paraId="6B16E55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500</w:t>
            </w:r>
          </w:p>
        </w:tc>
      </w:tr>
      <w:tr w:rsidR="00201CBB" w:rsidRPr="006D3470" w14:paraId="1A3B0FF9" w14:textId="77777777" w:rsidTr="00375545">
        <w:tc>
          <w:tcPr>
            <w:tcW w:w="2790" w:type="dxa"/>
            <w:shd w:val="clear" w:color="auto" w:fill="auto"/>
            <w:vAlign w:val="bottom"/>
          </w:tcPr>
          <w:p w14:paraId="18499E01"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в том числе сеянцев</w:t>
            </w:r>
          </w:p>
        </w:tc>
        <w:tc>
          <w:tcPr>
            <w:tcW w:w="612" w:type="dxa"/>
            <w:shd w:val="clear" w:color="auto" w:fill="auto"/>
            <w:vAlign w:val="bottom"/>
          </w:tcPr>
          <w:p w14:paraId="5B3F5558"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тыс. шт.</w:t>
            </w:r>
          </w:p>
        </w:tc>
        <w:tc>
          <w:tcPr>
            <w:tcW w:w="1404" w:type="dxa"/>
            <w:shd w:val="clear" w:color="auto" w:fill="auto"/>
            <w:vAlign w:val="bottom"/>
          </w:tcPr>
          <w:p w14:paraId="27B9E7AA"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1133" w:type="dxa"/>
            <w:shd w:val="clear" w:color="auto" w:fill="auto"/>
            <w:vAlign w:val="bottom"/>
          </w:tcPr>
          <w:p w14:paraId="21F91E4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500</w:t>
            </w:r>
          </w:p>
        </w:tc>
        <w:tc>
          <w:tcPr>
            <w:tcW w:w="1134" w:type="dxa"/>
            <w:shd w:val="clear" w:color="auto" w:fill="auto"/>
            <w:vAlign w:val="bottom"/>
          </w:tcPr>
          <w:p w14:paraId="6D0C5CF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500</w:t>
            </w:r>
          </w:p>
        </w:tc>
        <w:tc>
          <w:tcPr>
            <w:tcW w:w="1134" w:type="dxa"/>
            <w:shd w:val="clear" w:color="auto" w:fill="auto"/>
            <w:vAlign w:val="bottom"/>
          </w:tcPr>
          <w:p w14:paraId="0E586121"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500</w:t>
            </w:r>
          </w:p>
        </w:tc>
        <w:tc>
          <w:tcPr>
            <w:tcW w:w="1134" w:type="dxa"/>
            <w:shd w:val="clear" w:color="auto" w:fill="auto"/>
            <w:vAlign w:val="bottom"/>
          </w:tcPr>
          <w:p w14:paraId="6F92F55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500</w:t>
            </w:r>
          </w:p>
        </w:tc>
        <w:tc>
          <w:tcPr>
            <w:tcW w:w="1134" w:type="dxa"/>
            <w:shd w:val="clear" w:color="auto" w:fill="auto"/>
            <w:vAlign w:val="bottom"/>
          </w:tcPr>
          <w:p w14:paraId="73DB204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500</w:t>
            </w:r>
          </w:p>
        </w:tc>
        <w:tc>
          <w:tcPr>
            <w:tcW w:w="1134" w:type="dxa"/>
            <w:shd w:val="clear" w:color="auto" w:fill="auto"/>
            <w:vAlign w:val="bottom"/>
          </w:tcPr>
          <w:p w14:paraId="387373E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500</w:t>
            </w:r>
          </w:p>
        </w:tc>
        <w:tc>
          <w:tcPr>
            <w:tcW w:w="1134" w:type="dxa"/>
            <w:shd w:val="clear" w:color="auto" w:fill="auto"/>
            <w:vAlign w:val="bottom"/>
          </w:tcPr>
          <w:p w14:paraId="403252D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500</w:t>
            </w:r>
          </w:p>
        </w:tc>
        <w:tc>
          <w:tcPr>
            <w:tcW w:w="1134" w:type="dxa"/>
            <w:shd w:val="clear" w:color="auto" w:fill="auto"/>
            <w:vAlign w:val="bottom"/>
          </w:tcPr>
          <w:p w14:paraId="65A0C77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500</w:t>
            </w:r>
          </w:p>
        </w:tc>
        <w:tc>
          <w:tcPr>
            <w:tcW w:w="1091" w:type="dxa"/>
            <w:shd w:val="clear" w:color="auto" w:fill="auto"/>
            <w:vAlign w:val="bottom"/>
          </w:tcPr>
          <w:p w14:paraId="6411E7E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500</w:t>
            </w:r>
          </w:p>
        </w:tc>
        <w:tc>
          <w:tcPr>
            <w:tcW w:w="1142" w:type="dxa"/>
            <w:shd w:val="clear" w:color="auto" w:fill="auto"/>
            <w:vAlign w:val="bottom"/>
          </w:tcPr>
          <w:p w14:paraId="1DF9FBB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500</w:t>
            </w:r>
          </w:p>
        </w:tc>
      </w:tr>
      <w:tr w:rsidR="00201CBB" w:rsidRPr="006D3470" w14:paraId="2329A13C" w14:textId="77777777" w:rsidTr="00375545">
        <w:tc>
          <w:tcPr>
            <w:tcW w:w="2790" w:type="dxa"/>
            <w:vMerge w:val="restart"/>
            <w:shd w:val="clear" w:color="auto" w:fill="auto"/>
            <w:vAlign w:val="bottom"/>
          </w:tcPr>
          <w:p w14:paraId="66E09188"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Рубки ухода за лесом, всего</w:t>
            </w:r>
          </w:p>
        </w:tc>
        <w:tc>
          <w:tcPr>
            <w:tcW w:w="612" w:type="dxa"/>
            <w:shd w:val="clear" w:color="auto" w:fill="auto"/>
            <w:vAlign w:val="bottom"/>
          </w:tcPr>
          <w:p w14:paraId="503BF296"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center"/>
          </w:tcPr>
          <w:p w14:paraId="26D638B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t>27597,9</w:t>
            </w:r>
          </w:p>
        </w:tc>
        <w:tc>
          <w:tcPr>
            <w:tcW w:w="1133" w:type="dxa"/>
            <w:shd w:val="clear" w:color="auto" w:fill="auto"/>
            <w:vAlign w:val="center"/>
          </w:tcPr>
          <w:p w14:paraId="034A7E41"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t>47005</w:t>
            </w:r>
          </w:p>
        </w:tc>
        <w:tc>
          <w:tcPr>
            <w:tcW w:w="1134" w:type="dxa"/>
            <w:shd w:val="clear" w:color="auto" w:fill="auto"/>
            <w:vAlign w:val="center"/>
          </w:tcPr>
          <w:p w14:paraId="5BDA38D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t>47305</w:t>
            </w:r>
          </w:p>
        </w:tc>
        <w:tc>
          <w:tcPr>
            <w:tcW w:w="1134" w:type="dxa"/>
            <w:shd w:val="clear" w:color="auto" w:fill="auto"/>
            <w:vAlign w:val="center"/>
          </w:tcPr>
          <w:p w14:paraId="5DC25C0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t>47605</w:t>
            </w:r>
          </w:p>
        </w:tc>
        <w:tc>
          <w:tcPr>
            <w:tcW w:w="1134" w:type="dxa"/>
            <w:shd w:val="clear" w:color="auto" w:fill="auto"/>
            <w:vAlign w:val="center"/>
          </w:tcPr>
          <w:p w14:paraId="0452636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t>43835</w:t>
            </w:r>
          </w:p>
        </w:tc>
        <w:tc>
          <w:tcPr>
            <w:tcW w:w="1134" w:type="dxa"/>
            <w:shd w:val="clear" w:color="auto" w:fill="auto"/>
            <w:vAlign w:val="center"/>
          </w:tcPr>
          <w:p w14:paraId="67BCF402"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27048</w:t>
            </w:r>
          </w:p>
        </w:tc>
        <w:tc>
          <w:tcPr>
            <w:tcW w:w="1134" w:type="dxa"/>
            <w:shd w:val="clear" w:color="auto" w:fill="auto"/>
            <w:vAlign w:val="center"/>
          </w:tcPr>
          <w:p w14:paraId="56E9DF65"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27231</w:t>
            </w:r>
          </w:p>
        </w:tc>
        <w:tc>
          <w:tcPr>
            <w:tcW w:w="1134" w:type="dxa"/>
            <w:shd w:val="clear" w:color="auto" w:fill="auto"/>
            <w:vAlign w:val="center"/>
          </w:tcPr>
          <w:p w14:paraId="652C0A65"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27417</w:t>
            </w:r>
          </w:p>
        </w:tc>
        <w:tc>
          <w:tcPr>
            <w:tcW w:w="1134" w:type="dxa"/>
            <w:shd w:val="clear" w:color="auto" w:fill="auto"/>
            <w:vAlign w:val="center"/>
          </w:tcPr>
          <w:p w14:paraId="6597A353"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27604</w:t>
            </w:r>
          </w:p>
        </w:tc>
        <w:tc>
          <w:tcPr>
            <w:tcW w:w="1091" w:type="dxa"/>
            <w:shd w:val="clear" w:color="auto" w:fill="auto"/>
            <w:vAlign w:val="center"/>
          </w:tcPr>
          <w:p w14:paraId="056190CE"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27794</w:t>
            </w:r>
          </w:p>
        </w:tc>
        <w:tc>
          <w:tcPr>
            <w:tcW w:w="1142" w:type="dxa"/>
            <w:shd w:val="clear" w:color="auto" w:fill="auto"/>
            <w:vAlign w:val="center"/>
          </w:tcPr>
          <w:p w14:paraId="0AFCE6A9"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27984</w:t>
            </w:r>
          </w:p>
        </w:tc>
      </w:tr>
      <w:tr w:rsidR="00201CBB" w:rsidRPr="006D3470" w14:paraId="24FCD093" w14:textId="77777777" w:rsidTr="00375545">
        <w:tc>
          <w:tcPr>
            <w:tcW w:w="2790" w:type="dxa"/>
            <w:vMerge/>
            <w:shd w:val="clear" w:color="auto" w:fill="auto"/>
          </w:tcPr>
          <w:p w14:paraId="0F1B4B59"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612" w:type="dxa"/>
            <w:shd w:val="clear" w:color="auto" w:fill="auto"/>
            <w:vAlign w:val="bottom"/>
          </w:tcPr>
          <w:p w14:paraId="252652ED"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куб. м</w:t>
            </w:r>
          </w:p>
        </w:tc>
        <w:tc>
          <w:tcPr>
            <w:tcW w:w="1404" w:type="dxa"/>
            <w:shd w:val="clear" w:color="auto" w:fill="auto"/>
            <w:vAlign w:val="center"/>
          </w:tcPr>
          <w:p w14:paraId="4A480D6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t>775260</w:t>
            </w:r>
          </w:p>
        </w:tc>
        <w:tc>
          <w:tcPr>
            <w:tcW w:w="1133" w:type="dxa"/>
            <w:shd w:val="clear" w:color="auto" w:fill="auto"/>
            <w:vAlign w:val="center"/>
          </w:tcPr>
          <w:p w14:paraId="493761A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t>1337510</w:t>
            </w:r>
          </w:p>
        </w:tc>
        <w:tc>
          <w:tcPr>
            <w:tcW w:w="1134" w:type="dxa"/>
            <w:shd w:val="clear" w:color="auto" w:fill="auto"/>
            <w:vAlign w:val="center"/>
          </w:tcPr>
          <w:p w14:paraId="6CA9AB0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t>1346010</w:t>
            </w:r>
          </w:p>
        </w:tc>
        <w:tc>
          <w:tcPr>
            <w:tcW w:w="1134" w:type="dxa"/>
            <w:shd w:val="clear" w:color="auto" w:fill="auto"/>
            <w:vAlign w:val="center"/>
          </w:tcPr>
          <w:p w14:paraId="44129B8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t>1354510</w:t>
            </w:r>
          </w:p>
        </w:tc>
        <w:tc>
          <w:tcPr>
            <w:tcW w:w="1134" w:type="dxa"/>
            <w:shd w:val="clear" w:color="auto" w:fill="auto"/>
            <w:vAlign w:val="center"/>
          </w:tcPr>
          <w:p w14:paraId="18E4A92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t>1317350</w:t>
            </w:r>
          </w:p>
        </w:tc>
        <w:tc>
          <w:tcPr>
            <w:tcW w:w="1134" w:type="dxa"/>
            <w:shd w:val="clear" w:color="auto" w:fill="auto"/>
            <w:vAlign w:val="center"/>
          </w:tcPr>
          <w:p w14:paraId="173A690E"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658782</w:t>
            </w:r>
          </w:p>
        </w:tc>
        <w:tc>
          <w:tcPr>
            <w:tcW w:w="1134" w:type="dxa"/>
            <w:shd w:val="clear" w:color="auto" w:fill="auto"/>
            <w:vAlign w:val="center"/>
          </w:tcPr>
          <w:p w14:paraId="36DD0BCA"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664818</w:t>
            </w:r>
          </w:p>
        </w:tc>
        <w:tc>
          <w:tcPr>
            <w:tcW w:w="1134" w:type="dxa"/>
            <w:shd w:val="clear" w:color="auto" w:fill="auto"/>
            <w:vAlign w:val="center"/>
          </w:tcPr>
          <w:p w14:paraId="591A05B8"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670915</w:t>
            </w:r>
          </w:p>
        </w:tc>
        <w:tc>
          <w:tcPr>
            <w:tcW w:w="1134" w:type="dxa"/>
            <w:shd w:val="clear" w:color="auto" w:fill="auto"/>
            <w:vAlign w:val="center"/>
          </w:tcPr>
          <w:p w14:paraId="565A4CAB"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677073</w:t>
            </w:r>
          </w:p>
        </w:tc>
        <w:tc>
          <w:tcPr>
            <w:tcW w:w="1091" w:type="dxa"/>
            <w:shd w:val="clear" w:color="auto" w:fill="auto"/>
            <w:vAlign w:val="center"/>
          </w:tcPr>
          <w:p w14:paraId="613C1A61"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683292</w:t>
            </w:r>
          </w:p>
        </w:tc>
        <w:tc>
          <w:tcPr>
            <w:tcW w:w="1142" w:type="dxa"/>
            <w:shd w:val="clear" w:color="auto" w:fill="auto"/>
            <w:vAlign w:val="center"/>
          </w:tcPr>
          <w:p w14:paraId="59CCE868"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689573</w:t>
            </w:r>
          </w:p>
        </w:tc>
      </w:tr>
      <w:tr w:rsidR="00201CBB" w:rsidRPr="006D3470" w14:paraId="793F51AB" w14:textId="77777777" w:rsidTr="00375545">
        <w:tc>
          <w:tcPr>
            <w:tcW w:w="2790" w:type="dxa"/>
            <w:shd w:val="clear" w:color="auto" w:fill="auto"/>
            <w:vAlign w:val="bottom"/>
          </w:tcPr>
          <w:p w14:paraId="11DA555F"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lastRenderedPageBreak/>
              <w:t>в т.ч. ликвидная древесина</w:t>
            </w:r>
          </w:p>
        </w:tc>
        <w:tc>
          <w:tcPr>
            <w:tcW w:w="612" w:type="dxa"/>
            <w:shd w:val="clear" w:color="auto" w:fill="auto"/>
            <w:vAlign w:val="bottom"/>
          </w:tcPr>
          <w:p w14:paraId="0009D94F"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куб. м</w:t>
            </w:r>
          </w:p>
        </w:tc>
        <w:tc>
          <w:tcPr>
            <w:tcW w:w="1404" w:type="dxa"/>
            <w:shd w:val="clear" w:color="auto" w:fill="auto"/>
            <w:vAlign w:val="bottom"/>
          </w:tcPr>
          <w:p w14:paraId="14E25D3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665787</w:t>
            </w:r>
          </w:p>
        </w:tc>
        <w:tc>
          <w:tcPr>
            <w:tcW w:w="1133" w:type="dxa"/>
            <w:shd w:val="clear" w:color="auto" w:fill="auto"/>
            <w:vAlign w:val="bottom"/>
          </w:tcPr>
          <w:p w14:paraId="4B1F566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1130000</w:t>
            </w:r>
          </w:p>
        </w:tc>
        <w:tc>
          <w:tcPr>
            <w:tcW w:w="1134" w:type="dxa"/>
            <w:shd w:val="clear" w:color="auto" w:fill="auto"/>
            <w:vAlign w:val="bottom"/>
          </w:tcPr>
          <w:p w14:paraId="0C41CCB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1137500</w:t>
            </w:r>
          </w:p>
        </w:tc>
        <w:tc>
          <w:tcPr>
            <w:tcW w:w="1134" w:type="dxa"/>
            <w:shd w:val="clear" w:color="auto" w:fill="auto"/>
            <w:vAlign w:val="bottom"/>
          </w:tcPr>
          <w:p w14:paraId="5356FA9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1145000</w:t>
            </w:r>
          </w:p>
        </w:tc>
        <w:tc>
          <w:tcPr>
            <w:tcW w:w="1134" w:type="dxa"/>
            <w:shd w:val="clear" w:color="auto" w:fill="auto"/>
            <w:vAlign w:val="bottom"/>
          </w:tcPr>
          <w:p w14:paraId="4AD9687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1152500</w:t>
            </w:r>
          </w:p>
        </w:tc>
        <w:tc>
          <w:tcPr>
            <w:tcW w:w="1134" w:type="dxa"/>
            <w:shd w:val="clear" w:color="auto" w:fill="auto"/>
            <w:vAlign w:val="bottom"/>
          </w:tcPr>
          <w:p w14:paraId="1188D095"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468705</w:t>
            </w:r>
          </w:p>
        </w:tc>
        <w:tc>
          <w:tcPr>
            <w:tcW w:w="1134" w:type="dxa"/>
            <w:shd w:val="clear" w:color="auto" w:fill="auto"/>
            <w:vAlign w:val="bottom"/>
          </w:tcPr>
          <w:p w14:paraId="48B69E93"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473392</w:t>
            </w:r>
          </w:p>
        </w:tc>
        <w:tc>
          <w:tcPr>
            <w:tcW w:w="1134" w:type="dxa"/>
            <w:shd w:val="clear" w:color="auto" w:fill="auto"/>
            <w:vAlign w:val="bottom"/>
          </w:tcPr>
          <w:p w14:paraId="20EE3AF5"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478126</w:t>
            </w:r>
          </w:p>
        </w:tc>
        <w:tc>
          <w:tcPr>
            <w:tcW w:w="1134" w:type="dxa"/>
            <w:shd w:val="clear" w:color="auto" w:fill="auto"/>
            <w:vAlign w:val="bottom"/>
          </w:tcPr>
          <w:p w14:paraId="6E587C67"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482907</w:t>
            </w:r>
          </w:p>
        </w:tc>
        <w:tc>
          <w:tcPr>
            <w:tcW w:w="1091" w:type="dxa"/>
            <w:shd w:val="clear" w:color="auto" w:fill="auto"/>
            <w:vAlign w:val="bottom"/>
          </w:tcPr>
          <w:p w14:paraId="53A96C7C"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487736</w:t>
            </w:r>
          </w:p>
        </w:tc>
        <w:tc>
          <w:tcPr>
            <w:tcW w:w="1142" w:type="dxa"/>
            <w:shd w:val="clear" w:color="auto" w:fill="auto"/>
            <w:vAlign w:val="bottom"/>
          </w:tcPr>
          <w:p w14:paraId="25B3AEA2"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492614</w:t>
            </w:r>
          </w:p>
        </w:tc>
      </w:tr>
      <w:tr w:rsidR="00201CBB" w:rsidRPr="006D3470" w14:paraId="04FA69B9" w14:textId="77777777" w:rsidTr="00375545">
        <w:tc>
          <w:tcPr>
            <w:tcW w:w="2790" w:type="dxa"/>
            <w:vMerge w:val="restart"/>
            <w:shd w:val="clear" w:color="auto" w:fill="auto"/>
            <w:vAlign w:val="bottom"/>
          </w:tcPr>
          <w:p w14:paraId="0D2CFEA4"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в том числе: осветления и прочистки</w:t>
            </w:r>
          </w:p>
        </w:tc>
        <w:tc>
          <w:tcPr>
            <w:tcW w:w="612" w:type="dxa"/>
            <w:shd w:val="clear" w:color="auto" w:fill="auto"/>
            <w:vAlign w:val="bottom"/>
          </w:tcPr>
          <w:p w14:paraId="12319440"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1311175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11356,3</w:t>
            </w:r>
          </w:p>
        </w:tc>
        <w:tc>
          <w:tcPr>
            <w:tcW w:w="1133" w:type="dxa"/>
            <w:shd w:val="clear" w:color="auto" w:fill="auto"/>
            <w:vAlign w:val="bottom"/>
          </w:tcPr>
          <w:p w14:paraId="11B9585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18055</w:t>
            </w:r>
          </w:p>
        </w:tc>
        <w:tc>
          <w:tcPr>
            <w:tcW w:w="1134" w:type="dxa"/>
            <w:shd w:val="clear" w:color="auto" w:fill="auto"/>
            <w:vAlign w:val="bottom"/>
          </w:tcPr>
          <w:p w14:paraId="0E80005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18155</w:t>
            </w:r>
          </w:p>
        </w:tc>
        <w:tc>
          <w:tcPr>
            <w:tcW w:w="1134" w:type="dxa"/>
            <w:shd w:val="clear" w:color="auto" w:fill="auto"/>
            <w:vAlign w:val="bottom"/>
          </w:tcPr>
          <w:p w14:paraId="5F99DC8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18255</w:t>
            </w:r>
          </w:p>
        </w:tc>
        <w:tc>
          <w:tcPr>
            <w:tcW w:w="1134" w:type="dxa"/>
            <w:shd w:val="clear" w:color="auto" w:fill="auto"/>
            <w:vAlign w:val="bottom"/>
          </w:tcPr>
          <w:p w14:paraId="2CAEE9F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14285</w:t>
            </w:r>
          </w:p>
        </w:tc>
        <w:tc>
          <w:tcPr>
            <w:tcW w:w="1134" w:type="dxa"/>
            <w:shd w:val="clear" w:color="auto" w:fill="auto"/>
            <w:vAlign w:val="center"/>
          </w:tcPr>
          <w:p w14:paraId="4D533D71"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8685</w:t>
            </w:r>
          </w:p>
        </w:tc>
        <w:tc>
          <w:tcPr>
            <w:tcW w:w="1134" w:type="dxa"/>
            <w:shd w:val="clear" w:color="auto" w:fill="auto"/>
            <w:vAlign w:val="center"/>
          </w:tcPr>
          <w:p w14:paraId="0D68EA2D"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8685</w:t>
            </w:r>
          </w:p>
        </w:tc>
        <w:tc>
          <w:tcPr>
            <w:tcW w:w="1134" w:type="dxa"/>
            <w:shd w:val="clear" w:color="auto" w:fill="auto"/>
            <w:vAlign w:val="center"/>
          </w:tcPr>
          <w:p w14:paraId="0CEC76D3"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8685</w:t>
            </w:r>
          </w:p>
        </w:tc>
        <w:tc>
          <w:tcPr>
            <w:tcW w:w="1134" w:type="dxa"/>
            <w:shd w:val="clear" w:color="auto" w:fill="auto"/>
            <w:vAlign w:val="center"/>
          </w:tcPr>
          <w:p w14:paraId="66973226"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8685</w:t>
            </w:r>
          </w:p>
        </w:tc>
        <w:tc>
          <w:tcPr>
            <w:tcW w:w="1091" w:type="dxa"/>
            <w:shd w:val="clear" w:color="auto" w:fill="auto"/>
            <w:vAlign w:val="center"/>
          </w:tcPr>
          <w:p w14:paraId="516BD02B"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8685</w:t>
            </w:r>
          </w:p>
        </w:tc>
        <w:tc>
          <w:tcPr>
            <w:tcW w:w="1142" w:type="dxa"/>
            <w:shd w:val="clear" w:color="auto" w:fill="auto"/>
            <w:vAlign w:val="center"/>
          </w:tcPr>
          <w:p w14:paraId="301DDED5"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8685</w:t>
            </w:r>
          </w:p>
        </w:tc>
      </w:tr>
      <w:tr w:rsidR="00201CBB" w:rsidRPr="006D3470" w14:paraId="6670A58E" w14:textId="77777777" w:rsidTr="00375545">
        <w:tc>
          <w:tcPr>
            <w:tcW w:w="2790" w:type="dxa"/>
            <w:vMerge/>
            <w:shd w:val="clear" w:color="auto" w:fill="auto"/>
          </w:tcPr>
          <w:p w14:paraId="15B6979B"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612" w:type="dxa"/>
            <w:shd w:val="clear" w:color="auto" w:fill="auto"/>
            <w:vAlign w:val="bottom"/>
          </w:tcPr>
          <w:p w14:paraId="18E2CE08"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куб. м</w:t>
            </w:r>
          </w:p>
        </w:tc>
        <w:tc>
          <w:tcPr>
            <w:tcW w:w="1404" w:type="dxa"/>
            <w:shd w:val="clear" w:color="auto" w:fill="auto"/>
            <w:vAlign w:val="bottom"/>
          </w:tcPr>
          <w:p w14:paraId="5006CFA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93360</w:t>
            </w:r>
          </w:p>
        </w:tc>
        <w:tc>
          <w:tcPr>
            <w:tcW w:w="1133" w:type="dxa"/>
            <w:shd w:val="clear" w:color="auto" w:fill="auto"/>
            <w:vAlign w:val="bottom"/>
          </w:tcPr>
          <w:p w14:paraId="30588C0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185510</w:t>
            </w:r>
          </w:p>
        </w:tc>
        <w:tc>
          <w:tcPr>
            <w:tcW w:w="1134" w:type="dxa"/>
            <w:shd w:val="clear" w:color="auto" w:fill="auto"/>
            <w:vAlign w:val="bottom"/>
          </w:tcPr>
          <w:p w14:paraId="50011DB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186510</w:t>
            </w:r>
          </w:p>
        </w:tc>
        <w:tc>
          <w:tcPr>
            <w:tcW w:w="1134" w:type="dxa"/>
            <w:shd w:val="clear" w:color="auto" w:fill="auto"/>
            <w:vAlign w:val="bottom"/>
          </w:tcPr>
          <w:p w14:paraId="55DDFDA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187510</w:t>
            </w:r>
          </w:p>
        </w:tc>
        <w:tc>
          <w:tcPr>
            <w:tcW w:w="1134" w:type="dxa"/>
            <w:shd w:val="clear" w:color="auto" w:fill="auto"/>
            <w:vAlign w:val="bottom"/>
          </w:tcPr>
          <w:p w14:paraId="4057BE8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142850</w:t>
            </w:r>
          </w:p>
        </w:tc>
        <w:tc>
          <w:tcPr>
            <w:tcW w:w="1134" w:type="dxa"/>
            <w:shd w:val="clear" w:color="auto" w:fill="auto"/>
            <w:vAlign w:val="center"/>
          </w:tcPr>
          <w:p w14:paraId="01357EB1"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55141</w:t>
            </w:r>
          </w:p>
        </w:tc>
        <w:tc>
          <w:tcPr>
            <w:tcW w:w="1134" w:type="dxa"/>
            <w:shd w:val="clear" w:color="auto" w:fill="auto"/>
            <w:vAlign w:val="center"/>
          </w:tcPr>
          <w:p w14:paraId="7C49F582"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55141</w:t>
            </w:r>
          </w:p>
        </w:tc>
        <w:tc>
          <w:tcPr>
            <w:tcW w:w="1134" w:type="dxa"/>
            <w:shd w:val="clear" w:color="auto" w:fill="auto"/>
            <w:vAlign w:val="center"/>
          </w:tcPr>
          <w:p w14:paraId="3C5C78AF"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55141</w:t>
            </w:r>
          </w:p>
        </w:tc>
        <w:tc>
          <w:tcPr>
            <w:tcW w:w="1134" w:type="dxa"/>
            <w:shd w:val="clear" w:color="auto" w:fill="auto"/>
            <w:vAlign w:val="center"/>
          </w:tcPr>
          <w:p w14:paraId="428EABB7"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55141</w:t>
            </w:r>
          </w:p>
        </w:tc>
        <w:tc>
          <w:tcPr>
            <w:tcW w:w="1091" w:type="dxa"/>
            <w:shd w:val="clear" w:color="auto" w:fill="auto"/>
            <w:vAlign w:val="center"/>
          </w:tcPr>
          <w:p w14:paraId="765E52A9"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55141</w:t>
            </w:r>
          </w:p>
        </w:tc>
        <w:tc>
          <w:tcPr>
            <w:tcW w:w="1142" w:type="dxa"/>
            <w:shd w:val="clear" w:color="auto" w:fill="auto"/>
            <w:vAlign w:val="center"/>
          </w:tcPr>
          <w:p w14:paraId="1B960CAA"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55141</w:t>
            </w:r>
          </w:p>
        </w:tc>
      </w:tr>
      <w:tr w:rsidR="00201CBB" w:rsidRPr="006D3470" w14:paraId="6C7D8595" w14:textId="77777777" w:rsidTr="00375545">
        <w:tc>
          <w:tcPr>
            <w:tcW w:w="2790" w:type="dxa"/>
            <w:shd w:val="clear" w:color="auto" w:fill="auto"/>
            <w:vAlign w:val="bottom"/>
          </w:tcPr>
          <w:p w14:paraId="0A8C2396"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в т.ч. ликвидная древесина</w:t>
            </w:r>
          </w:p>
        </w:tc>
        <w:tc>
          <w:tcPr>
            <w:tcW w:w="612" w:type="dxa"/>
            <w:shd w:val="clear" w:color="auto" w:fill="auto"/>
            <w:vAlign w:val="bottom"/>
          </w:tcPr>
          <w:p w14:paraId="3D3DF3A8"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куб. м</w:t>
            </w:r>
          </w:p>
        </w:tc>
        <w:tc>
          <w:tcPr>
            <w:tcW w:w="1404" w:type="dxa"/>
            <w:shd w:val="clear" w:color="auto" w:fill="auto"/>
            <w:vAlign w:val="bottom"/>
          </w:tcPr>
          <w:p w14:paraId="0CB9366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3" w:type="dxa"/>
            <w:shd w:val="clear" w:color="auto" w:fill="auto"/>
            <w:vAlign w:val="bottom"/>
          </w:tcPr>
          <w:p w14:paraId="38697E2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4219DC3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7520E97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0AAA484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41A302E3"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0</w:t>
            </w:r>
          </w:p>
        </w:tc>
        <w:tc>
          <w:tcPr>
            <w:tcW w:w="1134" w:type="dxa"/>
            <w:shd w:val="clear" w:color="auto" w:fill="auto"/>
            <w:vAlign w:val="bottom"/>
          </w:tcPr>
          <w:p w14:paraId="25B2A26C"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0</w:t>
            </w:r>
          </w:p>
        </w:tc>
        <w:tc>
          <w:tcPr>
            <w:tcW w:w="1134" w:type="dxa"/>
            <w:shd w:val="clear" w:color="auto" w:fill="auto"/>
            <w:vAlign w:val="bottom"/>
          </w:tcPr>
          <w:p w14:paraId="510DC88C"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0</w:t>
            </w:r>
          </w:p>
        </w:tc>
        <w:tc>
          <w:tcPr>
            <w:tcW w:w="1134" w:type="dxa"/>
            <w:shd w:val="clear" w:color="auto" w:fill="auto"/>
            <w:vAlign w:val="bottom"/>
          </w:tcPr>
          <w:p w14:paraId="18D38F5C"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0</w:t>
            </w:r>
          </w:p>
        </w:tc>
        <w:tc>
          <w:tcPr>
            <w:tcW w:w="1091" w:type="dxa"/>
            <w:shd w:val="clear" w:color="auto" w:fill="auto"/>
            <w:vAlign w:val="bottom"/>
          </w:tcPr>
          <w:p w14:paraId="072F7080"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0</w:t>
            </w:r>
          </w:p>
        </w:tc>
        <w:tc>
          <w:tcPr>
            <w:tcW w:w="1142" w:type="dxa"/>
            <w:shd w:val="clear" w:color="auto" w:fill="auto"/>
            <w:vAlign w:val="bottom"/>
          </w:tcPr>
          <w:p w14:paraId="41FB9B31"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0</w:t>
            </w:r>
          </w:p>
        </w:tc>
      </w:tr>
      <w:tr w:rsidR="00201CBB" w:rsidRPr="006D3470" w14:paraId="32DC243E" w14:textId="77777777" w:rsidTr="00375545">
        <w:tc>
          <w:tcPr>
            <w:tcW w:w="2790" w:type="dxa"/>
            <w:vMerge w:val="restart"/>
            <w:shd w:val="clear" w:color="auto" w:fill="auto"/>
            <w:vAlign w:val="bottom"/>
          </w:tcPr>
          <w:p w14:paraId="267A9CB7"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прореживания</w:t>
            </w:r>
          </w:p>
        </w:tc>
        <w:tc>
          <w:tcPr>
            <w:tcW w:w="612" w:type="dxa"/>
            <w:shd w:val="clear" w:color="auto" w:fill="auto"/>
            <w:vAlign w:val="bottom"/>
          </w:tcPr>
          <w:p w14:paraId="48DAEE6C"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11F98C3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4794,5</w:t>
            </w:r>
          </w:p>
        </w:tc>
        <w:tc>
          <w:tcPr>
            <w:tcW w:w="1133" w:type="dxa"/>
            <w:shd w:val="clear" w:color="auto" w:fill="auto"/>
            <w:vAlign w:val="bottom"/>
          </w:tcPr>
          <w:p w14:paraId="2D83D6F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12750</w:t>
            </w:r>
          </w:p>
        </w:tc>
        <w:tc>
          <w:tcPr>
            <w:tcW w:w="1134" w:type="dxa"/>
            <w:shd w:val="clear" w:color="auto" w:fill="auto"/>
            <w:vAlign w:val="bottom"/>
          </w:tcPr>
          <w:p w14:paraId="35D9BCA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12850</w:t>
            </w:r>
          </w:p>
        </w:tc>
        <w:tc>
          <w:tcPr>
            <w:tcW w:w="1134" w:type="dxa"/>
            <w:shd w:val="clear" w:color="auto" w:fill="auto"/>
            <w:vAlign w:val="bottom"/>
          </w:tcPr>
          <w:p w14:paraId="7D27627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12950</w:t>
            </w:r>
          </w:p>
        </w:tc>
        <w:tc>
          <w:tcPr>
            <w:tcW w:w="1134" w:type="dxa"/>
            <w:shd w:val="clear" w:color="auto" w:fill="auto"/>
            <w:vAlign w:val="bottom"/>
          </w:tcPr>
          <w:p w14:paraId="6AF8EBC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13050</w:t>
            </w:r>
          </w:p>
        </w:tc>
        <w:tc>
          <w:tcPr>
            <w:tcW w:w="1134" w:type="dxa"/>
            <w:shd w:val="clear" w:color="auto" w:fill="auto"/>
            <w:vAlign w:val="bottom"/>
          </w:tcPr>
          <w:p w14:paraId="6A7A4A5F"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7631</w:t>
            </w:r>
          </w:p>
        </w:tc>
        <w:tc>
          <w:tcPr>
            <w:tcW w:w="1134" w:type="dxa"/>
            <w:shd w:val="clear" w:color="auto" w:fill="auto"/>
            <w:vAlign w:val="bottom"/>
          </w:tcPr>
          <w:p w14:paraId="7083FBF2"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7707</w:t>
            </w:r>
          </w:p>
        </w:tc>
        <w:tc>
          <w:tcPr>
            <w:tcW w:w="1134" w:type="dxa"/>
            <w:shd w:val="clear" w:color="auto" w:fill="auto"/>
            <w:vAlign w:val="bottom"/>
          </w:tcPr>
          <w:p w14:paraId="1265602A"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7784</w:t>
            </w:r>
          </w:p>
        </w:tc>
        <w:tc>
          <w:tcPr>
            <w:tcW w:w="1134" w:type="dxa"/>
            <w:shd w:val="clear" w:color="auto" w:fill="auto"/>
            <w:vAlign w:val="bottom"/>
          </w:tcPr>
          <w:p w14:paraId="5626D870"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7862</w:t>
            </w:r>
          </w:p>
        </w:tc>
        <w:tc>
          <w:tcPr>
            <w:tcW w:w="1091" w:type="dxa"/>
            <w:shd w:val="clear" w:color="auto" w:fill="auto"/>
            <w:vAlign w:val="bottom"/>
          </w:tcPr>
          <w:p w14:paraId="2B4A2ED5"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7941</w:t>
            </w:r>
          </w:p>
        </w:tc>
        <w:tc>
          <w:tcPr>
            <w:tcW w:w="1142" w:type="dxa"/>
            <w:shd w:val="clear" w:color="auto" w:fill="auto"/>
            <w:vAlign w:val="bottom"/>
          </w:tcPr>
          <w:p w14:paraId="57F37BAB"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8020</w:t>
            </w:r>
          </w:p>
        </w:tc>
      </w:tr>
      <w:tr w:rsidR="00201CBB" w:rsidRPr="006D3470" w14:paraId="434B8899" w14:textId="77777777" w:rsidTr="00375545">
        <w:tc>
          <w:tcPr>
            <w:tcW w:w="2790" w:type="dxa"/>
            <w:vMerge/>
            <w:shd w:val="clear" w:color="auto" w:fill="auto"/>
          </w:tcPr>
          <w:p w14:paraId="42671F30"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612" w:type="dxa"/>
            <w:shd w:val="clear" w:color="auto" w:fill="auto"/>
            <w:vAlign w:val="bottom"/>
          </w:tcPr>
          <w:p w14:paraId="092444EA"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куб. м</w:t>
            </w:r>
          </w:p>
        </w:tc>
        <w:tc>
          <w:tcPr>
            <w:tcW w:w="1404" w:type="dxa"/>
            <w:shd w:val="clear" w:color="auto" w:fill="auto"/>
            <w:vAlign w:val="bottom"/>
          </w:tcPr>
          <w:p w14:paraId="4F747BA1"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161600</w:t>
            </w:r>
          </w:p>
        </w:tc>
        <w:tc>
          <w:tcPr>
            <w:tcW w:w="1133" w:type="dxa"/>
            <w:shd w:val="clear" w:color="auto" w:fill="auto"/>
            <w:vAlign w:val="bottom"/>
          </w:tcPr>
          <w:p w14:paraId="42B7B94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447000</w:t>
            </w:r>
          </w:p>
        </w:tc>
        <w:tc>
          <w:tcPr>
            <w:tcW w:w="1134" w:type="dxa"/>
            <w:shd w:val="clear" w:color="auto" w:fill="auto"/>
            <w:vAlign w:val="bottom"/>
          </w:tcPr>
          <w:p w14:paraId="1D4C11A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450500</w:t>
            </w:r>
          </w:p>
        </w:tc>
        <w:tc>
          <w:tcPr>
            <w:tcW w:w="1134" w:type="dxa"/>
            <w:shd w:val="clear" w:color="auto" w:fill="auto"/>
            <w:vAlign w:val="bottom"/>
          </w:tcPr>
          <w:p w14:paraId="0A4D9E8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454000</w:t>
            </w:r>
          </w:p>
        </w:tc>
        <w:tc>
          <w:tcPr>
            <w:tcW w:w="1134" w:type="dxa"/>
            <w:shd w:val="clear" w:color="auto" w:fill="auto"/>
            <w:vAlign w:val="bottom"/>
          </w:tcPr>
          <w:p w14:paraId="5EC7E56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457500</w:t>
            </w:r>
          </w:p>
        </w:tc>
        <w:tc>
          <w:tcPr>
            <w:tcW w:w="1134" w:type="dxa"/>
            <w:shd w:val="clear" w:color="auto" w:fill="auto"/>
            <w:vAlign w:val="bottom"/>
          </w:tcPr>
          <w:p w14:paraId="35B989DF"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168700</w:t>
            </w:r>
          </w:p>
        </w:tc>
        <w:tc>
          <w:tcPr>
            <w:tcW w:w="1134" w:type="dxa"/>
            <w:shd w:val="clear" w:color="auto" w:fill="auto"/>
            <w:vAlign w:val="bottom"/>
          </w:tcPr>
          <w:p w14:paraId="29EB12D8"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170387</w:t>
            </w:r>
          </w:p>
        </w:tc>
        <w:tc>
          <w:tcPr>
            <w:tcW w:w="1134" w:type="dxa"/>
            <w:shd w:val="clear" w:color="auto" w:fill="auto"/>
            <w:vAlign w:val="bottom"/>
          </w:tcPr>
          <w:p w14:paraId="3A3EB259"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172091</w:t>
            </w:r>
          </w:p>
        </w:tc>
        <w:tc>
          <w:tcPr>
            <w:tcW w:w="1134" w:type="dxa"/>
            <w:shd w:val="clear" w:color="auto" w:fill="auto"/>
            <w:vAlign w:val="bottom"/>
          </w:tcPr>
          <w:p w14:paraId="124CDDEC"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173812</w:t>
            </w:r>
          </w:p>
        </w:tc>
        <w:tc>
          <w:tcPr>
            <w:tcW w:w="1091" w:type="dxa"/>
            <w:shd w:val="clear" w:color="auto" w:fill="auto"/>
            <w:vAlign w:val="bottom"/>
          </w:tcPr>
          <w:p w14:paraId="29EA5531"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175550</w:t>
            </w:r>
          </w:p>
        </w:tc>
        <w:tc>
          <w:tcPr>
            <w:tcW w:w="1142" w:type="dxa"/>
            <w:shd w:val="clear" w:color="auto" w:fill="auto"/>
            <w:vAlign w:val="bottom"/>
          </w:tcPr>
          <w:p w14:paraId="1DD303F5"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177305</w:t>
            </w:r>
          </w:p>
        </w:tc>
      </w:tr>
      <w:tr w:rsidR="00201CBB" w:rsidRPr="006D3470" w14:paraId="63458F25" w14:textId="77777777" w:rsidTr="00375545">
        <w:tc>
          <w:tcPr>
            <w:tcW w:w="2790" w:type="dxa"/>
            <w:shd w:val="clear" w:color="auto" w:fill="auto"/>
            <w:vAlign w:val="bottom"/>
          </w:tcPr>
          <w:p w14:paraId="43C43112"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в т.ч. ликвидная древесина</w:t>
            </w:r>
          </w:p>
        </w:tc>
        <w:tc>
          <w:tcPr>
            <w:tcW w:w="612" w:type="dxa"/>
            <w:shd w:val="clear" w:color="auto" w:fill="auto"/>
            <w:vAlign w:val="bottom"/>
          </w:tcPr>
          <w:p w14:paraId="589B510F"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куб. м</w:t>
            </w:r>
          </w:p>
        </w:tc>
        <w:tc>
          <w:tcPr>
            <w:tcW w:w="1404" w:type="dxa"/>
            <w:shd w:val="clear" w:color="auto" w:fill="auto"/>
            <w:vAlign w:val="bottom"/>
          </w:tcPr>
          <w:p w14:paraId="59819E4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154964</w:t>
            </w:r>
          </w:p>
        </w:tc>
        <w:tc>
          <w:tcPr>
            <w:tcW w:w="1133" w:type="dxa"/>
            <w:shd w:val="clear" w:color="auto" w:fill="auto"/>
            <w:vAlign w:val="bottom"/>
          </w:tcPr>
          <w:p w14:paraId="5CA16D2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437000</w:t>
            </w:r>
          </w:p>
        </w:tc>
        <w:tc>
          <w:tcPr>
            <w:tcW w:w="1134" w:type="dxa"/>
            <w:shd w:val="clear" w:color="auto" w:fill="auto"/>
            <w:vAlign w:val="bottom"/>
          </w:tcPr>
          <w:p w14:paraId="37E5FBF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440500</w:t>
            </w:r>
          </w:p>
        </w:tc>
        <w:tc>
          <w:tcPr>
            <w:tcW w:w="1134" w:type="dxa"/>
            <w:shd w:val="clear" w:color="auto" w:fill="auto"/>
            <w:vAlign w:val="bottom"/>
          </w:tcPr>
          <w:p w14:paraId="0D00EBE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444000</w:t>
            </w:r>
          </w:p>
        </w:tc>
        <w:tc>
          <w:tcPr>
            <w:tcW w:w="1134" w:type="dxa"/>
            <w:shd w:val="clear" w:color="auto" w:fill="auto"/>
            <w:vAlign w:val="bottom"/>
          </w:tcPr>
          <w:p w14:paraId="7767ED3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447500</w:t>
            </w:r>
          </w:p>
        </w:tc>
        <w:tc>
          <w:tcPr>
            <w:tcW w:w="1134" w:type="dxa"/>
            <w:shd w:val="clear" w:color="auto" w:fill="auto"/>
            <w:vAlign w:val="bottom"/>
          </w:tcPr>
          <w:p w14:paraId="69034192"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116403</w:t>
            </w:r>
          </w:p>
        </w:tc>
        <w:tc>
          <w:tcPr>
            <w:tcW w:w="1134" w:type="dxa"/>
            <w:shd w:val="clear" w:color="auto" w:fill="auto"/>
            <w:vAlign w:val="bottom"/>
          </w:tcPr>
          <w:p w14:paraId="3CF7770C"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117567</w:t>
            </w:r>
          </w:p>
        </w:tc>
        <w:tc>
          <w:tcPr>
            <w:tcW w:w="1134" w:type="dxa"/>
            <w:shd w:val="clear" w:color="auto" w:fill="auto"/>
            <w:vAlign w:val="bottom"/>
          </w:tcPr>
          <w:p w14:paraId="7C9EEE9B"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118743</w:t>
            </w:r>
          </w:p>
        </w:tc>
        <w:tc>
          <w:tcPr>
            <w:tcW w:w="1134" w:type="dxa"/>
            <w:shd w:val="clear" w:color="auto" w:fill="auto"/>
            <w:vAlign w:val="bottom"/>
          </w:tcPr>
          <w:p w14:paraId="7834BC0C"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119930</w:t>
            </w:r>
          </w:p>
        </w:tc>
        <w:tc>
          <w:tcPr>
            <w:tcW w:w="1091" w:type="dxa"/>
            <w:shd w:val="clear" w:color="auto" w:fill="auto"/>
            <w:vAlign w:val="bottom"/>
          </w:tcPr>
          <w:p w14:paraId="1A1F0F6C"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121129</w:t>
            </w:r>
          </w:p>
        </w:tc>
        <w:tc>
          <w:tcPr>
            <w:tcW w:w="1142" w:type="dxa"/>
            <w:shd w:val="clear" w:color="auto" w:fill="auto"/>
            <w:vAlign w:val="bottom"/>
          </w:tcPr>
          <w:p w14:paraId="349F6DD7"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122341</w:t>
            </w:r>
          </w:p>
        </w:tc>
      </w:tr>
      <w:tr w:rsidR="00201CBB" w:rsidRPr="006D3470" w14:paraId="6936431E" w14:textId="77777777" w:rsidTr="00375545">
        <w:tc>
          <w:tcPr>
            <w:tcW w:w="2790" w:type="dxa"/>
            <w:vMerge w:val="restart"/>
            <w:shd w:val="clear" w:color="auto" w:fill="auto"/>
            <w:vAlign w:val="bottom"/>
          </w:tcPr>
          <w:p w14:paraId="7E916790"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проходные рубки</w:t>
            </w:r>
          </w:p>
        </w:tc>
        <w:tc>
          <w:tcPr>
            <w:tcW w:w="612" w:type="dxa"/>
            <w:shd w:val="clear" w:color="auto" w:fill="auto"/>
            <w:vAlign w:val="bottom"/>
          </w:tcPr>
          <w:p w14:paraId="2B3EF972"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29F4674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11447,1</w:t>
            </w:r>
          </w:p>
        </w:tc>
        <w:tc>
          <w:tcPr>
            <w:tcW w:w="1133" w:type="dxa"/>
            <w:shd w:val="clear" w:color="auto" w:fill="auto"/>
            <w:vAlign w:val="bottom"/>
          </w:tcPr>
          <w:p w14:paraId="2029DE1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16200</w:t>
            </w:r>
          </w:p>
        </w:tc>
        <w:tc>
          <w:tcPr>
            <w:tcW w:w="1134" w:type="dxa"/>
            <w:shd w:val="clear" w:color="auto" w:fill="auto"/>
            <w:vAlign w:val="bottom"/>
          </w:tcPr>
          <w:p w14:paraId="013ACC8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16300</w:t>
            </w:r>
          </w:p>
        </w:tc>
        <w:tc>
          <w:tcPr>
            <w:tcW w:w="1134" w:type="dxa"/>
            <w:shd w:val="clear" w:color="auto" w:fill="auto"/>
            <w:vAlign w:val="bottom"/>
          </w:tcPr>
          <w:p w14:paraId="47C580F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16400</w:t>
            </w:r>
          </w:p>
        </w:tc>
        <w:tc>
          <w:tcPr>
            <w:tcW w:w="1134" w:type="dxa"/>
            <w:shd w:val="clear" w:color="auto" w:fill="auto"/>
            <w:vAlign w:val="bottom"/>
          </w:tcPr>
          <w:p w14:paraId="7EF1F58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16500</w:t>
            </w:r>
          </w:p>
        </w:tc>
        <w:tc>
          <w:tcPr>
            <w:tcW w:w="1134" w:type="dxa"/>
            <w:shd w:val="clear" w:color="auto" w:fill="auto"/>
            <w:vAlign w:val="bottom"/>
          </w:tcPr>
          <w:p w14:paraId="236500E7"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10732</w:t>
            </w:r>
          </w:p>
        </w:tc>
        <w:tc>
          <w:tcPr>
            <w:tcW w:w="1134" w:type="dxa"/>
            <w:shd w:val="clear" w:color="auto" w:fill="auto"/>
            <w:vAlign w:val="bottom"/>
          </w:tcPr>
          <w:p w14:paraId="74E0750F"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10839</w:t>
            </w:r>
          </w:p>
        </w:tc>
        <w:tc>
          <w:tcPr>
            <w:tcW w:w="1134" w:type="dxa"/>
            <w:shd w:val="clear" w:color="auto" w:fill="auto"/>
            <w:vAlign w:val="bottom"/>
          </w:tcPr>
          <w:p w14:paraId="61F7A3CD"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10948</w:t>
            </w:r>
          </w:p>
        </w:tc>
        <w:tc>
          <w:tcPr>
            <w:tcW w:w="1134" w:type="dxa"/>
            <w:shd w:val="clear" w:color="auto" w:fill="auto"/>
            <w:vAlign w:val="bottom"/>
          </w:tcPr>
          <w:p w14:paraId="7453EA47"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11057</w:t>
            </w:r>
          </w:p>
        </w:tc>
        <w:tc>
          <w:tcPr>
            <w:tcW w:w="1091" w:type="dxa"/>
            <w:shd w:val="clear" w:color="auto" w:fill="auto"/>
            <w:vAlign w:val="bottom"/>
          </w:tcPr>
          <w:p w14:paraId="524F9AD5"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11168</w:t>
            </w:r>
          </w:p>
        </w:tc>
        <w:tc>
          <w:tcPr>
            <w:tcW w:w="1142" w:type="dxa"/>
            <w:shd w:val="clear" w:color="auto" w:fill="auto"/>
            <w:vAlign w:val="bottom"/>
          </w:tcPr>
          <w:p w14:paraId="52F3ACBA"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11279</w:t>
            </w:r>
          </w:p>
        </w:tc>
      </w:tr>
      <w:tr w:rsidR="00201CBB" w:rsidRPr="006D3470" w14:paraId="1A381C8A" w14:textId="77777777" w:rsidTr="00375545">
        <w:tc>
          <w:tcPr>
            <w:tcW w:w="2790" w:type="dxa"/>
            <w:vMerge/>
            <w:shd w:val="clear" w:color="auto" w:fill="auto"/>
          </w:tcPr>
          <w:p w14:paraId="61B9D726"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612" w:type="dxa"/>
            <w:shd w:val="clear" w:color="auto" w:fill="auto"/>
            <w:vAlign w:val="bottom"/>
          </w:tcPr>
          <w:p w14:paraId="317FB34F"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куб. м</w:t>
            </w:r>
          </w:p>
        </w:tc>
        <w:tc>
          <w:tcPr>
            <w:tcW w:w="1404" w:type="dxa"/>
            <w:shd w:val="clear" w:color="auto" w:fill="auto"/>
            <w:vAlign w:val="bottom"/>
          </w:tcPr>
          <w:p w14:paraId="0B0EA3C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520300</w:t>
            </w:r>
          </w:p>
        </w:tc>
        <w:tc>
          <w:tcPr>
            <w:tcW w:w="1133" w:type="dxa"/>
            <w:shd w:val="clear" w:color="auto" w:fill="auto"/>
            <w:vAlign w:val="bottom"/>
          </w:tcPr>
          <w:p w14:paraId="4BAD1CF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705000</w:t>
            </w:r>
          </w:p>
        </w:tc>
        <w:tc>
          <w:tcPr>
            <w:tcW w:w="1134" w:type="dxa"/>
            <w:shd w:val="clear" w:color="auto" w:fill="auto"/>
            <w:vAlign w:val="bottom"/>
          </w:tcPr>
          <w:p w14:paraId="4B3C571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709000</w:t>
            </w:r>
          </w:p>
        </w:tc>
        <w:tc>
          <w:tcPr>
            <w:tcW w:w="1134" w:type="dxa"/>
            <w:shd w:val="clear" w:color="auto" w:fill="auto"/>
            <w:vAlign w:val="bottom"/>
          </w:tcPr>
          <w:p w14:paraId="64E5EBC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713000</w:t>
            </w:r>
          </w:p>
        </w:tc>
        <w:tc>
          <w:tcPr>
            <w:tcW w:w="1134" w:type="dxa"/>
            <w:shd w:val="clear" w:color="auto" w:fill="auto"/>
            <w:vAlign w:val="bottom"/>
          </w:tcPr>
          <w:p w14:paraId="639292F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717000</w:t>
            </w:r>
          </w:p>
        </w:tc>
        <w:tc>
          <w:tcPr>
            <w:tcW w:w="1134" w:type="dxa"/>
            <w:shd w:val="clear" w:color="auto" w:fill="auto"/>
            <w:vAlign w:val="bottom"/>
          </w:tcPr>
          <w:p w14:paraId="091C3877"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434941</w:t>
            </w:r>
          </w:p>
        </w:tc>
        <w:tc>
          <w:tcPr>
            <w:tcW w:w="1134" w:type="dxa"/>
            <w:shd w:val="clear" w:color="auto" w:fill="auto"/>
            <w:vAlign w:val="bottom"/>
          </w:tcPr>
          <w:p w14:paraId="1AAEEBF3"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439290</w:t>
            </w:r>
          </w:p>
        </w:tc>
        <w:tc>
          <w:tcPr>
            <w:tcW w:w="1134" w:type="dxa"/>
            <w:shd w:val="clear" w:color="auto" w:fill="auto"/>
            <w:vAlign w:val="bottom"/>
          </w:tcPr>
          <w:p w14:paraId="439E7E07"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443683</w:t>
            </w:r>
          </w:p>
        </w:tc>
        <w:tc>
          <w:tcPr>
            <w:tcW w:w="1134" w:type="dxa"/>
            <w:shd w:val="clear" w:color="auto" w:fill="auto"/>
            <w:vAlign w:val="bottom"/>
          </w:tcPr>
          <w:p w14:paraId="3255A796"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448120</w:t>
            </w:r>
          </w:p>
        </w:tc>
        <w:tc>
          <w:tcPr>
            <w:tcW w:w="1091" w:type="dxa"/>
            <w:shd w:val="clear" w:color="auto" w:fill="auto"/>
            <w:vAlign w:val="bottom"/>
          </w:tcPr>
          <w:p w14:paraId="1B0B058E"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452601</w:t>
            </w:r>
          </w:p>
        </w:tc>
        <w:tc>
          <w:tcPr>
            <w:tcW w:w="1142" w:type="dxa"/>
            <w:shd w:val="clear" w:color="auto" w:fill="auto"/>
            <w:vAlign w:val="bottom"/>
          </w:tcPr>
          <w:p w14:paraId="10E0C6D2"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457127</w:t>
            </w:r>
          </w:p>
        </w:tc>
      </w:tr>
      <w:tr w:rsidR="00201CBB" w:rsidRPr="006D3470" w14:paraId="74D8F9B9" w14:textId="77777777" w:rsidTr="00375545">
        <w:tc>
          <w:tcPr>
            <w:tcW w:w="2790" w:type="dxa"/>
            <w:shd w:val="clear" w:color="auto" w:fill="auto"/>
            <w:vAlign w:val="bottom"/>
          </w:tcPr>
          <w:p w14:paraId="75ABA116"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в т.ч. ликвидная древесина</w:t>
            </w:r>
          </w:p>
        </w:tc>
        <w:tc>
          <w:tcPr>
            <w:tcW w:w="612" w:type="dxa"/>
            <w:shd w:val="clear" w:color="auto" w:fill="auto"/>
            <w:vAlign w:val="bottom"/>
          </w:tcPr>
          <w:p w14:paraId="544FC9B8"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куб. м</w:t>
            </w:r>
          </w:p>
        </w:tc>
        <w:tc>
          <w:tcPr>
            <w:tcW w:w="1404" w:type="dxa"/>
            <w:shd w:val="clear" w:color="auto" w:fill="auto"/>
            <w:vAlign w:val="bottom"/>
          </w:tcPr>
          <w:p w14:paraId="13FA741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510823</w:t>
            </w:r>
          </w:p>
        </w:tc>
        <w:tc>
          <w:tcPr>
            <w:tcW w:w="1133" w:type="dxa"/>
            <w:shd w:val="clear" w:color="auto" w:fill="auto"/>
            <w:vAlign w:val="bottom"/>
          </w:tcPr>
          <w:p w14:paraId="0A44141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693000</w:t>
            </w:r>
          </w:p>
        </w:tc>
        <w:tc>
          <w:tcPr>
            <w:tcW w:w="1134" w:type="dxa"/>
            <w:shd w:val="clear" w:color="auto" w:fill="auto"/>
            <w:vAlign w:val="bottom"/>
          </w:tcPr>
          <w:p w14:paraId="70C43EC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697000</w:t>
            </w:r>
          </w:p>
        </w:tc>
        <w:tc>
          <w:tcPr>
            <w:tcW w:w="1134" w:type="dxa"/>
            <w:shd w:val="clear" w:color="auto" w:fill="auto"/>
            <w:vAlign w:val="bottom"/>
          </w:tcPr>
          <w:p w14:paraId="33A9328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701000</w:t>
            </w:r>
          </w:p>
        </w:tc>
        <w:tc>
          <w:tcPr>
            <w:tcW w:w="1134" w:type="dxa"/>
            <w:shd w:val="clear" w:color="auto" w:fill="auto"/>
            <w:vAlign w:val="bottom"/>
          </w:tcPr>
          <w:p w14:paraId="7D03736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705000</w:t>
            </w:r>
          </w:p>
        </w:tc>
        <w:tc>
          <w:tcPr>
            <w:tcW w:w="1134" w:type="dxa"/>
            <w:shd w:val="clear" w:color="auto" w:fill="auto"/>
            <w:vAlign w:val="bottom"/>
          </w:tcPr>
          <w:p w14:paraId="086E1507"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352302</w:t>
            </w:r>
          </w:p>
        </w:tc>
        <w:tc>
          <w:tcPr>
            <w:tcW w:w="1134" w:type="dxa"/>
            <w:shd w:val="clear" w:color="auto" w:fill="auto"/>
            <w:vAlign w:val="bottom"/>
          </w:tcPr>
          <w:p w14:paraId="0229576F"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355825</w:t>
            </w:r>
          </w:p>
        </w:tc>
        <w:tc>
          <w:tcPr>
            <w:tcW w:w="1134" w:type="dxa"/>
            <w:shd w:val="clear" w:color="auto" w:fill="auto"/>
            <w:vAlign w:val="bottom"/>
          </w:tcPr>
          <w:p w14:paraId="070BDF0C"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359383</w:t>
            </w:r>
          </w:p>
        </w:tc>
        <w:tc>
          <w:tcPr>
            <w:tcW w:w="1134" w:type="dxa"/>
            <w:shd w:val="clear" w:color="auto" w:fill="auto"/>
            <w:vAlign w:val="bottom"/>
          </w:tcPr>
          <w:p w14:paraId="6D7878CB"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362977</w:t>
            </w:r>
          </w:p>
        </w:tc>
        <w:tc>
          <w:tcPr>
            <w:tcW w:w="1091" w:type="dxa"/>
            <w:shd w:val="clear" w:color="auto" w:fill="auto"/>
            <w:vAlign w:val="bottom"/>
          </w:tcPr>
          <w:p w14:paraId="41BF05BD"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366607</w:t>
            </w:r>
          </w:p>
        </w:tc>
        <w:tc>
          <w:tcPr>
            <w:tcW w:w="1142" w:type="dxa"/>
            <w:shd w:val="clear" w:color="auto" w:fill="auto"/>
            <w:vAlign w:val="bottom"/>
          </w:tcPr>
          <w:p w14:paraId="584BF3E8"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370273</w:t>
            </w:r>
          </w:p>
        </w:tc>
      </w:tr>
      <w:tr w:rsidR="00201CBB" w:rsidRPr="006D3470" w14:paraId="380D1539" w14:textId="77777777" w:rsidTr="00375545">
        <w:tc>
          <w:tcPr>
            <w:tcW w:w="16110" w:type="dxa"/>
            <w:gridSpan w:val="13"/>
            <w:shd w:val="clear" w:color="auto" w:fill="auto"/>
          </w:tcPr>
          <w:p w14:paraId="42F1245E" w14:textId="77777777" w:rsidR="00201CBB" w:rsidRPr="006D3470" w:rsidRDefault="00201CBB" w:rsidP="00AC3728">
            <w:pPr>
              <w:widowControl w:val="0"/>
              <w:autoSpaceDE w:val="0"/>
              <w:autoSpaceDN w:val="0"/>
              <w:spacing w:after="0" w:line="240" w:lineRule="auto"/>
              <w:outlineLvl w:val="2"/>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Леса, расположенные на землях обороны и безопасности</w:t>
            </w:r>
          </w:p>
        </w:tc>
      </w:tr>
      <w:tr w:rsidR="00201CBB" w:rsidRPr="006D3470" w14:paraId="656B9526" w14:textId="77777777" w:rsidTr="00375545">
        <w:tc>
          <w:tcPr>
            <w:tcW w:w="2790" w:type="dxa"/>
            <w:shd w:val="clear" w:color="auto" w:fill="auto"/>
            <w:vAlign w:val="bottom"/>
          </w:tcPr>
          <w:p w14:paraId="68F3F4D6"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Лесовосстановление, всего</w:t>
            </w:r>
          </w:p>
        </w:tc>
        <w:tc>
          <w:tcPr>
            <w:tcW w:w="612" w:type="dxa"/>
            <w:shd w:val="clear" w:color="auto" w:fill="auto"/>
            <w:vAlign w:val="bottom"/>
          </w:tcPr>
          <w:p w14:paraId="72049A5E"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35A3062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232</w:t>
            </w:r>
          </w:p>
        </w:tc>
        <w:tc>
          <w:tcPr>
            <w:tcW w:w="1133" w:type="dxa"/>
            <w:shd w:val="clear" w:color="auto" w:fill="auto"/>
            <w:vAlign w:val="bottom"/>
          </w:tcPr>
          <w:p w14:paraId="4A30DA4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235</w:t>
            </w:r>
          </w:p>
        </w:tc>
        <w:tc>
          <w:tcPr>
            <w:tcW w:w="1134" w:type="dxa"/>
            <w:shd w:val="clear" w:color="auto" w:fill="auto"/>
            <w:vAlign w:val="bottom"/>
          </w:tcPr>
          <w:p w14:paraId="4F324E7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235</w:t>
            </w:r>
          </w:p>
        </w:tc>
        <w:tc>
          <w:tcPr>
            <w:tcW w:w="1134" w:type="dxa"/>
            <w:shd w:val="clear" w:color="auto" w:fill="auto"/>
            <w:vAlign w:val="bottom"/>
          </w:tcPr>
          <w:p w14:paraId="57F8734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235</w:t>
            </w:r>
          </w:p>
        </w:tc>
        <w:tc>
          <w:tcPr>
            <w:tcW w:w="1134" w:type="dxa"/>
            <w:shd w:val="clear" w:color="auto" w:fill="auto"/>
            <w:vAlign w:val="bottom"/>
          </w:tcPr>
          <w:p w14:paraId="716A90E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235</w:t>
            </w:r>
          </w:p>
        </w:tc>
        <w:tc>
          <w:tcPr>
            <w:tcW w:w="1134" w:type="dxa"/>
            <w:shd w:val="clear" w:color="auto" w:fill="auto"/>
            <w:vAlign w:val="bottom"/>
          </w:tcPr>
          <w:p w14:paraId="2044E2C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235</w:t>
            </w:r>
          </w:p>
        </w:tc>
        <w:tc>
          <w:tcPr>
            <w:tcW w:w="1134" w:type="dxa"/>
            <w:shd w:val="clear" w:color="auto" w:fill="auto"/>
            <w:vAlign w:val="bottom"/>
          </w:tcPr>
          <w:p w14:paraId="0DBCBA7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235</w:t>
            </w:r>
          </w:p>
        </w:tc>
        <w:tc>
          <w:tcPr>
            <w:tcW w:w="1134" w:type="dxa"/>
            <w:shd w:val="clear" w:color="auto" w:fill="auto"/>
            <w:vAlign w:val="bottom"/>
          </w:tcPr>
          <w:p w14:paraId="1C496C3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235</w:t>
            </w:r>
          </w:p>
        </w:tc>
        <w:tc>
          <w:tcPr>
            <w:tcW w:w="1134" w:type="dxa"/>
            <w:shd w:val="clear" w:color="auto" w:fill="auto"/>
            <w:vAlign w:val="bottom"/>
          </w:tcPr>
          <w:p w14:paraId="47C8B0A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235</w:t>
            </w:r>
          </w:p>
        </w:tc>
        <w:tc>
          <w:tcPr>
            <w:tcW w:w="1091" w:type="dxa"/>
            <w:shd w:val="clear" w:color="auto" w:fill="auto"/>
            <w:vAlign w:val="bottom"/>
          </w:tcPr>
          <w:p w14:paraId="792CCAA1"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235</w:t>
            </w:r>
          </w:p>
        </w:tc>
        <w:tc>
          <w:tcPr>
            <w:tcW w:w="1142" w:type="dxa"/>
            <w:shd w:val="clear" w:color="auto" w:fill="auto"/>
            <w:vAlign w:val="bottom"/>
          </w:tcPr>
          <w:p w14:paraId="466680E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235</w:t>
            </w:r>
          </w:p>
        </w:tc>
      </w:tr>
      <w:tr w:rsidR="00201CBB" w:rsidRPr="006D3470" w14:paraId="4088B94A" w14:textId="77777777" w:rsidTr="00375545">
        <w:tc>
          <w:tcPr>
            <w:tcW w:w="2790" w:type="dxa"/>
            <w:shd w:val="clear" w:color="auto" w:fill="auto"/>
            <w:vAlign w:val="bottom"/>
          </w:tcPr>
          <w:p w14:paraId="6B45C957"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в том числе:</w:t>
            </w:r>
          </w:p>
        </w:tc>
        <w:tc>
          <w:tcPr>
            <w:tcW w:w="612" w:type="dxa"/>
            <w:shd w:val="clear" w:color="auto" w:fill="auto"/>
            <w:vAlign w:val="bottom"/>
          </w:tcPr>
          <w:p w14:paraId="6F49F614"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1404" w:type="dxa"/>
            <w:shd w:val="clear" w:color="auto" w:fill="auto"/>
            <w:vAlign w:val="bottom"/>
          </w:tcPr>
          <w:p w14:paraId="037257A1"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1133" w:type="dxa"/>
            <w:shd w:val="clear" w:color="auto" w:fill="auto"/>
            <w:vAlign w:val="bottom"/>
          </w:tcPr>
          <w:p w14:paraId="5498606D"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1134" w:type="dxa"/>
            <w:shd w:val="clear" w:color="auto" w:fill="auto"/>
            <w:vAlign w:val="bottom"/>
          </w:tcPr>
          <w:p w14:paraId="74B8247D"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1134" w:type="dxa"/>
            <w:shd w:val="clear" w:color="auto" w:fill="auto"/>
            <w:vAlign w:val="bottom"/>
          </w:tcPr>
          <w:p w14:paraId="575CC905"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1134" w:type="dxa"/>
            <w:shd w:val="clear" w:color="auto" w:fill="auto"/>
            <w:vAlign w:val="bottom"/>
          </w:tcPr>
          <w:p w14:paraId="1D98972A"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1134" w:type="dxa"/>
            <w:shd w:val="clear" w:color="auto" w:fill="auto"/>
            <w:vAlign w:val="bottom"/>
          </w:tcPr>
          <w:p w14:paraId="01EBF1A4"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1134" w:type="dxa"/>
            <w:shd w:val="clear" w:color="auto" w:fill="auto"/>
            <w:vAlign w:val="bottom"/>
          </w:tcPr>
          <w:p w14:paraId="53A1C9B6"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1134" w:type="dxa"/>
            <w:shd w:val="clear" w:color="auto" w:fill="auto"/>
            <w:vAlign w:val="bottom"/>
          </w:tcPr>
          <w:p w14:paraId="00C4409C"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1134" w:type="dxa"/>
            <w:shd w:val="clear" w:color="auto" w:fill="auto"/>
            <w:vAlign w:val="bottom"/>
          </w:tcPr>
          <w:p w14:paraId="03EF63F6"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1091" w:type="dxa"/>
            <w:shd w:val="clear" w:color="auto" w:fill="auto"/>
            <w:vAlign w:val="bottom"/>
          </w:tcPr>
          <w:p w14:paraId="11DA8C31"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1142" w:type="dxa"/>
            <w:shd w:val="clear" w:color="auto" w:fill="auto"/>
            <w:vAlign w:val="bottom"/>
          </w:tcPr>
          <w:p w14:paraId="0840FF24"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r>
      <w:tr w:rsidR="00201CBB" w:rsidRPr="006D3470" w14:paraId="1BD51BB4" w14:textId="77777777" w:rsidTr="00375545">
        <w:tc>
          <w:tcPr>
            <w:tcW w:w="2790" w:type="dxa"/>
            <w:shd w:val="clear" w:color="auto" w:fill="auto"/>
            <w:vAlign w:val="bottom"/>
          </w:tcPr>
          <w:p w14:paraId="5839142B"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искусственное лесовосстановление,</w:t>
            </w:r>
          </w:p>
          <w:p w14:paraId="20C7A232"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всего</w:t>
            </w:r>
          </w:p>
        </w:tc>
        <w:tc>
          <w:tcPr>
            <w:tcW w:w="612" w:type="dxa"/>
            <w:shd w:val="clear" w:color="auto" w:fill="auto"/>
            <w:vAlign w:val="bottom"/>
          </w:tcPr>
          <w:p w14:paraId="25A61336"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6F3BB72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w:t>
            </w:r>
          </w:p>
        </w:tc>
        <w:tc>
          <w:tcPr>
            <w:tcW w:w="1133" w:type="dxa"/>
            <w:shd w:val="clear" w:color="auto" w:fill="auto"/>
            <w:vAlign w:val="bottom"/>
          </w:tcPr>
          <w:p w14:paraId="60EF8B9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w:t>
            </w:r>
          </w:p>
        </w:tc>
        <w:tc>
          <w:tcPr>
            <w:tcW w:w="1134" w:type="dxa"/>
            <w:shd w:val="clear" w:color="auto" w:fill="auto"/>
            <w:vAlign w:val="bottom"/>
          </w:tcPr>
          <w:p w14:paraId="60CB3A6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w:t>
            </w:r>
          </w:p>
        </w:tc>
        <w:tc>
          <w:tcPr>
            <w:tcW w:w="1134" w:type="dxa"/>
            <w:shd w:val="clear" w:color="auto" w:fill="auto"/>
            <w:vAlign w:val="bottom"/>
          </w:tcPr>
          <w:p w14:paraId="6F8D839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w:t>
            </w:r>
          </w:p>
        </w:tc>
        <w:tc>
          <w:tcPr>
            <w:tcW w:w="1134" w:type="dxa"/>
            <w:shd w:val="clear" w:color="auto" w:fill="auto"/>
            <w:vAlign w:val="bottom"/>
          </w:tcPr>
          <w:p w14:paraId="22FE652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w:t>
            </w:r>
          </w:p>
        </w:tc>
        <w:tc>
          <w:tcPr>
            <w:tcW w:w="1134" w:type="dxa"/>
            <w:shd w:val="clear" w:color="auto" w:fill="auto"/>
            <w:vAlign w:val="bottom"/>
          </w:tcPr>
          <w:p w14:paraId="147BDB5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w:t>
            </w:r>
          </w:p>
        </w:tc>
        <w:tc>
          <w:tcPr>
            <w:tcW w:w="1134" w:type="dxa"/>
            <w:shd w:val="clear" w:color="auto" w:fill="auto"/>
            <w:vAlign w:val="bottom"/>
          </w:tcPr>
          <w:p w14:paraId="6E9A85B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w:t>
            </w:r>
          </w:p>
        </w:tc>
        <w:tc>
          <w:tcPr>
            <w:tcW w:w="1134" w:type="dxa"/>
            <w:shd w:val="clear" w:color="auto" w:fill="auto"/>
            <w:vAlign w:val="bottom"/>
          </w:tcPr>
          <w:p w14:paraId="39080FD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w:t>
            </w:r>
          </w:p>
        </w:tc>
        <w:tc>
          <w:tcPr>
            <w:tcW w:w="1134" w:type="dxa"/>
            <w:shd w:val="clear" w:color="auto" w:fill="auto"/>
            <w:vAlign w:val="bottom"/>
          </w:tcPr>
          <w:p w14:paraId="0554E05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w:t>
            </w:r>
          </w:p>
        </w:tc>
        <w:tc>
          <w:tcPr>
            <w:tcW w:w="1091" w:type="dxa"/>
            <w:shd w:val="clear" w:color="auto" w:fill="auto"/>
            <w:vAlign w:val="bottom"/>
          </w:tcPr>
          <w:p w14:paraId="242FEBC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w:t>
            </w:r>
          </w:p>
        </w:tc>
        <w:tc>
          <w:tcPr>
            <w:tcW w:w="1142" w:type="dxa"/>
            <w:shd w:val="clear" w:color="auto" w:fill="auto"/>
            <w:vAlign w:val="bottom"/>
          </w:tcPr>
          <w:p w14:paraId="5D763B7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w:t>
            </w:r>
          </w:p>
        </w:tc>
      </w:tr>
      <w:tr w:rsidR="00201CBB" w:rsidRPr="006D3470" w14:paraId="25EBDC6A" w14:textId="77777777" w:rsidTr="00375545">
        <w:tc>
          <w:tcPr>
            <w:tcW w:w="2790" w:type="dxa"/>
            <w:shd w:val="clear" w:color="auto" w:fill="auto"/>
            <w:vAlign w:val="bottom"/>
          </w:tcPr>
          <w:p w14:paraId="59949471"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естественное лесовосстановление (содействие лесовосстановлению)</w:t>
            </w:r>
          </w:p>
        </w:tc>
        <w:tc>
          <w:tcPr>
            <w:tcW w:w="612" w:type="dxa"/>
            <w:shd w:val="clear" w:color="auto" w:fill="auto"/>
            <w:vAlign w:val="bottom"/>
          </w:tcPr>
          <w:p w14:paraId="340F9AE7"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55B66051"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202</w:t>
            </w:r>
          </w:p>
        </w:tc>
        <w:tc>
          <w:tcPr>
            <w:tcW w:w="1133" w:type="dxa"/>
            <w:shd w:val="clear" w:color="auto" w:fill="auto"/>
            <w:vAlign w:val="bottom"/>
          </w:tcPr>
          <w:p w14:paraId="5099D971"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205</w:t>
            </w:r>
          </w:p>
        </w:tc>
        <w:tc>
          <w:tcPr>
            <w:tcW w:w="1134" w:type="dxa"/>
            <w:shd w:val="clear" w:color="auto" w:fill="auto"/>
            <w:vAlign w:val="bottom"/>
          </w:tcPr>
          <w:p w14:paraId="3937B1F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205</w:t>
            </w:r>
          </w:p>
        </w:tc>
        <w:tc>
          <w:tcPr>
            <w:tcW w:w="1134" w:type="dxa"/>
            <w:shd w:val="clear" w:color="auto" w:fill="auto"/>
            <w:vAlign w:val="bottom"/>
          </w:tcPr>
          <w:p w14:paraId="28B362D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205</w:t>
            </w:r>
          </w:p>
        </w:tc>
        <w:tc>
          <w:tcPr>
            <w:tcW w:w="1134" w:type="dxa"/>
            <w:shd w:val="clear" w:color="auto" w:fill="auto"/>
            <w:vAlign w:val="bottom"/>
          </w:tcPr>
          <w:p w14:paraId="04E3B39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205</w:t>
            </w:r>
          </w:p>
        </w:tc>
        <w:tc>
          <w:tcPr>
            <w:tcW w:w="1134" w:type="dxa"/>
            <w:shd w:val="clear" w:color="auto" w:fill="auto"/>
            <w:vAlign w:val="bottom"/>
          </w:tcPr>
          <w:p w14:paraId="2E6D676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205</w:t>
            </w:r>
          </w:p>
        </w:tc>
        <w:tc>
          <w:tcPr>
            <w:tcW w:w="1134" w:type="dxa"/>
            <w:shd w:val="clear" w:color="auto" w:fill="auto"/>
            <w:vAlign w:val="bottom"/>
          </w:tcPr>
          <w:p w14:paraId="362468B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205</w:t>
            </w:r>
          </w:p>
        </w:tc>
        <w:tc>
          <w:tcPr>
            <w:tcW w:w="1134" w:type="dxa"/>
            <w:shd w:val="clear" w:color="auto" w:fill="auto"/>
            <w:vAlign w:val="bottom"/>
          </w:tcPr>
          <w:p w14:paraId="2DD29C0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205</w:t>
            </w:r>
          </w:p>
        </w:tc>
        <w:tc>
          <w:tcPr>
            <w:tcW w:w="1134" w:type="dxa"/>
            <w:shd w:val="clear" w:color="auto" w:fill="auto"/>
            <w:vAlign w:val="bottom"/>
          </w:tcPr>
          <w:p w14:paraId="03B7DCE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205</w:t>
            </w:r>
          </w:p>
        </w:tc>
        <w:tc>
          <w:tcPr>
            <w:tcW w:w="1091" w:type="dxa"/>
            <w:shd w:val="clear" w:color="auto" w:fill="auto"/>
            <w:vAlign w:val="bottom"/>
          </w:tcPr>
          <w:p w14:paraId="3FA2848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205</w:t>
            </w:r>
          </w:p>
        </w:tc>
        <w:tc>
          <w:tcPr>
            <w:tcW w:w="1142" w:type="dxa"/>
            <w:shd w:val="clear" w:color="auto" w:fill="auto"/>
            <w:vAlign w:val="bottom"/>
          </w:tcPr>
          <w:p w14:paraId="58C202A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205</w:t>
            </w:r>
          </w:p>
        </w:tc>
      </w:tr>
      <w:tr w:rsidR="00201CBB" w:rsidRPr="006D3470" w14:paraId="2A7438A0" w14:textId="77777777" w:rsidTr="00375545">
        <w:tc>
          <w:tcPr>
            <w:tcW w:w="2790" w:type="dxa"/>
            <w:shd w:val="clear" w:color="auto" w:fill="auto"/>
            <w:vAlign w:val="bottom"/>
          </w:tcPr>
          <w:p w14:paraId="6473A6FF"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 xml:space="preserve">Проведение </w:t>
            </w:r>
            <w:r w:rsidRPr="006D3470">
              <w:rPr>
                <w:rFonts w:ascii="Times New Roman" w:eastAsia="Times New Roman" w:hAnsi="Times New Roman" w:cs="Times New Roman"/>
                <w:lang w:eastAsia="ru-RU"/>
              </w:rPr>
              <w:lastRenderedPageBreak/>
              <w:t xml:space="preserve">агротехнического ухода за лесными культурами (в переводе на </w:t>
            </w:r>
            <w:proofErr w:type="gramStart"/>
            <w:r w:rsidRPr="006D3470">
              <w:rPr>
                <w:rFonts w:ascii="Times New Roman" w:eastAsia="Times New Roman" w:hAnsi="Times New Roman" w:cs="Times New Roman"/>
                <w:lang w:eastAsia="ru-RU"/>
              </w:rPr>
              <w:t>однократный</w:t>
            </w:r>
            <w:proofErr w:type="gramEnd"/>
            <w:r w:rsidRPr="006D3470">
              <w:rPr>
                <w:rFonts w:ascii="Times New Roman" w:eastAsia="Times New Roman" w:hAnsi="Times New Roman" w:cs="Times New Roman"/>
                <w:lang w:eastAsia="ru-RU"/>
              </w:rPr>
              <w:t>), всего</w:t>
            </w:r>
          </w:p>
        </w:tc>
        <w:tc>
          <w:tcPr>
            <w:tcW w:w="612" w:type="dxa"/>
            <w:shd w:val="clear" w:color="auto" w:fill="auto"/>
            <w:vAlign w:val="bottom"/>
          </w:tcPr>
          <w:p w14:paraId="43DA7255"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lastRenderedPageBreak/>
              <w:t>га</w:t>
            </w:r>
          </w:p>
        </w:tc>
        <w:tc>
          <w:tcPr>
            <w:tcW w:w="1404" w:type="dxa"/>
            <w:shd w:val="clear" w:color="auto" w:fill="auto"/>
            <w:vAlign w:val="bottom"/>
          </w:tcPr>
          <w:p w14:paraId="2E60FDB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211,6</w:t>
            </w:r>
          </w:p>
        </w:tc>
        <w:tc>
          <w:tcPr>
            <w:tcW w:w="1133" w:type="dxa"/>
            <w:shd w:val="clear" w:color="auto" w:fill="auto"/>
            <w:vAlign w:val="bottom"/>
          </w:tcPr>
          <w:p w14:paraId="59F269B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210</w:t>
            </w:r>
          </w:p>
        </w:tc>
        <w:tc>
          <w:tcPr>
            <w:tcW w:w="1134" w:type="dxa"/>
            <w:shd w:val="clear" w:color="auto" w:fill="auto"/>
            <w:vAlign w:val="bottom"/>
          </w:tcPr>
          <w:p w14:paraId="43CD69B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210</w:t>
            </w:r>
          </w:p>
        </w:tc>
        <w:tc>
          <w:tcPr>
            <w:tcW w:w="1134" w:type="dxa"/>
            <w:shd w:val="clear" w:color="auto" w:fill="auto"/>
            <w:vAlign w:val="bottom"/>
          </w:tcPr>
          <w:p w14:paraId="3A5D771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210</w:t>
            </w:r>
          </w:p>
        </w:tc>
        <w:tc>
          <w:tcPr>
            <w:tcW w:w="1134" w:type="dxa"/>
            <w:shd w:val="clear" w:color="auto" w:fill="auto"/>
            <w:vAlign w:val="bottom"/>
          </w:tcPr>
          <w:p w14:paraId="2EAE462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210</w:t>
            </w:r>
          </w:p>
        </w:tc>
        <w:tc>
          <w:tcPr>
            <w:tcW w:w="1134" w:type="dxa"/>
            <w:shd w:val="clear" w:color="auto" w:fill="auto"/>
            <w:vAlign w:val="bottom"/>
          </w:tcPr>
          <w:p w14:paraId="6EC64B1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210</w:t>
            </w:r>
          </w:p>
        </w:tc>
        <w:tc>
          <w:tcPr>
            <w:tcW w:w="1134" w:type="dxa"/>
            <w:shd w:val="clear" w:color="auto" w:fill="auto"/>
            <w:vAlign w:val="bottom"/>
          </w:tcPr>
          <w:p w14:paraId="483B940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210</w:t>
            </w:r>
          </w:p>
        </w:tc>
        <w:tc>
          <w:tcPr>
            <w:tcW w:w="1134" w:type="dxa"/>
            <w:shd w:val="clear" w:color="auto" w:fill="auto"/>
            <w:vAlign w:val="bottom"/>
          </w:tcPr>
          <w:p w14:paraId="30AAFFA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210</w:t>
            </w:r>
          </w:p>
        </w:tc>
        <w:tc>
          <w:tcPr>
            <w:tcW w:w="1134" w:type="dxa"/>
            <w:shd w:val="clear" w:color="auto" w:fill="auto"/>
            <w:vAlign w:val="bottom"/>
          </w:tcPr>
          <w:p w14:paraId="2B1E701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210</w:t>
            </w:r>
          </w:p>
        </w:tc>
        <w:tc>
          <w:tcPr>
            <w:tcW w:w="1091" w:type="dxa"/>
            <w:shd w:val="clear" w:color="auto" w:fill="auto"/>
            <w:vAlign w:val="bottom"/>
          </w:tcPr>
          <w:p w14:paraId="49BF656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210</w:t>
            </w:r>
          </w:p>
        </w:tc>
        <w:tc>
          <w:tcPr>
            <w:tcW w:w="1142" w:type="dxa"/>
            <w:shd w:val="clear" w:color="auto" w:fill="auto"/>
            <w:vAlign w:val="bottom"/>
          </w:tcPr>
          <w:p w14:paraId="4EA1A64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210</w:t>
            </w:r>
          </w:p>
        </w:tc>
      </w:tr>
      <w:tr w:rsidR="00201CBB" w:rsidRPr="006D3470" w14:paraId="094DB82A" w14:textId="77777777" w:rsidTr="00375545">
        <w:tc>
          <w:tcPr>
            <w:tcW w:w="2790" w:type="dxa"/>
            <w:shd w:val="clear" w:color="auto" w:fill="auto"/>
            <w:vAlign w:val="bottom"/>
          </w:tcPr>
          <w:p w14:paraId="47AD1543"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lastRenderedPageBreak/>
              <w:t>Обработка почвы под лесные культуры, всего</w:t>
            </w:r>
          </w:p>
        </w:tc>
        <w:tc>
          <w:tcPr>
            <w:tcW w:w="612" w:type="dxa"/>
            <w:shd w:val="clear" w:color="auto" w:fill="auto"/>
            <w:vAlign w:val="bottom"/>
          </w:tcPr>
          <w:p w14:paraId="56157B96"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113317F1"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w:t>
            </w:r>
          </w:p>
        </w:tc>
        <w:tc>
          <w:tcPr>
            <w:tcW w:w="1133" w:type="dxa"/>
            <w:shd w:val="clear" w:color="auto" w:fill="auto"/>
            <w:vAlign w:val="bottom"/>
          </w:tcPr>
          <w:p w14:paraId="702A21F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w:t>
            </w:r>
          </w:p>
        </w:tc>
        <w:tc>
          <w:tcPr>
            <w:tcW w:w="1134" w:type="dxa"/>
            <w:shd w:val="clear" w:color="auto" w:fill="auto"/>
            <w:vAlign w:val="bottom"/>
          </w:tcPr>
          <w:p w14:paraId="1B66AB8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w:t>
            </w:r>
          </w:p>
        </w:tc>
        <w:tc>
          <w:tcPr>
            <w:tcW w:w="1134" w:type="dxa"/>
            <w:shd w:val="clear" w:color="auto" w:fill="auto"/>
            <w:vAlign w:val="bottom"/>
          </w:tcPr>
          <w:p w14:paraId="4CCFDC0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w:t>
            </w:r>
          </w:p>
        </w:tc>
        <w:tc>
          <w:tcPr>
            <w:tcW w:w="1134" w:type="dxa"/>
            <w:shd w:val="clear" w:color="auto" w:fill="auto"/>
            <w:vAlign w:val="bottom"/>
          </w:tcPr>
          <w:p w14:paraId="5D389491"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w:t>
            </w:r>
          </w:p>
        </w:tc>
        <w:tc>
          <w:tcPr>
            <w:tcW w:w="1134" w:type="dxa"/>
            <w:shd w:val="clear" w:color="auto" w:fill="auto"/>
            <w:vAlign w:val="bottom"/>
          </w:tcPr>
          <w:p w14:paraId="5EA855F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w:t>
            </w:r>
          </w:p>
        </w:tc>
        <w:tc>
          <w:tcPr>
            <w:tcW w:w="1134" w:type="dxa"/>
            <w:shd w:val="clear" w:color="auto" w:fill="auto"/>
            <w:vAlign w:val="bottom"/>
          </w:tcPr>
          <w:p w14:paraId="7AF6D60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w:t>
            </w:r>
          </w:p>
        </w:tc>
        <w:tc>
          <w:tcPr>
            <w:tcW w:w="1134" w:type="dxa"/>
            <w:shd w:val="clear" w:color="auto" w:fill="auto"/>
            <w:vAlign w:val="bottom"/>
          </w:tcPr>
          <w:p w14:paraId="6A7D703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w:t>
            </w:r>
          </w:p>
        </w:tc>
        <w:tc>
          <w:tcPr>
            <w:tcW w:w="1134" w:type="dxa"/>
            <w:shd w:val="clear" w:color="auto" w:fill="auto"/>
            <w:vAlign w:val="bottom"/>
          </w:tcPr>
          <w:p w14:paraId="69476F5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w:t>
            </w:r>
          </w:p>
        </w:tc>
        <w:tc>
          <w:tcPr>
            <w:tcW w:w="1091" w:type="dxa"/>
            <w:shd w:val="clear" w:color="auto" w:fill="auto"/>
            <w:vAlign w:val="bottom"/>
          </w:tcPr>
          <w:p w14:paraId="7487F3C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w:t>
            </w:r>
          </w:p>
        </w:tc>
        <w:tc>
          <w:tcPr>
            <w:tcW w:w="1142" w:type="dxa"/>
            <w:shd w:val="clear" w:color="auto" w:fill="auto"/>
            <w:vAlign w:val="bottom"/>
          </w:tcPr>
          <w:p w14:paraId="1EA05E4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w:t>
            </w:r>
          </w:p>
        </w:tc>
      </w:tr>
      <w:tr w:rsidR="00201CBB" w:rsidRPr="006D3470" w14:paraId="2BC6F49A" w14:textId="77777777" w:rsidTr="00375545">
        <w:tc>
          <w:tcPr>
            <w:tcW w:w="2790" w:type="dxa"/>
            <w:vMerge w:val="restart"/>
            <w:shd w:val="clear" w:color="auto" w:fill="auto"/>
            <w:vAlign w:val="bottom"/>
          </w:tcPr>
          <w:p w14:paraId="059EEC18"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Рубки ухода за лесом, всего</w:t>
            </w:r>
          </w:p>
        </w:tc>
        <w:tc>
          <w:tcPr>
            <w:tcW w:w="612" w:type="dxa"/>
            <w:shd w:val="clear" w:color="auto" w:fill="auto"/>
            <w:vAlign w:val="bottom"/>
          </w:tcPr>
          <w:p w14:paraId="3CD3F71D"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2ABBD55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w:t>
            </w:r>
          </w:p>
        </w:tc>
        <w:tc>
          <w:tcPr>
            <w:tcW w:w="1133" w:type="dxa"/>
            <w:shd w:val="clear" w:color="auto" w:fill="auto"/>
            <w:vAlign w:val="bottom"/>
          </w:tcPr>
          <w:p w14:paraId="02F39711"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w:t>
            </w:r>
          </w:p>
        </w:tc>
        <w:tc>
          <w:tcPr>
            <w:tcW w:w="1134" w:type="dxa"/>
            <w:shd w:val="clear" w:color="auto" w:fill="auto"/>
            <w:vAlign w:val="bottom"/>
          </w:tcPr>
          <w:p w14:paraId="55F7065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w:t>
            </w:r>
          </w:p>
        </w:tc>
        <w:tc>
          <w:tcPr>
            <w:tcW w:w="1134" w:type="dxa"/>
            <w:shd w:val="clear" w:color="auto" w:fill="auto"/>
            <w:vAlign w:val="bottom"/>
          </w:tcPr>
          <w:p w14:paraId="00BB4D6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w:t>
            </w:r>
          </w:p>
        </w:tc>
        <w:tc>
          <w:tcPr>
            <w:tcW w:w="1134" w:type="dxa"/>
            <w:shd w:val="clear" w:color="auto" w:fill="auto"/>
            <w:vAlign w:val="bottom"/>
          </w:tcPr>
          <w:p w14:paraId="2C94C3A1"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w:t>
            </w:r>
          </w:p>
        </w:tc>
        <w:tc>
          <w:tcPr>
            <w:tcW w:w="1134" w:type="dxa"/>
            <w:shd w:val="clear" w:color="auto" w:fill="auto"/>
            <w:vAlign w:val="bottom"/>
          </w:tcPr>
          <w:p w14:paraId="6221CA3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w:t>
            </w:r>
          </w:p>
        </w:tc>
        <w:tc>
          <w:tcPr>
            <w:tcW w:w="1134" w:type="dxa"/>
            <w:shd w:val="clear" w:color="auto" w:fill="auto"/>
            <w:vAlign w:val="bottom"/>
          </w:tcPr>
          <w:p w14:paraId="45574CF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w:t>
            </w:r>
          </w:p>
        </w:tc>
        <w:tc>
          <w:tcPr>
            <w:tcW w:w="1134" w:type="dxa"/>
            <w:shd w:val="clear" w:color="auto" w:fill="auto"/>
            <w:vAlign w:val="bottom"/>
          </w:tcPr>
          <w:p w14:paraId="4130DC6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w:t>
            </w:r>
          </w:p>
        </w:tc>
        <w:tc>
          <w:tcPr>
            <w:tcW w:w="1134" w:type="dxa"/>
            <w:shd w:val="clear" w:color="auto" w:fill="auto"/>
            <w:vAlign w:val="bottom"/>
          </w:tcPr>
          <w:p w14:paraId="0A841D2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w:t>
            </w:r>
          </w:p>
        </w:tc>
        <w:tc>
          <w:tcPr>
            <w:tcW w:w="1091" w:type="dxa"/>
            <w:shd w:val="clear" w:color="auto" w:fill="auto"/>
            <w:vAlign w:val="bottom"/>
          </w:tcPr>
          <w:p w14:paraId="095E604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w:t>
            </w:r>
          </w:p>
        </w:tc>
        <w:tc>
          <w:tcPr>
            <w:tcW w:w="1142" w:type="dxa"/>
            <w:shd w:val="clear" w:color="auto" w:fill="auto"/>
            <w:vAlign w:val="bottom"/>
          </w:tcPr>
          <w:p w14:paraId="04A0E6E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w:t>
            </w:r>
          </w:p>
        </w:tc>
      </w:tr>
      <w:tr w:rsidR="00201CBB" w:rsidRPr="006D3470" w14:paraId="72EF1E57" w14:textId="77777777" w:rsidTr="00375545">
        <w:tc>
          <w:tcPr>
            <w:tcW w:w="2790" w:type="dxa"/>
            <w:vMerge/>
            <w:shd w:val="clear" w:color="auto" w:fill="auto"/>
          </w:tcPr>
          <w:p w14:paraId="0AA272C5"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612" w:type="dxa"/>
            <w:shd w:val="clear" w:color="auto" w:fill="auto"/>
            <w:vAlign w:val="bottom"/>
          </w:tcPr>
          <w:p w14:paraId="1519933C"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куб. м</w:t>
            </w:r>
          </w:p>
        </w:tc>
        <w:tc>
          <w:tcPr>
            <w:tcW w:w="1404" w:type="dxa"/>
            <w:shd w:val="clear" w:color="auto" w:fill="auto"/>
            <w:vAlign w:val="bottom"/>
          </w:tcPr>
          <w:p w14:paraId="113229F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116</w:t>
            </w:r>
          </w:p>
        </w:tc>
        <w:tc>
          <w:tcPr>
            <w:tcW w:w="1133" w:type="dxa"/>
            <w:shd w:val="clear" w:color="auto" w:fill="auto"/>
            <w:vAlign w:val="bottom"/>
          </w:tcPr>
          <w:p w14:paraId="4C80689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116</w:t>
            </w:r>
          </w:p>
        </w:tc>
        <w:tc>
          <w:tcPr>
            <w:tcW w:w="1134" w:type="dxa"/>
            <w:shd w:val="clear" w:color="auto" w:fill="auto"/>
            <w:vAlign w:val="bottom"/>
          </w:tcPr>
          <w:p w14:paraId="7538E80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116</w:t>
            </w:r>
          </w:p>
        </w:tc>
        <w:tc>
          <w:tcPr>
            <w:tcW w:w="1134" w:type="dxa"/>
            <w:shd w:val="clear" w:color="auto" w:fill="auto"/>
            <w:vAlign w:val="bottom"/>
          </w:tcPr>
          <w:p w14:paraId="232A54D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116</w:t>
            </w:r>
          </w:p>
        </w:tc>
        <w:tc>
          <w:tcPr>
            <w:tcW w:w="1134" w:type="dxa"/>
            <w:shd w:val="clear" w:color="auto" w:fill="auto"/>
            <w:vAlign w:val="bottom"/>
          </w:tcPr>
          <w:p w14:paraId="2A04D4E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116</w:t>
            </w:r>
          </w:p>
        </w:tc>
        <w:tc>
          <w:tcPr>
            <w:tcW w:w="1134" w:type="dxa"/>
            <w:shd w:val="clear" w:color="auto" w:fill="auto"/>
            <w:vAlign w:val="bottom"/>
          </w:tcPr>
          <w:p w14:paraId="166983B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116</w:t>
            </w:r>
          </w:p>
        </w:tc>
        <w:tc>
          <w:tcPr>
            <w:tcW w:w="1134" w:type="dxa"/>
            <w:shd w:val="clear" w:color="auto" w:fill="auto"/>
            <w:vAlign w:val="bottom"/>
          </w:tcPr>
          <w:p w14:paraId="68EF6B8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116</w:t>
            </w:r>
          </w:p>
        </w:tc>
        <w:tc>
          <w:tcPr>
            <w:tcW w:w="1134" w:type="dxa"/>
            <w:shd w:val="clear" w:color="auto" w:fill="auto"/>
            <w:vAlign w:val="bottom"/>
          </w:tcPr>
          <w:p w14:paraId="43FD2F0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116</w:t>
            </w:r>
          </w:p>
        </w:tc>
        <w:tc>
          <w:tcPr>
            <w:tcW w:w="1134" w:type="dxa"/>
            <w:shd w:val="clear" w:color="auto" w:fill="auto"/>
            <w:vAlign w:val="bottom"/>
          </w:tcPr>
          <w:p w14:paraId="6300F0B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116</w:t>
            </w:r>
          </w:p>
        </w:tc>
        <w:tc>
          <w:tcPr>
            <w:tcW w:w="1091" w:type="dxa"/>
            <w:shd w:val="clear" w:color="auto" w:fill="auto"/>
            <w:vAlign w:val="bottom"/>
          </w:tcPr>
          <w:p w14:paraId="36203F0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116</w:t>
            </w:r>
          </w:p>
        </w:tc>
        <w:tc>
          <w:tcPr>
            <w:tcW w:w="1142" w:type="dxa"/>
            <w:shd w:val="clear" w:color="auto" w:fill="auto"/>
            <w:vAlign w:val="bottom"/>
          </w:tcPr>
          <w:p w14:paraId="0E1FBF0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116</w:t>
            </w:r>
          </w:p>
        </w:tc>
      </w:tr>
      <w:tr w:rsidR="00201CBB" w:rsidRPr="006D3470" w14:paraId="386125D0" w14:textId="77777777" w:rsidTr="00375545">
        <w:tc>
          <w:tcPr>
            <w:tcW w:w="2790" w:type="dxa"/>
            <w:shd w:val="clear" w:color="auto" w:fill="auto"/>
            <w:vAlign w:val="bottom"/>
          </w:tcPr>
          <w:p w14:paraId="5A6BEA69"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в т.ч.</w:t>
            </w:r>
          </w:p>
          <w:p w14:paraId="790CB341"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ликвидная древесина</w:t>
            </w:r>
          </w:p>
        </w:tc>
        <w:tc>
          <w:tcPr>
            <w:tcW w:w="612" w:type="dxa"/>
            <w:shd w:val="clear" w:color="auto" w:fill="auto"/>
            <w:vAlign w:val="bottom"/>
          </w:tcPr>
          <w:p w14:paraId="7745C124"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куб. м</w:t>
            </w:r>
          </w:p>
        </w:tc>
        <w:tc>
          <w:tcPr>
            <w:tcW w:w="1404" w:type="dxa"/>
            <w:shd w:val="clear" w:color="auto" w:fill="auto"/>
            <w:vAlign w:val="bottom"/>
          </w:tcPr>
          <w:p w14:paraId="4A0F7E1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3" w:type="dxa"/>
            <w:shd w:val="clear" w:color="auto" w:fill="auto"/>
            <w:vAlign w:val="bottom"/>
          </w:tcPr>
          <w:p w14:paraId="4F64DD2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6B84B56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5D2FE58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1185D71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5699862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5ABBE56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755D51F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181EB35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091" w:type="dxa"/>
            <w:shd w:val="clear" w:color="auto" w:fill="auto"/>
            <w:vAlign w:val="bottom"/>
          </w:tcPr>
          <w:p w14:paraId="6CD21FF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42" w:type="dxa"/>
            <w:shd w:val="clear" w:color="auto" w:fill="auto"/>
            <w:vAlign w:val="bottom"/>
          </w:tcPr>
          <w:p w14:paraId="5422068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r>
      <w:tr w:rsidR="00201CBB" w:rsidRPr="006D3470" w14:paraId="017C1F45" w14:textId="77777777" w:rsidTr="00375545">
        <w:tc>
          <w:tcPr>
            <w:tcW w:w="2790" w:type="dxa"/>
            <w:vMerge w:val="restart"/>
            <w:shd w:val="clear" w:color="auto" w:fill="auto"/>
            <w:vAlign w:val="bottom"/>
          </w:tcPr>
          <w:p w14:paraId="01F45BF5"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в том числе: осветления и прочистки</w:t>
            </w:r>
          </w:p>
        </w:tc>
        <w:tc>
          <w:tcPr>
            <w:tcW w:w="612" w:type="dxa"/>
            <w:shd w:val="clear" w:color="auto" w:fill="auto"/>
            <w:vAlign w:val="bottom"/>
          </w:tcPr>
          <w:p w14:paraId="16786CBF"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24F08B5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w:t>
            </w:r>
          </w:p>
        </w:tc>
        <w:tc>
          <w:tcPr>
            <w:tcW w:w="1133" w:type="dxa"/>
            <w:shd w:val="clear" w:color="auto" w:fill="auto"/>
            <w:vAlign w:val="bottom"/>
          </w:tcPr>
          <w:p w14:paraId="3B1E830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w:t>
            </w:r>
          </w:p>
        </w:tc>
        <w:tc>
          <w:tcPr>
            <w:tcW w:w="1134" w:type="dxa"/>
            <w:shd w:val="clear" w:color="auto" w:fill="auto"/>
            <w:vAlign w:val="bottom"/>
          </w:tcPr>
          <w:p w14:paraId="1C95E8D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w:t>
            </w:r>
          </w:p>
        </w:tc>
        <w:tc>
          <w:tcPr>
            <w:tcW w:w="1134" w:type="dxa"/>
            <w:shd w:val="clear" w:color="auto" w:fill="auto"/>
            <w:vAlign w:val="bottom"/>
          </w:tcPr>
          <w:p w14:paraId="3E11F0D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w:t>
            </w:r>
          </w:p>
        </w:tc>
        <w:tc>
          <w:tcPr>
            <w:tcW w:w="1134" w:type="dxa"/>
            <w:shd w:val="clear" w:color="auto" w:fill="auto"/>
            <w:vAlign w:val="bottom"/>
          </w:tcPr>
          <w:p w14:paraId="5150800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w:t>
            </w:r>
          </w:p>
        </w:tc>
        <w:tc>
          <w:tcPr>
            <w:tcW w:w="1134" w:type="dxa"/>
            <w:shd w:val="clear" w:color="auto" w:fill="auto"/>
            <w:vAlign w:val="bottom"/>
          </w:tcPr>
          <w:p w14:paraId="184C814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w:t>
            </w:r>
          </w:p>
        </w:tc>
        <w:tc>
          <w:tcPr>
            <w:tcW w:w="1134" w:type="dxa"/>
            <w:shd w:val="clear" w:color="auto" w:fill="auto"/>
            <w:vAlign w:val="bottom"/>
          </w:tcPr>
          <w:p w14:paraId="4A0880D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w:t>
            </w:r>
          </w:p>
        </w:tc>
        <w:tc>
          <w:tcPr>
            <w:tcW w:w="1134" w:type="dxa"/>
            <w:shd w:val="clear" w:color="auto" w:fill="auto"/>
            <w:vAlign w:val="bottom"/>
          </w:tcPr>
          <w:p w14:paraId="4343C891"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w:t>
            </w:r>
          </w:p>
        </w:tc>
        <w:tc>
          <w:tcPr>
            <w:tcW w:w="1134" w:type="dxa"/>
            <w:shd w:val="clear" w:color="auto" w:fill="auto"/>
            <w:vAlign w:val="bottom"/>
          </w:tcPr>
          <w:p w14:paraId="1A72444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w:t>
            </w:r>
          </w:p>
        </w:tc>
        <w:tc>
          <w:tcPr>
            <w:tcW w:w="1091" w:type="dxa"/>
            <w:shd w:val="clear" w:color="auto" w:fill="auto"/>
            <w:vAlign w:val="bottom"/>
          </w:tcPr>
          <w:p w14:paraId="2CB3582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w:t>
            </w:r>
          </w:p>
        </w:tc>
        <w:tc>
          <w:tcPr>
            <w:tcW w:w="1142" w:type="dxa"/>
            <w:shd w:val="clear" w:color="auto" w:fill="auto"/>
            <w:vAlign w:val="bottom"/>
          </w:tcPr>
          <w:p w14:paraId="774A892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w:t>
            </w:r>
          </w:p>
        </w:tc>
      </w:tr>
      <w:tr w:rsidR="00201CBB" w:rsidRPr="006D3470" w14:paraId="48A3B7A8" w14:textId="77777777" w:rsidTr="00375545">
        <w:tc>
          <w:tcPr>
            <w:tcW w:w="2790" w:type="dxa"/>
            <w:vMerge/>
            <w:shd w:val="clear" w:color="auto" w:fill="auto"/>
          </w:tcPr>
          <w:p w14:paraId="11C850D8"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612" w:type="dxa"/>
            <w:shd w:val="clear" w:color="auto" w:fill="auto"/>
            <w:vAlign w:val="bottom"/>
          </w:tcPr>
          <w:p w14:paraId="4CD2197A"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куб. м</w:t>
            </w:r>
          </w:p>
        </w:tc>
        <w:tc>
          <w:tcPr>
            <w:tcW w:w="1404" w:type="dxa"/>
            <w:shd w:val="clear" w:color="auto" w:fill="auto"/>
            <w:vAlign w:val="bottom"/>
          </w:tcPr>
          <w:p w14:paraId="33284CB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116</w:t>
            </w:r>
          </w:p>
        </w:tc>
        <w:tc>
          <w:tcPr>
            <w:tcW w:w="1133" w:type="dxa"/>
            <w:shd w:val="clear" w:color="auto" w:fill="auto"/>
            <w:vAlign w:val="bottom"/>
          </w:tcPr>
          <w:p w14:paraId="2C135C6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116</w:t>
            </w:r>
          </w:p>
        </w:tc>
        <w:tc>
          <w:tcPr>
            <w:tcW w:w="1134" w:type="dxa"/>
            <w:shd w:val="clear" w:color="auto" w:fill="auto"/>
            <w:vAlign w:val="bottom"/>
          </w:tcPr>
          <w:p w14:paraId="7DCD7C9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116</w:t>
            </w:r>
          </w:p>
        </w:tc>
        <w:tc>
          <w:tcPr>
            <w:tcW w:w="1134" w:type="dxa"/>
            <w:shd w:val="clear" w:color="auto" w:fill="auto"/>
            <w:vAlign w:val="bottom"/>
          </w:tcPr>
          <w:p w14:paraId="4F309EA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116</w:t>
            </w:r>
          </w:p>
        </w:tc>
        <w:tc>
          <w:tcPr>
            <w:tcW w:w="1134" w:type="dxa"/>
            <w:shd w:val="clear" w:color="auto" w:fill="auto"/>
            <w:vAlign w:val="bottom"/>
          </w:tcPr>
          <w:p w14:paraId="1742DD0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116</w:t>
            </w:r>
          </w:p>
        </w:tc>
        <w:tc>
          <w:tcPr>
            <w:tcW w:w="1134" w:type="dxa"/>
            <w:shd w:val="clear" w:color="auto" w:fill="auto"/>
            <w:vAlign w:val="bottom"/>
          </w:tcPr>
          <w:p w14:paraId="7B2570F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116</w:t>
            </w:r>
          </w:p>
        </w:tc>
        <w:tc>
          <w:tcPr>
            <w:tcW w:w="1134" w:type="dxa"/>
            <w:shd w:val="clear" w:color="auto" w:fill="auto"/>
            <w:vAlign w:val="bottom"/>
          </w:tcPr>
          <w:p w14:paraId="666C7CE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116</w:t>
            </w:r>
          </w:p>
        </w:tc>
        <w:tc>
          <w:tcPr>
            <w:tcW w:w="1134" w:type="dxa"/>
            <w:shd w:val="clear" w:color="auto" w:fill="auto"/>
            <w:vAlign w:val="bottom"/>
          </w:tcPr>
          <w:p w14:paraId="6B000EB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116</w:t>
            </w:r>
          </w:p>
        </w:tc>
        <w:tc>
          <w:tcPr>
            <w:tcW w:w="1134" w:type="dxa"/>
            <w:shd w:val="clear" w:color="auto" w:fill="auto"/>
            <w:vAlign w:val="bottom"/>
          </w:tcPr>
          <w:p w14:paraId="7C41852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116</w:t>
            </w:r>
          </w:p>
        </w:tc>
        <w:tc>
          <w:tcPr>
            <w:tcW w:w="1091" w:type="dxa"/>
            <w:shd w:val="clear" w:color="auto" w:fill="auto"/>
            <w:vAlign w:val="bottom"/>
          </w:tcPr>
          <w:p w14:paraId="789E20F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116</w:t>
            </w:r>
          </w:p>
        </w:tc>
        <w:tc>
          <w:tcPr>
            <w:tcW w:w="1142" w:type="dxa"/>
            <w:shd w:val="clear" w:color="auto" w:fill="auto"/>
            <w:vAlign w:val="bottom"/>
          </w:tcPr>
          <w:p w14:paraId="656401B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116</w:t>
            </w:r>
          </w:p>
        </w:tc>
      </w:tr>
      <w:tr w:rsidR="00201CBB" w:rsidRPr="006D3470" w14:paraId="0AADCF07" w14:textId="77777777" w:rsidTr="00375545">
        <w:tc>
          <w:tcPr>
            <w:tcW w:w="16110" w:type="dxa"/>
            <w:gridSpan w:val="13"/>
            <w:shd w:val="clear" w:color="auto" w:fill="auto"/>
          </w:tcPr>
          <w:p w14:paraId="4BC97582" w14:textId="77777777" w:rsidR="00201CBB" w:rsidRPr="006D3470" w:rsidRDefault="00201CBB" w:rsidP="00AC3728">
            <w:pPr>
              <w:widowControl w:val="0"/>
              <w:autoSpaceDE w:val="0"/>
              <w:autoSpaceDN w:val="0"/>
              <w:spacing w:after="0" w:line="240" w:lineRule="auto"/>
              <w:outlineLvl w:val="2"/>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Земли иных категорий</w:t>
            </w:r>
          </w:p>
        </w:tc>
      </w:tr>
      <w:tr w:rsidR="00201CBB" w:rsidRPr="006D3470" w14:paraId="2EF9535A" w14:textId="77777777" w:rsidTr="00375545">
        <w:tc>
          <w:tcPr>
            <w:tcW w:w="2790" w:type="dxa"/>
            <w:shd w:val="clear" w:color="auto" w:fill="auto"/>
            <w:vAlign w:val="bottom"/>
          </w:tcPr>
          <w:p w14:paraId="48EBE801"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Выращивание стандартного посадочного материала для лесовосстановления и лесоразведения, всего</w:t>
            </w:r>
          </w:p>
        </w:tc>
        <w:tc>
          <w:tcPr>
            <w:tcW w:w="612" w:type="dxa"/>
            <w:shd w:val="clear" w:color="auto" w:fill="auto"/>
            <w:vAlign w:val="bottom"/>
          </w:tcPr>
          <w:p w14:paraId="1D304B80"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тыс. шт.</w:t>
            </w:r>
          </w:p>
        </w:tc>
        <w:tc>
          <w:tcPr>
            <w:tcW w:w="1404" w:type="dxa"/>
            <w:shd w:val="clear" w:color="auto" w:fill="auto"/>
            <w:vAlign w:val="bottom"/>
          </w:tcPr>
          <w:p w14:paraId="60CD3EDF"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1133" w:type="dxa"/>
            <w:shd w:val="clear" w:color="auto" w:fill="auto"/>
            <w:vAlign w:val="bottom"/>
          </w:tcPr>
          <w:p w14:paraId="3CF1D4E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32300</w:t>
            </w:r>
          </w:p>
        </w:tc>
        <w:tc>
          <w:tcPr>
            <w:tcW w:w="1134" w:type="dxa"/>
            <w:shd w:val="clear" w:color="auto" w:fill="auto"/>
            <w:vAlign w:val="bottom"/>
          </w:tcPr>
          <w:p w14:paraId="24810D8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32300</w:t>
            </w:r>
          </w:p>
        </w:tc>
        <w:tc>
          <w:tcPr>
            <w:tcW w:w="1134" w:type="dxa"/>
            <w:shd w:val="clear" w:color="auto" w:fill="auto"/>
            <w:vAlign w:val="bottom"/>
          </w:tcPr>
          <w:p w14:paraId="05F1316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32300</w:t>
            </w:r>
          </w:p>
        </w:tc>
        <w:tc>
          <w:tcPr>
            <w:tcW w:w="1134" w:type="dxa"/>
            <w:shd w:val="clear" w:color="auto" w:fill="auto"/>
            <w:vAlign w:val="bottom"/>
          </w:tcPr>
          <w:p w14:paraId="11007D0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32300</w:t>
            </w:r>
          </w:p>
        </w:tc>
        <w:tc>
          <w:tcPr>
            <w:tcW w:w="1134" w:type="dxa"/>
            <w:shd w:val="clear" w:color="auto" w:fill="auto"/>
            <w:vAlign w:val="bottom"/>
          </w:tcPr>
          <w:p w14:paraId="5AC95C1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32300</w:t>
            </w:r>
          </w:p>
        </w:tc>
        <w:tc>
          <w:tcPr>
            <w:tcW w:w="1134" w:type="dxa"/>
            <w:shd w:val="clear" w:color="auto" w:fill="auto"/>
            <w:vAlign w:val="bottom"/>
          </w:tcPr>
          <w:p w14:paraId="79DFDE4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32300</w:t>
            </w:r>
          </w:p>
        </w:tc>
        <w:tc>
          <w:tcPr>
            <w:tcW w:w="1134" w:type="dxa"/>
            <w:shd w:val="clear" w:color="auto" w:fill="auto"/>
            <w:vAlign w:val="bottom"/>
          </w:tcPr>
          <w:p w14:paraId="1C5F8C3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32300</w:t>
            </w:r>
          </w:p>
        </w:tc>
        <w:tc>
          <w:tcPr>
            <w:tcW w:w="1134" w:type="dxa"/>
            <w:shd w:val="clear" w:color="auto" w:fill="auto"/>
            <w:vAlign w:val="bottom"/>
          </w:tcPr>
          <w:p w14:paraId="18939B1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32300</w:t>
            </w:r>
          </w:p>
        </w:tc>
        <w:tc>
          <w:tcPr>
            <w:tcW w:w="1091" w:type="dxa"/>
            <w:shd w:val="clear" w:color="auto" w:fill="auto"/>
            <w:vAlign w:val="bottom"/>
          </w:tcPr>
          <w:p w14:paraId="71B0704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32300</w:t>
            </w:r>
          </w:p>
        </w:tc>
        <w:tc>
          <w:tcPr>
            <w:tcW w:w="1142" w:type="dxa"/>
            <w:shd w:val="clear" w:color="auto" w:fill="auto"/>
            <w:vAlign w:val="bottom"/>
          </w:tcPr>
          <w:p w14:paraId="18D142B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32300</w:t>
            </w:r>
          </w:p>
        </w:tc>
      </w:tr>
      <w:tr w:rsidR="00201CBB" w:rsidRPr="006D3470" w14:paraId="53149C20" w14:textId="77777777" w:rsidTr="00375545">
        <w:tc>
          <w:tcPr>
            <w:tcW w:w="2790" w:type="dxa"/>
            <w:shd w:val="clear" w:color="auto" w:fill="auto"/>
            <w:vAlign w:val="bottom"/>
          </w:tcPr>
          <w:p w14:paraId="2DFF7A9D"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в том числе сеянцев</w:t>
            </w:r>
          </w:p>
        </w:tc>
        <w:tc>
          <w:tcPr>
            <w:tcW w:w="612" w:type="dxa"/>
            <w:shd w:val="clear" w:color="auto" w:fill="auto"/>
            <w:vAlign w:val="bottom"/>
          </w:tcPr>
          <w:p w14:paraId="3D0FA77C"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тыс. шт.</w:t>
            </w:r>
          </w:p>
        </w:tc>
        <w:tc>
          <w:tcPr>
            <w:tcW w:w="1404" w:type="dxa"/>
            <w:shd w:val="clear" w:color="auto" w:fill="auto"/>
            <w:vAlign w:val="bottom"/>
          </w:tcPr>
          <w:p w14:paraId="1C9920B5"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1133" w:type="dxa"/>
            <w:shd w:val="clear" w:color="auto" w:fill="auto"/>
            <w:vAlign w:val="bottom"/>
          </w:tcPr>
          <w:p w14:paraId="39887F5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32300</w:t>
            </w:r>
          </w:p>
        </w:tc>
        <w:tc>
          <w:tcPr>
            <w:tcW w:w="1134" w:type="dxa"/>
            <w:shd w:val="clear" w:color="auto" w:fill="auto"/>
            <w:vAlign w:val="bottom"/>
          </w:tcPr>
          <w:p w14:paraId="448B1B2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32300</w:t>
            </w:r>
          </w:p>
        </w:tc>
        <w:tc>
          <w:tcPr>
            <w:tcW w:w="1134" w:type="dxa"/>
            <w:shd w:val="clear" w:color="auto" w:fill="auto"/>
            <w:vAlign w:val="bottom"/>
          </w:tcPr>
          <w:p w14:paraId="279D977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32300</w:t>
            </w:r>
          </w:p>
        </w:tc>
        <w:tc>
          <w:tcPr>
            <w:tcW w:w="1134" w:type="dxa"/>
            <w:shd w:val="clear" w:color="auto" w:fill="auto"/>
            <w:vAlign w:val="bottom"/>
          </w:tcPr>
          <w:p w14:paraId="63C9549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32300</w:t>
            </w:r>
          </w:p>
        </w:tc>
        <w:tc>
          <w:tcPr>
            <w:tcW w:w="1134" w:type="dxa"/>
            <w:shd w:val="clear" w:color="auto" w:fill="auto"/>
            <w:vAlign w:val="bottom"/>
          </w:tcPr>
          <w:p w14:paraId="3DBF68A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32300</w:t>
            </w:r>
          </w:p>
        </w:tc>
        <w:tc>
          <w:tcPr>
            <w:tcW w:w="1134" w:type="dxa"/>
            <w:shd w:val="clear" w:color="auto" w:fill="auto"/>
            <w:vAlign w:val="bottom"/>
          </w:tcPr>
          <w:p w14:paraId="731E4D7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32300</w:t>
            </w:r>
          </w:p>
        </w:tc>
        <w:tc>
          <w:tcPr>
            <w:tcW w:w="1134" w:type="dxa"/>
            <w:shd w:val="clear" w:color="auto" w:fill="auto"/>
            <w:vAlign w:val="bottom"/>
          </w:tcPr>
          <w:p w14:paraId="6C8ED20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32300</w:t>
            </w:r>
          </w:p>
        </w:tc>
        <w:tc>
          <w:tcPr>
            <w:tcW w:w="1134" w:type="dxa"/>
            <w:shd w:val="clear" w:color="auto" w:fill="auto"/>
            <w:vAlign w:val="bottom"/>
          </w:tcPr>
          <w:p w14:paraId="3E1C43D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32300</w:t>
            </w:r>
          </w:p>
        </w:tc>
        <w:tc>
          <w:tcPr>
            <w:tcW w:w="1091" w:type="dxa"/>
            <w:shd w:val="clear" w:color="auto" w:fill="auto"/>
            <w:vAlign w:val="bottom"/>
          </w:tcPr>
          <w:p w14:paraId="5D644FB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32300</w:t>
            </w:r>
          </w:p>
        </w:tc>
        <w:tc>
          <w:tcPr>
            <w:tcW w:w="1142" w:type="dxa"/>
            <w:shd w:val="clear" w:color="auto" w:fill="auto"/>
            <w:vAlign w:val="bottom"/>
          </w:tcPr>
          <w:p w14:paraId="6C534F4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32300</w:t>
            </w:r>
          </w:p>
        </w:tc>
      </w:tr>
      <w:tr w:rsidR="00201CBB" w:rsidRPr="006D3470" w14:paraId="641862A5" w14:textId="77777777" w:rsidTr="00375545">
        <w:tc>
          <w:tcPr>
            <w:tcW w:w="16110" w:type="dxa"/>
            <w:gridSpan w:val="13"/>
            <w:shd w:val="clear" w:color="auto" w:fill="auto"/>
            <w:vAlign w:val="bottom"/>
          </w:tcPr>
          <w:p w14:paraId="58B648EC"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Всего по субъекту Российской Федерации (по видам мероприятий)</w:t>
            </w:r>
          </w:p>
        </w:tc>
      </w:tr>
      <w:tr w:rsidR="00201CBB" w:rsidRPr="006D3470" w14:paraId="6502F2BB" w14:textId="77777777" w:rsidTr="00375545">
        <w:tc>
          <w:tcPr>
            <w:tcW w:w="2790" w:type="dxa"/>
            <w:shd w:val="clear" w:color="auto" w:fill="auto"/>
            <w:vAlign w:val="bottom"/>
          </w:tcPr>
          <w:p w14:paraId="168D36C6"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Закладка лесосеменных плантаций</w:t>
            </w:r>
          </w:p>
        </w:tc>
        <w:tc>
          <w:tcPr>
            <w:tcW w:w="612" w:type="dxa"/>
            <w:shd w:val="clear" w:color="auto" w:fill="auto"/>
            <w:vAlign w:val="bottom"/>
          </w:tcPr>
          <w:p w14:paraId="427B13CF"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06B3C9C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w:t>
            </w:r>
          </w:p>
        </w:tc>
        <w:tc>
          <w:tcPr>
            <w:tcW w:w="1133" w:type="dxa"/>
            <w:shd w:val="clear" w:color="auto" w:fill="auto"/>
            <w:vAlign w:val="bottom"/>
          </w:tcPr>
          <w:p w14:paraId="3A50F8D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w:t>
            </w:r>
          </w:p>
        </w:tc>
        <w:tc>
          <w:tcPr>
            <w:tcW w:w="1134" w:type="dxa"/>
            <w:shd w:val="clear" w:color="auto" w:fill="auto"/>
            <w:vAlign w:val="bottom"/>
          </w:tcPr>
          <w:p w14:paraId="4F671B4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w:t>
            </w:r>
          </w:p>
        </w:tc>
        <w:tc>
          <w:tcPr>
            <w:tcW w:w="1134" w:type="dxa"/>
            <w:shd w:val="clear" w:color="auto" w:fill="auto"/>
            <w:vAlign w:val="bottom"/>
          </w:tcPr>
          <w:p w14:paraId="418D93E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6F71134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5FFEB59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498906F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28DC486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25D1A29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091" w:type="dxa"/>
            <w:shd w:val="clear" w:color="auto" w:fill="auto"/>
            <w:vAlign w:val="bottom"/>
          </w:tcPr>
          <w:p w14:paraId="7657E75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42" w:type="dxa"/>
            <w:shd w:val="clear" w:color="auto" w:fill="auto"/>
            <w:vAlign w:val="bottom"/>
          </w:tcPr>
          <w:p w14:paraId="2552653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r>
      <w:tr w:rsidR="00201CBB" w:rsidRPr="006D3470" w14:paraId="060C8B65" w14:textId="77777777" w:rsidTr="00375545">
        <w:tc>
          <w:tcPr>
            <w:tcW w:w="2790" w:type="dxa"/>
            <w:shd w:val="clear" w:color="auto" w:fill="auto"/>
            <w:vAlign w:val="bottom"/>
          </w:tcPr>
          <w:p w14:paraId="3D26EFC3"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закладка архивов клонов и маточных плантаций плюсовых насаждений</w:t>
            </w:r>
          </w:p>
        </w:tc>
        <w:tc>
          <w:tcPr>
            <w:tcW w:w="612" w:type="dxa"/>
            <w:shd w:val="clear" w:color="auto" w:fill="auto"/>
            <w:vAlign w:val="bottom"/>
          </w:tcPr>
          <w:p w14:paraId="19C8E109"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4A6DDDE7"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1133" w:type="dxa"/>
            <w:shd w:val="clear" w:color="auto" w:fill="auto"/>
            <w:vAlign w:val="bottom"/>
          </w:tcPr>
          <w:p w14:paraId="73E6B34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7</w:t>
            </w:r>
          </w:p>
        </w:tc>
        <w:tc>
          <w:tcPr>
            <w:tcW w:w="1134" w:type="dxa"/>
            <w:shd w:val="clear" w:color="auto" w:fill="auto"/>
            <w:vAlign w:val="bottom"/>
          </w:tcPr>
          <w:p w14:paraId="74783B6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7</w:t>
            </w:r>
          </w:p>
        </w:tc>
        <w:tc>
          <w:tcPr>
            <w:tcW w:w="1134" w:type="dxa"/>
            <w:shd w:val="clear" w:color="auto" w:fill="auto"/>
            <w:vAlign w:val="bottom"/>
          </w:tcPr>
          <w:p w14:paraId="438CAB0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0689EAB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73FE005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725EDFB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3CBA5E6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54C4824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091" w:type="dxa"/>
            <w:shd w:val="clear" w:color="auto" w:fill="auto"/>
            <w:vAlign w:val="bottom"/>
          </w:tcPr>
          <w:p w14:paraId="11C727C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42" w:type="dxa"/>
            <w:shd w:val="clear" w:color="auto" w:fill="auto"/>
            <w:vAlign w:val="bottom"/>
          </w:tcPr>
          <w:p w14:paraId="204EB1E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r>
      <w:tr w:rsidR="00201CBB" w:rsidRPr="006D3470" w14:paraId="205A1CE7" w14:textId="77777777" w:rsidTr="00375545">
        <w:tc>
          <w:tcPr>
            <w:tcW w:w="2790" w:type="dxa"/>
            <w:shd w:val="clear" w:color="auto" w:fill="auto"/>
            <w:vAlign w:val="bottom"/>
          </w:tcPr>
          <w:p w14:paraId="2A4C614F"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закладка испытательных культур</w:t>
            </w:r>
          </w:p>
        </w:tc>
        <w:tc>
          <w:tcPr>
            <w:tcW w:w="612" w:type="dxa"/>
            <w:shd w:val="clear" w:color="auto" w:fill="auto"/>
            <w:vAlign w:val="bottom"/>
          </w:tcPr>
          <w:p w14:paraId="4F3DCF57"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11482CED"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1133" w:type="dxa"/>
            <w:shd w:val="clear" w:color="auto" w:fill="auto"/>
            <w:vAlign w:val="bottom"/>
          </w:tcPr>
          <w:p w14:paraId="18F03E4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w:t>
            </w:r>
          </w:p>
        </w:tc>
        <w:tc>
          <w:tcPr>
            <w:tcW w:w="1134" w:type="dxa"/>
            <w:shd w:val="clear" w:color="auto" w:fill="auto"/>
            <w:vAlign w:val="bottom"/>
          </w:tcPr>
          <w:p w14:paraId="53926D9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w:t>
            </w:r>
          </w:p>
        </w:tc>
        <w:tc>
          <w:tcPr>
            <w:tcW w:w="1134" w:type="dxa"/>
            <w:shd w:val="clear" w:color="auto" w:fill="auto"/>
            <w:vAlign w:val="bottom"/>
          </w:tcPr>
          <w:p w14:paraId="3382B8A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38F2E27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58E6DC7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2BA507B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7525D7A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47D05D7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091" w:type="dxa"/>
            <w:shd w:val="clear" w:color="auto" w:fill="auto"/>
            <w:vAlign w:val="bottom"/>
          </w:tcPr>
          <w:p w14:paraId="1F9E990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42" w:type="dxa"/>
            <w:shd w:val="clear" w:color="auto" w:fill="auto"/>
            <w:vAlign w:val="bottom"/>
          </w:tcPr>
          <w:p w14:paraId="2261E34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r>
      <w:tr w:rsidR="00201CBB" w:rsidRPr="006D3470" w14:paraId="55CB579F" w14:textId="77777777" w:rsidTr="00375545">
        <w:tc>
          <w:tcPr>
            <w:tcW w:w="2790" w:type="dxa"/>
            <w:shd w:val="clear" w:color="auto" w:fill="auto"/>
            <w:vAlign w:val="bottom"/>
          </w:tcPr>
          <w:p w14:paraId="3C137D2B"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lastRenderedPageBreak/>
              <w:t>закладка постоянных лесосеменных участков</w:t>
            </w:r>
          </w:p>
        </w:tc>
        <w:tc>
          <w:tcPr>
            <w:tcW w:w="612" w:type="dxa"/>
            <w:shd w:val="clear" w:color="auto" w:fill="auto"/>
            <w:vAlign w:val="bottom"/>
          </w:tcPr>
          <w:p w14:paraId="52B5BDC0"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213D5481"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1133" w:type="dxa"/>
            <w:shd w:val="clear" w:color="auto" w:fill="auto"/>
            <w:vAlign w:val="bottom"/>
          </w:tcPr>
          <w:p w14:paraId="48DFA5F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w:t>
            </w:r>
          </w:p>
        </w:tc>
        <w:tc>
          <w:tcPr>
            <w:tcW w:w="1134" w:type="dxa"/>
            <w:shd w:val="clear" w:color="auto" w:fill="auto"/>
            <w:vAlign w:val="bottom"/>
          </w:tcPr>
          <w:p w14:paraId="46EECB0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w:t>
            </w:r>
          </w:p>
        </w:tc>
        <w:tc>
          <w:tcPr>
            <w:tcW w:w="1134" w:type="dxa"/>
            <w:shd w:val="clear" w:color="auto" w:fill="auto"/>
            <w:vAlign w:val="bottom"/>
          </w:tcPr>
          <w:p w14:paraId="51F06EC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0FD716A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498C9AE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3220278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169A219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32068D3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091" w:type="dxa"/>
            <w:shd w:val="clear" w:color="auto" w:fill="auto"/>
            <w:vAlign w:val="bottom"/>
          </w:tcPr>
          <w:p w14:paraId="40656DF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42" w:type="dxa"/>
            <w:shd w:val="clear" w:color="auto" w:fill="auto"/>
            <w:vAlign w:val="bottom"/>
          </w:tcPr>
          <w:p w14:paraId="0E39ADC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r>
      <w:tr w:rsidR="00201CBB" w:rsidRPr="006D3470" w14:paraId="0AAD4B1B" w14:textId="77777777" w:rsidTr="00375545">
        <w:tc>
          <w:tcPr>
            <w:tcW w:w="2790" w:type="dxa"/>
            <w:shd w:val="clear" w:color="auto" w:fill="auto"/>
            <w:vAlign w:val="bottom"/>
          </w:tcPr>
          <w:p w14:paraId="74ED436E"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уход за аттестованными объектами Лесного семеноводства, всего</w:t>
            </w:r>
          </w:p>
        </w:tc>
        <w:tc>
          <w:tcPr>
            <w:tcW w:w="612" w:type="dxa"/>
            <w:shd w:val="clear" w:color="auto" w:fill="auto"/>
            <w:vAlign w:val="bottom"/>
          </w:tcPr>
          <w:p w14:paraId="4D40B68A"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46A7B56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23,7</w:t>
            </w:r>
          </w:p>
        </w:tc>
        <w:tc>
          <w:tcPr>
            <w:tcW w:w="1133" w:type="dxa"/>
            <w:shd w:val="clear" w:color="auto" w:fill="auto"/>
            <w:vAlign w:val="bottom"/>
          </w:tcPr>
          <w:p w14:paraId="2AE7387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233,7</w:t>
            </w:r>
          </w:p>
        </w:tc>
        <w:tc>
          <w:tcPr>
            <w:tcW w:w="1134" w:type="dxa"/>
            <w:shd w:val="clear" w:color="auto" w:fill="auto"/>
            <w:vAlign w:val="bottom"/>
          </w:tcPr>
          <w:p w14:paraId="036EE7D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233,7</w:t>
            </w:r>
          </w:p>
        </w:tc>
        <w:tc>
          <w:tcPr>
            <w:tcW w:w="1134" w:type="dxa"/>
            <w:shd w:val="clear" w:color="auto" w:fill="auto"/>
            <w:vAlign w:val="bottom"/>
          </w:tcPr>
          <w:p w14:paraId="50C18B3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233,7</w:t>
            </w:r>
          </w:p>
        </w:tc>
        <w:tc>
          <w:tcPr>
            <w:tcW w:w="1134" w:type="dxa"/>
            <w:shd w:val="clear" w:color="auto" w:fill="auto"/>
            <w:vAlign w:val="bottom"/>
          </w:tcPr>
          <w:p w14:paraId="2C074BF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233,7</w:t>
            </w:r>
          </w:p>
        </w:tc>
        <w:tc>
          <w:tcPr>
            <w:tcW w:w="1134" w:type="dxa"/>
            <w:shd w:val="clear" w:color="auto" w:fill="auto"/>
            <w:vAlign w:val="bottom"/>
          </w:tcPr>
          <w:p w14:paraId="2EFB4F41"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233,7</w:t>
            </w:r>
          </w:p>
        </w:tc>
        <w:tc>
          <w:tcPr>
            <w:tcW w:w="1134" w:type="dxa"/>
            <w:shd w:val="clear" w:color="auto" w:fill="auto"/>
            <w:vAlign w:val="bottom"/>
          </w:tcPr>
          <w:p w14:paraId="7A1C2D6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237,7</w:t>
            </w:r>
          </w:p>
        </w:tc>
        <w:tc>
          <w:tcPr>
            <w:tcW w:w="1134" w:type="dxa"/>
            <w:shd w:val="clear" w:color="auto" w:fill="auto"/>
            <w:vAlign w:val="bottom"/>
          </w:tcPr>
          <w:p w14:paraId="2605C7F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237,7</w:t>
            </w:r>
          </w:p>
        </w:tc>
        <w:tc>
          <w:tcPr>
            <w:tcW w:w="1134" w:type="dxa"/>
            <w:shd w:val="clear" w:color="auto" w:fill="auto"/>
            <w:vAlign w:val="bottom"/>
          </w:tcPr>
          <w:p w14:paraId="46D6288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237,7</w:t>
            </w:r>
          </w:p>
        </w:tc>
        <w:tc>
          <w:tcPr>
            <w:tcW w:w="1091" w:type="dxa"/>
            <w:shd w:val="clear" w:color="auto" w:fill="auto"/>
            <w:vAlign w:val="bottom"/>
          </w:tcPr>
          <w:p w14:paraId="20DD80F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237,7</w:t>
            </w:r>
          </w:p>
        </w:tc>
        <w:tc>
          <w:tcPr>
            <w:tcW w:w="1142" w:type="dxa"/>
            <w:shd w:val="clear" w:color="auto" w:fill="auto"/>
            <w:vAlign w:val="bottom"/>
          </w:tcPr>
          <w:p w14:paraId="6CA82C0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237,7</w:t>
            </w:r>
          </w:p>
        </w:tc>
      </w:tr>
      <w:tr w:rsidR="00201CBB" w:rsidRPr="006D3470" w14:paraId="7F37CFD9" w14:textId="77777777" w:rsidTr="00375545">
        <w:tc>
          <w:tcPr>
            <w:tcW w:w="2790" w:type="dxa"/>
            <w:shd w:val="clear" w:color="auto" w:fill="auto"/>
            <w:vAlign w:val="bottom"/>
          </w:tcPr>
          <w:p w14:paraId="35270062"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в том числе: уход за лесосеменными плантациями</w:t>
            </w:r>
          </w:p>
        </w:tc>
        <w:tc>
          <w:tcPr>
            <w:tcW w:w="612" w:type="dxa"/>
            <w:shd w:val="clear" w:color="auto" w:fill="auto"/>
            <w:vAlign w:val="bottom"/>
          </w:tcPr>
          <w:p w14:paraId="34468492"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1058AE2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21,7</w:t>
            </w:r>
          </w:p>
        </w:tc>
        <w:tc>
          <w:tcPr>
            <w:tcW w:w="1133" w:type="dxa"/>
            <w:shd w:val="clear" w:color="auto" w:fill="auto"/>
            <w:vAlign w:val="bottom"/>
          </w:tcPr>
          <w:p w14:paraId="351D00B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83</w:t>
            </w:r>
          </w:p>
        </w:tc>
        <w:tc>
          <w:tcPr>
            <w:tcW w:w="1134" w:type="dxa"/>
            <w:shd w:val="clear" w:color="auto" w:fill="auto"/>
            <w:vAlign w:val="bottom"/>
          </w:tcPr>
          <w:p w14:paraId="34B0D5A1"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83</w:t>
            </w:r>
          </w:p>
        </w:tc>
        <w:tc>
          <w:tcPr>
            <w:tcW w:w="1134" w:type="dxa"/>
            <w:shd w:val="clear" w:color="auto" w:fill="auto"/>
            <w:vAlign w:val="bottom"/>
          </w:tcPr>
          <w:p w14:paraId="7F004BF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83</w:t>
            </w:r>
          </w:p>
        </w:tc>
        <w:tc>
          <w:tcPr>
            <w:tcW w:w="1134" w:type="dxa"/>
            <w:shd w:val="clear" w:color="auto" w:fill="auto"/>
            <w:vAlign w:val="bottom"/>
          </w:tcPr>
          <w:p w14:paraId="496F31B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83</w:t>
            </w:r>
          </w:p>
        </w:tc>
        <w:tc>
          <w:tcPr>
            <w:tcW w:w="1134" w:type="dxa"/>
            <w:shd w:val="clear" w:color="auto" w:fill="auto"/>
            <w:vAlign w:val="bottom"/>
          </w:tcPr>
          <w:p w14:paraId="49D27A51"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83</w:t>
            </w:r>
          </w:p>
        </w:tc>
        <w:tc>
          <w:tcPr>
            <w:tcW w:w="1134" w:type="dxa"/>
            <w:shd w:val="clear" w:color="auto" w:fill="auto"/>
            <w:vAlign w:val="bottom"/>
          </w:tcPr>
          <w:p w14:paraId="2AAB4A8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83</w:t>
            </w:r>
          </w:p>
        </w:tc>
        <w:tc>
          <w:tcPr>
            <w:tcW w:w="1134" w:type="dxa"/>
            <w:shd w:val="clear" w:color="auto" w:fill="auto"/>
            <w:vAlign w:val="bottom"/>
          </w:tcPr>
          <w:p w14:paraId="08579D8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83</w:t>
            </w:r>
          </w:p>
        </w:tc>
        <w:tc>
          <w:tcPr>
            <w:tcW w:w="1134" w:type="dxa"/>
            <w:shd w:val="clear" w:color="auto" w:fill="auto"/>
            <w:vAlign w:val="bottom"/>
          </w:tcPr>
          <w:p w14:paraId="2442EE2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83</w:t>
            </w:r>
          </w:p>
        </w:tc>
        <w:tc>
          <w:tcPr>
            <w:tcW w:w="1091" w:type="dxa"/>
            <w:shd w:val="clear" w:color="auto" w:fill="auto"/>
            <w:vAlign w:val="bottom"/>
          </w:tcPr>
          <w:p w14:paraId="36B72B2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83</w:t>
            </w:r>
          </w:p>
        </w:tc>
        <w:tc>
          <w:tcPr>
            <w:tcW w:w="1142" w:type="dxa"/>
            <w:shd w:val="clear" w:color="auto" w:fill="auto"/>
            <w:vAlign w:val="bottom"/>
          </w:tcPr>
          <w:p w14:paraId="2BFF60F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83</w:t>
            </w:r>
          </w:p>
        </w:tc>
      </w:tr>
      <w:tr w:rsidR="00201CBB" w:rsidRPr="006D3470" w14:paraId="5878F6E3" w14:textId="77777777" w:rsidTr="00375545">
        <w:tc>
          <w:tcPr>
            <w:tcW w:w="2790" w:type="dxa"/>
            <w:shd w:val="clear" w:color="auto" w:fill="auto"/>
            <w:vAlign w:val="bottom"/>
          </w:tcPr>
          <w:p w14:paraId="1B2DBC28"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уход за архивами клонов и маточных плантаций плюсовых насаждений</w:t>
            </w:r>
          </w:p>
        </w:tc>
        <w:tc>
          <w:tcPr>
            <w:tcW w:w="612" w:type="dxa"/>
            <w:shd w:val="clear" w:color="auto" w:fill="auto"/>
            <w:vAlign w:val="bottom"/>
          </w:tcPr>
          <w:p w14:paraId="44981BFA"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1A7630A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w:t>
            </w:r>
          </w:p>
        </w:tc>
        <w:tc>
          <w:tcPr>
            <w:tcW w:w="1133" w:type="dxa"/>
            <w:shd w:val="clear" w:color="auto" w:fill="auto"/>
            <w:vAlign w:val="bottom"/>
          </w:tcPr>
          <w:p w14:paraId="4335EAB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4,7</w:t>
            </w:r>
          </w:p>
        </w:tc>
        <w:tc>
          <w:tcPr>
            <w:tcW w:w="1134" w:type="dxa"/>
            <w:shd w:val="clear" w:color="auto" w:fill="auto"/>
            <w:vAlign w:val="bottom"/>
          </w:tcPr>
          <w:p w14:paraId="067A12C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4,7</w:t>
            </w:r>
          </w:p>
        </w:tc>
        <w:tc>
          <w:tcPr>
            <w:tcW w:w="1134" w:type="dxa"/>
            <w:shd w:val="clear" w:color="auto" w:fill="auto"/>
            <w:vAlign w:val="bottom"/>
          </w:tcPr>
          <w:p w14:paraId="142DFFE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4,7</w:t>
            </w:r>
          </w:p>
        </w:tc>
        <w:tc>
          <w:tcPr>
            <w:tcW w:w="1134" w:type="dxa"/>
            <w:shd w:val="clear" w:color="auto" w:fill="auto"/>
            <w:vAlign w:val="bottom"/>
          </w:tcPr>
          <w:p w14:paraId="43C01F6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4,7</w:t>
            </w:r>
          </w:p>
        </w:tc>
        <w:tc>
          <w:tcPr>
            <w:tcW w:w="1134" w:type="dxa"/>
            <w:shd w:val="clear" w:color="auto" w:fill="auto"/>
            <w:vAlign w:val="bottom"/>
          </w:tcPr>
          <w:p w14:paraId="3C82B43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4,7</w:t>
            </w:r>
          </w:p>
        </w:tc>
        <w:tc>
          <w:tcPr>
            <w:tcW w:w="1134" w:type="dxa"/>
            <w:shd w:val="clear" w:color="auto" w:fill="auto"/>
            <w:vAlign w:val="bottom"/>
          </w:tcPr>
          <w:p w14:paraId="7D48D2C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4,7</w:t>
            </w:r>
          </w:p>
        </w:tc>
        <w:tc>
          <w:tcPr>
            <w:tcW w:w="1134" w:type="dxa"/>
            <w:shd w:val="clear" w:color="auto" w:fill="auto"/>
            <w:vAlign w:val="bottom"/>
          </w:tcPr>
          <w:p w14:paraId="6DCC42D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4,7</w:t>
            </w:r>
          </w:p>
        </w:tc>
        <w:tc>
          <w:tcPr>
            <w:tcW w:w="1134" w:type="dxa"/>
            <w:shd w:val="clear" w:color="auto" w:fill="auto"/>
            <w:vAlign w:val="bottom"/>
          </w:tcPr>
          <w:p w14:paraId="502C09E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4,7</w:t>
            </w:r>
          </w:p>
        </w:tc>
        <w:tc>
          <w:tcPr>
            <w:tcW w:w="1091" w:type="dxa"/>
            <w:shd w:val="clear" w:color="auto" w:fill="auto"/>
            <w:vAlign w:val="bottom"/>
          </w:tcPr>
          <w:p w14:paraId="4484520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4,7</w:t>
            </w:r>
          </w:p>
        </w:tc>
        <w:tc>
          <w:tcPr>
            <w:tcW w:w="1142" w:type="dxa"/>
            <w:shd w:val="clear" w:color="auto" w:fill="auto"/>
            <w:vAlign w:val="bottom"/>
          </w:tcPr>
          <w:p w14:paraId="234CE84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4,7</w:t>
            </w:r>
          </w:p>
        </w:tc>
      </w:tr>
      <w:tr w:rsidR="00201CBB" w:rsidRPr="006D3470" w14:paraId="33DAEC0F" w14:textId="77777777" w:rsidTr="00375545">
        <w:tc>
          <w:tcPr>
            <w:tcW w:w="2790" w:type="dxa"/>
            <w:shd w:val="clear" w:color="auto" w:fill="auto"/>
            <w:vAlign w:val="bottom"/>
          </w:tcPr>
          <w:p w14:paraId="33A45AA7"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уход за испытательными культурами</w:t>
            </w:r>
          </w:p>
        </w:tc>
        <w:tc>
          <w:tcPr>
            <w:tcW w:w="612" w:type="dxa"/>
            <w:shd w:val="clear" w:color="auto" w:fill="auto"/>
            <w:vAlign w:val="bottom"/>
          </w:tcPr>
          <w:p w14:paraId="433679A2"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1BE501D6"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1133" w:type="dxa"/>
            <w:shd w:val="clear" w:color="auto" w:fill="auto"/>
            <w:vAlign w:val="bottom"/>
          </w:tcPr>
          <w:p w14:paraId="3B843B3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26</w:t>
            </w:r>
          </w:p>
        </w:tc>
        <w:tc>
          <w:tcPr>
            <w:tcW w:w="1134" w:type="dxa"/>
            <w:shd w:val="clear" w:color="auto" w:fill="auto"/>
            <w:vAlign w:val="bottom"/>
          </w:tcPr>
          <w:p w14:paraId="5AE1A4D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26</w:t>
            </w:r>
          </w:p>
        </w:tc>
        <w:tc>
          <w:tcPr>
            <w:tcW w:w="1134" w:type="dxa"/>
            <w:shd w:val="clear" w:color="auto" w:fill="auto"/>
            <w:vAlign w:val="bottom"/>
          </w:tcPr>
          <w:p w14:paraId="1D7CEA5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26</w:t>
            </w:r>
          </w:p>
        </w:tc>
        <w:tc>
          <w:tcPr>
            <w:tcW w:w="1134" w:type="dxa"/>
            <w:shd w:val="clear" w:color="auto" w:fill="auto"/>
            <w:vAlign w:val="bottom"/>
          </w:tcPr>
          <w:p w14:paraId="5C364A6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26</w:t>
            </w:r>
          </w:p>
        </w:tc>
        <w:tc>
          <w:tcPr>
            <w:tcW w:w="1134" w:type="dxa"/>
            <w:shd w:val="clear" w:color="auto" w:fill="auto"/>
            <w:vAlign w:val="bottom"/>
          </w:tcPr>
          <w:p w14:paraId="29D1C3A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26</w:t>
            </w:r>
          </w:p>
        </w:tc>
        <w:tc>
          <w:tcPr>
            <w:tcW w:w="1134" w:type="dxa"/>
            <w:shd w:val="clear" w:color="auto" w:fill="auto"/>
            <w:vAlign w:val="bottom"/>
          </w:tcPr>
          <w:p w14:paraId="6F4C0D9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w:t>
            </w:r>
          </w:p>
        </w:tc>
        <w:tc>
          <w:tcPr>
            <w:tcW w:w="1134" w:type="dxa"/>
            <w:shd w:val="clear" w:color="auto" w:fill="auto"/>
            <w:vAlign w:val="bottom"/>
          </w:tcPr>
          <w:p w14:paraId="53B2934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w:t>
            </w:r>
          </w:p>
        </w:tc>
        <w:tc>
          <w:tcPr>
            <w:tcW w:w="1134" w:type="dxa"/>
            <w:shd w:val="clear" w:color="auto" w:fill="auto"/>
            <w:vAlign w:val="bottom"/>
          </w:tcPr>
          <w:p w14:paraId="04C9E06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w:t>
            </w:r>
          </w:p>
        </w:tc>
        <w:tc>
          <w:tcPr>
            <w:tcW w:w="1091" w:type="dxa"/>
            <w:shd w:val="clear" w:color="auto" w:fill="auto"/>
            <w:vAlign w:val="bottom"/>
          </w:tcPr>
          <w:p w14:paraId="4FB239F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w:t>
            </w:r>
          </w:p>
        </w:tc>
        <w:tc>
          <w:tcPr>
            <w:tcW w:w="1142" w:type="dxa"/>
            <w:shd w:val="clear" w:color="auto" w:fill="auto"/>
            <w:vAlign w:val="bottom"/>
          </w:tcPr>
          <w:p w14:paraId="03677AB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w:t>
            </w:r>
          </w:p>
        </w:tc>
      </w:tr>
      <w:tr w:rsidR="00201CBB" w:rsidRPr="006D3470" w14:paraId="24A13497" w14:textId="77777777" w:rsidTr="00375545">
        <w:tc>
          <w:tcPr>
            <w:tcW w:w="2790" w:type="dxa"/>
            <w:shd w:val="clear" w:color="auto" w:fill="auto"/>
            <w:vAlign w:val="bottom"/>
          </w:tcPr>
          <w:p w14:paraId="709EDCC7"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уход за постоянными лесосеменными участками</w:t>
            </w:r>
          </w:p>
        </w:tc>
        <w:tc>
          <w:tcPr>
            <w:tcW w:w="612" w:type="dxa"/>
            <w:shd w:val="clear" w:color="auto" w:fill="auto"/>
            <w:vAlign w:val="bottom"/>
          </w:tcPr>
          <w:p w14:paraId="1988BCA0"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2DB90331"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1133" w:type="dxa"/>
            <w:shd w:val="clear" w:color="auto" w:fill="auto"/>
            <w:vAlign w:val="bottom"/>
          </w:tcPr>
          <w:p w14:paraId="2DBC4A11"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120</w:t>
            </w:r>
          </w:p>
        </w:tc>
        <w:tc>
          <w:tcPr>
            <w:tcW w:w="1134" w:type="dxa"/>
            <w:shd w:val="clear" w:color="auto" w:fill="auto"/>
            <w:vAlign w:val="bottom"/>
          </w:tcPr>
          <w:p w14:paraId="2B722AC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120</w:t>
            </w:r>
          </w:p>
        </w:tc>
        <w:tc>
          <w:tcPr>
            <w:tcW w:w="1134" w:type="dxa"/>
            <w:shd w:val="clear" w:color="auto" w:fill="auto"/>
            <w:vAlign w:val="bottom"/>
          </w:tcPr>
          <w:p w14:paraId="55E0859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120</w:t>
            </w:r>
          </w:p>
        </w:tc>
        <w:tc>
          <w:tcPr>
            <w:tcW w:w="1134" w:type="dxa"/>
            <w:shd w:val="clear" w:color="auto" w:fill="auto"/>
            <w:vAlign w:val="bottom"/>
          </w:tcPr>
          <w:p w14:paraId="2170BAA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120</w:t>
            </w:r>
          </w:p>
        </w:tc>
        <w:tc>
          <w:tcPr>
            <w:tcW w:w="1134" w:type="dxa"/>
            <w:shd w:val="clear" w:color="auto" w:fill="auto"/>
            <w:vAlign w:val="bottom"/>
          </w:tcPr>
          <w:p w14:paraId="7CB5949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120</w:t>
            </w:r>
          </w:p>
        </w:tc>
        <w:tc>
          <w:tcPr>
            <w:tcW w:w="1134" w:type="dxa"/>
            <w:shd w:val="clear" w:color="auto" w:fill="auto"/>
            <w:vAlign w:val="bottom"/>
          </w:tcPr>
          <w:p w14:paraId="5D129C0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120</w:t>
            </w:r>
          </w:p>
        </w:tc>
        <w:tc>
          <w:tcPr>
            <w:tcW w:w="1134" w:type="dxa"/>
            <w:shd w:val="clear" w:color="auto" w:fill="auto"/>
            <w:vAlign w:val="bottom"/>
          </w:tcPr>
          <w:p w14:paraId="2DF9A34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120</w:t>
            </w:r>
          </w:p>
        </w:tc>
        <w:tc>
          <w:tcPr>
            <w:tcW w:w="1134" w:type="dxa"/>
            <w:shd w:val="clear" w:color="auto" w:fill="auto"/>
            <w:vAlign w:val="bottom"/>
          </w:tcPr>
          <w:p w14:paraId="5CF9744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120</w:t>
            </w:r>
          </w:p>
        </w:tc>
        <w:tc>
          <w:tcPr>
            <w:tcW w:w="1091" w:type="dxa"/>
            <w:shd w:val="clear" w:color="auto" w:fill="auto"/>
            <w:vAlign w:val="bottom"/>
          </w:tcPr>
          <w:p w14:paraId="68EE4B9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120</w:t>
            </w:r>
          </w:p>
        </w:tc>
        <w:tc>
          <w:tcPr>
            <w:tcW w:w="1142" w:type="dxa"/>
            <w:shd w:val="clear" w:color="auto" w:fill="auto"/>
            <w:vAlign w:val="bottom"/>
          </w:tcPr>
          <w:p w14:paraId="18D7A9F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120</w:t>
            </w:r>
          </w:p>
        </w:tc>
      </w:tr>
      <w:tr w:rsidR="00201CBB" w:rsidRPr="006D3470" w14:paraId="64529D1B" w14:textId="77777777" w:rsidTr="00375545">
        <w:tc>
          <w:tcPr>
            <w:tcW w:w="2790" w:type="dxa"/>
            <w:shd w:val="clear" w:color="auto" w:fill="auto"/>
            <w:vAlign w:val="bottom"/>
          </w:tcPr>
          <w:p w14:paraId="576B4AFD"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заготовка (производство) семян лесных растений, всего</w:t>
            </w:r>
          </w:p>
        </w:tc>
        <w:tc>
          <w:tcPr>
            <w:tcW w:w="612" w:type="dxa"/>
            <w:shd w:val="clear" w:color="auto" w:fill="auto"/>
            <w:vAlign w:val="bottom"/>
          </w:tcPr>
          <w:p w14:paraId="4A28A659"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кг</w:t>
            </w:r>
          </w:p>
        </w:tc>
        <w:tc>
          <w:tcPr>
            <w:tcW w:w="1404" w:type="dxa"/>
            <w:shd w:val="clear" w:color="auto" w:fill="auto"/>
            <w:vAlign w:val="bottom"/>
          </w:tcPr>
          <w:p w14:paraId="1482876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2124</w:t>
            </w:r>
          </w:p>
        </w:tc>
        <w:tc>
          <w:tcPr>
            <w:tcW w:w="1133" w:type="dxa"/>
            <w:shd w:val="clear" w:color="auto" w:fill="auto"/>
            <w:vAlign w:val="bottom"/>
          </w:tcPr>
          <w:p w14:paraId="6E90BFB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1480</w:t>
            </w:r>
          </w:p>
        </w:tc>
        <w:tc>
          <w:tcPr>
            <w:tcW w:w="1134" w:type="dxa"/>
            <w:shd w:val="clear" w:color="auto" w:fill="auto"/>
            <w:vAlign w:val="bottom"/>
          </w:tcPr>
          <w:p w14:paraId="4218F9F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1480</w:t>
            </w:r>
          </w:p>
        </w:tc>
        <w:tc>
          <w:tcPr>
            <w:tcW w:w="1134" w:type="dxa"/>
            <w:shd w:val="clear" w:color="auto" w:fill="auto"/>
            <w:vAlign w:val="bottom"/>
          </w:tcPr>
          <w:p w14:paraId="533A9B6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1480</w:t>
            </w:r>
          </w:p>
        </w:tc>
        <w:tc>
          <w:tcPr>
            <w:tcW w:w="1134" w:type="dxa"/>
            <w:shd w:val="clear" w:color="auto" w:fill="auto"/>
            <w:vAlign w:val="bottom"/>
          </w:tcPr>
          <w:p w14:paraId="0A687F0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1480</w:t>
            </w:r>
          </w:p>
        </w:tc>
        <w:tc>
          <w:tcPr>
            <w:tcW w:w="1134" w:type="dxa"/>
            <w:shd w:val="clear" w:color="auto" w:fill="auto"/>
            <w:vAlign w:val="bottom"/>
          </w:tcPr>
          <w:p w14:paraId="65DD393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1480</w:t>
            </w:r>
          </w:p>
        </w:tc>
        <w:tc>
          <w:tcPr>
            <w:tcW w:w="1134" w:type="dxa"/>
            <w:shd w:val="clear" w:color="auto" w:fill="auto"/>
            <w:vAlign w:val="bottom"/>
          </w:tcPr>
          <w:p w14:paraId="72E96D8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1480</w:t>
            </w:r>
          </w:p>
        </w:tc>
        <w:tc>
          <w:tcPr>
            <w:tcW w:w="1134" w:type="dxa"/>
            <w:shd w:val="clear" w:color="auto" w:fill="auto"/>
            <w:vAlign w:val="bottom"/>
          </w:tcPr>
          <w:p w14:paraId="001C309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1480</w:t>
            </w:r>
          </w:p>
        </w:tc>
        <w:tc>
          <w:tcPr>
            <w:tcW w:w="1134" w:type="dxa"/>
            <w:shd w:val="clear" w:color="auto" w:fill="auto"/>
            <w:vAlign w:val="bottom"/>
          </w:tcPr>
          <w:p w14:paraId="547FA74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1480</w:t>
            </w:r>
          </w:p>
        </w:tc>
        <w:tc>
          <w:tcPr>
            <w:tcW w:w="1091" w:type="dxa"/>
            <w:shd w:val="clear" w:color="auto" w:fill="auto"/>
            <w:vAlign w:val="bottom"/>
          </w:tcPr>
          <w:p w14:paraId="40422E8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1480</w:t>
            </w:r>
          </w:p>
        </w:tc>
        <w:tc>
          <w:tcPr>
            <w:tcW w:w="1142" w:type="dxa"/>
            <w:shd w:val="clear" w:color="auto" w:fill="auto"/>
            <w:vAlign w:val="bottom"/>
          </w:tcPr>
          <w:p w14:paraId="45FF0AE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1480</w:t>
            </w:r>
          </w:p>
        </w:tc>
      </w:tr>
      <w:tr w:rsidR="00201CBB" w:rsidRPr="006D3470" w14:paraId="17965C59" w14:textId="77777777" w:rsidTr="00375545">
        <w:trPr>
          <w:trHeight w:val="653"/>
        </w:trPr>
        <w:tc>
          <w:tcPr>
            <w:tcW w:w="2790" w:type="dxa"/>
            <w:shd w:val="clear" w:color="auto" w:fill="auto"/>
            <w:vAlign w:val="center"/>
          </w:tcPr>
          <w:p w14:paraId="5061F671" w14:textId="77777777" w:rsidR="00201CBB" w:rsidRPr="006D3470" w:rsidRDefault="00201CBB" w:rsidP="00AC3728">
            <w:pPr>
              <w:spacing w:after="0"/>
              <w:jc w:val="center"/>
              <w:rPr>
                <w:rFonts w:ascii="Times New Roman" w:eastAsia="Calibri" w:hAnsi="Times New Roman" w:cs="Times New Roman"/>
                <w:color w:val="000000"/>
              </w:rPr>
            </w:pPr>
            <w:r w:rsidRPr="006D3470">
              <w:rPr>
                <w:rFonts w:ascii="Times New Roman" w:eastAsia="Calibri" w:hAnsi="Times New Roman" w:cs="Times New Roman"/>
                <w:color w:val="000000"/>
              </w:rPr>
              <w:t>в том числе: семян с улучшенными свойствами</w:t>
            </w:r>
          </w:p>
        </w:tc>
        <w:tc>
          <w:tcPr>
            <w:tcW w:w="612" w:type="dxa"/>
            <w:shd w:val="clear" w:color="auto" w:fill="auto"/>
            <w:vAlign w:val="center"/>
          </w:tcPr>
          <w:p w14:paraId="59381A87" w14:textId="77777777" w:rsidR="00201CBB" w:rsidRPr="006D3470" w:rsidRDefault="00201CBB" w:rsidP="00AC3728">
            <w:pPr>
              <w:spacing w:after="0"/>
              <w:jc w:val="center"/>
              <w:rPr>
                <w:rFonts w:ascii="Times New Roman" w:eastAsia="Calibri" w:hAnsi="Times New Roman" w:cs="Times New Roman"/>
                <w:color w:val="000000"/>
              </w:rPr>
            </w:pPr>
            <w:r w:rsidRPr="006D3470">
              <w:rPr>
                <w:rFonts w:ascii="Times New Roman" w:eastAsia="Calibri" w:hAnsi="Times New Roman" w:cs="Times New Roman"/>
                <w:color w:val="000000"/>
              </w:rPr>
              <w:t>кг</w:t>
            </w:r>
          </w:p>
        </w:tc>
        <w:tc>
          <w:tcPr>
            <w:tcW w:w="1404" w:type="dxa"/>
            <w:shd w:val="clear" w:color="auto" w:fill="auto"/>
            <w:vAlign w:val="bottom"/>
          </w:tcPr>
          <w:p w14:paraId="585E7FD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3" w:type="dxa"/>
            <w:shd w:val="clear" w:color="auto" w:fill="auto"/>
            <w:vAlign w:val="bottom"/>
          </w:tcPr>
          <w:p w14:paraId="3C5B29E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10646C9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77A6FAF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5BF6468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11FC3B1B" w14:textId="77777777" w:rsidR="00201CBB" w:rsidRPr="006D3470" w:rsidRDefault="00504AEA"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147425AC" w14:textId="77777777" w:rsidR="00201CBB" w:rsidRPr="006D3470" w:rsidRDefault="00504AEA"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100</w:t>
            </w:r>
          </w:p>
        </w:tc>
        <w:tc>
          <w:tcPr>
            <w:tcW w:w="1134" w:type="dxa"/>
            <w:shd w:val="clear" w:color="auto" w:fill="auto"/>
            <w:vAlign w:val="bottom"/>
          </w:tcPr>
          <w:p w14:paraId="46D5E710" w14:textId="77777777" w:rsidR="00201CBB" w:rsidRPr="006D3470" w:rsidRDefault="00504AEA"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150</w:t>
            </w:r>
          </w:p>
        </w:tc>
        <w:tc>
          <w:tcPr>
            <w:tcW w:w="1134" w:type="dxa"/>
            <w:shd w:val="clear" w:color="auto" w:fill="auto"/>
            <w:vAlign w:val="bottom"/>
          </w:tcPr>
          <w:p w14:paraId="170E37C4" w14:textId="77777777" w:rsidR="00201CBB" w:rsidRPr="006D3470" w:rsidRDefault="00504AEA"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200</w:t>
            </w:r>
          </w:p>
        </w:tc>
        <w:tc>
          <w:tcPr>
            <w:tcW w:w="1091" w:type="dxa"/>
            <w:shd w:val="clear" w:color="auto" w:fill="auto"/>
            <w:vAlign w:val="bottom"/>
          </w:tcPr>
          <w:p w14:paraId="177E23B6" w14:textId="77777777" w:rsidR="00201CBB" w:rsidRPr="006D3470" w:rsidRDefault="00504AEA"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200</w:t>
            </w:r>
          </w:p>
        </w:tc>
        <w:tc>
          <w:tcPr>
            <w:tcW w:w="1142" w:type="dxa"/>
            <w:shd w:val="clear" w:color="auto" w:fill="auto"/>
            <w:vAlign w:val="bottom"/>
          </w:tcPr>
          <w:p w14:paraId="5D2CB7DC" w14:textId="77777777" w:rsidR="00201CBB" w:rsidRPr="006D3470" w:rsidRDefault="00504AEA"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200</w:t>
            </w:r>
          </w:p>
        </w:tc>
      </w:tr>
      <w:tr w:rsidR="00201CBB" w:rsidRPr="006D3470" w14:paraId="790B3E92" w14:textId="77777777" w:rsidTr="00375545">
        <w:tc>
          <w:tcPr>
            <w:tcW w:w="2790" w:type="dxa"/>
            <w:shd w:val="clear" w:color="auto" w:fill="auto"/>
            <w:vAlign w:val="bottom"/>
          </w:tcPr>
          <w:p w14:paraId="7E618B9C"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формирование страховых фондов семян лесных растений</w:t>
            </w:r>
          </w:p>
        </w:tc>
        <w:tc>
          <w:tcPr>
            <w:tcW w:w="612" w:type="dxa"/>
            <w:shd w:val="clear" w:color="auto" w:fill="auto"/>
            <w:vAlign w:val="bottom"/>
          </w:tcPr>
          <w:p w14:paraId="7F35D23C"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кг</w:t>
            </w:r>
          </w:p>
        </w:tc>
        <w:tc>
          <w:tcPr>
            <w:tcW w:w="1404" w:type="dxa"/>
            <w:shd w:val="clear" w:color="auto" w:fill="auto"/>
            <w:vAlign w:val="bottom"/>
          </w:tcPr>
          <w:p w14:paraId="4ECF3DA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308,7</w:t>
            </w:r>
          </w:p>
        </w:tc>
        <w:tc>
          <w:tcPr>
            <w:tcW w:w="1133" w:type="dxa"/>
            <w:shd w:val="clear" w:color="auto" w:fill="auto"/>
            <w:vAlign w:val="bottom"/>
          </w:tcPr>
          <w:p w14:paraId="7F7D4B9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134" w:type="dxa"/>
            <w:shd w:val="clear" w:color="auto" w:fill="auto"/>
            <w:vAlign w:val="bottom"/>
          </w:tcPr>
          <w:p w14:paraId="04C9DFD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134" w:type="dxa"/>
            <w:shd w:val="clear" w:color="auto" w:fill="auto"/>
            <w:vAlign w:val="bottom"/>
          </w:tcPr>
          <w:p w14:paraId="4F9CD18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134" w:type="dxa"/>
            <w:shd w:val="clear" w:color="auto" w:fill="auto"/>
            <w:vAlign w:val="bottom"/>
          </w:tcPr>
          <w:p w14:paraId="4E1E4DF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134" w:type="dxa"/>
            <w:shd w:val="clear" w:color="auto" w:fill="auto"/>
            <w:vAlign w:val="bottom"/>
          </w:tcPr>
          <w:p w14:paraId="7BA2634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134" w:type="dxa"/>
            <w:shd w:val="clear" w:color="auto" w:fill="auto"/>
            <w:vAlign w:val="bottom"/>
          </w:tcPr>
          <w:p w14:paraId="1FC7BDD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134" w:type="dxa"/>
            <w:shd w:val="clear" w:color="auto" w:fill="auto"/>
            <w:vAlign w:val="bottom"/>
          </w:tcPr>
          <w:p w14:paraId="4CCA9E2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134" w:type="dxa"/>
            <w:shd w:val="clear" w:color="auto" w:fill="auto"/>
            <w:vAlign w:val="bottom"/>
          </w:tcPr>
          <w:p w14:paraId="1422D94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091" w:type="dxa"/>
            <w:shd w:val="clear" w:color="auto" w:fill="auto"/>
            <w:vAlign w:val="bottom"/>
          </w:tcPr>
          <w:p w14:paraId="17F528D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142" w:type="dxa"/>
            <w:shd w:val="clear" w:color="auto" w:fill="auto"/>
            <w:vAlign w:val="bottom"/>
          </w:tcPr>
          <w:p w14:paraId="332DA47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r>
      <w:tr w:rsidR="00201CBB" w:rsidRPr="006D3470" w14:paraId="09AD912C" w14:textId="77777777" w:rsidTr="00375545">
        <w:tc>
          <w:tcPr>
            <w:tcW w:w="2790" w:type="dxa"/>
            <w:shd w:val="clear" w:color="auto" w:fill="auto"/>
            <w:vAlign w:val="bottom"/>
          </w:tcPr>
          <w:p w14:paraId="3F6C62F9"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хранение семян лесных растений</w:t>
            </w:r>
          </w:p>
        </w:tc>
        <w:tc>
          <w:tcPr>
            <w:tcW w:w="612" w:type="dxa"/>
            <w:shd w:val="clear" w:color="auto" w:fill="auto"/>
            <w:vAlign w:val="bottom"/>
          </w:tcPr>
          <w:p w14:paraId="3C1DAEB8"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кг</w:t>
            </w:r>
          </w:p>
        </w:tc>
        <w:tc>
          <w:tcPr>
            <w:tcW w:w="1404" w:type="dxa"/>
            <w:shd w:val="clear" w:color="auto" w:fill="auto"/>
            <w:vAlign w:val="bottom"/>
          </w:tcPr>
          <w:p w14:paraId="59C48E8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308,7</w:t>
            </w:r>
          </w:p>
        </w:tc>
        <w:tc>
          <w:tcPr>
            <w:tcW w:w="1133" w:type="dxa"/>
            <w:shd w:val="clear" w:color="auto" w:fill="auto"/>
            <w:vAlign w:val="bottom"/>
          </w:tcPr>
          <w:p w14:paraId="649CA80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134" w:type="dxa"/>
            <w:shd w:val="clear" w:color="auto" w:fill="auto"/>
            <w:vAlign w:val="bottom"/>
          </w:tcPr>
          <w:p w14:paraId="68E736B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134" w:type="dxa"/>
            <w:shd w:val="clear" w:color="auto" w:fill="auto"/>
            <w:vAlign w:val="bottom"/>
          </w:tcPr>
          <w:p w14:paraId="0929DA7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134" w:type="dxa"/>
            <w:shd w:val="clear" w:color="auto" w:fill="auto"/>
            <w:vAlign w:val="bottom"/>
          </w:tcPr>
          <w:p w14:paraId="25AF3A5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134" w:type="dxa"/>
            <w:shd w:val="clear" w:color="auto" w:fill="auto"/>
            <w:vAlign w:val="bottom"/>
          </w:tcPr>
          <w:p w14:paraId="4E5CC72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134" w:type="dxa"/>
            <w:shd w:val="clear" w:color="auto" w:fill="auto"/>
            <w:vAlign w:val="bottom"/>
          </w:tcPr>
          <w:p w14:paraId="585231C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134" w:type="dxa"/>
            <w:shd w:val="clear" w:color="auto" w:fill="auto"/>
            <w:vAlign w:val="bottom"/>
          </w:tcPr>
          <w:p w14:paraId="644CD27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134" w:type="dxa"/>
            <w:shd w:val="clear" w:color="auto" w:fill="auto"/>
            <w:vAlign w:val="bottom"/>
          </w:tcPr>
          <w:p w14:paraId="723244D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091" w:type="dxa"/>
            <w:shd w:val="clear" w:color="auto" w:fill="auto"/>
            <w:vAlign w:val="bottom"/>
          </w:tcPr>
          <w:p w14:paraId="0D88D03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c>
          <w:tcPr>
            <w:tcW w:w="1142" w:type="dxa"/>
            <w:shd w:val="clear" w:color="auto" w:fill="auto"/>
            <w:vAlign w:val="bottom"/>
          </w:tcPr>
          <w:p w14:paraId="54A99B0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310</w:t>
            </w:r>
          </w:p>
        </w:tc>
      </w:tr>
      <w:tr w:rsidR="00201CBB" w:rsidRPr="006D3470" w14:paraId="66D52947" w14:textId="77777777" w:rsidTr="00375545">
        <w:tc>
          <w:tcPr>
            <w:tcW w:w="2790" w:type="dxa"/>
            <w:shd w:val="clear" w:color="auto" w:fill="auto"/>
            <w:vAlign w:val="bottom"/>
          </w:tcPr>
          <w:p w14:paraId="62A703D9"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Выращивание стандартного посадочного материала для лесовосстановления и лесоразведения, всего</w:t>
            </w:r>
          </w:p>
        </w:tc>
        <w:tc>
          <w:tcPr>
            <w:tcW w:w="612" w:type="dxa"/>
            <w:shd w:val="clear" w:color="auto" w:fill="auto"/>
            <w:vAlign w:val="bottom"/>
          </w:tcPr>
          <w:p w14:paraId="3C4B84E2"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тыс. шт.</w:t>
            </w:r>
          </w:p>
        </w:tc>
        <w:tc>
          <w:tcPr>
            <w:tcW w:w="1404" w:type="dxa"/>
            <w:shd w:val="clear" w:color="auto" w:fill="auto"/>
            <w:vAlign w:val="bottom"/>
          </w:tcPr>
          <w:p w14:paraId="38359EE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3" w:type="dxa"/>
            <w:shd w:val="clear" w:color="auto" w:fill="auto"/>
            <w:vAlign w:val="bottom"/>
          </w:tcPr>
          <w:p w14:paraId="7C1DE4B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32800</w:t>
            </w:r>
          </w:p>
        </w:tc>
        <w:tc>
          <w:tcPr>
            <w:tcW w:w="1134" w:type="dxa"/>
            <w:shd w:val="clear" w:color="auto" w:fill="auto"/>
            <w:vAlign w:val="bottom"/>
          </w:tcPr>
          <w:p w14:paraId="21DC812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32800</w:t>
            </w:r>
          </w:p>
        </w:tc>
        <w:tc>
          <w:tcPr>
            <w:tcW w:w="1134" w:type="dxa"/>
            <w:shd w:val="clear" w:color="auto" w:fill="auto"/>
            <w:vAlign w:val="bottom"/>
          </w:tcPr>
          <w:p w14:paraId="23525C1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32800</w:t>
            </w:r>
          </w:p>
        </w:tc>
        <w:tc>
          <w:tcPr>
            <w:tcW w:w="1134" w:type="dxa"/>
            <w:shd w:val="clear" w:color="auto" w:fill="auto"/>
            <w:vAlign w:val="bottom"/>
          </w:tcPr>
          <w:p w14:paraId="29A4231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32800</w:t>
            </w:r>
          </w:p>
        </w:tc>
        <w:tc>
          <w:tcPr>
            <w:tcW w:w="1134" w:type="dxa"/>
            <w:shd w:val="clear" w:color="auto" w:fill="auto"/>
            <w:vAlign w:val="bottom"/>
          </w:tcPr>
          <w:p w14:paraId="18E40F4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32800</w:t>
            </w:r>
          </w:p>
        </w:tc>
        <w:tc>
          <w:tcPr>
            <w:tcW w:w="1134" w:type="dxa"/>
            <w:shd w:val="clear" w:color="auto" w:fill="auto"/>
            <w:vAlign w:val="bottom"/>
          </w:tcPr>
          <w:p w14:paraId="002B581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32800</w:t>
            </w:r>
          </w:p>
        </w:tc>
        <w:tc>
          <w:tcPr>
            <w:tcW w:w="1134" w:type="dxa"/>
            <w:shd w:val="clear" w:color="auto" w:fill="auto"/>
            <w:vAlign w:val="bottom"/>
          </w:tcPr>
          <w:p w14:paraId="19DFF5E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32800</w:t>
            </w:r>
          </w:p>
        </w:tc>
        <w:tc>
          <w:tcPr>
            <w:tcW w:w="1134" w:type="dxa"/>
            <w:shd w:val="clear" w:color="auto" w:fill="auto"/>
            <w:vAlign w:val="bottom"/>
          </w:tcPr>
          <w:p w14:paraId="3FEA511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32800</w:t>
            </w:r>
          </w:p>
        </w:tc>
        <w:tc>
          <w:tcPr>
            <w:tcW w:w="1091" w:type="dxa"/>
            <w:shd w:val="clear" w:color="auto" w:fill="auto"/>
            <w:vAlign w:val="bottom"/>
          </w:tcPr>
          <w:p w14:paraId="1B35352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32800</w:t>
            </w:r>
          </w:p>
        </w:tc>
        <w:tc>
          <w:tcPr>
            <w:tcW w:w="1142" w:type="dxa"/>
            <w:shd w:val="clear" w:color="auto" w:fill="auto"/>
            <w:vAlign w:val="bottom"/>
          </w:tcPr>
          <w:p w14:paraId="6344F0C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32800</w:t>
            </w:r>
          </w:p>
        </w:tc>
      </w:tr>
      <w:tr w:rsidR="00201CBB" w:rsidRPr="006D3470" w14:paraId="44A23800" w14:textId="77777777" w:rsidTr="00375545">
        <w:tc>
          <w:tcPr>
            <w:tcW w:w="2790" w:type="dxa"/>
            <w:shd w:val="clear" w:color="auto" w:fill="auto"/>
            <w:vAlign w:val="bottom"/>
          </w:tcPr>
          <w:p w14:paraId="1A9D6ABA"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в том числе сеянцев</w:t>
            </w:r>
          </w:p>
        </w:tc>
        <w:tc>
          <w:tcPr>
            <w:tcW w:w="612" w:type="dxa"/>
            <w:shd w:val="clear" w:color="auto" w:fill="auto"/>
            <w:vAlign w:val="bottom"/>
          </w:tcPr>
          <w:p w14:paraId="2414248F"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 xml:space="preserve">тыс. </w:t>
            </w:r>
            <w:r w:rsidRPr="006D3470">
              <w:rPr>
                <w:rFonts w:ascii="Times New Roman" w:eastAsia="Times New Roman" w:hAnsi="Times New Roman" w:cs="Times New Roman"/>
                <w:lang w:eastAsia="ru-RU"/>
              </w:rPr>
              <w:lastRenderedPageBreak/>
              <w:t>шт.</w:t>
            </w:r>
          </w:p>
        </w:tc>
        <w:tc>
          <w:tcPr>
            <w:tcW w:w="1404" w:type="dxa"/>
            <w:shd w:val="clear" w:color="auto" w:fill="auto"/>
            <w:vAlign w:val="bottom"/>
          </w:tcPr>
          <w:p w14:paraId="33CB444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lastRenderedPageBreak/>
              <w:t>0</w:t>
            </w:r>
          </w:p>
        </w:tc>
        <w:tc>
          <w:tcPr>
            <w:tcW w:w="1133" w:type="dxa"/>
            <w:shd w:val="clear" w:color="auto" w:fill="auto"/>
            <w:vAlign w:val="bottom"/>
          </w:tcPr>
          <w:p w14:paraId="18068EA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32800</w:t>
            </w:r>
          </w:p>
        </w:tc>
        <w:tc>
          <w:tcPr>
            <w:tcW w:w="1134" w:type="dxa"/>
            <w:shd w:val="clear" w:color="auto" w:fill="auto"/>
            <w:vAlign w:val="bottom"/>
          </w:tcPr>
          <w:p w14:paraId="4E9BDEC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32800</w:t>
            </w:r>
          </w:p>
        </w:tc>
        <w:tc>
          <w:tcPr>
            <w:tcW w:w="1134" w:type="dxa"/>
            <w:shd w:val="clear" w:color="auto" w:fill="auto"/>
            <w:vAlign w:val="bottom"/>
          </w:tcPr>
          <w:p w14:paraId="4CBF76E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32800</w:t>
            </w:r>
          </w:p>
        </w:tc>
        <w:tc>
          <w:tcPr>
            <w:tcW w:w="1134" w:type="dxa"/>
            <w:shd w:val="clear" w:color="auto" w:fill="auto"/>
            <w:vAlign w:val="bottom"/>
          </w:tcPr>
          <w:p w14:paraId="68405AB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32800</w:t>
            </w:r>
          </w:p>
        </w:tc>
        <w:tc>
          <w:tcPr>
            <w:tcW w:w="1134" w:type="dxa"/>
            <w:shd w:val="clear" w:color="auto" w:fill="auto"/>
            <w:vAlign w:val="bottom"/>
          </w:tcPr>
          <w:p w14:paraId="07E6366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32800</w:t>
            </w:r>
          </w:p>
        </w:tc>
        <w:tc>
          <w:tcPr>
            <w:tcW w:w="1134" w:type="dxa"/>
            <w:shd w:val="clear" w:color="auto" w:fill="auto"/>
            <w:vAlign w:val="bottom"/>
          </w:tcPr>
          <w:p w14:paraId="25C16E7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32800</w:t>
            </w:r>
          </w:p>
        </w:tc>
        <w:tc>
          <w:tcPr>
            <w:tcW w:w="1134" w:type="dxa"/>
            <w:shd w:val="clear" w:color="auto" w:fill="auto"/>
            <w:vAlign w:val="bottom"/>
          </w:tcPr>
          <w:p w14:paraId="08B7F12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32800</w:t>
            </w:r>
          </w:p>
        </w:tc>
        <w:tc>
          <w:tcPr>
            <w:tcW w:w="1134" w:type="dxa"/>
            <w:shd w:val="clear" w:color="auto" w:fill="auto"/>
            <w:vAlign w:val="bottom"/>
          </w:tcPr>
          <w:p w14:paraId="13AA11F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32800</w:t>
            </w:r>
          </w:p>
        </w:tc>
        <w:tc>
          <w:tcPr>
            <w:tcW w:w="1091" w:type="dxa"/>
            <w:shd w:val="clear" w:color="auto" w:fill="auto"/>
            <w:vAlign w:val="bottom"/>
          </w:tcPr>
          <w:p w14:paraId="7E7F490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32800</w:t>
            </w:r>
          </w:p>
        </w:tc>
        <w:tc>
          <w:tcPr>
            <w:tcW w:w="1142" w:type="dxa"/>
            <w:shd w:val="clear" w:color="auto" w:fill="auto"/>
            <w:vAlign w:val="bottom"/>
          </w:tcPr>
          <w:p w14:paraId="742182C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32800</w:t>
            </w:r>
          </w:p>
        </w:tc>
      </w:tr>
      <w:tr w:rsidR="00201CBB" w:rsidRPr="006D3470" w14:paraId="286C5B35" w14:textId="77777777" w:rsidTr="00375545">
        <w:tc>
          <w:tcPr>
            <w:tcW w:w="2790" w:type="dxa"/>
            <w:shd w:val="clear" w:color="auto" w:fill="auto"/>
            <w:vAlign w:val="bottom"/>
          </w:tcPr>
          <w:p w14:paraId="1E4B24A7"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bookmarkStart w:id="46" w:name="OLE_LINK2"/>
            <w:r w:rsidRPr="006D3470">
              <w:rPr>
                <w:rFonts w:ascii="Times New Roman" w:eastAsia="Times New Roman" w:hAnsi="Times New Roman" w:cs="Times New Roman"/>
                <w:lang w:eastAsia="ru-RU"/>
              </w:rPr>
              <w:lastRenderedPageBreak/>
              <w:t>Лесовосстановление, всего</w:t>
            </w:r>
          </w:p>
        </w:tc>
        <w:tc>
          <w:tcPr>
            <w:tcW w:w="612" w:type="dxa"/>
            <w:shd w:val="clear" w:color="auto" w:fill="auto"/>
            <w:vAlign w:val="bottom"/>
          </w:tcPr>
          <w:p w14:paraId="43C9ED8A"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34AA9CE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37443</w:t>
            </w:r>
          </w:p>
        </w:tc>
        <w:tc>
          <w:tcPr>
            <w:tcW w:w="1133" w:type="dxa"/>
            <w:shd w:val="clear" w:color="auto" w:fill="auto"/>
            <w:vAlign w:val="bottom"/>
          </w:tcPr>
          <w:p w14:paraId="1053091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37435</w:t>
            </w:r>
          </w:p>
        </w:tc>
        <w:tc>
          <w:tcPr>
            <w:tcW w:w="1134" w:type="dxa"/>
            <w:shd w:val="clear" w:color="auto" w:fill="auto"/>
            <w:vAlign w:val="bottom"/>
          </w:tcPr>
          <w:p w14:paraId="5C916F4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37735</w:t>
            </w:r>
          </w:p>
        </w:tc>
        <w:tc>
          <w:tcPr>
            <w:tcW w:w="1134" w:type="dxa"/>
            <w:shd w:val="clear" w:color="auto" w:fill="auto"/>
            <w:vAlign w:val="bottom"/>
          </w:tcPr>
          <w:p w14:paraId="5266FD8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38235</w:t>
            </w:r>
          </w:p>
        </w:tc>
        <w:tc>
          <w:tcPr>
            <w:tcW w:w="1134" w:type="dxa"/>
            <w:shd w:val="clear" w:color="auto" w:fill="auto"/>
            <w:vAlign w:val="bottom"/>
          </w:tcPr>
          <w:p w14:paraId="54187B0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38886</w:t>
            </w:r>
          </w:p>
        </w:tc>
        <w:tc>
          <w:tcPr>
            <w:tcW w:w="1134" w:type="dxa"/>
            <w:shd w:val="clear" w:color="auto" w:fill="auto"/>
            <w:vAlign w:val="bottom"/>
          </w:tcPr>
          <w:p w14:paraId="4A35BA93"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41267</w:t>
            </w:r>
          </w:p>
        </w:tc>
        <w:tc>
          <w:tcPr>
            <w:tcW w:w="1134" w:type="dxa"/>
            <w:shd w:val="clear" w:color="auto" w:fill="auto"/>
            <w:vAlign w:val="bottom"/>
          </w:tcPr>
          <w:p w14:paraId="0A43883A"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33783</w:t>
            </w:r>
          </w:p>
        </w:tc>
        <w:tc>
          <w:tcPr>
            <w:tcW w:w="1134" w:type="dxa"/>
            <w:shd w:val="clear" w:color="auto" w:fill="auto"/>
            <w:vAlign w:val="bottom"/>
          </w:tcPr>
          <w:p w14:paraId="5BCDBEFC" w14:textId="77777777" w:rsidR="00201CBB" w:rsidRPr="006D3470" w:rsidRDefault="004D1B41"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36497</w:t>
            </w:r>
          </w:p>
        </w:tc>
        <w:tc>
          <w:tcPr>
            <w:tcW w:w="1134" w:type="dxa"/>
            <w:shd w:val="clear" w:color="auto" w:fill="auto"/>
            <w:vAlign w:val="bottom"/>
          </w:tcPr>
          <w:p w14:paraId="7F249FF0" w14:textId="77777777" w:rsidR="00201CBB" w:rsidRPr="006D3470" w:rsidRDefault="004D1B41"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36561</w:t>
            </w:r>
          </w:p>
        </w:tc>
        <w:tc>
          <w:tcPr>
            <w:tcW w:w="1091" w:type="dxa"/>
            <w:shd w:val="clear" w:color="auto" w:fill="auto"/>
            <w:vAlign w:val="bottom"/>
          </w:tcPr>
          <w:p w14:paraId="3B18A496" w14:textId="77777777" w:rsidR="00201CBB" w:rsidRPr="006D3470" w:rsidRDefault="004D1B41"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36662</w:t>
            </w:r>
          </w:p>
        </w:tc>
        <w:tc>
          <w:tcPr>
            <w:tcW w:w="1142" w:type="dxa"/>
            <w:shd w:val="clear" w:color="auto" w:fill="auto"/>
            <w:vAlign w:val="bottom"/>
          </w:tcPr>
          <w:p w14:paraId="3B6EE5A2" w14:textId="77777777" w:rsidR="00201CBB" w:rsidRPr="006D3470" w:rsidRDefault="004D1B41"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36763</w:t>
            </w:r>
          </w:p>
        </w:tc>
      </w:tr>
      <w:tr w:rsidR="00201CBB" w:rsidRPr="006D3470" w14:paraId="1923E35D" w14:textId="77777777" w:rsidTr="00375545">
        <w:tc>
          <w:tcPr>
            <w:tcW w:w="2790" w:type="dxa"/>
            <w:shd w:val="clear" w:color="auto" w:fill="auto"/>
            <w:vAlign w:val="bottom"/>
          </w:tcPr>
          <w:p w14:paraId="5FF3D48C"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 xml:space="preserve">искусственное лесовосстановление </w:t>
            </w:r>
          </w:p>
        </w:tc>
        <w:tc>
          <w:tcPr>
            <w:tcW w:w="612" w:type="dxa"/>
            <w:shd w:val="clear" w:color="auto" w:fill="auto"/>
            <w:vAlign w:val="bottom"/>
          </w:tcPr>
          <w:p w14:paraId="282DE5F6"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03DBE5D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5999</w:t>
            </w:r>
          </w:p>
        </w:tc>
        <w:tc>
          <w:tcPr>
            <w:tcW w:w="1133" w:type="dxa"/>
            <w:shd w:val="clear" w:color="auto" w:fill="auto"/>
            <w:vAlign w:val="bottom"/>
          </w:tcPr>
          <w:p w14:paraId="260C0F11"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6530</w:t>
            </w:r>
          </w:p>
        </w:tc>
        <w:tc>
          <w:tcPr>
            <w:tcW w:w="1134" w:type="dxa"/>
            <w:shd w:val="clear" w:color="auto" w:fill="auto"/>
            <w:vAlign w:val="bottom"/>
          </w:tcPr>
          <w:p w14:paraId="37AAC2F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6540</w:t>
            </w:r>
          </w:p>
        </w:tc>
        <w:tc>
          <w:tcPr>
            <w:tcW w:w="1134" w:type="dxa"/>
            <w:shd w:val="clear" w:color="auto" w:fill="auto"/>
            <w:vAlign w:val="bottom"/>
          </w:tcPr>
          <w:p w14:paraId="2D07262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4880</w:t>
            </w:r>
          </w:p>
        </w:tc>
        <w:tc>
          <w:tcPr>
            <w:tcW w:w="1134" w:type="dxa"/>
            <w:shd w:val="clear" w:color="auto" w:fill="auto"/>
            <w:vAlign w:val="bottom"/>
          </w:tcPr>
          <w:p w14:paraId="064F492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5000</w:t>
            </w:r>
          </w:p>
        </w:tc>
        <w:tc>
          <w:tcPr>
            <w:tcW w:w="1134" w:type="dxa"/>
            <w:shd w:val="clear" w:color="auto" w:fill="auto"/>
            <w:vAlign w:val="bottom"/>
          </w:tcPr>
          <w:p w14:paraId="2AB67D11"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3700</w:t>
            </w:r>
          </w:p>
        </w:tc>
        <w:tc>
          <w:tcPr>
            <w:tcW w:w="1134" w:type="dxa"/>
            <w:shd w:val="clear" w:color="auto" w:fill="auto"/>
            <w:vAlign w:val="bottom"/>
          </w:tcPr>
          <w:p w14:paraId="35E8C07B"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3600</w:t>
            </w:r>
          </w:p>
        </w:tc>
        <w:tc>
          <w:tcPr>
            <w:tcW w:w="1134" w:type="dxa"/>
            <w:shd w:val="clear" w:color="auto" w:fill="auto"/>
            <w:vAlign w:val="bottom"/>
          </w:tcPr>
          <w:p w14:paraId="3D2CF737"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3620</w:t>
            </w:r>
          </w:p>
        </w:tc>
        <w:tc>
          <w:tcPr>
            <w:tcW w:w="1134" w:type="dxa"/>
            <w:shd w:val="clear" w:color="auto" w:fill="auto"/>
            <w:vAlign w:val="bottom"/>
          </w:tcPr>
          <w:p w14:paraId="0114CC3B"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3640</w:t>
            </w:r>
          </w:p>
        </w:tc>
        <w:tc>
          <w:tcPr>
            <w:tcW w:w="1091" w:type="dxa"/>
            <w:shd w:val="clear" w:color="auto" w:fill="auto"/>
            <w:vAlign w:val="bottom"/>
          </w:tcPr>
          <w:p w14:paraId="15EB9F58"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3660</w:t>
            </w:r>
          </w:p>
        </w:tc>
        <w:tc>
          <w:tcPr>
            <w:tcW w:w="1142" w:type="dxa"/>
            <w:shd w:val="clear" w:color="auto" w:fill="auto"/>
            <w:vAlign w:val="bottom"/>
          </w:tcPr>
          <w:p w14:paraId="0B4CB762"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3700</w:t>
            </w:r>
          </w:p>
        </w:tc>
      </w:tr>
      <w:tr w:rsidR="00201CBB" w:rsidRPr="006D3470" w14:paraId="28712D76" w14:textId="77777777" w:rsidTr="00375545">
        <w:tc>
          <w:tcPr>
            <w:tcW w:w="2790" w:type="dxa"/>
            <w:shd w:val="clear" w:color="auto" w:fill="auto"/>
            <w:vAlign w:val="bottom"/>
          </w:tcPr>
          <w:p w14:paraId="10D61DD3" w14:textId="77777777" w:rsidR="00201CBB" w:rsidRPr="006D3470" w:rsidRDefault="00201CBB" w:rsidP="00AC3728">
            <w:pPr>
              <w:widowControl w:val="0"/>
              <w:autoSpaceDE w:val="0"/>
              <w:autoSpaceDN w:val="0"/>
              <w:spacing w:after="0" w:line="240" w:lineRule="exact"/>
              <w:jc w:val="center"/>
              <w:rPr>
                <w:rFonts w:ascii="Times New Roman" w:eastAsia="Times New Roman" w:hAnsi="Times New Roman" w:cs="Times New Roman"/>
                <w:lang w:eastAsia="ru-RU"/>
              </w:rPr>
            </w:pPr>
            <w:proofErr w:type="gramStart"/>
            <w:r w:rsidRPr="006D3470">
              <w:rPr>
                <w:rFonts w:ascii="Times New Roman" w:eastAsia="Times New Roman" w:hAnsi="Times New Roman" w:cs="Times New Roman"/>
                <w:lang w:eastAsia="ru-RU"/>
              </w:rPr>
              <w:t>искусственное</w:t>
            </w:r>
            <w:proofErr w:type="gramEnd"/>
            <w:r w:rsidRPr="006D3470">
              <w:rPr>
                <w:rFonts w:ascii="Times New Roman" w:eastAsia="Times New Roman" w:hAnsi="Times New Roman" w:cs="Times New Roman"/>
                <w:lang w:eastAsia="ru-RU"/>
              </w:rPr>
              <w:t xml:space="preserve"> лесовосстановление, компенсационные мероприятия по воспроизводству лесов</w:t>
            </w:r>
          </w:p>
        </w:tc>
        <w:tc>
          <w:tcPr>
            <w:tcW w:w="612" w:type="dxa"/>
            <w:shd w:val="clear" w:color="auto" w:fill="auto"/>
            <w:vAlign w:val="bottom"/>
          </w:tcPr>
          <w:p w14:paraId="0142D7DF"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7C60484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3" w:type="dxa"/>
            <w:shd w:val="clear" w:color="auto" w:fill="auto"/>
            <w:vAlign w:val="bottom"/>
          </w:tcPr>
          <w:p w14:paraId="14C1F88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100</w:t>
            </w:r>
          </w:p>
        </w:tc>
        <w:tc>
          <w:tcPr>
            <w:tcW w:w="1134" w:type="dxa"/>
            <w:shd w:val="clear" w:color="auto" w:fill="auto"/>
            <w:vAlign w:val="bottom"/>
          </w:tcPr>
          <w:p w14:paraId="7068B60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110</w:t>
            </w:r>
          </w:p>
        </w:tc>
        <w:tc>
          <w:tcPr>
            <w:tcW w:w="1134" w:type="dxa"/>
            <w:shd w:val="clear" w:color="auto" w:fill="auto"/>
            <w:vAlign w:val="bottom"/>
          </w:tcPr>
          <w:p w14:paraId="7C1AFF1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120</w:t>
            </w:r>
          </w:p>
        </w:tc>
        <w:tc>
          <w:tcPr>
            <w:tcW w:w="1134" w:type="dxa"/>
            <w:shd w:val="clear" w:color="auto" w:fill="auto"/>
            <w:vAlign w:val="bottom"/>
          </w:tcPr>
          <w:p w14:paraId="32B9983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130</w:t>
            </w:r>
          </w:p>
        </w:tc>
        <w:tc>
          <w:tcPr>
            <w:tcW w:w="1134" w:type="dxa"/>
            <w:shd w:val="clear" w:color="auto" w:fill="auto"/>
            <w:vAlign w:val="bottom"/>
          </w:tcPr>
          <w:p w14:paraId="1511FF28"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30</w:t>
            </w:r>
          </w:p>
        </w:tc>
        <w:tc>
          <w:tcPr>
            <w:tcW w:w="1134" w:type="dxa"/>
            <w:shd w:val="clear" w:color="auto" w:fill="auto"/>
            <w:vAlign w:val="bottom"/>
          </w:tcPr>
          <w:p w14:paraId="6E764E56"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30</w:t>
            </w:r>
          </w:p>
        </w:tc>
        <w:tc>
          <w:tcPr>
            <w:tcW w:w="1134" w:type="dxa"/>
            <w:shd w:val="clear" w:color="auto" w:fill="auto"/>
            <w:vAlign w:val="bottom"/>
          </w:tcPr>
          <w:p w14:paraId="4BA82AE8"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30</w:t>
            </w:r>
          </w:p>
        </w:tc>
        <w:tc>
          <w:tcPr>
            <w:tcW w:w="1134" w:type="dxa"/>
            <w:shd w:val="clear" w:color="auto" w:fill="auto"/>
            <w:vAlign w:val="bottom"/>
          </w:tcPr>
          <w:p w14:paraId="0D82F541"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30</w:t>
            </w:r>
          </w:p>
        </w:tc>
        <w:tc>
          <w:tcPr>
            <w:tcW w:w="1091" w:type="dxa"/>
            <w:shd w:val="clear" w:color="auto" w:fill="auto"/>
            <w:vAlign w:val="bottom"/>
          </w:tcPr>
          <w:p w14:paraId="74077276"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30</w:t>
            </w:r>
          </w:p>
        </w:tc>
        <w:tc>
          <w:tcPr>
            <w:tcW w:w="1142" w:type="dxa"/>
            <w:shd w:val="clear" w:color="auto" w:fill="auto"/>
            <w:vAlign w:val="bottom"/>
          </w:tcPr>
          <w:p w14:paraId="5CBF0D61"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30</w:t>
            </w:r>
          </w:p>
        </w:tc>
      </w:tr>
      <w:tr w:rsidR="00201CBB" w:rsidRPr="006D3470" w14:paraId="6E62F261" w14:textId="77777777" w:rsidTr="00375545">
        <w:tc>
          <w:tcPr>
            <w:tcW w:w="2790" w:type="dxa"/>
            <w:shd w:val="clear" w:color="auto" w:fill="auto"/>
            <w:vAlign w:val="bottom"/>
          </w:tcPr>
          <w:p w14:paraId="18E9DEF0"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 xml:space="preserve">всего </w:t>
            </w:r>
            <w:proofErr w:type="gramStart"/>
            <w:r w:rsidRPr="006D3470">
              <w:rPr>
                <w:rFonts w:ascii="Times New Roman" w:eastAsia="Times New Roman" w:hAnsi="Times New Roman" w:cs="Times New Roman"/>
                <w:lang w:eastAsia="ru-RU"/>
              </w:rPr>
              <w:t>искусственное</w:t>
            </w:r>
            <w:proofErr w:type="gramEnd"/>
            <w:r w:rsidRPr="006D3470">
              <w:rPr>
                <w:rFonts w:ascii="Times New Roman" w:eastAsia="Times New Roman" w:hAnsi="Times New Roman" w:cs="Times New Roman"/>
                <w:lang w:eastAsia="ru-RU"/>
              </w:rPr>
              <w:t xml:space="preserve"> лесовосстановление посадкой сеянцев</w:t>
            </w:r>
          </w:p>
        </w:tc>
        <w:tc>
          <w:tcPr>
            <w:tcW w:w="612" w:type="dxa"/>
            <w:shd w:val="clear" w:color="auto" w:fill="auto"/>
            <w:vAlign w:val="bottom"/>
          </w:tcPr>
          <w:p w14:paraId="5F1A5336"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0FF7170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5999</w:t>
            </w:r>
          </w:p>
        </w:tc>
        <w:tc>
          <w:tcPr>
            <w:tcW w:w="1133" w:type="dxa"/>
            <w:shd w:val="clear" w:color="auto" w:fill="auto"/>
            <w:vAlign w:val="bottom"/>
          </w:tcPr>
          <w:p w14:paraId="153B74A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6630</w:t>
            </w:r>
          </w:p>
        </w:tc>
        <w:tc>
          <w:tcPr>
            <w:tcW w:w="1134" w:type="dxa"/>
            <w:shd w:val="clear" w:color="auto" w:fill="auto"/>
            <w:vAlign w:val="bottom"/>
          </w:tcPr>
          <w:p w14:paraId="24F645D1"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6650</w:t>
            </w:r>
          </w:p>
        </w:tc>
        <w:tc>
          <w:tcPr>
            <w:tcW w:w="1134" w:type="dxa"/>
            <w:shd w:val="clear" w:color="auto" w:fill="auto"/>
            <w:vAlign w:val="bottom"/>
          </w:tcPr>
          <w:p w14:paraId="16E12A0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5000</w:t>
            </w:r>
          </w:p>
        </w:tc>
        <w:tc>
          <w:tcPr>
            <w:tcW w:w="1134" w:type="dxa"/>
            <w:shd w:val="clear" w:color="auto" w:fill="auto"/>
            <w:vAlign w:val="bottom"/>
          </w:tcPr>
          <w:p w14:paraId="57165D3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5130</w:t>
            </w:r>
          </w:p>
        </w:tc>
        <w:tc>
          <w:tcPr>
            <w:tcW w:w="1134" w:type="dxa"/>
            <w:shd w:val="clear" w:color="auto" w:fill="auto"/>
            <w:vAlign w:val="bottom"/>
          </w:tcPr>
          <w:p w14:paraId="10028E1A"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3730</w:t>
            </w:r>
          </w:p>
        </w:tc>
        <w:tc>
          <w:tcPr>
            <w:tcW w:w="1134" w:type="dxa"/>
            <w:shd w:val="clear" w:color="auto" w:fill="auto"/>
            <w:vAlign w:val="bottom"/>
          </w:tcPr>
          <w:p w14:paraId="4D1238BC"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3630</w:t>
            </w:r>
          </w:p>
        </w:tc>
        <w:tc>
          <w:tcPr>
            <w:tcW w:w="1134" w:type="dxa"/>
            <w:shd w:val="clear" w:color="auto" w:fill="auto"/>
            <w:vAlign w:val="bottom"/>
          </w:tcPr>
          <w:p w14:paraId="4F177477"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3650</w:t>
            </w:r>
          </w:p>
        </w:tc>
        <w:tc>
          <w:tcPr>
            <w:tcW w:w="1134" w:type="dxa"/>
            <w:shd w:val="clear" w:color="auto" w:fill="auto"/>
            <w:vAlign w:val="bottom"/>
          </w:tcPr>
          <w:p w14:paraId="51DBCFD9"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3670</w:t>
            </w:r>
          </w:p>
        </w:tc>
        <w:tc>
          <w:tcPr>
            <w:tcW w:w="1091" w:type="dxa"/>
            <w:shd w:val="clear" w:color="auto" w:fill="auto"/>
            <w:vAlign w:val="bottom"/>
          </w:tcPr>
          <w:p w14:paraId="78C190C5"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3690</w:t>
            </w:r>
          </w:p>
        </w:tc>
        <w:tc>
          <w:tcPr>
            <w:tcW w:w="1142" w:type="dxa"/>
            <w:shd w:val="clear" w:color="auto" w:fill="auto"/>
            <w:vAlign w:val="bottom"/>
          </w:tcPr>
          <w:p w14:paraId="34DBC6B6"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3730</w:t>
            </w:r>
          </w:p>
        </w:tc>
      </w:tr>
      <w:tr w:rsidR="00201CBB" w:rsidRPr="006D3470" w14:paraId="04A97541" w14:textId="77777777" w:rsidTr="00375545">
        <w:tc>
          <w:tcPr>
            <w:tcW w:w="2790" w:type="dxa"/>
            <w:shd w:val="clear" w:color="auto" w:fill="auto"/>
            <w:vAlign w:val="bottom"/>
          </w:tcPr>
          <w:p w14:paraId="64F97144" w14:textId="77777777" w:rsidR="00201CBB" w:rsidRPr="006D3470" w:rsidRDefault="00201CBB" w:rsidP="00AC3728">
            <w:pPr>
              <w:widowControl w:val="0"/>
              <w:autoSpaceDE w:val="0"/>
              <w:autoSpaceDN w:val="0"/>
              <w:spacing w:after="0" w:line="240" w:lineRule="exact"/>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естественное лесовосстановление (содействие лесовосстановлению)</w:t>
            </w:r>
          </w:p>
        </w:tc>
        <w:tc>
          <w:tcPr>
            <w:tcW w:w="612" w:type="dxa"/>
            <w:shd w:val="clear" w:color="auto" w:fill="auto"/>
            <w:vAlign w:val="bottom"/>
          </w:tcPr>
          <w:p w14:paraId="507B2B9F"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20455E8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31224</w:t>
            </w:r>
          </w:p>
        </w:tc>
        <w:tc>
          <w:tcPr>
            <w:tcW w:w="1133" w:type="dxa"/>
            <w:shd w:val="clear" w:color="auto" w:fill="auto"/>
            <w:vAlign w:val="bottom"/>
          </w:tcPr>
          <w:p w14:paraId="204782B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26731</w:t>
            </w:r>
          </w:p>
        </w:tc>
        <w:tc>
          <w:tcPr>
            <w:tcW w:w="1134" w:type="dxa"/>
            <w:shd w:val="clear" w:color="auto" w:fill="auto"/>
            <w:vAlign w:val="bottom"/>
          </w:tcPr>
          <w:p w14:paraId="726E3FA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26722</w:t>
            </w:r>
          </w:p>
        </w:tc>
        <w:tc>
          <w:tcPr>
            <w:tcW w:w="1134" w:type="dxa"/>
            <w:shd w:val="clear" w:color="auto" w:fill="auto"/>
            <w:vAlign w:val="bottom"/>
          </w:tcPr>
          <w:p w14:paraId="0A8CEB1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28589</w:t>
            </w:r>
          </w:p>
        </w:tc>
        <w:tc>
          <w:tcPr>
            <w:tcW w:w="1134" w:type="dxa"/>
            <w:shd w:val="clear" w:color="auto" w:fill="auto"/>
            <w:vAlign w:val="bottom"/>
          </w:tcPr>
          <w:p w14:paraId="5B22DFB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28832</w:t>
            </w:r>
          </w:p>
        </w:tc>
        <w:tc>
          <w:tcPr>
            <w:tcW w:w="1134" w:type="dxa"/>
            <w:shd w:val="clear" w:color="auto" w:fill="auto"/>
            <w:vAlign w:val="bottom"/>
          </w:tcPr>
          <w:p w14:paraId="63EC4E15"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27518</w:t>
            </w:r>
          </w:p>
        </w:tc>
        <w:tc>
          <w:tcPr>
            <w:tcW w:w="1134" w:type="dxa"/>
            <w:shd w:val="clear" w:color="auto" w:fill="auto"/>
            <w:vAlign w:val="bottom"/>
          </w:tcPr>
          <w:p w14:paraId="7B7C7216"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19034</w:t>
            </w:r>
          </w:p>
        </w:tc>
        <w:tc>
          <w:tcPr>
            <w:tcW w:w="1134" w:type="dxa"/>
            <w:shd w:val="clear" w:color="auto" w:fill="auto"/>
            <w:vAlign w:val="bottom"/>
          </w:tcPr>
          <w:p w14:paraId="7031BCDC" w14:textId="77777777" w:rsidR="00201CBB" w:rsidRPr="006D3470" w:rsidRDefault="001A7ABC" w:rsidP="00AC3728">
            <w:pPr>
              <w:spacing w:after="0"/>
              <w:jc w:val="right"/>
              <w:rPr>
                <w:rFonts w:ascii="Times New Roman" w:eastAsia="Calibri" w:hAnsi="Times New Roman" w:cs="Times New Roman"/>
              </w:rPr>
            </w:pPr>
            <w:r w:rsidRPr="006D3470">
              <w:rPr>
                <w:rFonts w:ascii="Times New Roman" w:eastAsia="Calibri" w:hAnsi="Times New Roman" w:cs="Times New Roman"/>
              </w:rPr>
              <w:t>20275</w:t>
            </w:r>
          </w:p>
        </w:tc>
        <w:tc>
          <w:tcPr>
            <w:tcW w:w="1134" w:type="dxa"/>
            <w:shd w:val="clear" w:color="auto" w:fill="auto"/>
            <w:vAlign w:val="bottom"/>
          </w:tcPr>
          <w:p w14:paraId="3F274254" w14:textId="77777777" w:rsidR="00201CBB" w:rsidRPr="006D3470" w:rsidRDefault="001A7ABC" w:rsidP="00AC3728">
            <w:pPr>
              <w:spacing w:after="0"/>
              <w:jc w:val="right"/>
              <w:rPr>
                <w:rFonts w:ascii="Times New Roman" w:eastAsia="Calibri" w:hAnsi="Times New Roman" w:cs="Times New Roman"/>
              </w:rPr>
            </w:pPr>
            <w:r w:rsidRPr="006D3470">
              <w:rPr>
                <w:rFonts w:ascii="Times New Roman" w:eastAsia="Calibri" w:hAnsi="Times New Roman" w:cs="Times New Roman"/>
                <w:color w:val="000000"/>
              </w:rPr>
              <w:t>20231</w:t>
            </w:r>
          </w:p>
        </w:tc>
        <w:tc>
          <w:tcPr>
            <w:tcW w:w="1091" w:type="dxa"/>
            <w:shd w:val="clear" w:color="auto" w:fill="auto"/>
            <w:vAlign w:val="bottom"/>
          </w:tcPr>
          <w:p w14:paraId="60285479" w14:textId="77777777" w:rsidR="00201CBB" w:rsidRPr="006D3470" w:rsidRDefault="001A7ABC" w:rsidP="00AC3728">
            <w:pPr>
              <w:spacing w:after="0"/>
              <w:jc w:val="right"/>
              <w:rPr>
                <w:rFonts w:ascii="Times New Roman" w:eastAsia="Calibri" w:hAnsi="Times New Roman" w:cs="Times New Roman"/>
              </w:rPr>
            </w:pPr>
            <w:r w:rsidRPr="006D3470">
              <w:rPr>
                <w:rFonts w:ascii="Times New Roman" w:eastAsia="Calibri" w:hAnsi="Times New Roman" w:cs="Times New Roman"/>
                <w:color w:val="000000"/>
              </w:rPr>
              <w:t>20232</w:t>
            </w:r>
          </w:p>
        </w:tc>
        <w:tc>
          <w:tcPr>
            <w:tcW w:w="1142" w:type="dxa"/>
            <w:shd w:val="clear" w:color="auto" w:fill="auto"/>
            <w:vAlign w:val="bottom"/>
          </w:tcPr>
          <w:p w14:paraId="063D9C7F" w14:textId="77777777" w:rsidR="00201CBB" w:rsidRPr="006D3470" w:rsidRDefault="001A7ABC" w:rsidP="00AC3728">
            <w:pPr>
              <w:spacing w:after="0"/>
              <w:jc w:val="right"/>
              <w:rPr>
                <w:rFonts w:ascii="Times New Roman" w:eastAsia="Calibri" w:hAnsi="Times New Roman" w:cs="Times New Roman"/>
              </w:rPr>
            </w:pPr>
            <w:r w:rsidRPr="006D3470">
              <w:rPr>
                <w:rFonts w:ascii="Times New Roman" w:eastAsia="Calibri" w:hAnsi="Times New Roman" w:cs="Times New Roman"/>
                <w:color w:val="000000"/>
              </w:rPr>
              <w:t>20233</w:t>
            </w:r>
          </w:p>
        </w:tc>
      </w:tr>
      <w:tr w:rsidR="00201CBB" w:rsidRPr="006D3470" w14:paraId="1CD71C94" w14:textId="77777777" w:rsidTr="00375545">
        <w:tc>
          <w:tcPr>
            <w:tcW w:w="2790" w:type="dxa"/>
            <w:shd w:val="clear" w:color="auto" w:fill="auto"/>
            <w:vAlign w:val="bottom"/>
          </w:tcPr>
          <w:p w14:paraId="7403EC2B"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proofErr w:type="gramStart"/>
            <w:r w:rsidRPr="006D3470">
              <w:rPr>
                <w:rFonts w:ascii="Times New Roman" w:eastAsia="Times New Roman" w:hAnsi="Times New Roman" w:cs="Times New Roman"/>
                <w:lang w:eastAsia="ru-RU"/>
              </w:rPr>
              <w:t>естественное</w:t>
            </w:r>
            <w:proofErr w:type="gramEnd"/>
            <w:r w:rsidRPr="006D3470">
              <w:rPr>
                <w:rFonts w:ascii="Times New Roman" w:eastAsia="Times New Roman" w:hAnsi="Times New Roman" w:cs="Times New Roman"/>
                <w:lang w:eastAsia="ru-RU"/>
              </w:rPr>
              <w:t xml:space="preserve"> лесовосстановление (естественное лесовосстановление вследствие природных процессов)</w:t>
            </w:r>
          </w:p>
        </w:tc>
        <w:tc>
          <w:tcPr>
            <w:tcW w:w="612" w:type="dxa"/>
            <w:shd w:val="clear" w:color="auto" w:fill="auto"/>
            <w:vAlign w:val="bottom"/>
          </w:tcPr>
          <w:p w14:paraId="5588183E"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6116EEA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3" w:type="dxa"/>
            <w:shd w:val="clear" w:color="auto" w:fill="auto"/>
            <w:vAlign w:val="bottom"/>
          </w:tcPr>
          <w:p w14:paraId="47CE0DE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3774</w:t>
            </w:r>
          </w:p>
        </w:tc>
        <w:tc>
          <w:tcPr>
            <w:tcW w:w="1134" w:type="dxa"/>
            <w:shd w:val="clear" w:color="auto" w:fill="auto"/>
            <w:vAlign w:val="bottom"/>
          </w:tcPr>
          <w:p w14:paraId="46F8283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4063</w:t>
            </w:r>
          </w:p>
        </w:tc>
        <w:tc>
          <w:tcPr>
            <w:tcW w:w="1134" w:type="dxa"/>
            <w:shd w:val="clear" w:color="auto" w:fill="auto"/>
            <w:vAlign w:val="bottom"/>
          </w:tcPr>
          <w:p w14:paraId="392BA2E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4346</w:t>
            </w:r>
          </w:p>
        </w:tc>
        <w:tc>
          <w:tcPr>
            <w:tcW w:w="1134" w:type="dxa"/>
            <w:shd w:val="clear" w:color="auto" w:fill="auto"/>
            <w:vAlign w:val="bottom"/>
          </w:tcPr>
          <w:p w14:paraId="5A14E7A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4551</w:t>
            </w:r>
          </w:p>
        </w:tc>
        <w:tc>
          <w:tcPr>
            <w:tcW w:w="1134" w:type="dxa"/>
            <w:shd w:val="clear" w:color="auto" w:fill="auto"/>
            <w:vAlign w:val="bottom"/>
          </w:tcPr>
          <w:p w14:paraId="6F080845"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9719</w:t>
            </w:r>
          </w:p>
        </w:tc>
        <w:tc>
          <w:tcPr>
            <w:tcW w:w="1134" w:type="dxa"/>
            <w:shd w:val="clear" w:color="auto" w:fill="auto"/>
            <w:vAlign w:val="bottom"/>
          </w:tcPr>
          <w:p w14:paraId="22324304"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10819</w:t>
            </w:r>
          </w:p>
        </w:tc>
        <w:tc>
          <w:tcPr>
            <w:tcW w:w="1134" w:type="dxa"/>
            <w:shd w:val="clear" w:color="auto" w:fill="auto"/>
            <w:vAlign w:val="bottom"/>
          </w:tcPr>
          <w:p w14:paraId="7D41C558" w14:textId="77777777" w:rsidR="00201CBB" w:rsidRPr="006D3470" w:rsidRDefault="001A7ABC" w:rsidP="00AC3728">
            <w:pPr>
              <w:spacing w:after="0"/>
              <w:jc w:val="right"/>
              <w:rPr>
                <w:rFonts w:ascii="Times New Roman" w:eastAsia="Calibri" w:hAnsi="Times New Roman" w:cs="Times New Roman"/>
              </w:rPr>
            </w:pPr>
            <w:r w:rsidRPr="006D3470">
              <w:rPr>
                <w:rFonts w:ascii="Times New Roman" w:eastAsia="Calibri" w:hAnsi="Times New Roman" w:cs="Times New Roman"/>
              </w:rPr>
              <w:t>12317</w:t>
            </w:r>
          </w:p>
        </w:tc>
        <w:tc>
          <w:tcPr>
            <w:tcW w:w="1134" w:type="dxa"/>
            <w:shd w:val="clear" w:color="auto" w:fill="auto"/>
            <w:vAlign w:val="bottom"/>
          </w:tcPr>
          <w:p w14:paraId="5F3CB974" w14:textId="77777777" w:rsidR="00201CBB" w:rsidRPr="006D3470" w:rsidRDefault="001A7ABC" w:rsidP="00AC3728">
            <w:pPr>
              <w:spacing w:after="0"/>
              <w:jc w:val="right"/>
              <w:rPr>
                <w:rFonts w:ascii="Times New Roman" w:eastAsia="Calibri" w:hAnsi="Times New Roman" w:cs="Times New Roman"/>
              </w:rPr>
            </w:pPr>
            <w:r w:rsidRPr="006D3470">
              <w:rPr>
                <w:rFonts w:ascii="Times New Roman" w:eastAsia="Calibri" w:hAnsi="Times New Roman" w:cs="Times New Roman"/>
              </w:rPr>
              <w:t>12360</w:t>
            </w:r>
          </w:p>
        </w:tc>
        <w:tc>
          <w:tcPr>
            <w:tcW w:w="1091" w:type="dxa"/>
            <w:shd w:val="clear" w:color="auto" w:fill="auto"/>
            <w:vAlign w:val="bottom"/>
          </w:tcPr>
          <w:p w14:paraId="37A373FA" w14:textId="77777777" w:rsidR="00201CBB" w:rsidRPr="006D3470" w:rsidRDefault="001A7ABC" w:rsidP="00AC3728">
            <w:pPr>
              <w:spacing w:after="0"/>
              <w:jc w:val="right"/>
              <w:rPr>
                <w:rFonts w:ascii="Times New Roman" w:eastAsia="Calibri" w:hAnsi="Times New Roman" w:cs="Times New Roman"/>
              </w:rPr>
            </w:pPr>
            <w:r w:rsidRPr="006D3470">
              <w:rPr>
                <w:rFonts w:ascii="Times New Roman" w:eastAsia="Calibri" w:hAnsi="Times New Roman" w:cs="Times New Roman"/>
              </w:rPr>
              <w:t>12440</w:t>
            </w:r>
          </w:p>
        </w:tc>
        <w:tc>
          <w:tcPr>
            <w:tcW w:w="1142" w:type="dxa"/>
            <w:shd w:val="clear" w:color="auto" w:fill="auto"/>
            <w:vAlign w:val="bottom"/>
          </w:tcPr>
          <w:p w14:paraId="14A519AF" w14:textId="77777777" w:rsidR="00201CBB" w:rsidRPr="006D3470" w:rsidRDefault="001A7ABC" w:rsidP="00AC3728">
            <w:pPr>
              <w:spacing w:after="0"/>
              <w:jc w:val="right"/>
              <w:rPr>
                <w:rFonts w:ascii="Times New Roman" w:eastAsia="Calibri" w:hAnsi="Times New Roman" w:cs="Times New Roman"/>
              </w:rPr>
            </w:pPr>
            <w:r w:rsidRPr="006D3470">
              <w:rPr>
                <w:rFonts w:ascii="Times New Roman" w:eastAsia="Calibri" w:hAnsi="Times New Roman" w:cs="Times New Roman"/>
              </w:rPr>
              <w:t>12500</w:t>
            </w:r>
          </w:p>
        </w:tc>
      </w:tr>
      <w:tr w:rsidR="00201CBB" w:rsidRPr="006D3470" w14:paraId="677C7908" w14:textId="77777777" w:rsidTr="00375545">
        <w:tc>
          <w:tcPr>
            <w:tcW w:w="2790" w:type="dxa"/>
            <w:shd w:val="clear" w:color="auto" w:fill="auto"/>
            <w:vAlign w:val="bottom"/>
          </w:tcPr>
          <w:p w14:paraId="0370109E"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комбинированное лесовосстановление</w:t>
            </w:r>
          </w:p>
        </w:tc>
        <w:tc>
          <w:tcPr>
            <w:tcW w:w="612" w:type="dxa"/>
            <w:shd w:val="clear" w:color="auto" w:fill="auto"/>
            <w:vAlign w:val="bottom"/>
          </w:tcPr>
          <w:p w14:paraId="7D3A2F5F"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3C3855A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190</w:t>
            </w:r>
          </w:p>
        </w:tc>
        <w:tc>
          <w:tcPr>
            <w:tcW w:w="1133" w:type="dxa"/>
            <w:shd w:val="clear" w:color="auto" w:fill="auto"/>
            <w:vAlign w:val="bottom"/>
          </w:tcPr>
          <w:p w14:paraId="583A071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452EABA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2A7C55F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7EFB1AA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023A79C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185E533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75AAED8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3967134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091" w:type="dxa"/>
            <w:shd w:val="clear" w:color="auto" w:fill="auto"/>
            <w:vAlign w:val="bottom"/>
          </w:tcPr>
          <w:p w14:paraId="425B96A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42" w:type="dxa"/>
            <w:shd w:val="clear" w:color="auto" w:fill="auto"/>
            <w:vAlign w:val="bottom"/>
          </w:tcPr>
          <w:p w14:paraId="4EB0962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r>
      <w:bookmarkEnd w:id="46"/>
      <w:tr w:rsidR="00201CBB" w:rsidRPr="006D3470" w14:paraId="468E21EC" w14:textId="77777777" w:rsidTr="00375545">
        <w:tc>
          <w:tcPr>
            <w:tcW w:w="2790" w:type="dxa"/>
            <w:shd w:val="clear" w:color="auto" w:fill="auto"/>
            <w:vAlign w:val="bottom"/>
          </w:tcPr>
          <w:p w14:paraId="2D3C0A37"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в том числе: посадка сеянцев</w:t>
            </w:r>
          </w:p>
        </w:tc>
        <w:tc>
          <w:tcPr>
            <w:tcW w:w="612" w:type="dxa"/>
            <w:shd w:val="clear" w:color="auto" w:fill="auto"/>
            <w:vAlign w:val="bottom"/>
          </w:tcPr>
          <w:p w14:paraId="73609F71"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5CD1AC7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190</w:t>
            </w:r>
          </w:p>
        </w:tc>
        <w:tc>
          <w:tcPr>
            <w:tcW w:w="1133" w:type="dxa"/>
            <w:shd w:val="clear" w:color="auto" w:fill="auto"/>
            <w:vAlign w:val="bottom"/>
          </w:tcPr>
          <w:p w14:paraId="72D2E36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1F6A651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4FB4333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4F1C957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16A019E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170E9AE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265A07B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34" w:type="dxa"/>
            <w:shd w:val="clear" w:color="auto" w:fill="auto"/>
            <w:vAlign w:val="bottom"/>
          </w:tcPr>
          <w:p w14:paraId="66E6788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091" w:type="dxa"/>
            <w:shd w:val="clear" w:color="auto" w:fill="auto"/>
            <w:vAlign w:val="bottom"/>
          </w:tcPr>
          <w:p w14:paraId="32AAC1B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c>
          <w:tcPr>
            <w:tcW w:w="1142" w:type="dxa"/>
            <w:shd w:val="clear" w:color="auto" w:fill="auto"/>
            <w:vAlign w:val="bottom"/>
          </w:tcPr>
          <w:p w14:paraId="5BD647D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300</w:t>
            </w:r>
          </w:p>
        </w:tc>
      </w:tr>
      <w:tr w:rsidR="00201CBB" w:rsidRPr="006D3470" w14:paraId="3618782E" w14:textId="77777777" w:rsidTr="00375545">
        <w:tc>
          <w:tcPr>
            <w:tcW w:w="2790" w:type="dxa"/>
            <w:shd w:val="clear" w:color="auto" w:fill="auto"/>
            <w:vAlign w:val="bottom"/>
          </w:tcPr>
          <w:p w14:paraId="55B84462"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 xml:space="preserve">Проведение агротехнического ухода за лесными культурами (в переводе на </w:t>
            </w:r>
            <w:proofErr w:type="gramStart"/>
            <w:r w:rsidRPr="006D3470">
              <w:rPr>
                <w:rFonts w:ascii="Times New Roman" w:eastAsia="Times New Roman" w:hAnsi="Times New Roman" w:cs="Times New Roman"/>
                <w:lang w:eastAsia="ru-RU"/>
              </w:rPr>
              <w:t>однократный</w:t>
            </w:r>
            <w:proofErr w:type="gramEnd"/>
            <w:r w:rsidRPr="006D3470">
              <w:rPr>
                <w:rFonts w:ascii="Times New Roman" w:eastAsia="Times New Roman" w:hAnsi="Times New Roman" w:cs="Times New Roman"/>
                <w:lang w:eastAsia="ru-RU"/>
              </w:rPr>
              <w:t>), всего</w:t>
            </w:r>
          </w:p>
        </w:tc>
        <w:tc>
          <w:tcPr>
            <w:tcW w:w="612" w:type="dxa"/>
            <w:shd w:val="clear" w:color="auto" w:fill="auto"/>
            <w:vAlign w:val="bottom"/>
          </w:tcPr>
          <w:p w14:paraId="192441CA"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1EFCA23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28036,6</w:t>
            </w:r>
          </w:p>
        </w:tc>
        <w:tc>
          <w:tcPr>
            <w:tcW w:w="1133" w:type="dxa"/>
            <w:shd w:val="clear" w:color="auto" w:fill="auto"/>
            <w:vAlign w:val="bottom"/>
          </w:tcPr>
          <w:p w14:paraId="5CE83541"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28590</w:t>
            </w:r>
          </w:p>
        </w:tc>
        <w:tc>
          <w:tcPr>
            <w:tcW w:w="1134" w:type="dxa"/>
            <w:shd w:val="clear" w:color="auto" w:fill="auto"/>
            <w:vAlign w:val="bottom"/>
          </w:tcPr>
          <w:p w14:paraId="534FE291"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28676</w:t>
            </w:r>
          </w:p>
        </w:tc>
        <w:tc>
          <w:tcPr>
            <w:tcW w:w="1134" w:type="dxa"/>
            <w:shd w:val="clear" w:color="auto" w:fill="auto"/>
            <w:vAlign w:val="bottom"/>
          </w:tcPr>
          <w:p w14:paraId="3AB3BA5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28466</w:t>
            </w:r>
          </w:p>
        </w:tc>
        <w:tc>
          <w:tcPr>
            <w:tcW w:w="1134" w:type="dxa"/>
            <w:shd w:val="clear" w:color="auto" w:fill="auto"/>
            <w:vAlign w:val="bottom"/>
          </w:tcPr>
          <w:p w14:paraId="1C00FB3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26100</w:t>
            </w:r>
          </w:p>
        </w:tc>
        <w:tc>
          <w:tcPr>
            <w:tcW w:w="1134" w:type="dxa"/>
            <w:shd w:val="clear" w:color="auto" w:fill="auto"/>
            <w:vAlign w:val="bottom"/>
          </w:tcPr>
          <w:p w14:paraId="6CB1613D"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19932</w:t>
            </w:r>
          </w:p>
        </w:tc>
        <w:tc>
          <w:tcPr>
            <w:tcW w:w="1134" w:type="dxa"/>
            <w:shd w:val="clear" w:color="auto" w:fill="auto"/>
            <w:vAlign w:val="bottom"/>
          </w:tcPr>
          <w:p w14:paraId="6BEC4437"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19220</w:t>
            </w:r>
          </w:p>
        </w:tc>
        <w:tc>
          <w:tcPr>
            <w:tcW w:w="1134" w:type="dxa"/>
            <w:shd w:val="clear" w:color="auto" w:fill="auto"/>
            <w:vAlign w:val="bottom"/>
          </w:tcPr>
          <w:p w14:paraId="6201D0EA" w14:textId="77777777" w:rsidR="00201CBB" w:rsidRPr="006D3470" w:rsidRDefault="00A42531" w:rsidP="00AC3728">
            <w:pPr>
              <w:spacing w:after="0"/>
              <w:jc w:val="right"/>
              <w:rPr>
                <w:rFonts w:ascii="Times New Roman" w:eastAsia="Calibri" w:hAnsi="Times New Roman" w:cs="Times New Roman"/>
                <w:lang w:val="en-US"/>
              </w:rPr>
            </w:pPr>
            <w:r w:rsidRPr="006D3470">
              <w:rPr>
                <w:rFonts w:ascii="Times New Roman" w:eastAsia="Calibri" w:hAnsi="Times New Roman" w:cs="Times New Roman"/>
                <w:lang w:val="en-US"/>
              </w:rPr>
              <w:t>18430</w:t>
            </w:r>
          </w:p>
        </w:tc>
        <w:tc>
          <w:tcPr>
            <w:tcW w:w="1134" w:type="dxa"/>
            <w:shd w:val="clear" w:color="auto" w:fill="auto"/>
            <w:vAlign w:val="bottom"/>
          </w:tcPr>
          <w:p w14:paraId="7AB8803D" w14:textId="77777777" w:rsidR="00201CBB" w:rsidRPr="006D3470" w:rsidRDefault="00A42531" w:rsidP="00AC3728">
            <w:pPr>
              <w:spacing w:after="0"/>
              <w:jc w:val="right"/>
              <w:rPr>
                <w:rFonts w:ascii="Times New Roman" w:eastAsia="Calibri" w:hAnsi="Times New Roman" w:cs="Times New Roman"/>
                <w:lang w:val="en-US"/>
              </w:rPr>
            </w:pPr>
            <w:r w:rsidRPr="006D3470">
              <w:rPr>
                <w:rFonts w:ascii="Times New Roman" w:eastAsia="Calibri" w:hAnsi="Times New Roman" w:cs="Times New Roman"/>
                <w:lang w:val="en-US"/>
              </w:rPr>
              <w:t>18290</w:t>
            </w:r>
          </w:p>
        </w:tc>
        <w:tc>
          <w:tcPr>
            <w:tcW w:w="1091" w:type="dxa"/>
            <w:shd w:val="clear" w:color="auto" w:fill="auto"/>
            <w:vAlign w:val="bottom"/>
          </w:tcPr>
          <w:p w14:paraId="131C9F32" w14:textId="77777777" w:rsidR="00201CBB" w:rsidRPr="006D3470" w:rsidRDefault="00A42531" w:rsidP="00AC3728">
            <w:pPr>
              <w:spacing w:after="0"/>
              <w:jc w:val="right"/>
              <w:rPr>
                <w:rFonts w:ascii="Times New Roman" w:eastAsia="Calibri" w:hAnsi="Times New Roman" w:cs="Times New Roman"/>
                <w:lang w:val="en-US"/>
              </w:rPr>
            </w:pPr>
            <w:r w:rsidRPr="006D3470">
              <w:rPr>
                <w:rFonts w:ascii="Times New Roman" w:eastAsia="Calibri" w:hAnsi="Times New Roman" w:cs="Times New Roman"/>
                <w:lang w:val="en-US"/>
              </w:rPr>
              <w:t>18390</w:t>
            </w:r>
          </w:p>
        </w:tc>
        <w:tc>
          <w:tcPr>
            <w:tcW w:w="1142" w:type="dxa"/>
            <w:shd w:val="clear" w:color="auto" w:fill="auto"/>
            <w:vAlign w:val="bottom"/>
          </w:tcPr>
          <w:p w14:paraId="4C13FE88" w14:textId="77777777" w:rsidR="00201CBB" w:rsidRPr="006D3470" w:rsidRDefault="00A42531" w:rsidP="00AC3728">
            <w:pPr>
              <w:spacing w:after="0"/>
              <w:jc w:val="right"/>
              <w:rPr>
                <w:rFonts w:ascii="Times New Roman" w:eastAsia="Calibri" w:hAnsi="Times New Roman" w:cs="Times New Roman"/>
                <w:lang w:val="en-US"/>
              </w:rPr>
            </w:pPr>
            <w:r w:rsidRPr="006D3470">
              <w:rPr>
                <w:rFonts w:ascii="Times New Roman" w:eastAsia="Calibri" w:hAnsi="Times New Roman" w:cs="Times New Roman"/>
                <w:lang w:val="en-US"/>
              </w:rPr>
              <w:t>18510</w:t>
            </w:r>
          </w:p>
        </w:tc>
      </w:tr>
      <w:tr w:rsidR="00201CBB" w:rsidRPr="006D3470" w14:paraId="56CBA4C5" w14:textId="77777777" w:rsidTr="00375545">
        <w:tc>
          <w:tcPr>
            <w:tcW w:w="2790" w:type="dxa"/>
            <w:shd w:val="clear" w:color="auto" w:fill="auto"/>
            <w:vAlign w:val="bottom"/>
          </w:tcPr>
          <w:p w14:paraId="63C74F35"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lastRenderedPageBreak/>
              <w:t>Обработка почвы под лесные культуры, всего</w:t>
            </w:r>
          </w:p>
        </w:tc>
        <w:tc>
          <w:tcPr>
            <w:tcW w:w="612" w:type="dxa"/>
            <w:shd w:val="clear" w:color="auto" w:fill="auto"/>
            <w:vAlign w:val="bottom"/>
          </w:tcPr>
          <w:p w14:paraId="70367D91"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757C114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5166,2</w:t>
            </w:r>
          </w:p>
        </w:tc>
        <w:tc>
          <w:tcPr>
            <w:tcW w:w="1133" w:type="dxa"/>
            <w:shd w:val="clear" w:color="auto" w:fill="auto"/>
            <w:vAlign w:val="bottom"/>
          </w:tcPr>
          <w:p w14:paraId="33B0608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6650</w:t>
            </w:r>
          </w:p>
        </w:tc>
        <w:tc>
          <w:tcPr>
            <w:tcW w:w="1134" w:type="dxa"/>
            <w:shd w:val="clear" w:color="auto" w:fill="auto"/>
            <w:vAlign w:val="bottom"/>
          </w:tcPr>
          <w:p w14:paraId="1075209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6680</w:t>
            </w:r>
          </w:p>
        </w:tc>
        <w:tc>
          <w:tcPr>
            <w:tcW w:w="1134" w:type="dxa"/>
            <w:shd w:val="clear" w:color="auto" w:fill="auto"/>
            <w:vAlign w:val="bottom"/>
          </w:tcPr>
          <w:p w14:paraId="78704E7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6700</w:t>
            </w:r>
          </w:p>
        </w:tc>
        <w:tc>
          <w:tcPr>
            <w:tcW w:w="1134" w:type="dxa"/>
            <w:shd w:val="clear" w:color="auto" w:fill="auto"/>
            <w:vAlign w:val="bottom"/>
          </w:tcPr>
          <w:p w14:paraId="077F36F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5220</w:t>
            </w:r>
          </w:p>
        </w:tc>
        <w:tc>
          <w:tcPr>
            <w:tcW w:w="1134" w:type="dxa"/>
            <w:shd w:val="clear" w:color="auto" w:fill="auto"/>
            <w:vAlign w:val="bottom"/>
          </w:tcPr>
          <w:p w14:paraId="366CBF28"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3506</w:t>
            </w:r>
          </w:p>
        </w:tc>
        <w:tc>
          <w:tcPr>
            <w:tcW w:w="1134" w:type="dxa"/>
            <w:shd w:val="clear" w:color="auto" w:fill="auto"/>
            <w:vAlign w:val="bottom"/>
          </w:tcPr>
          <w:p w14:paraId="04EE2D10"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3650</w:t>
            </w:r>
          </w:p>
        </w:tc>
        <w:tc>
          <w:tcPr>
            <w:tcW w:w="1134" w:type="dxa"/>
            <w:shd w:val="clear" w:color="auto" w:fill="auto"/>
            <w:vAlign w:val="bottom"/>
          </w:tcPr>
          <w:p w14:paraId="404375E3"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3670</w:t>
            </w:r>
          </w:p>
        </w:tc>
        <w:tc>
          <w:tcPr>
            <w:tcW w:w="1134" w:type="dxa"/>
            <w:shd w:val="clear" w:color="auto" w:fill="auto"/>
            <w:vAlign w:val="bottom"/>
          </w:tcPr>
          <w:p w14:paraId="770E4C58"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3690</w:t>
            </w:r>
          </w:p>
        </w:tc>
        <w:tc>
          <w:tcPr>
            <w:tcW w:w="1091" w:type="dxa"/>
            <w:shd w:val="clear" w:color="auto" w:fill="auto"/>
            <w:vAlign w:val="bottom"/>
          </w:tcPr>
          <w:p w14:paraId="7A93C5B9"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3730</w:t>
            </w:r>
          </w:p>
        </w:tc>
        <w:tc>
          <w:tcPr>
            <w:tcW w:w="1142" w:type="dxa"/>
            <w:shd w:val="clear" w:color="auto" w:fill="auto"/>
            <w:vAlign w:val="bottom"/>
          </w:tcPr>
          <w:p w14:paraId="121550DB"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3780</w:t>
            </w:r>
          </w:p>
        </w:tc>
      </w:tr>
      <w:tr w:rsidR="00201CBB" w:rsidRPr="006D3470" w14:paraId="4C6AD14A" w14:textId="77777777" w:rsidTr="00375545">
        <w:tc>
          <w:tcPr>
            <w:tcW w:w="2790" w:type="dxa"/>
            <w:vMerge w:val="restart"/>
            <w:shd w:val="clear" w:color="auto" w:fill="auto"/>
            <w:vAlign w:val="bottom"/>
          </w:tcPr>
          <w:p w14:paraId="5D7CF0C8"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Рубки ухода за лесом, всего</w:t>
            </w:r>
          </w:p>
        </w:tc>
        <w:tc>
          <w:tcPr>
            <w:tcW w:w="612" w:type="dxa"/>
            <w:shd w:val="clear" w:color="auto" w:fill="auto"/>
            <w:vAlign w:val="bottom"/>
          </w:tcPr>
          <w:p w14:paraId="1D2E12FB"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0B9AF75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27617,9</w:t>
            </w:r>
          </w:p>
        </w:tc>
        <w:tc>
          <w:tcPr>
            <w:tcW w:w="1133" w:type="dxa"/>
            <w:shd w:val="clear" w:color="auto" w:fill="auto"/>
            <w:vAlign w:val="bottom"/>
          </w:tcPr>
          <w:p w14:paraId="5310458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47025</w:t>
            </w:r>
          </w:p>
        </w:tc>
        <w:tc>
          <w:tcPr>
            <w:tcW w:w="1134" w:type="dxa"/>
            <w:shd w:val="clear" w:color="auto" w:fill="auto"/>
            <w:vAlign w:val="bottom"/>
          </w:tcPr>
          <w:p w14:paraId="32486CB1"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47325</w:t>
            </w:r>
          </w:p>
        </w:tc>
        <w:tc>
          <w:tcPr>
            <w:tcW w:w="1134" w:type="dxa"/>
            <w:shd w:val="clear" w:color="auto" w:fill="auto"/>
            <w:vAlign w:val="center"/>
          </w:tcPr>
          <w:p w14:paraId="1F7E8690"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47625</w:t>
            </w:r>
          </w:p>
        </w:tc>
        <w:tc>
          <w:tcPr>
            <w:tcW w:w="1134" w:type="dxa"/>
            <w:shd w:val="clear" w:color="auto" w:fill="auto"/>
            <w:vAlign w:val="center"/>
          </w:tcPr>
          <w:p w14:paraId="53FD07FF"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43855</w:t>
            </w:r>
          </w:p>
        </w:tc>
        <w:tc>
          <w:tcPr>
            <w:tcW w:w="1134" w:type="dxa"/>
            <w:shd w:val="clear" w:color="auto" w:fill="auto"/>
            <w:vAlign w:val="center"/>
          </w:tcPr>
          <w:p w14:paraId="2D2898A1"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27068</w:t>
            </w:r>
          </w:p>
        </w:tc>
        <w:tc>
          <w:tcPr>
            <w:tcW w:w="1134" w:type="dxa"/>
            <w:shd w:val="clear" w:color="auto" w:fill="auto"/>
            <w:vAlign w:val="center"/>
          </w:tcPr>
          <w:p w14:paraId="09742DE9"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27251</w:t>
            </w:r>
          </w:p>
        </w:tc>
        <w:tc>
          <w:tcPr>
            <w:tcW w:w="1134" w:type="dxa"/>
            <w:shd w:val="clear" w:color="auto" w:fill="auto"/>
            <w:vAlign w:val="center"/>
          </w:tcPr>
          <w:p w14:paraId="4911F9D1"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27437</w:t>
            </w:r>
          </w:p>
        </w:tc>
        <w:tc>
          <w:tcPr>
            <w:tcW w:w="1134" w:type="dxa"/>
            <w:shd w:val="clear" w:color="auto" w:fill="auto"/>
            <w:vAlign w:val="center"/>
          </w:tcPr>
          <w:p w14:paraId="51A9AD47"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27624</w:t>
            </w:r>
          </w:p>
        </w:tc>
        <w:tc>
          <w:tcPr>
            <w:tcW w:w="1091" w:type="dxa"/>
            <w:shd w:val="clear" w:color="auto" w:fill="auto"/>
            <w:vAlign w:val="center"/>
          </w:tcPr>
          <w:p w14:paraId="75695B46"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27814</w:t>
            </w:r>
          </w:p>
        </w:tc>
        <w:tc>
          <w:tcPr>
            <w:tcW w:w="1142" w:type="dxa"/>
            <w:shd w:val="clear" w:color="auto" w:fill="auto"/>
            <w:vAlign w:val="center"/>
          </w:tcPr>
          <w:p w14:paraId="65DF8E81"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28004</w:t>
            </w:r>
          </w:p>
        </w:tc>
      </w:tr>
      <w:tr w:rsidR="00201CBB" w:rsidRPr="006D3470" w14:paraId="19B0CB8B" w14:textId="77777777" w:rsidTr="00375545">
        <w:tc>
          <w:tcPr>
            <w:tcW w:w="2790" w:type="dxa"/>
            <w:vMerge/>
            <w:shd w:val="clear" w:color="auto" w:fill="auto"/>
          </w:tcPr>
          <w:p w14:paraId="38EBE956"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612" w:type="dxa"/>
            <w:shd w:val="clear" w:color="auto" w:fill="auto"/>
            <w:vAlign w:val="bottom"/>
          </w:tcPr>
          <w:p w14:paraId="4D635FD5"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куб. м</w:t>
            </w:r>
          </w:p>
        </w:tc>
        <w:tc>
          <w:tcPr>
            <w:tcW w:w="1404" w:type="dxa"/>
            <w:shd w:val="clear" w:color="auto" w:fill="auto"/>
            <w:vAlign w:val="bottom"/>
          </w:tcPr>
          <w:p w14:paraId="7860552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775376</w:t>
            </w:r>
          </w:p>
        </w:tc>
        <w:tc>
          <w:tcPr>
            <w:tcW w:w="1133" w:type="dxa"/>
            <w:shd w:val="clear" w:color="auto" w:fill="auto"/>
            <w:vAlign w:val="bottom"/>
          </w:tcPr>
          <w:p w14:paraId="22B0A7A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1337626</w:t>
            </w:r>
          </w:p>
        </w:tc>
        <w:tc>
          <w:tcPr>
            <w:tcW w:w="1134" w:type="dxa"/>
            <w:shd w:val="clear" w:color="auto" w:fill="auto"/>
            <w:vAlign w:val="bottom"/>
          </w:tcPr>
          <w:p w14:paraId="6E1C280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1346126</w:t>
            </w:r>
          </w:p>
        </w:tc>
        <w:tc>
          <w:tcPr>
            <w:tcW w:w="1134" w:type="dxa"/>
            <w:shd w:val="clear" w:color="auto" w:fill="auto"/>
            <w:vAlign w:val="center"/>
          </w:tcPr>
          <w:p w14:paraId="493777A5"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1354626</w:t>
            </w:r>
          </w:p>
        </w:tc>
        <w:tc>
          <w:tcPr>
            <w:tcW w:w="1134" w:type="dxa"/>
            <w:shd w:val="clear" w:color="auto" w:fill="auto"/>
            <w:vAlign w:val="center"/>
          </w:tcPr>
          <w:p w14:paraId="6FF5C14A"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1317466</w:t>
            </w:r>
          </w:p>
        </w:tc>
        <w:tc>
          <w:tcPr>
            <w:tcW w:w="1134" w:type="dxa"/>
            <w:shd w:val="clear" w:color="auto" w:fill="auto"/>
            <w:vAlign w:val="center"/>
          </w:tcPr>
          <w:p w14:paraId="4205379B"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658898</w:t>
            </w:r>
          </w:p>
        </w:tc>
        <w:tc>
          <w:tcPr>
            <w:tcW w:w="1134" w:type="dxa"/>
            <w:shd w:val="clear" w:color="auto" w:fill="auto"/>
            <w:vAlign w:val="center"/>
          </w:tcPr>
          <w:p w14:paraId="5D331BBC"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664934</w:t>
            </w:r>
          </w:p>
        </w:tc>
        <w:tc>
          <w:tcPr>
            <w:tcW w:w="1134" w:type="dxa"/>
            <w:shd w:val="clear" w:color="auto" w:fill="auto"/>
            <w:vAlign w:val="center"/>
          </w:tcPr>
          <w:p w14:paraId="0CBBE0C1"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671031</w:t>
            </w:r>
          </w:p>
        </w:tc>
        <w:tc>
          <w:tcPr>
            <w:tcW w:w="1134" w:type="dxa"/>
            <w:shd w:val="clear" w:color="auto" w:fill="auto"/>
            <w:vAlign w:val="center"/>
          </w:tcPr>
          <w:p w14:paraId="1EA9FD58"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677189</w:t>
            </w:r>
          </w:p>
        </w:tc>
        <w:tc>
          <w:tcPr>
            <w:tcW w:w="1091" w:type="dxa"/>
            <w:shd w:val="clear" w:color="auto" w:fill="auto"/>
            <w:vAlign w:val="center"/>
          </w:tcPr>
          <w:p w14:paraId="7A68D967"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683408</w:t>
            </w:r>
          </w:p>
        </w:tc>
        <w:tc>
          <w:tcPr>
            <w:tcW w:w="1142" w:type="dxa"/>
            <w:shd w:val="clear" w:color="auto" w:fill="auto"/>
            <w:vAlign w:val="center"/>
          </w:tcPr>
          <w:p w14:paraId="23694CB7"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689689</w:t>
            </w:r>
          </w:p>
        </w:tc>
      </w:tr>
      <w:tr w:rsidR="00201CBB" w:rsidRPr="006D3470" w14:paraId="1583B9DD" w14:textId="77777777" w:rsidTr="00375545">
        <w:tc>
          <w:tcPr>
            <w:tcW w:w="2790" w:type="dxa"/>
            <w:shd w:val="clear" w:color="auto" w:fill="auto"/>
            <w:vAlign w:val="bottom"/>
          </w:tcPr>
          <w:p w14:paraId="2E7D5CC7"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в т.ч. ликвидная древесина</w:t>
            </w:r>
          </w:p>
        </w:tc>
        <w:tc>
          <w:tcPr>
            <w:tcW w:w="612" w:type="dxa"/>
            <w:shd w:val="clear" w:color="auto" w:fill="auto"/>
            <w:vAlign w:val="bottom"/>
          </w:tcPr>
          <w:p w14:paraId="1A5D0A7F"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куб. м</w:t>
            </w:r>
          </w:p>
        </w:tc>
        <w:tc>
          <w:tcPr>
            <w:tcW w:w="1404" w:type="dxa"/>
            <w:shd w:val="clear" w:color="auto" w:fill="auto"/>
            <w:vAlign w:val="bottom"/>
          </w:tcPr>
          <w:p w14:paraId="7E68798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665787</w:t>
            </w:r>
          </w:p>
        </w:tc>
        <w:tc>
          <w:tcPr>
            <w:tcW w:w="1133" w:type="dxa"/>
            <w:shd w:val="clear" w:color="auto" w:fill="auto"/>
            <w:vAlign w:val="bottom"/>
          </w:tcPr>
          <w:p w14:paraId="090C517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1130000</w:t>
            </w:r>
          </w:p>
        </w:tc>
        <w:tc>
          <w:tcPr>
            <w:tcW w:w="1134" w:type="dxa"/>
            <w:shd w:val="clear" w:color="auto" w:fill="auto"/>
            <w:vAlign w:val="bottom"/>
          </w:tcPr>
          <w:p w14:paraId="389E3F7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1137500</w:t>
            </w:r>
          </w:p>
        </w:tc>
        <w:tc>
          <w:tcPr>
            <w:tcW w:w="1134" w:type="dxa"/>
            <w:shd w:val="clear" w:color="auto" w:fill="auto"/>
            <w:vAlign w:val="bottom"/>
          </w:tcPr>
          <w:p w14:paraId="29F4732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1145000</w:t>
            </w:r>
          </w:p>
        </w:tc>
        <w:tc>
          <w:tcPr>
            <w:tcW w:w="1134" w:type="dxa"/>
            <w:shd w:val="clear" w:color="auto" w:fill="auto"/>
            <w:vAlign w:val="bottom"/>
          </w:tcPr>
          <w:p w14:paraId="21F31D6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1152500</w:t>
            </w:r>
          </w:p>
        </w:tc>
        <w:tc>
          <w:tcPr>
            <w:tcW w:w="1134" w:type="dxa"/>
            <w:shd w:val="clear" w:color="auto" w:fill="auto"/>
            <w:vAlign w:val="bottom"/>
          </w:tcPr>
          <w:p w14:paraId="06BBB7A9"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468705</w:t>
            </w:r>
          </w:p>
        </w:tc>
        <w:tc>
          <w:tcPr>
            <w:tcW w:w="1134" w:type="dxa"/>
            <w:shd w:val="clear" w:color="auto" w:fill="auto"/>
            <w:vAlign w:val="bottom"/>
          </w:tcPr>
          <w:p w14:paraId="6A818D8F"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473392</w:t>
            </w:r>
          </w:p>
        </w:tc>
        <w:tc>
          <w:tcPr>
            <w:tcW w:w="1134" w:type="dxa"/>
            <w:shd w:val="clear" w:color="auto" w:fill="auto"/>
            <w:vAlign w:val="bottom"/>
          </w:tcPr>
          <w:p w14:paraId="07208583"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478126</w:t>
            </w:r>
          </w:p>
        </w:tc>
        <w:tc>
          <w:tcPr>
            <w:tcW w:w="1134" w:type="dxa"/>
            <w:shd w:val="clear" w:color="auto" w:fill="auto"/>
            <w:vAlign w:val="bottom"/>
          </w:tcPr>
          <w:p w14:paraId="05AEAEE9"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482907</w:t>
            </w:r>
          </w:p>
        </w:tc>
        <w:tc>
          <w:tcPr>
            <w:tcW w:w="1091" w:type="dxa"/>
            <w:shd w:val="clear" w:color="auto" w:fill="auto"/>
            <w:vAlign w:val="bottom"/>
          </w:tcPr>
          <w:p w14:paraId="1978DC97"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487736</w:t>
            </w:r>
          </w:p>
        </w:tc>
        <w:tc>
          <w:tcPr>
            <w:tcW w:w="1142" w:type="dxa"/>
            <w:shd w:val="clear" w:color="auto" w:fill="auto"/>
            <w:vAlign w:val="bottom"/>
          </w:tcPr>
          <w:p w14:paraId="4CB34C52"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492614</w:t>
            </w:r>
          </w:p>
        </w:tc>
      </w:tr>
      <w:tr w:rsidR="00201CBB" w:rsidRPr="006D3470" w14:paraId="2F4263BD" w14:textId="77777777" w:rsidTr="00375545">
        <w:tc>
          <w:tcPr>
            <w:tcW w:w="2790" w:type="dxa"/>
            <w:vMerge w:val="restart"/>
            <w:shd w:val="clear" w:color="auto" w:fill="auto"/>
            <w:vAlign w:val="bottom"/>
          </w:tcPr>
          <w:p w14:paraId="797DFF1D"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в том числе: осветления и прочистки</w:t>
            </w:r>
          </w:p>
        </w:tc>
        <w:tc>
          <w:tcPr>
            <w:tcW w:w="612" w:type="dxa"/>
            <w:shd w:val="clear" w:color="auto" w:fill="auto"/>
            <w:vAlign w:val="bottom"/>
          </w:tcPr>
          <w:p w14:paraId="71B105B3"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2F34A22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11376,3</w:t>
            </w:r>
          </w:p>
        </w:tc>
        <w:tc>
          <w:tcPr>
            <w:tcW w:w="1133" w:type="dxa"/>
            <w:shd w:val="clear" w:color="auto" w:fill="auto"/>
            <w:vAlign w:val="bottom"/>
          </w:tcPr>
          <w:p w14:paraId="113CC0C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18075</w:t>
            </w:r>
          </w:p>
        </w:tc>
        <w:tc>
          <w:tcPr>
            <w:tcW w:w="1134" w:type="dxa"/>
            <w:shd w:val="clear" w:color="auto" w:fill="auto"/>
            <w:vAlign w:val="bottom"/>
          </w:tcPr>
          <w:p w14:paraId="62BD5921"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18175</w:t>
            </w:r>
          </w:p>
        </w:tc>
        <w:tc>
          <w:tcPr>
            <w:tcW w:w="1134" w:type="dxa"/>
            <w:shd w:val="clear" w:color="auto" w:fill="auto"/>
            <w:vAlign w:val="bottom"/>
          </w:tcPr>
          <w:p w14:paraId="15112CF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18275</w:t>
            </w:r>
          </w:p>
        </w:tc>
        <w:tc>
          <w:tcPr>
            <w:tcW w:w="1134" w:type="dxa"/>
            <w:shd w:val="clear" w:color="auto" w:fill="auto"/>
            <w:vAlign w:val="bottom"/>
          </w:tcPr>
          <w:p w14:paraId="4EF6E1B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14305</w:t>
            </w:r>
          </w:p>
        </w:tc>
        <w:tc>
          <w:tcPr>
            <w:tcW w:w="1134" w:type="dxa"/>
            <w:shd w:val="clear" w:color="auto" w:fill="auto"/>
            <w:vAlign w:val="center"/>
          </w:tcPr>
          <w:p w14:paraId="703ED99D"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8705</w:t>
            </w:r>
          </w:p>
        </w:tc>
        <w:tc>
          <w:tcPr>
            <w:tcW w:w="1134" w:type="dxa"/>
            <w:shd w:val="clear" w:color="auto" w:fill="auto"/>
            <w:vAlign w:val="center"/>
          </w:tcPr>
          <w:p w14:paraId="362F4097"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8705</w:t>
            </w:r>
          </w:p>
        </w:tc>
        <w:tc>
          <w:tcPr>
            <w:tcW w:w="1134" w:type="dxa"/>
            <w:shd w:val="clear" w:color="auto" w:fill="auto"/>
            <w:vAlign w:val="center"/>
          </w:tcPr>
          <w:p w14:paraId="4DCDB1B4"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8705</w:t>
            </w:r>
          </w:p>
        </w:tc>
        <w:tc>
          <w:tcPr>
            <w:tcW w:w="1134" w:type="dxa"/>
            <w:shd w:val="clear" w:color="auto" w:fill="auto"/>
            <w:vAlign w:val="center"/>
          </w:tcPr>
          <w:p w14:paraId="67271FDA"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8705</w:t>
            </w:r>
          </w:p>
        </w:tc>
        <w:tc>
          <w:tcPr>
            <w:tcW w:w="1091" w:type="dxa"/>
            <w:shd w:val="clear" w:color="auto" w:fill="auto"/>
            <w:vAlign w:val="center"/>
          </w:tcPr>
          <w:p w14:paraId="62FDE9C0"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8705</w:t>
            </w:r>
          </w:p>
        </w:tc>
        <w:tc>
          <w:tcPr>
            <w:tcW w:w="1142" w:type="dxa"/>
            <w:shd w:val="clear" w:color="auto" w:fill="auto"/>
            <w:vAlign w:val="center"/>
          </w:tcPr>
          <w:p w14:paraId="41FD58BF"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8705</w:t>
            </w:r>
          </w:p>
        </w:tc>
      </w:tr>
      <w:tr w:rsidR="00201CBB" w:rsidRPr="006D3470" w14:paraId="6D6B568F" w14:textId="77777777" w:rsidTr="00375545">
        <w:tc>
          <w:tcPr>
            <w:tcW w:w="2790" w:type="dxa"/>
            <w:vMerge/>
            <w:shd w:val="clear" w:color="auto" w:fill="auto"/>
          </w:tcPr>
          <w:p w14:paraId="20F92706"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612" w:type="dxa"/>
            <w:shd w:val="clear" w:color="auto" w:fill="auto"/>
            <w:vAlign w:val="bottom"/>
          </w:tcPr>
          <w:p w14:paraId="115AD119"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куб. м</w:t>
            </w:r>
          </w:p>
        </w:tc>
        <w:tc>
          <w:tcPr>
            <w:tcW w:w="1404" w:type="dxa"/>
            <w:shd w:val="clear" w:color="auto" w:fill="auto"/>
            <w:vAlign w:val="bottom"/>
          </w:tcPr>
          <w:p w14:paraId="64145D3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93476</w:t>
            </w:r>
          </w:p>
        </w:tc>
        <w:tc>
          <w:tcPr>
            <w:tcW w:w="1133" w:type="dxa"/>
            <w:shd w:val="clear" w:color="auto" w:fill="auto"/>
            <w:vAlign w:val="bottom"/>
          </w:tcPr>
          <w:p w14:paraId="7C49A6A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185626</w:t>
            </w:r>
          </w:p>
        </w:tc>
        <w:tc>
          <w:tcPr>
            <w:tcW w:w="1134" w:type="dxa"/>
            <w:shd w:val="clear" w:color="auto" w:fill="auto"/>
            <w:vAlign w:val="bottom"/>
          </w:tcPr>
          <w:p w14:paraId="308A548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186626</w:t>
            </w:r>
          </w:p>
        </w:tc>
        <w:tc>
          <w:tcPr>
            <w:tcW w:w="1134" w:type="dxa"/>
            <w:shd w:val="clear" w:color="auto" w:fill="auto"/>
            <w:vAlign w:val="bottom"/>
          </w:tcPr>
          <w:p w14:paraId="45DA1B42"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187626</w:t>
            </w:r>
          </w:p>
        </w:tc>
        <w:tc>
          <w:tcPr>
            <w:tcW w:w="1134" w:type="dxa"/>
            <w:shd w:val="clear" w:color="auto" w:fill="auto"/>
            <w:vAlign w:val="bottom"/>
          </w:tcPr>
          <w:p w14:paraId="5B5486BF"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142966</w:t>
            </w:r>
          </w:p>
        </w:tc>
        <w:tc>
          <w:tcPr>
            <w:tcW w:w="1134" w:type="dxa"/>
            <w:shd w:val="clear" w:color="auto" w:fill="auto"/>
            <w:vAlign w:val="center"/>
          </w:tcPr>
          <w:p w14:paraId="54C22A12"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55257</w:t>
            </w:r>
          </w:p>
        </w:tc>
        <w:tc>
          <w:tcPr>
            <w:tcW w:w="1134" w:type="dxa"/>
            <w:shd w:val="clear" w:color="auto" w:fill="auto"/>
            <w:vAlign w:val="center"/>
          </w:tcPr>
          <w:p w14:paraId="37D4E8D4"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55257</w:t>
            </w:r>
          </w:p>
        </w:tc>
        <w:tc>
          <w:tcPr>
            <w:tcW w:w="1134" w:type="dxa"/>
            <w:shd w:val="clear" w:color="auto" w:fill="auto"/>
            <w:vAlign w:val="center"/>
          </w:tcPr>
          <w:p w14:paraId="7DF4E341"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55257</w:t>
            </w:r>
          </w:p>
        </w:tc>
        <w:tc>
          <w:tcPr>
            <w:tcW w:w="1134" w:type="dxa"/>
            <w:shd w:val="clear" w:color="auto" w:fill="auto"/>
            <w:vAlign w:val="center"/>
          </w:tcPr>
          <w:p w14:paraId="36BF3770"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55257</w:t>
            </w:r>
          </w:p>
        </w:tc>
        <w:tc>
          <w:tcPr>
            <w:tcW w:w="1091" w:type="dxa"/>
            <w:shd w:val="clear" w:color="auto" w:fill="auto"/>
            <w:vAlign w:val="center"/>
          </w:tcPr>
          <w:p w14:paraId="60BEA338"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55257</w:t>
            </w:r>
          </w:p>
        </w:tc>
        <w:tc>
          <w:tcPr>
            <w:tcW w:w="1142" w:type="dxa"/>
            <w:shd w:val="clear" w:color="auto" w:fill="auto"/>
            <w:vAlign w:val="center"/>
          </w:tcPr>
          <w:p w14:paraId="0C888BE4"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55257</w:t>
            </w:r>
          </w:p>
        </w:tc>
      </w:tr>
      <w:tr w:rsidR="00201CBB" w:rsidRPr="006D3470" w14:paraId="1D0D8A60" w14:textId="77777777" w:rsidTr="00375545">
        <w:tc>
          <w:tcPr>
            <w:tcW w:w="2790" w:type="dxa"/>
            <w:shd w:val="clear" w:color="auto" w:fill="auto"/>
            <w:vAlign w:val="bottom"/>
          </w:tcPr>
          <w:p w14:paraId="49E496A6"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в т.ч. ликвидная древесина</w:t>
            </w:r>
          </w:p>
        </w:tc>
        <w:tc>
          <w:tcPr>
            <w:tcW w:w="612" w:type="dxa"/>
            <w:shd w:val="clear" w:color="auto" w:fill="auto"/>
            <w:vAlign w:val="bottom"/>
          </w:tcPr>
          <w:p w14:paraId="61742AF4"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куб. м</w:t>
            </w:r>
          </w:p>
        </w:tc>
        <w:tc>
          <w:tcPr>
            <w:tcW w:w="1404" w:type="dxa"/>
            <w:shd w:val="clear" w:color="auto" w:fill="auto"/>
            <w:vAlign w:val="bottom"/>
          </w:tcPr>
          <w:p w14:paraId="40A0CBE0"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3" w:type="dxa"/>
            <w:shd w:val="clear" w:color="auto" w:fill="auto"/>
            <w:vAlign w:val="bottom"/>
          </w:tcPr>
          <w:p w14:paraId="73BA262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475718A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7358F6F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37071BB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0</w:t>
            </w:r>
          </w:p>
        </w:tc>
        <w:tc>
          <w:tcPr>
            <w:tcW w:w="1134" w:type="dxa"/>
            <w:shd w:val="clear" w:color="auto" w:fill="auto"/>
            <w:vAlign w:val="bottom"/>
          </w:tcPr>
          <w:p w14:paraId="26BF78D3"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0</w:t>
            </w:r>
          </w:p>
        </w:tc>
        <w:tc>
          <w:tcPr>
            <w:tcW w:w="1134" w:type="dxa"/>
            <w:shd w:val="clear" w:color="auto" w:fill="auto"/>
            <w:vAlign w:val="bottom"/>
          </w:tcPr>
          <w:p w14:paraId="1A8B10B8"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0</w:t>
            </w:r>
          </w:p>
        </w:tc>
        <w:tc>
          <w:tcPr>
            <w:tcW w:w="1134" w:type="dxa"/>
            <w:shd w:val="clear" w:color="auto" w:fill="auto"/>
            <w:vAlign w:val="bottom"/>
          </w:tcPr>
          <w:p w14:paraId="640D230E"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0</w:t>
            </w:r>
          </w:p>
        </w:tc>
        <w:tc>
          <w:tcPr>
            <w:tcW w:w="1134" w:type="dxa"/>
            <w:shd w:val="clear" w:color="auto" w:fill="auto"/>
            <w:vAlign w:val="bottom"/>
          </w:tcPr>
          <w:p w14:paraId="6706C379"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0</w:t>
            </w:r>
          </w:p>
        </w:tc>
        <w:tc>
          <w:tcPr>
            <w:tcW w:w="1091" w:type="dxa"/>
            <w:shd w:val="clear" w:color="auto" w:fill="auto"/>
            <w:vAlign w:val="bottom"/>
          </w:tcPr>
          <w:p w14:paraId="0985EEAC"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0</w:t>
            </w:r>
          </w:p>
        </w:tc>
        <w:tc>
          <w:tcPr>
            <w:tcW w:w="1142" w:type="dxa"/>
            <w:shd w:val="clear" w:color="auto" w:fill="auto"/>
            <w:vAlign w:val="bottom"/>
          </w:tcPr>
          <w:p w14:paraId="7221FDAB" w14:textId="77777777" w:rsidR="00201CBB" w:rsidRPr="006D3470" w:rsidRDefault="00201CBB" w:rsidP="00AC3728">
            <w:pPr>
              <w:spacing w:after="0"/>
              <w:jc w:val="right"/>
              <w:rPr>
                <w:rFonts w:ascii="Times New Roman" w:eastAsia="Calibri" w:hAnsi="Times New Roman" w:cs="Times New Roman"/>
              </w:rPr>
            </w:pPr>
            <w:r w:rsidRPr="006D3470">
              <w:rPr>
                <w:rFonts w:ascii="Times New Roman" w:eastAsia="Calibri" w:hAnsi="Times New Roman" w:cs="Times New Roman"/>
              </w:rPr>
              <w:t>0</w:t>
            </w:r>
          </w:p>
        </w:tc>
      </w:tr>
      <w:tr w:rsidR="00201CBB" w:rsidRPr="006D3470" w14:paraId="62D11ADB" w14:textId="77777777" w:rsidTr="00375545">
        <w:tc>
          <w:tcPr>
            <w:tcW w:w="2790" w:type="dxa"/>
            <w:vMerge w:val="restart"/>
            <w:shd w:val="clear" w:color="auto" w:fill="auto"/>
            <w:vAlign w:val="bottom"/>
          </w:tcPr>
          <w:p w14:paraId="2B824517"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прореживания</w:t>
            </w:r>
          </w:p>
        </w:tc>
        <w:tc>
          <w:tcPr>
            <w:tcW w:w="612" w:type="dxa"/>
            <w:shd w:val="clear" w:color="auto" w:fill="auto"/>
            <w:vAlign w:val="bottom"/>
          </w:tcPr>
          <w:p w14:paraId="3FA15062"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2A958EF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4794,5</w:t>
            </w:r>
          </w:p>
        </w:tc>
        <w:tc>
          <w:tcPr>
            <w:tcW w:w="1133" w:type="dxa"/>
            <w:shd w:val="clear" w:color="auto" w:fill="auto"/>
            <w:vAlign w:val="bottom"/>
          </w:tcPr>
          <w:p w14:paraId="4699E7D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12750</w:t>
            </w:r>
          </w:p>
        </w:tc>
        <w:tc>
          <w:tcPr>
            <w:tcW w:w="1134" w:type="dxa"/>
            <w:shd w:val="clear" w:color="auto" w:fill="auto"/>
            <w:vAlign w:val="bottom"/>
          </w:tcPr>
          <w:p w14:paraId="195F8AE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12850</w:t>
            </w:r>
          </w:p>
        </w:tc>
        <w:tc>
          <w:tcPr>
            <w:tcW w:w="1134" w:type="dxa"/>
            <w:shd w:val="clear" w:color="auto" w:fill="auto"/>
            <w:vAlign w:val="bottom"/>
          </w:tcPr>
          <w:p w14:paraId="0160A66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12950</w:t>
            </w:r>
          </w:p>
        </w:tc>
        <w:tc>
          <w:tcPr>
            <w:tcW w:w="1134" w:type="dxa"/>
            <w:shd w:val="clear" w:color="auto" w:fill="auto"/>
            <w:vAlign w:val="bottom"/>
          </w:tcPr>
          <w:p w14:paraId="73DD434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13050</w:t>
            </w:r>
          </w:p>
        </w:tc>
        <w:tc>
          <w:tcPr>
            <w:tcW w:w="1134" w:type="dxa"/>
            <w:shd w:val="clear" w:color="auto" w:fill="auto"/>
            <w:vAlign w:val="bottom"/>
          </w:tcPr>
          <w:p w14:paraId="0A6B67B9"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7631</w:t>
            </w:r>
          </w:p>
        </w:tc>
        <w:tc>
          <w:tcPr>
            <w:tcW w:w="1134" w:type="dxa"/>
            <w:shd w:val="clear" w:color="auto" w:fill="auto"/>
            <w:vAlign w:val="bottom"/>
          </w:tcPr>
          <w:p w14:paraId="5576CA32"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7707</w:t>
            </w:r>
          </w:p>
        </w:tc>
        <w:tc>
          <w:tcPr>
            <w:tcW w:w="1134" w:type="dxa"/>
            <w:shd w:val="clear" w:color="auto" w:fill="auto"/>
            <w:vAlign w:val="bottom"/>
          </w:tcPr>
          <w:p w14:paraId="4937BD86"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7784</w:t>
            </w:r>
          </w:p>
        </w:tc>
        <w:tc>
          <w:tcPr>
            <w:tcW w:w="1134" w:type="dxa"/>
            <w:shd w:val="clear" w:color="auto" w:fill="auto"/>
            <w:vAlign w:val="bottom"/>
          </w:tcPr>
          <w:p w14:paraId="7A6EA3F4"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7862</w:t>
            </w:r>
          </w:p>
        </w:tc>
        <w:tc>
          <w:tcPr>
            <w:tcW w:w="1091" w:type="dxa"/>
            <w:shd w:val="clear" w:color="auto" w:fill="auto"/>
            <w:vAlign w:val="bottom"/>
          </w:tcPr>
          <w:p w14:paraId="0194C586"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7941</w:t>
            </w:r>
          </w:p>
        </w:tc>
        <w:tc>
          <w:tcPr>
            <w:tcW w:w="1142" w:type="dxa"/>
            <w:shd w:val="clear" w:color="auto" w:fill="auto"/>
            <w:vAlign w:val="bottom"/>
          </w:tcPr>
          <w:p w14:paraId="436A5F26"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8020</w:t>
            </w:r>
          </w:p>
        </w:tc>
      </w:tr>
      <w:tr w:rsidR="00201CBB" w:rsidRPr="006D3470" w14:paraId="4FF32508" w14:textId="77777777" w:rsidTr="00375545">
        <w:tc>
          <w:tcPr>
            <w:tcW w:w="2790" w:type="dxa"/>
            <w:vMerge/>
            <w:shd w:val="clear" w:color="auto" w:fill="auto"/>
          </w:tcPr>
          <w:p w14:paraId="0B003800"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612" w:type="dxa"/>
            <w:shd w:val="clear" w:color="auto" w:fill="auto"/>
            <w:vAlign w:val="bottom"/>
          </w:tcPr>
          <w:p w14:paraId="227115D1"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куб. м</w:t>
            </w:r>
          </w:p>
        </w:tc>
        <w:tc>
          <w:tcPr>
            <w:tcW w:w="1404" w:type="dxa"/>
            <w:shd w:val="clear" w:color="auto" w:fill="auto"/>
            <w:vAlign w:val="bottom"/>
          </w:tcPr>
          <w:p w14:paraId="675EC725"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161600</w:t>
            </w:r>
          </w:p>
        </w:tc>
        <w:tc>
          <w:tcPr>
            <w:tcW w:w="1133" w:type="dxa"/>
            <w:shd w:val="clear" w:color="auto" w:fill="auto"/>
            <w:vAlign w:val="bottom"/>
          </w:tcPr>
          <w:p w14:paraId="3A0AB69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447000</w:t>
            </w:r>
          </w:p>
        </w:tc>
        <w:tc>
          <w:tcPr>
            <w:tcW w:w="1134" w:type="dxa"/>
            <w:shd w:val="clear" w:color="auto" w:fill="auto"/>
            <w:vAlign w:val="bottom"/>
          </w:tcPr>
          <w:p w14:paraId="480B00F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450500</w:t>
            </w:r>
          </w:p>
        </w:tc>
        <w:tc>
          <w:tcPr>
            <w:tcW w:w="1134" w:type="dxa"/>
            <w:shd w:val="clear" w:color="auto" w:fill="auto"/>
            <w:vAlign w:val="bottom"/>
          </w:tcPr>
          <w:p w14:paraId="6930DC38"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454000</w:t>
            </w:r>
          </w:p>
        </w:tc>
        <w:tc>
          <w:tcPr>
            <w:tcW w:w="1134" w:type="dxa"/>
            <w:shd w:val="clear" w:color="auto" w:fill="auto"/>
            <w:vAlign w:val="bottom"/>
          </w:tcPr>
          <w:p w14:paraId="127D3E0B"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457500</w:t>
            </w:r>
          </w:p>
        </w:tc>
        <w:tc>
          <w:tcPr>
            <w:tcW w:w="1134" w:type="dxa"/>
            <w:shd w:val="clear" w:color="auto" w:fill="auto"/>
            <w:vAlign w:val="bottom"/>
          </w:tcPr>
          <w:p w14:paraId="69C1DC79"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168700</w:t>
            </w:r>
          </w:p>
        </w:tc>
        <w:tc>
          <w:tcPr>
            <w:tcW w:w="1134" w:type="dxa"/>
            <w:shd w:val="clear" w:color="auto" w:fill="auto"/>
            <w:vAlign w:val="bottom"/>
          </w:tcPr>
          <w:p w14:paraId="4D33FBCD"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170387</w:t>
            </w:r>
          </w:p>
        </w:tc>
        <w:tc>
          <w:tcPr>
            <w:tcW w:w="1134" w:type="dxa"/>
            <w:shd w:val="clear" w:color="auto" w:fill="auto"/>
            <w:vAlign w:val="bottom"/>
          </w:tcPr>
          <w:p w14:paraId="5E4FCC40"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172091</w:t>
            </w:r>
          </w:p>
        </w:tc>
        <w:tc>
          <w:tcPr>
            <w:tcW w:w="1134" w:type="dxa"/>
            <w:shd w:val="clear" w:color="auto" w:fill="auto"/>
            <w:vAlign w:val="bottom"/>
          </w:tcPr>
          <w:p w14:paraId="365B98DB"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173812</w:t>
            </w:r>
          </w:p>
        </w:tc>
        <w:tc>
          <w:tcPr>
            <w:tcW w:w="1091" w:type="dxa"/>
            <w:shd w:val="clear" w:color="auto" w:fill="auto"/>
            <w:vAlign w:val="bottom"/>
          </w:tcPr>
          <w:p w14:paraId="7303C8B8"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175550</w:t>
            </w:r>
          </w:p>
        </w:tc>
        <w:tc>
          <w:tcPr>
            <w:tcW w:w="1142" w:type="dxa"/>
            <w:shd w:val="clear" w:color="auto" w:fill="auto"/>
            <w:vAlign w:val="bottom"/>
          </w:tcPr>
          <w:p w14:paraId="73383FC4"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177305</w:t>
            </w:r>
          </w:p>
        </w:tc>
      </w:tr>
      <w:tr w:rsidR="00201CBB" w:rsidRPr="006D3470" w14:paraId="4339BFC6" w14:textId="77777777" w:rsidTr="00375545">
        <w:tc>
          <w:tcPr>
            <w:tcW w:w="2790" w:type="dxa"/>
            <w:shd w:val="clear" w:color="auto" w:fill="auto"/>
            <w:vAlign w:val="bottom"/>
          </w:tcPr>
          <w:p w14:paraId="3DE09439"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в т.ч. ликвидная древесина</w:t>
            </w:r>
          </w:p>
        </w:tc>
        <w:tc>
          <w:tcPr>
            <w:tcW w:w="612" w:type="dxa"/>
            <w:shd w:val="clear" w:color="auto" w:fill="auto"/>
            <w:vAlign w:val="bottom"/>
          </w:tcPr>
          <w:p w14:paraId="6BA33342"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куб. м</w:t>
            </w:r>
          </w:p>
        </w:tc>
        <w:tc>
          <w:tcPr>
            <w:tcW w:w="1404" w:type="dxa"/>
            <w:shd w:val="clear" w:color="auto" w:fill="auto"/>
            <w:vAlign w:val="bottom"/>
          </w:tcPr>
          <w:p w14:paraId="6EF26209"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154964</w:t>
            </w:r>
          </w:p>
        </w:tc>
        <w:tc>
          <w:tcPr>
            <w:tcW w:w="1133" w:type="dxa"/>
            <w:shd w:val="clear" w:color="auto" w:fill="auto"/>
            <w:vAlign w:val="bottom"/>
          </w:tcPr>
          <w:p w14:paraId="63A7E53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437000</w:t>
            </w:r>
          </w:p>
        </w:tc>
        <w:tc>
          <w:tcPr>
            <w:tcW w:w="1134" w:type="dxa"/>
            <w:shd w:val="clear" w:color="auto" w:fill="auto"/>
            <w:vAlign w:val="bottom"/>
          </w:tcPr>
          <w:p w14:paraId="3B121347"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440500</w:t>
            </w:r>
          </w:p>
        </w:tc>
        <w:tc>
          <w:tcPr>
            <w:tcW w:w="1134" w:type="dxa"/>
            <w:shd w:val="clear" w:color="auto" w:fill="auto"/>
            <w:vAlign w:val="bottom"/>
          </w:tcPr>
          <w:p w14:paraId="3F7A548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444000</w:t>
            </w:r>
          </w:p>
        </w:tc>
        <w:tc>
          <w:tcPr>
            <w:tcW w:w="1134" w:type="dxa"/>
            <w:shd w:val="clear" w:color="auto" w:fill="auto"/>
            <w:vAlign w:val="bottom"/>
          </w:tcPr>
          <w:p w14:paraId="5309685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447500</w:t>
            </w:r>
          </w:p>
        </w:tc>
        <w:tc>
          <w:tcPr>
            <w:tcW w:w="1134" w:type="dxa"/>
            <w:shd w:val="clear" w:color="auto" w:fill="auto"/>
            <w:vAlign w:val="bottom"/>
          </w:tcPr>
          <w:p w14:paraId="2AF43B94"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116403</w:t>
            </w:r>
          </w:p>
        </w:tc>
        <w:tc>
          <w:tcPr>
            <w:tcW w:w="1134" w:type="dxa"/>
            <w:shd w:val="clear" w:color="auto" w:fill="auto"/>
            <w:vAlign w:val="bottom"/>
          </w:tcPr>
          <w:p w14:paraId="769E672B"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117567</w:t>
            </w:r>
          </w:p>
        </w:tc>
        <w:tc>
          <w:tcPr>
            <w:tcW w:w="1134" w:type="dxa"/>
            <w:shd w:val="clear" w:color="auto" w:fill="auto"/>
            <w:vAlign w:val="bottom"/>
          </w:tcPr>
          <w:p w14:paraId="35E8C49F"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118743</w:t>
            </w:r>
          </w:p>
        </w:tc>
        <w:tc>
          <w:tcPr>
            <w:tcW w:w="1134" w:type="dxa"/>
            <w:shd w:val="clear" w:color="auto" w:fill="auto"/>
            <w:vAlign w:val="bottom"/>
          </w:tcPr>
          <w:p w14:paraId="3DCBE619"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119930</w:t>
            </w:r>
          </w:p>
        </w:tc>
        <w:tc>
          <w:tcPr>
            <w:tcW w:w="1091" w:type="dxa"/>
            <w:shd w:val="clear" w:color="auto" w:fill="auto"/>
            <w:vAlign w:val="bottom"/>
          </w:tcPr>
          <w:p w14:paraId="52471ADB"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121129</w:t>
            </w:r>
          </w:p>
        </w:tc>
        <w:tc>
          <w:tcPr>
            <w:tcW w:w="1142" w:type="dxa"/>
            <w:shd w:val="clear" w:color="auto" w:fill="auto"/>
            <w:vAlign w:val="bottom"/>
          </w:tcPr>
          <w:p w14:paraId="0CDE323B"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122341</w:t>
            </w:r>
          </w:p>
        </w:tc>
      </w:tr>
      <w:tr w:rsidR="00201CBB" w:rsidRPr="006D3470" w14:paraId="0932127A" w14:textId="77777777" w:rsidTr="00375545">
        <w:tc>
          <w:tcPr>
            <w:tcW w:w="2790" w:type="dxa"/>
            <w:vMerge w:val="restart"/>
            <w:shd w:val="clear" w:color="auto" w:fill="auto"/>
            <w:vAlign w:val="bottom"/>
          </w:tcPr>
          <w:p w14:paraId="197EED91"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проходные рубки</w:t>
            </w:r>
          </w:p>
        </w:tc>
        <w:tc>
          <w:tcPr>
            <w:tcW w:w="612" w:type="dxa"/>
            <w:shd w:val="clear" w:color="auto" w:fill="auto"/>
            <w:vAlign w:val="bottom"/>
          </w:tcPr>
          <w:p w14:paraId="356C96F6"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га</w:t>
            </w:r>
          </w:p>
        </w:tc>
        <w:tc>
          <w:tcPr>
            <w:tcW w:w="1404" w:type="dxa"/>
            <w:shd w:val="clear" w:color="auto" w:fill="auto"/>
            <w:vAlign w:val="bottom"/>
          </w:tcPr>
          <w:p w14:paraId="21E8398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11447,1</w:t>
            </w:r>
          </w:p>
        </w:tc>
        <w:tc>
          <w:tcPr>
            <w:tcW w:w="1133" w:type="dxa"/>
            <w:shd w:val="clear" w:color="auto" w:fill="auto"/>
            <w:vAlign w:val="bottom"/>
          </w:tcPr>
          <w:p w14:paraId="64F4BC6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16200</w:t>
            </w:r>
          </w:p>
        </w:tc>
        <w:tc>
          <w:tcPr>
            <w:tcW w:w="1134" w:type="dxa"/>
            <w:shd w:val="clear" w:color="auto" w:fill="auto"/>
            <w:vAlign w:val="bottom"/>
          </w:tcPr>
          <w:p w14:paraId="1BED7226"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16300</w:t>
            </w:r>
          </w:p>
        </w:tc>
        <w:tc>
          <w:tcPr>
            <w:tcW w:w="1134" w:type="dxa"/>
            <w:shd w:val="clear" w:color="auto" w:fill="auto"/>
            <w:vAlign w:val="bottom"/>
          </w:tcPr>
          <w:p w14:paraId="7F40D96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16400</w:t>
            </w:r>
          </w:p>
        </w:tc>
        <w:tc>
          <w:tcPr>
            <w:tcW w:w="1134" w:type="dxa"/>
            <w:shd w:val="clear" w:color="auto" w:fill="auto"/>
            <w:vAlign w:val="bottom"/>
          </w:tcPr>
          <w:p w14:paraId="75E0DD5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16500</w:t>
            </w:r>
          </w:p>
        </w:tc>
        <w:tc>
          <w:tcPr>
            <w:tcW w:w="1134" w:type="dxa"/>
            <w:shd w:val="clear" w:color="auto" w:fill="auto"/>
            <w:vAlign w:val="bottom"/>
          </w:tcPr>
          <w:p w14:paraId="4E994BB8"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10732</w:t>
            </w:r>
          </w:p>
        </w:tc>
        <w:tc>
          <w:tcPr>
            <w:tcW w:w="1134" w:type="dxa"/>
            <w:shd w:val="clear" w:color="auto" w:fill="auto"/>
            <w:vAlign w:val="bottom"/>
          </w:tcPr>
          <w:p w14:paraId="69FAB353"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10839</w:t>
            </w:r>
          </w:p>
        </w:tc>
        <w:tc>
          <w:tcPr>
            <w:tcW w:w="1134" w:type="dxa"/>
            <w:shd w:val="clear" w:color="auto" w:fill="auto"/>
            <w:vAlign w:val="bottom"/>
          </w:tcPr>
          <w:p w14:paraId="51BE5D0E"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10948</w:t>
            </w:r>
          </w:p>
        </w:tc>
        <w:tc>
          <w:tcPr>
            <w:tcW w:w="1134" w:type="dxa"/>
            <w:shd w:val="clear" w:color="auto" w:fill="auto"/>
            <w:vAlign w:val="bottom"/>
          </w:tcPr>
          <w:p w14:paraId="0F04BD21"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11057</w:t>
            </w:r>
          </w:p>
        </w:tc>
        <w:tc>
          <w:tcPr>
            <w:tcW w:w="1091" w:type="dxa"/>
            <w:shd w:val="clear" w:color="auto" w:fill="auto"/>
            <w:vAlign w:val="bottom"/>
          </w:tcPr>
          <w:p w14:paraId="43D842B3"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11168</w:t>
            </w:r>
          </w:p>
        </w:tc>
        <w:tc>
          <w:tcPr>
            <w:tcW w:w="1142" w:type="dxa"/>
            <w:shd w:val="clear" w:color="auto" w:fill="auto"/>
            <w:vAlign w:val="bottom"/>
          </w:tcPr>
          <w:p w14:paraId="5A83B135"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11279</w:t>
            </w:r>
          </w:p>
        </w:tc>
      </w:tr>
      <w:tr w:rsidR="00201CBB" w:rsidRPr="006D3470" w14:paraId="4F22B31A" w14:textId="77777777" w:rsidTr="00375545">
        <w:tc>
          <w:tcPr>
            <w:tcW w:w="2790" w:type="dxa"/>
            <w:vMerge/>
            <w:shd w:val="clear" w:color="auto" w:fill="auto"/>
          </w:tcPr>
          <w:p w14:paraId="60FB8C17" w14:textId="77777777" w:rsidR="00201CBB" w:rsidRPr="006D3470" w:rsidRDefault="00201CBB" w:rsidP="00AC3728">
            <w:pPr>
              <w:widowControl w:val="0"/>
              <w:autoSpaceDE w:val="0"/>
              <w:autoSpaceDN w:val="0"/>
              <w:spacing w:after="0" w:line="240" w:lineRule="auto"/>
              <w:rPr>
                <w:rFonts w:ascii="Times New Roman" w:eastAsia="Times New Roman" w:hAnsi="Times New Roman" w:cs="Times New Roman"/>
                <w:lang w:eastAsia="ru-RU"/>
              </w:rPr>
            </w:pPr>
          </w:p>
        </w:tc>
        <w:tc>
          <w:tcPr>
            <w:tcW w:w="612" w:type="dxa"/>
            <w:shd w:val="clear" w:color="auto" w:fill="auto"/>
            <w:vAlign w:val="bottom"/>
          </w:tcPr>
          <w:p w14:paraId="2D3A29EB"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куб. м</w:t>
            </w:r>
          </w:p>
        </w:tc>
        <w:tc>
          <w:tcPr>
            <w:tcW w:w="1404" w:type="dxa"/>
            <w:shd w:val="clear" w:color="auto" w:fill="auto"/>
            <w:vAlign w:val="bottom"/>
          </w:tcPr>
          <w:p w14:paraId="2B66F4D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520300</w:t>
            </w:r>
          </w:p>
        </w:tc>
        <w:tc>
          <w:tcPr>
            <w:tcW w:w="1133" w:type="dxa"/>
            <w:shd w:val="clear" w:color="auto" w:fill="auto"/>
            <w:vAlign w:val="bottom"/>
          </w:tcPr>
          <w:p w14:paraId="27CC899E"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705000</w:t>
            </w:r>
          </w:p>
        </w:tc>
        <w:tc>
          <w:tcPr>
            <w:tcW w:w="1134" w:type="dxa"/>
            <w:shd w:val="clear" w:color="auto" w:fill="auto"/>
            <w:vAlign w:val="bottom"/>
          </w:tcPr>
          <w:p w14:paraId="6CC8493D"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709000</w:t>
            </w:r>
          </w:p>
        </w:tc>
        <w:tc>
          <w:tcPr>
            <w:tcW w:w="1134" w:type="dxa"/>
            <w:shd w:val="clear" w:color="auto" w:fill="auto"/>
            <w:vAlign w:val="bottom"/>
          </w:tcPr>
          <w:p w14:paraId="5AAE9701"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713000</w:t>
            </w:r>
          </w:p>
        </w:tc>
        <w:tc>
          <w:tcPr>
            <w:tcW w:w="1134" w:type="dxa"/>
            <w:shd w:val="clear" w:color="auto" w:fill="auto"/>
            <w:vAlign w:val="bottom"/>
          </w:tcPr>
          <w:p w14:paraId="76E3E64A"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717000</w:t>
            </w:r>
          </w:p>
        </w:tc>
        <w:tc>
          <w:tcPr>
            <w:tcW w:w="1134" w:type="dxa"/>
            <w:shd w:val="clear" w:color="auto" w:fill="auto"/>
            <w:vAlign w:val="bottom"/>
          </w:tcPr>
          <w:p w14:paraId="2006986D"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434941</w:t>
            </w:r>
          </w:p>
        </w:tc>
        <w:tc>
          <w:tcPr>
            <w:tcW w:w="1134" w:type="dxa"/>
            <w:shd w:val="clear" w:color="auto" w:fill="auto"/>
            <w:vAlign w:val="bottom"/>
          </w:tcPr>
          <w:p w14:paraId="381244AC"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439290</w:t>
            </w:r>
          </w:p>
        </w:tc>
        <w:tc>
          <w:tcPr>
            <w:tcW w:w="1134" w:type="dxa"/>
            <w:shd w:val="clear" w:color="auto" w:fill="auto"/>
            <w:vAlign w:val="bottom"/>
          </w:tcPr>
          <w:p w14:paraId="2FE1415E"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443683</w:t>
            </w:r>
          </w:p>
        </w:tc>
        <w:tc>
          <w:tcPr>
            <w:tcW w:w="1134" w:type="dxa"/>
            <w:shd w:val="clear" w:color="auto" w:fill="auto"/>
            <w:vAlign w:val="bottom"/>
          </w:tcPr>
          <w:p w14:paraId="6F95868B"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448120</w:t>
            </w:r>
          </w:p>
        </w:tc>
        <w:tc>
          <w:tcPr>
            <w:tcW w:w="1091" w:type="dxa"/>
            <w:shd w:val="clear" w:color="auto" w:fill="auto"/>
            <w:vAlign w:val="bottom"/>
          </w:tcPr>
          <w:p w14:paraId="565762B4"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452601</w:t>
            </w:r>
          </w:p>
        </w:tc>
        <w:tc>
          <w:tcPr>
            <w:tcW w:w="1142" w:type="dxa"/>
            <w:shd w:val="clear" w:color="auto" w:fill="auto"/>
            <w:vAlign w:val="bottom"/>
          </w:tcPr>
          <w:p w14:paraId="717275EB"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457127</w:t>
            </w:r>
          </w:p>
        </w:tc>
      </w:tr>
      <w:tr w:rsidR="00201CBB" w:rsidRPr="006D3470" w14:paraId="0D511C1C" w14:textId="77777777" w:rsidTr="00375545">
        <w:tc>
          <w:tcPr>
            <w:tcW w:w="2790" w:type="dxa"/>
            <w:shd w:val="clear" w:color="auto" w:fill="auto"/>
            <w:vAlign w:val="bottom"/>
          </w:tcPr>
          <w:p w14:paraId="013DDAAB"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в т.ч. ликвидная древесина</w:t>
            </w:r>
          </w:p>
        </w:tc>
        <w:tc>
          <w:tcPr>
            <w:tcW w:w="612" w:type="dxa"/>
            <w:shd w:val="clear" w:color="auto" w:fill="auto"/>
            <w:vAlign w:val="bottom"/>
          </w:tcPr>
          <w:p w14:paraId="3CFA8D04" w14:textId="77777777" w:rsidR="00201CBB" w:rsidRPr="006D3470" w:rsidRDefault="00201CBB" w:rsidP="00AC3728">
            <w:pPr>
              <w:widowControl w:val="0"/>
              <w:autoSpaceDE w:val="0"/>
              <w:autoSpaceDN w:val="0"/>
              <w:spacing w:after="0" w:line="240" w:lineRule="auto"/>
              <w:jc w:val="center"/>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куб. м</w:t>
            </w:r>
          </w:p>
        </w:tc>
        <w:tc>
          <w:tcPr>
            <w:tcW w:w="1404" w:type="dxa"/>
            <w:shd w:val="clear" w:color="auto" w:fill="auto"/>
            <w:vAlign w:val="bottom"/>
          </w:tcPr>
          <w:p w14:paraId="7300A37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510823</w:t>
            </w:r>
          </w:p>
        </w:tc>
        <w:tc>
          <w:tcPr>
            <w:tcW w:w="1133" w:type="dxa"/>
            <w:shd w:val="clear" w:color="auto" w:fill="auto"/>
            <w:vAlign w:val="bottom"/>
          </w:tcPr>
          <w:p w14:paraId="7A8B65A4"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693000</w:t>
            </w:r>
          </w:p>
        </w:tc>
        <w:tc>
          <w:tcPr>
            <w:tcW w:w="1134" w:type="dxa"/>
            <w:shd w:val="clear" w:color="auto" w:fill="auto"/>
            <w:vAlign w:val="bottom"/>
          </w:tcPr>
          <w:p w14:paraId="50C72FF3"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697000</w:t>
            </w:r>
          </w:p>
        </w:tc>
        <w:tc>
          <w:tcPr>
            <w:tcW w:w="1134" w:type="dxa"/>
            <w:shd w:val="clear" w:color="auto" w:fill="auto"/>
            <w:vAlign w:val="bottom"/>
          </w:tcPr>
          <w:p w14:paraId="0487625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701000</w:t>
            </w:r>
          </w:p>
        </w:tc>
        <w:tc>
          <w:tcPr>
            <w:tcW w:w="1134" w:type="dxa"/>
            <w:shd w:val="clear" w:color="auto" w:fill="auto"/>
            <w:vAlign w:val="bottom"/>
          </w:tcPr>
          <w:p w14:paraId="58D5182C" w14:textId="77777777" w:rsidR="00201CBB" w:rsidRPr="006D3470" w:rsidRDefault="00201CBB" w:rsidP="00AC3728">
            <w:pPr>
              <w:widowControl w:val="0"/>
              <w:autoSpaceDE w:val="0"/>
              <w:autoSpaceDN w:val="0"/>
              <w:spacing w:after="0" w:line="240" w:lineRule="auto"/>
              <w:jc w:val="right"/>
              <w:rPr>
                <w:rFonts w:ascii="Times New Roman" w:eastAsia="Times New Roman" w:hAnsi="Times New Roman" w:cs="Times New Roman"/>
                <w:lang w:eastAsia="ru-RU"/>
              </w:rPr>
            </w:pPr>
            <w:r w:rsidRPr="006D3470">
              <w:rPr>
                <w:rFonts w:ascii="Times New Roman" w:eastAsia="Times New Roman" w:hAnsi="Times New Roman" w:cs="Times New Roman"/>
                <w:lang w:eastAsia="ru-RU"/>
              </w:rPr>
              <w:t>705000</w:t>
            </w:r>
          </w:p>
        </w:tc>
        <w:tc>
          <w:tcPr>
            <w:tcW w:w="1134" w:type="dxa"/>
            <w:shd w:val="clear" w:color="auto" w:fill="auto"/>
            <w:vAlign w:val="bottom"/>
          </w:tcPr>
          <w:p w14:paraId="020D2508"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352302</w:t>
            </w:r>
          </w:p>
        </w:tc>
        <w:tc>
          <w:tcPr>
            <w:tcW w:w="1134" w:type="dxa"/>
            <w:shd w:val="clear" w:color="auto" w:fill="auto"/>
            <w:vAlign w:val="bottom"/>
          </w:tcPr>
          <w:p w14:paraId="4D525D9A"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355825</w:t>
            </w:r>
          </w:p>
        </w:tc>
        <w:tc>
          <w:tcPr>
            <w:tcW w:w="1134" w:type="dxa"/>
            <w:shd w:val="clear" w:color="auto" w:fill="auto"/>
            <w:vAlign w:val="bottom"/>
          </w:tcPr>
          <w:p w14:paraId="6BDDB18A"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359383</w:t>
            </w:r>
          </w:p>
        </w:tc>
        <w:tc>
          <w:tcPr>
            <w:tcW w:w="1134" w:type="dxa"/>
            <w:shd w:val="clear" w:color="auto" w:fill="auto"/>
            <w:vAlign w:val="bottom"/>
          </w:tcPr>
          <w:p w14:paraId="32F0EEC0"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362977</w:t>
            </w:r>
          </w:p>
        </w:tc>
        <w:tc>
          <w:tcPr>
            <w:tcW w:w="1091" w:type="dxa"/>
            <w:shd w:val="clear" w:color="auto" w:fill="auto"/>
            <w:vAlign w:val="bottom"/>
          </w:tcPr>
          <w:p w14:paraId="6003F9B7"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366607</w:t>
            </w:r>
          </w:p>
        </w:tc>
        <w:tc>
          <w:tcPr>
            <w:tcW w:w="1142" w:type="dxa"/>
            <w:shd w:val="clear" w:color="auto" w:fill="auto"/>
            <w:vAlign w:val="bottom"/>
          </w:tcPr>
          <w:p w14:paraId="138FC3A4" w14:textId="77777777" w:rsidR="00201CBB" w:rsidRPr="006D3470" w:rsidRDefault="00201CBB" w:rsidP="00AC3728">
            <w:pPr>
              <w:spacing w:after="0"/>
              <w:jc w:val="right"/>
              <w:rPr>
                <w:rFonts w:ascii="Times New Roman" w:eastAsia="Calibri" w:hAnsi="Times New Roman" w:cs="Times New Roman"/>
                <w:color w:val="000000"/>
              </w:rPr>
            </w:pPr>
            <w:r w:rsidRPr="006D3470">
              <w:rPr>
                <w:rFonts w:ascii="Times New Roman" w:eastAsia="Calibri" w:hAnsi="Times New Roman" w:cs="Times New Roman"/>
                <w:color w:val="000000"/>
              </w:rPr>
              <w:t>370273</w:t>
            </w:r>
          </w:p>
        </w:tc>
      </w:tr>
    </w:tbl>
    <w:p w14:paraId="2D00BAB6" w14:textId="33A3A018" w:rsidR="003103AE" w:rsidRDefault="003103AE" w:rsidP="00201CBB">
      <w:pPr>
        <w:tabs>
          <w:tab w:val="left" w:pos="1122"/>
        </w:tabs>
        <w:rPr>
          <w:lang w:eastAsia="ru-RU"/>
        </w:rPr>
      </w:pPr>
    </w:p>
    <w:p w14:paraId="274197F4" w14:textId="1979B658" w:rsidR="003103AE" w:rsidRDefault="003103AE" w:rsidP="003103AE">
      <w:pPr>
        <w:tabs>
          <w:tab w:val="left" w:pos="7530"/>
        </w:tabs>
        <w:rPr>
          <w:lang w:eastAsia="ru-RU"/>
        </w:rPr>
      </w:pPr>
      <w:r>
        <w:rPr>
          <w:lang w:eastAsia="ru-RU"/>
        </w:rPr>
        <w:tab/>
      </w:r>
      <w:r w:rsidRPr="00EA461B">
        <w:rPr>
          <w:rFonts w:ascii="Times New Roman" w:hAnsi="Times New Roman" w:cs="Times New Roman"/>
        </w:rPr>
        <w:t>__________</w:t>
      </w:r>
      <w:r>
        <w:rPr>
          <w:rFonts w:ascii="Times New Roman" w:hAnsi="Times New Roman" w:cs="Times New Roman"/>
        </w:rPr>
        <w:t>___</w:t>
      </w:r>
    </w:p>
    <w:p w14:paraId="3902FA48" w14:textId="42485EFE" w:rsidR="009D3FB2" w:rsidRPr="003103AE" w:rsidRDefault="003103AE" w:rsidP="003103AE">
      <w:pPr>
        <w:tabs>
          <w:tab w:val="left" w:pos="7530"/>
        </w:tabs>
        <w:rPr>
          <w:lang w:eastAsia="ru-RU"/>
        </w:rPr>
        <w:sectPr w:rsidR="009D3FB2" w:rsidRPr="003103AE">
          <w:pgSz w:w="16838" w:h="11905" w:orient="landscape"/>
          <w:pgMar w:top="1701" w:right="397" w:bottom="850" w:left="397" w:header="0" w:footer="0" w:gutter="0"/>
          <w:cols w:space="720"/>
          <w:titlePg/>
        </w:sectPr>
      </w:pPr>
      <w:r>
        <w:rPr>
          <w:lang w:eastAsia="ru-RU"/>
        </w:rPr>
        <w:tab/>
      </w:r>
    </w:p>
    <w:p w14:paraId="333F6765" w14:textId="7D259111" w:rsidR="009D3FB2" w:rsidRPr="006D3470" w:rsidRDefault="0028614D">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lastRenderedPageBreak/>
        <w:t>Приложение 28</w:t>
      </w:r>
    </w:p>
    <w:p w14:paraId="226E4D4F" w14:textId="77777777" w:rsidR="009D3FB2" w:rsidRPr="006D3470" w:rsidRDefault="009D3FB2">
      <w:pPr>
        <w:pStyle w:val="ConsPlusNormal"/>
        <w:jc w:val="both"/>
        <w:rPr>
          <w:rFonts w:ascii="Times New Roman" w:hAnsi="Times New Roman" w:cs="Times New Roman"/>
          <w:sz w:val="24"/>
          <w:szCs w:val="24"/>
        </w:rPr>
      </w:pPr>
    </w:p>
    <w:p w14:paraId="7C988B57" w14:textId="3FA8C329" w:rsidR="009D3FB2" w:rsidRPr="006D3470" w:rsidRDefault="0028614D">
      <w:pPr>
        <w:pStyle w:val="ConsPlusTitle"/>
        <w:jc w:val="center"/>
        <w:rPr>
          <w:rFonts w:ascii="Times New Roman" w:hAnsi="Times New Roman" w:cs="Times New Roman"/>
          <w:sz w:val="24"/>
          <w:szCs w:val="24"/>
        </w:rPr>
      </w:pPr>
      <w:bookmarkStart w:id="47" w:name="P21886"/>
      <w:bookmarkEnd w:id="47"/>
      <w:r w:rsidRPr="006D3470">
        <w:rPr>
          <w:rFonts w:ascii="Times New Roman" w:hAnsi="Times New Roman" w:cs="Times New Roman"/>
          <w:sz w:val="24"/>
          <w:szCs w:val="24"/>
        </w:rPr>
        <w:t>Распределение</w:t>
      </w:r>
    </w:p>
    <w:p w14:paraId="032678ED" w14:textId="1E7E13D2" w:rsidR="009D3FB2" w:rsidRPr="006D3470" w:rsidRDefault="0028614D">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площади лесничеств, участковых лесничеств по степени</w:t>
      </w:r>
    </w:p>
    <w:p w14:paraId="75F9DA5C" w14:textId="3B25B4AB" w:rsidR="009D3FB2" w:rsidRPr="006D3470" w:rsidRDefault="0028614D">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 xml:space="preserve">интенсивности освоения лесов, </w:t>
      </w:r>
      <w:proofErr w:type="gramStart"/>
      <w:r w:rsidRPr="006D3470">
        <w:rPr>
          <w:rFonts w:ascii="Times New Roman" w:hAnsi="Times New Roman" w:cs="Times New Roman"/>
          <w:sz w:val="24"/>
          <w:szCs w:val="24"/>
        </w:rPr>
        <w:t>га</w:t>
      </w:r>
      <w:proofErr w:type="gramEnd"/>
    </w:p>
    <w:p w14:paraId="279DCA56" w14:textId="77777777" w:rsidR="009D3FB2" w:rsidRPr="006D3470" w:rsidRDefault="009D3FB2">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1247"/>
        <w:gridCol w:w="1247"/>
        <w:gridCol w:w="1247"/>
        <w:gridCol w:w="1247"/>
        <w:gridCol w:w="1247"/>
      </w:tblGrid>
      <w:tr w:rsidR="009D3FB2" w:rsidRPr="006D3470" w14:paraId="414E4CC9" w14:textId="77777777">
        <w:tc>
          <w:tcPr>
            <w:tcW w:w="2835" w:type="dxa"/>
            <w:vMerge w:val="restart"/>
            <w:vAlign w:val="bottom"/>
          </w:tcPr>
          <w:p w14:paraId="6B68083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Лесничество</w:t>
            </w:r>
          </w:p>
        </w:tc>
        <w:tc>
          <w:tcPr>
            <w:tcW w:w="6235" w:type="dxa"/>
            <w:gridSpan w:val="5"/>
            <w:vAlign w:val="bottom"/>
          </w:tcPr>
          <w:p w14:paraId="111081C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Степень интенсивности освоения лесов</w:t>
            </w:r>
          </w:p>
        </w:tc>
      </w:tr>
      <w:tr w:rsidR="009D3FB2" w:rsidRPr="006D3470" w14:paraId="3A6FB527" w14:textId="77777777">
        <w:tc>
          <w:tcPr>
            <w:tcW w:w="2835" w:type="dxa"/>
            <w:vMerge/>
          </w:tcPr>
          <w:p w14:paraId="73E49109" w14:textId="77777777" w:rsidR="009D3FB2" w:rsidRPr="006D3470" w:rsidRDefault="009D3FB2">
            <w:pPr>
              <w:pStyle w:val="ConsPlusNormal"/>
              <w:rPr>
                <w:rFonts w:ascii="Times New Roman" w:hAnsi="Times New Roman" w:cs="Times New Roman"/>
              </w:rPr>
            </w:pPr>
          </w:p>
        </w:tc>
        <w:tc>
          <w:tcPr>
            <w:tcW w:w="1247" w:type="dxa"/>
            <w:vAlign w:val="bottom"/>
          </w:tcPr>
          <w:p w14:paraId="229CF43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Высокая</w:t>
            </w:r>
          </w:p>
        </w:tc>
        <w:tc>
          <w:tcPr>
            <w:tcW w:w="1247" w:type="dxa"/>
            <w:vAlign w:val="bottom"/>
          </w:tcPr>
          <w:p w14:paraId="7A50C14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Выше средней</w:t>
            </w:r>
          </w:p>
        </w:tc>
        <w:tc>
          <w:tcPr>
            <w:tcW w:w="1247" w:type="dxa"/>
            <w:vAlign w:val="bottom"/>
          </w:tcPr>
          <w:p w14:paraId="0712E96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Средняя</w:t>
            </w:r>
          </w:p>
        </w:tc>
        <w:tc>
          <w:tcPr>
            <w:tcW w:w="1247" w:type="dxa"/>
            <w:vAlign w:val="bottom"/>
          </w:tcPr>
          <w:p w14:paraId="7B91DC8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Ниже средней</w:t>
            </w:r>
          </w:p>
        </w:tc>
        <w:tc>
          <w:tcPr>
            <w:tcW w:w="1247" w:type="dxa"/>
            <w:vAlign w:val="bottom"/>
          </w:tcPr>
          <w:p w14:paraId="25C6106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Низкая</w:t>
            </w:r>
          </w:p>
        </w:tc>
      </w:tr>
      <w:tr w:rsidR="009D3FB2" w:rsidRPr="006D3470" w14:paraId="361F2C8E" w14:textId="77777777">
        <w:tc>
          <w:tcPr>
            <w:tcW w:w="2835" w:type="dxa"/>
            <w:vAlign w:val="bottom"/>
          </w:tcPr>
          <w:p w14:paraId="6A85776D"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Афанасьевское</w:t>
            </w:r>
          </w:p>
        </w:tc>
        <w:tc>
          <w:tcPr>
            <w:tcW w:w="1247" w:type="dxa"/>
            <w:vAlign w:val="bottom"/>
          </w:tcPr>
          <w:p w14:paraId="1D437DC5" w14:textId="77777777" w:rsidR="009D3FB2" w:rsidRPr="006D3470" w:rsidRDefault="009D3FB2">
            <w:pPr>
              <w:pStyle w:val="ConsPlusNormal"/>
              <w:rPr>
                <w:rFonts w:ascii="Times New Roman" w:hAnsi="Times New Roman" w:cs="Times New Roman"/>
              </w:rPr>
            </w:pPr>
          </w:p>
        </w:tc>
        <w:tc>
          <w:tcPr>
            <w:tcW w:w="1247" w:type="dxa"/>
            <w:vAlign w:val="bottom"/>
          </w:tcPr>
          <w:p w14:paraId="413CBAFE"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431002</w:t>
            </w:r>
          </w:p>
        </w:tc>
        <w:tc>
          <w:tcPr>
            <w:tcW w:w="1247" w:type="dxa"/>
            <w:vAlign w:val="bottom"/>
          </w:tcPr>
          <w:p w14:paraId="51DE869A" w14:textId="77777777" w:rsidR="009D3FB2" w:rsidRPr="006D3470" w:rsidRDefault="009D3FB2">
            <w:pPr>
              <w:pStyle w:val="ConsPlusNormal"/>
              <w:rPr>
                <w:rFonts w:ascii="Times New Roman" w:hAnsi="Times New Roman" w:cs="Times New Roman"/>
              </w:rPr>
            </w:pPr>
          </w:p>
        </w:tc>
        <w:tc>
          <w:tcPr>
            <w:tcW w:w="1247" w:type="dxa"/>
            <w:vAlign w:val="bottom"/>
          </w:tcPr>
          <w:p w14:paraId="60DEA41A" w14:textId="77777777" w:rsidR="009D3FB2" w:rsidRPr="006D3470" w:rsidRDefault="009D3FB2">
            <w:pPr>
              <w:pStyle w:val="ConsPlusNormal"/>
              <w:rPr>
                <w:rFonts w:ascii="Times New Roman" w:hAnsi="Times New Roman" w:cs="Times New Roman"/>
              </w:rPr>
            </w:pPr>
          </w:p>
        </w:tc>
        <w:tc>
          <w:tcPr>
            <w:tcW w:w="1247" w:type="dxa"/>
            <w:vAlign w:val="bottom"/>
          </w:tcPr>
          <w:p w14:paraId="584A5156" w14:textId="77777777" w:rsidR="009D3FB2" w:rsidRPr="006D3470" w:rsidRDefault="009D3FB2">
            <w:pPr>
              <w:pStyle w:val="ConsPlusNormal"/>
              <w:rPr>
                <w:rFonts w:ascii="Times New Roman" w:hAnsi="Times New Roman" w:cs="Times New Roman"/>
              </w:rPr>
            </w:pPr>
          </w:p>
        </w:tc>
      </w:tr>
      <w:tr w:rsidR="009D3FB2" w:rsidRPr="006D3470" w14:paraId="7D034675" w14:textId="77777777">
        <w:tc>
          <w:tcPr>
            <w:tcW w:w="2835" w:type="dxa"/>
            <w:vAlign w:val="bottom"/>
          </w:tcPr>
          <w:p w14:paraId="64FD1508"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Белохолуницкое</w:t>
            </w:r>
          </w:p>
        </w:tc>
        <w:tc>
          <w:tcPr>
            <w:tcW w:w="1247" w:type="dxa"/>
            <w:vAlign w:val="bottom"/>
          </w:tcPr>
          <w:p w14:paraId="5C1CBEC1" w14:textId="77777777" w:rsidR="009D3FB2" w:rsidRPr="006D3470" w:rsidRDefault="009D3FB2">
            <w:pPr>
              <w:pStyle w:val="ConsPlusNormal"/>
              <w:rPr>
                <w:rFonts w:ascii="Times New Roman" w:hAnsi="Times New Roman" w:cs="Times New Roman"/>
              </w:rPr>
            </w:pPr>
          </w:p>
        </w:tc>
        <w:tc>
          <w:tcPr>
            <w:tcW w:w="1247" w:type="dxa"/>
            <w:vAlign w:val="bottom"/>
          </w:tcPr>
          <w:p w14:paraId="55CECCB3"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195577</w:t>
            </w:r>
          </w:p>
        </w:tc>
        <w:tc>
          <w:tcPr>
            <w:tcW w:w="1247" w:type="dxa"/>
            <w:vAlign w:val="bottom"/>
          </w:tcPr>
          <w:p w14:paraId="798FE004" w14:textId="77777777" w:rsidR="009D3FB2" w:rsidRPr="006D3470" w:rsidRDefault="009D3FB2">
            <w:pPr>
              <w:pStyle w:val="ConsPlusNormal"/>
              <w:rPr>
                <w:rFonts w:ascii="Times New Roman" w:hAnsi="Times New Roman" w:cs="Times New Roman"/>
              </w:rPr>
            </w:pPr>
          </w:p>
        </w:tc>
        <w:tc>
          <w:tcPr>
            <w:tcW w:w="1247" w:type="dxa"/>
            <w:vAlign w:val="bottom"/>
          </w:tcPr>
          <w:p w14:paraId="1F91F65C" w14:textId="77777777" w:rsidR="009D3FB2" w:rsidRPr="006D3470" w:rsidRDefault="009D3FB2">
            <w:pPr>
              <w:pStyle w:val="ConsPlusNormal"/>
              <w:rPr>
                <w:rFonts w:ascii="Times New Roman" w:hAnsi="Times New Roman" w:cs="Times New Roman"/>
              </w:rPr>
            </w:pPr>
          </w:p>
        </w:tc>
        <w:tc>
          <w:tcPr>
            <w:tcW w:w="1247" w:type="dxa"/>
            <w:vAlign w:val="bottom"/>
          </w:tcPr>
          <w:p w14:paraId="3DA4F978" w14:textId="77777777" w:rsidR="009D3FB2" w:rsidRPr="006D3470" w:rsidRDefault="009D3FB2">
            <w:pPr>
              <w:pStyle w:val="ConsPlusNormal"/>
              <w:rPr>
                <w:rFonts w:ascii="Times New Roman" w:hAnsi="Times New Roman" w:cs="Times New Roman"/>
              </w:rPr>
            </w:pPr>
          </w:p>
        </w:tc>
      </w:tr>
      <w:tr w:rsidR="009D3FB2" w:rsidRPr="006D3470" w14:paraId="505C0D9D" w14:textId="77777777">
        <w:tc>
          <w:tcPr>
            <w:tcW w:w="2835" w:type="dxa"/>
            <w:vAlign w:val="bottom"/>
          </w:tcPr>
          <w:p w14:paraId="01B2FCDB"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Верхошижемское</w:t>
            </w:r>
          </w:p>
        </w:tc>
        <w:tc>
          <w:tcPr>
            <w:tcW w:w="1247" w:type="dxa"/>
            <w:vAlign w:val="bottom"/>
          </w:tcPr>
          <w:p w14:paraId="4A9B04E5" w14:textId="77777777" w:rsidR="009D3FB2" w:rsidRPr="006D3470" w:rsidRDefault="009D3FB2">
            <w:pPr>
              <w:pStyle w:val="ConsPlusNormal"/>
              <w:rPr>
                <w:rFonts w:ascii="Times New Roman" w:hAnsi="Times New Roman" w:cs="Times New Roman"/>
              </w:rPr>
            </w:pPr>
          </w:p>
        </w:tc>
        <w:tc>
          <w:tcPr>
            <w:tcW w:w="1247" w:type="dxa"/>
            <w:vAlign w:val="bottom"/>
          </w:tcPr>
          <w:p w14:paraId="3817ACE5"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88177</w:t>
            </w:r>
          </w:p>
        </w:tc>
        <w:tc>
          <w:tcPr>
            <w:tcW w:w="1247" w:type="dxa"/>
            <w:vAlign w:val="bottom"/>
          </w:tcPr>
          <w:p w14:paraId="7F50A6A7" w14:textId="77777777" w:rsidR="009D3FB2" w:rsidRPr="006D3470" w:rsidRDefault="009D3FB2">
            <w:pPr>
              <w:pStyle w:val="ConsPlusNormal"/>
              <w:rPr>
                <w:rFonts w:ascii="Times New Roman" w:hAnsi="Times New Roman" w:cs="Times New Roman"/>
              </w:rPr>
            </w:pPr>
          </w:p>
        </w:tc>
        <w:tc>
          <w:tcPr>
            <w:tcW w:w="1247" w:type="dxa"/>
            <w:vAlign w:val="bottom"/>
          </w:tcPr>
          <w:p w14:paraId="54165039" w14:textId="77777777" w:rsidR="009D3FB2" w:rsidRPr="006D3470" w:rsidRDefault="009D3FB2">
            <w:pPr>
              <w:pStyle w:val="ConsPlusNormal"/>
              <w:rPr>
                <w:rFonts w:ascii="Times New Roman" w:hAnsi="Times New Roman" w:cs="Times New Roman"/>
              </w:rPr>
            </w:pPr>
          </w:p>
        </w:tc>
        <w:tc>
          <w:tcPr>
            <w:tcW w:w="1247" w:type="dxa"/>
            <w:vAlign w:val="bottom"/>
          </w:tcPr>
          <w:p w14:paraId="771088C6" w14:textId="77777777" w:rsidR="009D3FB2" w:rsidRPr="006D3470" w:rsidRDefault="009D3FB2">
            <w:pPr>
              <w:pStyle w:val="ConsPlusNormal"/>
              <w:rPr>
                <w:rFonts w:ascii="Times New Roman" w:hAnsi="Times New Roman" w:cs="Times New Roman"/>
              </w:rPr>
            </w:pPr>
          </w:p>
        </w:tc>
      </w:tr>
      <w:tr w:rsidR="009D3FB2" w:rsidRPr="006D3470" w14:paraId="69A23C9F" w14:textId="77777777">
        <w:tc>
          <w:tcPr>
            <w:tcW w:w="2835" w:type="dxa"/>
            <w:vAlign w:val="bottom"/>
          </w:tcPr>
          <w:p w14:paraId="76831946"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Вятско-Полянское</w:t>
            </w:r>
          </w:p>
        </w:tc>
        <w:tc>
          <w:tcPr>
            <w:tcW w:w="1247" w:type="dxa"/>
            <w:vAlign w:val="bottom"/>
          </w:tcPr>
          <w:p w14:paraId="1E6D7915"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9391,8</w:t>
            </w:r>
          </w:p>
        </w:tc>
        <w:tc>
          <w:tcPr>
            <w:tcW w:w="1247" w:type="dxa"/>
            <w:vAlign w:val="bottom"/>
          </w:tcPr>
          <w:p w14:paraId="68CAEEC5" w14:textId="77777777" w:rsidR="009D3FB2" w:rsidRPr="006D3470" w:rsidRDefault="009D3FB2">
            <w:pPr>
              <w:pStyle w:val="ConsPlusNormal"/>
              <w:rPr>
                <w:rFonts w:ascii="Times New Roman" w:hAnsi="Times New Roman" w:cs="Times New Roman"/>
              </w:rPr>
            </w:pPr>
          </w:p>
        </w:tc>
        <w:tc>
          <w:tcPr>
            <w:tcW w:w="1247" w:type="dxa"/>
            <w:vAlign w:val="bottom"/>
          </w:tcPr>
          <w:p w14:paraId="4C36FB18"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33630,2</w:t>
            </w:r>
          </w:p>
        </w:tc>
        <w:tc>
          <w:tcPr>
            <w:tcW w:w="1247" w:type="dxa"/>
            <w:vAlign w:val="bottom"/>
          </w:tcPr>
          <w:p w14:paraId="744BA766" w14:textId="77777777" w:rsidR="009D3FB2" w:rsidRPr="006D3470" w:rsidRDefault="009D3FB2">
            <w:pPr>
              <w:pStyle w:val="ConsPlusNormal"/>
              <w:rPr>
                <w:rFonts w:ascii="Times New Roman" w:hAnsi="Times New Roman" w:cs="Times New Roman"/>
              </w:rPr>
            </w:pPr>
          </w:p>
        </w:tc>
        <w:tc>
          <w:tcPr>
            <w:tcW w:w="1247" w:type="dxa"/>
            <w:vAlign w:val="bottom"/>
          </w:tcPr>
          <w:p w14:paraId="1561F289" w14:textId="77777777" w:rsidR="009D3FB2" w:rsidRPr="006D3470" w:rsidRDefault="009D3FB2">
            <w:pPr>
              <w:pStyle w:val="ConsPlusNormal"/>
              <w:rPr>
                <w:rFonts w:ascii="Times New Roman" w:hAnsi="Times New Roman" w:cs="Times New Roman"/>
              </w:rPr>
            </w:pPr>
          </w:p>
        </w:tc>
      </w:tr>
      <w:tr w:rsidR="009D3FB2" w:rsidRPr="006D3470" w14:paraId="3F566C95" w14:textId="77777777">
        <w:tc>
          <w:tcPr>
            <w:tcW w:w="2835" w:type="dxa"/>
            <w:vAlign w:val="bottom"/>
          </w:tcPr>
          <w:p w14:paraId="0FFC8B36"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Даровское</w:t>
            </w:r>
          </w:p>
        </w:tc>
        <w:tc>
          <w:tcPr>
            <w:tcW w:w="1247" w:type="dxa"/>
            <w:vAlign w:val="bottom"/>
          </w:tcPr>
          <w:p w14:paraId="66755C39" w14:textId="77777777" w:rsidR="009D3FB2" w:rsidRPr="006D3470" w:rsidRDefault="009D3FB2">
            <w:pPr>
              <w:pStyle w:val="ConsPlusNormal"/>
              <w:rPr>
                <w:rFonts w:ascii="Times New Roman" w:hAnsi="Times New Roman" w:cs="Times New Roman"/>
              </w:rPr>
            </w:pPr>
          </w:p>
        </w:tc>
        <w:tc>
          <w:tcPr>
            <w:tcW w:w="1247" w:type="dxa"/>
            <w:vAlign w:val="bottom"/>
          </w:tcPr>
          <w:p w14:paraId="3F5FED18"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271206</w:t>
            </w:r>
          </w:p>
        </w:tc>
        <w:tc>
          <w:tcPr>
            <w:tcW w:w="1247" w:type="dxa"/>
            <w:vAlign w:val="bottom"/>
          </w:tcPr>
          <w:p w14:paraId="5E178B42" w14:textId="77777777" w:rsidR="009D3FB2" w:rsidRPr="006D3470" w:rsidRDefault="009D3FB2">
            <w:pPr>
              <w:pStyle w:val="ConsPlusNormal"/>
              <w:rPr>
                <w:rFonts w:ascii="Times New Roman" w:hAnsi="Times New Roman" w:cs="Times New Roman"/>
              </w:rPr>
            </w:pPr>
          </w:p>
        </w:tc>
        <w:tc>
          <w:tcPr>
            <w:tcW w:w="1247" w:type="dxa"/>
            <w:vAlign w:val="bottom"/>
          </w:tcPr>
          <w:p w14:paraId="48463F23" w14:textId="77777777" w:rsidR="009D3FB2" w:rsidRPr="006D3470" w:rsidRDefault="009D3FB2">
            <w:pPr>
              <w:pStyle w:val="ConsPlusNormal"/>
              <w:rPr>
                <w:rFonts w:ascii="Times New Roman" w:hAnsi="Times New Roman" w:cs="Times New Roman"/>
              </w:rPr>
            </w:pPr>
          </w:p>
        </w:tc>
        <w:tc>
          <w:tcPr>
            <w:tcW w:w="1247" w:type="dxa"/>
            <w:vAlign w:val="bottom"/>
          </w:tcPr>
          <w:p w14:paraId="49F10B97" w14:textId="77777777" w:rsidR="009D3FB2" w:rsidRPr="006D3470" w:rsidRDefault="009D3FB2">
            <w:pPr>
              <w:pStyle w:val="ConsPlusNormal"/>
              <w:rPr>
                <w:rFonts w:ascii="Times New Roman" w:hAnsi="Times New Roman" w:cs="Times New Roman"/>
              </w:rPr>
            </w:pPr>
          </w:p>
        </w:tc>
      </w:tr>
      <w:tr w:rsidR="009D3FB2" w:rsidRPr="006D3470" w14:paraId="54209034" w14:textId="77777777">
        <w:tc>
          <w:tcPr>
            <w:tcW w:w="2835" w:type="dxa"/>
            <w:vAlign w:val="bottom"/>
          </w:tcPr>
          <w:p w14:paraId="719069F7"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Дубровское</w:t>
            </w:r>
          </w:p>
        </w:tc>
        <w:tc>
          <w:tcPr>
            <w:tcW w:w="1247" w:type="dxa"/>
            <w:vAlign w:val="bottom"/>
          </w:tcPr>
          <w:p w14:paraId="4C3E20C4" w14:textId="77777777" w:rsidR="009D3FB2" w:rsidRPr="006D3470" w:rsidRDefault="009D3FB2">
            <w:pPr>
              <w:pStyle w:val="ConsPlusNormal"/>
              <w:rPr>
                <w:rFonts w:ascii="Times New Roman" w:hAnsi="Times New Roman" w:cs="Times New Roman"/>
              </w:rPr>
            </w:pPr>
          </w:p>
        </w:tc>
        <w:tc>
          <w:tcPr>
            <w:tcW w:w="1247" w:type="dxa"/>
            <w:vAlign w:val="bottom"/>
          </w:tcPr>
          <w:p w14:paraId="067BD8BF"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245420</w:t>
            </w:r>
          </w:p>
        </w:tc>
        <w:tc>
          <w:tcPr>
            <w:tcW w:w="1247" w:type="dxa"/>
            <w:vAlign w:val="bottom"/>
          </w:tcPr>
          <w:p w14:paraId="5836CD2F" w14:textId="77777777" w:rsidR="009D3FB2" w:rsidRPr="006D3470" w:rsidRDefault="009D3FB2">
            <w:pPr>
              <w:pStyle w:val="ConsPlusNormal"/>
              <w:rPr>
                <w:rFonts w:ascii="Times New Roman" w:hAnsi="Times New Roman" w:cs="Times New Roman"/>
              </w:rPr>
            </w:pPr>
          </w:p>
        </w:tc>
        <w:tc>
          <w:tcPr>
            <w:tcW w:w="1247" w:type="dxa"/>
            <w:vAlign w:val="bottom"/>
          </w:tcPr>
          <w:p w14:paraId="496A6DF3" w14:textId="77777777" w:rsidR="009D3FB2" w:rsidRPr="006D3470" w:rsidRDefault="009D3FB2">
            <w:pPr>
              <w:pStyle w:val="ConsPlusNormal"/>
              <w:rPr>
                <w:rFonts w:ascii="Times New Roman" w:hAnsi="Times New Roman" w:cs="Times New Roman"/>
              </w:rPr>
            </w:pPr>
          </w:p>
        </w:tc>
        <w:tc>
          <w:tcPr>
            <w:tcW w:w="1247" w:type="dxa"/>
            <w:vAlign w:val="bottom"/>
          </w:tcPr>
          <w:p w14:paraId="1308D002" w14:textId="77777777" w:rsidR="009D3FB2" w:rsidRPr="006D3470" w:rsidRDefault="009D3FB2">
            <w:pPr>
              <w:pStyle w:val="ConsPlusNormal"/>
              <w:rPr>
                <w:rFonts w:ascii="Times New Roman" w:hAnsi="Times New Roman" w:cs="Times New Roman"/>
              </w:rPr>
            </w:pPr>
          </w:p>
        </w:tc>
      </w:tr>
      <w:tr w:rsidR="009D3FB2" w:rsidRPr="006D3470" w14:paraId="3A9442DE" w14:textId="77777777">
        <w:tc>
          <w:tcPr>
            <w:tcW w:w="2835" w:type="dxa"/>
            <w:vAlign w:val="bottom"/>
          </w:tcPr>
          <w:p w14:paraId="0048EC91"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Зуевское</w:t>
            </w:r>
          </w:p>
        </w:tc>
        <w:tc>
          <w:tcPr>
            <w:tcW w:w="1247" w:type="dxa"/>
            <w:vAlign w:val="bottom"/>
          </w:tcPr>
          <w:p w14:paraId="08A829B5"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202552</w:t>
            </w:r>
          </w:p>
        </w:tc>
        <w:tc>
          <w:tcPr>
            <w:tcW w:w="1247" w:type="dxa"/>
            <w:vAlign w:val="bottom"/>
          </w:tcPr>
          <w:p w14:paraId="3654AC9E" w14:textId="77777777" w:rsidR="009D3FB2" w:rsidRPr="006D3470" w:rsidRDefault="009D3FB2">
            <w:pPr>
              <w:pStyle w:val="ConsPlusNormal"/>
              <w:rPr>
                <w:rFonts w:ascii="Times New Roman" w:hAnsi="Times New Roman" w:cs="Times New Roman"/>
              </w:rPr>
            </w:pPr>
          </w:p>
        </w:tc>
        <w:tc>
          <w:tcPr>
            <w:tcW w:w="1247" w:type="dxa"/>
            <w:vAlign w:val="bottom"/>
          </w:tcPr>
          <w:p w14:paraId="696F0387" w14:textId="77777777" w:rsidR="009D3FB2" w:rsidRPr="006D3470" w:rsidRDefault="009D3FB2">
            <w:pPr>
              <w:pStyle w:val="ConsPlusNormal"/>
              <w:rPr>
                <w:rFonts w:ascii="Times New Roman" w:hAnsi="Times New Roman" w:cs="Times New Roman"/>
              </w:rPr>
            </w:pPr>
          </w:p>
        </w:tc>
        <w:tc>
          <w:tcPr>
            <w:tcW w:w="1247" w:type="dxa"/>
            <w:vAlign w:val="bottom"/>
          </w:tcPr>
          <w:p w14:paraId="62E7304D" w14:textId="77777777" w:rsidR="009D3FB2" w:rsidRPr="006D3470" w:rsidRDefault="009D3FB2">
            <w:pPr>
              <w:pStyle w:val="ConsPlusNormal"/>
              <w:rPr>
                <w:rFonts w:ascii="Times New Roman" w:hAnsi="Times New Roman" w:cs="Times New Roman"/>
              </w:rPr>
            </w:pPr>
          </w:p>
        </w:tc>
        <w:tc>
          <w:tcPr>
            <w:tcW w:w="1247" w:type="dxa"/>
            <w:vAlign w:val="bottom"/>
          </w:tcPr>
          <w:p w14:paraId="5A34E724" w14:textId="77777777" w:rsidR="009D3FB2" w:rsidRPr="006D3470" w:rsidRDefault="009D3FB2">
            <w:pPr>
              <w:pStyle w:val="ConsPlusNormal"/>
              <w:rPr>
                <w:rFonts w:ascii="Times New Roman" w:hAnsi="Times New Roman" w:cs="Times New Roman"/>
              </w:rPr>
            </w:pPr>
          </w:p>
        </w:tc>
      </w:tr>
      <w:tr w:rsidR="009D3FB2" w:rsidRPr="006D3470" w14:paraId="1CEB1214" w14:textId="77777777">
        <w:tc>
          <w:tcPr>
            <w:tcW w:w="2835" w:type="dxa"/>
            <w:vAlign w:val="bottom"/>
          </w:tcPr>
          <w:p w14:paraId="64D622FA"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Кайское</w:t>
            </w:r>
          </w:p>
        </w:tc>
        <w:tc>
          <w:tcPr>
            <w:tcW w:w="1247" w:type="dxa"/>
            <w:vAlign w:val="bottom"/>
          </w:tcPr>
          <w:p w14:paraId="0608B2FB" w14:textId="77777777" w:rsidR="009D3FB2" w:rsidRPr="006D3470" w:rsidRDefault="009D3FB2">
            <w:pPr>
              <w:pStyle w:val="ConsPlusNormal"/>
              <w:rPr>
                <w:rFonts w:ascii="Times New Roman" w:hAnsi="Times New Roman" w:cs="Times New Roman"/>
              </w:rPr>
            </w:pPr>
          </w:p>
        </w:tc>
        <w:tc>
          <w:tcPr>
            <w:tcW w:w="1247" w:type="dxa"/>
            <w:vAlign w:val="bottom"/>
          </w:tcPr>
          <w:p w14:paraId="16C6F8B7"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476416</w:t>
            </w:r>
          </w:p>
        </w:tc>
        <w:tc>
          <w:tcPr>
            <w:tcW w:w="1247" w:type="dxa"/>
            <w:vAlign w:val="bottom"/>
          </w:tcPr>
          <w:p w14:paraId="6A403A6D" w14:textId="77777777" w:rsidR="009D3FB2" w:rsidRPr="006D3470" w:rsidRDefault="009D3FB2">
            <w:pPr>
              <w:pStyle w:val="ConsPlusNormal"/>
              <w:rPr>
                <w:rFonts w:ascii="Times New Roman" w:hAnsi="Times New Roman" w:cs="Times New Roman"/>
              </w:rPr>
            </w:pPr>
          </w:p>
        </w:tc>
        <w:tc>
          <w:tcPr>
            <w:tcW w:w="1247" w:type="dxa"/>
            <w:vAlign w:val="bottom"/>
          </w:tcPr>
          <w:p w14:paraId="3D0E5F69" w14:textId="77777777" w:rsidR="009D3FB2" w:rsidRPr="006D3470" w:rsidRDefault="009D3FB2">
            <w:pPr>
              <w:pStyle w:val="ConsPlusNormal"/>
              <w:rPr>
                <w:rFonts w:ascii="Times New Roman" w:hAnsi="Times New Roman" w:cs="Times New Roman"/>
              </w:rPr>
            </w:pPr>
          </w:p>
        </w:tc>
        <w:tc>
          <w:tcPr>
            <w:tcW w:w="1247" w:type="dxa"/>
            <w:vAlign w:val="bottom"/>
          </w:tcPr>
          <w:p w14:paraId="6B6F03A0" w14:textId="77777777" w:rsidR="009D3FB2" w:rsidRPr="006D3470" w:rsidRDefault="009D3FB2">
            <w:pPr>
              <w:pStyle w:val="ConsPlusNormal"/>
              <w:rPr>
                <w:rFonts w:ascii="Times New Roman" w:hAnsi="Times New Roman" w:cs="Times New Roman"/>
              </w:rPr>
            </w:pPr>
          </w:p>
        </w:tc>
      </w:tr>
      <w:tr w:rsidR="009D3FB2" w:rsidRPr="006D3470" w14:paraId="4A77961C" w14:textId="77777777">
        <w:tc>
          <w:tcPr>
            <w:tcW w:w="2835" w:type="dxa"/>
            <w:vAlign w:val="bottom"/>
          </w:tcPr>
          <w:p w14:paraId="012153F9"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Кикнурское</w:t>
            </w:r>
          </w:p>
        </w:tc>
        <w:tc>
          <w:tcPr>
            <w:tcW w:w="1247" w:type="dxa"/>
            <w:vAlign w:val="bottom"/>
          </w:tcPr>
          <w:p w14:paraId="769F2E9A" w14:textId="77777777" w:rsidR="009D3FB2" w:rsidRPr="006D3470" w:rsidRDefault="009D3FB2">
            <w:pPr>
              <w:pStyle w:val="ConsPlusNormal"/>
              <w:rPr>
                <w:rFonts w:ascii="Times New Roman" w:hAnsi="Times New Roman" w:cs="Times New Roman"/>
              </w:rPr>
            </w:pPr>
          </w:p>
        </w:tc>
        <w:tc>
          <w:tcPr>
            <w:tcW w:w="1247" w:type="dxa"/>
            <w:vAlign w:val="bottom"/>
          </w:tcPr>
          <w:p w14:paraId="53CBBE29"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73987</w:t>
            </w:r>
          </w:p>
        </w:tc>
        <w:tc>
          <w:tcPr>
            <w:tcW w:w="1247" w:type="dxa"/>
            <w:vAlign w:val="bottom"/>
          </w:tcPr>
          <w:p w14:paraId="4A4B05C8" w14:textId="77777777" w:rsidR="009D3FB2" w:rsidRPr="006D3470" w:rsidRDefault="009D3FB2">
            <w:pPr>
              <w:pStyle w:val="ConsPlusNormal"/>
              <w:rPr>
                <w:rFonts w:ascii="Times New Roman" w:hAnsi="Times New Roman" w:cs="Times New Roman"/>
              </w:rPr>
            </w:pPr>
          </w:p>
        </w:tc>
        <w:tc>
          <w:tcPr>
            <w:tcW w:w="1247" w:type="dxa"/>
            <w:vAlign w:val="bottom"/>
          </w:tcPr>
          <w:p w14:paraId="3B29B029" w14:textId="77777777" w:rsidR="009D3FB2" w:rsidRPr="006D3470" w:rsidRDefault="009D3FB2">
            <w:pPr>
              <w:pStyle w:val="ConsPlusNormal"/>
              <w:rPr>
                <w:rFonts w:ascii="Times New Roman" w:hAnsi="Times New Roman" w:cs="Times New Roman"/>
              </w:rPr>
            </w:pPr>
          </w:p>
        </w:tc>
        <w:tc>
          <w:tcPr>
            <w:tcW w:w="1247" w:type="dxa"/>
            <w:vAlign w:val="bottom"/>
          </w:tcPr>
          <w:p w14:paraId="4957DAF4" w14:textId="77777777" w:rsidR="009D3FB2" w:rsidRPr="006D3470" w:rsidRDefault="009D3FB2">
            <w:pPr>
              <w:pStyle w:val="ConsPlusNormal"/>
              <w:rPr>
                <w:rFonts w:ascii="Times New Roman" w:hAnsi="Times New Roman" w:cs="Times New Roman"/>
              </w:rPr>
            </w:pPr>
          </w:p>
        </w:tc>
      </w:tr>
      <w:tr w:rsidR="009D3FB2" w:rsidRPr="006D3470" w14:paraId="63558E08" w14:textId="77777777">
        <w:tc>
          <w:tcPr>
            <w:tcW w:w="2835" w:type="dxa"/>
            <w:vAlign w:val="bottom"/>
          </w:tcPr>
          <w:p w14:paraId="68C69759"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Кильмезское</w:t>
            </w:r>
          </w:p>
        </w:tc>
        <w:tc>
          <w:tcPr>
            <w:tcW w:w="1247" w:type="dxa"/>
            <w:vAlign w:val="bottom"/>
          </w:tcPr>
          <w:p w14:paraId="25A90FBE" w14:textId="77777777" w:rsidR="009D3FB2" w:rsidRPr="006D3470" w:rsidRDefault="009D3FB2">
            <w:pPr>
              <w:pStyle w:val="ConsPlusNormal"/>
              <w:rPr>
                <w:rFonts w:ascii="Times New Roman" w:hAnsi="Times New Roman" w:cs="Times New Roman"/>
              </w:rPr>
            </w:pPr>
          </w:p>
        </w:tc>
        <w:tc>
          <w:tcPr>
            <w:tcW w:w="1247" w:type="dxa"/>
            <w:vAlign w:val="bottom"/>
          </w:tcPr>
          <w:p w14:paraId="61CDC0C4"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177970</w:t>
            </w:r>
          </w:p>
        </w:tc>
        <w:tc>
          <w:tcPr>
            <w:tcW w:w="1247" w:type="dxa"/>
            <w:vAlign w:val="bottom"/>
          </w:tcPr>
          <w:p w14:paraId="2D6909C1" w14:textId="77777777" w:rsidR="009D3FB2" w:rsidRPr="006D3470" w:rsidRDefault="009D3FB2">
            <w:pPr>
              <w:pStyle w:val="ConsPlusNormal"/>
              <w:rPr>
                <w:rFonts w:ascii="Times New Roman" w:hAnsi="Times New Roman" w:cs="Times New Roman"/>
              </w:rPr>
            </w:pPr>
          </w:p>
        </w:tc>
        <w:tc>
          <w:tcPr>
            <w:tcW w:w="1247" w:type="dxa"/>
            <w:vAlign w:val="bottom"/>
          </w:tcPr>
          <w:p w14:paraId="31A7EFD4" w14:textId="77777777" w:rsidR="009D3FB2" w:rsidRPr="006D3470" w:rsidRDefault="009D3FB2">
            <w:pPr>
              <w:pStyle w:val="ConsPlusNormal"/>
              <w:rPr>
                <w:rFonts w:ascii="Times New Roman" w:hAnsi="Times New Roman" w:cs="Times New Roman"/>
              </w:rPr>
            </w:pPr>
          </w:p>
        </w:tc>
        <w:tc>
          <w:tcPr>
            <w:tcW w:w="1247" w:type="dxa"/>
            <w:vAlign w:val="bottom"/>
          </w:tcPr>
          <w:p w14:paraId="12A87322" w14:textId="77777777" w:rsidR="009D3FB2" w:rsidRPr="006D3470" w:rsidRDefault="009D3FB2">
            <w:pPr>
              <w:pStyle w:val="ConsPlusNormal"/>
              <w:rPr>
                <w:rFonts w:ascii="Times New Roman" w:hAnsi="Times New Roman" w:cs="Times New Roman"/>
              </w:rPr>
            </w:pPr>
          </w:p>
        </w:tc>
      </w:tr>
      <w:tr w:rsidR="009D3FB2" w:rsidRPr="006D3470" w14:paraId="025969B9" w14:textId="77777777">
        <w:tc>
          <w:tcPr>
            <w:tcW w:w="2835" w:type="dxa"/>
            <w:vAlign w:val="bottom"/>
          </w:tcPr>
          <w:p w14:paraId="6436A8F6"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Кирово-Чепецкое</w:t>
            </w:r>
          </w:p>
        </w:tc>
        <w:tc>
          <w:tcPr>
            <w:tcW w:w="1247" w:type="dxa"/>
            <w:vAlign w:val="bottom"/>
          </w:tcPr>
          <w:p w14:paraId="1FFCE054"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37993</w:t>
            </w:r>
          </w:p>
        </w:tc>
        <w:tc>
          <w:tcPr>
            <w:tcW w:w="1247" w:type="dxa"/>
            <w:vAlign w:val="bottom"/>
          </w:tcPr>
          <w:p w14:paraId="4336ACC4" w14:textId="77777777" w:rsidR="009D3FB2" w:rsidRPr="006D3470" w:rsidRDefault="009D3FB2">
            <w:pPr>
              <w:pStyle w:val="ConsPlusNormal"/>
              <w:rPr>
                <w:rFonts w:ascii="Times New Roman" w:hAnsi="Times New Roman" w:cs="Times New Roman"/>
              </w:rPr>
            </w:pPr>
          </w:p>
        </w:tc>
        <w:tc>
          <w:tcPr>
            <w:tcW w:w="1247" w:type="dxa"/>
            <w:vAlign w:val="bottom"/>
          </w:tcPr>
          <w:p w14:paraId="238EA22A" w14:textId="77777777" w:rsidR="009D3FB2" w:rsidRPr="006D3470" w:rsidRDefault="009D3FB2">
            <w:pPr>
              <w:pStyle w:val="ConsPlusNormal"/>
              <w:rPr>
                <w:rFonts w:ascii="Times New Roman" w:hAnsi="Times New Roman" w:cs="Times New Roman"/>
              </w:rPr>
            </w:pPr>
          </w:p>
        </w:tc>
        <w:tc>
          <w:tcPr>
            <w:tcW w:w="1247" w:type="dxa"/>
            <w:vAlign w:val="bottom"/>
          </w:tcPr>
          <w:p w14:paraId="31EFD942" w14:textId="77777777" w:rsidR="009D3FB2" w:rsidRPr="006D3470" w:rsidRDefault="009D3FB2">
            <w:pPr>
              <w:pStyle w:val="ConsPlusNormal"/>
              <w:rPr>
                <w:rFonts w:ascii="Times New Roman" w:hAnsi="Times New Roman" w:cs="Times New Roman"/>
              </w:rPr>
            </w:pPr>
          </w:p>
        </w:tc>
        <w:tc>
          <w:tcPr>
            <w:tcW w:w="1247" w:type="dxa"/>
            <w:vAlign w:val="bottom"/>
          </w:tcPr>
          <w:p w14:paraId="596E9510" w14:textId="77777777" w:rsidR="009D3FB2" w:rsidRPr="006D3470" w:rsidRDefault="009D3FB2">
            <w:pPr>
              <w:pStyle w:val="ConsPlusNormal"/>
              <w:rPr>
                <w:rFonts w:ascii="Times New Roman" w:hAnsi="Times New Roman" w:cs="Times New Roman"/>
              </w:rPr>
            </w:pPr>
          </w:p>
        </w:tc>
      </w:tr>
      <w:tr w:rsidR="009D3FB2" w:rsidRPr="006D3470" w14:paraId="1FE3A616" w14:textId="77777777">
        <w:tc>
          <w:tcPr>
            <w:tcW w:w="2835" w:type="dxa"/>
            <w:vAlign w:val="bottom"/>
          </w:tcPr>
          <w:p w14:paraId="3B3988B1"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Кирсинское</w:t>
            </w:r>
          </w:p>
        </w:tc>
        <w:tc>
          <w:tcPr>
            <w:tcW w:w="1247" w:type="dxa"/>
            <w:vAlign w:val="bottom"/>
          </w:tcPr>
          <w:p w14:paraId="293DC7C5"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145551</w:t>
            </w:r>
          </w:p>
        </w:tc>
        <w:tc>
          <w:tcPr>
            <w:tcW w:w="1247" w:type="dxa"/>
            <w:vAlign w:val="bottom"/>
          </w:tcPr>
          <w:p w14:paraId="42259666" w14:textId="77777777" w:rsidR="009D3FB2" w:rsidRPr="006D3470" w:rsidRDefault="009D3FB2">
            <w:pPr>
              <w:pStyle w:val="ConsPlusNormal"/>
              <w:rPr>
                <w:rFonts w:ascii="Times New Roman" w:hAnsi="Times New Roman" w:cs="Times New Roman"/>
              </w:rPr>
            </w:pPr>
          </w:p>
        </w:tc>
        <w:tc>
          <w:tcPr>
            <w:tcW w:w="1247" w:type="dxa"/>
            <w:vAlign w:val="bottom"/>
          </w:tcPr>
          <w:p w14:paraId="3707ABFC" w14:textId="77777777" w:rsidR="009D3FB2" w:rsidRPr="006D3470" w:rsidRDefault="009D3FB2">
            <w:pPr>
              <w:pStyle w:val="ConsPlusNormal"/>
              <w:rPr>
                <w:rFonts w:ascii="Times New Roman" w:hAnsi="Times New Roman" w:cs="Times New Roman"/>
              </w:rPr>
            </w:pPr>
          </w:p>
        </w:tc>
        <w:tc>
          <w:tcPr>
            <w:tcW w:w="1247" w:type="dxa"/>
            <w:vAlign w:val="bottom"/>
          </w:tcPr>
          <w:p w14:paraId="3C5DAFB9" w14:textId="77777777" w:rsidR="009D3FB2" w:rsidRPr="006D3470" w:rsidRDefault="009D3FB2">
            <w:pPr>
              <w:pStyle w:val="ConsPlusNormal"/>
              <w:rPr>
                <w:rFonts w:ascii="Times New Roman" w:hAnsi="Times New Roman" w:cs="Times New Roman"/>
              </w:rPr>
            </w:pPr>
          </w:p>
        </w:tc>
        <w:tc>
          <w:tcPr>
            <w:tcW w:w="1247" w:type="dxa"/>
            <w:vAlign w:val="bottom"/>
          </w:tcPr>
          <w:p w14:paraId="712B297D" w14:textId="77777777" w:rsidR="009D3FB2" w:rsidRPr="006D3470" w:rsidRDefault="009D3FB2">
            <w:pPr>
              <w:pStyle w:val="ConsPlusNormal"/>
              <w:rPr>
                <w:rFonts w:ascii="Times New Roman" w:hAnsi="Times New Roman" w:cs="Times New Roman"/>
              </w:rPr>
            </w:pPr>
          </w:p>
        </w:tc>
      </w:tr>
      <w:tr w:rsidR="009D3FB2" w:rsidRPr="006D3470" w14:paraId="7AF39F30" w14:textId="77777777">
        <w:tc>
          <w:tcPr>
            <w:tcW w:w="2835" w:type="dxa"/>
            <w:vAlign w:val="bottom"/>
          </w:tcPr>
          <w:p w14:paraId="7B674F43"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Котельничское</w:t>
            </w:r>
          </w:p>
        </w:tc>
        <w:tc>
          <w:tcPr>
            <w:tcW w:w="1247" w:type="dxa"/>
            <w:vAlign w:val="bottom"/>
          </w:tcPr>
          <w:p w14:paraId="4558C329" w14:textId="77777777" w:rsidR="009D3FB2" w:rsidRPr="006D3470" w:rsidRDefault="009D3FB2">
            <w:pPr>
              <w:pStyle w:val="ConsPlusNormal"/>
              <w:rPr>
                <w:rFonts w:ascii="Times New Roman" w:hAnsi="Times New Roman" w:cs="Times New Roman"/>
              </w:rPr>
            </w:pPr>
          </w:p>
        </w:tc>
        <w:tc>
          <w:tcPr>
            <w:tcW w:w="1247" w:type="dxa"/>
            <w:vAlign w:val="bottom"/>
          </w:tcPr>
          <w:p w14:paraId="7943E59D"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207580</w:t>
            </w:r>
          </w:p>
        </w:tc>
        <w:tc>
          <w:tcPr>
            <w:tcW w:w="1247" w:type="dxa"/>
            <w:vAlign w:val="bottom"/>
          </w:tcPr>
          <w:p w14:paraId="3CCCC38D" w14:textId="77777777" w:rsidR="009D3FB2" w:rsidRPr="006D3470" w:rsidRDefault="009D3FB2">
            <w:pPr>
              <w:pStyle w:val="ConsPlusNormal"/>
              <w:rPr>
                <w:rFonts w:ascii="Times New Roman" w:hAnsi="Times New Roman" w:cs="Times New Roman"/>
              </w:rPr>
            </w:pPr>
          </w:p>
        </w:tc>
        <w:tc>
          <w:tcPr>
            <w:tcW w:w="1247" w:type="dxa"/>
            <w:vAlign w:val="bottom"/>
          </w:tcPr>
          <w:p w14:paraId="1676DA75" w14:textId="77777777" w:rsidR="009D3FB2" w:rsidRPr="006D3470" w:rsidRDefault="009D3FB2">
            <w:pPr>
              <w:pStyle w:val="ConsPlusNormal"/>
              <w:rPr>
                <w:rFonts w:ascii="Times New Roman" w:hAnsi="Times New Roman" w:cs="Times New Roman"/>
              </w:rPr>
            </w:pPr>
          </w:p>
        </w:tc>
        <w:tc>
          <w:tcPr>
            <w:tcW w:w="1247" w:type="dxa"/>
            <w:vAlign w:val="bottom"/>
          </w:tcPr>
          <w:p w14:paraId="68A772FF" w14:textId="77777777" w:rsidR="009D3FB2" w:rsidRPr="006D3470" w:rsidRDefault="009D3FB2">
            <w:pPr>
              <w:pStyle w:val="ConsPlusNormal"/>
              <w:rPr>
                <w:rFonts w:ascii="Times New Roman" w:hAnsi="Times New Roman" w:cs="Times New Roman"/>
              </w:rPr>
            </w:pPr>
          </w:p>
        </w:tc>
      </w:tr>
      <w:tr w:rsidR="009D3FB2" w:rsidRPr="006D3470" w14:paraId="7DE96D31" w14:textId="77777777">
        <w:tc>
          <w:tcPr>
            <w:tcW w:w="2835" w:type="dxa"/>
            <w:vAlign w:val="bottom"/>
          </w:tcPr>
          <w:p w14:paraId="6F2EEC9F"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Куменское</w:t>
            </w:r>
          </w:p>
        </w:tc>
        <w:tc>
          <w:tcPr>
            <w:tcW w:w="1247" w:type="dxa"/>
            <w:vAlign w:val="bottom"/>
          </w:tcPr>
          <w:p w14:paraId="76387716" w14:textId="77777777" w:rsidR="009D3FB2" w:rsidRPr="006D3470" w:rsidRDefault="009D3FB2">
            <w:pPr>
              <w:pStyle w:val="ConsPlusNormal"/>
              <w:rPr>
                <w:rFonts w:ascii="Times New Roman" w:hAnsi="Times New Roman" w:cs="Times New Roman"/>
              </w:rPr>
            </w:pPr>
          </w:p>
        </w:tc>
        <w:tc>
          <w:tcPr>
            <w:tcW w:w="1247" w:type="dxa"/>
            <w:vAlign w:val="bottom"/>
          </w:tcPr>
          <w:p w14:paraId="6F3D7369"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114739</w:t>
            </w:r>
          </w:p>
        </w:tc>
        <w:tc>
          <w:tcPr>
            <w:tcW w:w="1247" w:type="dxa"/>
            <w:vAlign w:val="bottom"/>
          </w:tcPr>
          <w:p w14:paraId="23817D0E" w14:textId="77777777" w:rsidR="009D3FB2" w:rsidRPr="006D3470" w:rsidRDefault="009D3FB2">
            <w:pPr>
              <w:pStyle w:val="ConsPlusNormal"/>
              <w:rPr>
                <w:rFonts w:ascii="Times New Roman" w:hAnsi="Times New Roman" w:cs="Times New Roman"/>
              </w:rPr>
            </w:pPr>
          </w:p>
        </w:tc>
        <w:tc>
          <w:tcPr>
            <w:tcW w:w="1247" w:type="dxa"/>
            <w:vAlign w:val="bottom"/>
          </w:tcPr>
          <w:p w14:paraId="39A749F1" w14:textId="77777777" w:rsidR="009D3FB2" w:rsidRPr="006D3470" w:rsidRDefault="009D3FB2">
            <w:pPr>
              <w:pStyle w:val="ConsPlusNormal"/>
              <w:rPr>
                <w:rFonts w:ascii="Times New Roman" w:hAnsi="Times New Roman" w:cs="Times New Roman"/>
              </w:rPr>
            </w:pPr>
          </w:p>
        </w:tc>
        <w:tc>
          <w:tcPr>
            <w:tcW w:w="1247" w:type="dxa"/>
            <w:vAlign w:val="bottom"/>
          </w:tcPr>
          <w:p w14:paraId="61CC83CE" w14:textId="77777777" w:rsidR="009D3FB2" w:rsidRPr="006D3470" w:rsidRDefault="009D3FB2">
            <w:pPr>
              <w:pStyle w:val="ConsPlusNormal"/>
              <w:rPr>
                <w:rFonts w:ascii="Times New Roman" w:hAnsi="Times New Roman" w:cs="Times New Roman"/>
              </w:rPr>
            </w:pPr>
          </w:p>
        </w:tc>
      </w:tr>
      <w:tr w:rsidR="009D3FB2" w:rsidRPr="006D3470" w14:paraId="377DE5C4" w14:textId="77777777">
        <w:tc>
          <w:tcPr>
            <w:tcW w:w="2835" w:type="dxa"/>
            <w:vAlign w:val="bottom"/>
          </w:tcPr>
          <w:p w14:paraId="7F0EFE90"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Лузское</w:t>
            </w:r>
          </w:p>
        </w:tc>
        <w:tc>
          <w:tcPr>
            <w:tcW w:w="1247" w:type="dxa"/>
            <w:vAlign w:val="bottom"/>
          </w:tcPr>
          <w:p w14:paraId="7D48CDA0" w14:textId="77777777" w:rsidR="009D3FB2" w:rsidRPr="006D3470" w:rsidRDefault="009D3FB2">
            <w:pPr>
              <w:pStyle w:val="ConsPlusNormal"/>
              <w:rPr>
                <w:rFonts w:ascii="Times New Roman" w:hAnsi="Times New Roman" w:cs="Times New Roman"/>
              </w:rPr>
            </w:pPr>
          </w:p>
        </w:tc>
        <w:tc>
          <w:tcPr>
            <w:tcW w:w="1247" w:type="dxa"/>
            <w:vAlign w:val="bottom"/>
          </w:tcPr>
          <w:p w14:paraId="6D0561F1"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414572</w:t>
            </w:r>
          </w:p>
        </w:tc>
        <w:tc>
          <w:tcPr>
            <w:tcW w:w="1247" w:type="dxa"/>
            <w:vAlign w:val="bottom"/>
          </w:tcPr>
          <w:p w14:paraId="028B4D45" w14:textId="77777777" w:rsidR="009D3FB2" w:rsidRPr="006D3470" w:rsidRDefault="009D3FB2">
            <w:pPr>
              <w:pStyle w:val="ConsPlusNormal"/>
              <w:rPr>
                <w:rFonts w:ascii="Times New Roman" w:hAnsi="Times New Roman" w:cs="Times New Roman"/>
              </w:rPr>
            </w:pPr>
          </w:p>
        </w:tc>
        <w:tc>
          <w:tcPr>
            <w:tcW w:w="1247" w:type="dxa"/>
            <w:vAlign w:val="bottom"/>
          </w:tcPr>
          <w:p w14:paraId="35200724" w14:textId="77777777" w:rsidR="009D3FB2" w:rsidRPr="006D3470" w:rsidRDefault="009D3FB2">
            <w:pPr>
              <w:pStyle w:val="ConsPlusNormal"/>
              <w:rPr>
                <w:rFonts w:ascii="Times New Roman" w:hAnsi="Times New Roman" w:cs="Times New Roman"/>
              </w:rPr>
            </w:pPr>
          </w:p>
        </w:tc>
        <w:tc>
          <w:tcPr>
            <w:tcW w:w="1247" w:type="dxa"/>
            <w:vAlign w:val="bottom"/>
          </w:tcPr>
          <w:p w14:paraId="28BEB6F7" w14:textId="77777777" w:rsidR="009D3FB2" w:rsidRPr="006D3470" w:rsidRDefault="009D3FB2">
            <w:pPr>
              <w:pStyle w:val="ConsPlusNormal"/>
              <w:rPr>
                <w:rFonts w:ascii="Times New Roman" w:hAnsi="Times New Roman" w:cs="Times New Roman"/>
              </w:rPr>
            </w:pPr>
          </w:p>
        </w:tc>
      </w:tr>
      <w:tr w:rsidR="009D3FB2" w:rsidRPr="006D3470" w14:paraId="2D5807F6" w14:textId="77777777">
        <w:tc>
          <w:tcPr>
            <w:tcW w:w="2835" w:type="dxa"/>
            <w:vAlign w:val="bottom"/>
          </w:tcPr>
          <w:p w14:paraId="73E46758"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Малмыжское</w:t>
            </w:r>
          </w:p>
        </w:tc>
        <w:tc>
          <w:tcPr>
            <w:tcW w:w="1247" w:type="dxa"/>
            <w:vAlign w:val="bottom"/>
          </w:tcPr>
          <w:p w14:paraId="1C5D7E54" w14:textId="77777777" w:rsidR="009D3FB2" w:rsidRPr="006D3470" w:rsidRDefault="009D3FB2">
            <w:pPr>
              <w:pStyle w:val="ConsPlusNormal"/>
              <w:rPr>
                <w:rFonts w:ascii="Times New Roman" w:hAnsi="Times New Roman" w:cs="Times New Roman"/>
              </w:rPr>
            </w:pPr>
          </w:p>
        </w:tc>
        <w:tc>
          <w:tcPr>
            <w:tcW w:w="1247" w:type="dxa"/>
            <w:vAlign w:val="bottom"/>
          </w:tcPr>
          <w:p w14:paraId="49C40A99"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77818</w:t>
            </w:r>
          </w:p>
        </w:tc>
        <w:tc>
          <w:tcPr>
            <w:tcW w:w="1247" w:type="dxa"/>
            <w:vAlign w:val="bottom"/>
          </w:tcPr>
          <w:p w14:paraId="00D75E43" w14:textId="77777777" w:rsidR="009D3FB2" w:rsidRPr="006D3470" w:rsidRDefault="009D3FB2">
            <w:pPr>
              <w:pStyle w:val="ConsPlusNormal"/>
              <w:rPr>
                <w:rFonts w:ascii="Times New Roman" w:hAnsi="Times New Roman" w:cs="Times New Roman"/>
              </w:rPr>
            </w:pPr>
          </w:p>
        </w:tc>
        <w:tc>
          <w:tcPr>
            <w:tcW w:w="1247" w:type="dxa"/>
            <w:vAlign w:val="bottom"/>
          </w:tcPr>
          <w:p w14:paraId="6147D92D" w14:textId="77777777" w:rsidR="009D3FB2" w:rsidRPr="006D3470" w:rsidRDefault="009D3FB2">
            <w:pPr>
              <w:pStyle w:val="ConsPlusNormal"/>
              <w:rPr>
                <w:rFonts w:ascii="Times New Roman" w:hAnsi="Times New Roman" w:cs="Times New Roman"/>
              </w:rPr>
            </w:pPr>
          </w:p>
        </w:tc>
        <w:tc>
          <w:tcPr>
            <w:tcW w:w="1247" w:type="dxa"/>
            <w:vAlign w:val="bottom"/>
          </w:tcPr>
          <w:p w14:paraId="1C636CF7" w14:textId="77777777" w:rsidR="009D3FB2" w:rsidRPr="006D3470" w:rsidRDefault="009D3FB2">
            <w:pPr>
              <w:pStyle w:val="ConsPlusNormal"/>
              <w:rPr>
                <w:rFonts w:ascii="Times New Roman" w:hAnsi="Times New Roman" w:cs="Times New Roman"/>
              </w:rPr>
            </w:pPr>
          </w:p>
        </w:tc>
      </w:tr>
      <w:tr w:rsidR="009D3FB2" w:rsidRPr="006D3470" w14:paraId="05AA9775" w14:textId="77777777">
        <w:tc>
          <w:tcPr>
            <w:tcW w:w="2835" w:type="dxa"/>
            <w:vAlign w:val="bottom"/>
          </w:tcPr>
          <w:p w14:paraId="2536461B"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Мурашинское</w:t>
            </w:r>
          </w:p>
        </w:tc>
        <w:tc>
          <w:tcPr>
            <w:tcW w:w="1247" w:type="dxa"/>
            <w:vAlign w:val="bottom"/>
          </w:tcPr>
          <w:p w14:paraId="2E2C3634" w14:textId="77777777" w:rsidR="009D3FB2" w:rsidRPr="006D3470" w:rsidRDefault="009D3FB2">
            <w:pPr>
              <w:pStyle w:val="ConsPlusNormal"/>
              <w:rPr>
                <w:rFonts w:ascii="Times New Roman" w:hAnsi="Times New Roman" w:cs="Times New Roman"/>
              </w:rPr>
            </w:pPr>
          </w:p>
        </w:tc>
        <w:tc>
          <w:tcPr>
            <w:tcW w:w="1247" w:type="dxa"/>
            <w:vAlign w:val="bottom"/>
          </w:tcPr>
          <w:p w14:paraId="71282BCD"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276220</w:t>
            </w:r>
          </w:p>
        </w:tc>
        <w:tc>
          <w:tcPr>
            <w:tcW w:w="1247" w:type="dxa"/>
            <w:vAlign w:val="bottom"/>
          </w:tcPr>
          <w:p w14:paraId="2D25392E" w14:textId="77777777" w:rsidR="009D3FB2" w:rsidRPr="006D3470" w:rsidRDefault="009D3FB2">
            <w:pPr>
              <w:pStyle w:val="ConsPlusNormal"/>
              <w:rPr>
                <w:rFonts w:ascii="Times New Roman" w:hAnsi="Times New Roman" w:cs="Times New Roman"/>
              </w:rPr>
            </w:pPr>
          </w:p>
        </w:tc>
        <w:tc>
          <w:tcPr>
            <w:tcW w:w="1247" w:type="dxa"/>
            <w:vAlign w:val="bottom"/>
          </w:tcPr>
          <w:p w14:paraId="080F6E29" w14:textId="77777777" w:rsidR="009D3FB2" w:rsidRPr="006D3470" w:rsidRDefault="009D3FB2">
            <w:pPr>
              <w:pStyle w:val="ConsPlusNormal"/>
              <w:rPr>
                <w:rFonts w:ascii="Times New Roman" w:hAnsi="Times New Roman" w:cs="Times New Roman"/>
              </w:rPr>
            </w:pPr>
          </w:p>
        </w:tc>
        <w:tc>
          <w:tcPr>
            <w:tcW w:w="1247" w:type="dxa"/>
            <w:vAlign w:val="bottom"/>
          </w:tcPr>
          <w:p w14:paraId="5301C335" w14:textId="77777777" w:rsidR="009D3FB2" w:rsidRPr="006D3470" w:rsidRDefault="009D3FB2">
            <w:pPr>
              <w:pStyle w:val="ConsPlusNormal"/>
              <w:rPr>
                <w:rFonts w:ascii="Times New Roman" w:hAnsi="Times New Roman" w:cs="Times New Roman"/>
              </w:rPr>
            </w:pPr>
          </w:p>
        </w:tc>
      </w:tr>
      <w:tr w:rsidR="009D3FB2" w:rsidRPr="006D3470" w14:paraId="44301DF1" w14:textId="77777777">
        <w:tc>
          <w:tcPr>
            <w:tcW w:w="2835" w:type="dxa"/>
            <w:vAlign w:val="bottom"/>
          </w:tcPr>
          <w:p w14:paraId="7C8116C0"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Нагорское</w:t>
            </w:r>
          </w:p>
        </w:tc>
        <w:tc>
          <w:tcPr>
            <w:tcW w:w="1247" w:type="dxa"/>
            <w:vAlign w:val="bottom"/>
          </w:tcPr>
          <w:p w14:paraId="7F52CD3D" w14:textId="77777777" w:rsidR="009D3FB2" w:rsidRPr="006D3470" w:rsidRDefault="009D3FB2">
            <w:pPr>
              <w:pStyle w:val="ConsPlusNormal"/>
              <w:rPr>
                <w:rFonts w:ascii="Times New Roman" w:hAnsi="Times New Roman" w:cs="Times New Roman"/>
              </w:rPr>
            </w:pPr>
          </w:p>
        </w:tc>
        <w:tc>
          <w:tcPr>
            <w:tcW w:w="1247" w:type="dxa"/>
            <w:vAlign w:val="bottom"/>
          </w:tcPr>
          <w:p w14:paraId="2698A95A"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381671</w:t>
            </w:r>
          </w:p>
        </w:tc>
        <w:tc>
          <w:tcPr>
            <w:tcW w:w="1247" w:type="dxa"/>
            <w:vAlign w:val="bottom"/>
          </w:tcPr>
          <w:p w14:paraId="49A5B5D7" w14:textId="77777777" w:rsidR="009D3FB2" w:rsidRPr="006D3470" w:rsidRDefault="009D3FB2">
            <w:pPr>
              <w:pStyle w:val="ConsPlusNormal"/>
              <w:rPr>
                <w:rFonts w:ascii="Times New Roman" w:hAnsi="Times New Roman" w:cs="Times New Roman"/>
              </w:rPr>
            </w:pPr>
          </w:p>
        </w:tc>
        <w:tc>
          <w:tcPr>
            <w:tcW w:w="1247" w:type="dxa"/>
            <w:vAlign w:val="bottom"/>
          </w:tcPr>
          <w:p w14:paraId="753DD244" w14:textId="77777777" w:rsidR="009D3FB2" w:rsidRPr="006D3470" w:rsidRDefault="009D3FB2">
            <w:pPr>
              <w:pStyle w:val="ConsPlusNormal"/>
              <w:rPr>
                <w:rFonts w:ascii="Times New Roman" w:hAnsi="Times New Roman" w:cs="Times New Roman"/>
              </w:rPr>
            </w:pPr>
          </w:p>
        </w:tc>
        <w:tc>
          <w:tcPr>
            <w:tcW w:w="1247" w:type="dxa"/>
            <w:vAlign w:val="bottom"/>
          </w:tcPr>
          <w:p w14:paraId="5FB880C0" w14:textId="77777777" w:rsidR="009D3FB2" w:rsidRPr="006D3470" w:rsidRDefault="009D3FB2">
            <w:pPr>
              <w:pStyle w:val="ConsPlusNormal"/>
              <w:rPr>
                <w:rFonts w:ascii="Times New Roman" w:hAnsi="Times New Roman" w:cs="Times New Roman"/>
              </w:rPr>
            </w:pPr>
          </w:p>
        </w:tc>
      </w:tr>
      <w:tr w:rsidR="009D3FB2" w:rsidRPr="006D3470" w14:paraId="5967E1B4" w14:textId="77777777">
        <w:tc>
          <w:tcPr>
            <w:tcW w:w="2835" w:type="dxa"/>
            <w:vAlign w:val="bottom"/>
          </w:tcPr>
          <w:p w14:paraId="04F97860"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Немское</w:t>
            </w:r>
          </w:p>
        </w:tc>
        <w:tc>
          <w:tcPr>
            <w:tcW w:w="1247" w:type="dxa"/>
            <w:vAlign w:val="bottom"/>
          </w:tcPr>
          <w:p w14:paraId="718BBBD6" w14:textId="77777777" w:rsidR="009D3FB2" w:rsidRPr="006D3470" w:rsidRDefault="009D3FB2">
            <w:pPr>
              <w:pStyle w:val="ConsPlusNormal"/>
              <w:rPr>
                <w:rFonts w:ascii="Times New Roman" w:hAnsi="Times New Roman" w:cs="Times New Roman"/>
              </w:rPr>
            </w:pPr>
          </w:p>
        </w:tc>
        <w:tc>
          <w:tcPr>
            <w:tcW w:w="1247" w:type="dxa"/>
            <w:vAlign w:val="bottom"/>
          </w:tcPr>
          <w:p w14:paraId="18B1ED17"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167465</w:t>
            </w:r>
          </w:p>
        </w:tc>
        <w:tc>
          <w:tcPr>
            <w:tcW w:w="1247" w:type="dxa"/>
            <w:vAlign w:val="bottom"/>
          </w:tcPr>
          <w:p w14:paraId="7CE15801" w14:textId="77777777" w:rsidR="009D3FB2" w:rsidRPr="006D3470" w:rsidRDefault="009D3FB2">
            <w:pPr>
              <w:pStyle w:val="ConsPlusNormal"/>
              <w:rPr>
                <w:rFonts w:ascii="Times New Roman" w:hAnsi="Times New Roman" w:cs="Times New Roman"/>
              </w:rPr>
            </w:pPr>
          </w:p>
        </w:tc>
        <w:tc>
          <w:tcPr>
            <w:tcW w:w="1247" w:type="dxa"/>
            <w:vAlign w:val="bottom"/>
          </w:tcPr>
          <w:p w14:paraId="6BFA1798" w14:textId="77777777" w:rsidR="009D3FB2" w:rsidRPr="006D3470" w:rsidRDefault="009D3FB2">
            <w:pPr>
              <w:pStyle w:val="ConsPlusNormal"/>
              <w:rPr>
                <w:rFonts w:ascii="Times New Roman" w:hAnsi="Times New Roman" w:cs="Times New Roman"/>
              </w:rPr>
            </w:pPr>
          </w:p>
        </w:tc>
        <w:tc>
          <w:tcPr>
            <w:tcW w:w="1247" w:type="dxa"/>
            <w:vAlign w:val="bottom"/>
          </w:tcPr>
          <w:p w14:paraId="74681E86" w14:textId="77777777" w:rsidR="009D3FB2" w:rsidRPr="006D3470" w:rsidRDefault="009D3FB2">
            <w:pPr>
              <w:pStyle w:val="ConsPlusNormal"/>
              <w:rPr>
                <w:rFonts w:ascii="Times New Roman" w:hAnsi="Times New Roman" w:cs="Times New Roman"/>
              </w:rPr>
            </w:pPr>
          </w:p>
        </w:tc>
      </w:tr>
      <w:tr w:rsidR="009D3FB2" w:rsidRPr="006D3470" w14:paraId="62842C1D" w14:textId="77777777">
        <w:tc>
          <w:tcPr>
            <w:tcW w:w="2835" w:type="dxa"/>
            <w:vAlign w:val="bottom"/>
          </w:tcPr>
          <w:p w14:paraId="014AAD4E"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Нолинское</w:t>
            </w:r>
          </w:p>
        </w:tc>
        <w:tc>
          <w:tcPr>
            <w:tcW w:w="1247" w:type="dxa"/>
            <w:vAlign w:val="bottom"/>
          </w:tcPr>
          <w:p w14:paraId="28E746EE"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94115</w:t>
            </w:r>
          </w:p>
        </w:tc>
        <w:tc>
          <w:tcPr>
            <w:tcW w:w="1247" w:type="dxa"/>
            <w:vAlign w:val="bottom"/>
          </w:tcPr>
          <w:p w14:paraId="4B98D7C7" w14:textId="77777777" w:rsidR="009D3FB2" w:rsidRPr="006D3470" w:rsidRDefault="009D3FB2">
            <w:pPr>
              <w:pStyle w:val="ConsPlusNormal"/>
              <w:rPr>
                <w:rFonts w:ascii="Times New Roman" w:hAnsi="Times New Roman" w:cs="Times New Roman"/>
              </w:rPr>
            </w:pPr>
          </w:p>
        </w:tc>
        <w:tc>
          <w:tcPr>
            <w:tcW w:w="1247" w:type="dxa"/>
            <w:vAlign w:val="bottom"/>
          </w:tcPr>
          <w:p w14:paraId="419ABEED" w14:textId="77777777" w:rsidR="009D3FB2" w:rsidRPr="006D3470" w:rsidRDefault="009D3FB2">
            <w:pPr>
              <w:pStyle w:val="ConsPlusNormal"/>
              <w:rPr>
                <w:rFonts w:ascii="Times New Roman" w:hAnsi="Times New Roman" w:cs="Times New Roman"/>
              </w:rPr>
            </w:pPr>
          </w:p>
        </w:tc>
        <w:tc>
          <w:tcPr>
            <w:tcW w:w="1247" w:type="dxa"/>
            <w:vAlign w:val="bottom"/>
          </w:tcPr>
          <w:p w14:paraId="689B7325" w14:textId="77777777" w:rsidR="009D3FB2" w:rsidRPr="006D3470" w:rsidRDefault="009D3FB2">
            <w:pPr>
              <w:pStyle w:val="ConsPlusNormal"/>
              <w:rPr>
                <w:rFonts w:ascii="Times New Roman" w:hAnsi="Times New Roman" w:cs="Times New Roman"/>
              </w:rPr>
            </w:pPr>
          </w:p>
        </w:tc>
        <w:tc>
          <w:tcPr>
            <w:tcW w:w="1247" w:type="dxa"/>
            <w:vAlign w:val="bottom"/>
          </w:tcPr>
          <w:p w14:paraId="2E9D459C" w14:textId="77777777" w:rsidR="009D3FB2" w:rsidRPr="006D3470" w:rsidRDefault="009D3FB2">
            <w:pPr>
              <w:pStyle w:val="ConsPlusNormal"/>
              <w:rPr>
                <w:rFonts w:ascii="Times New Roman" w:hAnsi="Times New Roman" w:cs="Times New Roman"/>
              </w:rPr>
            </w:pPr>
          </w:p>
        </w:tc>
      </w:tr>
      <w:tr w:rsidR="009D3FB2" w:rsidRPr="006D3470" w14:paraId="23EFC560" w14:textId="77777777">
        <w:tc>
          <w:tcPr>
            <w:tcW w:w="2835" w:type="dxa"/>
            <w:vAlign w:val="bottom"/>
          </w:tcPr>
          <w:p w14:paraId="039D4874"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Омутнинское</w:t>
            </w:r>
          </w:p>
        </w:tc>
        <w:tc>
          <w:tcPr>
            <w:tcW w:w="1247" w:type="dxa"/>
            <w:vAlign w:val="bottom"/>
          </w:tcPr>
          <w:p w14:paraId="43F13D8B" w14:textId="77777777" w:rsidR="009D3FB2" w:rsidRPr="006D3470" w:rsidRDefault="009D3FB2">
            <w:pPr>
              <w:pStyle w:val="ConsPlusNormal"/>
              <w:rPr>
                <w:rFonts w:ascii="Times New Roman" w:hAnsi="Times New Roman" w:cs="Times New Roman"/>
              </w:rPr>
            </w:pPr>
          </w:p>
        </w:tc>
        <w:tc>
          <w:tcPr>
            <w:tcW w:w="1247" w:type="dxa"/>
            <w:vAlign w:val="bottom"/>
          </w:tcPr>
          <w:p w14:paraId="18D2C834"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477322</w:t>
            </w:r>
          </w:p>
        </w:tc>
        <w:tc>
          <w:tcPr>
            <w:tcW w:w="1247" w:type="dxa"/>
            <w:vAlign w:val="bottom"/>
          </w:tcPr>
          <w:p w14:paraId="69572A09" w14:textId="77777777" w:rsidR="009D3FB2" w:rsidRPr="006D3470" w:rsidRDefault="009D3FB2">
            <w:pPr>
              <w:pStyle w:val="ConsPlusNormal"/>
              <w:rPr>
                <w:rFonts w:ascii="Times New Roman" w:hAnsi="Times New Roman" w:cs="Times New Roman"/>
              </w:rPr>
            </w:pPr>
          </w:p>
        </w:tc>
        <w:tc>
          <w:tcPr>
            <w:tcW w:w="1247" w:type="dxa"/>
            <w:vAlign w:val="bottom"/>
          </w:tcPr>
          <w:p w14:paraId="4FF48F7C" w14:textId="77777777" w:rsidR="009D3FB2" w:rsidRPr="006D3470" w:rsidRDefault="009D3FB2">
            <w:pPr>
              <w:pStyle w:val="ConsPlusNormal"/>
              <w:rPr>
                <w:rFonts w:ascii="Times New Roman" w:hAnsi="Times New Roman" w:cs="Times New Roman"/>
              </w:rPr>
            </w:pPr>
          </w:p>
        </w:tc>
        <w:tc>
          <w:tcPr>
            <w:tcW w:w="1247" w:type="dxa"/>
            <w:vAlign w:val="bottom"/>
          </w:tcPr>
          <w:p w14:paraId="74315751" w14:textId="77777777" w:rsidR="009D3FB2" w:rsidRPr="006D3470" w:rsidRDefault="009D3FB2">
            <w:pPr>
              <w:pStyle w:val="ConsPlusNormal"/>
              <w:rPr>
                <w:rFonts w:ascii="Times New Roman" w:hAnsi="Times New Roman" w:cs="Times New Roman"/>
              </w:rPr>
            </w:pPr>
          </w:p>
        </w:tc>
      </w:tr>
      <w:tr w:rsidR="009D3FB2" w:rsidRPr="006D3470" w14:paraId="40861659" w14:textId="77777777">
        <w:tc>
          <w:tcPr>
            <w:tcW w:w="2835" w:type="dxa"/>
            <w:vAlign w:val="bottom"/>
          </w:tcPr>
          <w:p w14:paraId="4073AC99"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Опаринское</w:t>
            </w:r>
          </w:p>
        </w:tc>
        <w:tc>
          <w:tcPr>
            <w:tcW w:w="1247" w:type="dxa"/>
            <w:vAlign w:val="bottom"/>
          </w:tcPr>
          <w:p w14:paraId="30B13051" w14:textId="77777777" w:rsidR="009D3FB2" w:rsidRPr="006D3470" w:rsidRDefault="009D3FB2">
            <w:pPr>
              <w:pStyle w:val="ConsPlusNormal"/>
              <w:rPr>
                <w:rFonts w:ascii="Times New Roman" w:hAnsi="Times New Roman" w:cs="Times New Roman"/>
              </w:rPr>
            </w:pPr>
          </w:p>
        </w:tc>
        <w:tc>
          <w:tcPr>
            <w:tcW w:w="1247" w:type="dxa"/>
            <w:vAlign w:val="bottom"/>
          </w:tcPr>
          <w:p w14:paraId="189758E3"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577876</w:t>
            </w:r>
          </w:p>
        </w:tc>
        <w:tc>
          <w:tcPr>
            <w:tcW w:w="1247" w:type="dxa"/>
            <w:vAlign w:val="bottom"/>
          </w:tcPr>
          <w:p w14:paraId="0139BE8E" w14:textId="77777777" w:rsidR="009D3FB2" w:rsidRPr="006D3470" w:rsidRDefault="009D3FB2">
            <w:pPr>
              <w:pStyle w:val="ConsPlusNormal"/>
              <w:rPr>
                <w:rFonts w:ascii="Times New Roman" w:hAnsi="Times New Roman" w:cs="Times New Roman"/>
              </w:rPr>
            </w:pPr>
          </w:p>
        </w:tc>
        <w:tc>
          <w:tcPr>
            <w:tcW w:w="1247" w:type="dxa"/>
            <w:vAlign w:val="bottom"/>
          </w:tcPr>
          <w:p w14:paraId="1F500902" w14:textId="77777777" w:rsidR="009D3FB2" w:rsidRPr="006D3470" w:rsidRDefault="009D3FB2">
            <w:pPr>
              <w:pStyle w:val="ConsPlusNormal"/>
              <w:rPr>
                <w:rFonts w:ascii="Times New Roman" w:hAnsi="Times New Roman" w:cs="Times New Roman"/>
              </w:rPr>
            </w:pPr>
          </w:p>
        </w:tc>
        <w:tc>
          <w:tcPr>
            <w:tcW w:w="1247" w:type="dxa"/>
            <w:vAlign w:val="bottom"/>
          </w:tcPr>
          <w:p w14:paraId="5C7646C7" w14:textId="77777777" w:rsidR="009D3FB2" w:rsidRPr="006D3470" w:rsidRDefault="009D3FB2">
            <w:pPr>
              <w:pStyle w:val="ConsPlusNormal"/>
              <w:rPr>
                <w:rFonts w:ascii="Times New Roman" w:hAnsi="Times New Roman" w:cs="Times New Roman"/>
              </w:rPr>
            </w:pPr>
          </w:p>
        </w:tc>
      </w:tr>
      <w:tr w:rsidR="009D3FB2" w:rsidRPr="006D3470" w14:paraId="3F946B06" w14:textId="77777777">
        <w:tc>
          <w:tcPr>
            <w:tcW w:w="2835" w:type="dxa"/>
            <w:vAlign w:val="bottom"/>
          </w:tcPr>
          <w:p w14:paraId="73143297"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Оричевское</w:t>
            </w:r>
          </w:p>
        </w:tc>
        <w:tc>
          <w:tcPr>
            <w:tcW w:w="1247" w:type="dxa"/>
            <w:vAlign w:val="bottom"/>
          </w:tcPr>
          <w:p w14:paraId="68E5B806"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154819</w:t>
            </w:r>
          </w:p>
        </w:tc>
        <w:tc>
          <w:tcPr>
            <w:tcW w:w="1247" w:type="dxa"/>
            <w:vAlign w:val="bottom"/>
          </w:tcPr>
          <w:p w14:paraId="4FD1B10B" w14:textId="77777777" w:rsidR="009D3FB2" w:rsidRPr="006D3470" w:rsidRDefault="009D3FB2">
            <w:pPr>
              <w:pStyle w:val="ConsPlusNormal"/>
              <w:rPr>
                <w:rFonts w:ascii="Times New Roman" w:hAnsi="Times New Roman" w:cs="Times New Roman"/>
              </w:rPr>
            </w:pPr>
          </w:p>
        </w:tc>
        <w:tc>
          <w:tcPr>
            <w:tcW w:w="1247" w:type="dxa"/>
            <w:vAlign w:val="bottom"/>
          </w:tcPr>
          <w:p w14:paraId="3A81DE4B" w14:textId="77777777" w:rsidR="009D3FB2" w:rsidRPr="006D3470" w:rsidRDefault="009D3FB2">
            <w:pPr>
              <w:pStyle w:val="ConsPlusNormal"/>
              <w:rPr>
                <w:rFonts w:ascii="Times New Roman" w:hAnsi="Times New Roman" w:cs="Times New Roman"/>
              </w:rPr>
            </w:pPr>
          </w:p>
        </w:tc>
        <w:tc>
          <w:tcPr>
            <w:tcW w:w="1247" w:type="dxa"/>
            <w:vAlign w:val="bottom"/>
          </w:tcPr>
          <w:p w14:paraId="2339C148" w14:textId="77777777" w:rsidR="009D3FB2" w:rsidRPr="006D3470" w:rsidRDefault="009D3FB2">
            <w:pPr>
              <w:pStyle w:val="ConsPlusNormal"/>
              <w:rPr>
                <w:rFonts w:ascii="Times New Roman" w:hAnsi="Times New Roman" w:cs="Times New Roman"/>
              </w:rPr>
            </w:pPr>
          </w:p>
        </w:tc>
        <w:tc>
          <w:tcPr>
            <w:tcW w:w="1247" w:type="dxa"/>
            <w:vAlign w:val="bottom"/>
          </w:tcPr>
          <w:p w14:paraId="79B8BF6B" w14:textId="77777777" w:rsidR="009D3FB2" w:rsidRPr="006D3470" w:rsidRDefault="009D3FB2">
            <w:pPr>
              <w:pStyle w:val="ConsPlusNormal"/>
              <w:rPr>
                <w:rFonts w:ascii="Times New Roman" w:hAnsi="Times New Roman" w:cs="Times New Roman"/>
              </w:rPr>
            </w:pPr>
          </w:p>
        </w:tc>
      </w:tr>
      <w:tr w:rsidR="009D3FB2" w:rsidRPr="006D3470" w14:paraId="53303332" w14:textId="77777777">
        <w:tc>
          <w:tcPr>
            <w:tcW w:w="2835" w:type="dxa"/>
            <w:vAlign w:val="bottom"/>
          </w:tcPr>
          <w:p w14:paraId="3BDAA876"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Орловское</w:t>
            </w:r>
          </w:p>
        </w:tc>
        <w:tc>
          <w:tcPr>
            <w:tcW w:w="1247" w:type="dxa"/>
            <w:vAlign w:val="bottom"/>
          </w:tcPr>
          <w:p w14:paraId="4E7D8431"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49762,2</w:t>
            </w:r>
          </w:p>
        </w:tc>
        <w:tc>
          <w:tcPr>
            <w:tcW w:w="1247" w:type="dxa"/>
            <w:vAlign w:val="bottom"/>
          </w:tcPr>
          <w:p w14:paraId="40453706" w14:textId="77777777" w:rsidR="009D3FB2" w:rsidRPr="006D3470" w:rsidRDefault="009D3FB2">
            <w:pPr>
              <w:pStyle w:val="ConsPlusNormal"/>
              <w:rPr>
                <w:rFonts w:ascii="Times New Roman" w:hAnsi="Times New Roman" w:cs="Times New Roman"/>
              </w:rPr>
            </w:pPr>
          </w:p>
        </w:tc>
        <w:tc>
          <w:tcPr>
            <w:tcW w:w="1247" w:type="dxa"/>
            <w:vAlign w:val="bottom"/>
          </w:tcPr>
          <w:p w14:paraId="3A5CB83F"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56285,8</w:t>
            </w:r>
          </w:p>
        </w:tc>
        <w:tc>
          <w:tcPr>
            <w:tcW w:w="1247" w:type="dxa"/>
            <w:vAlign w:val="bottom"/>
          </w:tcPr>
          <w:p w14:paraId="12152547" w14:textId="77777777" w:rsidR="009D3FB2" w:rsidRPr="006D3470" w:rsidRDefault="009D3FB2">
            <w:pPr>
              <w:pStyle w:val="ConsPlusNormal"/>
              <w:rPr>
                <w:rFonts w:ascii="Times New Roman" w:hAnsi="Times New Roman" w:cs="Times New Roman"/>
              </w:rPr>
            </w:pPr>
          </w:p>
        </w:tc>
        <w:tc>
          <w:tcPr>
            <w:tcW w:w="1247" w:type="dxa"/>
            <w:vAlign w:val="bottom"/>
          </w:tcPr>
          <w:p w14:paraId="5043C6D8" w14:textId="77777777" w:rsidR="009D3FB2" w:rsidRPr="006D3470" w:rsidRDefault="009D3FB2">
            <w:pPr>
              <w:pStyle w:val="ConsPlusNormal"/>
              <w:rPr>
                <w:rFonts w:ascii="Times New Roman" w:hAnsi="Times New Roman" w:cs="Times New Roman"/>
              </w:rPr>
            </w:pPr>
          </w:p>
        </w:tc>
      </w:tr>
      <w:tr w:rsidR="009D3FB2" w:rsidRPr="006D3470" w14:paraId="4C5EB907" w14:textId="77777777">
        <w:tc>
          <w:tcPr>
            <w:tcW w:w="2835" w:type="dxa"/>
            <w:vAlign w:val="bottom"/>
          </w:tcPr>
          <w:p w14:paraId="7B28E020"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Парковое</w:t>
            </w:r>
          </w:p>
        </w:tc>
        <w:tc>
          <w:tcPr>
            <w:tcW w:w="1247" w:type="dxa"/>
            <w:vAlign w:val="bottom"/>
          </w:tcPr>
          <w:p w14:paraId="6A2B1918"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38357</w:t>
            </w:r>
          </w:p>
        </w:tc>
        <w:tc>
          <w:tcPr>
            <w:tcW w:w="1247" w:type="dxa"/>
            <w:vAlign w:val="bottom"/>
          </w:tcPr>
          <w:p w14:paraId="126E9619" w14:textId="77777777" w:rsidR="009D3FB2" w:rsidRPr="006D3470" w:rsidRDefault="009D3FB2">
            <w:pPr>
              <w:pStyle w:val="ConsPlusNormal"/>
              <w:rPr>
                <w:rFonts w:ascii="Times New Roman" w:hAnsi="Times New Roman" w:cs="Times New Roman"/>
              </w:rPr>
            </w:pPr>
          </w:p>
        </w:tc>
        <w:tc>
          <w:tcPr>
            <w:tcW w:w="1247" w:type="dxa"/>
            <w:vAlign w:val="bottom"/>
          </w:tcPr>
          <w:p w14:paraId="3780F188"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135568</w:t>
            </w:r>
          </w:p>
        </w:tc>
        <w:tc>
          <w:tcPr>
            <w:tcW w:w="1247" w:type="dxa"/>
            <w:vAlign w:val="bottom"/>
          </w:tcPr>
          <w:p w14:paraId="68BECDF0" w14:textId="77777777" w:rsidR="009D3FB2" w:rsidRPr="006D3470" w:rsidRDefault="009D3FB2">
            <w:pPr>
              <w:pStyle w:val="ConsPlusNormal"/>
              <w:rPr>
                <w:rFonts w:ascii="Times New Roman" w:hAnsi="Times New Roman" w:cs="Times New Roman"/>
              </w:rPr>
            </w:pPr>
          </w:p>
        </w:tc>
        <w:tc>
          <w:tcPr>
            <w:tcW w:w="1247" w:type="dxa"/>
            <w:vAlign w:val="bottom"/>
          </w:tcPr>
          <w:p w14:paraId="7AEF60BA" w14:textId="77777777" w:rsidR="009D3FB2" w:rsidRPr="006D3470" w:rsidRDefault="009D3FB2">
            <w:pPr>
              <w:pStyle w:val="ConsPlusNormal"/>
              <w:rPr>
                <w:rFonts w:ascii="Times New Roman" w:hAnsi="Times New Roman" w:cs="Times New Roman"/>
              </w:rPr>
            </w:pPr>
          </w:p>
        </w:tc>
      </w:tr>
      <w:tr w:rsidR="009D3FB2" w:rsidRPr="006D3470" w14:paraId="7D08B1D0" w14:textId="77777777">
        <w:tc>
          <w:tcPr>
            <w:tcW w:w="2835" w:type="dxa"/>
            <w:vAlign w:val="bottom"/>
          </w:tcPr>
          <w:p w14:paraId="68ED2C50"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lastRenderedPageBreak/>
              <w:t>Пинюгское</w:t>
            </w:r>
          </w:p>
        </w:tc>
        <w:tc>
          <w:tcPr>
            <w:tcW w:w="1247" w:type="dxa"/>
            <w:vAlign w:val="bottom"/>
          </w:tcPr>
          <w:p w14:paraId="6DC9F30B" w14:textId="77777777" w:rsidR="009D3FB2" w:rsidRPr="006D3470" w:rsidRDefault="009D3FB2">
            <w:pPr>
              <w:pStyle w:val="ConsPlusNormal"/>
              <w:rPr>
                <w:rFonts w:ascii="Times New Roman" w:hAnsi="Times New Roman" w:cs="Times New Roman"/>
              </w:rPr>
            </w:pPr>
          </w:p>
        </w:tc>
        <w:tc>
          <w:tcPr>
            <w:tcW w:w="1247" w:type="dxa"/>
            <w:vAlign w:val="bottom"/>
          </w:tcPr>
          <w:p w14:paraId="777DE21B"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418486</w:t>
            </w:r>
          </w:p>
        </w:tc>
        <w:tc>
          <w:tcPr>
            <w:tcW w:w="1247" w:type="dxa"/>
            <w:vAlign w:val="bottom"/>
          </w:tcPr>
          <w:p w14:paraId="3358226A" w14:textId="77777777" w:rsidR="009D3FB2" w:rsidRPr="006D3470" w:rsidRDefault="009D3FB2">
            <w:pPr>
              <w:pStyle w:val="ConsPlusNormal"/>
              <w:rPr>
                <w:rFonts w:ascii="Times New Roman" w:hAnsi="Times New Roman" w:cs="Times New Roman"/>
              </w:rPr>
            </w:pPr>
          </w:p>
        </w:tc>
        <w:tc>
          <w:tcPr>
            <w:tcW w:w="1247" w:type="dxa"/>
            <w:vAlign w:val="bottom"/>
          </w:tcPr>
          <w:p w14:paraId="572D190B" w14:textId="77777777" w:rsidR="009D3FB2" w:rsidRPr="006D3470" w:rsidRDefault="009D3FB2">
            <w:pPr>
              <w:pStyle w:val="ConsPlusNormal"/>
              <w:rPr>
                <w:rFonts w:ascii="Times New Roman" w:hAnsi="Times New Roman" w:cs="Times New Roman"/>
              </w:rPr>
            </w:pPr>
          </w:p>
        </w:tc>
        <w:tc>
          <w:tcPr>
            <w:tcW w:w="1247" w:type="dxa"/>
            <w:vAlign w:val="bottom"/>
          </w:tcPr>
          <w:p w14:paraId="7826A158" w14:textId="77777777" w:rsidR="009D3FB2" w:rsidRPr="006D3470" w:rsidRDefault="009D3FB2">
            <w:pPr>
              <w:pStyle w:val="ConsPlusNormal"/>
              <w:rPr>
                <w:rFonts w:ascii="Times New Roman" w:hAnsi="Times New Roman" w:cs="Times New Roman"/>
              </w:rPr>
            </w:pPr>
          </w:p>
        </w:tc>
      </w:tr>
      <w:tr w:rsidR="009D3FB2" w:rsidRPr="006D3470" w14:paraId="5C5DDA62" w14:textId="77777777">
        <w:tc>
          <w:tcPr>
            <w:tcW w:w="2835" w:type="dxa"/>
            <w:vAlign w:val="bottom"/>
          </w:tcPr>
          <w:p w14:paraId="519A7AB6"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Рудниковское</w:t>
            </w:r>
          </w:p>
        </w:tc>
        <w:tc>
          <w:tcPr>
            <w:tcW w:w="1247" w:type="dxa"/>
            <w:vAlign w:val="bottom"/>
          </w:tcPr>
          <w:p w14:paraId="2E628597"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166065</w:t>
            </w:r>
          </w:p>
        </w:tc>
        <w:tc>
          <w:tcPr>
            <w:tcW w:w="1247" w:type="dxa"/>
            <w:vAlign w:val="bottom"/>
          </w:tcPr>
          <w:p w14:paraId="14ABB3CC" w14:textId="77777777" w:rsidR="009D3FB2" w:rsidRPr="006D3470" w:rsidRDefault="009D3FB2">
            <w:pPr>
              <w:pStyle w:val="ConsPlusNormal"/>
              <w:rPr>
                <w:rFonts w:ascii="Times New Roman" w:hAnsi="Times New Roman" w:cs="Times New Roman"/>
              </w:rPr>
            </w:pPr>
          </w:p>
        </w:tc>
        <w:tc>
          <w:tcPr>
            <w:tcW w:w="1247" w:type="dxa"/>
            <w:vAlign w:val="bottom"/>
          </w:tcPr>
          <w:p w14:paraId="1A1D4698"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189069</w:t>
            </w:r>
          </w:p>
        </w:tc>
        <w:tc>
          <w:tcPr>
            <w:tcW w:w="1247" w:type="dxa"/>
            <w:vAlign w:val="bottom"/>
          </w:tcPr>
          <w:p w14:paraId="7029F282" w14:textId="77777777" w:rsidR="009D3FB2" w:rsidRPr="006D3470" w:rsidRDefault="009D3FB2">
            <w:pPr>
              <w:pStyle w:val="ConsPlusNormal"/>
              <w:rPr>
                <w:rFonts w:ascii="Times New Roman" w:hAnsi="Times New Roman" w:cs="Times New Roman"/>
              </w:rPr>
            </w:pPr>
          </w:p>
        </w:tc>
        <w:tc>
          <w:tcPr>
            <w:tcW w:w="1247" w:type="dxa"/>
            <w:vAlign w:val="bottom"/>
          </w:tcPr>
          <w:p w14:paraId="14495566" w14:textId="77777777" w:rsidR="009D3FB2" w:rsidRPr="006D3470" w:rsidRDefault="009D3FB2">
            <w:pPr>
              <w:pStyle w:val="ConsPlusNormal"/>
              <w:rPr>
                <w:rFonts w:ascii="Times New Roman" w:hAnsi="Times New Roman" w:cs="Times New Roman"/>
              </w:rPr>
            </w:pPr>
          </w:p>
        </w:tc>
      </w:tr>
      <w:tr w:rsidR="009D3FB2" w:rsidRPr="006D3470" w14:paraId="08861BF0" w14:textId="77777777">
        <w:tc>
          <w:tcPr>
            <w:tcW w:w="2835" w:type="dxa"/>
            <w:vAlign w:val="bottom"/>
          </w:tcPr>
          <w:p w14:paraId="178FC183"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Санчурское</w:t>
            </w:r>
          </w:p>
        </w:tc>
        <w:tc>
          <w:tcPr>
            <w:tcW w:w="1247" w:type="dxa"/>
            <w:vAlign w:val="bottom"/>
          </w:tcPr>
          <w:p w14:paraId="00FF8540" w14:textId="77777777" w:rsidR="009D3FB2" w:rsidRPr="006D3470" w:rsidRDefault="009D3FB2">
            <w:pPr>
              <w:pStyle w:val="ConsPlusNormal"/>
              <w:rPr>
                <w:rFonts w:ascii="Times New Roman" w:hAnsi="Times New Roman" w:cs="Times New Roman"/>
              </w:rPr>
            </w:pPr>
          </w:p>
        </w:tc>
        <w:tc>
          <w:tcPr>
            <w:tcW w:w="1247" w:type="dxa"/>
            <w:vAlign w:val="bottom"/>
          </w:tcPr>
          <w:p w14:paraId="65A7A6BD"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47995</w:t>
            </w:r>
          </w:p>
        </w:tc>
        <w:tc>
          <w:tcPr>
            <w:tcW w:w="1247" w:type="dxa"/>
            <w:vAlign w:val="bottom"/>
          </w:tcPr>
          <w:p w14:paraId="6BB48D3B" w14:textId="77777777" w:rsidR="009D3FB2" w:rsidRPr="006D3470" w:rsidRDefault="009D3FB2">
            <w:pPr>
              <w:pStyle w:val="ConsPlusNormal"/>
              <w:rPr>
                <w:rFonts w:ascii="Times New Roman" w:hAnsi="Times New Roman" w:cs="Times New Roman"/>
              </w:rPr>
            </w:pPr>
          </w:p>
        </w:tc>
        <w:tc>
          <w:tcPr>
            <w:tcW w:w="1247" w:type="dxa"/>
            <w:vAlign w:val="bottom"/>
          </w:tcPr>
          <w:p w14:paraId="089AFD4F" w14:textId="77777777" w:rsidR="009D3FB2" w:rsidRPr="006D3470" w:rsidRDefault="009D3FB2">
            <w:pPr>
              <w:pStyle w:val="ConsPlusNormal"/>
              <w:rPr>
                <w:rFonts w:ascii="Times New Roman" w:hAnsi="Times New Roman" w:cs="Times New Roman"/>
              </w:rPr>
            </w:pPr>
          </w:p>
        </w:tc>
        <w:tc>
          <w:tcPr>
            <w:tcW w:w="1247" w:type="dxa"/>
            <w:vAlign w:val="bottom"/>
          </w:tcPr>
          <w:p w14:paraId="3CF47054" w14:textId="77777777" w:rsidR="009D3FB2" w:rsidRPr="006D3470" w:rsidRDefault="009D3FB2">
            <w:pPr>
              <w:pStyle w:val="ConsPlusNormal"/>
              <w:rPr>
                <w:rFonts w:ascii="Times New Roman" w:hAnsi="Times New Roman" w:cs="Times New Roman"/>
              </w:rPr>
            </w:pPr>
          </w:p>
        </w:tc>
      </w:tr>
      <w:tr w:rsidR="009D3FB2" w:rsidRPr="006D3470" w14:paraId="64D00F68" w14:textId="77777777">
        <w:tc>
          <w:tcPr>
            <w:tcW w:w="2835" w:type="dxa"/>
            <w:vAlign w:val="bottom"/>
          </w:tcPr>
          <w:p w14:paraId="1BEA7C5D"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Свечинское</w:t>
            </w:r>
          </w:p>
        </w:tc>
        <w:tc>
          <w:tcPr>
            <w:tcW w:w="1247" w:type="dxa"/>
            <w:vAlign w:val="bottom"/>
          </w:tcPr>
          <w:p w14:paraId="0DB1BBC7" w14:textId="77777777" w:rsidR="009D3FB2" w:rsidRPr="006D3470" w:rsidRDefault="009D3FB2">
            <w:pPr>
              <w:pStyle w:val="ConsPlusNormal"/>
              <w:rPr>
                <w:rFonts w:ascii="Times New Roman" w:hAnsi="Times New Roman" w:cs="Times New Roman"/>
              </w:rPr>
            </w:pPr>
          </w:p>
        </w:tc>
        <w:tc>
          <w:tcPr>
            <w:tcW w:w="1247" w:type="dxa"/>
            <w:vAlign w:val="bottom"/>
          </w:tcPr>
          <w:p w14:paraId="767D7969"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94402</w:t>
            </w:r>
          </w:p>
        </w:tc>
        <w:tc>
          <w:tcPr>
            <w:tcW w:w="1247" w:type="dxa"/>
            <w:vAlign w:val="bottom"/>
          </w:tcPr>
          <w:p w14:paraId="46A7B338" w14:textId="77777777" w:rsidR="009D3FB2" w:rsidRPr="006D3470" w:rsidRDefault="009D3FB2">
            <w:pPr>
              <w:pStyle w:val="ConsPlusNormal"/>
              <w:rPr>
                <w:rFonts w:ascii="Times New Roman" w:hAnsi="Times New Roman" w:cs="Times New Roman"/>
              </w:rPr>
            </w:pPr>
          </w:p>
        </w:tc>
        <w:tc>
          <w:tcPr>
            <w:tcW w:w="1247" w:type="dxa"/>
            <w:vAlign w:val="bottom"/>
          </w:tcPr>
          <w:p w14:paraId="2A9351C6" w14:textId="77777777" w:rsidR="009D3FB2" w:rsidRPr="006D3470" w:rsidRDefault="009D3FB2">
            <w:pPr>
              <w:pStyle w:val="ConsPlusNormal"/>
              <w:rPr>
                <w:rFonts w:ascii="Times New Roman" w:hAnsi="Times New Roman" w:cs="Times New Roman"/>
              </w:rPr>
            </w:pPr>
          </w:p>
        </w:tc>
        <w:tc>
          <w:tcPr>
            <w:tcW w:w="1247" w:type="dxa"/>
            <w:vAlign w:val="bottom"/>
          </w:tcPr>
          <w:p w14:paraId="70B4D804" w14:textId="77777777" w:rsidR="009D3FB2" w:rsidRPr="006D3470" w:rsidRDefault="009D3FB2">
            <w:pPr>
              <w:pStyle w:val="ConsPlusNormal"/>
              <w:rPr>
                <w:rFonts w:ascii="Times New Roman" w:hAnsi="Times New Roman" w:cs="Times New Roman"/>
              </w:rPr>
            </w:pPr>
          </w:p>
        </w:tc>
      </w:tr>
      <w:tr w:rsidR="009D3FB2" w:rsidRPr="006D3470" w14:paraId="3FB2F4A6" w14:textId="77777777">
        <w:tc>
          <w:tcPr>
            <w:tcW w:w="2835" w:type="dxa"/>
            <w:vAlign w:val="bottom"/>
          </w:tcPr>
          <w:p w14:paraId="1CEBEFA9"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Синегорское</w:t>
            </w:r>
          </w:p>
        </w:tc>
        <w:tc>
          <w:tcPr>
            <w:tcW w:w="1247" w:type="dxa"/>
            <w:vAlign w:val="bottom"/>
          </w:tcPr>
          <w:p w14:paraId="2255E8EF" w14:textId="77777777" w:rsidR="009D3FB2" w:rsidRPr="006D3470" w:rsidRDefault="009D3FB2">
            <w:pPr>
              <w:pStyle w:val="ConsPlusNormal"/>
              <w:rPr>
                <w:rFonts w:ascii="Times New Roman" w:hAnsi="Times New Roman" w:cs="Times New Roman"/>
              </w:rPr>
            </w:pPr>
          </w:p>
        </w:tc>
        <w:tc>
          <w:tcPr>
            <w:tcW w:w="1247" w:type="dxa"/>
            <w:vAlign w:val="bottom"/>
          </w:tcPr>
          <w:p w14:paraId="54D5D7B0"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284492</w:t>
            </w:r>
          </w:p>
        </w:tc>
        <w:tc>
          <w:tcPr>
            <w:tcW w:w="1247" w:type="dxa"/>
            <w:vAlign w:val="bottom"/>
          </w:tcPr>
          <w:p w14:paraId="2AC063FD" w14:textId="77777777" w:rsidR="009D3FB2" w:rsidRPr="006D3470" w:rsidRDefault="009D3FB2">
            <w:pPr>
              <w:pStyle w:val="ConsPlusNormal"/>
              <w:rPr>
                <w:rFonts w:ascii="Times New Roman" w:hAnsi="Times New Roman" w:cs="Times New Roman"/>
              </w:rPr>
            </w:pPr>
          </w:p>
        </w:tc>
        <w:tc>
          <w:tcPr>
            <w:tcW w:w="1247" w:type="dxa"/>
            <w:vAlign w:val="bottom"/>
          </w:tcPr>
          <w:p w14:paraId="31C8ADB6" w14:textId="77777777" w:rsidR="009D3FB2" w:rsidRPr="006D3470" w:rsidRDefault="009D3FB2">
            <w:pPr>
              <w:pStyle w:val="ConsPlusNormal"/>
              <w:rPr>
                <w:rFonts w:ascii="Times New Roman" w:hAnsi="Times New Roman" w:cs="Times New Roman"/>
              </w:rPr>
            </w:pPr>
          </w:p>
        </w:tc>
        <w:tc>
          <w:tcPr>
            <w:tcW w:w="1247" w:type="dxa"/>
            <w:vAlign w:val="bottom"/>
          </w:tcPr>
          <w:p w14:paraId="7ABCFFEC" w14:textId="77777777" w:rsidR="009D3FB2" w:rsidRPr="006D3470" w:rsidRDefault="009D3FB2">
            <w:pPr>
              <w:pStyle w:val="ConsPlusNormal"/>
              <w:rPr>
                <w:rFonts w:ascii="Times New Roman" w:hAnsi="Times New Roman" w:cs="Times New Roman"/>
              </w:rPr>
            </w:pPr>
          </w:p>
        </w:tc>
      </w:tr>
      <w:tr w:rsidR="009D3FB2" w:rsidRPr="006D3470" w14:paraId="1DF3555C" w14:textId="77777777">
        <w:tc>
          <w:tcPr>
            <w:tcW w:w="2835" w:type="dxa"/>
            <w:vAlign w:val="bottom"/>
          </w:tcPr>
          <w:p w14:paraId="4F605E25"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Слободское</w:t>
            </w:r>
          </w:p>
        </w:tc>
        <w:tc>
          <w:tcPr>
            <w:tcW w:w="1247" w:type="dxa"/>
            <w:vAlign w:val="bottom"/>
          </w:tcPr>
          <w:p w14:paraId="3F08831D"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179800</w:t>
            </w:r>
          </w:p>
        </w:tc>
        <w:tc>
          <w:tcPr>
            <w:tcW w:w="1247" w:type="dxa"/>
            <w:vAlign w:val="bottom"/>
          </w:tcPr>
          <w:p w14:paraId="449AC8ED" w14:textId="77777777" w:rsidR="009D3FB2" w:rsidRPr="006D3470" w:rsidRDefault="009D3FB2">
            <w:pPr>
              <w:pStyle w:val="ConsPlusNormal"/>
              <w:rPr>
                <w:rFonts w:ascii="Times New Roman" w:hAnsi="Times New Roman" w:cs="Times New Roman"/>
              </w:rPr>
            </w:pPr>
          </w:p>
        </w:tc>
        <w:tc>
          <w:tcPr>
            <w:tcW w:w="1247" w:type="dxa"/>
            <w:vAlign w:val="bottom"/>
          </w:tcPr>
          <w:p w14:paraId="011AFA54" w14:textId="77777777" w:rsidR="009D3FB2" w:rsidRPr="006D3470" w:rsidRDefault="009D3FB2">
            <w:pPr>
              <w:pStyle w:val="ConsPlusNormal"/>
              <w:rPr>
                <w:rFonts w:ascii="Times New Roman" w:hAnsi="Times New Roman" w:cs="Times New Roman"/>
              </w:rPr>
            </w:pPr>
          </w:p>
        </w:tc>
        <w:tc>
          <w:tcPr>
            <w:tcW w:w="1247" w:type="dxa"/>
            <w:vAlign w:val="bottom"/>
          </w:tcPr>
          <w:p w14:paraId="03020DE9" w14:textId="77777777" w:rsidR="009D3FB2" w:rsidRPr="006D3470" w:rsidRDefault="009D3FB2">
            <w:pPr>
              <w:pStyle w:val="ConsPlusNormal"/>
              <w:rPr>
                <w:rFonts w:ascii="Times New Roman" w:hAnsi="Times New Roman" w:cs="Times New Roman"/>
              </w:rPr>
            </w:pPr>
          </w:p>
        </w:tc>
        <w:tc>
          <w:tcPr>
            <w:tcW w:w="1247" w:type="dxa"/>
            <w:vAlign w:val="bottom"/>
          </w:tcPr>
          <w:p w14:paraId="00DC4944" w14:textId="77777777" w:rsidR="009D3FB2" w:rsidRPr="006D3470" w:rsidRDefault="009D3FB2">
            <w:pPr>
              <w:pStyle w:val="ConsPlusNormal"/>
              <w:rPr>
                <w:rFonts w:ascii="Times New Roman" w:hAnsi="Times New Roman" w:cs="Times New Roman"/>
              </w:rPr>
            </w:pPr>
          </w:p>
        </w:tc>
      </w:tr>
      <w:tr w:rsidR="009D3FB2" w:rsidRPr="006D3470" w14:paraId="7BBF906B" w14:textId="77777777">
        <w:tc>
          <w:tcPr>
            <w:tcW w:w="2835" w:type="dxa"/>
            <w:vAlign w:val="bottom"/>
          </w:tcPr>
          <w:p w14:paraId="1B1E7699"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Сорвижское</w:t>
            </w:r>
          </w:p>
        </w:tc>
        <w:tc>
          <w:tcPr>
            <w:tcW w:w="1247" w:type="dxa"/>
            <w:vAlign w:val="bottom"/>
          </w:tcPr>
          <w:p w14:paraId="7AB88815"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85734</w:t>
            </w:r>
          </w:p>
        </w:tc>
        <w:tc>
          <w:tcPr>
            <w:tcW w:w="1247" w:type="dxa"/>
            <w:vAlign w:val="bottom"/>
          </w:tcPr>
          <w:p w14:paraId="1449948A" w14:textId="77777777" w:rsidR="009D3FB2" w:rsidRPr="006D3470" w:rsidRDefault="009D3FB2">
            <w:pPr>
              <w:pStyle w:val="ConsPlusNormal"/>
              <w:rPr>
                <w:rFonts w:ascii="Times New Roman" w:hAnsi="Times New Roman" w:cs="Times New Roman"/>
              </w:rPr>
            </w:pPr>
          </w:p>
        </w:tc>
        <w:tc>
          <w:tcPr>
            <w:tcW w:w="1247" w:type="dxa"/>
            <w:vAlign w:val="bottom"/>
          </w:tcPr>
          <w:p w14:paraId="65D43A96" w14:textId="77777777" w:rsidR="009D3FB2" w:rsidRPr="006D3470" w:rsidRDefault="009D3FB2">
            <w:pPr>
              <w:pStyle w:val="ConsPlusNormal"/>
              <w:rPr>
                <w:rFonts w:ascii="Times New Roman" w:hAnsi="Times New Roman" w:cs="Times New Roman"/>
              </w:rPr>
            </w:pPr>
          </w:p>
        </w:tc>
        <w:tc>
          <w:tcPr>
            <w:tcW w:w="1247" w:type="dxa"/>
            <w:vAlign w:val="bottom"/>
          </w:tcPr>
          <w:p w14:paraId="19D87F23" w14:textId="77777777" w:rsidR="009D3FB2" w:rsidRPr="006D3470" w:rsidRDefault="009D3FB2">
            <w:pPr>
              <w:pStyle w:val="ConsPlusNormal"/>
              <w:rPr>
                <w:rFonts w:ascii="Times New Roman" w:hAnsi="Times New Roman" w:cs="Times New Roman"/>
              </w:rPr>
            </w:pPr>
          </w:p>
        </w:tc>
        <w:tc>
          <w:tcPr>
            <w:tcW w:w="1247" w:type="dxa"/>
            <w:vAlign w:val="bottom"/>
          </w:tcPr>
          <w:p w14:paraId="219211BF" w14:textId="77777777" w:rsidR="009D3FB2" w:rsidRPr="006D3470" w:rsidRDefault="009D3FB2">
            <w:pPr>
              <w:pStyle w:val="ConsPlusNormal"/>
              <w:rPr>
                <w:rFonts w:ascii="Times New Roman" w:hAnsi="Times New Roman" w:cs="Times New Roman"/>
              </w:rPr>
            </w:pPr>
          </w:p>
        </w:tc>
      </w:tr>
      <w:tr w:rsidR="009D3FB2" w:rsidRPr="006D3470" w14:paraId="64B9F377" w14:textId="77777777">
        <w:tc>
          <w:tcPr>
            <w:tcW w:w="2835" w:type="dxa"/>
            <w:vAlign w:val="bottom"/>
          </w:tcPr>
          <w:p w14:paraId="7F14565F"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Суводское</w:t>
            </w:r>
          </w:p>
        </w:tc>
        <w:tc>
          <w:tcPr>
            <w:tcW w:w="1247" w:type="dxa"/>
            <w:vAlign w:val="bottom"/>
          </w:tcPr>
          <w:p w14:paraId="4A42844E" w14:textId="77777777" w:rsidR="009D3FB2" w:rsidRPr="006D3470" w:rsidRDefault="009D3FB2">
            <w:pPr>
              <w:pStyle w:val="ConsPlusNormal"/>
              <w:rPr>
                <w:rFonts w:ascii="Times New Roman" w:hAnsi="Times New Roman" w:cs="Times New Roman"/>
              </w:rPr>
            </w:pPr>
          </w:p>
        </w:tc>
        <w:tc>
          <w:tcPr>
            <w:tcW w:w="1247" w:type="dxa"/>
            <w:vAlign w:val="bottom"/>
          </w:tcPr>
          <w:p w14:paraId="74DA7FAC"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96201</w:t>
            </w:r>
          </w:p>
        </w:tc>
        <w:tc>
          <w:tcPr>
            <w:tcW w:w="1247" w:type="dxa"/>
            <w:vAlign w:val="bottom"/>
          </w:tcPr>
          <w:p w14:paraId="7D60D36E" w14:textId="77777777" w:rsidR="009D3FB2" w:rsidRPr="006D3470" w:rsidRDefault="009D3FB2">
            <w:pPr>
              <w:pStyle w:val="ConsPlusNormal"/>
              <w:rPr>
                <w:rFonts w:ascii="Times New Roman" w:hAnsi="Times New Roman" w:cs="Times New Roman"/>
              </w:rPr>
            </w:pPr>
          </w:p>
        </w:tc>
        <w:tc>
          <w:tcPr>
            <w:tcW w:w="1247" w:type="dxa"/>
            <w:vAlign w:val="bottom"/>
          </w:tcPr>
          <w:p w14:paraId="069C1D2C" w14:textId="77777777" w:rsidR="009D3FB2" w:rsidRPr="006D3470" w:rsidRDefault="009D3FB2">
            <w:pPr>
              <w:pStyle w:val="ConsPlusNormal"/>
              <w:rPr>
                <w:rFonts w:ascii="Times New Roman" w:hAnsi="Times New Roman" w:cs="Times New Roman"/>
              </w:rPr>
            </w:pPr>
          </w:p>
        </w:tc>
        <w:tc>
          <w:tcPr>
            <w:tcW w:w="1247" w:type="dxa"/>
            <w:vAlign w:val="bottom"/>
          </w:tcPr>
          <w:p w14:paraId="2E17DE5A" w14:textId="77777777" w:rsidR="009D3FB2" w:rsidRPr="006D3470" w:rsidRDefault="009D3FB2">
            <w:pPr>
              <w:pStyle w:val="ConsPlusNormal"/>
              <w:rPr>
                <w:rFonts w:ascii="Times New Roman" w:hAnsi="Times New Roman" w:cs="Times New Roman"/>
              </w:rPr>
            </w:pPr>
          </w:p>
        </w:tc>
      </w:tr>
      <w:tr w:rsidR="009D3FB2" w:rsidRPr="006D3470" w14:paraId="3D376FF3" w14:textId="77777777">
        <w:tc>
          <w:tcPr>
            <w:tcW w:w="2835" w:type="dxa"/>
            <w:vAlign w:val="bottom"/>
          </w:tcPr>
          <w:p w14:paraId="4CBE1517"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Унинское</w:t>
            </w:r>
          </w:p>
        </w:tc>
        <w:tc>
          <w:tcPr>
            <w:tcW w:w="1247" w:type="dxa"/>
            <w:vAlign w:val="bottom"/>
          </w:tcPr>
          <w:p w14:paraId="333BECAC" w14:textId="77777777" w:rsidR="009D3FB2" w:rsidRPr="006D3470" w:rsidRDefault="009D3FB2">
            <w:pPr>
              <w:pStyle w:val="ConsPlusNormal"/>
              <w:rPr>
                <w:rFonts w:ascii="Times New Roman" w:hAnsi="Times New Roman" w:cs="Times New Roman"/>
              </w:rPr>
            </w:pPr>
          </w:p>
        </w:tc>
        <w:tc>
          <w:tcPr>
            <w:tcW w:w="1247" w:type="dxa"/>
            <w:vAlign w:val="bottom"/>
          </w:tcPr>
          <w:p w14:paraId="1CF349BE"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85568</w:t>
            </w:r>
          </w:p>
        </w:tc>
        <w:tc>
          <w:tcPr>
            <w:tcW w:w="1247" w:type="dxa"/>
            <w:vAlign w:val="bottom"/>
          </w:tcPr>
          <w:p w14:paraId="3C60CDE6" w14:textId="77777777" w:rsidR="009D3FB2" w:rsidRPr="006D3470" w:rsidRDefault="009D3FB2">
            <w:pPr>
              <w:pStyle w:val="ConsPlusNormal"/>
              <w:rPr>
                <w:rFonts w:ascii="Times New Roman" w:hAnsi="Times New Roman" w:cs="Times New Roman"/>
              </w:rPr>
            </w:pPr>
          </w:p>
        </w:tc>
        <w:tc>
          <w:tcPr>
            <w:tcW w:w="1247" w:type="dxa"/>
            <w:vAlign w:val="bottom"/>
          </w:tcPr>
          <w:p w14:paraId="68C7BC28" w14:textId="77777777" w:rsidR="009D3FB2" w:rsidRPr="006D3470" w:rsidRDefault="009D3FB2">
            <w:pPr>
              <w:pStyle w:val="ConsPlusNormal"/>
              <w:rPr>
                <w:rFonts w:ascii="Times New Roman" w:hAnsi="Times New Roman" w:cs="Times New Roman"/>
              </w:rPr>
            </w:pPr>
          </w:p>
        </w:tc>
        <w:tc>
          <w:tcPr>
            <w:tcW w:w="1247" w:type="dxa"/>
            <w:vAlign w:val="bottom"/>
          </w:tcPr>
          <w:p w14:paraId="518A2EEF" w14:textId="77777777" w:rsidR="009D3FB2" w:rsidRPr="006D3470" w:rsidRDefault="009D3FB2">
            <w:pPr>
              <w:pStyle w:val="ConsPlusNormal"/>
              <w:rPr>
                <w:rFonts w:ascii="Times New Roman" w:hAnsi="Times New Roman" w:cs="Times New Roman"/>
              </w:rPr>
            </w:pPr>
          </w:p>
        </w:tc>
      </w:tr>
      <w:tr w:rsidR="009D3FB2" w:rsidRPr="006D3470" w14:paraId="55CD5DAA" w14:textId="77777777">
        <w:tc>
          <w:tcPr>
            <w:tcW w:w="2835" w:type="dxa"/>
            <w:vAlign w:val="bottom"/>
          </w:tcPr>
          <w:p w14:paraId="12CE910D"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Уржумское</w:t>
            </w:r>
          </w:p>
        </w:tc>
        <w:tc>
          <w:tcPr>
            <w:tcW w:w="1247" w:type="dxa"/>
            <w:vAlign w:val="bottom"/>
          </w:tcPr>
          <w:p w14:paraId="199F560C" w14:textId="77777777" w:rsidR="009D3FB2" w:rsidRPr="006D3470" w:rsidRDefault="009D3FB2">
            <w:pPr>
              <w:pStyle w:val="ConsPlusNormal"/>
              <w:rPr>
                <w:rFonts w:ascii="Times New Roman" w:hAnsi="Times New Roman" w:cs="Times New Roman"/>
              </w:rPr>
            </w:pPr>
          </w:p>
        </w:tc>
        <w:tc>
          <w:tcPr>
            <w:tcW w:w="1247" w:type="dxa"/>
            <w:vAlign w:val="bottom"/>
          </w:tcPr>
          <w:p w14:paraId="10B4D84A"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151136</w:t>
            </w:r>
          </w:p>
        </w:tc>
        <w:tc>
          <w:tcPr>
            <w:tcW w:w="1247" w:type="dxa"/>
            <w:vAlign w:val="bottom"/>
          </w:tcPr>
          <w:p w14:paraId="04DA3EC4" w14:textId="77777777" w:rsidR="009D3FB2" w:rsidRPr="006D3470" w:rsidRDefault="009D3FB2">
            <w:pPr>
              <w:pStyle w:val="ConsPlusNormal"/>
              <w:rPr>
                <w:rFonts w:ascii="Times New Roman" w:hAnsi="Times New Roman" w:cs="Times New Roman"/>
              </w:rPr>
            </w:pPr>
          </w:p>
        </w:tc>
        <w:tc>
          <w:tcPr>
            <w:tcW w:w="1247" w:type="dxa"/>
            <w:vAlign w:val="bottom"/>
          </w:tcPr>
          <w:p w14:paraId="43A69B4D" w14:textId="77777777" w:rsidR="009D3FB2" w:rsidRPr="006D3470" w:rsidRDefault="009D3FB2">
            <w:pPr>
              <w:pStyle w:val="ConsPlusNormal"/>
              <w:rPr>
                <w:rFonts w:ascii="Times New Roman" w:hAnsi="Times New Roman" w:cs="Times New Roman"/>
              </w:rPr>
            </w:pPr>
          </w:p>
        </w:tc>
        <w:tc>
          <w:tcPr>
            <w:tcW w:w="1247" w:type="dxa"/>
            <w:vAlign w:val="bottom"/>
          </w:tcPr>
          <w:p w14:paraId="69A0B85B" w14:textId="77777777" w:rsidR="009D3FB2" w:rsidRPr="006D3470" w:rsidRDefault="009D3FB2">
            <w:pPr>
              <w:pStyle w:val="ConsPlusNormal"/>
              <w:rPr>
                <w:rFonts w:ascii="Times New Roman" w:hAnsi="Times New Roman" w:cs="Times New Roman"/>
              </w:rPr>
            </w:pPr>
          </w:p>
        </w:tc>
      </w:tr>
      <w:tr w:rsidR="009D3FB2" w:rsidRPr="006D3470" w14:paraId="58280625" w14:textId="77777777">
        <w:tc>
          <w:tcPr>
            <w:tcW w:w="2835" w:type="dxa"/>
            <w:vAlign w:val="bottom"/>
          </w:tcPr>
          <w:p w14:paraId="428F1E18"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Фаленское</w:t>
            </w:r>
          </w:p>
        </w:tc>
        <w:tc>
          <w:tcPr>
            <w:tcW w:w="1247" w:type="dxa"/>
            <w:vAlign w:val="bottom"/>
          </w:tcPr>
          <w:p w14:paraId="078268AC" w14:textId="77777777" w:rsidR="009D3FB2" w:rsidRPr="006D3470" w:rsidRDefault="009D3FB2">
            <w:pPr>
              <w:pStyle w:val="ConsPlusNormal"/>
              <w:rPr>
                <w:rFonts w:ascii="Times New Roman" w:hAnsi="Times New Roman" w:cs="Times New Roman"/>
              </w:rPr>
            </w:pPr>
          </w:p>
        </w:tc>
        <w:tc>
          <w:tcPr>
            <w:tcW w:w="1247" w:type="dxa"/>
            <w:vAlign w:val="bottom"/>
          </w:tcPr>
          <w:p w14:paraId="30F63BD1"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96049</w:t>
            </w:r>
          </w:p>
        </w:tc>
        <w:tc>
          <w:tcPr>
            <w:tcW w:w="1247" w:type="dxa"/>
            <w:vAlign w:val="bottom"/>
          </w:tcPr>
          <w:p w14:paraId="716196A4" w14:textId="77777777" w:rsidR="009D3FB2" w:rsidRPr="006D3470" w:rsidRDefault="009D3FB2">
            <w:pPr>
              <w:pStyle w:val="ConsPlusNormal"/>
              <w:rPr>
                <w:rFonts w:ascii="Times New Roman" w:hAnsi="Times New Roman" w:cs="Times New Roman"/>
              </w:rPr>
            </w:pPr>
          </w:p>
        </w:tc>
        <w:tc>
          <w:tcPr>
            <w:tcW w:w="1247" w:type="dxa"/>
            <w:vAlign w:val="bottom"/>
          </w:tcPr>
          <w:p w14:paraId="47DD09FD" w14:textId="77777777" w:rsidR="009D3FB2" w:rsidRPr="006D3470" w:rsidRDefault="009D3FB2">
            <w:pPr>
              <w:pStyle w:val="ConsPlusNormal"/>
              <w:rPr>
                <w:rFonts w:ascii="Times New Roman" w:hAnsi="Times New Roman" w:cs="Times New Roman"/>
              </w:rPr>
            </w:pPr>
          </w:p>
        </w:tc>
        <w:tc>
          <w:tcPr>
            <w:tcW w:w="1247" w:type="dxa"/>
            <w:vAlign w:val="bottom"/>
          </w:tcPr>
          <w:p w14:paraId="05D504DB" w14:textId="77777777" w:rsidR="009D3FB2" w:rsidRPr="006D3470" w:rsidRDefault="009D3FB2">
            <w:pPr>
              <w:pStyle w:val="ConsPlusNormal"/>
              <w:rPr>
                <w:rFonts w:ascii="Times New Roman" w:hAnsi="Times New Roman" w:cs="Times New Roman"/>
              </w:rPr>
            </w:pPr>
          </w:p>
        </w:tc>
      </w:tr>
      <w:tr w:rsidR="009D3FB2" w:rsidRPr="006D3470" w14:paraId="3394E7E4" w14:textId="77777777">
        <w:tc>
          <w:tcPr>
            <w:tcW w:w="2835" w:type="dxa"/>
            <w:vAlign w:val="bottom"/>
          </w:tcPr>
          <w:p w14:paraId="1280A950"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Шабалинское</w:t>
            </w:r>
          </w:p>
        </w:tc>
        <w:tc>
          <w:tcPr>
            <w:tcW w:w="1247" w:type="dxa"/>
            <w:vAlign w:val="bottom"/>
          </w:tcPr>
          <w:p w14:paraId="6CEC1CCE" w14:textId="77777777" w:rsidR="009D3FB2" w:rsidRPr="006D3470" w:rsidRDefault="009D3FB2">
            <w:pPr>
              <w:pStyle w:val="ConsPlusNormal"/>
              <w:rPr>
                <w:rFonts w:ascii="Times New Roman" w:hAnsi="Times New Roman" w:cs="Times New Roman"/>
              </w:rPr>
            </w:pPr>
          </w:p>
        </w:tc>
        <w:tc>
          <w:tcPr>
            <w:tcW w:w="1247" w:type="dxa"/>
            <w:vAlign w:val="bottom"/>
          </w:tcPr>
          <w:p w14:paraId="3919F443"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269319</w:t>
            </w:r>
          </w:p>
        </w:tc>
        <w:tc>
          <w:tcPr>
            <w:tcW w:w="1247" w:type="dxa"/>
            <w:vAlign w:val="bottom"/>
          </w:tcPr>
          <w:p w14:paraId="33BC77B2" w14:textId="77777777" w:rsidR="009D3FB2" w:rsidRPr="006D3470" w:rsidRDefault="009D3FB2">
            <w:pPr>
              <w:pStyle w:val="ConsPlusNormal"/>
              <w:rPr>
                <w:rFonts w:ascii="Times New Roman" w:hAnsi="Times New Roman" w:cs="Times New Roman"/>
              </w:rPr>
            </w:pPr>
          </w:p>
        </w:tc>
        <w:tc>
          <w:tcPr>
            <w:tcW w:w="1247" w:type="dxa"/>
            <w:vAlign w:val="bottom"/>
          </w:tcPr>
          <w:p w14:paraId="6048BAD5" w14:textId="77777777" w:rsidR="009D3FB2" w:rsidRPr="006D3470" w:rsidRDefault="009D3FB2">
            <w:pPr>
              <w:pStyle w:val="ConsPlusNormal"/>
              <w:rPr>
                <w:rFonts w:ascii="Times New Roman" w:hAnsi="Times New Roman" w:cs="Times New Roman"/>
              </w:rPr>
            </w:pPr>
          </w:p>
        </w:tc>
        <w:tc>
          <w:tcPr>
            <w:tcW w:w="1247" w:type="dxa"/>
            <w:vAlign w:val="bottom"/>
          </w:tcPr>
          <w:p w14:paraId="61346F0B" w14:textId="77777777" w:rsidR="009D3FB2" w:rsidRPr="006D3470" w:rsidRDefault="009D3FB2">
            <w:pPr>
              <w:pStyle w:val="ConsPlusNormal"/>
              <w:rPr>
                <w:rFonts w:ascii="Times New Roman" w:hAnsi="Times New Roman" w:cs="Times New Roman"/>
              </w:rPr>
            </w:pPr>
          </w:p>
        </w:tc>
      </w:tr>
      <w:tr w:rsidR="009D3FB2" w:rsidRPr="006D3470" w14:paraId="24AC0118" w14:textId="77777777">
        <w:tc>
          <w:tcPr>
            <w:tcW w:w="2835" w:type="dxa"/>
            <w:vAlign w:val="bottom"/>
          </w:tcPr>
          <w:p w14:paraId="7290E912"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Юрьянское</w:t>
            </w:r>
          </w:p>
        </w:tc>
        <w:tc>
          <w:tcPr>
            <w:tcW w:w="1247" w:type="dxa"/>
            <w:vAlign w:val="bottom"/>
          </w:tcPr>
          <w:p w14:paraId="3C4A502D" w14:textId="77777777" w:rsidR="009D3FB2" w:rsidRPr="006D3470" w:rsidRDefault="009D3FB2">
            <w:pPr>
              <w:pStyle w:val="ConsPlusNormal"/>
              <w:rPr>
                <w:rFonts w:ascii="Times New Roman" w:hAnsi="Times New Roman" w:cs="Times New Roman"/>
              </w:rPr>
            </w:pPr>
          </w:p>
        </w:tc>
        <w:tc>
          <w:tcPr>
            <w:tcW w:w="1247" w:type="dxa"/>
            <w:vAlign w:val="bottom"/>
          </w:tcPr>
          <w:p w14:paraId="09F292E9"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138902</w:t>
            </w:r>
          </w:p>
        </w:tc>
        <w:tc>
          <w:tcPr>
            <w:tcW w:w="1247" w:type="dxa"/>
            <w:vAlign w:val="bottom"/>
          </w:tcPr>
          <w:p w14:paraId="39FAAFD7" w14:textId="77777777" w:rsidR="009D3FB2" w:rsidRPr="006D3470" w:rsidRDefault="009D3FB2">
            <w:pPr>
              <w:pStyle w:val="ConsPlusNormal"/>
              <w:rPr>
                <w:rFonts w:ascii="Times New Roman" w:hAnsi="Times New Roman" w:cs="Times New Roman"/>
              </w:rPr>
            </w:pPr>
          </w:p>
        </w:tc>
        <w:tc>
          <w:tcPr>
            <w:tcW w:w="1247" w:type="dxa"/>
            <w:vAlign w:val="bottom"/>
          </w:tcPr>
          <w:p w14:paraId="6138919C" w14:textId="77777777" w:rsidR="009D3FB2" w:rsidRPr="006D3470" w:rsidRDefault="009D3FB2">
            <w:pPr>
              <w:pStyle w:val="ConsPlusNormal"/>
              <w:rPr>
                <w:rFonts w:ascii="Times New Roman" w:hAnsi="Times New Roman" w:cs="Times New Roman"/>
              </w:rPr>
            </w:pPr>
          </w:p>
        </w:tc>
        <w:tc>
          <w:tcPr>
            <w:tcW w:w="1247" w:type="dxa"/>
            <w:vAlign w:val="bottom"/>
          </w:tcPr>
          <w:p w14:paraId="52370AF4" w14:textId="77777777" w:rsidR="009D3FB2" w:rsidRPr="006D3470" w:rsidRDefault="009D3FB2">
            <w:pPr>
              <w:pStyle w:val="ConsPlusNormal"/>
              <w:rPr>
                <w:rFonts w:ascii="Times New Roman" w:hAnsi="Times New Roman" w:cs="Times New Roman"/>
              </w:rPr>
            </w:pPr>
          </w:p>
        </w:tc>
      </w:tr>
      <w:tr w:rsidR="009D3FB2" w:rsidRPr="006D3470" w14:paraId="59B9538D" w14:textId="77777777">
        <w:tc>
          <w:tcPr>
            <w:tcW w:w="2835" w:type="dxa"/>
            <w:vAlign w:val="bottom"/>
          </w:tcPr>
          <w:p w14:paraId="75B2B003"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Яранское</w:t>
            </w:r>
          </w:p>
        </w:tc>
        <w:tc>
          <w:tcPr>
            <w:tcW w:w="1247" w:type="dxa"/>
            <w:vAlign w:val="bottom"/>
          </w:tcPr>
          <w:p w14:paraId="63174911" w14:textId="77777777" w:rsidR="009D3FB2" w:rsidRPr="006D3470" w:rsidRDefault="009D3FB2">
            <w:pPr>
              <w:pStyle w:val="ConsPlusNormal"/>
              <w:rPr>
                <w:rFonts w:ascii="Times New Roman" w:hAnsi="Times New Roman" w:cs="Times New Roman"/>
              </w:rPr>
            </w:pPr>
          </w:p>
        </w:tc>
        <w:tc>
          <w:tcPr>
            <w:tcW w:w="1247" w:type="dxa"/>
            <w:vAlign w:val="bottom"/>
          </w:tcPr>
          <w:p w14:paraId="0F5AF343"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120604</w:t>
            </w:r>
          </w:p>
        </w:tc>
        <w:tc>
          <w:tcPr>
            <w:tcW w:w="1247" w:type="dxa"/>
            <w:vAlign w:val="bottom"/>
          </w:tcPr>
          <w:p w14:paraId="2F32FBE7" w14:textId="77777777" w:rsidR="009D3FB2" w:rsidRPr="006D3470" w:rsidRDefault="009D3FB2">
            <w:pPr>
              <w:pStyle w:val="ConsPlusNormal"/>
              <w:rPr>
                <w:rFonts w:ascii="Times New Roman" w:hAnsi="Times New Roman" w:cs="Times New Roman"/>
              </w:rPr>
            </w:pPr>
          </w:p>
        </w:tc>
        <w:tc>
          <w:tcPr>
            <w:tcW w:w="1247" w:type="dxa"/>
            <w:vAlign w:val="bottom"/>
          </w:tcPr>
          <w:p w14:paraId="51F686FD" w14:textId="77777777" w:rsidR="009D3FB2" w:rsidRPr="006D3470" w:rsidRDefault="009D3FB2">
            <w:pPr>
              <w:pStyle w:val="ConsPlusNormal"/>
              <w:rPr>
                <w:rFonts w:ascii="Times New Roman" w:hAnsi="Times New Roman" w:cs="Times New Roman"/>
              </w:rPr>
            </w:pPr>
          </w:p>
        </w:tc>
        <w:tc>
          <w:tcPr>
            <w:tcW w:w="1247" w:type="dxa"/>
            <w:vAlign w:val="bottom"/>
          </w:tcPr>
          <w:p w14:paraId="79A568FB" w14:textId="77777777" w:rsidR="009D3FB2" w:rsidRPr="006D3470" w:rsidRDefault="009D3FB2">
            <w:pPr>
              <w:pStyle w:val="ConsPlusNormal"/>
              <w:rPr>
                <w:rFonts w:ascii="Times New Roman" w:hAnsi="Times New Roman" w:cs="Times New Roman"/>
              </w:rPr>
            </w:pPr>
          </w:p>
        </w:tc>
      </w:tr>
      <w:tr w:rsidR="009D3FB2" w:rsidRPr="006D3470" w14:paraId="0800BBA3" w14:textId="77777777">
        <w:tc>
          <w:tcPr>
            <w:tcW w:w="2835" w:type="dxa"/>
            <w:vAlign w:val="bottom"/>
          </w:tcPr>
          <w:p w14:paraId="35C7377E"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Итого по Кировской области</w:t>
            </w:r>
          </w:p>
        </w:tc>
        <w:tc>
          <w:tcPr>
            <w:tcW w:w="1247" w:type="dxa"/>
            <w:vAlign w:val="bottom"/>
          </w:tcPr>
          <w:p w14:paraId="36A8AC7F"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1164140</w:t>
            </w:r>
          </w:p>
        </w:tc>
        <w:tc>
          <w:tcPr>
            <w:tcW w:w="1247" w:type="dxa"/>
            <w:vAlign w:val="bottom"/>
          </w:tcPr>
          <w:p w14:paraId="7FEE682A"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6458172</w:t>
            </w:r>
          </w:p>
        </w:tc>
        <w:tc>
          <w:tcPr>
            <w:tcW w:w="1247" w:type="dxa"/>
            <w:vAlign w:val="bottom"/>
          </w:tcPr>
          <w:p w14:paraId="781EFFE7"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414553</w:t>
            </w:r>
          </w:p>
        </w:tc>
        <w:tc>
          <w:tcPr>
            <w:tcW w:w="1247" w:type="dxa"/>
            <w:vAlign w:val="bottom"/>
          </w:tcPr>
          <w:p w14:paraId="584C2971"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0</w:t>
            </w:r>
          </w:p>
        </w:tc>
        <w:tc>
          <w:tcPr>
            <w:tcW w:w="1247" w:type="dxa"/>
            <w:vAlign w:val="bottom"/>
          </w:tcPr>
          <w:p w14:paraId="7CDEBCDF" w14:textId="77777777" w:rsidR="009D3FB2" w:rsidRPr="006D3470" w:rsidRDefault="009D3FB2">
            <w:pPr>
              <w:pStyle w:val="ConsPlusNormal"/>
              <w:jc w:val="right"/>
              <w:rPr>
                <w:rFonts w:ascii="Times New Roman" w:hAnsi="Times New Roman" w:cs="Times New Roman"/>
              </w:rPr>
            </w:pPr>
            <w:r w:rsidRPr="006D3470">
              <w:rPr>
                <w:rFonts w:ascii="Times New Roman" w:hAnsi="Times New Roman" w:cs="Times New Roman"/>
              </w:rPr>
              <w:t>0</w:t>
            </w:r>
          </w:p>
        </w:tc>
      </w:tr>
    </w:tbl>
    <w:p w14:paraId="1F2B232D" w14:textId="77777777" w:rsidR="009D3FB2" w:rsidRPr="006D3470" w:rsidRDefault="009D3FB2">
      <w:pPr>
        <w:pStyle w:val="ConsPlusNormal"/>
        <w:jc w:val="both"/>
        <w:rPr>
          <w:rFonts w:ascii="Times New Roman" w:hAnsi="Times New Roman" w:cs="Times New Roman"/>
        </w:rPr>
      </w:pPr>
    </w:p>
    <w:p w14:paraId="5CAB345C" w14:textId="77777777" w:rsidR="00375545" w:rsidRPr="006D3470" w:rsidRDefault="00375545">
      <w:pPr>
        <w:pStyle w:val="ConsPlusNormal"/>
        <w:jc w:val="both"/>
        <w:rPr>
          <w:rFonts w:ascii="Times New Roman" w:hAnsi="Times New Roman" w:cs="Times New Roman"/>
        </w:rPr>
      </w:pPr>
    </w:p>
    <w:p w14:paraId="2A64B3BC" w14:textId="6C5FE4A6" w:rsidR="003103AE" w:rsidRDefault="003103AE" w:rsidP="003103AE">
      <w:pPr>
        <w:pStyle w:val="ConsPlusNormal"/>
        <w:tabs>
          <w:tab w:val="left" w:pos="3660"/>
          <w:tab w:val="right" w:pos="9354"/>
        </w:tabs>
        <w:outlineLvl w:val="1"/>
        <w:rPr>
          <w:rFonts w:ascii="Times New Roman" w:hAnsi="Times New Roman" w:cs="Times New Roman"/>
          <w:sz w:val="24"/>
          <w:szCs w:val="24"/>
        </w:rPr>
      </w:pPr>
      <w:r>
        <w:rPr>
          <w:rFonts w:ascii="Times New Roman" w:hAnsi="Times New Roman" w:cs="Times New Roman"/>
          <w:sz w:val="24"/>
          <w:szCs w:val="24"/>
        </w:rPr>
        <w:tab/>
      </w:r>
      <w:r w:rsidRPr="00EA461B">
        <w:rPr>
          <w:rFonts w:ascii="Times New Roman" w:hAnsi="Times New Roman" w:cs="Times New Roman"/>
        </w:rPr>
        <w:t>__________</w:t>
      </w:r>
      <w:r>
        <w:rPr>
          <w:rFonts w:ascii="Times New Roman" w:hAnsi="Times New Roman" w:cs="Times New Roman"/>
        </w:rPr>
        <w:t>___</w:t>
      </w:r>
      <w:r>
        <w:rPr>
          <w:rFonts w:ascii="Times New Roman" w:hAnsi="Times New Roman" w:cs="Times New Roman"/>
          <w:sz w:val="24"/>
          <w:szCs w:val="24"/>
        </w:rPr>
        <w:tab/>
      </w:r>
    </w:p>
    <w:p w14:paraId="72FCAEE0" w14:textId="77777777" w:rsidR="00853248" w:rsidRPr="003103AE" w:rsidRDefault="00853248" w:rsidP="003103AE">
      <w:pPr>
        <w:rPr>
          <w:lang w:eastAsia="ru-RU"/>
        </w:rPr>
        <w:sectPr w:rsidR="00853248" w:rsidRPr="003103AE" w:rsidSect="00562C0E">
          <w:pgSz w:w="11905" w:h="16838"/>
          <w:pgMar w:top="1134" w:right="850" w:bottom="1134" w:left="1701" w:header="0" w:footer="0" w:gutter="0"/>
          <w:cols w:space="720"/>
          <w:docGrid w:linePitch="299"/>
        </w:sectPr>
      </w:pPr>
    </w:p>
    <w:p w14:paraId="7AE96B8A" w14:textId="37E6C01C" w:rsidR="009D3FB2" w:rsidRPr="006D3470" w:rsidRDefault="0028614D">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lastRenderedPageBreak/>
        <w:t>Приложение 29</w:t>
      </w:r>
    </w:p>
    <w:p w14:paraId="67CF88B0" w14:textId="77777777" w:rsidR="009D3FB2" w:rsidRPr="006D3470" w:rsidRDefault="009D3FB2">
      <w:pPr>
        <w:pStyle w:val="ConsPlusNormal"/>
        <w:jc w:val="both"/>
        <w:rPr>
          <w:rFonts w:ascii="Times New Roman" w:hAnsi="Times New Roman" w:cs="Times New Roman"/>
          <w:sz w:val="24"/>
          <w:szCs w:val="24"/>
        </w:rPr>
      </w:pPr>
    </w:p>
    <w:p w14:paraId="1FBBB602" w14:textId="0837C454" w:rsidR="009D3FB2" w:rsidRPr="006D3470" w:rsidRDefault="0028614D">
      <w:pPr>
        <w:pStyle w:val="ConsPlusTitle"/>
        <w:jc w:val="center"/>
        <w:rPr>
          <w:rFonts w:ascii="Times New Roman" w:hAnsi="Times New Roman" w:cs="Times New Roman"/>
          <w:sz w:val="24"/>
          <w:szCs w:val="24"/>
        </w:rPr>
      </w:pPr>
      <w:bookmarkStart w:id="48" w:name="P22146"/>
      <w:bookmarkEnd w:id="48"/>
      <w:r w:rsidRPr="006D3470">
        <w:rPr>
          <w:rFonts w:ascii="Times New Roman" w:hAnsi="Times New Roman" w:cs="Times New Roman"/>
          <w:sz w:val="24"/>
          <w:szCs w:val="24"/>
        </w:rPr>
        <w:t>Структура</w:t>
      </w:r>
    </w:p>
    <w:p w14:paraId="2B532B9A" w14:textId="38772633" w:rsidR="009D3FB2" w:rsidRPr="006D3470" w:rsidRDefault="0028614D" w:rsidP="004751EF">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 xml:space="preserve">органов государственной власти </w:t>
      </w:r>
      <w:r w:rsidR="004751EF" w:rsidRPr="006D3470">
        <w:rPr>
          <w:rFonts w:ascii="Times New Roman" w:hAnsi="Times New Roman" w:cs="Times New Roman"/>
          <w:sz w:val="24"/>
          <w:szCs w:val="24"/>
        </w:rPr>
        <w:t>Кировской области</w:t>
      </w:r>
      <w:r w:rsidRPr="006D3470">
        <w:rPr>
          <w:rFonts w:ascii="Times New Roman" w:hAnsi="Times New Roman" w:cs="Times New Roman"/>
          <w:sz w:val="24"/>
          <w:szCs w:val="24"/>
        </w:rPr>
        <w:t xml:space="preserve"> в области лесных отношений</w:t>
      </w:r>
    </w:p>
    <w:p w14:paraId="30BC734F" w14:textId="77777777" w:rsidR="009D3FB2" w:rsidRPr="006D3470" w:rsidRDefault="009D3FB2">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05"/>
        <w:gridCol w:w="1417"/>
        <w:gridCol w:w="1474"/>
        <w:gridCol w:w="1474"/>
      </w:tblGrid>
      <w:tr w:rsidR="009D3FB2" w:rsidRPr="006D3470" w14:paraId="051B0AE7" w14:textId="77777777">
        <w:tc>
          <w:tcPr>
            <w:tcW w:w="4705" w:type="dxa"/>
            <w:vAlign w:val="center"/>
          </w:tcPr>
          <w:p w14:paraId="48A078A9" w14:textId="163DCDB4"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Наименование </w:t>
            </w:r>
            <w:r w:rsidRPr="006D3470">
              <w:rPr>
                <w:rFonts w:ascii="Times New Roman" w:hAnsi="Times New Roman" w:cs="Times New Roman"/>
                <w:color w:val="000000" w:themeColor="text1"/>
              </w:rPr>
              <w:t>показателя &lt;*&gt;</w:t>
            </w:r>
          </w:p>
        </w:tc>
        <w:tc>
          <w:tcPr>
            <w:tcW w:w="1417" w:type="dxa"/>
            <w:vAlign w:val="center"/>
          </w:tcPr>
          <w:p w14:paraId="4F41D8D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Количество единиц</w:t>
            </w:r>
          </w:p>
        </w:tc>
        <w:tc>
          <w:tcPr>
            <w:tcW w:w="1474" w:type="dxa"/>
            <w:vAlign w:val="center"/>
          </w:tcPr>
          <w:p w14:paraId="2C297E9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Утверждено должностей в штатном расписании (штатные единицы)</w:t>
            </w:r>
          </w:p>
        </w:tc>
        <w:tc>
          <w:tcPr>
            <w:tcW w:w="1474" w:type="dxa"/>
            <w:vAlign w:val="center"/>
          </w:tcPr>
          <w:p w14:paraId="4EEA145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Фактически замещено штатных должностей</w:t>
            </w:r>
          </w:p>
        </w:tc>
      </w:tr>
      <w:tr w:rsidR="009D3FB2" w:rsidRPr="006D3470" w14:paraId="09C47E10" w14:textId="77777777">
        <w:tc>
          <w:tcPr>
            <w:tcW w:w="4705" w:type="dxa"/>
            <w:vAlign w:val="center"/>
          </w:tcPr>
          <w:p w14:paraId="797DE35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417" w:type="dxa"/>
            <w:vAlign w:val="center"/>
          </w:tcPr>
          <w:p w14:paraId="6D88170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1474" w:type="dxa"/>
            <w:vAlign w:val="center"/>
          </w:tcPr>
          <w:p w14:paraId="18E8B39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1474" w:type="dxa"/>
            <w:vAlign w:val="center"/>
          </w:tcPr>
          <w:p w14:paraId="323DD94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w:t>
            </w:r>
          </w:p>
        </w:tc>
      </w:tr>
      <w:tr w:rsidR="009D3FB2" w:rsidRPr="006D3470" w14:paraId="4893D748" w14:textId="77777777">
        <w:tc>
          <w:tcPr>
            <w:tcW w:w="4705" w:type="dxa"/>
          </w:tcPr>
          <w:p w14:paraId="5224F16C"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1. Орган исполнительной власти субъекта Российской Федерации в области лесных отношений, включая обособленные подразделения</w:t>
            </w:r>
          </w:p>
        </w:tc>
        <w:tc>
          <w:tcPr>
            <w:tcW w:w="1417" w:type="dxa"/>
          </w:tcPr>
          <w:p w14:paraId="6E4E8C4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5667998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163</w:t>
            </w:r>
          </w:p>
        </w:tc>
        <w:tc>
          <w:tcPr>
            <w:tcW w:w="1474" w:type="dxa"/>
          </w:tcPr>
          <w:p w14:paraId="5F79393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158</w:t>
            </w:r>
          </w:p>
        </w:tc>
      </w:tr>
      <w:tr w:rsidR="009D3FB2" w:rsidRPr="006D3470" w14:paraId="194036F6" w14:textId="77777777">
        <w:tc>
          <w:tcPr>
            <w:tcW w:w="4705" w:type="dxa"/>
          </w:tcPr>
          <w:p w14:paraId="6AB6ADC2"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в том числе:</w:t>
            </w:r>
          </w:p>
        </w:tc>
        <w:tc>
          <w:tcPr>
            <w:tcW w:w="1417" w:type="dxa"/>
          </w:tcPr>
          <w:p w14:paraId="7D34EC0D" w14:textId="77777777" w:rsidR="009D3FB2" w:rsidRPr="006D3470" w:rsidRDefault="009D3FB2">
            <w:pPr>
              <w:pStyle w:val="ConsPlusNormal"/>
              <w:rPr>
                <w:rFonts w:ascii="Times New Roman" w:hAnsi="Times New Roman" w:cs="Times New Roman"/>
              </w:rPr>
            </w:pPr>
          </w:p>
        </w:tc>
        <w:tc>
          <w:tcPr>
            <w:tcW w:w="1474" w:type="dxa"/>
          </w:tcPr>
          <w:p w14:paraId="7250A33C" w14:textId="77777777" w:rsidR="009D3FB2" w:rsidRPr="006D3470" w:rsidRDefault="009D3FB2">
            <w:pPr>
              <w:pStyle w:val="ConsPlusNormal"/>
              <w:rPr>
                <w:rFonts w:ascii="Times New Roman" w:hAnsi="Times New Roman" w:cs="Times New Roman"/>
              </w:rPr>
            </w:pPr>
          </w:p>
        </w:tc>
        <w:tc>
          <w:tcPr>
            <w:tcW w:w="1474" w:type="dxa"/>
          </w:tcPr>
          <w:p w14:paraId="1A932006" w14:textId="77777777" w:rsidR="009D3FB2" w:rsidRPr="006D3470" w:rsidRDefault="009D3FB2">
            <w:pPr>
              <w:pStyle w:val="ConsPlusNormal"/>
              <w:rPr>
                <w:rFonts w:ascii="Times New Roman" w:hAnsi="Times New Roman" w:cs="Times New Roman"/>
              </w:rPr>
            </w:pPr>
          </w:p>
        </w:tc>
      </w:tr>
      <w:tr w:rsidR="009D3FB2" w:rsidRPr="006D3470" w14:paraId="11F74CFB" w14:textId="77777777">
        <w:tc>
          <w:tcPr>
            <w:tcW w:w="4705" w:type="dxa"/>
          </w:tcPr>
          <w:p w14:paraId="4F89385C"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государственные гражданские служащие центрального аппарата органа исполнительной власти субъекта Российской Федерации в области лесных отношений (без обособленных подразделений и отделов лесничеств)</w:t>
            </w:r>
          </w:p>
        </w:tc>
        <w:tc>
          <w:tcPr>
            <w:tcW w:w="1417" w:type="dxa"/>
          </w:tcPr>
          <w:p w14:paraId="5E43F5B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7036549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56</w:t>
            </w:r>
          </w:p>
        </w:tc>
        <w:tc>
          <w:tcPr>
            <w:tcW w:w="1474" w:type="dxa"/>
          </w:tcPr>
          <w:p w14:paraId="6F57AF9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55</w:t>
            </w:r>
          </w:p>
        </w:tc>
      </w:tr>
      <w:tr w:rsidR="009D3FB2" w:rsidRPr="006D3470" w14:paraId="4E43FECC" w14:textId="77777777">
        <w:tc>
          <w:tcPr>
            <w:tcW w:w="4705" w:type="dxa"/>
          </w:tcPr>
          <w:p w14:paraId="57510409"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государственные гражданские служащие центрального аппарата - отделов, обособленных подразделений органа исполнительной власти субъекта Российской Федерации в области лесных отношений, выполняющих функции лесничеств</w:t>
            </w:r>
          </w:p>
        </w:tc>
        <w:tc>
          <w:tcPr>
            <w:tcW w:w="1417" w:type="dxa"/>
          </w:tcPr>
          <w:p w14:paraId="5A14B8B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39</w:t>
            </w:r>
          </w:p>
        </w:tc>
        <w:tc>
          <w:tcPr>
            <w:tcW w:w="1474" w:type="dxa"/>
          </w:tcPr>
          <w:p w14:paraId="67FF307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102</w:t>
            </w:r>
          </w:p>
        </w:tc>
        <w:tc>
          <w:tcPr>
            <w:tcW w:w="1474" w:type="dxa"/>
          </w:tcPr>
          <w:p w14:paraId="43F2A22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99</w:t>
            </w:r>
          </w:p>
        </w:tc>
      </w:tr>
      <w:tr w:rsidR="009D3FB2" w:rsidRPr="006D3470" w14:paraId="5C0A6F86" w14:textId="77777777">
        <w:tc>
          <w:tcPr>
            <w:tcW w:w="4705" w:type="dxa"/>
          </w:tcPr>
          <w:p w14:paraId="2192B446"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из них: начальники отделов</w:t>
            </w:r>
          </w:p>
        </w:tc>
        <w:tc>
          <w:tcPr>
            <w:tcW w:w="1417" w:type="dxa"/>
          </w:tcPr>
          <w:p w14:paraId="141AA4F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5D367E4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39</w:t>
            </w:r>
          </w:p>
        </w:tc>
        <w:tc>
          <w:tcPr>
            <w:tcW w:w="1474" w:type="dxa"/>
          </w:tcPr>
          <w:p w14:paraId="0E9743A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37</w:t>
            </w:r>
          </w:p>
        </w:tc>
      </w:tr>
      <w:tr w:rsidR="009D3FB2" w:rsidRPr="006D3470" w14:paraId="3AB64311" w14:textId="77777777">
        <w:tc>
          <w:tcPr>
            <w:tcW w:w="4705" w:type="dxa"/>
          </w:tcPr>
          <w:p w14:paraId="17654112"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государственные гражданские служащие территориальных органов органа исполнительной власти субъекта Российской Федерации в области лесных отношений, выполняющих функции лесничеств</w:t>
            </w:r>
          </w:p>
        </w:tc>
        <w:tc>
          <w:tcPr>
            <w:tcW w:w="1417" w:type="dxa"/>
          </w:tcPr>
          <w:p w14:paraId="227E1DC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5B48B3F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0F2C89F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r>
      <w:tr w:rsidR="009D3FB2" w:rsidRPr="006D3470" w14:paraId="620CE9A7" w14:textId="77777777">
        <w:tc>
          <w:tcPr>
            <w:tcW w:w="4705" w:type="dxa"/>
          </w:tcPr>
          <w:p w14:paraId="7D37B7B1"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из них: руководители территориальных органов</w:t>
            </w:r>
          </w:p>
        </w:tc>
        <w:tc>
          <w:tcPr>
            <w:tcW w:w="1417" w:type="dxa"/>
          </w:tcPr>
          <w:p w14:paraId="5D8EFD4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51988AD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6413AE2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r>
      <w:tr w:rsidR="009D3FB2" w:rsidRPr="006D3470" w14:paraId="09DBB69E" w14:textId="77777777">
        <w:tc>
          <w:tcPr>
            <w:tcW w:w="4705" w:type="dxa"/>
          </w:tcPr>
          <w:p w14:paraId="246CA38E"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гражданские служащие, не отнесенные к государственной службе</w:t>
            </w:r>
          </w:p>
        </w:tc>
        <w:tc>
          <w:tcPr>
            <w:tcW w:w="1417" w:type="dxa"/>
          </w:tcPr>
          <w:p w14:paraId="76CB4A0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6FE4381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1474" w:type="dxa"/>
          </w:tcPr>
          <w:p w14:paraId="2149089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r>
      <w:tr w:rsidR="009D3FB2" w:rsidRPr="006D3470" w14:paraId="2051C302" w14:textId="77777777">
        <w:tc>
          <w:tcPr>
            <w:tcW w:w="4705" w:type="dxa"/>
          </w:tcPr>
          <w:p w14:paraId="4CF9877E"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младший обслуживающий персонал: водители легковых машин, уборщики служебных помещений, сторожа</w:t>
            </w:r>
          </w:p>
        </w:tc>
        <w:tc>
          <w:tcPr>
            <w:tcW w:w="1417" w:type="dxa"/>
          </w:tcPr>
          <w:p w14:paraId="1BCFBA2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0B261C2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1474" w:type="dxa"/>
          </w:tcPr>
          <w:p w14:paraId="5013BD4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r>
      <w:tr w:rsidR="009D3FB2" w:rsidRPr="006D3470" w14:paraId="7EA322B8" w14:textId="77777777">
        <w:tc>
          <w:tcPr>
            <w:tcW w:w="4705" w:type="dxa"/>
          </w:tcPr>
          <w:p w14:paraId="7BB2F89E"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2. Лесничества/лесопарки (государственные учреждения)</w:t>
            </w:r>
          </w:p>
        </w:tc>
        <w:tc>
          <w:tcPr>
            <w:tcW w:w="1417" w:type="dxa"/>
          </w:tcPr>
          <w:p w14:paraId="1BF8BDE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474" w:type="dxa"/>
          </w:tcPr>
          <w:p w14:paraId="309963F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650,5</w:t>
            </w:r>
          </w:p>
        </w:tc>
        <w:tc>
          <w:tcPr>
            <w:tcW w:w="1474" w:type="dxa"/>
          </w:tcPr>
          <w:p w14:paraId="079BCA0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603</w:t>
            </w:r>
          </w:p>
        </w:tc>
      </w:tr>
      <w:tr w:rsidR="009D3FB2" w:rsidRPr="006D3470" w14:paraId="77628519" w14:textId="77777777">
        <w:tc>
          <w:tcPr>
            <w:tcW w:w="4705" w:type="dxa"/>
          </w:tcPr>
          <w:p w14:paraId="5377F06B"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количество лесничеств</w:t>
            </w:r>
          </w:p>
        </w:tc>
        <w:tc>
          <w:tcPr>
            <w:tcW w:w="1417" w:type="dxa"/>
          </w:tcPr>
          <w:p w14:paraId="3B4F113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474" w:type="dxa"/>
          </w:tcPr>
          <w:p w14:paraId="6354246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2E0455F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r>
      <w:tr w:rsidR="009D3FB2" w:rsidRPr="006D3470" w14:paraId="19DF7522" w14:textId="77777777">
        <w:tc>
          <w:tcPr>
            <w:tcW w:w="4705" w:type="dxa"/>
          </w:tcPr>
          <w:p w14:paraId="1998FBE8" w14:textId="77777777" w:rsidR="009D3FB2" w:rsidRPr="006D3470" w:rsidRDefault="009D3FB2">
            <w:pPr>
              <w:pStyle w:val="ConsPlusNormal"/>
              <w:rPr>
                <w:rFonts w:ascii="Times New Roman" w:hAnsi="Times New Roman" w:cs="Times New Roman"/>
              </w:rPr>
            </w:pPr>
            <w:proofErr w:type="gramStart"/>
            <w:r w:rsidRPr="006D3470">
              <w:rPr>
                <w:rFonts w:ascii="Times New Roman" w:hAnsi="Times New Roman" w:cs="Times New Roman"/>
              </w:rPr>
              <w:t>всего работающих в лесничествах без учета младшего обслуживающего персонала</w:t>
            </w:r>
            <w:proofErr w:type="gramEnd"/>
          </w:p>
        </w:tc>
        <w:tc>
          <w:tcPr>
            <w:tcW w:w="1417" w:type="dxa"/>
          </w:tcPr>
          <w:p w14:paraId="1D04B57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58B198C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405</w:t>
            </w:r>
          </w:p>
        </w:tc>
        <w:tc>
          <w:tcPr>
            <w:tcW w:w="1474" w:type="dxa"/>
          </w:tcPr>
          <w:p w14:paraId="303FC7C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376</w:t>
            </w:r>
          </w:p>
        </w:tc>
      </w:tr>
      <w:tr w:rsidR="009D3FB2" w:rsidRPr="006D3470" w14:paraId="393D44CF" w14:textId="77777777">
        <w:tc>
          <w:tcPr>
            <w:tcW w:w="4705" w:type="dxa"/>
          </w:tcPr>
          <w:p w14:paraId="2C9D6568"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lastRenderedPageBreak/>
              <w:t>из них: руководители лесничеств</w:t>
            </w:r>
          </w:p>
        </w:tc>
        <w:tc>
          <w:tcPr>
            <w:tcW w:w="1417" w:type="dxa"/>
          </w:tcPr>
          <w:p w14:paraId="2D48084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3F720F7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474" w:type="dxa"/>
          </w:tcPr>
          <w:p w14:paraId="15C81E4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r>
      <w:tr w:rsidR="009D3FB2" w:rsidRPr="006D3470" w14:paraId="5C8B1E04" w14:textId="77777777">
        <w:tc>
          <w:tcPr>
            <w:tcW w:w="4705" w:type="dxa"/>
          </w:tcPr>
          <w:p w14:paraId="7E857E94"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лесничие</w:t>
            </w:r>
          </w:p>
        </w:tc>
        <w:tc>
          <w:tcPr>
            <w:tcW w:w="1417" w:type="dxa"/>
          </w:tcPr>
          <w:p w14:paraId="6255FB9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17A275A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4E88434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r>
      <w:tr w:rsidR="009D3FB2" w:rsidRPr="006D3470" w14:paraId="253DAFB2" w14:textId="77777777">
        <w:tc>
          <w:tcPr>
            <w:tcW w:w="4705" w:type="dxa"/>
          </w:tcPr>
          <w:p w14:paraId="600B6401"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количество участковых лесничеств</w:t>
            </w:r>
          </w:p>
        </w:tc>
        <w:tc>
          <w:tcPr>
            <w:tcW w:w="1417" w:type="dxa"/>
          </w:tcPr>
          <w:p w14:paraId="3008716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289</w:t>
            </w:r>
          </w:p>
        </w:tc>
        <w:tc>
          <w:tcPr>
            <w:tcW w:w="1474" w:type="dxa"/>
          </w:tcPr>
          <w:p w14:paraId="4EF42E2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089A5F1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r>
      <w:tr w:rsidR="009D3FB2" w:rsidRPr="006D3470" w14:paraId="59EDAE48" w14:textId="77777777">
        <w:tc>
          <w:tcPr>
            <w:tcW w:w="4705" w:type="dxa"/>
          </w:tcPr>
          <w:p w14:paraId="4A8A130F"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участковые лесничие</w:t>
            </w:r>
          </w:p>
        </w:tc>
        <w:tc>
          <w:tcPr>
            <w:tcW w:w="1417" w:type="dxa"/>
          </w:tcPr>
          <w:p w14:paraId="2E0A06A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51AE3D9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289</w:t>
            </w:r>
          </w:p>
        </w:tc>
        <w:tc>
          <w:tcPr>
            <w:tcW w:w="1474" w:type="dxa"/>
          </w:tcPr>
          <w:p w14:paraId="247C91A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277</w:t>
            </w:r>
          </w:p>
        </w:tc>
      </w:tr>
      <w:tr w:rsidR="009D3FB2" w:rsidRPr="006D3470" w14:paraId="7925AFC7" w14:textId="77777777">
        <w:tc>
          <w:tcPr>
            <w:tcW w:w="4705" w:type="dxa"/>
          </w:tcPr>
          <w:p w14:paraId="0E43D37B"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количество лесопарков</w:t>
            </w:r>
          </w:p>
        </w:tc>
        <w:tc>
          <w:tcPr>
            <w:tcW w:w="1417" w:type="dxa"/>
          </w:tcPr>
          <w:p w14:paraId="5B14C88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475EFC9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220D73F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r>
      <w:tr w:rsidR="009D3FB2" w:rsidRPr="006D3470" w14:paraId="667E0107" w14:textId="77777777">
        <w:tc>
          <w:tcPr>
            <w:tcW w:w="4705" w:type="dxa"/>
          </w:tcPr>
          <w:p w14:paraId="35D54D38" w14:textId="77777777" w:rsidR="009D3FB2" w:rsidRPr="006D3470" w:rsidRDefault="009D3FB2">
            <w:pPr>
              <w:pStyle w:val="ConsPlusNormal"/>
              <w:rPr>
                <w:rFonts w:ascii="Times New Roman" w:hAnsi="Times New Roman" w:cs="Times New Roman"/>
              </w:rPr>
            </w:pPr>
            <w:proofErr w:type="gramStart"/>
            <w:r w:rsidRPr="006D3470">
              <w:rPr>
                <w:rFonts w:ascii="Times New Roman" w:hAnsi="Times New Roman" w:cs="Times New Roman"/>
              </w:rPr>
              <w:t>всего работающих в лесопарках без учета младшего обслуживающего персонала</w:t>
            </w:r>
            <w:proofErr w:type="gramEnd"/>
          </w:p>
        </w:tc>
        <w:tc>
          <w:tcPr>
            <w:tcW w:w="1417" w:type="dxa"/>
          </w:tcPr>
          <w:p w14:paraId="530034C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49F5DBE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7801574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r>
      <w:tr w:rsidR="009D3FB2" w:rsidRPr="006D3470" w14:paraId="24776774" w14:textId="77777777">
        <w:tc>
          <w:tcPr>
            <w:tcW w:w="4705" w:type="dxa"/>
          </w:tcPr>
          <w:p w14:paraId="0AFA5944"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из них: руководитель лесопарка</w:t>
            </w:r>
          </w:p>
        </w:tc>
        <w:tc>
          <w:tcPr>
            <w:tcW w:w="1417" w:type="dxa"/>
          </w:tcPr>
          <w:p w14:paraId="413F328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308196E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768697B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r>
      <w:tr w:rsidR="009D3FB2" w:rsidRPr="006D3470" w14:paraId="505F7DB7" w14:textId="77777777">
        <w:tc>
          <w:tcPr>
            <w:tcW w:w="4705" w:type="dxa"/>
          </w:tcPr>
          <w:p w14:paraId="13C89F7D"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младший обслуживающий персонал лесничества и лесопарка</w:t>
            </w:r>
          </w:p>
        </w:tc>
        <w:tc>
          <w:tcPr>
            <w:tcW w:w="1417" w:type="dxa"/>
          </w:tcPr>
          <w:p w14:paraId="129B49C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6A6A99E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169E423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r>
      <w:tr w:rsidR="009D3FB2" w:rsidRPr="006D3470" w14:paraId="32B06F96" w14:textId="77777777">
        <w:tc>
          <w:tcPr>
            <w:tcW w:w="4705" w:type="dxa"/>
          </w:tcPr>
          <w:p w14:paraId="7A66BCBA"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Итого</w:t>
            </w:r>
          </w:p>
        </w:tc>
        <w:tc>
          <w:tcPr>
            <w:tcW w:w="1417" w:type="dxa"/>
          </w:tcPr>
          <w:p w14:paraId="5263375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474" w:type="dxa"/>
          </w:tcPr>
          <w:p w14:paraId="434DC8C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650,5</w:t>
            </w:r>
          </w:p>
        </w:tc>
        <w:tc>
          <w:tcPr>
            <w:tcW w:w="1474" w:type="dxa"/>
          </w:tcPr>
          <w:p w14:paraId="1A1BAC5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603</w:t>
            </w:r>
          </w:p>
        </w:tc>
      </w:tr>
      <w:tr w:rsidR="009D3FB2" w:rsidRPr="006D3470" w14:paraId="102045BD" w14:textId="77777777">
        <w:tc>
          <w:tcPr>
            <w:tcW w:w="4705" w:type="dxa"/>
          </w:tcPr>
          <w:p w14:paraId="35B59460"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3. Государственные бюджетные и автономные учреждения по охране, защите, воспроизводству лесов - всего</w:t>
            </w:r>
          </w:p>
        </w:tc>
        <w:tc>
          <w:tcPr>
            <w:tcW w:w="1417" w:type="dxa"/>
          </w:tcPr>
          <w:p w14:paraId="1209FA4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1474" w:type="dxa"/>
          </w:tcPr>
          <w:p w14:paraId="23D3094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222,5</w:t>
            </w:r>
          </w:p>
        </w:tc>
        <w:tc>
          <w:tcPr>
            <w:tcW w:w="1474" w:type="dxa"/>
          </w:tcPr>
          <w:p w14:paraId="7217A4F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159</w:t>
            </w:r>
          </w:p>
        </w:tc>
      </w:tr>
      <w:tr w:rsidR="009D3FB2" w:rsidRPr="006D3470" w14:paraId="7D9B1BA3" w14:textId="77777777">
        <w:tc>
          <w:tcPr>
            <w:tcW w:w="4705" w:type="dxa"/>
          </w:tcPr>
          <w:p w14:paraId="41202B84"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в том числе:</w:t>
            </w:r>
          </w:p>
        </w:tc>
        <w:tc>
          <w:tcPr>
            <w:tcW w:w="1417" w:type="dxa"/>
          </w:tcPr>
          <w:p w14:paraId="0A324837" w14:textId="77777777" w:rsidR="009D3FB2" w:rsidRPr="006D3470" w:rsidRDefault="009D3FB2">
            <w:pPr>
              <w:pStyle w:val="ConsPlusNormal"/>
              <w:rPr>
                <w:rFonts w:ascii="Times New Roman" w:hAnsi="Times New Roman" w:cs="Times New Roman"/>
              </w:rPr>
            </w:pPr>
          </w:p>
        </w:tc>
        <w:tc>
          <w:tcPr>
            <w:tcW w:w="1474" w:type="dxa"/>
          </w:tcPr>
          <w:p w14:paraId="4609109D" w14:textId="77777777" w:rsidR="009D3FB2" w:rsidRPr="006D3470" w:rsidRDefault="009D3FB2">
            <w:pPr>
              <w:pStyle w:val="ConsPlusNormal"/>
              <w:rPr>
                <w:rFonts w:ascii="Times New Roman" w:hAnsi="Times New Roman" w:cs="Times New Roman"/>
              </w:rPr>
            </w:pPr>
          </w:p>
        </w:tc>
        <w:tc>
          <w:tcPr>
            <w:tcW w:w="1474" w:type="dxa"/>
          </w:tcPr>
          <w:p w14:paraId="64CF3E6F" w14:textId="77777777" w:rsidR="009D3FB2" w:rsidRPr="006D3470" w:rsidRDefault="009D3FB2">
            <w:pPr>
              <w:pStyle w:val="ConsPlusNormal"/>
              <w:rPr>
                <w:rFonts w:ascii="Times New Roman" w:hAnsi="Times New Roman" w:cs="Times New Roman"/>
              </w:rPr>
            </w:pPr>
          </w:p>
        </w:tc>
      </w:tr>
      <w:tr w:rsidR="009D3FB2" w:rsidRPr="006D3470" w14:paraId="4C694A7B" w14:textId="77777777">
        <w:tc>
          <w:tcPr>
            <w:tcW w:w="4705" w:type="dxa"/>
          </w:tcPr>
          <w:p w14:paraId="42802AF6"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административно-управленческий персонал</w:t>
            </w:r>
          </w:p>
        </w:tc>
        <w:tc>
          <w:tcPr>
            <w:tcW w:w="1417" w:type="dxa"/>
          </w:tcPr>
          <w:p w14:paraId="49FCE4D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05E35B1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42</w:t>
            </w:r>
          </w:p>
        </w:tc>
        <w:tc>
          <w:tcPr>
            <w:tcW w:w="1474" w:type="dxa"/>
          </w:tcPr>
          <w:p w14:paraId="7E2AD63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31</w:t>
            </w:r>
          </w:p>
        </w:tc>
      </w:tr>
      <w:tr w:rsidR="009D3FB2" w:rsidRPr="006D3470" w14:paraId="70ADE187" w14:textId="77777777">
        <w:tc>
          <w:tcPr>
            <w:tcW w:w="4705" w:type="dxa"/>
          </w:tcPr>
          <w:p w14:paraId="7E5B4199"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летчики-наблюдатели</w:t>
            </w:r>
          </w:p>
        </w:tc>
        <w:tc>
          <w:tcPr>
            <w:tcW w:w="1417" w:type="dxa"/>
          </w:tcPr>
          <w:p w14:paraId="0DF0808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5E7F448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w:t>
            </w:r>
          </w:p>
        </w:tc>
        <w:tc>
          <w:tcPr>
            <w:tcW w:w="1474" w:type="dxa"/>
          </w:tcPr>
          <w:p w14:paraId="5375FE6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r>
      <w:tr w:rsidR="009D3FB2" w:rsidRPr="006D3470" w14:paraId="4AB50474" w14:textId="77777777">
        <w:tc>
          <w:tcPr>
            <w:tcW w:w="4705" w:type="dxa"/>
          </w:tcPr>
          <w:p w14:paraId="59B1DAA6"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инструкторы парашютно-десантной пожарной службы</w:t>
            </w:r>
          </w:p>
        </w:tc>
        <w:tc>
          <w:tcPr>
            <w:tcW w:w="1417" w:type="dxa"/>
          </w:tcPr>
          <w:p w14:paraId="171DEDA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7232968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w:t>
            </w:r>
          </w:p>
        </w:tc>
        <w:tc>
          <w:tcPr>
            <w:tcW w:w="1474" w:type="dxa"/>
          </w:tcPr>
          <w:p w14:paraId="19C58CB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w:t>
            </w:r>
          </w:p>
        </w:tc>
      </w:tr>
      <w:tr w:rsidR="009D3FB2" w:rsidRPr="006D3470" w14:paraId="7AA0B68E" w14:textId="77777777">
        <w:tc>
          <w:tcPr>
            <w:tcW w:w="4705" w:type="dxa"/>
          </w:tcPr>
          <w:p w14:paraId="1D78AF28"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парашютист (десантник) - пожарный</w:t>
            </w:r>
          </w:p>
        </w:tc>
        <w:tc>
          <w:tcPr>
            <w:tcW w:w="1417" w:type="dxa"/>
          </w:tcPr>
          <w:p w14:paraId="39E4634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09C17B2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w:t>
            </w:r>
          </w:p>
        </w:tc>
        <w:tc>
          <w:tcPr>
            <w:tcW w:w="1474" w:type="dxa"/>
          </w:tcPr>
          <w:p w14:paraId="5E9E514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w:t>
            </w:r>
          </w:p>
        </w:tc>
      </w:tr>
      <w:tr w:rsidR="009D3FB2" w:rsidRPr="006D3470" w14:paraId="25DF4982" w14:textId="77777777">
        <w:tc>
          <w:tcPr>
            <w:tcW w:w="4705" w:type="dxa"/>
          </w:tcPr>
          <w:p w14:paraId="02885469"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рабочие (включая водителей, трактористов)</w:t>
            </w:r>
          </w:p>
        </w:tc>
        <w:tc>
          <w:tcPr>
            <w:tcW w:w="1417" w:type="dxa"/>
          </w:tcPr>
          <w:p w14:paraId="431AE62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79FB83B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118</w:t>
            </w:r>
          </w:p>
        </w:tc>
        <w:tc>
          <w:tcPr>
            <w:tcW w:w="1474" w:type="dxa"/>
          </w:tcPr>
          <w:p w14:paraId="40F8DA6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80</w:t>
            </w:r>
          </w:p>
        </w:tc>
      </w:tr>
      <w:tr w:rsidR="009D3FB2" w:rsidRPr="006D3470" w14:paraId="4ED67787" w14:textId="77777777">
        <w:tc>
          <w:tcPr>
            <w:tcW w:w="4705" w:type="dxa"/>
          </w:tcPr>
          <w:p w14:paraId="0213BA86"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младший обслуживающий персонал</w:t>
            </w:r>
          </w:p>
        </w:tc>
        <w:tc>
          <w:tcPr>
            <w:tcW w:w="1417" w:type="dxa"/>
          </w:tcPr>
          <w:p w14:paraId="49E7664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4D4C2D4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30,5</w:t>
            </w:r>
          </w:p>
        </w:tc>
        <w:tc>
          <w:tcPr>
            <w:tcW w:w="1474" w:type="dxa"/>
          </w:tcPr>
          <w:p w14:paraId="7E70F79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22</w:t>
            </w:r>
          </w:p>
        </w:tc>
      </w:tr>
      <w:tr w:rsidR="009D3FB2" w:rsidRPr="006D3470" w14:paraId="57D0E99D" w14:textId="77777777">
        <w:tc>
          <w:tcPr>
            <w:tcW w:w="4705" w:type="dxa"/>
          </w:tcPr>
          <w:p w14:paraId="14B447A5"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4. Иные учреждения и предприятия, находящиеся в ведении органа исполнительной власти субъекта Российской Федерации в области лесных отношений (кроме лесничеств, лесопарков, государственных бюджетных и автономных учреждений по охране, защите, воспроизводству лесов)</w:t>
            </w:r>
          </w:p>
        </w:tc>
        <w:tc>
          <w:tcPr>
            <w:tcW w:w="1417" w:type="dxa"/>
          </w:tcPr>
          <w:p w14:paraId="632D30F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57BD9F5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2096E4B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r>
      <w:tr w:rsidR="009D3FB2" w:rsidRPr="006D3470" w14:paraId="1B5BA9BC" w14:textId="77777777">
        <w:tc>
          <w:tcPr>
            <w:tcW w:w="4705" w:type="dxa"/>
          </w:tcPr>
          <w:p w14:paraId="049F2187"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в том числе: административно-управленческий персонал</w:t>
            </w:r>
          </w:p>
        </w:tc>
        <w:tc>
          <w:tcPr>
            <w:tcW w:w="1417" w:type="dxa"/>
          </w:tcPr>
          <w:p w14:paraId="67D5E45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13A52B6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427EF3C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r>
      <w:tr w:rsidR="009D3FB2" w:rsidRPr="006D3470" w14:paraId="13B2EE7B" w14:textId="77777777">
        <w:tc>
          <w:tcPr>
            <w:tcW w:w="4705" w:type="dxa"/>
          </w:tcPr>
          <w:p w14:paraId="268B55DC"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рабочие</w:t>
            </w:r>
          </w:p>
        </w:tc>
        <w:tc>
          <w:tcPr>
            <w:tcW w:w="1417" w:type="dxa"/>
          </w:tcPr>
          <w:p w14:paraId="4A69941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4F64096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4BC9B1B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r>
      <w:tr w:rsidR="009D3FB2" w:rsidRPr="006D3470" w14:paraId="3FB895D3" w14:textId="77777777">
        <w:tc>
          <w:tcPr>
            <w:tcW w:w="4705" w:type="dxa"/>
          </w:tcPr>
          <w:p w14:paraId="52739EFA"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младший обслуживающий персонал</w:t>
            </w:r>
          </w:p>
        </w:tc>
        <w:tc>
          <w:tcPr>
            <w:tcW w:w="1417" w:type="dxa"/>
          </w:tcPr>
          <w:p w14:paraId="38A6C2C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708BEE1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433ABED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r>
      <w:tr w:rsidR="009D3FB2" w:rsidRPr="006D3470" w14:paraId="63F2EADD" w14:textId="77777777">
        <w:tc>
          <w:tcPr>
            <w:tcW w:w="4705" w:type="dxa"/>
          </w:tcPr>
          <w:p w14:paraId="27589752" w14:textId="77777777" w:rsidR="009D3FB2" w:rsidRPr="006D3470" w:rsidRDefault="009D3FB2">
            <w:pPr>
              <w:pStyle w:val="ConsPlusNormal"/>
              <w:rPr>
                <w:rFonts w:ascii="Times New Roman" w:hAnsi="Times New Roman" w:cs="Times New Roman"/>
              </w:rPr>
            </w:pPr>
            <w:r w:rsidRPr="006D3470">
              <w:rPr>
                <w:rFonts w:ascii="Times New Roman" w:hAnsi="Times New Roman" w:cs="Times New Roman"/>
              </w:rPr>
              <w:t>Итого</w:t>
            </w:r>
          </w:p>
        </w:tc>
        <w:tc>
          <w:tcPr>
            <w:tcW w:w="1417" w:type="dxa"/>
          </w:tcPr>
          <w:p w14:paraId="0CB1EC3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x</w:t>
            </w:r>
          </w:p>
        </w:tc>
        <w:tc>
          <w:tcPr>
            <w:tcW w:w="1474" w:type="dxa"/>
          </w:tcPr>
          <w:p w14:paraId="20BF17F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1036</w:t>
            </w:r>
          </w:p>
        </w:tc>
        <w:tc>
          <w:tcPr>
            <w:tcW w:w="1474" w:type="dxa"/>
          </w:tcPr>
          <w:p w14:paraId="5E07952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920</w:t>
            </w:r>
          </w:p>
        </w:tc>
      </w:tr>
    </w:tbl>
    <w:p w14:paraId="57CC0FF8" w14:textId="59BAF2CF" w:rsidR="009D3FB2" w:rsidRDefault="009D3FB2" w:rsidP="003103AE">
      <w:pPr>
        <w:pStyle w:val="ConsPlusNormal"/>
        <w:spacing w:before="220"/>
        <w:jc w:val="both"/>
        <w:rPr>
          <w:rFonts w:ascii="Times New Roman" w:hAnsi="Times New Roman" w:cs="Times New Roman"/>
        </w:rPr>
      </w:pPr>
      <w:bookmarkStart w:id="49" w:name="P22296"/>
      <w:bookmarkEnd w:id="49"/>
      <w:r w:rsidRPr="006D3470">
        <w:rPr>
          <w:rFonts w:ascii="Times New Roman" w:hAnsi="Times New Roman" w:cs="Times New Roman"/>
        </w:rPr>
        <w:t xml:space="preserve">&lt;*&gt; На год разработки Лесного плана </w:t>
      </w:r>
      <w:r w:rsidR="00C74043" w:rsidRPr="006D3470">
        <w:rPr>
          <w:rFonts w:ascii="Times New Roman" w:hAnsi="Times New Roman" w:cs="Times New Roman"/>
        </w:rPr>
        <w:t>Кировской области</w:t>
      </w:r>
      <w:r w:rsidRPr="006D3470">
        <w:rPr>
          <w:rFonts w:ascii="Times New Roman" w:hAnsi="Times New Roman" w:cs="Times New Roman"/>
        </w:rPr>
        <w:t>.</w:t>
      </w:r>
    </w:p>
    <w:p w14:paraId="47F2AAB9" w14:textId="77777777" w:rsidR="003103AE" w:rsidRPr="006D3470" w:rsidRDefault="003103AE" w:rsidP="003103AE">
      <w:pPr>
        <w:pStyle w:val="ConsPlusNormal"/>
        <w:spacing w:before="220"/>
        <w:jc w:val="both"/>
        <w:rPr>
          <w:rFonts w:ascii="Times New Roman" w:hAnsi="Times New Roman" w:cs="Times New Roman"/>
        </w:rPr>
      </w:pPr>
    </w:p>
    <w:p w14:paraId="31065E77" w14:textId="2978027C" w:rsidR="00853248" w:rsidRPr="003103AE" w:rsidRDefault="003103AE" w:rsidP="003103AE">
      <w:pPr>
        <w:pStyle w:val="ConsPlusNormal"/>
        <w:tabs>
          <w:tab w:val="left" w:pos="3180"/>
        </w:tabs>
        <w:jc w:val="both"/>
        <w:rPr>
          <w:rFonts w:ascii="Times New Roman" w:hAnsi="Times New Roman" w:cs="Times New Roman"/>
        </w:rPr>
        <w:sectPr w:rsidR="00853248" w:rsidRPr="003103AE" w:rsidSect="00562C0E">
          <w:pgSz w:w="11905" w:h="16838"/>
          <w:pgMar w:top="1134" w:right="850" w:bottom="1134" w:left="1701" w:header="0" w:footer="0" w:gutter="0"/>
          <w:cols w:space="720"/>
          <w:docGrid w:linePitch="299"/>
        </w:sectPr>
      </w:pPr>
      <w:r>
        <w:rPr>
          <w:rFonts w:ascii="Times New Roman" w:hAnsi="Times New Roman" w:cs="Times New Roman"/>
        </w:rPr>
        <w:tab/>
      </w:r>
      <w:r w:rsidR="003947E8">
        <w:rPr>
          <w:rFonts w:ascii="Times New Roman" w:hAnsi="Times New Roman" w:cs="Times New Roman"/>
        </w:rPr>
        <w:t xml:space="preserve">            </w:t>
      </w:r>
      <w:r w:rsidRPr="00EA461B">
        <w:rPr>
          <w:rFonts w:ascii="Times New Roman" w:hAnsi="Times New Roman" w:cs="Times New Roman"/>
        </w:rPr>
        <w:t>__________</w:t>
      </w:r>
      <w:r>
        <w:rPr>
          <w:rFonts w:ascii="Times New Roman" w:hAnsi="Times New Roman" w:cs="Times New Roman"/>
        </w:rPr>
        <w:t>___</w:t>
      </w:r>
      <w:r>
        <w:rPr>
          <w:rFonts w:ascii="Times New Roman" w:hAnsi="Times New Roman" w:cs="Times New Roman"/>
          <w:sz w:val="24"/>
          <w:szCs w:val="24"/>
        </w:rPr>
        <w:tab/>
      </w:r>
    </w:p>
    <w:p w14:paraId="7CE5A6A1" w14:textId="77777777" w:rsidR="00CE70F0" w:rsidRDefault="00CE70F0">
      <w:pPr>
        <w:pStyle w:val="ConsPlusNormal"/>
        <w:jc w:val="right"/>
        <w:outlineLvl w:val="1"/>
        <w:rPr>
          <w:rFonts w:ascii="Times New Roman" w:hAnsi="Times New Roman" w:cs="Times New Roman"/>
          <w:sz w:val="24"/>
          <w:szCs w:val="24"/>
        </w:rPr>
      </w:pPr>
    </w:p>
    <w:p w14:paraId="00E5D051" w14:textId="076B0E0B" w:rsidR="009D3FB2" w:rsidRPr="006D3470" w:rsidRDefault="0028614D">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t>Приложение 30</w:t>
      </w:r>
    </w:p>
    <w:p w14:paraId="0B755299" w14:textId="77777777" w:rsidR="009D3FB2" w:rsidRPr="006D3470" w:rsidRDefault="009D3FB2">
      <w:pPr>
        <w:pStyle w:val="ConsPlusNormal"/>
        <w:jc w:val="both"/>
        <w:rPr>
          <w:rFonts w:ascii="Times New Roman" w:hAnsi="Times New Roman" w:cs="Times New Roman"/>
          <w:sz w:val="24"/>
          <w:szCs w:val="24"/>
        </w:rPr>
      </w:pPr>
    </w:p>
    <w:p w14:paraId="2EEE80A4" w14:textId="4DC658F7" w:rsidR="009D3FB2" w:rsidRPr="006D3470" w:rsidRDefault="0028614D">
      <w:pPr>
        <w:pStyle w:val="ConsPlusTitle"/>
        <w:jc w:val="center"/>
        <w:rPr>
          <w:rFonts w:ascii="Times New Roman" w:hAnsi="Times New Roman" w:cs="Times New Roman"/>
          <w:sz w:val="24"/>
          <w:szCs w:val="24"/>
        </w:rPr>
      </w:pPr>
      <w:bookmarkStart w:id="50" w:name="P22304"/>
      <w:bookmarkEnd w:id="50"/>
      <w:r w:rsidRPr="006D3470">
        <w:rPr>
          <w:rFonts w:ascii="Times New Roman" w:hAnsi="Times New Roman" w:cs="Times New Roman"/>
          <w:sz w:val="24"/>
          <w:szCs w:val="24"/>
        </w:rPr>
        <w:t>Планируемый средний размер</w:t>
      </w:r>
    </w:p>
    <w:p w14:paraId="4AE8C382" w14:textId="607006B8" w:rsidR="00AC3728" w:rsidRPr="006D3470" w:rsidRDefault="0028614D" w:rsidP="00853248">
      <w:pPr>
        <w:pStyle w:val="ConsPlusTitle"/>
        <w:spacing w:after="120"/>
        <w:jc w:val="center"/>
      </w:pPr>
      <w:r w:rsidRPr="006D3470">
        <w:rPr>
          <w:rFonts w:ascii="Times New Roman" w:hAnsi="Times New Roman" w:cs="Times New Roman"/>
          <w:sz w:val="24"/>
          <w:szCs w:val="24"/>
        </w:rPr>
        <w:t>платы за использование лесов по видам их использования</w:t>
      </w:r>
    </w:p>
    <w:tbl>
      <w:tblPr>
        <w:tblW w:w="15614" w:type="dxa"/>
        <w:jc w:val="center"/>
        <w:tblLayout w:type="fixed"/>
        <w:tblCellMar>
          <w:left w:w="28" w:type="dxa"/>
          <w:right w:w="28" w:type="dxa"/>
        </w:tblCellMar>
        <w:tblLook w:val="04A0" w:firstRow="1" w:lastRow="0" w:firstColumn="1" w:lastColumn="0" w:noHBand="0" w:noVBand="1"/>
      </w:tblPr>
      <w:tblGrid>
        <w:gridCol w:w="2405"/>
        <w:gridCol w:w="992"/>
        <w:gridCol w:w="2165"/>
        <w:gridCol w:w="966"/>
        <w:gridCol w:w="931"/>
        <w:gridCol w:w="931"/>
        <w:gridCol w:w="931"/>
        <w:gridCol w:w="931"/>
        <w:gridCol w:w="931"/>
        <w:gridCol w:w="931"/>
        <w:gridCol w:w="931"/>
        <w:gridCol w:w="866"/>
        <w:gridCol w:w="848"/>
        <w:gridCol w:w="855"/>
      </w:tblGrid>
      <w:tr w:rsidR="00165066" w:rsidRPr="006D3470" w14:paraId="7B2B7756" w14:textId="77777777" w:rsidTr="004F4287">
        <w:trPr>
          <w:trHeight w:val="879"/>
          <w:tblHeader/>
          <w:jc w:val="center"/>
        </w:trPr>
        <w:tc>
          <w:tcPr>
            <w:tcW w:w="2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A12060" w14:textId="77777777" w:rsidR="00165066" w:rsidRPr="006D3470" w:rsidRDefault="00165066" w:rsidP="004F4287">
            <w:pPr>
              <w:spacing w:after="0" w:line="240" w:lineRule="auto"/>
              <w:jc w:val="center"/>
              <w:rPr>
                <w:rFonts w:ascii="Times New Roman" w:eastAsia="Times New Roman" w:hAnsi="Times New Roman" w:cs="Times New Roman"/>
                <w:color w:val="000000"/>
                <w:sz w:val="24"/>
                <w:szCs w:val="24"/>
              </w:rPr>
            </w:pPr>
            <w:bookmarkStart w:id="51" w:name="RANGE!A5"/>
            <w:r w:rsidRPr="006D3470">
              <w:rPr>
                <w:rFonts w:ascii="Times New Roman" w:eastAsia="Times New Roman" w:hAnsi="Times New Roman" w:cs="Times New Roman"/>
                <w:color w:val="000000"/>
                <w:sz w:val="24"/>
                <w:szCs w:val="24"/>
              </w:rPr>
              <w:t>Вид использования лесов</w:t>
            </w:r>
            <w:bookmarkEnd w:id="51"/>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63EE05" w14:textId="77777777" w:rsidR="00165066" w:rsidRPr="006D3470" w:rsidRDefault="00165066" w:rsidP="004F4287">
            <w:pPr>
              <w:spacing w:after="0" w:line="240" w:lineRule="auto"/>
              <w:jc w:val="center"/>
              <w:rPr>
                <w:rFonts w:ascii="Times New Roman" w:eastAsia="Times New Roman" w:hAnsi="Times New Roman" w:cs="Times New Roman"/>
                <w:color w:val="000000"/>
                <w:sz w:val="24"/>
                <w:szCs w:val="24"/>
              </w:rPr>
            </w:pPr>
            <w:r w:rsidRPr="006D3470">
              <w:rPr>
                <w:rFonts w:ascii="Times New Roman" w:eastAsia="Times New Roman" w:hAnsi="Times New Roman" w:cs="Times New Roman"/>
                <w:color w:val="000000"/>
                <w:sz w:val="24"/>
                <w:szCs w:val="24"/>
              </w:rPr>
              <w:t>Единица измерения</w:t>
            </w:r>
          </w:p>
        </w:tc>
        <w:tc>
          <w:tcPr>
            <w:tcW w:w="21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AF2C48" w14:textId="77777777" w:rsidR="00165066" w:rsidRPr="006D3470" w:rsidRDefault="00165066" w:rsidP="004F4287">
            <w:pPr>
              <w:spacing w:after="0" w:line="240" w:lineRule="auto"/>
              <w:jc w:val="center"/>
              <w:rPr>
                <w:rFonts w:ascii="Times New Roman" w:eastAsia="Times New Roman" w:hAnsi="Times New Roman" w:cs="Times New Roman"/>
                <w:color w:val="000000"/>
                <w:sz w:val="24"/>
                <w:szCs w:val="24"/>
              </w:rPr>
            </w:pPr>
            <w:r w:rsidRPr="006D3470">
              <w:rPr>
                <w:rFonts w:ascii="Times New Roman" w:eastAsia="Times New Roman" w:hAnsi="Times New Roman" w:cs="Times New Roman"/>
                <w:color w:val="000000"/>
                <w:sz w:val="24"/>
                <w:szCs w:val="24"/>
              </w:rPr>
              <w:t>Факторы, влияющие на размер платы (удаленность, качество)</w:t>
            </w:r>
            <w:r w:rsidRPr="006D3470">
              <w:rPr>
                <w:rFonts w:ascii="Times New Roman" w:eastAsia="Times New Roman" w:hAnsi="Times New Roman" w:cs="Times New Roman"/>
                <w:color w:val="FF0000"/>
                <w:sz w:val="24"/>
                <w:szCs w:val="24"/>
              </w:rPr>
              <w:t> </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42804D" w14:textId="77777777" w:rsidR="00165066" w:rsidRPr="006D3470" w:rsidRDefault="00165066" w:rsidP="004F4287">
            <w:pPr>
              <w:spacing w:after="0" w:line="240" w:lineRule="auto"/>
              <w:jc w:val="center"/>
              <w:rPr>
                <w:rFonts w:ascii="Times New Roman" w:eastAsia="Times New Roman" w:hAnsi="Times New Roman" w:cs="Times New Roman"/>
                <w:color w:val="000000"/>
                <w:sz w:val="24"/>
                <w:szCs w:val="24"/>
              </w:rPr>
            </w:pPr>
            <w:r w:rsidRPr="006D3470">
              <w:rPr>
                <w:rFonts w:ascii="Times New Roman" w:eastAsia="Times New Roman" w:hAnsi="Times New Roman" w:cs="Times New Roman"/>
                <w:color w:val="000000"/>
                <w:sz w:val="24"/>
                <w:szCs w:val="24"/>
              </w:rPr>
              <w:t xml:space="preserve">Средний размер платы в базовом году, рублей </w:t>
            </w:r>
          </w:p>
        </w:tc>
        <w:tc>
          <w:tcPr>
            <w:tcW w:w="9086" w:type="dxa"/>
            <w:gridSpan w:val="10"/>
            <w:tcBorders>
              <w:top w:val="single" w:sz="4" w:space="0" w:color="auto"/>
              <w:left w:val="nil"/>
              <w:bottom w:val="single" w:sz="4" w:space="0" w:color="auto"/>
              <w:right w:val="single" w:sz="4" w:space="0" w:color="auto"/>
            </w:tcBorders>
            <w:shd w:val="clear" w:color="auto" w:fill="auto"/>
            <w:vAlign w:val="center"/>
            <w:hideMark/>
          </w:tcPr>
          <w:p w14:paraId="5340E203" w14:textId="18475869" w:rsidR="00165066" w:rsidRPr="006D3470" w:rsidRDefault="00165066" w:rsidP="004F4287">
            <w:pPr>
              <w:spacing w:after="0" w:line="240" w:lineRule="auto"/>
              <w:jc w:val="center"/>
              <w:rPr>
                <w:rFonts w:ascii="Times New Roman" w:eastAsia="Times New Roman" w:hAnsi="Times New Roman" w:cs="Times New Roman"/>
                <w:color w:val="000000"/>
                <w:sz w:val="24"/>
                <w:szCs w:val="24"/>
              </w:rPr>
            </w:pPr>
            <w:r w:rsidRPr="006D3470">
              <w:rPr>
                <w:rFonts w:ascii="Times New Roman" w:eastAsia="Times New Roman" w:hAnsi="Times New Roman" w:cs="Times New Roman"/>
                <w:color w:val="000000"/>
                <w:sz w:val="24"/>
                <w:szCs w:val="24"/>
              </w:rPr>
              <w:t xml:space="preserve">Средний размер платы на период действия разрабатываемого лесного плана </w:t>
            </w:r>
            <w:r w:rsidR="004751EF" w:rsidRPr="006D3470">
              <w:rPr>
                <w:rFonts w:ascii="Times New Roman" w:eastAsia="Times New Roman" w:hAnsi="Times New Roman" w:cs="Times New Roman"/>
                <w:color w:val="000000"/>
                <w:sz w:val="24"/>
                <w:szCs w:val="24"/>
              </w:rPr>
              <w:t>Кировской области</w:t>
            </w:r>
            <w:r w:rsidRPr="006D3470">
              <w:rPr>
                <w:rFonts w:ascii="Times New Roman" w:eastAsia="Times New Roman" w:hAnsi="Times New Roman" w:cs="Times New Roman"/>
                <w:color w:val="000000"/>
                <w:sz w:val="24"/>
                <w:szCs w:val="24"/>
              </w:rPr>
              <w:t>, рублей</w:t>
            </w:r>
          </w:p>
        </w:tc>
      </w:tr>
      <w:tr w:rsidR="00165066" w:rsidRPr="006D3470" w14:paraId="54031E04" w14:textId="77777777" w:rsidTr="004F4287">
        <w:trPr>
          <w:trHeight w:val="768"/>
          <w:tblHeader/>
          <w:jc w:val="center"/>
        </w:trPr>
        <w:tc>
          <w:tcPr>
            <w:tcW w:w="2405" w:type="dxa"/>
            <w:vMerge/>
            <w:tcBorders>
              <w:top w:val="nil"/>
              <w:left w:val="single" w:sz="4" w:space="0" w:color="auto"/>
              <w:bottom w:val="single" w:sz="4" w:space="0" w:color="auto"/>
              <w:right w:val="single" w:sz="4" w:space="0" w:color="auto"/>
            </w:tcBorders>
            <w:vAlign w:val="center"/>
            <w:hideMark/>
          </w:tcPr>
          <w:p w14:paraId="4D8E0DCF" w14:textId="77777777" w:rsidR="00165066" w:rsidRPr="006D3470" w:rsidRDefault="00165066" w:rsidP="004F4287">
            <w:pPr>
              <w:spacing w:after="0" w:line="240" w:lineRule="auto"/>
              <w:rPr>
                <w:rFonts w:ascii="Times New Roman" w:eastAsia="Times New Roman" w:hAnsi="Times New Roman" w:cs="Times New Roman"/>
                <w:color w:val="000000"/>
                <w:sz w:val="24"/>
                <w:szCs w:val="24"/>
              </w:rPr>
            </w:pPr>
          </w:p>
        </w:tc>
        <w:tc>
          <w:tcPr>
            <w:tcW w:w="992" w:type="dxa"/>
            <w:vMerge/>
            <w:tcBorders>
              <w:top w:val="nil"/>
              <w:left w:val="single" w:sz="4" w:space="0" w:color="auto"/>
              <w:bottom w:val="single" w:sz="4" w:space="0" w:color="auto"/>
              <w:right w:val="single" w:sz="4" w:space="0" w:color="auto"/>
            </w:tcBorders>
            <w:vAlign w:val="center"/>
            <w:hideMark/>
          </w:tcPr>
          <w:p w14:paraId="5DB4A9DF" w14:textId="77777777" w:rsidR="00165066" w:rsidRPr="006D3470" w:rsidRDefault="00165066" w:rsidP="004F4287">
            <w:pPr>
              <w:spacing w:after="0" w:line="240" w:lineRule="auto"/>
              <w:rPr>
                <w:rFonts w:ascii="Times New Roman" w:eastAsia="Times New Roman" w:hAnsi="Times New Roman" w:cs="Times New Roman"/>
                <w:color w:val="000000"/>
                <w:sz w:val="24"/>
                <w:szCs w:val="24"/>
              </w:rPr>
            </w:pPr>
          </w:p>
        </w:tc>
        <w:tc>
          <w:tcPr>
            <w:tcW w:w="2165" w:type="dxa"/>
            <w:vMerge/>
            <w:tcBorders>
              <w:top w:val="nil"/>
              <w:left w:val="single" w:sz="4" w:space="0" w:color="auto"/>
              <w:bottom w:val="single" w:sz="4" w:space="0" w:color="auto"/>
              <w:right w:val="single" w:sz="4" w:space="0" w:color="auto"/>
            </w:tcBorders>
            <w:vAlign w:val="center"/>
            <w:hideMark/>
          </w:tcPr>
          <w:p w14:paraId="76E5AA86" w14:textId="77777777" w:rsidR="00165066" w:rsidRPr="006D3470" w:rsidRDefault="00165066" w:rsidP="004F4287">
            <w:pPr>
              <w:spacing w:after="0" w:line="240" w:lineRule="auto"/>
              <w:rPr>
                <w:rFonts w:ascii="Times New Roman" w:eastAsia="Times New Roman" w:hAnsi="Times New Roman" w:cs="Times New Roman"/>
                <w:color w:val="000000"/>
                <w:sz w:val="24"/>
                <w:szCs w:val="24"/>
              </w:rPr>
            </w:pPr>
          </w:p>
        </w:tc>
        <w:tc>
          <w:tcPr>
            <w:tcW w:w="966" w:type="dxa"/>
            <w:vMerge/>
            <w:tcBorders>
              <w:top w:val="nil"/>
              <w:left w:val="single" w:sz="4" w:space="0" w:color="auto"/>
              <w:bottom w:val="single" w:sz="4" w:space="0" w:color="auto"/>
              <w:right w:val="single" w:sz="4" w:space="0" w:color="auto"/>
            </w:tcBorders>
            <w:vAlign w:val="center"/>
            <w:hideMark/>
          </w:tcPr>
          <w:p w14:paraId="63CBC0B4" w14:textId="77777777" w:rsidR="00165066" w:rsidRPr="006D3470" w:rsidRDefault="00165066" w:rsidP="004F4287">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single" w:sz="4" w:space="0" w:color="auto"/>
              <w:right w:val="single" w:sz="4" w:space="0" w:color="auto"/>
            </w:tcBorders>
            <w:shd w:val="clear" w:color="auto" w:fill="auto"/>
            <w:vAlign w:val="center"/>
            <w:hideMark/>
          </w:tcPr>
          <w:p w14:paraId="1AAC9422" w14:textId="77777777" w:rsidR="00165066" w:rsidRPr="006D3470" w:rsidRDefault="00165066" w:rsidP="004F4287">
            <w:pPr>
              <w:spacing w:after="0" w:line="240" w:lineRule="auto"/>
              <w:jc w:val="center"/>
              <w:rPr>
                <w:rFonts w:ascii="Times New Roman" w:eastAsia="Times New Roman" w:hAnsi="Times New Roman" w:cs="Times New Roman"/>
                <w:color w:val="000000"/>
                <w:sz w:val="24"/>
                <w:szCs w:val="24"/>
              </w:rPr>
            </w:pPr>
            <w:r w:rsidRPr="006D3470">
              <w:rPr>
                <w:rFonts w:ascii="Times New Roman" w:eastAsia="Times New Roman" w:hAnsi="Times New Roman" w:cs="Times New Roman"/>
                <w:color w:val="000000"/>
                <w:sz w:val="24"/>
                <w:szCs w:val="24"/>
              </w:rPr>
              <w:t>2019 год</w:t>
            </w:r>
          </w:p>
        </w:tc>
        <w:tc>
          <w:tcPr>
            <w:tcW w:w="931" w:type="dxa"/>
            <w:tcBorders>
              <w:top w:val="nil"/>
              <w:left w:val="nil"/>
              <w:bottom w:val="single" w:sz="4" w:space="0" w:color="auto"/>
              <w:right w:val="single" w:sz="4" w:space="0" w:color="auto"/>
            </w:tcBorders>
            <w:shd w:val="clear" w:color="auto" w:fill="auto"/>
            <w:vAlign w:val="center"/>
            <w:hideMark/>
          </w:tcPr>
          <w:p w14:paraId="69BB8E8D" w14:textId="77777777" w:rsidR="00165066" w:rsidRPr="006D3470" w:rsidRDefault="00165066" w:rsidP="004F4287">
            <w:pPr>
              <w:spacing w:after="0" w:line="240" w:lineRule="auto"/>
              <w:jc w:val="center"/>
              <w:rPr>
                <w:rFonts w:ascii="Times New Roman" w:eastAsia="Times New Roman" w:hAnsi="Times New Roman" w:cs="Times New Roman"/>
                <w:color w:val="000000"/>
                <w:sz w:val="24"/>
                <w:szCs w:val="24"/>
              </w:rPr>
            </w:pPr>
            <w:r w:rsidRPr="006D3470">
              <w:rPr>
                <w:rFonts w:ascii="Times New Roman" w:eastAsia="Times New Roman" w:hAnsi="Times New Roman" w:cs="Times New Roman"/>
                <w:color w:val="000000"/>
                <w:sz w:val="24"/>
                <w:szCs w:val="24"/>
              </w:rPr>
              <w:t>2020 год</w:t>
            </w:r>
          </w:p>
        </w:tc>
        <w:tc>
          <w:tcPr>
            <w:tcW w:w="931" w:type="dxa"/>
            <w:tcBorders>
              <w:top w:val="nil"/>
              <w:left w:val="nil"/>
              <w:bottom w:val="single" w:sz="4" w:space="0" w:color="auto"/>
              <w:right w:val="single" w:sz="4" w:space="0" w:color="auto"/>
            </w:tcBorders>
            <w:shd w:val="clear" w:color="auto" w:fill="auto"/>
            <w:vAlign w:val="center"/>
            <w:hideMark/>
          </w:tcPr>
          <w:p w14:paraId="5B58ABE2" w14:textId="77777777" w:rsidR="00165066" w:rsidRPr="006D3470" w:rsidRDefault="00165066" w:rsidP="004F4287">
            <w:pPr>
              <w:spacing w:after="0" w:line="240" w:lineRule="auto"/>
              <w:jc w:val="center"/>
              <w:rPr>
                <w:rFonts w:ascii="Times New Roman" w:eastAsia="Times New Roman" w:hAnsi="Times New Roman" w:cs="Times New Roman"/>
                <w:color w:val="000000"/>
                <w:sz w:val="24"/>
                <w:szCs w:val="24"/>
              </w:rPr>
            </w:pPr>
            <w:r w:rsidRPr="006D3470">
              <w:rPr>
                <w:rFonts w:ascii="Times New Roman" w:eastAsia="Times New Roman" w:hAnsi="Times New Roman" w:cs="Times New Roman"/>
                <w:color w:val="000000"/>
                <w:sz w:val="24"/>
                <w:szCs w:val="24"/>
              </w:rPr>
              <w:t>2021 год</w:t>
            </w:r>
          </w:p>
        </w:tc>
        <w:tc>
          <w:tcPr>
            <w:tcW w:w="931" w:type="dxa"/>
            <w:tcBorders>
              <w:top w:val="nil"/>
              <w:left w:val="nil"/>
              <w:bottom w:val="single" w:sz="4" w:space="0" w:color="auto"/>
              <w:right w:val="single" w:sz="4" w:space="0" w:color="auto"/>
            </w:tcBorders>
            <w:shd w:val="clear" w:color="auto" w:fill="auto"/>
            <w:vAlign w:val="center"/>
            <w:hideMark/>
          </w:tcPr>
          <w:p w14:paraId="73C6F62F" w14:textId="77777777" w:rsidR="00165066" w:rsidRPr="006D3470" w:rsidRDefault="00165066" w:rsidP="004F4287">
            <w:pPr>
              <w:spacing w:after="0" w:line="240" w:lineRule="auto"/>
              <w:jc w:val="center"/>
              <w:rPr>
                <w:rFonts w:ascii="Times New Roman" w:eastAsia="Times New Roman" w:hAnsi="Times New Roman" w:cs="Times New Roman"/>
                <w:color w:val="000000"/>
                <w:sz w:val="24"/>
                <w:szCs w:val="24"/>
              </w:rPr>
            </w:pPr>
            <w:r w:rsidRPr="006D3470">
              <w:rPr>
                <w:rFonts w:ascii="Times New Roman" w:eastAsia="Times New Roman" w:hAnsi="Times New Roman" w:cs="Times New Roman"/>
                <w:color w:val="000000"/>
                <w:sz w:val="24"/>
                <w:szCs w:val="24"/>
              </w:rPr>
              <w:t>2022 год</w:t>
            </w:r>
          </w:p>
        </w:tc>
        <w:tc>
          <w:tcPr>
            <w:tcW w:w="931" w:type="dxa"/>
            <w:tcBorders>
              <w:top w:val="nil"/>
              <w:left w:val="nil"/>
              <w:bottom w:val="single" w:sz="4" w:space="0" w:color="auto"/>
              <w:right w:val="single" w:sz="4" w:space="0" w:color="auto"/>
            </w:tcBorders>
            <w:shd w:val="clear" w:color="auto" w:fill="auto"/>
            <w:vAlign w:val="center"/>
            <w:hideMark/>
          </w:tcPr>
          <w:p w14:paraId="32DF574B" w14:textId="77777777" w:rsidR="00165066" w:rsidRPr="006D3470" w:rsidRDefault="00165066" w:rsidP="004F4287">
            <w:pPr>
              <w:spacing w:after="0" w:line="240" w:lineRule="auto"/>
              <w:jc w:val="center"/>
              <w:rPr>
                <w:rFonts w:ascii="Times New Roman" w:eastAsia="Times New Roman" w:hAnsi="Times New Roman" w:cs="Times New Roman"/>
                <w:color w:val="000000"/>
                <w:sz w:val="24"/>
                <w:szCs w:val="24"/>
              </w:rPr>
            </w:pPr>
            <w:r w:rsidRPr="006D3470">
              <w:rPr>
                <w:rFonts w:ascii="Times New Roman" w:eastAsia="Times New Roman" w:hAnsi="Times New Roman" w:cs="Times New Roman"/>
                <w:color w:val="000000"/>
                <w:sz w:val="24"/>
                <w:szCs w:val="24"/>
              </w:rPr>
              <w:t>2023 год</w:t>
            </w:r>
          </w:p>
        </w:tc>
        <w:tc>
          <w:tcPr>
            <w:tcW w:w="931" w:type="dxa"/>
            <w:tcBorders>
              <w:top w:val="nil"/>
              <w:left w:val="nil"/>
              <w:bottom w:val="single" w:sz="4" w:space="0" w:color="auto"/>
              <w:right w:val="single" w:sz="4" w:space="0" w:color="auto"/>
            </w:tcBorders>
            <w:shd w:val="clear" w:color="auto" w:fill="auto"/>
            <w:vAlign w:val="center"/>
            <w:hideMark/>
          </w:tcPr>
          <w:p w14:paraId="3D24B994" w14:textId="77777777" w:rsidR="00165066" w:rsidRPr="006D3470" w:rsidRDefault="00165066" w:rsidP="004F4287">
            <w:pPr>
              <w:spacing w:after="0" w:line="240" w:lineRule="auto"/>
              <w:jc w:val="center"/>
              <w:rPr>
                <w:rFonts w:ascii="Times New Roman" w:eastAsia="Times New Roman" w:hAnsi="Times New Roman" w:cs="Times New Roman"/>
                <w:color w:val="000000"/>
                <w:sz w:val="24"/>
                <w:szCs w:val="24"/>
              </w:rPr>
            </w:pPr>
            <w:r w:rsidRPr="006D3470">
              <w:rPr>
                <w:rFonts w:ascii="Times New Roman" w:eastAsia="Times New Roman" w:hAnsi="Times New Roman" w:cs="Times New Roman"/>
                <w:color w:val="000000"/>
                <w:sz w:val="24"/>
                <w:szCs w:val="24"/>
              </w:rPr>
              <w:t>2024 год</w:t>
            </w:r>
          </w:p>
        </w:tc>
        <w:tc>
          <w:tcPr>
            <w:tcW w:w="931" w:type="dxa"/>
            <w:tcBorders>
              <w:top w:val="nil"/>
              <w:left w:val="nil"/>
              <w:bottom w:val="single" w:sz="4" w:space="0" w:color="auto"/>
              <w:right w:val="single" w:sz="4" w:space="0" w:color="auto"/>
            </w:tcBorders>
            <w:shd w:val="clear" w:color="auto" w:fill="auto"/>
            <w:vAlign w:val="center"/>
            <w:hideMark/>
          </w:tcPr>
          <w:p w14:paraId="44F03ABB" w14:textId="77777777" w:rsidR="00165066" w:rsidRPr="006D3470" w:rsidRDefault="00165066" w:rsidP="004F4287">
            <w:pPr>
              <w:spacing w:after="0" w:line="240" w:lineRule="auto"/>
              <w:jc w:val="center"/>
              <w:rPr>
                <w:rFonts w:ascii="Times New Roman" w:eastAsia="Times New Roman" w:hAnsi="Times New Roman" w:cs="Times New Roman"/>
                <w:color w:val="000000"/>
                <w:sz w:val="24"/>
                <w:szCs w:val="24"/>
              </w:rPr>
            </w:pPr>
            <w:r w:rsidRPr="006D3470">
              <w:rPr>
                <w:rFonts w:ascii="Times New Roman" w:eastAsia="Times New Roman" w:hAnsi="Times New Roman" w:cs="Times New Roman"/>
                <w:color w:val="000000"/>
                <w:sz w:val="24"/>
                <w:szCs w:val="24"/>
              </w:rPr>
              <w:t>2025 год</w:t>
            </w:r>
          </w:p>
        </w:tc>
        <w:tc>
          <w:tcPr>
            <w:tcW w:w="866" w:type="dxa"/>
            <w:tcBorders>
              <w:top w:val="nil"/>
              <w:left w:val="nil"/>
              <w:bottom w:val="single" w:sz="4" w:space="0" w:color="auto"/>
              <w:right w:val="single" w:sz="4" w:space="0" w:color="auto"/>
            </w:tcBorders>
            <w:shd w:val="clear" w:color="auto" w:fill="auto"/>
            <w:vAlign w:val="center"/>
            <w:hideMark/>
          </w:tcPr>
          <w:p w14:paraId="4F09FB37" w14:textId="77777777" w:rsidR="00165066" w:rsidRPr="006D3470" w:rsidRDefault="00165066" w:rsidP="004F4287">
            <w:pPr>
              <w:spacing w:after="0" w:line="240" w:lineRule="auto"/>
              <w:jc w:val="center"/>
              <w:rPr>
                <w:rFonts w:ascii="Times New Roman" w:eastAsia="Times New Roman" w:hAnsi="Times New Roman" w:cs="Times New Roman"/>
                <w:color w:val="000000"/>
                <w:sz w:val="24"/>
                <w:szCs w:val="24"/>
              </w:rPr>
            </w:pPr>
            <w:r w:rsidRPr="006D3470">
              <w:rPr>
                <w:rFonts w:ascii="Times New Roman" w:eastAsia="Times New Roman" w:hAnsi="Times New Roman" w:cs="Times New Roman"/>
                <w:color w:val="000000"/>
                <w:sz w:val="24"/>
                <w:szCs w:val="24"/>
              </w:rPr>
              <w:t>2026 год</w:t>
            </w:r>
          </w:p>
        </w:tc>
        <w:tc>
          <w:tcPr>
            <w:tcW w:w="848" w:type="dxa"/>
            <w:tcBorders>
              <w:top w:val="nil"/>
              <w:left w:val="nil"/>
              <w:bottom w:val="single" w:sz="4" w:space="0" w:color="auto"/>
              <w:right w:val="single" w:sz="4" w:space="0" w:color="auto"/>
            </w:tcBorders>
            <w:shd w:val="clear" w:color="auto" w:fill="auto"/>
            <w:vAlign w:val="center"/>
            <w:hideMark/>
          </w:tcPr>
          <w:p w14:paraId="4CF73A4E" w14:textId="77777777" w:rsidR="00165066" w:rsidRPr="006D3470" w:rsidRDefault="00165066" w:rsidP="004F4287">
            <w:pPr>
              <w:spacing w:after="0" w:line="240" w:lineRule="auto"/>
              <w:jc w:val="center"/>
              <w:rPr>
                <w:rFonts w:ascii="Times New Roman" w:eastAsia="Times New Roman" w:hAnsi="Times New Roman" w:cs="Times New Roman"/>
                <w:color w:val="000000"/>
                <w:sz w:val="24"/>
                <w:szCs w:val="24"/>
              </w:rPr>
            </w:pPr>
            <w:r w:rsidRPr="006D3470">
              <w:rPr>
                <w:rFonts w:ascii="Times New Roman" w:eastAsia="Times New Roman" w:hAnsi="Times New Roman" w:cs="Times New Roman"/>
                <w:color w:val="000000"/>
                <w:sz w:val="24"/>
                <w:szCs w:val="24"/>
              </w:rPr>
              <w:t>2027 год</w:t>
            </w:r>
          </w:p>
        </w:tc>
        <w:tc>
          <w:tcPr>
            <w:tcW w:w="855" w:type="dxa"/>
            <w:tcBorders>
              <w:top w:val="nil"/>
              <w:left w:val="nil"/>
              <w:bottom w:val="single" w:sz="4" w:space="0" w:color="auto"/>
              <w:right w:val="single" w:sz="4" w:space="0" w:color="auto"/>
            </w:tcBorders>
            <w:shd w:val="clear" w:color="auto" w:fill="auto"/>
            <w:vAlign w:val="center"/>
            <w:hideMark/>
          </w:tcPr>
          <w:p w14:paraId="4384AD8F" w14:textId="77777777" w:rsidR="00165066" w:rsidRPr="006D3470" w:rsidRDefault="00165066" w:rsidP="004F4287">
            <w:pPr>
              <w:spacing w:after="0" w:line="240" w:lineRule="auto"/>
              <w:jc w:val="center"/>
              <w:rPr>
                <w:rFonts w:ascii="Times New Roman" w:eastAsia="Times New Roman" w:hAnsi="Times New Roman" w:cs="Times New Roman"/>
                <w:color w:val="000000"/>
                <w:sz w:val="24"/>
                <w:szCs w:val="24"/>
              </w:rPr>
            </w:pPr>
            <w:r w:rsidRPr="006D3470">
              <w:rPr>
                <w:rFonts w:ascii="Times New Roman" w:eastAsia="Times New Roman" w:hAnsi="Times New Roman" w:cs="Times New Roman"/>
                <w:color w:val="000000"/>
                <w:sz w:val="24"/>
                <w:szCs w:val="24"/>
              </w:rPr>
              <w:t>2028 год</w:t>
            </w:r>
          </w:p>
        </w:tc>
      </w:tr>
      <w:tr w:rsidR="00165066" w:rsidRPr="006D3470" w14:paraId="2E2D29AF" w14:textId="77777777" w:rsidTr="004F4287">
        <w:trPr>
          <w:trHeight w:val="288"/>
          <w:tblHeader/>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6A35BD8" w14:textId="77777777" w:rsidR="00165066" w:rsidRPr="006D3470" w:rsidRDefault="00165066" w:rsidP="004F4287">
            <w:pPr>
              <w:spacing w:after="0" w:line="240" w:lineRule="auto"/>
              <w:jc w:val="center"/>
              <w:rPr>
                <w:rFonts w:ascii="Times New Roman" w:eastAsia="Times New Roman" w:hAnsi="Times New Roman" w:cs="Times New Roman"/>
                <w:color w:val="000000"/>
                <w:sz w:val="24"/>
                <w:szCs w:val="24"/>
              </w:rPr>
            </w:pPr>
            <w:r w:rsidRPr="006D3470">
              <w:rPr>
                <w:rFonts w:ascii="Times New Roman" w:eastAsia="Times New Roman" w:hAnsi="Times New Roman"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14:paraId="14071F86" w14:textId="77777777" w:rsidR="00165066" w:rsidRPr="006D3470" w:rsidRDefault="00165066" w:rsidP="004F4287">
            <w:pPr>
              <w:spacing w:after="0" w:line="240" w:lineRule="auto"/>
              <w:jc w:val="center"/>
              <w:rPr>
                <w:rFonts w:ascii="Times New Roman" w:eastAsia="Times New Roman" w:hAnsi="Times New Roman" w:cs="Times New Roman"/>
                <w:color w:val="000000"/>
                <w:sz w:val="24"/>
                <w:szCs w:val="24"/>
              </w:rPr>
            </w:pPr>
            <w:r w:rsidRPr="006D3470">
              <w:rPr>
                <w:rFonts w:ascii="Times New Roman" w:eastAsia="Times New Roman" w:hAnsi="Times New Roman" w:cs="Times New Roman"/>
                <w:color w:val="000000"/>
                <w:sz w:val="24"/>
                <w:szCs w:val="24"/>
              </w:rPr>
              <w:t>2</w:t>
            </w:r>
          </w:p>
        </w:tc>
        <w:tc>
          <w:tcPr>
            <w:tcW w:w="2165" w:type="dxa"/>
            <w:tcBorders>
              <w:top w:val="nil"/>
              <w:left w:val="nil"/>
              <w:bottom w:val="single" w:sz="4" w:space="0" w:color="auto"/>
              <w:right w:val="single" w:sz="4" w:space="0" w:color="auto"/>
            </w:tcBorders>
            <w:shd w:val="clear" w:color="auto" w:fill="auto"/>
            <w:noWrap/>
            <w:vAlign w:val="center"/>
            <w:hideMark/>
          </w:tcPr>
          <w:p w14:paraId="7051180A" w14:textId="77777777" w:rsidR="00165066" w:rsidRPr="006D3470" w:rsidRDefault="00165066" w:rsidP="004F4287">
            <w:pPr>
              <w:spacing w:after="0" w:line="240" w:lineRule="auto"/>
              <w:jc w:val="center"/>
              <w:rPr>
                <w:rFonts w:ascii="Times New Roman" w:eastAsia="Times New Roman" w:hAnsi="Times New Roman" w:cs="Times New Roman"/>
                <w:color w:val="000000"/>
                <w:sz w:val="24"/>
                <w:szCs w:val="24"/>
              </w:rPr>
            </w:pPr>
            <w:r w:rsidRPr="006D3470">
              <w:rPr>
                <w:rFonts w:ascii="Times New Roman" w:eastAsia="Times New Roman" w:hAnsi="Times New Roman" w:cs="Times New Roman"/>
                <w:color w:val="000000"/>
                <w:sz w:val="24"/>
                <w:szCs w:val="24"/>
              </w:rPr>
              <w:t>3</w:t>
            </w:r>
          </w:p>
        </w:tc>
        <w:tc>
          <w:tcPr>
            <w:tcW w:w="966" w:type="dxa"/>
            <w:tcBorders>
              <w:top w:val="nil"/>
              <w:left w:val="nil"/>
              <w:bottom w:val="single" w:sz="4" w:space="0" w:color="auto"/>
              <w:right w:val="single" w:sz="4" w:space="0" w:color="auto"/>
            </w:tcBorders>
            <w:shd w:val="clear" w:color="auto" w:fill="auto"/>
            <w:noWrap/>
            <w:vAlign w:val="center"/>
            <w:hideMark/>
          </w:tcPr>
          <w:p w14:paraId="721438F5" w14:textId="77777777" w:rsidR="00165066" w:rsidRPr="006D3470" w:rsidRDefault="00165066" w:rsidP="004F4287">
            <w:pPr>
              <w:spacing w:after="0" w:line="240" w:lineRule="auto"/>
              <w:jc w:val="center"/>
              <w:rPr>
                <w:rFonts w:ascii="Times New Roman" w:eastAsia="Times New Roman" w:hAnsi="Times New Roman" w:cs="Times New Roman"/>
                <w:color w:val="000000"/>
                <w:sz w:val="24"/>
                <w:szCs w:val="24"/>
              </w:rPr>
            </w:pPr>
            <w:r w:rsidRPr="006D3470">
              <w:rPr>
                <w:rFonts w:ascii="Times New Roman" w:eastAsia="Times New Roman" w:hAnsi="Times New Roman" w:cs="Times New Roman"/>
                <w:color w:val="000000"/>
                <w:sz w:val="24"/>
                <w:szCs w:val="24"/>
              </w:rPr>
              <w:t>4</w:t>
            </w:r>
          </w:p>
        </w:tc>
        <w:tc>
          <w:tcPr>
            <w:tcW w:w="931" w:type="dxa"/>
            <w:tcBorders>
              <w:top w:val="nil"/>
              <w:left w:val="nil"/>
              <w:bottom w:val="single" w:sz="4" w:space="0" w:color="auto"/>
              <w:right w:val="single" w:sz="4" w:space="0" w:color="auto"/>
            </w:tcBorders>
            <w:shd w:val="clear" w:color="auto" w:fill="auto"/>
            <w:vAlign w:val="center"/>
            <w:hideMark/>
          </w:tcPr>
          <w:p w14:paraId="0CD9FCA1" w14:textId="77777777" w:rsidR="00165066" w:rsidRPr="006D3470" w:rsidRDefault="00165066" w:rsidP="004F4287">
            <w:pPr>
              <w:spacing w:after="0" w:line="240" w:lineRule="auto"/>
              <w:jc w:val="center"/>
              <w:rPr>
                <w:rFonts w:ascii="Times New Roman" w:eastAsia="Times New Roman" w:hAnsi="Times New Roman" w:cs="Times New Roman"/>
                <w:color w:val="000000"/>
                <w:sz w:val="24"/>
                <w:szCs w:val="24"/>
              </w:rPr>
            </w:pPr>
            <w:r w:rsidRPr="006D3470">
              <w:rPr>
                <w:rFonts w:ascii="Times New Roman" w:eastAsia="Times New Roman" w:hAnsi="Times New Roman" w:cs="Times New Roman"/>
                <w:color w:val="000000"/>
                <w:sz w:val="24"/>
                <w:szCs w:val="24"/>
              </w:rPr>
              <w:t>5</w:t>
            </w:r>
          </w:p>
        </w:tc>
        <w:tc>
          <w:tcPr>
            <w:tcW w:w="931" w:type="dxa"/>
            <w:tcBorders>
              <w:top w:val="single" w:sz="4" w:space="0" w:color="auto"/>
              <w:left w:val="nil"/>
              <w:bottom w:val="single" w:sz="4" w:space="0" w:color="auto"/>
              <w:right w:val="single" w:sz="4" w:space="0" w:color="auto"/>
            </w:tcBorders>
            <w:shd w:val="clear" w:color="auto" w:fill="auto"/>
            <w:vAlign w:val="center"/>
            <w:hideMark/>
          </w:tcPr>
          <w:p w14:paraId="21BD5613" w14:textId="77777777" w:rsidR="00165066" w:rsidRPr="006D3470" w:rsidRDefault="00165066" w:rsidP="004F4287">
            <w:pPr>
              <w:spacing w:after="0" w:line="240" w:lineRule="auto"/>
              <w:jc w:val="center"/>
              <w:rPr>
                <w:rFonts w:ascii="Times New Roman" w:eastAsia="Times New Roman" w:hAnsi="Times New Roman" w:cs="Times New Roman"/>
                <w:color w:val="000000"/>
                <w:sz w:val="24"/>
                <w:szCs w:val="24"/>
              </w:rPr>
            </w:pPr>
            <w:r w:rsidRPr="006D3470">
              <w:rPr>
                <w:rFonts w:ascii="Times New Roman" w:eastAsia="Times New Roman" w:hAnsi="Times New Roman" w:cs="Times New Roman"/>
                <w:color w:val="000000"/>
                <w:sz w:val="24"/>
                <w:szCs w:val="24"/>
              </w:rPr>
              <w:t>6</w:t>
            </w:r>
          </w:p>
        </w:tc>
        <w:tc>
          <w:tcPr>
            <w:tcW w:w="931" w:type="dxa"/>
            <w:tcBorders>
              <w:top w:val="nil"/>
              <w:left w:val="nil"/>
              <w:bottom w:val="single" w:sz="4" w:space="0" w:color="auto"/>
              <w:right w:val="single" w:sz="4" w:space="0" w:color="auto"/>
            </w:tcBorders>
            <w:shd w:val="clear" w:color="auto" w:fill="auto"/>
            <w:vAlign w:val="center"/>
            <w:hideMark/>
          </w:tcPr>
          <w:p w14:paraId="779BE978" w14:textId="77777777" w:rsidR="00165066" w:rsidRPr="006D3470" w:rsidRDefault="00165066" w:rsidP="004F4287">
            <w:pPr>
              <w:spacing w:after="0" w:line="240" w:lineRule="auto"/>
              <w:jc w:val="center"/>
              <w:rPr>
                <w:rFonts w:ascii="Times New Roman" w:eastAsia="Times New Roman" w:hAnsi="Times New Roman" w:cs="Times New Roman"/>
                <w:color w:val="000000"/>
                <w:sz w:val="24"/>
                <w:szCs w:val="24"/>
              </w:rPr>
            </w:pPr>
            <w:r w:rsidRPr="006D3470">
              <w:rPr>
                <w:rFonts w:ascii="Times New Roman" w:eastAsia="Times New Roman" w:hAnsi="Times New Roman" w:cs="Times New Roman"/>
                <w:color w:val="000000"/>
                <w:sz w:val="24"/>
                <w:szCs w:val="24"/>
              </w:rPr>
              <w:t>7</w:t>
            </w:r>
          </w:p>
        </w:tc>
        <w:tc>
          <w:tcPr>
            <w:tcW w:w="931" w:type="dxa"/>
            <w:tcBorders>
              <w:top w:val="nil"/>
              <w:left w:val="nil"/>
              <w:bottom w:val="single" w:sz="4" w:space="0" w:color="auto"/>
              <w:right w:val="single" w:sz="4" w:space="0" w:color="auto"/>
            </w:tcBorders>
            <w:shd w:val="clear" w:color="auto" w:fill="auto"/>
            <w:vAlign w:val="center"/>
            <w:hideMark/>
          </w:tcPr>
          <w:p w14:paraId="3358A73E" w14:textId="77777777" w:rsidR="00165066" w:rsidRPr="006D3470" w:rsidRDefault="00165066" w:rsidP="004F4287">
            <w:pPr>
              <w:spacing w:after="0" w:line="240" w:lineRule="auto"/>
              <w:jc w:val="center"/>
              <w:rPr>
                <w:rFonts w:ascii="Times New Roman" w:eastAsia="Times New Roman" w:hAnsi="Times New Roman" w:cs="Times New Roman"/>
                <w:color w:val="000000"/>
                <w:sz w:val="24"/>
                <w:szCs w:val="24"/>
              </w:rPr>
            </w:pPr>
            <w:r w:rsidRPr="006D3470">
              <w:rPr>
                <w:rFonts w:ascii="Times New Roman" w:eastAsia="Times New Roman" w:hAnsi="Times New Roman" w:cs="Times New Roman"/>
                <w:color w:val="000000"/>
                <w:sz w:val="24"/>
                <w:szCs w:val="24"/>
              </w:rPr>
              <w:t>8</w:t>
            </w:r>
          </w:p>
        </w:tc>
        <w:tc>
          <w:tcPr>
            <w:tcW w:w="931" w:type="dxa"/>
            <w:tcBorders>
              <w:top w:val="nil"/>
              <w:left w:val="nil"/>
              <w:bottom w:val="single" w:sz="4" w:space="0" w:color="auto"/>
              <w:right w:val="single" w:sz="4" w:space="0" w:color="auto"/>
            </w:tcBorders>
            <w:shd w:val="clear" w:color="auto" w:fill="auto"/>
            <w:vAlign w:val="center"/>
            <w:hideMark/>
          </w:tcPr>
          <w:p w14:paraId="6B14B8BB" w14:textId="77777777" w:rsidR="00165066" w:rsidRPr="006D3470" w:rsidRDefault="00165066" w:rsidP="004F4287">
            <w:pPr>
              <w:spacing w:after="0" w:line="240" w:lineRule="auto"/>
              <w:jc w:val="center"/>
              <w:rPr>
                <w:rFonts w:ascii="Times New Roman" w:eastAsia="Times New Roman" w:hAnsi="Times New Roman" w:cs="Times New Roman"/>
                <w:color w:val="000000"/>
                <w:sz w:val="24"/>
                <w:szCs w:val="24"/>
              </w:rPr>
            </w:pPr>
            <w:r w:rsidRPr="006D3470">
              <w:rPr>
                <w:rFonts w:ascii="Times New Roman" w:eastAsia="Times New Roman" w:hAnsi="Times New Roman" w:cs="Times New Roman"/>
                <w:color w:val="000000"/>
                <w:sz w:val="24"/>
                <w:szCs w:val="24"/>
              </w:rPr>
              <w:t>9</w:t>
            </w:r>
          </w:p>
        </w:tc>
        <w:tc>
          <w:tcPr>
            <w:tcW w:w="931" w:type="dxa"/>
            <w:tcBorders>
              <w:top w:val="nil"/>
              <w:left w:val="nil"/>
              <w:bottom w:val="single" w:sz="4" w:space="0" w:color="auto"/>
              <w:right w:val="single" w:sz="4" w:space="0" w:color="auto"/>
            </w:tcBorders>
            <w:shd w:val="clear" w:color="auto" w:fill="auto"/>
            <w:vAlign w:val="center"/>
            <w:hideMark/>
          </w:tcPr>
          <w:p w14:paraId="14FFDB84" w14:textId="77777777" w:rsidR="00165066" w:rsidRPr="006D3470" w:rsidRDefault="00165066" w:rsidP="004F4287">
            <w:pPr>
              <w:spacing w:after="0" w:line="240" w:lineRule="auto"/>
              <w:jc w:val="center"/>
              <w:rPr>
                <w:rFonts w:ascii="Times New Roman" w:eastAsia="Times New Roman" w:hAnsi="Times New Roman" w:cs="Times New Roman"/>
                <w:color w:val="000000"/>
                <w:sz w:val="24"/>
                <w:szCs w:val="24"/>
              </w:rPr>
            </w:pPr>
            <w:r w:rsidRPr="006D3470">
              <w:rPr>
                <w:rFonts w:ascii="Times New Roman" w:eastAsia="Times New Roman" w:hAnsi="Times New Roman" w:cs="Times New Roman"/>
                <w:color w:val="000000"/>
                <w:sz w:val="24"/>
                <w:szCs w:val="24"/>
              </w:rPr>
              <w:t>10</w:t>
            </w:r>
          </w:p>
        </w:tc>
        <w:tc>
          <w:tcPr>
            <w:tcW w:w="931" w:type="dxa"/>
            <w:tcBorders>
              <w:top w:val="nil"/>
              <w:left w:val="nil"/>
              <w:bottom w:val="single" w:sz="4" w:space="0" w:color="auto"/>
              <w:right w:val="single" w:sz="4" w:space="0" w:color="auto"/>
            </w:tcBorders>
            <w:shd w:val="clear" w:color="auto" w:fill="auto"/>
            <w:vAlign w:val="center"/>
            <w:hideMark/>
          </w:tcPr>
          <w:p w14:paraId="36951AEA" w14:textId="77777777" w:rsidR="00165066" w:rsidRPr="006D3470" w:rsidRDefault="00165066" w:rsidP="004F4287">
            <w:pPr>
              <w:spacing w:after="0" w:line="240" w:lineRule="auto"/>
              <w:jc w:val="center"/>
              <w:rPr>
                <w:rFonts w:ascii="Times New Roman" w:eastAsia="Times New Roman" w:hAnsi="Times New Roman" w:cs="Times New Roman"/>
                <w:color w:val="000000"/>
                <w:sz w:val="24"/>
                <w:szCs w:val="24"/>
              </w:rPr>
            </w:pPr>
            <w:r w:rsidRPr="006D3470">
              <w:rPr>
                <w:rFonts w:ascii="Times New Roman" w:eastAsia="Times New Roman" w:hAnsi="Times New Roman" w:cs="Times New Roman"/>
                <w:color w:val="000000"/>
                <w:sz w:val="24"/>
                <w:szCs w:val="24"/>
              </w:rPr>
              <w:t>11</w:t>
            </w:r>
          </w:p>
        </w:tc>
        <w:tc>
          <w:tcPr>
            <w:tcW w:w="866" w:type="dxa"/>
            <w:tcBorders>
              <w:top w:val="nil"/>
              <w:left w:val="nil"/>
              <w:bottom w:val="single" w:sz="4" w:space="0" w:color="auto"/>
              <w:right w:val="single" w:sz="4" w:space="0" w:color="auto"/>
            </w:tcBorders>
            <w:shd w:val="clear" w:color="auto" w:fill="auto"/>
            <w:vAlign w:val="center"/>
            <w:hideMark/>
          </w:tcPr>
          <w:p w14:paraId="1136532F" w14:textId="77777777" w:rsidR="00165066" w:rsidRPr="006D3470" w:rsidRDefault="00165066" w:rsidP="004F4287">
            <w:pPr>
              <w:spacing w:after="0" w:line="240" w:lineRule="auto"/>
              <w:jc w:val="center"/>
              <w:rPr>
                <w:rFonts w:ascii="Times New Roman" w:eastAsia="Times New Roman" w:hAnsi="Times New Roman" w:cs="Times New Roman"/>
                <w:color w:val="000000"/>
                <w:sz w:val="24"/>
                <w:szCs w:val="24"/>
              </w:rPr>
            </w:pPr>
            <w:r w:rsidRPr="006D3470">
              <w:rPr>
                <w:rFonts w:ascii="Times New Roman" w:eastAsia="Times New Roman" w:hAnsi="Times New Roman" w:cs="Times New Roman"/>
                <w:color w:val="000000"/>
                <w:sz w:val="24"/>
                <w:szCs w:val="24"/>
              </w:rPr>
              <w:t>12</w:t>
            </w:r>
          </w:p>
        </w:tc>
        <w:tc>
          <w:tcPr>
            <w:tcW w:w="848" w:type="dxa"/>
            <w:tcBorders>
              <w:top w:val="nil"/>
              <w:left w:val="nil"/>
              <w:bottom w:val="single" w:sz="4" w:space="0" w:color="auto"/>
              <w:right w:val="single" w:sz="4" w:space="0" w:color="auto"/>
            </w:tcBorders>
            <w:shd w:val="clear" w:color="auto" w:fill="auto"/>
            <w:vAlign w:val="center"/>
            <w:hideMark/>
          </w:tcPr>
          <w:p w14:paraId="6C21F32F" w14:textId="77777777" w:rsidR="00165066" w:rsidRPr="006D3470" w:rsidRDefault="00165066" w:rsidP="004F4287">
            <w:pPr>
              <w:spacing w:after="0" w:line="240" w:lineRule="auto"/>
              <w:jc w:val="center"/>
              <w:rPr>
                <w:rFonts w:ascii="Times New Roman" w:eastAsia="Times New Roman" w:hAnsi="Times New Roman" w:cs="Times New Roman"/>
                <w:color w:val="000000"/>
                <w:sz w:val="24"/>
                <w:szCs w:val="24"/>
              </w:rPr>
            </w:pPr>
            <w:r w:rsidRPr="006D3470">
              <w:rPr>
                <w:rFonts w:ascii="Times New Roman" w:eastAsia="Times New Roman" w:hAnsi="Times New Roman" w:cs="Times New Roman"/>
                <w:color w:val="000000"/>
                <w:sz w:val="24"/>
                <w:szCs w:val="24"/>
              </w:rPr>
              <w:t>13</w:t>
            </w:r>
          </w:p>
        </w:tc>
        <w:tc>
          <w:tcPr>
            <w:tcW w:w="855" w:type="dxa"/>
            <w:tcBorders>
              <w:top w:val="nil"/>
              <w:left w:val="nil"/>
              <w:bottom w:val="single" w:sz="4" w:space="0" w:color="auto"/>
              <w:right w:val="single" w:sz="4" w:space="0" w:color="auto"/>
            </w:tcBorders>
            <w:shd w:val="clear" w:color="auto" w:fill="auto"/>
            <w:vAlign w:val="center"/>
            <w:hideMark/>
          </w:tcPr>
          <w:p w14:paraId="6D7B4C5B" w14:textId="77777777" w:rsidR="00165066" w:rsidRPr="006D3470" w:rsidRDefault="00165066" w:rsidP="004F4287">
            <w:pPr>
              <w:spacing w:after="0" w:line="240" w:lineRule="auto"/>
              <w:jc w:val="center"/>
              <w:rPr>
                <w:rFonts w:ascii="Times New Roman" w:eastAsia="Times New Roman" w:hAnsi="Times New Roman" w:cs="Times New Roman"/>
                <w:color w:val="000000"/>
                <w:sz w:val="24"/>
                <w:szCs w:val="24"/>
              </w:rPr>
            </w:pPr>
            <w:r w:rsidRPr="006D3470">
              <w:rPr>
                <w:rFonts w:ascii="Times New Roman" w:eastAsia="Times New Roman" w:hAnsi="Times New Roman" w:cs="Times New Roman"/>
                <w:color w:val="000000"/>
                <w:sz w:val="24"/>
                <w:szCs w:val="24"/>
              </w:rPr>
              <w:t>14</w:t>
            </w:r>
          </w:p>
        </w:tc>
      </w:tr>
      <w:tr w:rsidR="00165066" w:rsidRPr="006D3470" w14:paraId="100628F0" w14:textId="77777777" w:rsidTr="004F4287">
        <w:trPr>
          <w:trHeight w:val="840"/>
          <w:jc w:val="center"/>
        </w:trPr>
        <w:tc>
          <w:tcPr>
            <w:tcW w:w="2405" w:type="dxa"/>
            <w:tcBorders>
              <w:top w:val="nil"/>
              <w:left w:val="single" w:sz="4" w:space="0" w:color="auto"/>
              <w:bottom w:val="single" w:sz="4" w:space="0" w:color="auto"/>
              <w:right w:val="single" w:sz="4" w:space="0" w:color="auto"/>
            </w:tcBorders>
            <w:shd w:val="clear" w:color="auto" w:fill="auto"/>
            <w:hideMark/>
          </w:tcPr>
          <w:p w14:paraId="15A4E456"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Заготовка древесины</w:t>
            </w:r>
          </w:p>
        </w:tc>
        <w:tc>
          <w:tcPr>
            <w:tcW w:w="992" w:type="dxa"/>
            <w:tcBorders>
              <w:top w:val="nil"/>
              <w:left w:val="nil"/>
              <w:bottom w:val="single" w:sz="4" w:space="0" w:color="auto"/>
              <w:right w:val="single" w:sz="4" w:space="0" w:color="auto"/>
            </w:tcBorders>
            <w:shd w:val="clear" w:color="auto" w:fill="auto"/>
            <w:noWrap/>
            <w:hideMark/>
          </w:tcPr>
          <w:p w14:paraId="71D86ED6"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руб./м3</w:t>
            </w:r>
          </w:p>
        </w:tc>
        <w:tc>
          <w:tcPr>
            <w:tcW w:w="2165" w:type="dxa"/>
            <w:tcBorders>
              <w:top w:val="nil"/>
              <w:left w:val="nil"/>
              <w:bottom w:val="single" w:sz="4" w:space="0" w:color="auto"/>
              <w:right w:val="single" w:sz="4" w:space="0" w:color="auto"/>
            </w:tcBorders>
            <w:shd w:val="clear" w:color="auto" w:fill="auto"/>
            <w:hideMark/>
          </w:tcPr>
          <w:p w14:paraId="1720FF68"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удаленность, товарная структура</w:t>
            </w:r>
          </w:p>
        </w:tc>
        <w:tc>
          <w:tcPr>
            <w:tcW w:w="966" w:type="dxa"/>
            <w:tcBorders>
              <w:top w:val="nil"/>
              <w:left w:val="nil"/>
              <w:bottom w:val="single" w:sz="4" w:space="0" w:color="auto"/>
              <w:right w:val="single" w:sz="4" w:space="0" w:color="auto"/>
            </w:tcBorders>
            <w:shd w:val="clear" w:color="auto" w:fill="auto"/>
            <w:noWrap/>
            <w:hideMark/>
          </w:tcPr>
          <w:p w14:paraId="67F2EF67"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89,7</w:t>
            </w:r>
          </w:p>
        </w:tc>
        <w:tc>
          <w:tcPr>
            <w:tcW w:w="931" w:type="dxa"/>
            <w:tcBorders>
              <w:top w:val="nil"/>
              <w:left w:val="nil"/>
              <w:bottom w:val="single" w:sz="4" w:space="0" w:color="auto"/>
              <w:right w:val="single" w:sz="4" w:space="0" w:color="auto"/>
            </w:tcBorders>
            <w:shd w:val="clear" w:color="auto" w:fill="auto"/>
            <w:hideMark/>
          </w:tcPr>
          <w:p w14:paraId="6DD72C37"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145,9</w:t>
            </w:r>
          </w:p>
        </w:tc>
        <w:tc>
          <w:tcPr>
            <w:tcW w:w="931" w:type="dxa"/>
            <w:tcBorders>
              <w:top w:val="nil"/>
              <w:left w:val="nil"/>
              <w:bottom w:val="single" w:sz="4" w:space="0" w:color="auto"/>
              <w:right w:val="single" w:sz="4" w:space="0" w:color="auto"/>
            </w:tcBorders>
            <w:shd w:val="clear" w:color="auto" w:fill="auto"/>
            <w:hideMark/>
          </w:tcPr>
          <w:p w14:paraId="72C82619"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159,6</w:t>
            </w:r>
          </w:p>
        </w:tc>
        <w:tc>
          <w:tcPr>
            <w:tcW w:w="931" w:type="dxa"/>
            <w:tcBorders>
              <w:top w:val="nil"/>
              <w:left w:val="nil"/>
              <w:bottom w:val="single" w:sz="4" w:space="0" w:color="auto"/>
              <w:right w:val="single" w:sz="4" w:space="0" w:color="auto"/>
            </w:tcBorders>
            <w:shd w:val="clear" w:color="auto" w:fill="auto"/>
            <w:hideMark/>
          </w:tcPr>
          <w:p w14:paraId="036A917C"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198,1</w:t>
            </w:r>
          </w:p>
        </w:tc>
        <w:tc>
          <w:tcPr>
            <w:tcW w:w="931" w:type="dxa"/>
            <w:tcBorders>
              <w:top w:val="nil"/>
              <w:left w:val="nil"/>
              <w:bottom w:val="single" w:sz="4" w:space="0" w:color="auto"/>
              <w:right w:val="single" w:sz="4" w:space="0" w:color="auto"/>
            </w:tcBorders>
            <w:shd w:val="clear" w:color="auto" w:fill="auto"/>
            <w:hideMark/>
          </w:tcPr>
          <w:p w14:paraId="2A5BF407"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197,3</w:t>
            </w:r>
          </w:p>
        </w:tc>
        <w:tc>
          <w:tcPr>
            <w:tcW w:w="931" w:type="dxa"/>
            <w:tcBorders>
              <w:top w:val="nil"/>
              <w:left w:val="nil"/>
              <w:bottom w:val="single" w:sz="4" w:space="0" w:color="auto"/>
              <w:right w:val="single" w:sz="4" w:space="0" w:color="auto"/>
            </w:tcBorders>
            <w:shd w:val="clear" w:color="auto" w:fill="auto"/>
            <w:hideMark/>
          </w:tcPr>
          <w:p w14:paraId="24AD69F1"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220,0</w:t>
            </w:r>
          </w:p>
        </w:tc>
        <w:tc>
          <w:tcPr>
            <w:tcW w:w="931" w:type="dxa"/>
            <w:tcBorders>
              <w:top w:val="nil"/>
              <w:left w:val="nil"/>
              <w:bottom w:val="single" w:sz="4" w:space="0" w:color="auto"/>
              <w:right w:val="single" w:sz="4" w:space="0" w:color="auto"/>
            </w:tcBorders>
            <w:shd w:val="clear" w:color="auto" w:fill="auto"/>
            <w:hideMark/>
          </w:tcPr>
          <w:p w14:paraId="2BC5FB46" w14:textId="229F9068" w:rsidR="00165066" w:rsidRPr="006D3470" w:rsidRDefault="004B3CF6" w:rsidP="004F4287">
            <w:pPr>
              <w:rPr>
                <w:rFonts w:ascii="Times New Roman" w:hAnsi="Times New Roman" w:cs="Times New Roman"/>
                <w:sz w:val="24"/>
                <w:szCs w:val="24"/>
              </w:rPr>
            </w:pPr>
            <w:r w:rsidRPr="006D3470">
              <w:rPr>
                <w:rFonts w:ascii="Times New Roman" w:hAnsi="Times New Roman" w:cs="Times New Roman"/>
                <w:sz w:val="24"/>
                <w:szCs w:val="24"/>
              </w:rPr>
              <w:t>248,1</w:t>
            </w:r>
          </w:p>
        </w:tc>
        <w:tc>
          <w:tcPr>
            <w:tcW w:w="931" w:type="dxa"/>
            <w:tcBorders>
              <w:top w:val="nil"/>
              <w:left w:val="nil"/>
              <w:bottom w:val="single" w:sz="4" w:space="0" w:color="auto"/>
              <w:right w:val="single" w:sz="4" w:space="0" w:color="auto"/>
            </w:tcBorders>
            <w:shd w:val="clear" w:color="auto" w:fill="auto"/>
            <w:hideMark/>
          </w:tcPr>
          <w:p w14:paraId="65457329" w14:textId="13DC89E0" w:rsidR="00165066" w:rsidRPr="006D3470" w:rsidRDefault="004B3CF6" w:rsidP="004F4287">
            <w:pPr>
              <w:rPr>
                <w:rFonts w:ascii="Times New Roman" w:hAnsi="Times New Roman" w:cs="Times New Roman"/>
                <w:sz w:val="24"/>
                <w:szCs w:val="24"/>
              </w:rPr>
            </w:pPr>
            <w:r w:rsidRPr="006D3470">
              <w:rPr>
                <w:rFonts w:ascii="Times New Roman" w:hAnsi="Times New Roman" w:cs="Times New Roman"/>
                <w:sz w:val="24"/>
                <w:szCs w:val="24"/>
              </w:rPr>
              <w:t>258,4</w:t>
            </w:r>
          </w:p>
        </w:tc>
        <w:tc>
          <w:tcPr>
            <w:tcW w:w="866" w:type="dxa"/>
            <w:tcBorders>
              <w:top w:val="nil"/>
              <w:left w:val="nil"/>
              <w:bottom w:val="single" w:sz="4" w:space="0" w:color="auto"/>
              <w:right w:val="single" w:sz="4" w:space="0" w:color="auto"/>
            </w:tcBorders>
            <w:shd w:val="clear" w:color="auto" w:fill="auto"/>
            <w:hideMark/>
          </w:tcPr>
          <w:p w14:paraId="345FD7B8" w14:textId="7B5AAB1A" w:rsidR="00165066" w:rsidRPr="006D3470" w:rsidRDefault="004B3CF6" w:rsidP="004F4287">
            <w:pPr>
              <w:rPr>
                <w:rFonts w:ascii="Times New Roman" w:hAnsi="Times New Roman" w:cs="Times New Roman"/>
                <w:sz w:val="24"/>
                <w:szCs w:val="24"/>
              </w:rPr>
            </w:pPr>
            <w:r w:rsidRPr="006D3470">
              <w:rPr>
                <w:rFonts w:ascii="Times New Roman" w:hAnsi="Times New Roman" w:cs="Times New Roman"/>
                <w:sz w:val="24"/>
                <w:szCs w:val="24"/>
              </w:rPr>
              <w:t>268,7</w:t>
            </w:r>
          </w:p>
        </w:tc>
        <w:tc>
          <w:tcPr>
            <w:tcW w:w="848" w:type="dxa"/>
            <w:tcBorders>
              <w:top w:val="nil"/>
              <w:left w:val="nil"/>
              <w:bottom w:val="single" w:sz="4" w:space="0" w:color="auto"/>
              <w:right w:val="single" w:sz="4" w:space="0" w:color="auto"/>
            </w:tcBorders>
            <w:shd w:val="clear" w:color="auto" w:fill="auto"/>
          </w:tcPr>
          <w:p w14:paraId="5BE36FEE" w14:textId="06AFDC00" w:rsidR="00165066" w:rsidRPr="006D3470" w:rsidRDefault="004B3CF6" w:rsidP="004F4287">
            <w:pPr>
              <w:rPr>
                <w:rFonts w:ascii="Times New Roman" w:hAnsi="Times New Roman" w:cs="Times New Roman"/>
                <w:sz w:val="24"/>
                <w:szCs w:val="24"/>
              </w:rPr>
            </w:pPr>
            <w:r w:rsidRPr="006D3470">
              <w:rPr>
                <w:rFonts w:ascii="Times New Roman" w:hAnsi="Times New Roman" w:cs="Times New Roman"/>
                <w:sz w:val="24"/>
                <w:szCs w:val="24"/>
              </w:rPr>
              <w:t>279,4</w:t>
            </w:r>
          </w:p>
        </w:tc>
        <w:tc>
          <w:tcPr>
            <w:tcW w:w="855" w:type="dxa"/>
            <w:tcBorders>
              <w:top w:val="nil"/>
              <w:left w:val="nil"/>
              <w:bottom w:val="single" w:sz="4" w:space="0" w:color="auto"/>
              <w:right w:val="single" w:sz="4" w:space="0" w:color="auto"/>
            </w:tcBorders>
            <w:shd w:val="clear" w:color="auto" w:fill="auto"/>
          </w:tcPr>
          <w:p w14:paraId="3F49DF3E" w14:textId="08723828" w:rsidR="00165066" w:rsidRPr="006D3470" w:rsidRDefault="004B3CF6" w:rsidP="004F4287">
            <w:pPr>
              <w:rPr>
                <w:rFonts w:ascii="Times New Roman" w:hAnsi="Times New Roman" w:cs="Times New Roman"/>
                <w:sz w:val="24"/>
                <w:szCs w:val="24"/>
              </w:rPr>
            </w:pPr>
            <w:r w:rsidRPr="006D3470">
              <w:rPr>
                <w:rFonts w:ascii="Times New Roman" w:hAnsi="Times New Roman" w:cs="Times New Roman"/>
                <w:sz w:val="24"/>
                <w:szCs w:val="24"/>
              </w:rPr>
              <w:t>290,6</w:t>
            </w:r>
          </w:p>
        </w:tc>
      </w:tr>
      <w:tr w:rsidR="00165066" w:rsidRPr="006D3470" w14:paraId="2DC15FE2" w14:textId="77777777" w:rsidTr="004F4287">
        <w:trPr>
          <w:trHeight w:val="1344"/>
          <w:jc w:val="center"/>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575D49BD"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Осуществление видов деятельности в сфере охотничьего хозяйства</w:t>
            </w:r>
          </w:p>
        </w:tc>
        <w:tc>
          <w:tcPr>
            <w:tcW w:w="992" w:type="dxa"/>
            <w:tcBorders>
              <w:top w:val="single" w:sz="4" w:space="0" w:color="auto"/>
              <w:left w:val="nil"/>
              <w:bottom w:val="single" w:sz="4" w:space="0" w:color="auto"/>
              <w:right w:val="single" w:sz="4" w:space="0" w:color="auto"/>
            </w:tcBorders>
            <w:shd w:val="clear" w:color="auto" w:fill="auto"/>
            <w:noWrap/>
            <w:hideMark/>
          </w:tcPr>
          <w:p w14:paraId="30E2CD99"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руб./</w:t>
            </w:r>
            <w:proofErr w:type="gramStart"/>
            <w:r w:rsidRPr="006D3470">
              <w:rPr>
                <w:rFonts w:ascii="Times New Roman" w:hAnsi="Times New Roman" w:cs="Times New Roman"/>
                <w:sz w:val="24"/>
                <w:szCs w:val="24"/>
              </w:rPr>
              <w:t>га</w:t>
            </w:r>
            <w:proofErr w:type="gramEnd"/>
          </w:p>
        </w:tc>
        <w:tc>
          <w:tcPr>
            <w:tcW w:w="2165" w:type="dxa"/>
            <w:tcBorders>
              <w:top w:val="single" w:sz="4" w:space="0" w:color="auto"/>
              <w:left w:val="nil"/>
              <w:bottom w:val="single" w:sz="4" w:space="0" w:color="auto"/>
              <w:right w:val="single" w:sz="4" w:space="0" w:color="auto"/>
            </w:tcBorders>
            <w:shd w:val="clear" w:color="auto" w:fill="auto"/>
            <w:hideMark/>
          </w:tcPr>
          <w:p w14:paraId="07F63CAE" w14:textId="77777777" w:rsidR="00165066" w:rsidRPr="006D3470" w:rsidRDefault="00165066" w:rsidP="004F4287">
            <w:pPr>
              <w:rPr>
                <w:rFonts w:ascii="Times New Roman" w:hAnsi="Times New Roman" w:cs="Times New Roman"/>
                <w:sz w:val="24"/>
                <w:szCs w:val="24"/>
              </w:rPr>
            </w:pPr>
          </w:p>
        </w:tc>
        <w:tc>
          <w:tcPr>
            <w:tcW w:w="966" w:type="dxa"/>
            <w:tcBorders>
              <w:top w:val="single" w:sz="4" w:space="0" w:color="auto"/>
              <w:left w:val="nil"/>
              <w:bottom w:val="single" w:sz="4" w:space="0" w:color="auto"/>
              <w:right w:val="single" w:sz="4" w:space="0" w:color="auto"/>
            </w:tcBorders>
            <w:shd w:val="clear" w:color="auto" w:fill="auto"/>
            <w:noWrap/>
            <w:hideMark/>
          </w:tcPr>
          <w:p w14:paraId="0C828760"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0,04</w:t>
            </w:r>
          </w:p>
        </w:tc>
        <w:tc>
          <w:tcPr>
            <w:tcW w:w="931" w:type="dxa"/>
            <w:tcBorders>
              <w:top w:val="single" w:sz="4" w:space="0" w:color="auto"/>
              <w:left w:val="nil"/>
              <w:bottom w:val="single" w:sz="4" w:space="0" w:color="auto"/>
              <w:right w:val="single" w:sz="4" w:space="0" w:color="auto"/>
            </w:tcBorders>
            <w:shd w:val="clear" w:color="auto" w:fill="auto"/>
            <w:noWrap/>
            <w:hideMark/>
          </w:tcPr>
          <w:p w14:paraId="06902F24"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0,2</w:t>
            </w:r>
          </w:p>
        </w:tc>
        <w:tc>
          <w:tcPr>
            <w:tcW w:w="931" w:type="dxa"/>
            <w:tcBorders>
              <w:top w:val="single" w:sz="4" w:space="0" w:color="auto"/>
              <w:left w:val="nil"/>
              <w:bottom w:val="single" w:sz="4" w:space="0" w:color="auto"/>
              <w:right w:val="single" w:sz="4" w:space="0" w:color="auto"/>
            </w:tcBorders>
            <w:shd w:val="clear" w:color="auto" w:fill="auto"/>
            <w:noWrap/>
          </w:tcPr>
          <w:p w14:paraId="646D3392"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1,6</w:t>
            </w:r>
          </w:p>
        </w:tc>
        <w:tc>
          <w:tcPr>
            <w:tcW w:w="931" w:type="dxa"/>
            <w:tcBorders>
              <w:top w:val="single" w:sz="4" w:space="0" w:color="auto"/>
              <w:left w:val="nil"/>
              <w:bottom w:val="single" w:sz="4" w:space="0" w:color="auto"/>
              <w:right w:val="single" w:sz="4" w:space="0" w:color="auto"/>
            </w:tcBorders>
            <w:shd w:val="clear" w:color="auto" w:fill="auto"/>
            <w:noWrap/>
          </w:tcPr>
          <w:p w14:paraId="4C604A6B"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1,6</w:t>
            </w:r>
          </w:p>
        </w:tc>
        <w:tc>
          <w:tcPr>
            <w:tcW w:w="931" w:type="dxa"/>
            <w:tcBorders>
              <w:top w:val="single" w:sz="4" w:space="0" w:color="auto"/>
              <w:left w:val="nil"/>
              <w:bottom w:val="single" w:sz="4" w:space="0" w:color="auto"/>
              <w:right w:val="single" w:sz="4" w:space="0" w:color="auto"/>
            </w:tcBorders>
            <w:shd w:val="clear" w:color="auto" w:fill="auto"/>
            <w:noWrap/>
          </w:tcPr>
          <w:p w14:paraId="2513D7AB"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1,7</w:t>
            </w:r>
          </w:p>
        </w:tc>
        <w:tc>
          <w:tcPr>
            <w:tcW w:w="931" w:type="dxa"/>
            <w:tcBorders>
              <w:top w:val="single" w:sz="4" w:space="0" w:color="auto"/>
              <w:left w:val="nil"/>
              <w:bottom w:val="single" w:sz="4" w:space="0" w:color="auto"/>
              <w:right w:val="single" w:sz="4" w:space="0" w:color="auto"/>
            </w:tcBorders>
            <w:shd w:val="clear" w:color="auto" w:fill="auto"/>
            <w:noWrap/>
          </w:tcPr>
          <w:p w14:paraId="05458B13"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1,8</w:t>
            </w:r>
          </w:p>
        </w:tc>
        <w:tc>
          <w:tcPr>
            <w:tcW w:w="931" w:type="dxa"/>
            <w:tcBorders>
              <w:top w:val="single" w:sz="4" w:space="0" w:color="auto"/>
              <w:left w:val="nil"/>
              <w:bottom w:val="single" w:sz="4" w:space="0" w:color="auto"/>
              <w:right w:val="single" w:sz="4" w:space="0" w:color="auto"/>
            </w:tcBorders>
            <w:shd w:val="clear" w:color="auto" w:fill="auto"/>
            <w:noWrap/>
          </w:tcPr>
          <w:p w14:paraId="57F5041C" w14:textId="71AEDE66" w:rsidR="00165066" w:rsidRPr="006D3470" w:rsidRDefault="00165066" w:rsidP="004B3CF6">
            <w:pPr>
              <w:rPr>
                <w:rFonts w:ascii="Times New Roman" w:hAnsi="Times New Roman" w:cs="Times New Roman"/>
                <w:sz w:val="24"/>
                <w:szCs w:val="24"/>
              </w:rPr>
            </w:pPr>
            <w:r w:rsidRPr="006D3470">
              <w:rPr>
                <w:rFonts w:ascii="Times New Roman" w:hAnsi="Times New Roman" w:cs="Times New Roman"/>
                <w:sz w:val="24"/>
                <w:szCs w:val="24"/>
              </w:rPr>
              <w:t>1,</w:t>
            </w:r>
            <w:r w:rsidR="004B3CF6" w:rsidRPr="006D3470">
              <w:rPr>
                <w:rFonts w:ascii="Times New Roman" w:hAnsi="Times New Roman" w:cs="Times New Roman"/>
                <w:sz w:val="24"/>
                <w:szCs w:val="24"/>
              </w:rPr>
              <w:t>8</w:t>
            </w:r>
          </w:p>
        </w:tc>
        <w:tc>
          <w:tcPr>
            <w:tcW w:w="931" w:type="dxa"/>
            <w:tcBorders>
              <w:top w:val="single" w:sz="4" w:space="0" w:color="auto"/>
              <w:left w:val="nil"/>
              <w:bottom w:val="single" w:sz="4" w:space="0" w:color="auto"/>
              <w:right w:val="single" w:sz="4" w:space="0" w:color="auto"/>
            </w:tcBorders>
            <w:shd w:val="clear" w:color="auto" w:fill="auto"/>
            <w:noWrap/>
          </w:tcPr>
          <w:p w14:paraId="6DAB8674" w14:textId="24E14EAD" w:rsidR="00165066" w:rsidRPr="006D3470" w:rsidRDefault="004B3CF6" w:rsidP="004F4287">
            <w:pPr>
              <w:rPr>
                <w:rFonts w:ascii="Times New Roman" w:hAnsi="Times New Roman" w:cs="Times New Roman"/>
                <w:sz w:val="24"/>
                <w:szCs w:val="24"/>
              </w:rPr>
            </w:pPr>
            <w:r w:rsidRPr="006D3470">
              <w:rPr>
                <w:rFonts w:ascii="Times New Roman" w:hAnsi="Times New Roman" w:cs="Times New Roman"/>
                <w:sz w:val="24"/>
                <w:szCs w:val="24"/>
              </w:rPr>
              <w:t>1,9</w:t>
            </w:r>
          </w:p>
        </w:tc>
        <w:tc>
          <w:tcPr>
            <w:tcW w:w="866" w:type="dxa"/>
            <w:tcBorders>
              <w:top w:val="single" w:sz="4" w:space="0" w:color="auto"/>
              <w:left w:val="nil"/>
              <w:bottom w:val="single" w:sz="4" w:space="0" w:color="auto"/>
              <w:right w:val="single" w:sz="4" w:space="0" w:color="auto"/>
            </w:tcBorders>
            <w:shd w:val="clear" w:color="auto" w:fill="auto"/>
            <w:noWrap/>
          </w:tcPr>
          <w:p w14:paraId="6851F9A3" w14:textId="32017874" w:rsidR="00165066" w:rsidRPr="006D3470" w:rsidRDefault="00165066" w:rsidP="004B3CF6">
            <w:pPr>
              <w:rPr>
                <w:rFonts w:ascii="Times New Roman" w:hAnsi="Times New Roman" w:cs="Times New Roman"/>
                <w:sz w:val="24"/>
                <w:szCs w:val="24"/>
              </w:rPr>
            </w:pPr>
            <w:r w:rsidRPr="006D3470">
              <w:rPr>
                <w:rFonts w:ascii="Times New Roman" w:hAnsi="Times New Roman" w:cs="Times New Roman"/>
                <w:sz w:val="24"/>
                <w:szCs w:val="24"/>
              </w:rPr>
              <w:t>2,</w:t>
            </w:r>
            <w:r w:rsidR="004B3CF6" w:rsidRPr="006D3470">
              <w:rPr>
                <w:rFonts w:ascii="Times New Roman" w:hAnsi="Times New Roman" w:cs="Times New Roman"/>
                <w:sz w:val="24"/>
                <w:szCs w:val="24"/>
              </w:rPr>
              <w:t>0</w:t>
            </w:r>
          </w:p>
        </w:tc>
        <w:tc>
          <w:tcPr>
            <w:tcW w:w="848" w:type="dxa"/>
            <w:tcBorders>
              <w:top w:val="single" w:sz="4" w:space="0" w:color="auto"/>
              <w:left w:val="nil"/>
              <w:bottom w:val="single" w:sz="4" w:space="0" w:color="auto"/>
              <w:right w:val="single" w:sz="4" w:space="0" w:color="auto"/>
            </w:tcBorders>
            <w:shd w:val="clear" w:color="auto" w:fill="auto"/>
            <w:noWrap/>
          </w:tcPr>
          <w:p w14:paraId="2BE2D8D4" w14:textId="51EB9EA6" w:rsidR="00165066" w:rsidRPr="006D3470" w:rsidRDefault="00165066" w:rsidP="004B3CF6">
            <w:pPr>
              <w:rPr>
                <w:rFonts w:ascii="Times New Roman" w:hAnsi="Times New Roman" w:cs="Times New Roman"/>
                <w:sz w:val="24"/>
                <w:szCs w:val="24"/>
              </w:rPr>
            </w:pPr>
            <w:r w:rsidRPr="006D3470">
              <w:rPr>
                <w:rFonts w:ascii="Times New Roman" w:hAnsi="Times New Roman" w:cs="Times New Roman"/>
                <w:sz w:val="24"/>
                <w:szCs w:val="24"/>
              </w:rPr>
              <w:t>2,</w:t>
            </w:r>
            <w:r w:rsidR="004B3CF6" w:rsidRPr="006D3470">
              <w:rPr>
                <w:rFonts w:ascii="Times New Roman" w:hAnsi="Times New Roman" w:cs="Times New Roman"/>
                <w:sz w:val="24"/>
                <w:szCs w:val="24"/>
              </w:rPr>
              <w:t>1</w:t>
            </w:r>
          </w:p>
        </w:tc>
        <w:tc>
          <w:tcPr>
            <w:tcW w:w="855" w:type="dxa"/>
            <w:tcBorders>
              <w:top w:val="single" w:sz="4" w:space="0" w:color="auto"/>
              <w:left w:val="nil"/>
              <w:bottom w:val="single" w:sz="4" w:space="0" w:color="auto"/>
              <w:right w:val="single" w:sz="4" w:space="0" w:color="auto"/>
            </w:tcBorders>
            <w:shd w:val="clear" w:color="auto" w:fill="auto"/>
            <w:noWrap/>
          </w:tcPr>
          <w:p w14:paraId="38A50519" w14:textId="3ABCE975" w:rsidR="00165066" w:rsidRPr="006D3470" w:rsidRDefault="00165066" w:rsidP="004B3CF6">
            <w:pPr>
              <w:rPr>
                <w:rFonts w:ascii="Times New Roman" w:hAnsi="Times New Roman" w:cs="Times New Roman"/>
                <w:sz w:val="24"/>
                <w:szCs w:val="24"/>
              </w:rPr>
            </w:pPr>
            <w:r w:rsidRPr="006D3470">
              <w:rPr>
                <w:rFonts w:ascii="Times New Roman" w:hAnsi="Times New Roman" w:cs="Times New Roman"/>
                <w:sz w:val="24"/>
                <w:szCs w:val="24"/>
              </w:rPr>
              <w:t>2,</w:t>
            </w:r>
            <w:r w:rsidR="004B3CF6" w:rsidRPr="006D3470">
              <w:rPr>
                <w:rFonts w:ascii="Times New Roman" w:hAnsi="Times New Roman" w:cs="Times New Roman"/>
                <w:sz w:val="24"/>
                <w:szCs w:val="24"/>
              </w:rPr>
              <w:t>2</w:t>
            </w:r>
          </w:p>
        </w:tc>
      </w:tr>
      <w:tr w:rsidR="00165066" w:rsidRPr="006D3470" w14:paraId="448CC3E0" w14:textId="77777777" w:rsidTr="004F4287">
        <w:trPr>
          <w:trHeight w:val="1344"/>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E8825BC"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Осуществление рекреационной деятельности</w:t>
            </w:r>
          </w:p>
        </w:tc>
        <w:tc>
          <w:tcPr>
            <w:tcW w:w="992" w:type="dxa"/>
            <w:tcBorders>
              <w:top w:val="single" w:sz="4" w:space="0" w:color="auto"/>
              <w:left w:val="nil"/>
              <w:bottom w:val="single" w:sz="4" w:space="0" w:color="auto"/>
              <w:right w:val="single" w:sz="4" w:space="0" w:color="auto"/>
            </w:tcBorders>
            <w:shd w:val="clear" w:color="auto" w:fill="auto"/>
            <w:noWrap/>
          </w:tcPr>
          <w:p w14:paraId="781C85D2"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руб./</w:t>
            </w:r>
            <w:proofErr w:type="gramStart"/>
            <w:r w:rsidRPr="006D3470">
              <w:rPr>
                <w:rFonts w:ascii="Times New Roman" w:hAnsi="Times New Roman" w:cs="Times New Roman"/>
                <w:sz w:val="24"/>
                <w:szCs w:val="24"/>
              </w:rPr>
              <w:t>га</w:t>
            </w:r>
            <w:proofErr w:type="gramEnd"/>
          </w:p>
        </w:tc>
        <w:tc>
          <w:tcPr>
            <w:tcW w:w="2165" w:type="dxa"/>
            <w:tcBorders>
              <w:top w:val="single" w:sz="4" w:space="0" w:color="auto"/>
              <w:left w:val="nil"/>
              <w:bottom w:val="single" w:sz="4" w:space="0" w:color="auto"/>
              <w:right w:val="single" w:sz="4" w:space="0" w:color="auto"/>
            </w:tcBorders>
            <w:shd w:val="clear" w:color="auto" w:fill="auto"/>
          </w:tcPr>
          <w:p w14:paraId="7946B21C"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категория защитности, удаленность, площадь лесного участка</w:t>
            </w:r>
          </w:p>
        </w:tc>
        <w:tc>
          <w:tcPr>
            <w:tcW w:w="966" w:type="dxa"/>
            <w:tcBorders>
              <w:top w:val="single" w:sz="4" w:space="0" w:color="auto"/>
              <w:left w:val="nil"/>
              <w:bottom w:val="single" w:sz="4" w:space="0" w:color="auto"/>
              <w:right w:val="single" w:sz="4" w:space="0" w:color="auto"/>
            </w:tcBorders>
            <w:shd w:val="clear" w:color="auto" w:fill="auto"/>
            <w:noWrap/>
          </w:tcPr>
          <w:p w14:paraId="282BE0DF"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25416,7</w:t>
            </w:r>
          </w:p>
        </w:tc>
        <w:tc>
          <w:tcPr>
            <w:tcW w:w="931" w:type="dxa"/>
            <w:tcBorders>
              <w:top w:val="single" w:sz="4" w:space="0" w:color="auto"/>
              <w:left w:val="nil"/>
              <w:bottom w:val="single" w:sz="4" w:space="0" w:color="auto"/>
              <w:right w:val="single" w:sz="4" w:space="0" w:color="auto"/>
            </w:tcBorders>
            <w:shd w:val="clear" w:color="auto" w:fill="auto"/>
            <w:noWrap/>
          </w:tcPr>
          <w:p w14:paraId="365E98DD"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28600,4</w:t>
            </w:r>
          </w:p>
        </w:tc>
        <w:tc>
          <w:tcPr>
            <w:tcW w:w="931" w:type="dxa"/>
            <w:tcBorders>
              <w:top w:val="single" w:sz="4" w:space="0" w:color="auto"/>
              <w:left w:val="nil"/>
              <w:bottom w:val="single" w:sz="4" w:space="0" w:color="auto"/>
              <w:right w:val="single" w:sz="4" w:space="0" w:color="auto"/>
            </w:tcBorders>
            <w:shd w:val="clear" w:color="auto" w:fill="auto"/>
            <w:noWrap/>
          </w:tcPr>
          <w:p w14:paraId="661B258F"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54102,2</w:t>
            </w:r>
          </w:p>
        </w:tc>
        <w:tc>
          <w:tcPr>
            <w:tcW w:w="931" w:type="dxa"/>
            <w:tcBorders>
              <w:top w:val="single" w:sz="4" w:space="0" w:color="auto"/>
              <w:left w:val="nil"/>
              <w:bottom w:val="single" w:sz="4" w:space="0" w:color="auto"/>
              <w:right w:val="single" w:sz="4" w:space="0" w:color="auto"/>
            </w:tcBorders>
            <w:shd w:val="clear" w:color="auto" w:fill="auto"/>
            <w:noWrap/>
          </w:tcPr>
          <w:p w14:paraId="3A7CBF88"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61192,2</w:t>
            </w:r>
          </w:p>
        </w:tc>
        <w:tc>
          <w:tcPr>
            <w:tcW w:w="931" w:type="dxa"/>
            <w:tcBorders>
              <w:top w:val="single" w:sz="4" w:space="0" w:color="auto"/>
              <w:left w:val="nil"/>
              <w:bottom w:val="single" w:sz="4" w:space="0" w:color="auto"/>
              <w:right w:val="single" w:sz="4" w:space="0" w:color="auto"/>
            </w:tcBorders>
            <w:shd w:val="clear" w:color="auto" w:fill="auto"/>
            <w:noWrap/>
          </w:tcPr>
          <w:p w14:paraId="5ECCA36A"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63533,3</w:t>
            </w:r>
          </w:p>
        </w:tc>
        <w:tc>
          <w:tcPr>
            <w:tcW w:w="931" w:type="dxa"/>
            <w:tcBorders>
              <w:top w:val="single" w:sz="4" w:space="0" w:color="auto"/>
              <w:left w:val="nil"/>
              <w:bottom w:val="single" w:sz="4" w:space="0" w:color="auto"/>
              <w:right w:val="single" w:sz="4" w:space="0" w:color="auto"/>
            </w:tcBorders>
            <w:shd w:val="clear" w:color="auto" w:fill="auto"/>
            <w:noWrap/>
          </w:tcPr>
          <w:p w14:paraId="6BA5FFA2"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67439,2</w:t>
            </w:r>
          </w:p>
        </w:tc>
        <w:tc>
          <w:tcPr>
            <w:tcW w:w="931" w:type="dxa"/>
            <w:tcBorders>
              <w:top w:val="single" w:sz="4" w:space="0" w:color="auto"/>
              <w:left w:val="nil"/>
              <w:bottom w:val="single" w:sz="4" w:space="0" w:color="auto"/>
              <w:right w:val="single" w:sz="4" w:space="0" w:color="auto"/>
            </w:tcBorders>
            <w:shd w:val="clear" w:color="auto" w:fill="auto"/>
            <w:noWrap/>
          </w:tcPr>
          <w:p w14:paraId="5A4CD9CB" w14:textId="63136324" w:rsidR="00165066" w:rsidRPr="006D3470" w:rsidRDefault="004B3CF6" w:rsidP="004F4287">
            <w:pPr>
              <w:rPr>
                <w:rFonts w:ascii="Times New Roman" w:hAnsi="Times New Roman" w:cs="Times New Roman"/>
                <w:sz w:val="24"/>
                <w:szCs w:val="24"/>
              </w:rPr>
            </w:pPr>
            <w:r w:rsidRPr="006D3470">
              <w:rPr>
                <w:rFonts w:ascii="Times New Roman" w:hAnsi="Times New Roman" w:cs="Times New Roman"/>
                <w:sz w:val="24"/>
                <w:szCs w:val="24"/>
              </w:rPr>
              <w:t>82345,1</w:t>
            </w:r>
          </w:p>
        </w:tc>
        <w:tc>
          <w:tcPr>
            <w:tcW w:w="931" w:type="dxa"/>
            <w:tcBorders>
              <w:top w:val="single" w:sz="4" w:space="0" w:color="auto"/>
              <w:left w:val="nil"/>
              <w:bottom w:val="single" w:sz="4" w:space="0" w:color="auto"/>
              <w:right w:val="single" w:sz="4" w:space="0" w:color="auto"/>
            </w:tcBorders>
            <w:shd w:val="clear" w:color="auto" w:fill="auto"/>
            <w:noWrap/>
          </w:tcPr>
          <w:p w14:paraId="514C28F8" w14:textId="213C9D0A" w:rsidR="00165066" w:rsidRPr="006D3470" w:rsidRDefault="004B3CF6" w:rsidP="004F4287">
            <w:pPr>
              <w:rPr>
                <w:rFonts w:ascii="Times New Roman" w:hAnsi="Times New Roman" w:cs="Times New Roman"/>
                <w:sz w:val="24"/>
                <w:szCs w:val="24"/>
              </w:rPr>
            </w:pPr>
            <w:r w:rsidRPr="006D3470">
              <w:rPr>
                <w:rFonts w:ascii="Times New Roman" w:hAnsi="Times New Roman" w:cs="Times New Roman"/>
                <w:sz w:val="24"/>
                <w:szCs w:val="24"/>
              </w:rPr>
              <w:t>86004,9</w:t>
            </w:r>
          </w:p>
        </w:tc>
        <w:tc>
          <w:tcPr>
            <w:tcW w:w="866" w:type="dxa"/>
            <w:tcBorders>
              <w:top w:val="single" w:sz="4" w:space="0" w:color="auto"/>
              <w:left w:val="nil"/>
              <w:bottom w:val="single" w:sz="4" w:space="0" w:color="auto"/>
              <w:right w:val="single" w:sz="4" w:space="0" w:color="auto"/>
            </w:tcBorders>
            <w:shd w:val="clear" w:color="auto" w:fill="auto"/>
            <w:noWrap/>
          </w:tcPr>
          <w:p w14:paraId="71CCA555" w14:textId="101F076A" w:rsidR="00165066" w:rsidRPr="006D3470" w:rsidRDefault="006009CC" w:rsidP="004F4287">
            <w:pPr>
              <w:rPr>
                <w:rFonts w:ascii="Times New Roman" w:hAnsi="Times New Roman" w:cs="Times New Roman"/>
                <w:sz w:val="24"/>
                <w:szCs w:val="24"/>
              </w:rPr>
            </w:pPr>
            <w:r w:rsidRPr="006D3470">
              <w:rPr>
                <w:rFonts w:ascii="Times New Roman" w:hAnsi="Times New Roman" w:cs="Times New Roman"/>
                <w:sz w:val="24"/>
                <w:szCs w:val="24"/>
              </w:rPr>
              <w:t>89359,7</w:t>
            </w:r>
          </w:p>
        </w:tc>
        <w:tc>
          <w:tcPr>
            <w:tcW w:w="848" w:type="dxa"/>
            <w:tcBorders>
              <w:top w:val="single" w:sz="4" w:space="0" w:color="auto"/>
              <w:left w:val="nil"/>
              <w:bottom w:val="single" w:sz="4" w:space="0" w:color="auto"/>
              <w:right w:val="single" w:sz="4" w:space="0" w:color="auto"/>
            </w:tcBorders>
            <w:shd w:val="clear" w:color="auto" w:fill="auto"/>
            <w:noWrap/>
          </w:tcPr>
          <w:p w14:paraId="52EF95A7" w14:textId="7C2EB5BC" w:rsidR="00165066" w:rsidRPr="006D3470" w:rsidRDefault="006009CC" w:rsidP="004F4287">
            <w:pPr>
              <w:rPr>
                <w:rFonts w:ascii="Times New Roman" w:hAnsi="Times New Roman" w:cs="Times New Roman"/>
                <w:sz w:val="24"/>
                <w:szCs w:val="24"/>
              </w:rPr>
            </w:pPr>
            <w:r w:rsidRPr="006D3470">
              <w:rPr>
                <w:rFonts w:ascii="Times New Roman" w:hAnsi="Times New Roman" w:cs="Times New Roman"/>
                <w:sz w:val="24"/>
                <w:szCs w:val="24"/>
              </w:rPr>
              <w:t>92934,1</w:t>
            </w:r>
          </w:p>
        </w:tc>
        <w:tc>
          <w:tcPr>
            <w:tcW w:w="855" w:type="dxa"/>
            <w:tcBorders>
              <w:top w:val="single" w:sz="4" w:space="0" w:color="auto"/>
              <w:left w:val="nil"/>
              <w:bottom w:val="single" w:sz="4" w:space="0" w:color="auto"/>
              <w:right w:val="single" w:sz="4" w:space="0" w:color="auto"/>
            </w:tcBorders>
            <w:shd w:val="clear" w:color="auto" w:fill="auto"/>
            <w:noWrap/>
          </w:tcPr>
          <w:p w14:paraId="4C4D1789" w14:textId="19917FCA" w:rsidR="00165066" w:rsidRPr="006D3470" w:rsidRDefault="006009CC" w:rsidP="004F4287">
            <w:pPr>
              <w:rPr>
                <w:rFonts w:ascii="Times New Roman" w:hAnsi="Times New Roman" w:cs="Times New Roman"/>
                <w:sz w:val="24"/>
                <w:szCs w:val="24"/>
              </w:rPr>
            </w:pPr>
            <w:r w:rsidRPr="006D3470">
              <w:rPr>
                <w:rFonts w:ascii="Times New Roman" w:hAnsi="Times New Roman" w:cs="Times New Roman"/>
                <w:sz w:val="24"/>
                <w:szCs w:val="24"/>
              </w:rPr>
              <w:t>96651,5</w:t>
            </w:r>
          </w:p>
        </w:tc>
      </w:tr>
      <w:tr w:rsidR="00165066" w:rsidRPr="006D3470" w14:paraId="09022A13" w14:textId="77777777" w:rsidTr="004F4287">
        <w:trPr>
          <w:trHeight w:val="1344"/>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74351CC"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Выполнение работ по геологическому изучению недр, разработка месторождений полезных ископаемых</w:t>
            </w:r>
          </w:p>
        </w:tc>
        <w:tc>
          <w:tcPr>
            <w:tcW w:w="992" w:type="dxa"/>
            <w:tcBorders>
              <w:top w:val="single" w:sz="4" w:space="0" w:color="auto"/>
              <w:left w:val="nil"/>
              <w:bottom w:val="single" w:sz="4" w:space="0" w:color="auto"/>
              <w:right w:val="single" w:sz="4" w:space="0" w:color="auto"/>
            </w:tcBorders>
            <w:shd w:val="clear" w:color="auto" w:fill="auto"/>
            <w:noWrap/>
          </w:tcPr>
          <w:p w14:paraId="1CA5EEC1"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руб./</w:t>
            </w:r>
            <w:proofErr w:type="gramStart"/>
            <w:r w:rsidRPr="006D3470">
              <w:rPr>
                <w:rFonts w:ascii="Times New Roman" w:hAnsi="Times New Roman" w:cs="Times New Roman"/>
                <w:sz w:val="24"/>
                <w:szCs w:val="24"/>
              </w:rPr>
              <w:t>га</w:t>
            </w:r>
            <w:proofErr w:type="gramEnd"/>
          </w:p>
        </w:tc>
        <w:tc>
          <w:tcPr>
            <w:tcW w:w="2165" w:type="dxa"/>
            <w:tcBorders>
              <w:top w:val="single" w:sz="4" w:space="0" w:color="auto"/>
              <w:left w:val="nil"/>
              <w:bottom w:val="single" w:sz="4" w:space="0" w:color="auto"/>
              <w:right w:val="single" w:sz="4" w:space="0" w:color="auto"/>
            </w:tcBorders>
            <w:shd w:val="clear" w:color="auto" w:fill="auto"/>
          </w:tcPr>
          <w:p w14:paraId="24C52E51"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категория защитности, группа древесных пород</w:t>
            </w:r>
          </w:p>
        </w:tc>
        <w:tc>
          <w:tcPr>
            <w:tcW w:w="966" w:type="dxa"/>
            <w:tcBorders>
              <w:top w:val="single" w:sz="4" w:space="0" w:color="auto"/>
              <w:left w:val="nil"/>
              <w:bottom w:val="single" w:sz="4" w:space="0" w:color="auto"/>
              <w:right w:val="single" w:sz="4" w:space="0" w:color="auto"/>
            </w:tcBorders>
            <w:shd w:val="clear" w:color="auto" w:fill="auto"/>
            <w:noWrap/>
          </w:tcPr>
          <w:p w14:paraId="3B8EA8DA"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5239,6</w:t>
            </w:r>
          </w:p>
        </w:tc>
        <w:tc>
          <w:tcPr>
            <w:tcW w:w="931" w:type="dxa"/>
            <w:tcBorders>
              <w:top w:val="single" w:sz="4" w:space="0" w:color="auto"/>
              <w:left w:val="nil"/>
              <w:bottom w:val="single" w:sz="4" w:space="0" w:color="auto"/>
              <w:right w:val="single" w:sz="4" w:space="0" w:color="auto"/>
            </w:tcBorders>
            <w:shd w:val="clear" w:color="auto" w:fill="auto"/>
            <w:noWrap/>
          </w:tcPr>
          <w:p w14:paraId="6AF07B59"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12183,4</w:t>
            </w:r>
          </w:p>
          <w:p w14:paraId="26B90277" w14:textId="77777777" w:rsidR="00165066" w:rsidRPr="006D3470" w:rsidRDefault="00165066" w:rsidP="004F4287">
            <w:pPr>
              <w:rPr>
                <w:rFonts w:ascii="Times New Roman" w:hAnsi="Times New Roman" w:cs="Times New Roman"/>
                <w:sz w:val="24"/>
                <w:szCs w:val="24"/>
              </w:rPr>
            </w:pPr>
          </w:p>
        </w:tc>
        <w:tc>
          <w:tcPr>
            <w:tcW w:w="931" w:type="dxa"/>
            <w:tcBorders>
              <w:top w:val="single" w:sz="4" w:space="0" w:color="auto"/>
              <w:left w:val="nil"/>
              <w:bottom w:val="single" w:sz="4" w:space="0" w:color="auto"/>
              <w:right w:val="single" w:sz="4" w:space="0" w:color="auto"/>
            </w:tcBorders>
            <w:shd w:val="clear" w:color="auto" w:fill="auto"/>
            <w:noWrap/>
          </w:tcPr>
          <w:p w14:paraId="22A04FE5"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13937,6</w:t>
            </w:r>
          </w:p>
          <w:p w14:paraId="7B25D4A9" w14:textId="77777777" w:rsidR="00165066" w:rsidRPr="006D3470" w:rsidRDefault="00165066" w:rsidP="004F4287">
            <w:pPr>
              <w:rPr>
                <w:rFonts w:ascii="Times New Roman" w:hAnsi="Times New Roman" w:cs="Times New Roman"/>
                <w:sz w:val="24"/>
                <w:szCs w:val="24"/>
              </w:rPr>
            </w:pPr>
          </w:p>
        </w:tc>
        <w:tc>
          <w:tcPr>
            <w:tcW w:w="931" w:type="dxa"/>
            <w:tcBorders>
              <w:top w:val="single" w:sz="4" w:space="0" w:color="auto"/>
              <w:left w:val="nil"/>
              <w:bottom w:val="single" w:sz="4" w:space="0" w:color="auto"/>
              <w:right w:val="single" w:sz="4" w:space="0" w:color="auto"/>
            </w:tcBorders>
            <w:shd w:val="clear" w:color="auto" w:fill="auto"/>
            <w:noWrap/>
          </w:tcPr>
          <w:p w14:paraId="755C5ABE"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9443,9</w:t>
            </w:r>
          </w:p>
        </w:tc>
        <w:tc>
          <w:tcPr>
            <w:tcW w:w="931" w:type="dxa"/>
            <w:tcBorders>
              <w:top w:val="single" w:sz="4" w:space="0" w:color="auto"/>
              <w:left w:val="nil"/>
              <w:bottom w:val="single" w:sz="4" w:space="0" w:color="auto"/>
              <w:right w:val="single" w:sz="4" w:space="0" w:color="auto"/>
            </w:tcBorders>
            <w:shd w:val="clear" w:color="auto" w:fill="auto"/>
            <w:noWrap/>
          </w:tcPr>
          <w:p w14:paraId="731214E5"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11704,1</w:t>
            </w:r>
          </w:p>
        </w:tc>
        <w:tc>
          <w:tcPr>
            <w:tcW w:w="931" w:type="dxa"/>
            <w:tcBorders>
              <w:top w:val="single" w:sz="4" w:space="0" w:color="auto"/>
              <w:left w:val="nil"/>
              <w:bottom w:val="single" w:sz="4" w:space="0" w:color="auto"/>
              <w:right w:val="single" w:sz="4" w:space="0" w:color="auto"/>
            </w:tcBorders>
            <w:shd w:val="clear" w:color="auto" w:fill="auto"/>
            <w:noWrap/>
          </w:tcPr>
          <w:p w14:paraId="17B8885C"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10876,5</w:t>
            </w:r>
          </w:p>
        </w:tc>
        <w:tc>
          <w:tcPr>
            <w:tcW w:w="931" w:type="dxa"/>
            <w:tcBorders>
              <w:top w:val="single" w:sz="4" w:space="0" w:color="auto"/>
              <w:left w:val="nil"/>
              <w:bottom w:val="single" w:sz="4" w:space="0" w:color="auto"/>
              <w:right w:val="single" w:sz="4" w:space="0" w:color="auto"/>
            </w:tcBorders>
            <w:shd w:val="clear" w:color="auto" w:fill="auto"/>
            <w:noWrap/>
          </w:tcPr>
          <w:p w14:paraId="1D53EBF1" w14:textId="1AA4EC92" w:rsidR="00165066" w:rsidRPr="006D3470" w:rsidRDefault="006009CC" w:rsidP="004F4287">
            <w:pPr>
              <w:rPr>
                <w:rFonts w:ascii="Times New Roman" w:hAnsi="Times New Roman" w:cs="Times New Roman"/>
                <w:sz w:val="24"/>
                <w:szCs w:val="24"/>
              </w:rPr>
            </w:pPr>
            <w:r w:rsidRPr="006D3470">
              <w:rPr>
                <w:rFonts w:ascii="Times New Roman" w:hAnsi="Times New Roman" w:cs="Times New Roman"/>
                <w:sz w:val="24"/>
                <w:szCs w:val="24"/>
              </w:rPr>
              <w:t>11709,4</w:t>
            </w:r>
          </w:p>
          <w:p w14:paraId="378F5112" w14:textId="77777777" w:rsidR="00165066" w:rsidRPr="006D3470" w:rsidRDefault="00165066" w:rsidP="004F4287">
            <w:pPr>
              <w:rPr>
                <w:rFonts w:ascii="Times New Roman" w:hAnsi="Times New Roman" w:cs="Times New Roman"/>
                <w:sz w:val="24"/>
                <w:szCs w:val="24"/>
              </w:rPr>
            </w:pPr>
          </w:p>
        </w:tc>
        <w:tc>
          <w:tcPr>
            <w:tcW w:w="931" w:type="dxa"/>
            <w:tcBorders>
              <w:top w:val="single" w:sz="4" w:space="0" w:color="auto"/>
              <w:left w:val="nil"/>
              <w:bottom w:val="single" w:sz="4" w:space="0" w:color="auto"/>
              <w:right w:val="single" w:sz="4" w:space="0" w:color="auto"/>
            </w:tcBorders>
            <w:shd w:val="clear" w:color="auto" w:fill="auto"/>
            <w:noWrap/>
          </w:tcPr>
          <w:p w14:paraId="1025F52F" w14:textId="5A61A9A0" w:rsidR="00165066" w:rsidRPr="006D3470" w:rsidRDefault="006009CC" w:rsidP="004F4287">
            <w:pPr>
              <w:rPr>
                <w:rFonts w:ascii="Times New Roman" w:hAnsi="Times New Roman" w:cs="Times New Roman"/>
                <w:sz w:val="24"/>
                <w:szCs w:val="24"/>
              </w:rPr>
            </w:pPr>
            <w:r w:rsidRPr="006D3470">
              <w:rPr>
                <w:rFonts w:ascii="Times New Roman" w:hAnsi="Times New Roman" w:cs="Times New Roman"/>
                <w:sz w:val="24"/>
                <w:szCs w:val="24"/>
              </w:rPr>
              <w:t>12229,8</w:t>
            </w:r>
          </w:p>
          <w:p w14:paraId="1B3BD728" w14:textId="77777777" w:rsidR="00165066" w:rsidRPr="006D3470" w:rsidRDefault="00165066" w:rsidP="004F4287">
            <w:pPr>
              <w:rPr>
                <w:rFonts w:ascii="Times New Roman" w:hAnsi="Times New Roman" w:cs="Times New Roman"/>
                <w:sz w:val="24"/>
                <w:szCs w:val="24"/>
              </w:rPr>
            </w:pPr>
          </w:p>
        </w:tc>
        <w:tc>
          <w:tcPr>
            <w:tcW w:w="866" w:type="dxa"/>
            <w:tcBorders>
              <w:top w:val="single" w:sz="4" w:space="0" w:color="auto"/>
              <w:left w:val="nil"/>
              <w:bottom w:val="single" w:sz="4" w:space="0" w:color="auto"/>
              <w:right w:val="single" w:sz="4" w:space="0" w:color="auto"/>
            </w:tcBorders>
            <w:shd w:val="clear" w:color="auto" w:fill="auto"/>
            <w:noWrap/>
          </w:tcPr>
          <w:p w14:paraId="61B9CD28" w14:textId="1645EE2E" w:rsidR="00165066" w:rsidRPr="006D3470" w:rsidRDefault="006009CC" w:rsidP="004F4287">
            <w:pPr>
              <w:rPr>
                <w:rFonts w:ascii="Times New Roman" w:hAnsi="Times New Roman" w:cs="Times New Roman"/>
                <w:sz w:val="24"/>
                <w:szCs w:val="24"/>
              </w:rPr>
            </w:pPr>
            <w:r w:rsidRPr="006D3470">
              <w:rPr>
                <w:rFonts w:ascii="Times New Roman" w:hAnsi="Times New Roman" w:cs="Times New Roman"/>
                <w:sz w:val="24"/>
                <w:szCs w:val="24"/>
              </w:rPr>
              <w:t>12706,8</w:t>
            </w:r>
          </w:p>
        </w:tc>
        <w:tc>
          <w:tcPr>
            <w:tcW w:w="848" w:type="dxa"/>
            <w:tcBorders>
              <w:top w:val="single" w:sz="4" w:space="0" w:color="auto"/>
              <w:left w:val="nil"/>
              <w:bottom w:val="single" w:sz="4" w:space="0" w:color="auto"/>
              <w:right w:val="single" w:sz="4" w:space="0" w:color="auto"/>
            </w:tcBorders>
            <w:shd w:val="clear" w:color="auto" w:fill="auto"/>
            <w:noWrap/>
          </w:tcPr>
          <w:p w14:paraId="30005724" w14:textId="0D036F36" w:rsidR="00165066" w:rsidRPr="006D3470" w:rsidRDefault="006009CC" w:rsidP="004F4287">
            <w:pPr>
              <w:rPr>
                <w:rFonts w:ascii="Times New Roman" w:hAnsi="Times New Roman" w:cs="Times New Roman"/>
                <w:sz w:val="24"/>
                <w:szCs w:val="24"/>
              </w:rPr>
            </w:pPr>
            <w:r w:rsidRPr="006D3470">
              <w:rPr>
                <w:rFonts w:ascii="Times New Roman" w:hAnsi="Times New Roman" w:cs="Times New Roman"/>
                <w:sz w:val="24"/>
                <w:szCs w:val="24"/>
              </w:rPr>
              <w:t>13215,1</w:t>
            </w:r>
          </w:p>
        </w:tc>
        <w:tc>
          <w:tcPr>
            <w:tcW w:w="855" w:type="dxa"/>
            <w:tcBorders>
              <w:top w:val="single" w:sz="4" w:space="0" w:color="auto"/>
              <w:left w:val="nil"/>
              <w:bottom w:val="single" w:sz="4" w:space="0" w:color="auto"/>
              <w:right w:val="single" w:sz="4" w:space="0" w:color="auto"/>
            </w:tcBorders>
            <w:shd w:val="clear" w:color="auto" w:fill="auto"/>
            <w:noWrap/>
          </w:tcPr>
          <w:p w14:paraId="181BD13A" w14:textId="1A73843D" w:rsidR="00165066" w:rsidRPr="006D3470" w:rsidRDefault="006009CC" w:rsidP="004F4287">
            <w:pPr>
              <w:rPr>
                <w:rFonts w:ascii="Times New Roman" w:hAnsi="Times New Roman" w:cs="Times New Roman"/>
                <w:sz w:val="24"/>
                <w:szCs w:val="24"/>
              </w:rPr>
            </w:pPr>
            <w:r w:rsidRPr="006D3470">
              <w:rPr>
                <w:rFonts w:ascii="Times New Roman" w:hAnsi="Times New Roman" w:cs="Times New Roman"/>
                <w:sz w:val="24"/>
                <w:szCs w:val="24"/>
              </w:rPr>
              <w:t>13743,7</w:t>
            </w:r>
          </w:p>
          <w:p w14:paraId="7E366D0B" w14:textId="77777777" w:rsidR="00165066" w:rsidRPr="006D3470" w:rsidRDefault="00165066" w:rsidP="004F4287">
            <w:pPr>
              <w:rPr>
                <w:rFonts w:ascii="Times New Roman" w:hAnsi="Times New Roman" w:cs="Times New Roman"/>
                <w:sz w:val="24"/>
                <w:szCs w:val="24"/>
              </w:rPr>
            </w:pPr>
          </w:p>
        </w:tc>
      </w:tr>
      <w:tr w:rsidR="00165066" w:rsidRPr="006D3470" w14:paraId="67F9871A" w14:textId="77777777" w:rsidTr="004F4287">
        <w:trPr>
          <w:trHeight w:val="1344"/>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3314BDBF"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lastRenderedPageBreak/>
              <w:t>Строительство, реконструкция, эксплуатация линейных объектов</w:t>
            </w:r>
          </w:p>
        </w:tc>
        <w:tc>
          <w:tcPr>
            <w:tcW w:w="992" w:type="dxa"/>
            <w:tcBorders>
              <w:top w:val="single" w:sz="4" w:space="0" w:color="auto"/>
              <w:left w:val="nil"/>
              <w:bottom w:val="single" w:sz="4" w:space="0" w:color="auto"/>
              <w:right w:val="single" w:sz="4" w:space="0" w:color="auto"/>
            </w:tcBorders>
            <w:shd w:val="clear" w:color="auto" w:fill="auto"/>
            <w:noWrap/>
          </w:tcPr>
          <w:p w14:paraId="3DC00D9F"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руб./</w:t>
            </w:r>
            <w:proofErr w:type="gramStart"/>
            <w:r w:rsidRPr="006D3470">
              <w:rPr>
                <w:rFonts w:ascii="Times New Roman" w:hAnsi="Times New Roman" w:cs="Times New Roman"/>
                <w:sz w:val="24"/>
                <w:szCs w:val="24"/>
              </w:rPr>
              <w:t>га</w:t>
            </w:r>
            <w:proofErr w:type="gramEnd"/>
          </w:p>
        </w:tc>
        <w:tc>
          <w:tcPr>
            <w:tcW w:w="2165" w:type="dxa"/>
            <w:tcBorders>
              <w:top w:val="single" w:sz="4" w:space="0" w:color="auto"/>
              <w:left w:val="nil"/>
              <w:bottom w:val="single" w:sz="4" w:space="0" w:color="auto"/>
              <w:right w:val="single" w:sz="4" w:space="0" w:color="auto"/>
            </w:tcBorders>
            <w:shd w:val="clear" w:color="auto" w:fill="auto"/>
          </w:tcPr>
          <w:p w14:paraId="0BD7604F"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категория защитности,  группа древесных пород</w:t>
            </w:r>
          </w:p>
        </w:tc>
        <w:tc>
          <w:tcPr>
            <w:tcW w:w="966" w:type="dxa"/>
            <w:tcBorders>
              <w:top w:val="single" w:sz="4" w:space="0" w:color="auto"/>
              <w:left w:val="nil"/>
              <w:bottom w:val="single" w:sz="4" w:space="0" w:color="auto"/>
              <w:right w:val="single" w:sz="4" w:space="0" w:color="auto"/>
            </w:tcBorders>
            <w:shd w:val="clear" w:color="auto" w:fill="auto"/>
            <w:noWrap/>
          </w:tcPr>
          <w:p w14:paraId="60967E7B"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15512,7</w:t>
            </w:r>
          </w:p>
        </w:tc>
        <w:tc>
          <w:tcPr>
            <w:tcW w:w="931" w:type="dxa"/>
            <w:tcBorders>
              <w:top w:val="single" w:sz="4" w:space="0" w:color="auto"/>
              <w:left w:val="nil"/>
              <w:bottom w:val="single" w:sz="4" w:space="0" w:color="auto"/>
              <w:right w:val="single" w:sz="4" w:space="0" w:color="auto"/>
            </w:tcBorders>
            <w:shd w:val="clear" w:color="auto" w:fill="auto"/>
            <w:noWrap/>
          </w:tcPr>
          <w:p w14:paraId="087F0EFA"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4621,6</w:t>
            </w:r>
          </w:p>
        </w:tc>
        <w:tc>
          <w:tcPr>
            <w:tcW w:w="931" w:type="dxa"/>
            <w:tcBorders>
              <w:top w:val="single" w:sz="4" w:space="0" w:color="auto"/>
              <w:left w:val="nil"/>
              <w:bottom w:val="single" w:sz="4" w:space="0" w:color="auto"/>
              <w:right w:val="single" w:sz="4" w:space="0" w:color="auto"/>
            </w:tcBorders>
            <w:shd w:val="clear" w:color="auto" w:fill="auto"/>
            <w:noWrap/>
          </w:tcPr>
          <w:p w14:paraId="0D6E3B94"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3669,3</w:t>
            </w:r>
          </w:p>
        </w:tc>
        <w:tc>
          <w:tcPr>
            <w:tcW w:w="931" w:type="dxa"/>
            <w:tcBorders>
              <w:top w:val="single" w:sz="4" w:space="0" w:color="auto"/>
              <w:left w:val="nil"/>
              <w:bottom w:val="single" w:sz="4" w:space="0" w:color="auto"/>
              <w:right w:val="single" w:sz="4" w:space="0" w:color="auto"/>
            </w:tcBorders>
            <w:shd w:val="clear" w:color="auto" w:fill="auto"/>
            <w:noWrap/>
          </w:tcPr>
          <w:p w14:paraId="58F05D6D"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3610,2</w:t>
            </w:r>
          </w:p>
        </w:tc>
        <w:tc>
          <w:tcPr>
            <w:tcW w:w="931" w:type="dxa"/>
            <w:tcBorders>
              <w:top w:val="single" w:sz="4" w:space="0" w:color="auto"/>
              <w:left w:val="nil"/>
              <w:bottom w:val="single" w:sz="4" w:space="0" w:color="auto"/>
              <w:right w:val="single" w:sz="4" w:space="0" w:color="auto"/>
            </w:tcBorders>
            <w:shd w:val="clear" w:color="auto" w:fill="auto"/>
            <w:noWrap/>
          </w:tcPr>
          <w:p w14:paraId="183D1570"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3298,0</w:t>
            </w:r>
          </w:p>
        </w:tc>
        <w:tc>
          <w:tcPr>
            <w:tcW w:w="931" w:type="dxa"/>
            <w:tcBorders>
              <w:top w:val="single" w:sz="4" w:space="0" w:color="auto"/>
              <w:left w:val="nil"/>
              <w:bottom w:val="single" w:sz="4" w:space="0" w:color="auto"/>
              <w:right w:val="single" w:sz="4" w:space="0" w:color="auto"/>
            </w:tcBorders>
            <w:shd w:val="clear" w:color="auto" w:fill="auto"/>
            <w:noWrap/>
          </w:tcPr>
          <w:p w14:paraId="7A6C204F" w14:textId="77777777" w:rsidR="00165066" w:rsidRPr="006D3470" w:rsidRDefault="00165066" w:rsidP="004F4287">
            <w:pPr>
              <w:rPr>
                <w:rFonts w:ascii="Times New Roman" w:hAnsi="Times New Roman" w:cs="Times New Roman"/>
                <w:sz w:val="24"/>
                <w:szCs w:val="24"/>
              </w:rPr>
            </w:pPr>
            <w:r w:rsidRPr="006D3470">
              <w:rPr>
                <w:rFonts w:ascii="Times New Roman" w:hAnsi="Times New Roman" w:cs="Times New Roman"/>
                <w:sz w:val="24"/>
                <w:szCs w:val="24"/>
              </w:rPr>
              <w:t>3466,4</w:t>
            </w:r>
          </w:p>
        </w:tc>
        <w:tc>
          <w:tcPr>
            <w:tcW w:w="931" w:type="dxa"/>
            <w:tcBorders>
              <w:top w:val="single" w:sz="4" w:space="0" w:color="auto"/>
              <w:left w:val="nil"/>
              <w:bottom w:val="single" w:sz="4" w:space="0" w:color="auto"/>
              <w:right w:val="single" w:sz="4" w:space="0" w:color="auto"/>
            </w:tcBorders>
            <w:shd w:val="clear" w:color="auto" w:fill="auto"/>
            <w:noWrap/>
          </w:tcPr>
          <w:p w14:paraId="21206080" w14:textId="38840521" w:rsidR="00165066" w:rsidRPr="006D3470" w:rsidRDefault="006009CC" w:rsidP="004F4287">
            <w:pPr>
              <w:rPr>
                <w:rFonts w:ascii="Times New Roman" w:hAnsi="Times New Roman" w:cs="Times New Roman"/>
                <w:sz w:val="24"/>
                <w:szCs w:val="24"/>
              </w:rPr>
            </w:pPr>
            <w:r w:rsidRPr="006D3470">
              <w:rPr>
                <w:rFonts w:ascii="Times New Roman" w:hAnsi="Times New Roman" w:cs="Times New Roman"/>
                <w:sz w:val="24"/>
                <w:szCs w:val="24"/>
              </w:rPr>
              <w:t>2838,8</w:t>
            </w:r>
          </w:p>
        </w:tc>
        <w:tc>
          <w:tcPr>
            <w:tcW w:w="931" w:type="dxa"/>
            <w:tcBorders>
              <w:top w:val="single" w:sz="4" w:space="0" w:color="auto"/>
              <w:left w:val="nil"/>
              <w:bottom w:val="single" w:sz="4" w:space="0" w:color="auto"/>
              <w:right w:val="single" w:sz="4" w:space="0" w:color="auto"/>
            </w:tcBorders>
            <w:shd w:val="clear" w:color="auto" w:fill="auto"/>
            <w:noWrap/>
          </w:tcPr>
          <w:p w14:paraId="7222D441" w14:textId="2724026E" w:rsidR="00165066" w:rsidRPr="006D3470" w:rsidRDefault="006009CC" w:rsidP="004F4287">
            <w:pPr>
              <w:rPr>
                <w:rFonts w:ascii="Times New Roman" w:hAnsi="Times New Roman" w:cs="Times New Roman"/>
                <w:sz w:val="24"/>
                <w:szCs w:val="24"/>
              </w:rPr>
            </w:pPr>
            <w:r w:rsidRPr="006D3470">
              <w:rPr>
                <w:rFonts w:ascii="Times New Roman" w:hAnsi="Times New Roman" w:cs="Times New Roman"/>
                <w:sz w:val="24"/>
                <w:szCs w:val="24"/>
              </w:rPr>
              <w:t>2965,0</w:t>
            </w:r>
          </w:p>
        </w:tc>
        <w:tc>
          <w:tcPr>
            <w:tcW w:w="866" w:type="dxa"/>
            <w:tcBorders>
              <w:top w:val="single" w:sz="4" w:space="0" w:color="auto"/>
              <w:left w:val="nil"/>
              <w:bottom w:val="single" w:sz="4" w:space="0" w:color="auto"/>
              <w:right w:val="single" w:sz="4" w:space="0" w:color="auto"/>
            </w:tcBorders>
            <w:shd w:val="clear" w:color="auto" w:fill="auto"/>
            <w:noWrap/>
          </w:tcPr>
          <w:p w14:paraId="3D35C5F0" w14:textId="1CE38C26" w:rsidR="00165066" w:rsidRPr="006D3470" w:rsidRDefault="006009CC" w:rsidP="004F4287">
            <w:pPr>
              <w:rPr>
                <w:rFonts w:ascii="Times New Roman" w:hAnsi="Times New Roman" w:cs="Times New Roman"/>
                <w:sz w:val="24"/>
                <w:szCs w:val="24"/>
              </w:rPr>
            </w:pPr>
            <w:r w:rsidRPr="006D3470">
              <w:rPr>
                <w:rFonts w:ascii="Times New Roman" w:hAnsi="Times New Roman" w:cs="Times New Roman"/>
                <w:sz w:val="24"/>
                <w:szCs w:val="24"/>
              </w:rPr>
              <w:t>3080,7</w:t>
            </w:r>
          </w:p>
        </w:tc>
        <w:tc>
          <w:tcPr>
            <w:tcW w:w="848" w:type="dxa"/>
            <w:tcBorders>
              <w:top w:val="single" w:sz="4" w:space="0" w:color="auto"/>
              <w:left w:val="nil"/>
              <w:bottom w:val="single" w:sz="4" w:space="0" w:color="auto"/>
              <w:right w:val="single" w:sz="4" w:space="0" w:color="auto"/>
            </w:tcBorders>
            <w:shd w:val="clear" w:color="auto" w:fill="auto"/>
            <w:noWrap/>
          </w:tcPr>
          <w:p w14:paraId="52F759A2" w14:textId="4F5E5B15" w:rsidR="00165066" w:rsidRPr="006D3470" w:rsidRDefault="006009CC" w:rsidP="004F4287">
            <w:pPr>
              <w:rPr>
                <w:rFonts w:ascii="Times New Roman" w:hAnsi="Times New Roman" w:cs="Times New Roman"/>
                <w:sz w:val="24"/>
                <w:szCs w:val="24"/>
              </w:rPr>
            </w:pPr>
            <w:r w:rsidRPr="006D3470">
              <w:rPr>
                <w:rFonts w:ascii="Times New Roman" w:hAnsi="Times New Roman" w:cs="Times New Roman"/>
                <w:sz w:val="24"/>
                <w:szCs w:val="24"/>
              </w:rPr>
              <w:t>3203,9</w:t>
            </w:r>
          </w:p>
        </w:tc>
        <w:tc>
          <w:tcPr>
            <w:tcW w:w="855" w:type="dxa"/>
            <w:tcBorders>
              <w:top w:val="single" w:sz="4" w:space="0" w:color="auto"/>
              <w:left w:val="nil"/>
              <w:bottom w:val="single" w:sz="4" w:space="0" w:color="auto"/>
              <w:right w:val="single" w:sz="4" w:space="0" w:color="auto"/>
            </w:tcBorders>
            <w:shd w:val="clear" w:color="auto" w:fill="auto"/>
            <w:noWrap/>
          </w:tcPr>
          <w:p w14:paraId="763686B2" w14:textId="30AAD0A5" w:rsidR="00165066" w:rsidRPr="006D3470" w:rsidRDefault="006009CC" w:rsidP="004F4287">
            <w:pPr>
              <w:rPr>
                <w:rFonts w:ascii="Times New Roman" w:hAnsi="Times New Roman" w:cs="Times New Roman"/>
                <w:sz w:val="24"/>
                <w:szCs w:val="24"/>
              </w:rPr>
            </w:pPr>
            <w:r w:rsidRPr="006D3470">
              <w:rPr>
                <w:rFonts w:ascii="Times New Roman" w:hAnsi="Times New Roman" w:cs="Times New Roman"/>
                <w:sz w:val="24"/>
                <w:szCs w:val="24"/>
              </w:rPr>
              <w:t>3332,1</w:t>
            </w:r>
          </w:p>
          <w:p w14:paraId="24DA5B9E" w14:textId="77777777" w:rsidR="00165066" w:rsidRPr="006D3470" w:rsidRDefault="00165066" w:rsidP="004F4287">
            <w:pPr>
              <w:rPr>
                <w:rFonts w:ascii="Times New Roman" w:hAnsi="Times New Roman" w:cs="Times New Roman"/>
                <w:sz w:val="24"/>
                <w:szCs w:val="24"/>
              </w:rPr>
            </w:pPr>
          </w:p>
        </w:tc>
      </w:tr>
    </w:tbl>
    <w:p w14:paraId="6AC0CDF4" w14:textId="113671B1" w:rsidR="00CE70F0" w:rsidRDefault="00CE70F0" w:rsidP="00AC3728">
      <w:pPr>
        <w:tabs>
          <w:tab w:val="left" w:pos="935"/>
        </w:tabs>
        <w:rPr>
          <w:lang w:eastAsia="ru-RU"/>
        </w:rPr>
      </w:pPr>
    </w:p>
    <w:p w14:paraId="2CCD9F36" w14:textId="185D3169" w:rsidR="009D3FB2" w:rsidRPr="00CE70F0" w:rsidRDefault="003947E8" w:rsidP="003947E8">
      <w:pPr>
        <w:tabs>
          <w:tab w:val="left" w:pos="7455"/>
        </w:tabs>
        <w:jc w:val="center"/>
        <w:rPr>
          <w:lang w:eastAsia="ru-RU"/>
        </w:rPr>
        <w:sectPr w:rsidR="009D3FB2" w:rsidRPr="00CE70F0" w:rsidSect="00562C0E">
          <w:pgSz w:w="16838" w:h="11905" w:orient="landscape"/>
          <w:pgMar w:top="1701" w:right="397" w:bottom="850" w:left="397" w:header="0" w:footer="0" w:gutter="0"/>
          <w:cols w:space="720"/>
          <w:docGrid w:linePitch="299"/>
        </w:sectPr>
      </w:pPr>
      <w:r>
        <w:rPr>
          <w:lang w:eastAsia="ru-RU"/>
        </w:rPr>
        <w:br/>
      </w:r>
      <w:r w:rsidR="00CE70F0" w:rsidRPr="00EA461B">
        <w:rPr>
          <w:rFonts w:ascii="Times New Roman" w:hAnsi="Times New Roman" w:cs="Times New Roman"/>
        </w:rPr>
        <w:t>__________</w:t>
      </w:r>
      <w:r w:rsidR="00CE70F0">
        <w:rPr>
          <w:rFonts w:ascii="Times New Roman" w:hAnsi="Times New Roman" w:cs="Times New Roman"/>
        </w:rPr>
        <w:t>___</w:t>
      </w:r>
    </w:p>
    <w:p w14:paraId="51C090F6" w14:textId="77777777" w:rsidR="009D3FB2" w:rsidRPr="006D3470" w:rsidRDefault="009D3FB2">
      <w:pPr>
        <w:pStyle w:val="ConsPlusNormal"/>
        <w:jc w:val="both"/>
        <w:rPr>
          <w:rFonts w:ascii="Times New Roman" w:hAnsi="Times New Roman" w:cs="Times New Roman"/>
        </w:rPr>
      </w:pPr>
    </w:p>
    <w:p w14:paraId="638617FD" w14:textId="60692CA3" w:rsidR="009D3FB2" w:rsidRPr="006D3470" w:rsidRDefault="0028614D">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t>Приложение 31</w:t>
      </w:r>
    </w:p>
    <w:p w14:paraId="2A5330F5" w14:textId="77777777" w:rsidR="009D3FB2" w:rsidRPr="006D3470" w:rsidRDefault="009D3FB2">
      <w:pPr>
        <w:pStyle w:val="ConsPlusNormal"/>
        <w:jc w:val="both"/>
        <w:rPr>
          <w:rFonts w:ascii="Times New Roman" w:hAnsi="Times New Roman" w:cs="Times New Roman"/>
          <w:sz w:val="24"/>
          <w:szCs w:val="24"/>
        </w:rPr>
      </w:pPr>
    </w:p>
    <w:p w14:paraId="5489FDFF" w14:textId="4EB26525" w:rsidR="009D3FB2" w:rsidRPr="006D3470" w:rsidRDefault="0028614D">
      <w:pPr>
        <w:pStyle w:val="ConsPlusTitle"/>
        <w:jc w:val="center"/>
        <w:rPr>
          <w:rFonts w:ascii="Times New Roman" w:hAnsi="Times New Roman" w:cs="Times New Roman"/>
          <w:sz w:val="24"/>
          <w:szCs w:val="24"/>
        </w:rPr>
      </w:pPr>
      <w:bookmarkStart w:id="52" w:name="P22483"/>
      <w:bookmarkEnd w:id="52"/>
      <w:r w:rsidRPr="006D3470">
        <w:rPr>
          <w:rFonts w:ascii="Times New Roman" w:hAnsi="Times New Roman" w:cs="Times New Roman"/>
          <w:sz w:val="24"/>
          <w:szCs w:val="24"/>
        </w:rPr>
        <w:t>Прогнозируемое поступление</w:t>
      </w:r>
    </w:p>
    <w:p w14:paraId="4CE1F50E" w14:textId="04BB4921" w:rsidR="009D3FB2" w:rsidRPr="006D3470" w:rsidRDefault="0028614D">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доходов от использования лесов по видам их использования</w:t>
      </w:r>
    </w:p>
    <w:p w14:paraId="1382F6A0" w14:textId="7FAC4BE1" w:rsidR="009D3FB2" w:rsidRPr="006D3470" w:rsidRDefault="0028614D">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на период действия разрабатываемого Лесного плана</w:t>
      </w:r>
    </w:p>
    <w:p w14:paraId="223C181E" w14:textId="513E4A31" w:rsidR="009D3FB2" w:rsidRPr="006D3470" w:rsidRDefault="0028614D">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Кировской области</w:t>
      </w:r>
    </w:p>
    <w:p w14:paraId="7675EF04" w14:textId="77777777" w:rsidR="009D3FB2" w:rsidRPr="006D3470" w:rsidRDefault="009D3FB2">
      <w:pPr>
        <w:pStyle w:val="ConsPlusNormal"/>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503"/>
        <w:gridCol w:w="3465"/>
        <w:gridCol w:w="1542"/>
        <w:gridCol w:w="1356"/>
        <w:gridCol w:w="1104"/>
        <w:gridCol w:w="947"/>
        <w:gridCol w:w="2077"/>
        <w:gridCol w:w="1542"/>
        <w:gridCol w:w="1388"/>
        <w:gridCol w:w="1104"/>
        <w:gridCol w:w="1072"/>
      </w:tblGrid>
      <w:tr w:rsidR="00165066" w:rsidRPr="006D3470" w14:paraId="1EAB7533" w14:textId="77777777" w:rsidTr="004F4287">
        <w:tc>
          <w:tcPr>
            <w:tcW w:w="156" w:type="pct"/>
            <w:vMerge w:val="restart"/>
            <w:shd w:val="clear" w:color="auto" w:fill="auto"/>
            <w:vAlign w:val="center"/>
            <w:hideMark/>
          </w:tcPr>
          <w:p w14:paraId="255F6E88" w14:textId="77777777" w:rsidR="00165066" w:rsidRPr="006D3470" w:rsidRDefault="00165066" w:rsidP="004F4287">
            <w:pPr>
              <w:spacing w:after="0" w:line="240" w:lineRule="auto"/>
              <w:jc w:val="center"/>
              <w:rPr>
                <w:rFonts w:ascii="Times New Roman" w:eastAsia="Times New Roman" w:hAnsi="Times New Roman" w:cs="Times New Roman"/>
                <w:sz w:val="24"/>
                <w:szCs w:val="24"/>
              </w:rPr>
            </w:pPr>
            <w:r w:rsidRPr="006D3470">
              <w:rPr>
                <w:rFonts w:ascii="Times New Roman" w:eastAsia="Times New Roman" w:hAnsi="Times New Roman" w:cs="Times New Roman"/>
                <w:sz w:val="24"/>
                <w:szCs w:val="24"/>
              </w:rPr>
              <w:t xml:space="preserve">№ </w:t>
            </w:r>
            <w:proofErr w:type="gramStart"/>
            <w:r w:rsidRPr="006D3470">
              <w:rPr>
                <w:rFonts w:ascii="Times New Roman" w:eastAsia="Times New Roman" w:hAnsi="Times New Roman" w:cs="Times New Roman"/>
                <w:sz w:val="24"/>
                <w:szCs w:val="24"/>
              </w:rPr>
              <w:t>п</w:t>
            </w:r>
            <w:proofErr w:type="gramEnd"/>
            <w:r w:rsidRPr="006D3470">
              <w:rPr>
                <w:rFonts w:ascii="Times New Roman" w:eastAsia="Times New Roman" w:hAnsi="Times New Roman" w:cs="Times New Roman"/>
                <w:sz w:val="24"/>
                <w:szCs w:val="24"/>
              </w:rPr>
              <w:t>/п</w:t>
            </w:r>
          </w:p>
        </w:tc>
        <w:tc>
          <w:tcPr>
            <w:tcW w:w="1076" w:type="pct"/>
            <w:vMerge w:val="restart"/>
            <w:shd w:val="clear" w:color="auto" w:fill="auto"/>
            <w:vAlign w:val="center"/>
            <w:hideMark/>
          </w:tcPr>
          <w:p w14:paraId="59201778" w14:textId="77777777" w:rsidR="00165066" w:rsidRPr="006D3470" w:rsidRDefault="00165066" w:rsidP="004F4287">
            <w:pPr>
              <w:spacing w:after="0" w:line="240" w:lineRule="auto"/>
              <w:jc w:val="center"/>
              <w:rPr>
                <w:rFonts w:ascii="Times New Roman" w:eastAsia="Times New Roman" w:hAnsi="Times New Roman" w:cs="Times New Roman"/>
                <w:sz w:val="24"/>
                <w:szCs w:val="24"/>
              </w:rPr>
            </w:pPr>
            <w:r w:rsidRPr="006D3470">
              <w:rPr>
                <w:rFonts w:ascii="Times New Roman" w:eastAsia="Times New Roman" w:hAnsi="Times New Roman" w:cs="Times New Roman"/>
                <w:sz w:val="24"/>
                <w:szCs w:val="24"/>
              </w:rPr>
              <w:t>Вид использования лесов</w:t>
            </w:r>
          </w:p>
        </w:tc>
        <w:tc>
          <w:tcPr>
            <w:tcW w:w="1537" w:type="pct"/>
            <w:gridSpan w:val="4"/>
            <w:shd w:val="clear" w:color="auto" w:fill="auto"/>
            <w:vAlign w:val="center"/>
            <w:hideMark/>
          </w:tcPr>
          <w:p w14:paraId="3F313C0C" w14:textId="42AB29CF" w:rsidR="00165066" w:rsidRPr="006D3470" w:rsidRDefault="00165066" w:rsidP="004F4287">
            <w:pPr>
              <w:spacing w:after="0" w:line="240" w:lineRule="auto"/>
              <w:jc w:val="center"/>
              <w:rPr>
                <w:rFonts w:ascii="Times New Roman" w:eastAsia="Times New Roman" w:hAnsi="Times New Roman" w:cs="Times New Roman"/>
                <w:sz w:val="24"/>
                <w:szCs w:val="24"/>
              </w:rPr>
            </w:pPr>
            <w:r w:rsidRPr="006D3470">
              <w:rPr>
                <w:rFonts w:ascii="Times New Roman" w:eastAsia="Times New Roman" w:hAnsi="Times New Roman" w:cs="Times New Roman"/>
                <w:sz w:val="24"/>
                <w:szCs w:val="24"/>
              </w:rPr>
              <w:t xml:space="preserve">Поступило доходов от использования лесов за год, предшествующий разработке проекта Лесного плана </w:t>
            </w:r>
            <w:r w:rsidR="004751EF" w:rsidRPr="006D3470">
              <w:rPr>
                <w:rFonts w:ascii="Times New Roman" w:eastAsia="Times New Roman" w:hAnsi="Times New Roman" w:cs="Times New Roman"/>
                <w:sz w:val="24"/>
                <w:szCs w:val="24"/>
              </w:rPr>
              <w:t>Кировской области</w:t>
            </w:r>
            <w:r w:rsidRPr="006D3470">
              <w:rPr>
                <w:rFonts w:ascii="Times New Roman" w:eastAsia="Times New Roman" w:hAnsi="Times New Roman" w:cs="Times New Roman"/>
                <w:sz w:val="24"/>
                <w:szCs w:val="24"/>
              </w:rPr>
              <w:t xml:space="preserve">, млн. рублей </w:t>
            </w:r>
          </w:p>
        </w:tc>
        <w:tc>
          <w:tcPr>
            <w:tcW w:w="645" w:type="pct"/>
            <w:vMerge w:val="restart"/>
            <w:shd w:val="clear" w:color="auto" w:fill="auto"/>
            <w:vAlign w:val="center"/>
            <w:hideMark/>
          </w:tcPr>
          <w:p w14:paraId="5ED96FF3" w14:textId="26FD0A06" w:rsidR="00165066" w:rsidRPr="006D3470" w:rsidRDefault="00165066" w:rsidP="004F4287">
            <w:pPr>
              <w:spacing w:after="0" w:line="240" w:lineRule="auto"/>
              <w:jc w:val="center"/>
              <w:rPr>
                <w:rFonts w:ascii="Times New Roman" w:eastAsia="Times New Roman" w:hAnsi="Times New Roman" w:cs="Times New Roman"/>
                <w:sz w:val="24"/>
                <w:szCs w:val="24"/>
              </w:rPr>
            </w:pPr>
            <w:r w:rsidRPr="006D3470">
              <w:rPr>
                <w:rFonts w:ascii="Times New Roman" w:eastAsia="Times New Roman" w:hAnsi="Times New Roman" w:cs="Times New Roman"/>
                <w:sz w:val="24"/>
                <w:szCs w:val="24"/>
              </w:rPr>
              <w:t xml:space="preserve">Прогнозируемое поступление доходов на период действия разрабатываемого Лесного плана </w:t>
            </w:r>
            <w:r w:rsidR="004751EF" w:rsidRPr="006D3470">
              <w:rPr>
                <w:rFonts w:ascii="Times New Roman" w:eastAsia="Times New Roman" w:hAnsi="Times New Roman" w:cs="Times New Roman"/>
                <w:sz w:val="24"/>
                <w:szCs w:val="24"/>
              </w:rPr>
              <w:t>Кировской области</w:t>
            </w:r>
            <w:r w:rsidRPr="006D3470">
              <w:rPr>
                <w:rFonts w:ascii="Times New Roman" w:eastAsia="Times New Roman" w:hAnsi="Times New Roman" w:cs="Times New Roman"/>
                <w:sz w:val="24"/>
                <w:szCs w:val="24"/>
              </w:rPr>
              <w:t>*, млн. руб.</w:t>
            </w:r>
          </w:p>
        </w:tc>
        <w:tc>
          <w:tcPr>
            <w:tcW w:w="1586" w:type="pct"/>
            <w:gridSpan w:val="4"/>
            <w:shd w:val="clear" w:color="auto" w:fill="auto"/>
            <w:vAlign w:val="center"/>
            <w:hideMark/>
          </w:tcPr>
          <w:p w14:paraId="56A8A414" w14:textId="28ACEF9B" w:rsidR="00165066" w:rsidRPr="006D3470" w:rsidRDefault="00165066" w:rsidP="004F4287">
            <w:pPr>
              <w:spacing w:after="0" w:line="240" w:lineRule="auto"/>
              <w:jc w:val="center"/>
              <w:rPr>
                <w:rFonts w:ascii="Times New Roman" w:eastAsia="Times New Roman" w:hAnsi="Times New Roman" w:cs="Times New Roman"/>
                <w:sz w:val="24"/>
                <w:szCs w:val="24"/>
              </w:rPr>
            </w:pPr>
            <w:r w:rsidRPr="006D3470">
              <w:rPr>
                <w:rFonts w:ascii="Times New Roman" w:eastAsia="Times New Roman" w:hAnsi="Times New Roman" w:cs="Times New Roman"/>
                <w:sz w:val="24"/>
                <w:szCs w:val="24"/>
              </w:rPr>
              <w:t xml:space="preserve">Прогнозируемое поступление доходов на последний год периода действия разрабатываемого Лесного плана </w:t>
            </w:r>
            <w:r w:rsidR="004751EF" w:rsidRPr="006D3470">
              <w:rPr>
                <w:rFonts w:ascii="Times New Roman" w:eastAsia="Times New Roman" w:hAnsi="Times New Roman" w:cs="Times New Roman"/>
                <w:sz w:val="24"/>
                <w:szCs w:val="24"/>
              </w:rPr>
              <w:t>Кировской области</w:t>
            </w:r>
            <w:r w:rsidRPr="006D3470">
              <w:rPr>
                <w:rFonts w:ascii="Times New Roman" w:eastAsia="Times New Roman" w:hAnsi="Times New Roman" w:cs="Times New Roman"/>
                <w:sz w:val="24"/>
                <w:szCs w:val="24"/>
              </w:rPr>
              <w:t xml:space="preserve"> *, млн. руб.</w:t>
            </w:r>
          </w:p>
        </w:tc>
      </w:tr>
      <w:tr w:rsidR="00165066" w:rsidRPr="006D3470" w14:paraId="33166118" w14:textId="77777777" w:rsidTr="004F4287">
        <w:tc>
          <w:tcPr>
            <w:tcW w:w="156" w:type="pct"/>
            <w:vMerge/>
            <w:shd w:val="clear" w:color="auto" w:fill="auto"/>
            <w:vAlign w:val="center"/>
            <w:hideMark/>
          </w:tcPr>
          <w:p w14:paraId="32BBE884" w14:textId="77777777" w:rsidR="00165066" w:rsidRPr="006D3470" w:rsidRDefault="00165066" w:rsidP="004F4287">
            <w:pPr>
              <w:spacing w:after="0" w:line="240" w:lineRule="auto"/>
              <w:jc w:val="center"/>
              <w:rPr>
                <w:rFonts w:ascii="Times New Roman" w:eastAsia="Times New Roman" w:hAnsi="Times New Roman" w:cs="Times New Roman"/>
                <w:sz w:val="24"/>
                <w:szCs w:val="24"/>
              </w:rPr>
            </w:pPr>
          </w:p>
        </w:tc>
        <w:tc>
          <w:tcPr>
            <w:tcW w:w="1076" w:type="pct"/>
            <w:vMerge/>
            <w:shd w:val="clear" w:color="auto" w:fill="auto"/>
            <w:vAlign w:val="center"/>
            <w:hideMark/>
          </w:tcPr>
          <w:p w14:paraId="6DD3D243" w14:textId="77777777" w:rsidR="00165066" w:rsidRPr="006D3470" w:rsidRDefault="00165066" w:rsidP="004F4287">
            <w:pPr>
              <w:spacing w:after="0" w:line="240" w:lineRule="auto"/>
              <w:jc w:val="center"/>
              <w:rPr>
                <w:rFonts w:ascii="Times New Roman" w:eastAsia="Times New Roman" w:hAnsi="Times New Roman" w:cs="Times New Roman"/>
                <w:sz w:val="24"/>
                <w:szCs w:val="24"/>
              </w:rPr>
            </w:pPr>
          </w:p>
        </w:tc>
        <w:tc>
          <w:tcPr>
            <w:tcW w:w="479" w:type="pct"/>
            <w:shd w:val="clear" w:color="auto" w:fill="auto"/>
            <w:vAlign w:val="center"/>
            <w:hideMark/>
          </w:tcPr>
          <w:p w14:paraId="72364B06" w14:textId="77777777" w:rsidR="00165066" w:rsidRPr="006D3470" w:rsidRDefault="00165066" w:rsidP="004F4287">
            <w:pPr>
              <w:spacing w:after="0" w:line="240" w:lineRule="auto"/>
              <w:jc w:val="center"/>
              <w:rPr>
                <w:rFonts w:ascii="Times New Roman" w:eastAsia="Times New Roman" w:hAnsi="Times New Roman" w:cs="Times New Roman"/>
                <w:sz w:val="24"/>
                <w:szCs w:val="24"/>
              </w:rPr>
            </w:pPr>
            <w:r w:rsidRPr="006D3470">
              <w:rPr>
                <w:rFonts w:ascii="Times New Roman" w:eastAsia="Times New Roman" w:hAnsi="Times New Roman" w:cs="Times New Roman"/>
                <w:sz w:val="24"/>
                <w:szCs w:val="24"/>
              </w:rPr>
              <w:t>федеральный бюджет</w:t>
            </w:r>
          </w:p>
        </w:tc>
        <w:tc>
          <w:tcPr>
            <w:tcW w:w="421" w:type="pct"/>
            <w:shd w:val="clear" w:color="auto" w:fill="auto"/>
            <w:vAlign w:val="center"/>
            <w:hideMark/>
          </w:tcPr>
          <w:p w14:paraId="27E91A98" w14:textId="77777777" w:rsidR="00165066" w:rsidRPr="006D3470" w:rsidRDefault="00165066" w:rsidP="004F4287">
            <w:pPr>
              <w:spacing w:after="0" w:line="240" w:lineRule="auto"/>
              <w:jc w:val="center"/>
              <w:rPr>
                <w:rFonts w:ascii="Times New Roman" w:eastAsia="Times New Roman" w:hAnsi="Times New Roman" w:cs="Times New Roman"/>
                <w:sz w:val="24"/>
                <w:szCs w:val="24"/>
              </w:rPr>
            </w:pPr>
            <w:r w:rsidRPr="006D3470">
              <w:rPr>
                <w:rFonts w:ascii="Times New Roman" w:eastAsia="Times New Roman" w:hAnsi="Times New Roman" w:cs="Times New Roman"/>
                <w:sz w:val="24"/>
                <w:szCs w:val="24"/>
              </w:rPr>
              <w:t>бюджет субъекта Российской Федерации</w:t>
            </w:r>
          </w:p>
        </w:tc>
        <w:tc>
          <w:tcPr>
            <w:tcW w:w="343" w:type="pct"/>
            <w:shd w:val="clear" w:color="auto" w:fill="auto"/>
            <w:vAlign w:val="center"/>
            <w:hideMark/>
          </w:tcPr>
          <w:p w14:paraId="34AE04F9" w14:textId="77777777" w:rsidR="00165066" w:rsidRPr="006D3470" w:rsidRDefault="00165066" w:rsidP="004F4287">
            <w:pPr>
              <w:spacing w:after="0" w:line="240" w:lineRule="auto"/>
              <w:jc w:val="center"/>
              <w:rPr>
                <w:rFonts w:ascii="Times New Roman" w:eastAsia="Times New Roman" w:hAnsi="Times New Roman" w:cs="Times New Roman"/>
                <w:sz w:val="24"/>
                <w:szCs w:val="24"/>
              </w:rPr>
            </w:pPr>
            <w:r w:rsidRPr="006D3470">
              <w:rPr>
                <w:rFonts w:ascii="Times New Roman" w:eastAsia="Times New Roman" w:hAnsi="Times New Roman" w:cs="Times New Roman"/>
                <w:sz w:val="24"/>
                <w:szCs w:val="24"/>
              </w:rPr>
              <w:t>местные бюджеты</w:t>
            </w:r>
          </w:p>
        </w:tc>
        <w:tc>
          <w:tcPr>
            <w:tcW w:w="294" w:type="pct"/>
            <w:shd w:val="clear" w:color="auto" w:fill="auto"/>
            <w:vAlign w:val="center"/>
            <w:hideMark/>
          </w:tcPr>
          <w:p w14:paraId="13019070" w14:textId="77777777" w:rsidR="00165066" w:rsidRPr="006D3470" w:rsidRDefault="00165066" w:rsidP="004F4287">
            <w:pPr>
              <w:spacing w:after="0" w:line="240" w:lineRule="auto"/>
              <w:jc w:val="center"/>
              <w:rPr>
                <w:rFonts w:ascii="Times New Roman" w:eastAsia="Times New Roman" w:hAnsi="Times New Roman" w:cs="Times New Roman"/>
                <w:sz w:val="24"/>
                <w:szCs w:val="24"/>
              </w:rPr>
            </w:pPr>
            <w:r w:rsidRPr="006D3470">
              <w:rPr>
                <w:rFonts w:ascii="Times New Roman" w:eastAsia="Times New Roman" w:hAnsi="Times New Roman" w:cs="Times New Roman"/>
                <w:sz w:val="24"/>
                <w:szCs w:val="24"/>
              </w:rPr>
              <w:t>всего</w:t>
            </w:r>
          </w:p>
        </w:tc>
        <w:tc>
          <w:tcPr>
            <w:tcW w:w="645" w:type="pct"/>
            <w:vMerge/>
            <w:vAlign w:val="center"/>
            <w:hideMark/>
          </w:tcPr>
          <w:p w14:paraId="3E0ED335" w14:textId="77777777" w:rsidR="00165066" w:rsidRPr="006D3470" w:rsidRDefault="00165066" w:rsidP="004F4287">
            <w:pPr>
              <w:spacing w:after="0" w:line="240" w:lineRule="auto"/>
              <w:jc w:val="center"/>
              <w:rPr>
                <w:rFonts w:ascii="Times New Roman" w:eastAsia="Times New Roman" w:hAnsi="Times New Roman" w:cs="Times New Roman"/>
                <w:sz w:val="24"/>
                <w:szCs w:val="24"/>
              </w:rPr>
            </w:pPr>
          </w:p>
        </w:tc>
        <w:tc>
          <w:tcPr>
            <w:tcW w:w="479" w:type="pct"/>
            <w:shd w:val="clear" w:color="auto" w:fill="auto"/>
            <w:vAlign w:val="center"/>
            <w:hideMark/>
          </w:tcPr>
          <w:p w14:paraId="59C96CC6" w14:textId="77777777" w:rsidR="00165066" w:rsidRPr="006D3470" w:rsidRDefault="00165066" w:rsidP="004F4287">
            <w:pPr>
              <w:spacing w:after="0" w:line="240" w:lineRule="auto"/>
              <w:jc w:val="center"/>
              <w:rPr>
                <w:rFonts w:ascii="Times New Roman" w:eastAsia="Times New Roman" w:hAnsi="Times New Roman" w:cs="Times New Roman"/>
                <w:sz w:val="24"/>
                <w:szCs w:val="24"/>
              </w:rPr>
            </w:pPr>
            <w:r w:rsidRPr="006D3470">
              <w:rPr>
                <w:rFonts w:ascii="Times New Roman" w:eastAsia="Times New Roman" w:hAnsi="Times New Roman" w:cs="Times New Roman"/>
                <w:sz w:val="24"/>
                <w:szCs w:val="24"/>
              </w:rPr>
              <w:t>федеральный бюджет</w:t>
            </w:r>
          </w:p>
        </w:tc>
        <w:tc>
          <w:tcPr>
            <w:tcW w:w="431" w:type="pct"/>
            <w:shd w:val="clear" w:color="auto" w:fill="auto"/>
            <w:vAlign w:val="center"/>
            <w:hideMark/>
          </w:tcPr>
          <w:p w14:paraId="1F5EBD93" w14:textId="77777777" w:rsidR="00165066" w:rsidRPr="006D3470" w:rsidRDefault="00165066" w:rsidP="004F4287">
            <w:pPr>
              <w:spacing w:after="0" w:line="240" w:lineRule="auto"/>
              <w:jc w:val="center"/>
              <w:rPr>
                <w:rFonts w:ascii="Times New Roman" w:eastAsia="Times New Roman" w:hAnsi="Times New Roman" w:cs="Times New Roman"/>
                <w:sz w:val="24"/>
                <w:szCs w:val="24"/>
              </w:rPr>
            </w:pPr>
            <w:r w:rsidRPr="006D3470">
              <w:rPr>
                <w:rFonts w:ascii="Times New Roman" w:eastAsia="Times New Roman" w:hAnsi="Times New Roman" w:cs="Times New Roman"/>
                <w:sz w:val="24"/>
                <w:szCs w:val="24"/>
              </w:rPr>
              <w:t>бюджет субъекта Российской Федерации</w:t>
            </w:r>
          </w:p>
        </w:tc>
        <w:tc>
          <w:tcPr>
            <w:tcW w:w="343" w:type="pct"/>
            <w:shd w:val="clear" w:color="auto" w:fill="auto"/>
            <w:vAlign w:val="center"/>
            <w:hideMark/>
          </w:tcPr>
          <w:p w14:paraId="109B7B7C" w14:textId="77777777" w:rsidR="00165066" w:rsidRPr="006D3470" w:rsidRDefault="00165066" w:rsidP="004F4287">
            <w:pPr>
              <w:spacing w:after="0" w:line="240" w:lineRule="auto"/>
              <w:jc w:val="center"/>
              <w:rPr>
                <w:rFonts w:ascii="Times New Roman" w:eastAsia="Times New Roman" w:hAnsi="Times New Roman" w:cs="Times New Roman"/>
                <w:sz w:val="24"/>
                <w:szCs w:val="24"/>
              </w:rPr>
            </w:pPr>
            <w:r w:rsidRPr="006D3470">
              <w:rPr>
                <w:rFonts w:ascii="Times New Roman" w:eastAsia="Times New Roman" w:hAnsi="Times New Roman" w:cs="Times New Roman"/>
                <w:sz w:val="24"/>
                <w:szCs w:val="24"/>
              </w:rPr>
              <w:t>местные бюджеты</w:t>
            </w:r>
          </w:p>
        </w:tc>
        <w:tc>
          <w:tcPr>
            <w:tcW w:w="333" w:type="pct"/>
            <w:shd w:val="clear" w:color="auto" w:fill="auto"/>
            <w:vAlign w:val="center"/>
            <w:hideMark/>
          </w:tcPr>
          <w:p w14:paraId="37DCF7AC" w14:textId="77777777" w:rsidR="00165066" w:rsidRPr="006D3470" w:rsidRDefault="00165066" w:rsidP="004F4287">
            <w:pPr>
              <w:spacing w:after="0" w:line="240" w:lineRule="auto"/>
              <w:jc w:val="center"/>
              <w:rPr>
                <w:rFonts w:ascii="Times New Roman" w:eastAsia="Times New Roman" w:hAnsi="Times New Roman" w:cs="Times New Roman"/>
                <w:sz w:val="24"/>
                <w:szCs w:val="24"/>
              </w:rPr>
            </w:pPr>
            <w:r w:rsidRPr="006D3470">
              <w:rPr>
                <w:rFonts w:ascii="Times New Roman" w:eastAsia="Times New Roman" w:hAnsi="Times New Roman" w:cs="Times New Roman"/>
                <w:sz w:val="24"/>
                <w:szCs w:val="24"/>
              </w:rPr>
              <w:t>всего</w:t>
            </w:r>
          </w:p>
        </w:tc>
      </w:tr>
      <w:tr w:rsidR="00165066" w:rsidRPr="006D3470" w14:paraId="23F5D189" w14:textId="77777777" w:rsidTr="004F4287">
        <w:tc>
          <w:tcPr>
            <w:tcW w:w="156" w:type="pct"/>
            <w:shd w:val="clear" w:color="auto" w:fill="auto"/>
            <w:vAlign w:val="center"/>
            <w:hideMark/>
          </w:tcPr>
          <w:p w14:paraId="7C97A6DD" w14:textId="77777777" w:rsidR="00165066" w:rsidRPr="006D3470" w:rsidRDefault="00165066" w:rsidP="004F4287">
            <w:pPr>
              <w:spacing w:after="0" w:line="240" w:lineRule="auto"/>
              <w:jc w:val="center"/>
              <w:rPr>
                <w:rFonts w:ascii="Times New Roman" w:eastAsia="Times New Roman" w:hAnsi="Times New Roman" w:cs="Times New Roman"/>
                <w:sz w:val="24"/>
                <w:szCs w:val="24"/>
              </w:rPr>
            </w:pPr>
            <w:r w:rsidRPr="006D3470">
              <w:rPr>
                <w:rFonts w:ascii="Times New Roman" w:eastAsia="Times New Roman" w:hAnsi="Times New Roman" w:cs="Times New Roman"/>
                <w:sz w:val="24"/>
                <w:szCs w:val="24"/>
              </w:rPr>
              <w:t>1</w:t>
            </w:r>
          </w:p>
        </w:tc>
        <w:tc>
          <w:tcPr>
            <w:tcW w:w="1076" w:type="pct"/>
            <w:shd w:val="clear" w:color="auto" w:fill="auto"/>
            <w:vAlign w:val="center"/>
            <w:hideMark/>
          </w:tcPr>
          <w:p w14:paraId="60E9619F" w14:textId="77777777" w:rsidR="00165066" w:rsidRPr="006D3470" w:rsidRDefault="00165066" w:rsidP="004F4287">
            <w:pPr>
              <w:spacing w:after="0" w:line="240" w:lineRule="auto"/>
              <w:jc w:val="center"/>
              <w:rPr>
                <w:rFonts w:ascii="Times New Roman" w:eastAsia="Times New Roman" w:hAnsi="Times New Roman" w:cs="Times New Roman"/>
                <w:sz w:val="24"/>
                <w:szCs w:val="24"/>
              </w:rPr>
            </w:pPr>
            <w:r w:rsidRPr="006D3470">
              <w:rPr>
                <w:rFonts w:ascii="Times New Roman" w:eastAsia="Times New Roman" w:hAnsi="Times New Roman" w:cs="Times New Roman"/>
                <w:sz w:val="24"/>
                <w:szCs w:val="24"/>
              </w:rPr>
              <w:t>2</w:t>
            </w:r>
          </w:p>
        </w:tc>
        <w:tc>
          <w:tcPr>
            <w:tcW w:w="479" w:type="pct"/>
            <w:shd w:val="clear" w:color="auto" w:fill="auto"/>
            <w:vAlign w:val="center"/>
            <w:hideMark/>
          </w:tcPr>
          <w:p w14:paraId="7452FBFB" w14:textId="77777777" w:rsidR="00165066" w:rsidRPr="006D3470" w:rsidRDefault="00165066" w:rsidP="004F4287">
            <w:pPr>
              <w:spacing w:after="0" w:line="240" w:lineRule="auto"/>
              <w:jc w:val="center"/>
              <w:rPr>
                <w:rFonts w:ascii="Times New Roman" w:eastAsia="Times New Roman" w:hAnsi="Times New Roman" w:cs="Times New Roman"/>
                <w:sz w:val="24"/>
                <w:szCs w:val="24"/>
              </w:rPr>
            </w:pPr>
            <w:r w:rsidRPr="006D3470">
              <w:rPr>
                <w:rFonts w:ascii="Times New Roman" w:eastAsia="Times New Roman" w:hAnsi="Times New Roman" w:cs="Times New Roman"/>
                <w:sz w:val="24"/>
                <w:szCs w:val="24"/>
              </w:rPr>
              <w:t>3</w:t>
            </w:r>
          </w:p>
        </w:tc>
        <w:tc>
          <w:tcPr>
            <w:tcW w:w="421" w:type="pct"/>
            <w:shd w:val="clear" w:color="auto" w:fill="auto"/>
            <w:vAlign w:val="center"/>
            <w:hideMark/>
          </w:tcPr>
          <w:p w14:paraId="2E99C99D" w14:textId="77777777" w:rsidR="00165066" w:rsidRPr="006D3470" w:rsidRDefault="00165066" w:rsidP="004F4287">
            <w:pPr>
              <w:spacing w:after="0" w:line="240" w:lineRule="auto"/>
              <w:jc w:val="center"/>
              <w:rPr>
                <w:rFonts w:ascii="Times New Roman" w:eastAsia="Times New Roman" w:hAnsi="Times New Roman" w:cs="Times New Roman"/>
                <w:sz w:val="24"/>
                <w:szCs w:val="24"/>
              </w:rPr>
            </w:pPr>
            <w:r w:rsidRPr="006D3470">
              <w:rPr>
                <w:rFonts w:ascii="Times New Roman" w:eastAsia="Times New Roman" w:hAnsi="Times New Roman" w:cs="Times New Roman"/>
                <w:sz w:val="24"/>
                <w:szCs w:val="24"/>
              </w:rPr>
              <w:t>4</w:t>
            </w:r>
          </w:p>
        </w:tc>
        <w:tc>
          <w:tcPr>
            <w:tcW w:w="343" w:type="pct"/>
            <w:shd w:val="clear" w:color="auto" w:fill="auto"/>
            <w:vAlign w:val="center"/>
            <w:hideMark/>
          </w:tcPr>
          <w:p w14:paraId="5CD86892" w14:textId="77777777" w:rsidR="00165066" w:rsidRPr="006D3470" w:rsidRDefault="00165066" w:rsidP="004F4287">
            <w:pPr>
              <w:spacing w:after="0" w:line="240" w:lineRule="auto"/>
              <w:jc w:val="center"/>
              <w:rPr>
                <w:rFonts w:ascii="Times New Roman" w:eastAsia="Times New Roman" w:hAnsi="Times New Roman" w:cs="Times New Roman"/>
                <w:sz w:val="24"/>
                <w:szCs w:val="24"/>
              </w:rPr>
            </w:pPr>
            <w:r w:rsidRPr="006D3470">
              <w:rPr>
                <w:rFonts w:ascii="Times New Roman" w:eastAsia="Times New Roman" w:hAnsi="Times New Roman" w:cs="Times New Roman"/>
                <w:sz w:val="24"/>
                <w:szCs w:val="24"/>
              </w:rPr>
              <w:t>5</w:t>
            </w:r>
          </w:p>
        </w:tc>
        <w:tc>
          <w:tcPr>
            <w:tcW w:w="294" w:type="pct"/>
            <w:shd w:val="clear" w:color="auto" w:fill="auto"/>
            <w:vAlign w:val="center"/>
            <w:hideMark/>
          </w:tcPr>
          <w:p w14:paraId="75308F63" w14:textId="77777777" w:rsidR="00165066" w:rsidRPr="006D3470" w:rsidRDefault="00165066" w:rsidP="004F4287">
            <w:pPr>
              <w:spacing w:after="0" w:line="240" w:lineRule="auto"/>
              <w:jc w:val="center"/>
              <w:rPr>
                <w:rFonts w:ascii="Times New Roman" w:eastAsia="Times New Roman" w:hAnsi="Times New Roman" w:cs="Times New Roman"/>
                <w:sz w:val="24"/>
                <w:szCs w:val="24"/>
              </w:rPr>
            </w:pPr>
            <w:r w:rsidRPr="006D3470">
              <w:rPr>
                <w:rFonts w:ascii="Times New Roman" w:eastAsia="Times New Roman" w:hAnsi="Times New Roman" w:cs="Times New Roman"/>
                <w:sz w:val="24"/>
                <w:szCs w:val="24"/>
              </w:rPr>
              <w:t>6</w:t>
            </w:r>
          </w:p>
        </w:tc>
        <w:tc>
          <w:tcPr>
            <w:tcW w:w="645" w:type="pct"/>
            <w:shd w:val="clear" w:color="auto" w:fill="auto"/>
            <w:vAlign w:val="center"/>
            <w:hideMark/>
          </w:tcPr>
          <w:p w14:paraId="62F9CDD0" w14:textId="77777777" w:rsidR="00165066" w:rsidRPr="006D3470" w:rsidRDefault="00165066" w:rsidP="004F4287">
            <w:pPr>
              <w:spacing w:after="0" w:line="240" w:lineRule="auto"/>
              <w:jc w:val="center"/>
              <w:rPr>
                <w:rFonts w:ascii="Times New Roman" w:eastAsia="Times New Roman" w:hAnsi="Times New Roman" w:cs="Times New Roman"/>
                <w:sz w:val="24"/>
                <w:szCs w:val="24"/>
              </w:rPr>
            </w:pPr>
            <w:r w:rsidRPr="006D3470">
              <w:rPr>
                <w:rFonts w:ascii="Times New Roman" w:eastAsia="Times New Roman" w:hAnsi="Times New Roman" w:cs="Times New Roman"/>
                <w:sz w:val="24"/>
                <w:szCs w:val="24"/>
              </w:rPr>
              <w:t>7</w:t>
            </w:r>
          </w:p>
        </w:tc>
        <w:tc>
          <w:tcPr>
            <w:tcW w:w="479" w:type="pct"/>
            <w:shd w:val="clear" w:color="auto" w:fill="auto"/>
            <w:vAlign w:val="center"/>
            <w:hideMark/>
          </w:tcPr>
          <w:p w14:paraId="2459805A" w14:textId="77777777" w:rsidR="00165066" w:rsidRPr="006D3470" w:rsidRDefault="00165066" w:rsidP="004F4287">
            <w:pPr>
              <w:spacing w:after="0" w:line="240" w:lineRule="auto"/>
              <w:jc w:val="center"/>
              <w:rPr>
                <w:rFonts w:ascii="Times New Roman" w:eastAsia="Times New Roman" w:hAnsi="Times New Roman" w:cs="Times New Roman"/>
                <w:sz w:val="24"/>
                <w:szCs w:val="24"/>
              </w:rPr>
            </w:pPr>
            <w:r w:rsidRPr="006D3470">
              <w:rPr>
                <w:rFonts w:ascii="Times New Roman" w:eastAsia="Times New Roman" w:hAnsi="Times New Roman" w:cs="Times New Roman"/>
                <w:sz w:val="24"/>
                <w:szCs w:val="24"/>
              </w:rPr>
              <w:t>8</w:t>
            </w:r>
          </w:p>
        </w:tc>
        <w:tc>
          <w:tcPr>
            <w:tcW w:w="431" w:type="pct"/>
            <w:shd w:val="clear" w:color="auto" w:fill="auto"/>
            <w:vAlign w:val="center"/>
            <w:hideMark/>
          </w:tcPr>
          <w:p w14:paraId="189DC3BB" w14:textId="77777777" w:rsidR="00165066" w:rsidRPr="006D3470" w:rsidRDefault="00165066" w:rsidP="004F4287">
            <w:pPr>
              <w:spacing w:after="0" w:line="240" w:lineRule="auto"/>
              <w:jc w:val="center"/>
              <w:rPr>
                <w:rFonts w:ascii="Times New Roman" w:eastAsia="Times New Roman" w:hAnsi="Times New Roman" w:cs="Times New Roman"/>
                <w:sz w:val="24"/>
                <w:szCs w:val="24"/>
              </w:rPr>
            </w:pPr>
            <w:r w:rsidRPr="006D3470">
              <w:rPr>
                <w:rFonts w:ascii="Times New Roman" w:eastAsia="Times New Roman" w:hAnsi="Times New Roman" w:cs="Times New Roman"/>
                <w:sz w:val="24"/>
                <w:szCs w:val="24"/>
              </w:rPr>
              <w:t>9</w:t>
            </w:r>
          </w:p>
        </w:tc>
        <w:tc>
          <w:tcPr>
            <w:tcW w:w="343" w:type="pct"/>
            <w:shd w:val="clear" w:color="auto" w:fill="auto"/>
            <w:vAlign w:val="center"/>
            <w:hideMark/>
          </w:tcPr>
          <w:p w14:paraId="776A97E6" w14:textId="77777777" w:rsidR="00165066" w:rsidRPr="006D3470" w:rsidRDefault="00165066" w:rsidP="004F4287">
            <w:pPr>
              <w:spacing w:after="0" w:line="240" w:lineRule="auto"/>
              <w:jc w:val="center"/>
              <w:rPr>
                <w:rFonts w:ascii="Times New Roman" w:eastAsia="Times New Roman" w:hAnsi="Times New Roman" w:cs="Times New Roman"/>
                <w:sz w:val="24"/>
                <w:szCs w:val="24"/>
              </w:rPr>
            </w:pPr>
            <w:r w:rsidRPr="006D3470">
              <w:rPr>
                <w:rFonts w:ascii="Times New Roman" w:eastAsia="Times New Roman" w:hAnsi="Times New Roman" w:cs="Times New Roman"/>
                <w:sz w:val="24"/>
                <w:szCs w:val="24"/>
              </w:rPr>
              <w:t>10</w:t>
            </w:r>
          </w:p>
        </w:tc>
        <w:tc>
          <w:tcPr>
            <w:tcW w:w="333" w:type="pct"/>
            <w:shd w:val="clear" w:color="auto" w:fill="auto"/>
            <w:vAlign w:val="center"/>
            <w:hideMark/>
          </w:tcPr>
          <w:p w14:paraId="4F5250E2" w14:textId="77777777" w:rsidR="00165066" w:rsidRPr="006D3470" w:rsidRDefault="00165066" w:rsidP="004F4287">
            <w:pPr>
              <w:spacing w:after="0" w:line="240" w:lineRule="auto"/>
              <w:jc w:val="center"/>
              <w:rPr>
                <w:rFonts w:ascii="Times New Roman" w:eastAsia="Times New Roman" w:hAnsi="Times New Roman" w:cs="Times New Roman"/>
                <w:sz w:val="24"/>
                <w:szCs w:val="24"/>
              </w:rPr>
            </w:pPr>
            <w:r w:rsidRPr="006D3470">
              <w:rPr>
                <w:rFonts w:ascii="Times New Roman" w:eastAsia="Times New Roman" w:hAnsi="Times New Roman" w:cs="Times New Roman"/>
                <w:sz w:val="24"/>
                <w:szCs w:val="24"/>
              </w:rPr>
              <w:t>11</w:t>
            </w:r>
          </w:p>
        </w:tc>
      </w:tr>
      <w:tr w:rsidR="00165066" w:rsidRPr="006D3470" w14:paraId="77636D63" w14:textId="77777777" w:rsidTr="004F4287">
        <w:tc>
          <w:tcPr>
            <w:tcW w:w="156" w:type="pct"/>
            <w:shd w:val="clear" w:color="auto" w:fill="auto"/>
            <w:vAlign w:val="center"/>
            <w:hideMark/>
          </w:tcPr>
          <w:p w14:paraId="287429AC"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1076" w:type="pct"/>
            <w:shd w:val="clear" w:color="auto" w:fill="auto"/>
            <w:vAlign w:val="center"/>
            <w:hideMark/>
          </w:tcPr>
          <w:p w14:paraId="0B6F681B"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Доход от использования лесов, всего</w:t>
            </w:r>
          </w:p>
        </w:tc>
        <w:tc>
          <w:tcPr>
            <w:tcW w:w="479" w:type="pct"/>
            <w:shd w:val="clear" w:color="auto" w:fill="auto"/>
            <w:vAlign w:val="center"/>
            <w:hideMark/>
          </w:tcPr>
          <w:p w14:paraId="4BF98543"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551,78</w:t>
            </w:r>
          </w:p>
        </w:tc>
        <w:tc>
          <w:tcPr>
            <w:tcW w:w="421" w:type="pct"/>
            <w:shd w:val="clear" w:color="auto" w:fill="auto"/>
            <w:vAlign w:val="center"/>
            <w:hideMark/>
          </w:tcPr>
          <w:p w14:paraId="3E7A30AF"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642,84</w:t>
            </w:r>
          </w:p>
        </w:tc>
        <w:tc>
          <w:tcPr>
            <w:tcW w:w="343" w:type="pct"/>
            <w:shd w:val="clear" w:color="auto" w:fill="auto"/>
            <w:vAlign w:val="center"/>
            <w:hideMark/>
          </w:tcPr>
          <w:p w14:paraId="70AA7F24"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35,4</w:t>
            </w:r>
          </w:p>
        </w:tc>
        <w:tc>
          <w:tcPr>
            <w:tcW w:w="294" w:type="pct"/>
            <w:shd w:val="clear" w:color="auto" w:fill="auto"/>
            <w:vAlign w:val="center"/>
            <w:hideMark/>
          </w:tcPr>
          <w:p w14:paraId="57DC728D"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1 230,0</w:t>
            </w:r>
          </w:p>
        </w:tc>
        <w:tc>
          <w:tcPr>
            <w:tcW w:w="645" w:type="pct"/>
            <w:shd w:val="clear" w:color="auto" w:fill="auto"/>
            <w:vAlign w:val="center"/>
            <w:hideMark/>
          </w:tcPr>
          <w:p w14:paraId="3F236968" w14:textId="2A1A534C" w:rsidR="00165066" w:rsidRPr="006D3470" w:rsidRDefault="00C53C38"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24634,0</w:t>
            </w:r>
          </w:p>
        </w:tc>
        <w:tc>
          <w:tcPr>
            <w:tcW w:w="479" w:type="pct"/>
            <w:shd w:val="clear" w:color="auto" w:fill="auto"/>
            <w:vAlign w:val="center"/>
          </w:tcPr>
          <w:p w14:paraId="4C8FA0FC"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1064,1</w:t>
            </w:r>
          </w:p>
        </w:tc>
        <w:tc>
          <w:tcPr>
            <w:tcW w:w="431" w:type="pct"/>
            <w:shd w:val="clear" w:color="auto" w:fill="auto"/>
            <w:vAlign w:val="center"/>
          </w:tcPr>
          <w:p w14:paraId="3D1FB418"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1920,1</w:t>
            </w:r>
          </w:p>
        </w:tc>
        <w:tc>
          <w:tcPr>
            <w:tcW w:w="343" w:type="pct"/>
            <w:shd w:val="clear" w:color="auto" w:fill="auto"/>
            <w:vAlign w:val="center"/>
          </w:tcPr>
          <w:p w14:paraId="044CE0AD"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45,5</w:t>
            </w:r>
          </w:p>
        </w:tc>
        <w:tc>
          <w:tcPr>
            <w:tcW w:w="333" w:type="pct"/>
            <w:shd w:val="clear" w:color="auto" w:fill="auto"/>
            <w:vAlign w:val="center"/>
          </w:tcPr>
          <w:p w14:paraId="14540C2A"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3029,7</w:t>
            </w:r>
          </w:p>
        </w:tc>
      </w:tr>
      <w:tr w:rsidR="00165066" w:rsidRPr="006D3470" w14:paraId="6FE928FA" w14:textId="77777777" w:rsidTr="004F4287">
        <w:tc>
          <w:tcPr>
            <w:tcW w:w="156" w:type="pct"/>
            <w:shd w:val="clear" w:color="auto" w:fill="auto"/>
            <w:vAlign w:val="center"/>
            <w:hideMark/>
          </w:tcPr>
          <w:p w14:paraId="3C686FC4"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I</w:t>
            </w:r>
          </w:p>
        </w:tc>
        <w:tc>
          <w:tcPr>
            <w:tcW w:w="1076" w:type="pct"/>
            <w:shd w:val="clear" w:color="auto" w:fill="auto"/>
            <w:vAlign w:val="center"/>
            <w:hideMark/>
          </w:tcPr>
          <w:p w14:paraId="0D949556"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Плата за использование лесов, всего</w:t>
            </w:r>
          </w:p>
        </w:tc>
        <w:tc>
          <w:tcPr>
            <w:tcW w:w="479" w:type="pct"/>
            <w:shd w:val="clear" w:color="auto" w:fill="auto"/>
            <w:vAlign w:val="center"/>
            <w:hideMark/>
          </w:tcPr>
          <w:p w14:paraId="1831C3A2"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491,78</w:t>
            </w:r>
          </w:p>
        </w:tc>
        <w:tc>
          <w:tcPr>
            <w:tcW w:w="421" w:type="pct"/>
            <w:shd w:val="clear" w:color="auto" w:fill="auto"/>
            <w:vAlign w:val="center"/>
            <w:hideMark/>
          </w:tcPr>
          <w:p w14:paraId="482AEAF4"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637,47</w:t>
            </w:r>
          </w:p>
        </w:tc>
        <w:tc>
          <w:tcPr>
            <w:tcW w:w="343" w:type="pct"/>
            <w:shd w:val="clear" w:color="auto" w:fill="auto"/>
            <w:vAlign w:val="center"/>
            <w:hideMark/>
          </w:tcPr>
          <w:p w14:paraId="318468F6"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294" w:type="pct"/>
            <w:shd w:val="clear" w:color="auto" w:fill="auto"/>
            <w:vAlign w:val="center"/>
            <w:hideMark/>
          </w:tcPr>
          <w:p w14:paraId="3FBB626F"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1 129,2</w:t>
            </w:r>
          </w:p>
        </w:tc>
        <w:tc>
          <w:tcPr>
            <w:tcW w:w="645" w:type="pct"/>
            <w:shd w:val="clear" w:color="auto" w:fill="auto"/>
            <w:vAlign w:val="center"/>
            <w:hideMark/>
          </w:tcPr>
          <w:p w14:paraId="12BC1797" w14:textId="3762AD6E" w:rsidR="00165066" w:rsidRPr="006D3470" w:rsidRDefault="0067181B"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23925,2</w:t>
            </w:r>
          </w:p>
        </w:tc>
        <w:tc>
          <w:tcPr>
            <w:tcW w:w="479" w:type="pct"/>
            <w:shd w:val="clear" w:color="auto" w:fill="auto"/>
            <w:vAlign w:val="center"/>
          </w:tcPr>
          <w:p w14:paraId="54E1B879"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1064,1</w:t>
            </w:r>
          </w:p>
        </w:tc>
        <w:tc>
          <w:tcPr>
            <w:tcW w:w="431" w:type="pct"/>
            <w:shd w:val="clear" w:color="auto" w:fill="auto"/>
            <w:vAlign w:val="center"/>
          </w:tcPr>
          <w:p w14:paraId="726ED1C5"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1916,28</w:t>
            </w:r>
          </w:p>
        </w:tc>
        <w:tc>
          <w:tcPr>
            <w:tcW w:w="343" w:type="pct"/>
            <w:shd w:val="clear" w:color="auto" w:fill="auto"/>
            <w:vAlign w:val="center"/>
          </w:tcPr>
          <w:p w14:paraId="20726E46" w14:textId="77777777" w:rsidR="00165066" w:rsidRPr="006D3470" w:rsidRDefault="00165066" w:rsidP="004F4287">
            <w:pPr>
              <w:spacing w:after="0" w:line="240" w:lineRule="auto"/>
              <w:jc w:val="center"/>
              <w:rPr>
                <w:rFonts w:ascii="Times New Roman" w:eastAsia="Calibri" w:hAnsi="Times New Roman" w:cs="Times New Roman"/>
                <w:sz w:val="24"/>
                <w:szCs w:val="24"/>
              </w:rPr>
            </w:pPr>
          </w:p>
        </w:tc>
        <w:tc>
          <w:tcPr>
            <w:tcW w:w="333" w:type="pct"/>
            <w:shd w:val="clear" w:color="auto" w:fill="auto"/>
            <w:vAlign w:val="center"/>
          </w:tcPr>
          <w:p w14:paraId="60FD4912"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2980,38</w:t>
            </w:r>
          </w:p>
        </w:tc>
      </w:tr>
      <w:tr w:rsidR="00165066" w:rsidRPr="006D3470" w14:paraId="4D804866" w14:textId="77777777" w:rsidTr="004F4287">
        <w:tc>
          <w:tcPr>
            <w:tcW w:w="156" w:type="pct"/>
            <w:shd w:val="clear" w:color="auto" w:fill="auto"/>
            <w:vAlign w:val="center"/>
            <w:hideMark/>
          </w:tcPr>
          <w:p w14:paraId="5ED5FF2C"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1</w:t>
            </w:r>
          </w:p>
        </w:tc>
        <w:tc>
          <w:tcPr>
            <w:tcW w:w="1076" w:type="pct"/>
            <w:shd w:val="clear" w:color="auto" w:fill="auto"/>
            <w:vAlign w:val="center"/>
            <w:hideMark/>
          </w:tcPr>
          <w:p w14:paraId="52AB1AAB"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Заготовка древесины</w:t>
            </w:r>
          </w:p>
        </w:tc>
        <w:tc>
          <w:tcPr>
            <w:tcW w:w="479" w:type="pct"/>
            <w:shd w:val="clear" w:color="auto" w:fill="auto"/>
            <w:vAlign w:val="center"/>
            <w:hideMark/>
          </w:tcPr>
          <w:p w14:paraId="092AEA3E"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484,90</w:t>
            </w:r>
          </w:p>
        </w:tc>
        <w:tc>
          <w:tcPr>
            <w:tcW w:w="421" w:type="pct"/>
            <w:shd w:val="clear" w:color="auto" w:fill="auto"/>
            <w:vAlign w:val="center"/>
            <w:hideMark/>
          </w:tcPr>
          <w:p w14:paraId="4E68F103"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637,34</w:t>
            </w:r>
          </w:p>
        </w:tc>
        <w:tc>
          <w:tcPr>
            <w:tcW w:w="343" w:type="pct"/>
            <w:shd w:val="clear" w:color="auto" w:fill="auto"/>
            <w:vAlign w:val="center"/>
            <w:hideMark/>
          </w:tcPr>
          <w:p w14:paraId="2AF2EB8A"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294" w:type="pct"/>
            <w:shd w:val="clear" w:color="auto" w:fill="auto"/>
            <w:vAlign w:val="center"/>
            <w:hideMark/>
          </w:tcPr>
          <w:p w14:paraId="4442D2BE"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1122,2</w:t>
            </w:r>
          </w:p>
        </w:tc>
        <w:tc>
          <w:tcPr>
            <w:tcW w:w="645" w:type="pct"/>
            <w:shd w:val="clear" w:color="auto" w:fill="auto"/>
            <w:vAlign w:val="center"/>
            <w:hideMark/>
          </w:tcPr>
          <w:p w14:paraId="529B930C" w14:textId="48DEE11B" w:rsidR="00165066" w:rsidRPr="006D3470" w:rsidRDefault="0067181B"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23379,64</w:t>
            </w:r>
          </w:p>
        </w:tc>
        <w:tc>
          <w:tcPr>
            <w:tcW w:w="479" w:type="pct"/>
            <w:shd w:val="clear" w:color="auto" w:fill="auto"/>
            <w:vAlign w:val="center"/>
          </w:tcPr>
          <w:p w14:paraId="35650CE6"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987,78</w:t>
            </w:r>
          </w:p>
        </w:tc>
        <w:tc>
          <w:tcPr>
            <w:tcW w:w="431" w:type="pct"/>
            <w:shd w:val="clear" w:color="auto" w:fill="auto"/>
            <w:vAlign w:val="center"/>
          </w:tcPr>
          <w:p w14:paraId="00ACAFB8"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1913,56</w:t>
            </w:r>
          </w:p>
        </w:tc>
        <w:tc>
          <w:tcPr>
            <w:tcW w:w="343" w:type="pct"/>
            <w:shd w:val="clear" w:color="auto" w:fill="auto"/>
            <w:vAlign w:val="center"/>
          </w:tcPr>
          <w:p w14:paraId="7BDDE95A" w14:textId="77777777" w:rsidR="00165066" w:rsidRPr="006D3470" w:rsidRDefault="00165066" w:rsidP="004F4287">
            <w:pPr>
              <w:spacing w:after="0" w:line="240" w:lineRule="auto"/>
              <w:jc w:val="center"/>
              <w:rPr>
                <w:rFonts w:ascii="Times New Roman" w:eastAsia="Calibri" w:hAnsi="Times New Roman" w:cs="Times New Roman"/>
                <w:sz w:val="24"/>
                <w:szCs w:val="24"/>
              </w:rPr>
            </w:pPr>
          </w:p>
        </w:tc>
        <w:tc>
          <w:tcPr>
            <w:tcW w:w="333" w:type="pct"/>
            <w:shd w:val="clear" w:color="auto" w:fill="auto"/>
            <w:vAlign w:val="center"/>
          </w:tcPr>
          <w:p w14:paraId="0B4E14CA"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2901,34</w:t>
            </w:r>
          </w:p>
        </w:tc>
      </w:tr>
      <w:tr w:rsidR="00165066" w:rsidRPr="006D3470" w14:paraId="5FF93BD9" w14:textId="77777777" w:rsidTr="004F4287">
        <w:tc>
          <w:tcPr>
            <w:tcW w:w="156" w:type="pct"/>
            <w:shd w:val="clear" w:color="auto" w:fill="auto"/>
            <w:vAlign w:val="center"/>
            <w:hideMark/>
          </w:tcPr>
          <w:p w14:paraId="4D6641AD"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2</w:t>
            </w:r>
          </w:p>
        </w:tc>
        <w:tc>
          <w:tcPr>
            <w:tcW w:w="1076" w:type="pct"/>
            <w:shd w:val="clear" w:color="auto" w:fill="auto"/>
            <w:vAlign w:val="center"/>
            <w:hideMark/>
          </w:tcPr>
          <w:p w14:paraId="66F274C5"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Заготовка живицы</w:t>
            </w:r>
          </w:p>
        </w:tc>
        <w:tc>
          <w:tcPr>
            <w:tcW w:w="479" w:type="pct"/>
            <w:shd w:val="clear" w:color="auto" w:fill="auto"/>
            <w:vAlign w:val="center"/>
            <w:hideMark/>
          </w:tcPr>
          <w:p w14:paraId="7E768B1F"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421" w:type="pct"/>
            <w:shd w:val="clear" w:color="auto" w:fill="auto"/>
            <w:vAlign w:val="center"/>
            <w:hideMark/>
          </w:tcPr>
          <w:p w14:paraId="24C41122"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343" w:type="pct"/>
            <w:shd w:val="clear" w:color="auto" w:fill="auto"/>
            <w:vAlign w:val="center"/>
            <w:hideMark/>
          </w:tcPr>
          <w:p w14:paraId="10D21C59"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294" w:type="pct"/>
            <w:shd w:val="clear" w:color="auto" w:fill="auto"/>
            <w:vAlign w:val="center"/>
            <w:hideMark/>
          </w:tcPr>
          <w:p w14:paraId="67963163"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645" w:type="pct"/>
            <w:shd w:val="clear" w:color="auto" w:fill="auto"/>
            <w:vAlign w:val="center"/>
            <w:hideMark/>
          </w:tcPr>
          <w:p w14:paraId="07F17F81"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5,5</w:t>
            </w:r>
          </w:p>
        </w:tc>
        <w:tc>
          <w:tcPr>
            <w:tcW w:w="479" w:type="pct"/>
            <w:shd w:val="clear" w:color="auto" w:fill="auto"/>
            <w:vAlign w:val="center"/>
          </w:tcPr>
          <w:p w14:paraId="56B537DA"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1,13</w:t>
            </w:r>
          </w:p>
        </w:tc>
        <w:tc>
          <w:tcPr>
            <w:tcW w:w="431" w:type="pct"/>
            <w:shd w:val="clear" w:color="auto" w:fill="auto"/>
            <w:vAlign w:val="center"/>
          </w:tcPr>
          <w:p w14:paraId="012C84AF" w14:textId="77777777" w:rsidR="00165066" w:rsidRPr="006D3470" w:rsidRDefault="00165066" w:rsidP="004F4287">
            <w:pPr>
              <w:spacing w:after="0" w:line="240" w:lineRule="auto"/>
              <w:jc w:val="center"/>
              <w:rPr>
                <w:rFonts w:ascii="Times New Roman" w:eastAsia="Calibri" w:hAnsi="Times New Roman" w:cs="Times New Roman"/>
                <w:sz w:val="24"/>
                <w:szCs w:val="24"/>
              </w:rPr>
            </w:pPr>
          </w:p>
        </w:tc>
        <w:tc>
          <w:tcPr>
            <w:tcW w:w="343" w:type="pct"/>
            <w:shd w:val="clear" w:color="auto" w:fill="auto"/>
            <w:vAlign w:val="center"/>
          </w:tcPr>
          <w:p w14:paraId="23EAE2ED" w14:textId="77777777" w:rsidR="00165066" w:rsidRPr="006D3470" w:rsidRDefault="00165066" w:rsidP="004F4287">
            <w:pPr>
              <w:spacing w:after="0" w:line="240" w:lineRule="auto"/>
              <w:jc w:val="center"/>
              <w:rPr>
                <w:rFonts w:ascii="Times New Roman" w:eastAsia="Calibri" w:hAnsi="Times New Roman" w:cs="Times New Roman"/>
                <w:sz w:val="24"/>
                <w:szCs w:val="24"/>
              </w:rPr>
            </w:pPr>
          </w:p>
        </w:tc>
        <w:tc>
          <w:tcPr>
            <w:tcW w:w="333" w:type="pct"/>
            <w:shd w:val="clear" w:color="auto" w:fill="auto"/>
            <w:vAlign w:val="center"/>
          </w:tcPr>
          <w:p w14:paraId="05105E2B"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1,13</w:t>
            </w:r>
          </w:p>
        </w:tc>
      </w:tr>
      <w:tr w:rsidR="00165066" w:rsidRPr="006D3470" w14:paraId="3593D527" w14:textId="77777777" w:rsidTr="004F4287">
        <w:tc>
          <w:tcPr>
            <w:tcW w:w="156" w:type="pct"/>
            <w:shd w:val="clear" w:color="auto" w:fill="auto"/>
            <w:vAlign w:val="center"/>
            <w:hideMark/>
          </w:tcPr>
          <w:p w14:paraId="7779DA12"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3</w:t>
            </w:r>
          </w:p>
        </w:tc>
        <w:tc>
          <w:tcPr>
            <w:tcW w:w="1076" w:type="pct"/>
            <w:shd w:val="clear" w:color="auto" w:fill="auto"/>
            <w:vAlign w:val="center"/>
            <w:hideMark/>
          </w:tcPr>
          <w:p w14:paraId="18AFCBCB"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Заготовка и сбор недревесных лесных ресурсов</w:t>
            </w:r>
          </w:p>
        </w:tc>
        <w:tc>
          <w:tcPr>
            <w:tcW w:w="479" w:type="pct"/>
            <w:shd w:val="clear" w:color="auto" w:fill="auto"/>
            <w:vAlign w:val="center"/>
            <w:hideMark/>
          </w:tcPr>
          <w:p w14:paraId="2B29E9EA"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0,011</w:t>
            </w:r>
          </w:p>
        </w:tc>
        <w:tc>
          <w:tcPr>
            <w:tcW w:w="421" w:type="pct"/>
            <w:shd w:val="clear" w:color="auto" w:fill="auto"/>
            <w:vAlign w:val="center"/>
            <w:hideMark/>
          </w:tcPr>
          <w:p w14:paraId="01FF6E35"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343" w:type="pct"/>
            <w:shd w:val="clear" w:color="auto" w:fill="auto"/>
            <w:vAlign w:val="center"/>
            <w:hideMark/>
          </w:tcPr>
          <w:p w14:paraId="3F33A392"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294" w:type="pct"/>
            <w:shd w:val="clear" w:color="auto" w:fill="auto"/>
            <w:vAlign w:val="center"/>
            <w:hideMark/>
          </w:tcPr>
          <w:p w14:paraId="3B16FA59"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0,011</w:t>
            </w:r>
          </w:p>
        </w:tc>
        <w:tc>
          <w:tcPr>
            <w:tcW w:w="645" w:type="pct"/>
            <w:shd w:val="clear" w:color="auto" w:fill="auto"/>
            <w:vAlign w:val="center"/>
            <w:hideMark/>
          </w:tcPr>
          <w:p w14:paraId="7B8EFECC"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0,04</w:t>
            </w:r>
          </w:p>
        </w:tc>
        <w:tc>
          <w:tcPr>
            <w:tcW w:w="479" w:type="pct"/>
            <w:shd w:val="clear" w:color="auto" w:fill="auto"/>
            <w:vAlign w:val="center"/>
          </w:tcPr>
          <w:p w14:paraId="37D1C97A"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0,008</w:t>
            </w:r>
          </w:p>
        </w:tc>
        <w:tc>
          <w:tcPr>
            <w:tcW w:w="431" w:type="pct"/>
            <w:shd w:val="clear" w:color="auto" w:fill="auto"/>
            <w:vAlign w:val="center"/>
          </w:tcPr>
          <w:p w14:paraId="062B206B" w14:textId="77777777" w:rsidR="00165066" w:rsidRPr="006D3470" w:rsidRDefault="00165066" w:rsidP="004F4287">
            <w:pPr>
              <w:spacing w:after="0" w:line="240" w:lineRule="auto"/>
              <w:jc w:val="center"/>
              <w:rPr>
                <w:rFonts w:ascii="Times New Roman" w:eastAsia="Calibri" w:hAnsi="Times New Roman" w:cs="Times New Roman"/>
                <w:sz w:val="24"/>
                <w:szCs w:val="24"/>
              </w:rPr>
            </w:pPr>
          </w:p>
        </w:tc>
        <w:tc>
          <w:tcPr>
            <w:tcW w:w="343" w:type="pct"/>
            <w:shd w:val="clear" w:color="auto" w:fill="auto"/>
            <w:vAlign w:val="center"/>
          </w:tcPr>
          <w:p w14:paraId="3F876D35" w14:textId="77777777" w:rsidR="00165066" w:rsidRPr="006D3470" w:rsidRDefault="00165066" w:rsidP="004F4287">
            <w:pPr>
              <w:spacing w:after="0" w:line="240" w:lineRule="auto"/>
              <w:jc w:val="center"/>
              <w:rPr>
                <w:rFonts w:ascii="Times New Roman" w:eastAsia="Calibri" w:hAnsi="Times New Roman" w:cs="Times New Roman"/>
                <w:sz w:val="24"/>
                <w:szCs w:val="24"/>
              </w:rPr>
            </w:pPr>
          </w:p>
        </w:tc>
        <w:tc>
          <w:tcPr>
            <w:tcW w:w="333" w:type="pct"/>
            <w:shd w:val="clear" w:color="auto" w:fill="auto"/>
            <w:vAlign w:val="center"/>
          </w:tcPr>
          <w:p w14:paraId="497556E8"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0,008</w:t>
            </w:r>
          </w:p>
        </w:tc>
      </w:tr>
      <w:tr w:rsidR="00165066" w:rsidRPr="006D3470" w14:paraId="140BB1AA" w14:textId="77777777" w:rsidTr="004F4287">
        <w:tc>
          <w:tcPr>
            <w:tcW w:w="156" w:type="pct"/>
            <w:shd w:val="clear" w:color="auto" w:fill="auto"/>
            <w:vAlign w:val="center"/>
            <w:hideMark/>
          </w:tcPr>
          <w:p w14:paraId="03650EF7"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4</w:t>
            </w:r>
          </w:p>
        </w:tc>
        <w:tc>
          <w:tcPr>
            <w:tcW w:w="1076" w:type="pct"/>
            <w:shd w:val="clear" w:color="auto" w:fill="auto"/>
            <w:vAlign w:val="center"/>
            <w:hideMark/>
          </w:tcPr>
          <w:p w14:paraId="56FBCC62"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Заготовка пищевых лесных ресурсов и сбор лекарственных растений</w:t>
            </w:r>
          </w:p>
        </w:tc>
        <w:tc>
          <w:tcPr>
            <w:tcW w:w="479" w:type="pct"/>
            <w:shd w:val="clear" w:color="auto" w:fill="auto"/>
            <w:vAlign w:val="center"/>
            <w:hideMark/>
          </w:tcPr>
          <w:p w14:paraId="14DC9D5A"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421" w:type="pct"/>
            <w:shd w:val="clear" w:color="auto" w:fill="auto"/>
            <w:vAlign w:val="center"/>
            <w:hideMark/>
          </w:tcPr>
          <w:p w14:paraId="6E8D3FB0"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343" w:type="pct"/>
            <w:shd w:val="clear" w:color="auto" w:fill="auto"/>
            <w:vAlign w:val="center"/>
            <w:hideMark/>
          </w:tcPr>
          <w:p w14:paraId="3BD13368"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294" w:type="pct"/>
            <w:shd w:val="clear" w:color="auto" w:fill="auto"/>
            <w:vAlign w:val="center"/>
            <w:hideMark/>
          </w:tcPr>
          <w:p w14:paraId="63ADE8FB"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645" w:type="pct"/>
            <w:shd w:val="clear" w:color="auto" w:fill="auto"/>
            <w:vAlign w:val="center"/>
            <w:hideMark/>
          </w:tcPr>
          <w:p w14:paraId="21CFDAF9"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89,1</w:t>
            </w:r>
          </w:p>
        </w:tc>
        <w:tc>
          <w:tcPr>
            <w:tcW w:w="479" w:type="pct"/>
            <w:shd w:val="clear" w:color="auto" w:fill="auto"/>
            <w:vAlign w:val="center"/>
          </w:tcPr>
          <w:p w14:paraId="3E104A9D"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16,0</w:t>
            </w:r>
          </w:p>
        </w:tc>
        <w:tc>
          <w:tcPr>
            <w:tcW w:w="431" w:type="pct"/>
            <w:shd w:val="clear" w:color="auto" w:fill="auto"/>
            <w:vAlign w:val="center"/>
          </w:tcPr>
          <w:p w14:paraId="120B3FCE" w14:textId="77777777" w:rsidR="00165066" w:rsidRPr="006D3470" w:rsidRDefault="00165066" w:rsidP="004F4287">
            <w:pPr>
              <w:spacing w:after="0" w:line="240" w:lineRule="auto"/>
              <w:jc w:val="center"/>
              <w:rPr>
                <w:rFonts w:ascii="Times New Roman" w:eastAsia="Calibri" w:hAnsi="Times New Roman" w:cs="Times New Roman"/>
                <w:sz w:val="24"/>
                <w:szCs w:val="24"/>
              </w:rPr>
            </w:pPr>
          </w:p>
        </w:tc>
        <w:tc>
          <w:tcPr>
            <w:tcW w:w="343" w:type="pct"/>
            <w:shd w:val="clear" w:color="auto" w:fill="auto"/>
            <w:vAlign w:val="center"/>
          </w:tcPr>
          <w:p w14:paraId="549B8259" w14:textId="77777777" w:rsidR="00165066" w:rsidRPr="006D3470" w:rsidRDefault="00165066" w:rsidP="004F4287">
            <w:pPr>
              <w:spacing w:after="0" w:line="240" w:lineRule="auto"/>
              <w:jc w:val="center"/>
              <w:rPr>
                <w:rFonts w:ascii="Times New Roman" w:eastAsia="Calibri" w:hAnsi="Times New Roman" w:cs="Times New Roman"/>
                <w:sz w:val="24"/>
                <w:szCs w:val="24"/>
              </w:rPr>
            </w:pPr>
          </w:p>
        </w:tc>
        <w:tc>
          <w:tcPr>
            <w:tcW w:w="333" w:type="pct"/>
            <w:shd w:val="clear" w:color="auto" w:fill="auto"/>
            <w:vAlign w:val="center"/>
          </w:tcPr>
          <w:p w14:paraId="6CE4793B"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16,0</w:t>
            </w:r>
          </w:p>
        </w:tc>
      </w:tr>
      <w:tr w:rsidR="00165066" w:rsidRPr="006D3470" w14:paraId="7BF9FEBE" w14:textId="77777777" w:rsidTr="004F4287">
        <w:tc>
          <w:tcPr>
            <w:tcW w:w="156" w:type="pct"/>
            <w:shd w:val="clear" w:color="auto" w:fill="auto"/>
            <w:vAlign w:val="center"/>
            <w:hideMark/>
          </w:tcPr>
          <w:p w14:paraId="1FAB8985"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5</w:t>
            </w:r>
          </w:p>
        </w:tc>
        <w:tc>
          <w:tcPr>
            <w:tcW w:w="1076" w:type="pct"/>
            <w:shd w:val="clear" w:color="auto" w:fill="auto"/>
            <w:vAlign w:val="center"/>
            <w:hideMark/>
          </w:tcPr>
          <w:p w14:paraId="12C78717"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Осуществление видов деятельности в сфере охотничьего хозяйства</w:t>
            </w:r>
          </w:p>
        </w:tc>
        <w:tc>
          <w:tcPr>
            <w:tcW w:w="479" w:type="pct"/>
            <w:shd w:val="clear" w:color="auto" w:fill="auto"/>
            <w:vAlign w:val="center"/>
            <w:hideMark/>
          </w:tcPr>
          <w:p w14:paraId="0B9633AF"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0,002</w:t>
            </w:r>
          </w:p>
        </w:tc>
        <w:tc>
          <w:tcPr>
            <w:tcW w:w="421" w:type="pct"/>
            <w:shd w:val="clear" w:color="auto" w:fill="auto"/>
            <w:vAlign w:val="center"/>
            <w:hideMark/>
          </w:tcPr>
          <w:p w14:paraId="1C496824"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343" w:type="pct"/>
            <w:shd w:val="clear" w:color="auto" w:fill="auto"/>
            <w:vAlign w:val="center"/>
            <w:hideMark/>
          </w:tcPr>
          <w:p w14:paraId="472CDCF5"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294" w:type="pct"/>
            <w:shd w:val="clear" w:color="auto" w:fill="auto"/>
            <w:vAlign w:val="center"/>
            <w:hideMark/>
          </w:tcPr>
          <w:p w14:paraId="1F257F78"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0,002</w:t>
            </w:r>
          </w:p>
        </w:tc>
        <w:tc>
          <w:tcPr>
            <w:tcW w:w="645" w:type="pct"/>
            <w:shd w:val="clear" w:color="auto" w:fill="auto"/>
            <w:vAlign w:val="center"/>
            <w:hideMark/>
          </w:tcPr>
          <w:p w14:paraId="7C97D79C"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0,02</w:t>
            </w:r>
          </w:p>
        </w:tc>
        <w:tc>
          <w:tcPr>
            <w:tcW w:w="479" w:type="pct"/>
            <w:shd w:val="clear" w:color="auto" w:fill="auto"/>
            <w:vAlign w:val="center"/>
            <w:hideMark/>
          </w:tcPr>
          <w:p w14:paraId="683784A3"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0,003</w:t>
            </w:r>
          </w:p>
        </w:tc>
        <w:tc>
          <w:tcPr>
            <w:tcW w:w="431" w:type="pct"/>
            <w:shd w:val="clear" w:color="auto" w:fill="auto"/>
            <w:vAlign w:val="center"/>
            <w:hideMark/>
          </w:tcPr>
          <w:p w14:paraId="34E862EB"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343" w:type="pct"/>
            <w:shd w:val="clear" w:color="auto" w:fill="auto"/>
            <w:vAlign w:val="center"/>
            <w:hideMark/>
          </w:tcPr>
          <w:p w14:paraId="522794F5"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333" w:type="pct"/>
            <w:shd w:val="clear" w:color="auto" w:fill="auto"/>
            <w:vAlign w:val="center"/>
            <w:hideMark/>
          </w:tcPr>
          <w:p w14:paraId="538A4EB3"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0,003</w:t>
            </w:r>
          </w:p>
        </w:tc>
      </w:tr>
      <w:tr w:rsidR="00165066" w:rsidRPr="006D3470" w14:paraId="6481549D" w14:textId="77777777" w:rsidTr="004F4287">
        <w:tc>
          <w:tcPr>
            <w:tcW w:w="156" w:type="pct"/>
            <w:shd w:val="clear" w:color="auto" w:fill="auto"/>
            <w:vAlign w:val="center"/>
            <w:hideMark/>
          </w:tcPr>
          <w:p w14:paraId="40AEB76F"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lastRenderedPageBreak/>
              <w:t>6</w:t>
            </w:r>
          </w:p>
        </w:tc>
        <w:tc>
          <w:tcPr>
            <w:tcW w:w="1076" w:type="pct"/>
            <w:shd w:val="clear" w:color="auto" w:fill="auto"/>
            <w:vAlign w:val="center"/>
            <w:hideMark/>
          </w:tcPr>
          <w:p w14:paraId="09BFF345"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Ведение сельского хозяйства</w:t>
            </w:r>
          </w:p>
        </w:tc>
        <w:tc>
          <w:tcPr>
            <w:tcW w:w="479" w:type="pct"/>
            <w:shd w:val="clear" w:color="auto" w:fill="auto"/>
            <w:vAlign w:val="center"/>
          </w:tcPr>
          <w:p w14:paraId="23E45EA8"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421" w:type="pct"/>
            <w:shd w:val="clear" w:color="auto" w:fill="auto"/>
            <w:vAlign w:val="center"/>
          </w:tcPr>
          <w:p w14:paraId="0B101C8A"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343" w:type="pct"/>
            <w:shd w:val="clear" w:color="auto" w:fill="auto"/>
            <w:vAlign w:val="center"/>
          </w:tcPr>
          <w:p w14:paraId="042394E1"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294" w:type="pct"/>
            <w:shd w:val="clear" w:color="auto" w:fill="auto"/>
            <w:vAlign w:val="center"/>
          </w:tcPr>
          <w:p w14:paraId="64133ECC"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645" w:type="pct"/>
            <w:shd w:val="clear" w:color="auto" w:fill="auto"/>
            <w:vAlign w:val="center"/>
          </w:tcPr>
          <w:p w14:paraId="515D07C0"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15,0</w:t>
            </w:r>
          </w:p>
        </w:tc>
        <w:tc>
          <w:tcPr>
            <w:tcW w:w="479" w:type="pct"/>
            <w:shd w:val="clear" w:color="auto" w:fill="auto"/>
            <w:vAlign w:val="center"/>
          </w:tcPr>
          <w:p w14:paraId="78FF4350"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2,04</w:t>
            </w:r>
          </w:p>
        </w:tc>
        <w:tc>
          <w:tcPr>
            <w:tcW w:w="431" w:type="pct"/>
            <w:shd w:val="clear" w:color="auto" w:fill="auto"/>
            <w:vAlign w:val="center"/>
          </w:tcPr>
          <w:p w14:paraId="73C649D9" w14:textId="77777777" w:rsidR="00165066" w:rsidRPr="006D3470" w:rsidRDefault="00165066" w:rsidP="004F4287">
            <w:pPr>
              <w:spacing w:after="0" w:line="240" w:lineRule="auto"/>
              <w:jc w:val="center"/>
              <w:rPr>
                <w:rFonts w:ascii="Times New Roman" w:eastAsia="Calibri" w:hAnsi="Times New Roman" w:cs="Times New Roman"/>
                <w:sz w:val="24"/>
                <w:szCs w:val="24"/>
              </w:rPr>
            </w:pPr>
          </w:p>
        </w:tc>
        <w:tc>
          <w:tcPr>
            <w:tcW w:w="343" w:type="pct"/>
            <w:shd w:val="clear" w:color="auto" w:fill="auto"/>
            <w:vAlign w:val="center"/>
          </w:tcPr>
          <w:p w14:paraId="190BF85B" w14:textId="77777777" w:rsidR="00165066" w:rsidRPr="006D3470" w:rsidRDefault="00165066" w:rsidP="004F4287">
            <w:pPr>
              <w:spacing w:after="0" w:line="240" w:lineRule="auto"/>
              <w:jc w:val="center"/>
              <w:rPr>
                <w:rFonts w:ascii="Times New Roman" w:eastAsia="Calibri" w:hAnsi="Times New Roman" w:cs="Times New Roman"/>
                <w:sz w:val="24"/>
                <w:szCs w:val="24"/>
              </w:rPr>
            </w:pPr>
          </w:p>
        </w:tc>
        <w:tc>
          <w:tcPr>
            <w:tcW w:w="333" w:type="pct"/>
            <w:shd w:val="clear" w:color="auto" w:fill="auto"/>
            <w:vAlign w:val="center"/>
          </w:tcPr>
          <w:p w14:paraId="7B436B89"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2,04</w:t>
            </w:r>
          </w:p>
        </w:tc>
      </w:tr>
      <w:tr w:rsidR="00165066" w:rsidRPr="006D3470" w14:paraId="1952707B" w14:textId="77777777" w:rsidTr="004F4287">
        <w:tc>
          <w:tcPr>
            <w:tcW w:w="156" w:type="pct"/>
            <w:shd w:val="clear" w:color="auto" w:fill="auto"/>
            <w:vAlign w:val="center"/>
            <w:hideMark/>
          </w:tcPr>
          <w:p w14:paraId="5097EFF6"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7</w:t>
            </w:r>
          </w:p>
        </w:tc>
        <w:tc>
          <w:tcPr>
            <w:tcW w:w="1076" w:type="pct"/>
            <w:shd w:val="clear" w:color="auto" w:fill="auto"/>
            <w:vAlign w:val="center"/>
            <w:hideMark/>
          </w:tcPr>
          <w:p w14:paraId="6FDDA3E7"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Осуществление научно-исследовательской деятельности, образовательной деятельности</w:t>
            </w:r>
          </w:p>
        </w:tc>
        <w:tc>
          <w:tcPr>
            <w:tcW w:w="479" w:type="pct"/>
            <w:shd w:val="clear" w:color="auto" w:fill="auto"/>
            <w:vAlign w:val="center"/>
            <w:hideMark/>
          </w:tcPr>
          <w:p w14:paraId="24E5D892"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421" w:type="pct"/>
            <w:shd w:val="clear" w:color="auto" w:fill="auto"/>
            <w:vAlign w:val="center"/>
            <w:hideMark/>
          </w:tcPr>
          <w:p w14:paraId="20B21210"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343" w:type="pct"/>
            <w:shd w:val="clear" w:color="auto" w:fill="auto"/>
            <w:vAlign w:val="center"/>
            <w:hideMark/>
          </w:tcPr>
          <w:p w14:paraId="6A6BAC0D"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294" w:type="pct"/>
            <w:shd w:val="clear" w:color="auto" w:fill="auto"/>
            <w:vAlign w:val="center"/>
            <w:hideMark/>
          </w:tcPr>
          <w:p w14:paraId="3FB4706D"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645" w:type="pct"/>
            <w:shd w:val="clear" w:color="auto" w:fill="auto"/>
            <w:vAlign w:val="center"/>
            <w:hideMark/>
          </w:tcPr>
          <w:p w14:paraId="0849C930"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0,00</w:t>
            </w:r>
          </w:p>
        </w:tc>
        <w:tc>
          <w:tcPr>
            <w:tcW w:w="479" w:type="pct"/>
            <w:shd w:val="clear" w:color="auto" w:fill="auto"/>
            <w:vAlign w:val="center"/>
            <w:hideMark/>
          </w:tcPr>
          <w:p w14:paraId="11B7E3C6"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0,00</w:t>
            </w:r>
          </w:p>
        </w:tc>
        <w:tc>
          <w:tcPr>
            <w:tcW w:w="431" w:type="pct"/>
            <w:shd w:val="clear" w:color="auto" w:fill="auto"/>
            <w:vAlign w:val="center"/>
            <w:hideMark/>
          </w:tcPr>
          <w:p w14:paraId="56A9D249"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343" w:type="pct"/>
            <w:shd w:val="clear" w:color="auto" w:fill="auto"/>
            <w:vAlign w:val="center"/>
            <w:hideMark/>
          </w:tcPr>
          <w:p w14:paraId="4BF50C91"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333" w:type="pct"/>
            <w:shd w:val="clear" w:color="auto" w:fill="auto"/>
            <w:vAlign w:val="center"/>
            <w:hideMark/>
          </w:tcPr>
          <w:p w14:paraId="12EFEC8C"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0,00</w:t>
            </w:r>
          </w:p>
        </w:tc>
      </w:tr>
      <w:tr w:rsidR="00165066" w:rsidRPr="006D3470" w14:paraId="7C4576FF" w14:textId="77777777" w:rsidTr="004F4287">
        <w:tc>
          <w:tcPr>
            <w:tcW w:w="156" w:type="pct"/>
            <w:shd w:val="clear" w:color="auto" w:fill="auto"/>
            <w:vAlign w:val="center"/>
          </w:tcPr>
          <w:p w14:paraId="0AB1EC50"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8</w:t>
            </w:r>
          </w:p>
        </w:tc>
        <w:tc>
          <w:tcPr>
            <w:tcW w:w="1076" w:type="pct"/>
            <w:shd w:val="clear" w:color="auto" w:fill="auto"/>
            <w:vAlign w:val="center"/>
          </w:tcPr>
          <w:p w14:paraId="66C3736E"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Осуществление рекреационной деятельности</w:t>
            </w:r>
          </w:p>
        </w:tc>
        <w:tc>
          <w:tcPr>
            <w:tcW w:w="479" w:type="pct"/>
            <w:shd w:val="clear" w:color="auto" w:fill="auto"/>
            <w:vAlign w:val="center"/>
          </w:tcPr>
          <w:p w14:paraId="73302FE7"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1,1</w:t>
            </w:r>
          </w:p>
        </w:tc>
        <w:tc>
          <w:tcPr>
            <w:tcW w:w="421" w:type="pct"/>
            <w:shd w:val="clear" w:color="auto" w:fill="auto"/>
            <w:vAlign w:val="center"/>
          </w:tcPr>
          <w:p w14:paraId="1AAAB52B"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0,12</w:t>
            </w:r>
          </w:p>
        </w:tc>
        <w:tc>
          <w:tcPr>
            <w:tcW w:w="343" w:type="pct"/>
            <w:shd w:val="clear" w:color="auto" w:fill="auto"/>
            <w:vAlign w:val="center"/>
          </w:tcPr>
          <w:p w14:paraId="21F4FD07"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294" w:type="pct"/>
            <w:shd w:val="clear" w:color="auto" w:fill="auto"/>
            <w:vAlign w:val="center"/>
          </w:tcPr>
          <w:p w14:paraId="4E9BB72E"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1,2</w:t>
            </w:r>
          </w:p>
        </w:tc>
        <w:tc>
          <w:tcPr>
            <w:tcW w:w="645" w:type="pct"/>
            <w:shd w:val="clear" w:color="auto" w:fill="auto"/>
            <w:vAlign w:val="center"/>
          </w:tcPr>
          <w:p w14:paraId="46CF3E0C"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138,6</w:t>
            </w:r>
          </w:p>
        </w:tc>
        <w:tc>
          <w:tcPr>
            <w:tcW w:w="479" w:type="pct"/>
            <w:shd w:val="clear" w:color="auto" w:fill="auto"/>
            <w:vAlign w:val="center"/>
          </w:tcPr>
          <w:p w14:paraId="178C2023"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19,43</w:t>
            </w:r>
          </w:p>
        </w:tc>
        <w:tc>
          <w:tcPr>
            <w:tcW w:w="431" w:type="pct"/>
            <w:shd w:val="clear" w:color="auto" w:fill="auto"/>
            <w:vAlign w:val="center"/>
          </w:tcPr>
          <w:p w14:paraId="75B9A705"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2,72</w:t>
            </w:r>
          </w:p>
        </w:tc>
        <w:tc>
          <w:tcPr>
            <w:tcW w:w="343" w:type="pct"/>
            <w:shd w:val="clear" w:color="auto" w:fill="auto"/>
            <w:vAlign w:val="center"/>
          </w:tcPr>
          <w:p w14:paraId="6E494F84" w14:textId="77777777" w:rsidR="00165066" w:rsidRPr="006D3470" w:rsidRDefault="00165066" w:rsidP="004F4287">
            <w:pPr>
              <w:spacing w:after="0" w:line="240" w:lineRule="auto"/>
              <w:jc w:val="center"/>
              <w:rPr>
                <w:rFonts w:ascii="Times New Roman" w:eastAsia="Calibri" w:hAnsi="Times New Roman" w:cs="Times New Roman"/>
                <w:sz w:val="24"/>
                <w:szCs w:val="24"/>
              </w:rPr>
            </w:pPr>
          </w:p>
        </w:tc>
        <w:tc>
          <w:tcPr>
            <w:tcW w:w="333" w:type="pct"/>
            <w:shd w:val="clear" w:color="auto" w:fill="auto"/>
            <w:vAlign w:val="center"/>
          </w:tcPr>
          <w:p w14:paraId="0D7C7FF4"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22,15</w:t>
            </w:r>
          </w:p>
        </w:tc>
      </w:tr>
      <w:tr w:rsidR="00165066" w:rsidRPr="006D3470" w14:paraId="142A8FF2" w14:textId="77777777" w:rsidTr="004F4287">
        <w:tc>
          <w:tcPr>
            <w:tcW w:w="156" w:type="pct"/>
            <w:shd w:val="clear" w:color="auto" w:fill="auto"/>
            <w:vAlign w:val="center"/>
          </w:tcPr>
          <w:p w14:paraId="0FF32028"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9</w:t>
            </w:r>
          </w:p>
        </w:tc>
        <w:tc>
          <w:tcPr>
            <w:tcW w:w="1076" w:type="pct"/>
            <w:shd w:val="clear" w:color="auto" w:fill="auto"/>
            <w:vAlign w:val="center"/>
          </w:tcPr>
          <w:p w14:paraId="7D255A65"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Выполнение работ по геологическому изучению недр, разработка месторождений полезных ископаемых</w:t>
            </w:r>
          </w:p>
        </w:tc>
        <w:tc>
          <w:tcPr>
            <w:tcW w:w="479" w:type="pct"/>
            <w:shd w:val="clear" w:color="auto" w:fill="auto"/>
            <w:vAlign w:val="center"/>
          </w:tcPr>
          <w:p w14:paraId="1D09D9EB"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2,0</w:t>
            </w:r>
          </w:p>
        </w:tc>
        <w:tc>
          <w:tcPr>
            <w:tcW w:w="421" w:type="pct"/>
            <w:shd w:val="clear" w:color="auto" w:fill="auto"/>
            <w:vAlign w:val="center"/>
          </w:tcPr>
          <w:p w14:paraId="1DF9BE5A"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343" w:type="pct"/>
            <w:shd w:val="clear" w:color="auto" w:fill="auto"/>
            <w:vAlign w:val="center"/>
          </w:tcPr>
          <w:p w14:paraId="11083C18"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294" w:type="pct"/>
            <w:shd w:val="clear" w:color="auto" w:fill="auto"/>
            <w:vAlign w:val="center"/>
          </w:tcPr>
          <w:p w14:paraId="03F61D72"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2,0</w:t>
            </w:r>
          </w:p>
        </w:tc>
        <w:tc>
          <w:tcPr>
            <w:tcW w:w="645" w:type="pct"/>
            <w:shd w:val="clear" w:color="auto" w:fill="auto"/>
            <w:vAlign w:val="center"/>
          </w:tcPr>
          <w:p w14:paraId="13D43EC9"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47,5</w:t>
            </w:r>
          </w:p>
        </w:tc>
        <w:tc>
          <w:tcPr>
            <w:tcW w:w="479" w:type="pct"/>
            <w:shd w:val="clear" w:color="auto" w:fill="auto"/>
            <w:vAlign w:val="center"/>
          </w:tcPr>
          <w:p w14:paraId="50796A7A"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5,97</w:t>
            </w:r>
          </w:p>
        </w:tc>
        <w:tc>
          <w:tcPr>
            <w:tcW w:w="431" w:type="pct"/>
            <w:shd w:val="clear" w:color="auto" w:fill="auto"/>
            <w:vAlign w:val="center"/>
          </w:tcPr>
          <w:p w14:paraId="5CF6B2C5" w14:textId="77777777" w:rsidR="00165066" w:rsidRPr="006D3470" w:rsidRDefault="00165066" w:rsidP="004F4287">
            <w:pPr>
              <w:spacing w:after="0" w:line="240" w:lineRule="auto"/>
              <w:jc w:val="center"/>
              <w:rPr>
                <w:rFonts w:ascii="Times New Roman" w:eastAsia="Calibri" w:hAnsi="Times New Roman" w:cs="Times New Roman"/>
                <w:sz w:val="24"/>
                <w:szCs w:val="24"/>
              </w:rPr>
            </w:pPr>
          </w:p>
        </w:tc>
        <w:tc>
          <w:tcPr>
            <w:tcW w:w="343" w:type="pct"/>
            <w:shd w:val="clear" w:color="auto" w:fill="auto"/>
            <w:vAlign w:val="center"/>
          </w:tcPr>
          <w:p w14:paraId="7F351158" w14:textId="77777777" w:rsidR="00165066" w:rsidRPr="006D3470" w:rsidRDefault="00165066" w:rsidP="004F4287">
            <w:pPr>
              <w:spacing w:after="0" w:line="240" w:lineRule="auto"/>
              <w:jc w:val="center"/>
              <w:rPr>
                <w:rFonts w:ascii="Times New Roman" w:eastAsia="Calibri" w:hAnsi="Times New Roman" w:cs="Times New Roman"/>
                <w:sz w:val="24"/>
                <w:szCs w:val="24"/>
              </w:rPr>
            </w:pPr>
          </w:p>
        </w:tc>
        <w:tc>
          <w:tcPr>
            <w:tcW w:w="333" w:type="pct"/>
            <w:shd w:val="clear" w:color="auto" w:fill="auto"/>
            <w:vAlign w:val="center"/>
          </w:tcPr>
          <w:p w14:paraId="31E75EBF"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5,97</w:t>
            </w:r>
          </w:p>
        </w:tc>
      </w:tr>
      <w:tr w:rsidR="00165066" w:rsidRPr="006D3470" w14:paraId="7CB3FB35" w14:textId="77777777" w:rsidTr="004F4287">
        <w:tc>
          <w:tcPr>
            <w:tcW w:w="156" w:type="pct"/>
            <w:shd w:val="clear" w:color="auto" w:fill="auto"/>
            <w:vAlign w:val="center"/>
          </w:tcPr>
          <w:p w14:paraId="3FE0E020"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10</w:t>
            </w:r>
          </w:p>
        </w:tc>
        <w:tc>
          <w:tcPr>
            <w:tcW w:w="1076" w:type="pct"/>
            <w:shd w:val="clear" w:color="auto" w:fill="auto"/>
            <w:vAlign w:val="center"/>
          </w:tcPr>
          <w:p w14:paraId="310301B8"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Строительство, реконструкция, эксплуатация линейных объектов</w:t>
            </w:r>
          </w:p>
        </w:tc>
        <w:tc>
          <w:tcPr>
            <w:tcW w:w="479" w:type="pct"/>
            <w:shd w:val="clear" w:color="auto" w:fill="auto"/>
            <w:vAlign w:val="center"/>
          </w:tcPr>
          <w:p w14:paraId="5B65BE5E"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3,8</w:t>
            </w:r>
          </w:p>
        </w:tc>
        <w:tc>
          <w:tcPr>
            <w:tcW w:w="421" w:type="pct"/>
            <w:shd w:val="clear" w:color="auto" w:fill="auto"/>
            <w:vAlign w:val="center"/>
          </w:tcPr>
          <w:p w14:paraId="694503C6"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343" w:type="pct"/>
            <w:shd w:val="clear" w:color="auto" w:fill="auto"/>
            <w:vAlign w:val="center"/>
          </w:tcPr>
          <w:p w14:paraId="17AEA4CA"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294" w:type="pct"/>
            <w:shd w:val="clear" w:color="auto" w:fill="auto"/>
            <w:vAlign w:val="center"/>
          </w:tcPr>
          <w:p w14:paraId="21F49567"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3,8</w:t>
            </w:r>
          </w:p>
        </w:tc>
        <w:tc>
          <w:tcPr>
            <w:tcW w:w="645" w:type="pct"/>
            <w:shd w:val="clear" w:color="auto" w:fill="auto"/>
            <w:vAlign w:val="center"/>
          </w:tcPr>
          <w:p w14:paraId="3F1456DA"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227,3</w:t>
            </w:r>
          </w:p>
        </w:tc>
        <w:tc>
          <w:tcPr>
            <w:tcW w:w="479" w:type="pct"/>
            <w:shd w:val="clear" w:color="auto" w:fill="auto"/>
            <w:vAlign w:val="center"/>
          </w:tcPr>
          <w:p w14:paraId="0A54B926"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27,73</w:t>
            </w:r>
          </w:p>
        </w:tc>
        <w:tc>
          <w:tcPr>
            <w:tcW w:w="431" w:type="pct"/>
            <w:shd w:val="clear" w:color="auto" w:fill="auto"/>
            <w:vAlign w:val="center"/>
          </w:tcPr>
          <w:p w14:paraId="6F4F9303" w14:textId="77777777" w:rsidR="00165066" w:rsidRPr="006D3470" w:rsidRDefault="00165066" w:rsidP="004F4287">
            <w:pPr>
              <w:spacing w:after="0" w:line="240" w:lineRule="auto"/>
              <w:jc w:val="center"/>
              <w:rPr>
                <w:rFonts w:ascii="Times New Roman" w:eastAsia="Calibri" w:hAnsi="Times New Roman" w:cs="Times New Roman"/>
                <w:sz w:val="24"/>
                <w:szCs w:val="24"/>
              </w:rPr>
            </w:pPr>
          </w:p>
        </w:tc>
        <w:tc>
          <w:tcPr>
            <w:tcW w:w="343" w:type="pct"/>
            <w:shd w:val="clear" w:color="auto" w:fill="auto"/>
            <w:vAlign w:val="center"/>
          </w:tcPr>
          <w:p w14:paraId="5AC7BA5F" w14:textId="77777777" w:rsidR="00165066" w:rsidRPr="006D3470" w:rsidRDefault="00165066" w:rsidP="004F4287">
            <w:pPr>
              <w:spacing w:after="0" w:line="240" w:lineRule="auto"/>
              <w:jc w:val="center"/>
              <w:rPr>
                <w:rFonts w:ascii="Times New Roman" w:eastAsia="Calibri" w:hAnsi="Times New Roman" w:cs="Times New Roman"/>
                <w:sz w:val="24"/>
                <w:szCs w:val="24"/>
              </w:rPr>
            </w:pPr>
          </w:p>
        </w:tc>
        <w:tc>
          <w:tcPr>
            <w:tcW w:w="333" w:type="pct"/>
            <w:shd w:val="clear" w:color="auto" w:fill="auto"/>
            <w:vAlign w:val="center"/>
          </w:tcPr>
          <w:p w14:paraId="3B45B816"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27,73</w:t>
            </w:r>
          </w:p>
        </w:tc>
      </w:tr>
      <w:tr w:rsidR="00165066" w:rsidRPr="006D3470" w14:paraId="2A717BA0" w14:textId="77777777" w:rsidTr="004F4287">
        <w:tc>
          <w:tcPr>
            <w:tcW w:w="156" w:type="pct"/>
            <w:shd w:val="clear" w:color="auto" w:fill="auto"/>
            <w:vAlign w:val="center"/>
          </w:tcPr>
          <w:p w14:paraId="1FB90A94"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11</w:t>
            </w:r>
          </w:p>
        </w:tc>
        <w:tc>
          <w:tcPr>
            <w:tcW w:w="1076" w:type="pct"/>
            <w:shd w:val="clear" w:color="auto" w:fill="auto"/>
            <w:vAlign w:val="center"/>
          </w:tcPr>
          <w:p w14:paraId="18D7A004"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Переработка древесины и иных лесных ресурсов</w:t>
            </w:r>
          </w:p>
        </w:tc>
        <w:tc>
          <w:tcPr>
            <w:tcW w:w="479" w:type="pct"/>
            <w:shd w:val="clear" w:color="auto" w:fill="auto"/>
            <w:vAlign w:val="center"/>
          </w:tcPr>
          <w:p w14:paraId="23228189"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421" w:type="pct"/>
            <w:shd w:val="clear" w:color="auto" w:fill="auto"/>
            <w:vAlign w:val="center"/>
          </w:tcPr>
          <w:p w14:paraId="7DD03491"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343" w:type="pct"/>
            <w:shd w:val="clear" w:color="auto" w:fill="auto"/>
            <w:vAlign w:val="center"/>
          </w:tcPr>
          <w:p w14:paraId="377D89AD"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294" w:type="pct"/>
            <w:shd w:val="clear" w:color="auto" w:fill="auto"/>
            <w:vAlign w:val="center"/>
          </w:tcPr>
          <w:p w14:paraId="66177402"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645" w:type="pct"/>
            <w:shd w:val="clear" w:color="auto" w:fill="auto"/>
            <w:vAlign w:val="center"/>
          </w:tcPr>
          <w:p w14:paraId="2CCA597A"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22,5</w:t>
            </w:r>
          </w:p>
        </w:tc>
        <w:tc>
          <w:tcPr>
            <w:tcW w:w="479" w:type="pct"/>
            <w:shd w:val="clear" w:color="auto" w:fill="auto"/>
            <w:vAlign w:val="center"/>
          </w:tcPr>
          <w:p w14:paraId="69D7749C"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4,01</w:t>
            </w:r>
          </w:p>
        </w:tc>
        <w:tc>
          <w:tcPr>
            <w:tcW w:w="431" w:type="pct"/>
            <w:shd w:val="clear" w:color="auto" w:fill="auto"/>
            <w:vAlign w:val="center"/>
          </w:tcPr>
          <w:p w14:paraId="09A175F8"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343" w:type="pct"/>
            <w:shd w:val="clear" w:color="auto" w:fill="auto"/>
            <w:vAlign w:val="center"/>
          </w:tcPr>
          <w:p w14:paraId="123750C9"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333" w:type="pct"/>
            <w:shd w:val="clear" w:color="auto" w:fill="auto"/>
            <w:vAlign w:val="center"/>
          </w:tcPr>
          <w:p w14:paraId="6F22F081"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4,01</w:t>
            </w:r>
          </w:p>
        </w:tc>
      </w:tr>
      <w:tr w:rsidR="00165066" w:rsidRPr="006D3470" w14:paraId="3C4FD81F" w14:textId="77777777" w:rsidTr="004F4287">
        <w:tc>
          <w:tcPr>
            <w:tcW w:w="156" w:type="pct"/>
            <w:shd w:val="clear" w:color="auto" w:fill="auto"/>
            <w:vAlign w:val="center"/>
          </w:tcPr>
          <w:p w14:paraId="5EA07F37"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II</w:t>
            </w:r>
          </w:p>
        </w:tc>
        <w:tc>
          <w:tcPr>
            <w:tcW w:w="1076" w:type="pct"/>
            <w:shd w:val="clear" w:color="auto" w:fill="auto"/>
            <w:vAlign w:val="center"/>
          </w:tcPr>
          <w:p w14:paraId="4E3D55DE"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Плата за предоставление выписок из государственного Лесного реестра</w:t>
            </w:r>
          </w:p>
        </w:tc>
        <w:tc>
          <w:tcPr>
            <w:tcW w:w="479" w:type="pct"/>
            <w:shd w:val="clear" w:color="auto" w:fill="auto"/>
            <w:vAlign w:val="center"/>
          </w:tcPr>
          <w:p w14:paraId="22140D47"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421" w:type="pct"/>
            <w:shd w:val="clear" w:color="auto" w:fill="auto"/>
            <w:vAlign w:val="center"/>
          </w:tcPr>
          <w:p w14:paraId="764E1848"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0,1</w:t>
            </w:r>
          </w:p>
        </w:tc>
        <w:tc>
          <w:tcPr>
            <w:tcW w:w="343" w:type="pct"/>
            <w:shd w:val="clear" w:color="auto" w:fill="auto"/>
            <w:vAlign w:val="center"/>
          </w:tcPr>
          <w:p w14:paraId="2D068AE7"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294" w:type="pct"/>
            <w:shd w:val="clear" w:color="auto" w:fill="auto"/>
            <w:vAlign w:val="center"/>
          </w:tcPr>
          <w:p w14:paraId="6F0B866C"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0,1</w:t>
            </w:r>
          </w:p>
        </w:tc>
        <w:tc>
          <w:tcPr>
            <w:tcW w:w="645" w:type="pct"/>
            <w:shd w:val="clear" w:color="auto" w:fill="auto"/>
            <w:vAlign w:val="center"/>
          </w:tcPr>
          <w:p w14:paraId="2830DA84"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1,2</w:t>
            </w:r>
          </w:p>
        </w:tc>
        <w:tc>
          <w:tcPr>
            <w:tcW w:w="479" w:type="pct"/>
            <w:shd w:val="clear" w:color="auto" w:fill="auto"/>
            <w:vAlign w:val="center"/>
          </w:tcPr>
          <w:p w14:paraId="753BC866"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431" w:type="pct"/>
            <w:shd w:val="clear" w:color="auto" w:fill="auto"/>
            <w:vAlign w:val="center"/>
          </w:tcPr>
          <w:p w14:paraId="1183F814"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0,12</w:t>
            </w:r>
          </w:p>
        </w:tc>
        <w:tc>
          <w:tcPr>
            <w:tcW w:w="343" w:type="pct"/>
            <w:shd w:val="clear" w:color="auto" w:fill="auto"/>
            <w:vAlign w:val="center"/>
          </w:tcPr>
          <w:p w14:paraId="0ED0D708"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333" w:type="pct"/>
            <w:shd w:val="clear" w:color="auto" w:fill="auto"/>
            <w:vAlign w:val="center"/>
          </w:tcPr>
          <w:p w14:paraId="7CD6177C"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0,12</w:t>
            </w:r>
          </w:p>
        </w:tc>
      </w:tr>
      <w:tr w:rsidR="00165066" w:rsidRPr="006D3470" w14:paraId="588CF434" w14:textId="77777777" w:rsidTr="004F4287">
        <w:tc>
          <w:tcPr>
            <w:tcW w:w="156" w:type="pct"/>
            <w:shd w:val="clear" w:color="auto" w:fill="auto"/>
            <w:vAlign w:val="center"/>
          </w:tcPr>
          <w:p w14:paraId="5E2302A3"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III</w:t>
            </w:r>
          </w:p>
        </w:tc>
        <w:tc>
          <w:tcPr>
            <w:tcW w:w="1076" w:type="pct"/>
            <w:shd w:val="clear" w:color="auto" w:fill="auto"/>
            <w:vAlign w:val="center"/>
          </w:tcPr>
          <w:p w14:paraId="00291E35"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Прочие поступления от денежных взысканий (штрафов) и иных сумм в возмещение ущерба</w:t>
            </w:r>
          </w:p>
        </w:tc>
        <w:tc>
          <w:tcPr>
            <w:tcW w:w="479" w:type="pct"/>
            <w:shd w:val="clear" w:color="auto" w:fill="auto"/>
            <w:vAlign w:val="center"/>
          </w:tcPr>
          <w:p w14:paraId="44787573"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2,3</w:t>
            </w:r>
          </w:p>
        </w:tc>
        <w:tc>
          <w:tcPr>
            <w:tcW w:w="421" w:type="pct"/>
            <w:shd w:val="clear" w:color="auto" w:fill="auto"/>
            <w:vAlign w:val="center"/>
          </w:tcPr>
          <w:p w14:paraId="5C3E9E56"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2,3</w:t>
            </w:r>
          </w:p>
        </w:tc>
        <w:tc>
          <w:tcPr>
            <w:tcW w:w="343" w:type="pct"/>
            <w:shd w:val="clear" w:color="auto" w:fill="auto"/>
            <w:vAlign w:val="center"/>
          </w:tcPr>
          <w:p w14:paraId="694D1E22"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294" w:type="pct"/>
            <w:shd w:val="clear" w:color="auto" w:fill="auto"/>
            <w:vAlign w:val="center"/>
          </w:tcPr>
          <w:p w14:paraId="4E89F6D6"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4,6</w:t>
            </w:r>
          </w:p>
        </w:tc>
        <w:tc>
          <w:tcPr>
            <w:tcW w:w="645" w:type="pct"/>
            <w:shd w:val="clear" w:color="auto" w:fill="auto"/>
            <w:vAlign w:val="center"/>
          </w:tcPr>
          <w:p w14:paraId="1DCF4C95"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34,60</w:t>
            </w:r>
          </w:p>
        </w:tc>
        <w:tc>
          <w:tcPr>
            <w:tcW w:w="479" w:type="pct"/>
            <w:shd w:val="clear" w:color="auto" w:fill="auto"/>
            <w:vAlign w:val="center"/>
          </w:tcPr>
          <w:p w14:paraId="34B9A5A1" w14:textId="77777777" w:rsidR="00165066" w:rsidRPr="006D3470" w:rsidRDefault="00165066" w:rsidP="004F4287">
            <w:pPr>
              <w:spacing w:after="0" w:line="240" w:lineRule="auto"/>
              <w:jc w:val="center"/>
              <w:rPr>
                <w:rFonts w:ascii="Times New Roman" w:eastAsia="Calibri" w:hAnsi="Times New Roman" w:cs="Times New Roman"/>
                <w:sz w:val="24"/>
                <w:szCs w:val="24"/>
              </w:rPr>
            </w:pPr>
          </w:p>
        </w:tc>
        <w:tc>
          <w:tcPr>
            <w:tcW w:w="431" w:type="pct"/>
            <w:shd w:val="clear" w:color="auto" w:fill="auto"/>
            <w:vAlign w:val="center"/>
          </w:tcPr>
          <w:p w14:paraId="5113DF7D"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1,8</w:t>
            </w:r>
          </w:p>
        </w:tc>
        <w:tc>
          <w:tcPr>
            <w:tcW w:w="343" w:type="pct"/>
            <w:shd w:val="clear" w:color="auto" w:fill="auto"/>
            <w:vAlign w:val="center"/>
          </w:tcPr>
          <w:p w14:paraId="02719BA0"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 </w:t>
            </w:r>
          </w:p>
        </w:tc>
        <w:tc>
          <w:tcPr>
            <w:tcW w:w="333" w:type="pct"/>
            <w:shd w:val="clear" w:color="auto" w:fill="auto"/>
            <w:vAlign w:val="center"/>
          </w:tcPr>
          <w:p w14:paraId="5B6BFB1A"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1,8</w:t>
            </w:r>
          </w:p>
        </w:tc>
      </w:tr>
      <w:tr w:rsidR="00165066" w:rsidRPr="006D3470" w14:paraId="265587FD" w14:textId="77777777" w:rsidTr="004F4287">
        <w:tc>
          <w:tcPr>
            <w:tcW w:w="156" w:type="pct"/>
            <w:shd w:val="clear" w:color="auto" w:fill="auto"/>
            <w:vAlign w:val="center"/>
          </w:tcPr>
          <w:p w14:paraId="328164FB"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IV</w:t>
            </w:r>
          </w:p>
        </w:tc>
        <w:tc>
          <w:tcPr>
            <w:tcW w:w="1076" w:type="pct"/>
            <w:shd w:val="clear" w:color="auto" w:fill="auto"/>
            <w:vAlign w:val="center"/>
          </w:tcPr>
          <w:p w14:paraId="290BAEDA"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Денежные (взыскания) штрафы за нарушение Лесного законодательства, установленное на лесных участках, находящихся в федеральной собственности</w:t>
            </w:r>
          </w:p>
        </w:tc>
        <w:tc>
          <w:tcPr>
            <w:tcW w:w="479" w:type="pct"/>
            <w:shd w:val="clear" w:color="auto" w:fill="auto"/>
            <w:vAlign w:val="center"/>
          </w:tcPr>
          <w:p w14:paraId="403FA77A"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57,7</w:t>
            </w:r>
          </w:p>
        </w:tc>
        <w:tc>
          <w:tcPr>
            <w:tcW w:w="421" w:type="pct"/>
            <w:shd w:val="clear" w:color="auto" w:fill="auto"/>
            <w:vAlign w:val="center"/>
          </w:tcPr>
          <w:p w14:paraId="6508DBB2"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2,95</w:t>
            </w:r>
          </w:p>
        </w:tc>
        <w:tc>
          <w:tcPr>
            <w:tcW w:w="343" w:type="pct"/>
            <w:shd w:val="clear" w:color="auto" w:fill="auto"/>
            <w:vAlign w:val="center"/>
          </w:tcPr>
          <w:p w14:paraId="1FE1167B"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35,4</w:t>
            </w:r>
          </w:p>
        </w:tc>
        <w:tc>
          <w:tcPr>
            <w:tcW w:w="294" w:type="pct"/>
            <w:shd w:val="clear" w:color="auto" w:fill="auto"/>
            <w:vAlign w:val="center"/>
          </w:tcPr>
          <w:p w14:paraId="192825DB"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96,1</w:t>
            </w:r>
          </w:p>
        </w:tc>
        <w:tc>
          <w:tcPr>
            <w:tcW w:w="645" w:type="pct"/>
            <w:shd w:val="clear" w:color="auto" w:fill="auto"/>
            <w:vAlign w:val="center"/>
          </w:tcPr>
          <w:p w14:paraId="34410CBD"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673,0</w:t>
            </w:r>
          </w:p>
        </w:tc>
        <w:tc>
          <w:tcPr>
            <w:tcW w:w="479" w:type="pct"/>
            <w:shd w:val="clear" w:color="auto" w:fill="auto"/>
            <w:vAlign w:val="center"/>
          </w:tcPr>
          <w:p w14:paraId="3E9281C2" w14:textId="77777777" w:rsidR="00165066" w:rsidRPr="006D3470" w:rsidRDefault="00165066" w:rsidP="004F4287">
            <w:pPr>
              <w:spacing w:after="0" w:line="240" w:lineRule="auto"/>
              <w:jc w:val="center"/>
              <w:rPr>
                <w:rFonts w:ascii="Times New Roman" w:eastAsia="Calibri" w:hAnsi="Times New Roman" w:cs="Times New Roman"/>
                <w:sz w:val="24"/>
                <w:szCs w:val="24"/>
              </w:rPr>
            </w:pPr>
          </w:p>
        </w:tc>
        <w:tc>
          <w:tcPr>
            <w:tcW w:w="431" w:type="pct"/>
            <w:shd w:val="clear" w:color="auto" w:fill="auto"/>
            <w:vAlign w:val="center"/>
          </w:tcPr>
          <w:p w14:paraId="1588B3D0"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1,9</w:t>
            </w:r>
          </w:p>
        </w:tc>
        <w:tc>
          <w:tcPr>
            <w:tcW w:w="343" w:type="pct"/>
            <w:shd w:val="clear" w:color="auto" w:fill="auto"/>
            <w:vAlign w:val="center"/>
          </w:tcPr>
          <w:p w14:paraId="3866FF37"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45,5</w:t>
            </w:r>
          </w:p>
        </w:tc>
        <w:tc>
          <w:tcPr>
            <w:tcW w:w="333" w:type="pct"/>
            <w:shd w:val="clear" w:color="auto" w:fill="auto"/>
            <w:vAlign w:val="center"/>
          </w:tcPr>
          <w:p w14:paraId="6259B3D9" w14:textId="77777777" w:rsidR="00165066" w:rsidRPr="006D3470" w:rsidRDefault="00165066" w:rsidP="004F4287">
            <w:pPr>
              <w:spacing w:after="0" w:line="240" w:lineRule="auto"/>
              <w:jc w:val="center"/>
              <w:rPr>
                <w:rFonts w:ascii="Times New Roman" w:eastAsia="Calibri" w:hAnsi="Times New Roman" w:cs="Times New Roman"/>
                <w:sz w:val="24"/>
                <w:szCs w:val="24"/>
              </w:rPr>
            </w:pPr>
            <w:r w:rsidRPr="006D3470">
              <w:rPr>
                <w:rFonts w:ascii="Times New Roman" w:eastAsia="Calibri" w:hAnsi="Times New Roman" w:cs="Times New Roman"/>
                <w:sz w:val="24"/>
                <w:szCs w:val="24"/>
              </w:rPr>
              <w:t>47,4</w:t>
            </w:r>
          </w:p>
        </w:tc>
      </w:tr>
    </w:tbl>
    <w:p w14:paraId="0DBAB262" w14:textId="13198E7A" w:rsidR="00853248" w:rsidRPr="00CE70F0" w:rsidRDefault="00CE70F0" w:rsidP="00CE70F0">
      <w:pPr>
        <w:pStyle w:val="ConsPlusNormal"/>
        <w:jc w:val="center"/>
        <w:rPr>
          <w:rFonts w:ascii="Times New Roman" w:hAnsi="Times New Roman" w:cs="Times New Roman"/>
        </w:rPr>
        <w:sectPr w:rsidR="00853248" w:rsidRPr="00CE70F0" w:rsidSect="00562C0E">
          <w:pgSz w:w="16838" w:h="11905" w:orient="landscape"/>
          <w:pgMar w:top="1701" w:right="397" w:bottom="850" w:left="397" w:header="0" w:footer="0" w:gutter="0"/>
          <w:cols w:space="720"/>
          <w:docGrid w:linePitch="299"/>
        </w:sectPr>
      </w:pPr>
      <w:r>
        <w:rPr>
          <w:rFonts w:ascii="Times New Roman" w:hAnsi="Times New Roman" w:cs="Times New Roman"/>
        </w:rPr>
        <w:br/>
      </w:r>
      <w:r w:rsidRPr="00EA461B">
        <w:rPr>
          <w:rFonts w:ascii="Times New Roman" w:hAnsi="Times New Roman" w:cs="Times New Roman"/>
        </w:rPr>
        <w:t>__________</w:t>
      </w:r>
      <w:r>
        <w:rPr>
          <w:rFonts w:ascii="Times New Roman" w:hAnsi="Times New Roman" w:cs="Times New Roman"/>
        </w:rPr>
        <w:t>___</w:t>
      </w:r>
    </w:p>
    <w:p w14:paraId="67C9A3BD" w14:textId="08645FC5" w:rsidR="009D3FB2" w:rsidRPr="006D3470" w:rsidRDefault="0028614D">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lastRenderedPageBreak/>
        <w:t>Приложение 32</w:t>
      </w:r>
    </w:p>
    <w:p w14:paraId="3D9B7136" w14:textId="77777777" w:rsidR="009D3FB2" w:rsidRPr="006D3470" w:rsidRDefault="009D3FB2">
      <w:pPr>
        <w:pStyle w:val="ConsPlusNormal"/>
        <w:jc w:val="both"/>
        <w:rPr>
          <w:rFonts w:ascii="Times New Roman" w:hAnsi="Times New Roman" w:cs="Times New Roman"/>
          <w:sz w:val="24"/>
          <w:szCs w:val="24"/>
        </w:rPr>
      </w:pPr>
    </w:p>
    <w:p w14:paraId="0F52FF82" w14:textId="71107C8B" w:rsidR="009D3FB2" w:rsidRPr="006D3470" w:rsidRDefault="0028614D">
      <w:pPr>
        <w:pStyle w:val="ConsPlusTitle"/>
        <w:jc w:val="center"/>
        <w:rPr>
          <w:rFonts w:ascii="Times New Roman" w:hAnsi="Times New Roman" w:cs="Times New Roman"/>
          <w:sz w:val="24"/>
          <w:szCs w:val="24"/>
        </w:rPr>
      </w:pPr>
      <w:bookmarkStart w:id="53" w:name="P22695"/>
      <w:bookmarkEnd w:id="53"/>
      <w:r w:rsidRPr="006D3470">
        <w:rPr>
          <w:rFonts w:ascii="Times New Roman" w:hAnsi="Times New Roman" w:cs="Times New Roman"/>
          <w:sz w:val="24"/>
          <w:szCs w:val="24"/>
        </w:rPr>
        <w:t>Экономическая оценка</w:t>
      </w:r>
    </w:p>
    <w:p w14:paraId="7E20DE5D" w14:textId="0C539617" w:rsidR="009D3FB2" w:rsidRPr="006D3470" w:rsidRDefault="0028614D">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средообразующих, водоохранных, защитных,</w:t>
      </w:r>
    </w:p>
    <w:p w14:paraId="4DFF8235" w14:textId="2177049B" w:rsidR="009D3FB2" w:rsidRPr="006D3470" w:rsidRDefault="0028614D">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санитарно-гигиенических и иных полезных функций лесов</w:t>
      </w:r>
    </w:p>
    <w:p w14:paraId="5E32FECC" w14:textId="77777777" w:rsidR="009D3FB2" w:rsidRPr="006D3470" w:rsidRDefault="009D3FB2">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737"/>
        <w:gridCol w:w="1417"/>
        <w:gridCol w:w="963"/>
        <w:gridCol w:w="963"/>
        <w:gridCol w:w="963"/>
        <w:gridCol w:w="963"/>
        <w:gridCol w:w="963"/>
        <w:gridCol w:w="963"/>
        <w:gridCol w:w="963"/>
        <w:gridCol w:w="963"/>
        <w:gridCol w:w="963"/>
        <w:gridCol w:w="1077"/>
        <w:gridCol w:w="1417"/>
      </w:tblGrid>
      <w:tr w:rsidR="009D3FB2" w:rsidRPr="006D3470" w14:paraId="359AFA9E" w14:textId="77777777">
        <w:tc>
          <w:tcPr>
            <w:tcW w:w="2551" w:type="dxa"/>
            <w:vMerge w:val="restart"/>
          </w:tcPr>
          <w:p w14:paraId="6565C64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Наименование вида полезных функций лесов</w:t>
            </w:r>
          </w:p>
        </w:tc>
        <w:tc>
          <w:tcPr>
            <w:tcW w:w="737" w:type="dxa"/>
            <w:vMerge w:val="restart"/>
          </w:tcPr>
          <w:p w14:paraId="0C7385E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Единица измерения</w:t>
            </w:r>
          </w:p>
        </w:tc>
        <w:tc>
          <w:tcPr>
            <w:tcW w:w="1417" w:type="dxa"/>
            <w:vMerge w:val="restart"/>
          </w:tcPr>
          <w:p w14:paraId="46E4C409" w14:textId="61914144"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Оценка полезных функций лесов за год, предшествующий разработке проекта Лесного плана </w:t>
            </w:r>
            <w:r w:rsidR="004751EF" w:rsidRPr="006D3470">
              <w:rPr>
                <w:rFonts w:ascii="Times New Roman" w:hAnsi="Times New Roman" w:cs="Times New Roman"/>
              </w:rPr>
              <w:t>Кировской области</w:t>
            </w:r>
          </w:p>
        </w:tc>
        <w:tc>
          <w:tcPr>
            <w:tcW w:w="9744" w:type="dxa"/>
            <w:gridSpan w:val="10"/>
          </w:tcPr>
          <w:p w14:paraId="5141744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Оценка социально-экологических функций лесов по годам</w:t>
            </w:r>
          </w:p>
        </w:tc>
        <w:tc>
          <w:tcPr>
            <w:tcW w:w="1417" w:type="dxa"/>
            <w:vMerge w:val="restart"/>
          </w:tcPr>
          <w:p w14:paraId="57175815" w14:textId="6C2DE5C5"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Всего на период действия разрабатываемого Лесного плана </w:t>
            </w:r>
            <w:r w:rsidR="004751EF" w:rsidRPr="006D3470">
              <w:rPr>
                <w:rFonts w:ascii="Times New Roman" w:hAnsi="Times New Roman" w:cs="Times New Roman"/>
              </w:rPr>
              <w:t>Кировской области</w:t>
            </w:r>
          </w:p>
        </w:tc>
      </w:tr>
      <w:tr w:rsidR="0051453D" w:rsidRPr="006D3470" w14:paraId="2543E758" w14:textId="77777777">
        <w:tc>
          <w:tcPr>
            <w:tcW w:w="2551" w:type="dxa"/>
            <w:vMerge/>
          </w:tcPr>
          <w:p w14:paraId="158D42D6" w14:textId="77777777" w:rsidR="0051453D" w:rsidRPr="006D3470" w:rsidRDefault="0051453D" w:rsidP="0051453D">
            <w:pPr>
              <w:pStyle w:val="ConsPlusNormal"/>
              <w:rPr>
                <w:rFonts w:ascii="Times New Roman" w:hAnsi="Times New Roman" w:cs="Times New Roman"/>
              </w:rPr>
            </w:pPr>
          </w:p>
        </w:tc>
        <w:tc>
          <w:tcPr>
            <w:tcW w:w="737" w:type="dxa"/>
            <w:vMerge/>
          </w:tcPr>
          <w:p w14:paraId="6749D180" w14:textId="77777777" w:rsidR="0051453D" w:rsidRPr="006D3470" w:rsidRDefault="0051453D" w:rsidP="0051453D">
            <w:pPr>
              <w:pStyle w:val="ConsPlusNormal"/>
              <w:rPr>
                <w:rFonts w:ascii="Times New Roman" w:hAnsi="Times New Roman" w:cs="Times New Roman"/>
              </w:rPr>
            </w:pPr>
          </w:p>
        </w:tc>
        <w:tc>
          <w:tcPr>
            <w:tcW w:w="1417" w:type="dxa"/>
            <w:vMerge/>
          </w:tcPr>
          <w:p w14:paraId="15F6F977" w14:textId="77777777" w:rsidR="0051453D" w:rsidRPr="006D3470" w:rsidRDefault="0051453D" w:rsidP="0051453D">
            <w:pPr>
              <w:pStyle w:val="ConsPlusNormal"/>
              <w:rPr>
                <w:rFonts w:ascii="Times New Roman" w:hAnsi="Times New Roman" w:cs="Times New Roman"/>
              </w:rPr>
            </w:pPr>
          </w:p>
        </w:tc>
        <w:tc>
          <w:tcPr>
            <w:tcW w:w="963" w:type="dxa"/>
          </w:tcPr>
          <w:p w14:paraId="3ECCF52A" w14:textId="77777777" w:rsidR="0051453D" w:rsidRPr="006D3470" w:rsidRDefault="0051453D" w:rsidP="0051453D">
            <w:pPr>
              <w:pStyle w:val="ConsPlusNormal"/>
              <w:jc w:val="center"/>
              <w:rPr>
                <w:rFonts w:ascii="Times New Roman" w:hAnsi="Times New Roman" w:cs="Times New Roman"/>
              </w:rPr>
            </w:pPr>
            <w:r w:rsidRPr="006D3470">
              <w:rPr>
                <w:rFonts w:ascii="Times New Roman" w:hAnsi="Times New Roman" w:cs="Times New Roman"/>
              </w:rPr>
              <w:t>на 2019 год</w:t>
            </w:r>
          </w:p>
        </w:tc>
        <w:tc>
          <w:tcPr>
            <w:tcW w:w="963" w:type="dxa"/>
          </w:tcPr>
          <w:p w14:paraId="57E6292B" w14:textId="77777777" w:rsidR="0051453D" w:rsidRPr="006D3470" w:rsidRDefault="0051453D" w:rsidP="0051453D">
            <w:pPr>
              <w:pStyle w:val="ConsPlusNormal"/>
              <w:jc w:val="center"/>
              <w:rPr>
                <w:rFonts w:ascii="Times New Roman" w:hAnsi="Times New Roman" w:cs="Times New Roman"/>
              </w:rPr>
            </w:pPr>
            <w:r w:rsidRPr="006D3470">
              <w:rPr>
                <w:rFonts w:ascii="Times New Roman" w:hAnsi="Times New Roman" w:cs="Times New Roman"/>
              </w:rPr>
              <w:t>на 2020 год</w:t>
            </w:r>
          </w:p>
        </w:tc>
        <w:tc>
          <w:tcPr>
            <w:tcW w:w="963" w:type="dxa"/>
          </w:tcPr>
          <w:p w14:paraId="33C63974" w14:textId="77777777" w:rsidR="0051453D" w:rsidRPr="006D3470" w:rsidRDefault="0051453D" w:rsidP="0051453D">
            <w:pPr>
              <w:pStyle w:val="ConsPlusNormal"/>
              <w:jc w:val="center"/>
              <w:rPr>
                <w:rFonts w:ascii="Times New Roman" w:hAnsi="Times New Roman" w:cs="Times New Roman"/>
              </w:rPr>
            </w:pPr>
            <w:r w:rsidRPr="006D3470">
              <w:rPr>
                <w:rFonts w:ascii="Times New Roman" w:hAnsi="Times New Roman" w:cs="Times New Roman"/>
              </w:rPr>
              <w:t>на 2021 год</w:t>
            </w:r>
          </w:p>
        </w:tc>
        <w:tc>
          <w:tcPr>
            <w:tcW w:w="963" w:type="dxa"/>
          </w:tcPr>
          <w:p w14:paraId="5696E105" w14:textId="77777777" w:rsidR="0051453D" w:rsidRPr="006D3470" w:rsidRDefault="0051453D" w:rsidP="0051453D">
            <w:pPr>
              <w:pStyle w:val="ConsPlusNormal"/>
              <w:jc w:val="center"/>
              <w:rPr>
                <w:rFonts w:ascii="Times New Roman" w:hAnsi="Times New Roman" w:cs="Times New Roman"/>
              </w:rPr>
            </w:pPr>
            <w:r w:rsidRPr="006D3470">
              <w:rPr>
                <w:rFonts w:ascii="Times New Roman" w:hAnsi="Times New Roman" w:cs="Times New Roman"/>
              </w:rPr>
              <w:t>на 2022 год</w:t>
            </w:r>
          </w:p>
        </w:tc>
        <w:tc>
          <w:tcPr>
            <w:tcW w:w="963" w:type="dxa"/>
          </w:tcPr>
          <w:p w14:paraId="75435A66" w14:textId="77777777" w:rsidR="0051453D" w:rsidRPr="006D3470" w:rsidRDefault="0051453D" w:rsidP="0051453D">
            <w:pPr>
              <w:pStyle w:val="ConsPlusNormal"/>
              <w:jc w:val="center"/>
              <w:rPr>
                <w:rFonts w:ascii="Times New Roman" w:hAnsi="Times New Roman" w:cs="Times New Roman"/>
              </w:rPr>
            </w:pPr>
            <w:r w:rsidRPr="006D3470">
              <w:rPr>
                <w:rFonts w:ascii="Times New Roman" w:hAnsi="Times New Roman" w:cs="Times New Roman"/>
              </w:rPr>
              <w:t>на 2023 год</w:t>
            </w:r>
          </w:p>
        </w:tc>
        <w:tc>
          <w:tcPr>
            <w:tcW w:w="963" w:type="dxa"/>
          </w:tcPr>
          <w:p w14:paraId="33EFF63D" w14:textId="77777777" w:rsidR="0051453D" w:rsidRPr="006D3470" w:rsidRDefault="0051453D" w:rsidP="0051453D">
            <w:pPr>
              <w:pStyle w:val="ConsPlusNormal"/>
              <w:jc w:val="center"/>
              <w:rPr>
                <w:rFonts w:ascii="Times New Roman" w:hAnsi="Times New Roman" w:cs="Times New Roman"/>
              </w:rPr>
            </w:pPr>
            <w:r w:rsidRPr="006D3470">
              <w:rPr>
                <w:rFonts w:ascii="Times New Roman" w:hAnsi="Times New Roman" w:cs="Times New Roman"/>
              </w:rPr>
              <w:t>на 2024 год</w:t>
            </w:r>
          </w:p>
        </w:tc>
        <w:tc>
          <w:tcPr>
            <w:tcW w:w="963" w:type="dxa"/>
          </w:tcPr>
          <w:p w14:paraId="17C64D51" w14:textId="77777777" w:rsidR="0051453D" w:rsidRPr="006D3470" w:rsidRDefault="0051453D" w:rsidP="0051453D">
            <w:pPr>
              <w:pStyle w:val="ConsPlusNormal"/>
              <w:jc w:val="center"/>
              <w:rPr>
                <w:rFonts w:ascii="Times New Roman" w:hAnsi="Times New Roman" w:cs="Times New Roman"/>
              </w:rPr>
            </w:pPr>
            <w:r w:rsidRPr="006D3470">
              <w:rPr>
                <w:rFonts w:ascii="Times New Roman" w:hAnsi="Times New Roman" w:cs="Times New Roman"/>
              </w:rPr>
              <w:t>на 2025 год</w:t>
            </w:r>
          </w:p>
        </w:tc>
        <w:tc>
          <w:tcPr>
            <w:tcW w:w="963" w:type="dxa"/>
          </w:tcPr>
          <w:p w14:paraId="2D90D705" w14:textId="77777777" w:rsidR="0051453D" w:rsidRPr="006D3470" w:rsidRDefault="0051453D" w:rsidP="0051453D">
            <w:pPr>
              <w:pStyle w:val="ConsPlusNormal"/>
              <w:jc w:val="center"/>
              <w:rPr>
                <w:rFonts w:ascii="Times New Roman" w:hAnsi="Times New Roman" w:cs="Times New Roman"/>
              </w:rPr>
            </w:pPr>
            <w:r w:rsidRPr="006D3470">
              <w:rPr>
                <w:rFonts w:ascii="Times New Roman" w:hAnsi="Times New Roman" w:cs="Times New Roman"/>
              </w:rPr>
              <w:t>на 2026 год</w:t>
            </w:r>
          </w:p>
        </w:tc>
        <w:tc>
          <w:tcPr>
            <w:tcW w:w="963" w:type="dxa"/>
          </w:tcPr>
          <w:p w14:paraId="2895B64E" w14:textId="77777777" w:rsidR="0051453D" w:rsidRPr="006D3470" w:rsidRDefault="0051453D" w:rsidP="0051453D">
            <w:pPr>
              <w:pStyle w:val="ConsPlusNormal"/>
              <w:jc w:val="center"/>
              <w:rPr>
                <w:rFonts w:ascii="Times New Roman" w:hAnsi="Times New Roman" w:cs="Times New Roman"/>
              </w:rPr>
            </w:pPr>
            <w:r w:rsidRPr="006D3470">
              <w:rPr>
                <w:rFonts w:ascii="Times New Roman" w:hAnsi="Times New Roman" w:cs="Times New Roman"/>
              </w:rPr>
              <w:t>на 2027 год</w:t>
            </w:r>
          </w:p>
        </w:tc>
        <w:tc>
          <w:tcPr>
            <w:tcW w:w="1077" w:type="dxa"/>
          </w:tcPr>
          <w:p w14:paraId="127F9FDC" w14:textId="77777777" w:rsidR="0051453D" w:rsidRPr="006D3470" w:rsidRDefault="0051453D" w:rsidP="0051453D">
            <w:pPr>
              <w:pStyle w:val="ConsPlusNormal"/>
              <w:jc w:val="center"/>
              <w:rPr>
                <w:rFonts w:ascii="Times New Roman" w:hAnsi="Times New Roman" w:cs="Times New Roman"/>
              </w:rPr>
            </w:pPr>
            <w:r w:rsidRPr="006D3470">
              <w:rPr>
                <w:rFonts w:ascii="Times New Roman" w:hAnsi="Times New Roman" w:cs="Times New Roman"/>
              </w:rPr>
              <w:t>на 2028 год</w:t>
            </w:r>
          </w:p>
        </w:tc>
        <w:tc>
          <w:tcPr>
            <w:tcW w:w="1417" w:type="dxa"/>
            <w:vMerge/>
          </w:tcPr>
          <w:p w14:paraId="45248660" w14:textId="77777777" w:rsidR="0051453D" w:rsidRPr="006D3470" w:rsidRDefault="0051453D" w:rsidP="0051453D">
            <w:pPr>
              <w:pStyle w:val="ConsPlusNormal"/>
              <w:rPr>
                <w:rFonts w:ascii="Times New Roman" w:hAnsi="Times New Roman" w:cs="Times New Roman"/>
              </w:rPr>
            </w:pPr>
          </w:p>
        </w:tc>
      </w:tr>
      <w:tr w:rsidR="009D3FB2" w:rsidRPr="006D3470" w14:paraId="56D4DE0E" w14:textId="77777777">
        <w:tc>
          <w:tcPr>
            <w:tcW w:w="2551" w:type="dxa"/>
          </w:tcPr>
          <w:p w14:paraId="390EE5F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w:t>
            </w:r>
          </w:p>
        </w:tc>
        <w:tc>
          <w:tcPr>
            <w:tcW w:w="737" w:type="dxa"/>
          </w:tcPr>
          <w:p w14:paraId="0B99547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w:t>
            </w:r>
          </w:p>
        </w:tc>
        <w:tc>
          <w:tcPr>
            <w:tcW w:w="1417" w:type="dxa"/>
          </w:tcPr>
          <w:p w14:paraId="144AB00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w:t>
            </w:r>
          </w:p>
        </w:tc>
        <w:tc>
          <w:tcPr>
            <w:tcW w:w="963" w:type="dxa"/>
          </w:tcPr>
          <w:p w14:paraId="1050B38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w:t>
            </w:r>
          </w:p>
        </w:tc>
        <w:tc>
          <w:tcPr>
            <w:tcW w:w="963" w:type="dxa"/>
          </w:tcPr>
          <w:p w14:paraId="0302E1A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w:t>
            </w:r>
          </w:p>
        </w:tc>
        <w:tc>
          <w:tcPr>
            <w:tcW w:w="963" w:type="dxa"/>
          </w:tcPr>
          <w:p w14:paraId="2096DD2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w:t>
            </w:r>
          </w:p>
        </w:tc>
        <w:tc>
          <w:tcPr>
            <w:tcW w:w="963" w:type="dxa"/>
          </w:tcPr>
          <w:p w14:paraId="56AF81E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w:t>
            </w:r>
          </w:p>
        </w:tc>
        <w:tc>
          <w:tcPr>
            <w:tcW w:w="963" w:type="dxa"/>
          </w:tcPr>
          <w:p w14:paraId="26167B9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w:t>
            </w:r>
          </w:p>
        </w:tc>
        <w:tc>
          <w:tcPr>
            <w:tcW w:w="963" w:type="dxa"/>
          </w:tcPr>
          <w:p w14:paraId="47911EE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w:t>
            </w:r>
          </w:p>
        </w:tc>
        <w:tc>
          <w:tcPr>
            <w:tcW w:w="963" w:type="dxa"/>
          </w:tcPr>
          <w:p w14:paraId="255C9C0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w:t>
            </w:r>
          </w:p>
        </w:tc>
        <w:tc>
          <w:tcPr>
            <w:tcW w:w="963" w:type="dxa"/>
          </w:tcPr>
          <w:p w14:paraId="6CDB87C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11</w:t>
            </w:r>
          </w:p>
        </w:tc>
        <w:tc>
          <w:tcPr>
            <w:tcW w:w="963" w:type="dxa"/>
          </w:tcPr>
          <w:p w14:paraId="3CF483B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12</w:t>
            </w:r>
          </w:p>
        </w:tc>
        <w:tc>
          <w:tcPr>
            <w:tcW w:w="1077" w:type="dxa"/>
          </w:tcPr>
          <w:p w14:paraId="0B6E7DD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13</w:t>
            </w:r>
          </w:p>
        </w:tc>
        <w:tc>
          <w:tcPr>
            <w:tcW w:w="1417" w:type="dxa"/>
          </w:tcPr>
          <w:p w14:paraId="28DD8F7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14</w:t>
            </w:r>
          </w:p>
        </w:tc>
      </w:tr>
      <w:tr w:rsidR="009D3FB2" w:rsidRPr="006D3470" w14:paraId="221C0509" w14:textId="77777777">
        <w:tc>
          <w:tcPr>
            <w:tcW w:w="15866" w:type="dxa"/>
            <w:gridSpan w:val="14"/>
          </w:tcPr>
          <w:p w14:paraId="3F57B08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Леса, расположенные на землях лесного фонда</w:t>
            </w:r>
          </w:p>
        </w:tc>
      </w:tr>
      <w:tr w:rsidR="009D3FB2" w:rsidRPr="006D3470" w14:paraId="0CC717BA" w14:textId="77777777">
        <w:tc>
          <w:tcPr>
            <w:tcW w:w="2551" w:type="dxa"/>
          </w:tcPr>
          <w:p w14:paraId="27F9E38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Водорегулирование</w:t>
            </w:r>
          </w:p>
        </w:tc>
        <w:tc>
          <w:tcPr>
            <w:tcW w:w="737" w:type="dxa"/>
          </w:tcPr>
          <w:p w14:paraId="389A101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млрд. руб.</w:t>
            </w:r>
          </w:p>
        </w:tc>
        <w:tc>
          <w:tcPr>
            <w:tcW w:w="1417" w:type="dxa"/>
          </w:tcPr>
          <w:p w14:paraId="0968846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705,2</w:t>
            </w:r>
          </w:p>
        </w:tc>
        <w:tc>
          <w:tcPr>
            <w:tcW w:w="963" w:type="dxa"/>
          </w:tcPr>
          <w:p w14:paraId="09ACE7F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777,5</w:t>
            </w:r>
          </w:p>
        </w:tc>
        <w:tc>
          <w:tcPr>
            <w:tcW w:w="963" w:type="dxa"/>
          </w:tcPr>
          <w:p w14:paraId="494AF80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816,4</w:t>
            </w:r>
          </w:p>
        </w:tc>
        <w:tc>
          <w:tcPr>
            <w:tcW w:w="963" w:type="dxa"/>
          </w:tcPr>
          <w:p w14:paraId="5C1AA2A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846,6</w:t>
            </w:r>
          </w:p>
        </w:tc>
        <w:tc>
          <w:tcPr>
            <w:tcW w:w="963" w:type="dxa"/>
          </w:tcPr>
          <w:p w14:paraId="04DDABC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877,9</w:t>
            </w:r>
          </w:p>
        </w:tc>
        <w:tc>
          <w:tcPr>
            <w:tcW w:w="963" w:type="dxa"/>
          </w:tcPr>
          <w:p w14:paraId="4714522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910,4</w:t>
            </w:r>
          </w:p>
        </w:tc>
        <w:tc>
          <w:tcPr>
            <w:tcW w:w="963" w:type="dxa"/>
          </w:tcPr>
          <w:p w14:paraId="71A07FF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944,1</w:t>
            </w:r>
          </w:p>
        </w:tc>
        <w:tc>
          <w:tcPr>
            <w:tcW w:w="963" w:type="dxa"/>
          </w:tcPr>
          <w:p w14:paraId="355A838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979</w:t>
            </w:r>
          </w:p>
        </w:tc>
        <w:tc>
          <w:tcPr>
            <w:tcW w:w="963" w:type="dxa"/>
          </w:tcPr>
          <w:p w14:paraId="6C7550B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1004,5</w:t>
            </w:r>
          </w:p>
        </w:tc>
        <w:tc>
          <w:tcPr>
            <w:tcW w:w="963" w:type="dxa"/>
          </w:tcPr>
          <w:p w14:paraId="6BA6B24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1030,6</w:t>
            </w:r>
          </w:p>
        </w:tc>
        <w:tc>
          <w:tcPr>
            <w:tcW w:w="1077" w:type="dxa"/>
          </w:tcPr>
          <w:p w14:paraId="75115AE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1057,4</w:t>
            </w:r>
          </w:p>
        </w:tc>
        <w:tc>
          <w:tcPr>
            <w:tcW w:w="1417" w:type="dxa"/>
          </w:tcPr>
          <w:p w14:paraId="35DA24E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9244,4</w:t>
            </w:r>
          </w:p>
        </w:tc>
      </w:tr>
      <w:tr w:rsidR="009D3FB2" w:rsidRPr="006D3470" w14:paraId="495CA7D5" w14:textId="77777777">
        <w:tc>
          <w:tcPr>
            <w:tcW w:w="2551" w:type="dxa"/>
          </w:tcPr>
          <w:p w14:paraId="4CE5F19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Предотвращение поверхностного стока</w:t>
            </w:r>
          </w:p>
        </w:tc>
        <w:tc>
          <w:tcPr>
            <w:tcW w:w="737" w:type="dxa"/>
          </w:tcPr>
          <w:p w14:paraId="2C712DF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млрд. руб.</w:t>
            </w:r>
          </w:p>
        </w:tc>
        <w:tc>
          <w:tcPr>
            <w:tcW w:w="1417" w:type="dxa"/>
          </w:tcPr>
          <w:p w14:paraId="0CFCC12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577,1</w:t>
            </w:r>
          </w:p>
        </w:tc>
        <w:tc>
          <w:tcPr>
            <w:tcW w:w="963" w:type="dxa"/>
          </w:tcPr>
          <w:p w14:paraId="578AFB5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636,3</w:t>
            </w:r>
          </w:p>
        </w:tc>
        <w:tc>
          <w:tcPr>
            <w:tcW w:w="963" w:type="dxa"/>
          </w:tcPr>
          <w:p w14:paraId="09DA04D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668,1</w:t>
            </w:r>
          </w:p>
        </w:tc>
        <w:tc>
          <w:tcPr>
            <w:tcW w:w="963" w:type="dxa"/>
          </w:tcPr>
          <w:p w14:paraId="0BF86EB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692,8</w:t>
            </w:r>
          </w:p>
        </w:tc>
        <w:tc>
          <w:tcPr>
            <w:tcW w:w="963" w:type="dxa"/>
          </w:tcPr>
          <w:p w14:paraId="54BC4EA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718,4</w:t>
            </w:r>
          </w:p>
        </w:tc>
        <w:tc>
          <w:tcPr>
            <w:tcW w:w="963" w:type="dxa"/>
          </w:tcPr>
          <w:p w14:paraId="572327C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745</w:t>
            </w:r>
          </w:p>
        </w:tc>
        <w:tc>
          <w:tcPr>
            <w:tcW w:w="963" w:type="dxa"/>
          </w:tcPr>
          <w:p w14:paraId="7AB9CA7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772,6</w:t>
            </w:r>
          </w:p>
        </w:tc>
        <w:tc>
          <w:tcPr>
            <w:tcW w:w="963" w:type="dxa"/>
          </w:tcPr>
          <w:p w14:paraId="44993AE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801,2</w:t>
            </w:r>
          </w:p>
        </w:tc>
        <w:tc>
          <w:tcPr>
            <w:tcW w:w="963" w:type="dxa"/>
          </w:tcPr>
          <w:p w14:paraId="4574A91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822</w:t>
            </w:r>
          </w:p>
        </w:tc>
        <w:tc>
          <w:tcPr>
            <w:tcW w:w="963" w:type="dxa"/>
          </w:tcPr>
          <w:p w14:paraId="2788ECD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843,4</w:t>
            </w:r>
          </w:p>
        </w:tc>
        <w:tc>
          <w:tcPr>
            <w:tcW w:w="1077" w:type="dxa"/>
          </w:tcPr>
          <w:p w14:paraId="4AF3DBF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865,3</w:t>
            </w:r>
          </w:p>
        </w:tc>
        <w:tc>
          <w:tcPr>
            <w:tcW w:w="1417" w:type="dxa"/>
          </w:tcPr>
          <w:p w14:paraId="084B3C8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7565,1</w:t>
            </w:r>
          </w:p>
        </w:tc>
      </w:tr>
      <w:tr w:rsidR="009D3FB2" w:rsidRPr="006D3470" w14:paraId="6A1EDA86" w14:textId="77777777">
        <w:tc>
          <w:tcPr>
            <w:tcW w:w="2551" w:type="dxa"/>
          </w:tcPr>
          <w:p w14:paraId="029F6C1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Защита берегов рек и морей</w:t>
            </w:r>
          </w:p>
        </w:tc>
        <w:tc>
          <w:tcPr>
            <w:tcW w:w="737" w:type="dxa"/>
          </w:tcPr>
          <w:p w14:paraId="3902CD2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млрд. руб.</w:t>
            </w:r>
          </w:p>
        </w:tc>
        <w:tc>
          <w:tcPr>
            <w:tcW w:w="1417" w:type="dxa"/>
          </w:tcPr>
          <w:p w14:paraId="3B8440D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29,4</w:t>
            </w:r>
          </w:p>
        </w:tc>
        <w:tc>
          <w:tcPr>
            <w:tcW w:w="963" w:type="dxa"/>
          </w:tcPr>
          <w:p w14:paraId="5BB9088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32,4</w:t>
            </w:r>
          </w:p>
        </w:tc>
        <w:tc>
          <w:tcPr>
            <w:tcW w:w="963" w:type="dxa"/>
          </w:tcPr>
          <w:p w14:paraId="6489A76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34</w:t>
            </w:r>
          </w:p>
        </w:tc>
        <w:tc>
          <w:tcPr>
            <w:tcW w:w="963" w:type="dxa"/>
          </w:tcPr>
          <w:p w14:paraId="0FE8956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35,3</w:t>
            </w:r>
          </w:p>
        </w:tc>
        <w:tc>
          <w:tcPr>
            <w:tcW w:w="963" w:type="dxa"/>
          </w:tcPr>
          <w:p w14:paraId="68B9637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36,6</w:t>
            </w:r>
          </w:p>
        </w:tc>
        <w:tc>
          <w:tcPr>
            <w:tcW w:w="963" w:type="dxa"/>
          </w:tcPr>
          <w:p w14:paraId="2B29C98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38</w:t>
            </w:r>
          </w:p>
        </w:tc>
        <w:tc>
          <w:tcPr>
            <w:tcW w:w="963" w:type="dxa"/>
          </w:tcPr>
          <w:p w14:paraId="7D24750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39,4</w:t>
            </w:r>
          </w:p>
        </w:tc>
        <w:tc>
          <w:tcPr>
            <w:tcW w:w="963" w:type="dxa"/>
          </w:tcPr>
          <w:p w14:paraId="7AAAE14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40,9</w:t>
            </w:r>
          </w:p>
        </w:tc>
        <w:tc>
          <w:tcPr>
            <w:tcW w:w="963" w:type="dxa"/>
          </w:tcPr>
          <w:p w14:paraId="0891BA0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42</w:t>
            </w:r>
          </w:p>
        </w:tc>
        <w:tc>
          <w:tcPr>
            <w:tcW w:w="963" w:type="dxa"/>
          </w:tcPr>
          <w:p w14:paraId="5999CEB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43,1</w:t>
            </w:r>
          </w:p>
        </w:tc>
        <w:tc>
          <w:tcPr>
            <w:tcW w:w="1077" w:type="dxa"/>
          </w:tcPr>
          <w:p w14:paraId="7C9D3E1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44,2</w:t>
            </w:r>
          </w:p>
        </w:tc>
        <w:tc>
          <w:tcPr>
            <w:tcW w:w="1417" w:type="dxa"/>
          </w:tcPr>
          <w:p w14:paraId="3762F35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385,9</w:t>
            </w:r>
          </w:p>
        </w:tc>
      </w:tr>
      <w:tr w:rsidR="009D3FB2" w:rsidRPr="006D3470" w14:paraId="138AA0E9" w14:textId="77777777">
        <w:tc>
          <w:tcPr>
            <w:tcW w:w="2551" w:type="dxa"/>
          </w:tcPr>
          <w:p w14:paraId="3CB2392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Защита почв и полей</w:t>
            </w:r>
          </w:p>
        </w:tc>
        <w:tc>
          <w:tcPr>
            <w:tcW w:w="737" w:type="dxa"/>
          </w:tcPr>
          <w:p w14:paraId="1C48157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млрд. руб.</w:t>
            </w:r>
          </w:p>
        </w:tc>
        <w:tc>
          <w:tcPr>
            <w:tcW w:w="1417" w:type="dxa"/>
          </w:tcPr>
          <w:p w14:paraId="146B5C5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380,9</w:t>
            </w:r>
          </w:p>
        </w:tc>
        <w:tc>
          <w:tcPr>
            <w:tcW w:w="963" w:type="dxa"/>
          </w:tcPr>
          <w:p w14:paraId="75C1D8E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419,9</w:t>
            </w:r>
          </w:p>
        </w:tc>
        <w:tc>
          <w:tcPr>
            <w:tcW w:w="963" w:type="dxa"/>
          </w:tcPr>
          <w:p w14:paraId="28AB26A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440,9</w:t>
            </w:r>
          </w:p>
        </w:tc>
        <w:tc>
          <w:tcPr>
            <w:tcW w:w="963" w:type="dxa"/>
          </w:tcPr>
          <w:p w14:paraId="48F7B85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457,2</w:t>
            </w:r>
          </w:p>
        </w:tc>
        <w:tc>
          <w:tcPr>
            <w:tcW w:w="963" w:type="dxa"/>
          </w:tcPr>
          <w:p w14:paraId="6268380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474,1</w:t>
            </w:r>
          </w:p>
        </w:tc>
        <w:tc>
          <w:tcPr>
            <w:tcW w:w="963" w:type="dxa"/>
          </w:tcPr>
          <w:p w14:paraId="533B1F0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491,6</w:t>
            </w:r>
          </w:p>
        </w:tc>
        <w:tc>
          <w:tcPr>
            <w:tcW w:w="963" w:type="dxa"/>
          </w:tcPr>
          <w:p w14:paraId="1E21C38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509,8</w:t>
            </w:r>
          </w:p>
        </w:tc>
        <w:tc>
          <w:tcPr>
            <w:tcW w:w="963" w:type="dxa"/>
          </w:tcPr>
          <w:p w14:paraId="1057F60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528,7</w:t>
            </w:r>
          </w:p>
        </w:tc>
        <w:tc>
          <w:tcPr>
            <w:tcW w:w="963" w:type="dxa"/>
          </w:tcPr>
          <w:p w14:paraId="1986436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542,4</w:t>
            </w:r>
          </w:p>
        </w:tc>
        <w:tc>
          <w:tcPr>
            <w:tcW w:w="963" w:type="dxa"/>
          </w:tcPr>
          <w:p w14:paraId="4ED4D6F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556,5</w:t>
            </w:r>
          </w:p>
        </w:tc>
        <w:tc>
          <w:tcPr>
            <w:tcW w:w="1077" w:type="dxa"/>
          </w:tcPr>
          <w:p w14:paraId="5647373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571</w:t>
            </w:r>
          </w:p>
        </w:tc>
        <w:tc>
          <w:tcPr>
            <w:tcW w:w="1417" w:type="dxa"/>
          </w:tcPr>
          <w:p w14:paraId="051F0EE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4992,1</w:t>
            </w:r>
          </w:p>
        </w:tc>
      </w:tr>
      <w:tr w:rsidR="009D3FB2" w:rsidRPr="006D3470" w14:paraId="6A49090A" w14:textId="77777777">
        <w:tc>
          <w:tcPr>
            <w:tcW w:w="2551" w:type="dxa"/>
          </w:tcPr>
          <w:p w14:paraId="484BD5F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 xml:space="preserve">Защита транспортных </w:t>
            </w:r>
            <w:r w:rsidRPr="006D3470">
              <w:rPr>
                <w:rFonts w:ascii="Times New Roman" w:hAnsi="Times New Roman" w:cs="Times New Roman"/>
              </w:rPr>
              <w:lastRenderedPageBreak/>
              <w:t>путей</w:t>
            </w:r>
          </w:p>
        </w:tc>
        <w:tc>
          <w:tcPr>
            <w:tcW w:w="737" w:type="dxa"/>
          </w:tcPr>
          <w:p w14:paraId="205B93C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 xml:space="preserve">млрд. </w:t>
            </w:r>
            <w:r w:rsidRPr="006D3470">
              <w:rPr>
                <w:rFonts w:ascii="Times New Roman" w:hAnsi="Times New Roman" w:cs="Times New Roman"/>
              </w:rPr>
              <w:lastRenderedPageBreak/>
              <w:t>руб.</w:t>
            </w:r>
          </w:p>
        </w:tc>
        <w:tc>
          <w:tcPr>
            <w:tcW w:w="1417" w:type="dxa"/>
          </w:tcPr>
          <w:p w14:paraId="74423F7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6,2</w:t>
            </w:r>
          </w:p>
        </w:tc>
        <w:tc>
          <w:tcPr>
            <w:tcW w:w="963" w:type="dxa"/>
          </w:tcPr>
          <w:p w14:paraId="2C88CAB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6,8</w:t>
            </w:r>
          </w:p>
        </w:tc>
        <w:tc>
          <w:tcPr>
            <w:tcW w:w="963" w:type="dxa"/>
          </w:tcPr>
          <w:p w14:paraId="16D4868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7,1</w:t>
            </w:r>
          </w:p>
        </w:tc>
        <w:tc>
          <w:tcPr>
            <w:tcW w:w="963" w:type="dxa"/>
          </w:tcPr>
          <w:p w14:paraId="723897B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7,4</w:t>
            </w:r>
          </w:p>
        </w:tc>
        <w:tc>
          <w:tcPr>
            <w:tcW w:w="963" w:type="dxa"/>
          </w:tcPr>
          <w:p w14:paraId="00204E2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7,7</w:t>
            </w:r>
          </w:p>
        </w:tc>
        <w:tc>
          <w:tcPr>
            <w:tcW w:w="963" w:type="dxa"/>
          </w:tcPr>
          <w:p w14:paraId="7263C4F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w:t>
            </w:r>
          </w:p>
        </w:tc>
        <w:tc>
          <w:tcPr>
            <w:tcW w:w="963" w:type="dxa"/>
          </w:tcPr>
          <w:p w14:paraId="7888803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8,3</w:t>
            </w:r>
          </w:p>
        </w:tc>
        <w:tc>
          <w:tcPr>
            <w:tcW w:w="963" w:type="dxa"/>
          </w:tcPr>
          <w:p w14:paraId="27AC8F1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8,6</w:t>
            </w:r>
          </w:p>
        </w:tc>
        <w:tc>
          <w:tcPr>
            <w:tcW w:w="963" w:type="dxa"/>
          </w:tcPr>
          <w:p w14:paraId="21F9FA4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8,8</w:t>
            </w:r>
          </w:p>
        </w:tc>
        <w:tc>
          <w:tcPr>
            <w:tcW w:w="963" w:type="dxa"/>
          </w:tcPr>
          <w:p w14:paraId="0E02A9D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w:t>
            </w:r>
          </w:p>
        </w:tc>
        <w:tc>
          <w:tcPr>
            <w:tcW w:w="1077" w:type="dxa"/>
          </w:tcPr>
          <w:p w14:paraId="173989B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9,2</w:t>
            </w:r>
          </w:p>
        </w:tc>
        <w:tc>
          <w:tcPr>
            <w:tcW w:w="1417" w:type="dxa"/>
          </w:tcPr>
          <w:p w14:paraId="15654D0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80,9</w:t>
            </w:r>
          </w:p>
        </w:tc>
      </w:tr>
      <w:tr w:rsidR="009D3FB2" w:rsidRPr="006D3470" w14:paraId="5B835A7B" w14:textId="77777777">
        <w:tc>
          <w:tcPr>
            <w:tcW w:w="2551" w:type="dxa"/>
          </w:tcPr>
          <w:p w14:paraId="0EECBC5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lastRenderedPageBreak/>
              <w:t>Обогащение кислородом</w:t>
            </w:r>
          </w:p>
        </w:tc>
        <w:tc>
          <w:tcPr>
            <w:tcW w:w="737" w:type="dxa"/>
          </w:tcPr>
          <w:p w14:paraId="2B03460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млрд. руб.</w:t>
            </w:r>
          </w:p>
        </w:tc>
        <w:tc>
          <w:tcPr>
            <w:tcW w:w="1417" w:type="dxa"/>
          </w:tcPr>
          <w:p w14:paraId="37A2594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16821,1</w:t>
            </w:r>
          </w:p>
        </w:tc>
        <w:tc>
          <w:tcPr>
            <w:tcW w:w="963" w:type="dxa"/>
          </w:tcPr>
          <w:p w14:paraId="6A46DCD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18545,3</w:t>
            </w:r>
          </w:p>
        </w:tc>
        <w:tc>
          <w:tcPr>
            <w:tcW w:w="963" w:type="dxa"/>
          </w:tcPr>
          <w:p w14:paraId="3B940AB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19472,6</w:t>
            </w:r>
          </w:p>
        </w:tc>
        <w:tc>
          <w:tcPr>
            <w:tcW w:w="963" w:type="dxa"/>
          </w:tcPr>
          <w:p w14:paraId="396BCEB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20193,1</w:t>
            </w:r>
          </w:p>
        </w:tc>
        <w:tc>
          <w:tcPr>
            <w:tcW w:w="963" w:type="dxa"/>
          </w:tcPr>
          <w:p w14:paraId="77E54FB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20940,2</w:t>
            </w:r>
          </w:p>
        </w:tc>
        <w:tc>
          <w:tcPr>
            <w:tcW w:w="963" w:type="dxa"/>
          </w:tcPr>
          <w:p w14:paraId="332F08A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21715</w:t>
            </w:r>
          </w:p>
        </w:tc>
        <w:tc>
          <w:tcPr>
            <w:tcW w:w="963" w:type="dxa"/>
          </w:tcPr>
          <w:p w14:paraId="2E6BAFE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22518,5</w:t>
            </w:r>
          </w:p>
        </w:tc>
        <w:tc>
          <w:tcPr>
            <w:tcW w:w="963" w:type="dxa"/>
          </w:tcPr>
          <w:p w14:paraId="74491F5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23351,7</w:t>
            </w:r>
          </w:p>
        </w:tc>
        <w:tc>
          <w:tcPr>
            <w:tcW w:w="963" w:type="dxa"/>
          </w:tcPr>
          <w:p w14:paraId="344348C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23958,8</w:t>
            </w:r>
          </w:p>
        </w:tc>
        <w:tc>
          <w:tcPr>
            <w:tcW w:w="963" w:type="dxa"/>
          </w:tcPr>
          <w:p w14:paraId="144CF3B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24581,7</w:t>
            </w:r>
          </w:p>
        </w:tc>
        <w:tc>
          <w:tcPr>
            <w:tcW w:w="1077" w:type="dxa"/>
          </w:tcPr>
          <w:p w14:paraId="672E3DA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25220,18</w:t>
            </w:r>
          </w:p>
        </w:tc>
        <w:tc>
          <w:tcPr>
            <w:tcW w:w="1417" w:type="dxa"/>
          </w:tcPr>
          <w:p w14:paraId="7400BDE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220497,7</w:t>
            </w:r>
          </w:p>
        </w:tc>
      </w:tr>
      <w:tr w:rsidR="009D3FB2" w:rsidRPr="006D3470" w14:paraId="7BF89A03" w14:textId="77777777">
        <w:tc>
          <w:tcPr>
            <w:tcW w:w="2551" w:type="dxa"/>
          </w:tcPr>
          <w:p w14:paraId="593306CF"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Поглощение выбросов</w:t>
            </w:r>
          </w:p>
        </w:tc>
        <w:tc>
          <w:tcPr>
            <w:tcW w:w="737" w:type="dxa"/>
          </w:tcPr>
          <w:p w14:paraId="1599232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млрд. руб.</w:t>
            </w:r>
          </w:p>
        </w:tc>
        <w:tc>
          <w:tcPr>
            <w:tcW w:w="1417" w:type="dxa"/>
          </w:tcPr>
          <w:p w14:paraId="2EE6042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460,5</w:t>
            </w:r>
          </w:p>
        </w:tc>
        <w:tc>
          <w:tcPr>
            <w:tcW w:w="963" w:type="dxa"/>
          </w:tcPr>
          <w:p w14:paraId="493A317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507,7</w:t>
            </w:r>
          </w:p>
        </w:tc>
        <w:tc>
          <w:tcPr>
            <w:tcW w:w="963" w:type="dxa"/>
          </w:tcPr>
          <w:p w14:paraId="5888B89C"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533,1</w:t>
            </w:r>
          </w:p>
        </w:tc>
        <w:tc>
          <w:tcPr>
            <w:tcW w:w="963" w:type="dxa"/>
          </w:tcPr>
          <w:p w14:paraId="101F27B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552,8</w:t>
            </w:r>
          </w:p>
        </w:tc>
        <w:tc>
          <w:tcPr>
            <w:tcW w:w="963" w:type="dxa"/>
          </w:tcPr>
          <w:p w14:paraId="164378A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573,3</w:t>
            </w:r>
          </w:p>
        </w:tc>
        <w:tc>
          <w:tcPr>
            <w:tcW w:w="963" w:type="dxa"/>
          </w:tcPr>
          <w:p w14:paraId="3578DBC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594,5</w:t>
            </w:r>
          </w:p>
        </w:tc>
        <w:tc>
          <w:tcPr>
            <w:tcW w:w="963" w:type="dxa"/>
          </w:tcPr>
          <w:p w14:paraId="7894998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616,5</w:t>
            </w:r>
          </w:p>
        </w:tc>
        <w:tc>
          <w:tcPr>
            <w:tcW w:w="963" w:type="dxa"/>
          </w:tcPr>
          <w:p w14:paraId="77D3361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639,3</w:t>
            </w:r>
          </w:p>
        </w:tc>
        <w:tc>
          <w:tcPr>
            <w:tcW w:w="963" w:type="dxa"/>
          </w:tcPr>
          <w:p w14:paraId="7CCE42F4"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655,9</w:t>
            </w:r>
          </w:p>
        </w:tc>
        <w:tc>
          <w:tcPr>
            <w:tcW w:w="963" w:type="dxa"/>
          </w:tcPr>
          <w:p w14:paraId="0FEB7292"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673</w:t>
            </w:r>
          </w:p>
        </w:tc>
        <w:tc>
          <w:tcPr>
            <w:tcW w:w="1077" w:type="dxa"/>
          </w:tcPr>
          <w:p w14:paraId="5696FC1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690,5</w:t>
            </w:r>
          </w:p>
        </w:tc>
        <w:tc>
          <w:tcPr>
            <w:tcW w:w="1417" w:type="dxa"/>
          </w:tcPr>
          <w:p w14:paraId="7952E3C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6036,6</w:t>
            </w:r>
          </w:p>
        </w:tc>
      </w:tr>
      <w:tr w:rsidR="009D3FB2" w:rsidRPr="006D3470" w14:paraId="0FA8EF0B" w14:textId="77777777">
        <w:tc>
          <w:tcPr>
            <w:tcW w:w="2551" w:type="dxa"/>
          </w:tcPr>
          <w:p w14:paraId="0B394DC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Поглощение пыли</w:t>
            </w:r>
          </w:p>
        </w:tc>
        <w:tc>
          <w:tcPr>
            <w:tcW w:w="737" w:type="dxa"/>
          </w:tcPr>
          <w:p w14:paraId="3069289A"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млрд. руб.</w:t>
            </w:r>
          </w:p>
        </w:tc>
        <w:tc>
          <w:tcPr>
            <w:tcW w:w="1417" w:type="dxa"/>
          </w:tcPr>
          <w:p w14:paraId="4D4771F6"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432,5</w:t>
            </w:r>
          </w:p>
        </w:tc>
        <w:tc>
          <w:tcPr>
            <w:tcW w:w="963" w:type="dxa"/>
          </w:tcPr>
          <w:p w14:paraId="48EBD84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476,8</w:t>
            </w:r>
          </w:p>
        </w:tc>
        <w:tc>
          <w:tcPr>
            <w:tcW w:w="963" w:type="dxa"/>
          </w:tcPr>
          <w:p w14:paraId="1AD5544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500,6</w:t>
            </w:r>
          </w:p>
        </w:tc>
        <w:tc>
          <w:tcPr>
            <w:tcW w:w="963" w:type="dxa"/>
          </w:tcPr>
          <w:p w14:paraId="050E963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519,1</w:t>
            </w:r>
          </w:p>
        </w:tc>
        <w:tc>
          <w:tcPr>
            <w:tcW w:w="963" w:type="dxa"/>
          </w:tcPr>
          <w:p w14:paraId="1BA46EF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538,3</w:t>
            </w:r>
          </w:p>
        </w:tc>
        <w:tc>
          <w:tcPr>
            <w:tcW w:w="963" w:type="dxa"/>
          </w:tcPr>
          <w:p w14:paraId="0E4247D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558,2</w:t>
            </w:r>
          </w:p>
        </w:tc>
        <w:tc>
          <w:tcPr>
            <w:tcW w:w="963" w:type="dxa"/>
          </w:tcPr>
          <w:p w14:paraId="1FCB910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578,9</w:t>
            </w:r>
          </w:p>
        </w:tc>
        <w:tc>
          <w:tcPr>
            <w:tcW w:w="963" w:type="dxa"/>
          </w:tcPr>
          <w:p w14:paraId="5F866AD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600,3</w:t>
            </w:r>
          </w:p>
        </w:tc>
        <w:tc>
          <w:tcPr>
            <w:tcW w:w="963" w:type="dxa"/>
          </w:tcPr>
          <w:p w14:paraId="42BCA82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615,9</w:t>
            </w:r>
          </w:p>
        </w:tc>
        <w:tc>
          <w:tcPr>
            <w:tcW w:w="963" w:type="dxa"/>
          </w:tcPr>
          <w:p w14:paraId="5A8B739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631,9</w:t>
            </w:r>
          </w:p>
        </w:tc>
        <w:tc>
          <w:tcPr>
            <w:tcW w:w="1077" w:type="dxa"/>
          </w:tcPr>
          <w:p w14:paraId="32DDA9F7"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648,3</w:t>
            </w:r>
          </w:p>
        </w:tc>
        <w:tc>
          <w:tcPr>
            <w:tcW w:w="1417" w:type="dxa"/>
          </w:tcPr>
          <w:p w14:paraId="7CCE413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5668,3</w:t>
            </w:r>
          </w:p>
        </w:tc>
      </w:tr>
      <w:tr w:rsidR="009D3FB2" w:rsidRPr="006D3470" w14:paraId="7D4BC327" w14:textId="77777777">
        <w:tc>
          <w:tcPr>
            <w:tcW w:w="2551" w:type="dxa"/>
          </w:tcPr>
          <w:p w14:paraId="5EE7297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Выделение фитонцидов</w:t>
            </w:r>
          </w:p>
        </w:tc>
        <w:tc>
          <w:tcPr>
            <w:tcW w:w="737" w:type="dxa"/>
          </w:tcPr>
          <w:p w14:paraId="652EF4C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млрд. руб.</w:t>
            </w:r>
          </w:p>
        </w:tc>
        <w:tc>
          <w:tcPr>
            <w:tcW w:w="1417" w:type="dxa"/>
          </w:tcPr>
          <w:p w14:paraId="55724140"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257,3</w:t>
            </w:r>
          </w:p>
        </w:tc>
        <w:tc>
          <w:tcPr>
            <w:tcW w:w="963" w:type="dxa"/>
          </w:tcPr>
          <w:p w14:paraId="1B3E19D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283,7</w:t>
            </w:r>
          </w:p>
        </w:tc>
        <w:tc>
          <w:tcPr>
            <w:tcW w:w="963" w:type="dxa"/>
          </w:tcPr>
          <w:p w14:paraId="3872A5B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297,9</w:t>
            </w:r>
          </w:p>
        </w:tc>
        <w:tc>
          <w:tcPr>
            <w:tcW w:w="963" w:type="dxa"/>
          </w:tcPr>
          <w:p w14:paraId="214C88C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308,9</w:t>
            </w:r>
          </w:p>
        </w:tc>
        <w:tc>
          <w:tcPr>
            <w:tcW w:w="963" w:type="dxa"/>
          </w:tcPr>
          <w:p w14:paraId="1027A9E3"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320,3</w:t>
            </w:r>
          </w:p>
        </w:tc>
        <w:tc>
          <w:tcPr>
            <w:tcW w:w="963" w:type="dxa"/>
          </w:tcPr>
          <w:p w14:paraId="5CAD2568"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332,2</w:t>
            </w:r>
          </w:p>
        </w:tc>
        <w:tc>
          <w:tcPr>
            <w:tcW w:w="963" w:type="dxa"/>
          </w:tcPr>
          <w:p w14:paraId="7980EC9B"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344,5</w:t>
            </w:r>
          </w:p>
        </w:tc>
        <w:tc>
          <w:tcPr>
            <w:tcW w:w="963" w:type="dxa"/>
          </w:tcPr>
          <w:p w14:paraId="6201F0BD"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357,2</w:t>
            </w:r>
          </w:p>
        </w:tc>
        <w:tc>
          <w:tcPr>
            <w:tcW w:w="963" w:type="dxa"/>
          </w:tcPr>
          <w:p w14:paraId="7F7D7B5E"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366,5</w:t>
            </w:r>
          </w:p>
        </w:tc>
        <w:tc>
          <w:tcPr>
            <w:tcW w:w="963" w:type="dxa"/>
          </w:tcPr>
          <w:p w14:paraId="0BF2B6E5"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376</w:t>
            </w:r>
          </w:p>
        </w:tc>
        <w:tc>
          <w:tcPr>
            <w:tcW w:w="1077" w:type="dxa"/>
          </w:tcPr>
          <w:p w14:paraId="795F1879"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385,8</w:t>
            </w:r>
          </w:p>
        </w:tc>
        <w:tc>
          <w:tcPr>
            <w:tcW w:w="1417" w:type="dxa"/>
          </w:tcPr>
          <w:p w14:paraId="503ADD61" w14:textId="77777777" w:rsidR="009D3FB2" w:rsidRPr="006D3470" w:rsidRDefault="009D3FB2">
            <w:pPr>
              <w:pStyle w:val="ConsPlusNormal"/>
              <w:jc w:val="center"/>
              <w:rPr>
                <w:rFonts w:ascii="Times New Roman" w:hAnsi="Times New Roman" w:cs="Times New Roman"/>
              </w:rPr>
            </w:pPr>
            <w:r w:rsidRPr="006D3470">
              <w:rPr>
                <w:rFonts w:ascii="Times New Roman" w:hAnsi="Times New Roman" w:cs="Times New Roman"/>
              </w:rPr>
              <w:t>3373</w:t>
            </w:r>
          </w:p>
        </w:tc>
      </w:tr>
    </w:tbl>
    <w:p w14:paraId="5E8AA51B" w14:textId="77777777" w:rsidR="009D3FB2" w:rsidRPr="006D3470" w:rsidRDefault="009D3FB2">
      <w:pPr>
        <w:pStyle w:val="ConsPlusNormal"/>
        <w:jc w:val="both"/>
        <w:rPr>
          <w:rFonts w:ascii="Times New Roman" w:hAnsi="Times New Roman" w:cs="Times New Roman"/>
        </w:rPr>
      </w:pPr>
    </w:p>
    <w:p w14:paraId="65E0944E" w14:textId="73C63D21" w:rsidR="00CE70F0" w:rsidRDefault="00CE70F0">
      <w:pPr>
        <w:pStyle w:val="ConsPlusNormal"/>
        <w:jc w:val="right"/>
        <w:outlineLvl w:val="1"/>
        <w:rPr>
          <w:rFonts w:ascii="Times New Roman" w:hAnsi="Times New Roman" w:cs="Times New Roman"/>
          <w:sz w:val="24"/>
          <w:szCs w:val="24"/>
        </w:rPr>
      </w:pPr>
    </w:p>
    <w:p w14:paraId="17240ADC" w14:textId="68D2620C" w:rsidR="00CE70F0" w:rsidRDefault="00CE70F0" w:rsidP="00CE70F0">
      <w:pPr>
        <w:tabs>
          <w:tab w:val="left" w:pos="7320"/>
        </w:tabs>
        <w:rPr>
          <w:lang w:eastAsia="ru-RU"/>
        </w:rPr>
      </w:pPr>
      <w:r>
        <w:rPr>
          <w:lang w:eastAsia="ru-RU"/>
        </w:rPr>
        <w:tab/>
      </w:r>
      <w:r w:rsidRPr="00EA461B">
        <w:rPr>
          <w:rFonts w:ascii="Times New Roman" w:hAnsi="Times New Roman" w:cs="Times New Roman"/>
        </w:rPr>
        <w:t>__________</w:t>
      </w:r>
      <w:r>
        <w:rPr>
          <w:rFonts w:ascii="Times New Roman" w:hAnsi="Times New Roman" w:cs="Times New Roman"/>
        </w:rPr>
        <w:t>___</w:t>
      </w:r>
    </w:p>
    <w:p w14:paraId="7FDCC70D" w14:textId="53CD293E" w:rsidR="00853248" w:rsidRPr="00CE70F0" w:rsidRDefault="00CE70F0" w:rsidP="00CE70F0">
      <w:pPr>
        <w:tabs>
          <w:tab w:val="left" w:pos="7320"/>
        </w:tabs>
        <w:rPr>
          <w:lang w:eastAsia="ru-RU"/>
        </w:rPr>
        <w:sectPr w:rsidR="00853248" w:rsidRPr="00CE70F0" w:rsidSect="00562C0E">
          <w:pgSz w:w="16838" w:h="11905" w:orient="landscape"/>
          <w:pgMar w:top="1701" w:right="397" w:bottom="850" w:left="397" w:header="0" w:footer="0" w:gutter="0"/>
          <w:cols w:space="720"/>
          <w:docGrid w:linePitch="299"/>
        </w:sectPr>
      </w:pPr>
      <w:r>
        <w:rPr>
          <w:lang w:eastAsia="ru-RU"/>
        </w:rPr>
        <w:tab/>
      </w:r>
    </w:p>
    <w:p w14:paraId="5CA3F482" w14:textId="7C5F0F72" w:rsidR="009D3FB2" w:rsidRPr="006D3470" w:rsidRDefault="0028614D">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lastRenderedPageBreak/>
        <w:t>Приложение 33</w:t>
      </w:r>
    </w:p>
    <w:p w14:paraId="18E8092E" w14:textId="77777777" w:rsidR="009D3FB2" w:rsidRPr="006D3470" w:rsidRDefault="009D3FB2">
      <w:pPr>
        <w:pStyle w:val="ConsPlusNormal"/>
        <w:jc w:val="both"/>
        <w:rPr>
          <w:rFonts w:ascii="Times New Roman" w:hAnsi="Times New Roman" w:cs="Times New Roman"/>
          <w:sz w:val="24"/>
          <w:szCs w:val="24"/>
        </w:rPr>
      </w:pPr>
    </w:p>
    <w:p w14:paraId="20BF0C59" w14:textId="51BD9DC7" w:rsidR="00C3680D" w:rsidRPr="006D3470" w:rsidRDefault="0028614D" w:rsidP="00C3680D">
      <w:pPr>
        <w:pStyle w:val="ConsPlusTitle"/>
        <w:jc w:val="center"/>
        <w:rPr>
          <w:rFonts w:ascii="Times New Roman" w:hAnsi="Times New Roman" w:cs="Times New Roman"/>
          <w:sz w:val="24"/>
          <w:szCs w:val="24"/>
        </w:rPr>
      </w:pPr>
      <w:bookmarkStart w:id="54" w:name="P22862"/>
      <w:bookmarkEnd w:id="54"/>
      <w:r w:rsidRPr="006D3470">
        <w:rPr>
          <w:rFonts w:ascii="Times New Roman" w:hAnsi="Times New Roman" w:cs="Times New Roman"/>
          <w:sz w:val="24"/>
          <w:szCs w:val="24"/>
        </w:rPr>
        <w:t>Оценка</w:t>
      </w:r>
    </w:p>
    <w:p w14:paraId="5C49802E" w14:textId="214A54A5" w:rsidR="00C3680D" w:rsidRPr="006D3470" w:rsidRDefault="0028614D" w:rsidP="00C3680D">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 xml:space="preserve">объемов финансирования мероприятий, предусмотренных </w:t>
      </w:r>
      <w:proofErr w:type="gramStart"/>
      <w:r w:rsidRPr="006D3470">
        <w:rPr>
          <w:rFonts w:ascii="Times New Roman" w:hAnsi="Times New Roman" w:cs="Times New Roman"/>
          <w:sz w:val="24"/>
          <w:szCs w:val="24"/>
        </w:rPr>
        <w:t>лесным</w:t>
      </w:r>
      <w:proofErr w:type="gramEnd"/>
    </w:p>
    <w:p w14:paraId="0AC75A5A" w14:textId="581EB9B2" w:rsidR="00C3680D" w:rsidRPr="006D3470" w:rsidRDefault="0028614D" w:rsidP="00C3680D">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планом кировской области, из различных источников за период</w:t>
      </w:r>
    </w:p>
    <w:p w14:paraId="1CE1E8EB" w14:textId="2A2715AD" w:rsidR="00C3680D" w:rsidRPr="006D3470" w:rsidRDefault="0028614D" w:rsidP="00C3680D">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действия предыдущего Лесного плана Кировской области</w:t>
      </w:r>
    </w:p>
    <w:p w14:paraId="21B13805" w14:textId="77777777" w:rsidR="00C3680D" w:rsidRPr="006D3470" w:rsidRDefault="00C3680D" w:rsidP="00C3680D">
      <w:pPr>
        <w:pStyle w:val="ConsPlusNormal"/>
        <w:spacing w:after="1"/>
        <w:rPr>
          <w:rFonts w:ascii="Times New Roman" w:hAnsi="Times New Roman" w:cs="Times New Roman"/>
          <w:sz w:val="24"/>
          <w:szCs w:val="24"/>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1967"/>
        <w:gridCol w:w="2110"/>
        <w:gridCol w:w="1087"/>
        <w:gridCol w:w="1735"/>
        <w:gridCol w:w="968"/>
        <w:gridCol w:w="792"/>
        <w:gridCol w:w="6"/>
        <w:gridCol w:w="856"/>
        <w:gridCol w:w="798"/>
        <w:gridCol w:w="744"/>
        <w:gridCol w:w="6"/>
        <w:gridCol w:w="846"/>
        <w:gridCol w:w="808"/>
        <w:gridCol w:w="821"/>
        <w:gridCol w:w="773"/>
        <w:gridCol w:w="853"/>
        <w:gridCol w:w="19"/>
        <w:gridCol w:w="843"/>
      </w:tblGrid>
      <w:tr w:rsidR="00C3680D" w:rsidRPr="006D3470" w14:paraId="0E0D84A7" w14:textId="77777777" w:rsidTr="003D02AC">
        <w:tc>
          <w:tcPr>
            <w:tcW w:w="613" w:type="pct"/>
            <w:vMerge w:val="restart"/>
          </w:tcPr>
          <w:p w14:paraId="7354E855" w14:textId="77777777" w:rsidR="00C3680D" w:rsidRPr="006D3470" w:rsidRDefault="00C3680D" w:rsidP="003D02AC">
            <w:pPr>
              <w:spacing w:after="0" w:line="240" w:lineRule="auto"/>
              <w:jc w:val="center"/>
              <w:rPr>
                <w:rFonts w:ascii="Times New Roman" w:hAnsi="Times New Roman" w:cs="Times New Roman"/>
                <w:sz w:val="24"/>
                <w:szCs w:val="24"/>
              </w:rPr>
            </w:pPr>
            <w:r w:rsidRPr="006D3470">
              <w:rPr>
                <w:rFonts w:ascii="Times New Roman" w:hAnsi="Times New Roman" w:cs="Times New Roman"/>
                <w:sz w:val="24"/>
                <w:szCs w:val="24"/>
              </w:rPr>
              <w:t>Наименование лесохозяйствен</w:t>
            </w:r>
            <w:r w:rsidRPr="006D3470">
              <w:rPr>
                <w:rFonts w:ascii="Times New Roman" w:hAnsi="Times New Roman" w:cs="Times New Roman"/>
                <w:sz w:val="24"/>
                <w:szCs w:val="24"/>
              </w:rPr>
              <w:softHyphen/>
              <w:t>ных мероприятий</w:t>
            </w:r>
          </w:p>
        </w:tc>
        <w:tc>
          <w:tcPr>
            <w:tcW w:w="658" w:type="pct"/>
            <w:vMerge w:val="restart"/>
          </w:tcPr>
          <w:p w14:paraId="1B61F533" w14:textId="77777777" w:rsidR="00C3680D" w:rsidRPr="006D3470" w:rsidRDefault="00C3680D" w:rsidP="003D02AC">
            <w:pPr>
              <w:spacing w:after="0" w:line="240" w:lineRule="auto"/>
              <w:jc w:val="center"/>
              <w:rPr>
                <w:rFonts w:ascii="Times New Roman" w:hAnsi="Times New Roman" w:cs="Times New Roman"/>
                <w:sz w:val="24"/>
                <w:szCs w:val="24"/>
              </w:rPr>
            </w:pPr>
            <w:r w:rsidRPr="006D3470">
              <w:rPr>
                <w:rFonts w:ascii="Times New Roman" w:hAnsi="Times New Roman" w:cs="Times New Roman"/>
                <w:sz w:val="24"/>
                <w:szCs w:val="24"/>
              </w:rPr>
              <w:t xml:space="preserve">Источник </w:t>
            </w:r>
            <w:r w:rsidRPr="006D3470">
              <w:rPr>
                <w:rFonts w:ascii="Times New Roman" w:hAnsi="Times New Roman" w:cs="Times New Roman"/>
                <w:sz w:val="24"/>
                <w:szCs w:val="24"/>
              </w:rPr>
              <w:br/>
              <w:t>средств</w:t>
            </w:r>
          </w:p>
        </w:tc>
        <w:tc>
          <w:tcPr>
            <w:tcW w:w="339" w:type="pct"/>
            <w:vMerge w:val="restart"/>
          </w:tcPr>
          <w:p w14:paraId="180863CC" w14:textId="77777777" w:rsidR="00C3680D" w:rsidRPr="006D3470" w:rsidRDefault="00C3680D" w:rsidP="003D02AC">
            <w:pPr>
              <w:spacing w:after="0" w:line="240" w:lineRule="auto"/>
              <w:jc w:val="center"/>
              <w:rPr>
                <w:rFonts w:ascii="Times New Roman" w:hAnsi="Times New Roman" w:cs="Times New Roman"/>
                <w:sz w:val="24"/>
                <w:szCs w:val="24"/>
              </w:rPr>
            </w:pPr>
            <w:r w:rsidRPr="006D3470">
              <w:rPr>
                <w:rFonts w:ascii="Times New Roman" w:hAnsi="Times New Roman" w:cs="Times New Roman"/>
                <w:sz w:val="24"/>
                <w:szCs w:val="24"/>
              </w:rPr>
              <w:t>Едини</w:t>
            </w:r>
            <w:r w:rsidRPr="006D3470">
              <w:rPr>
                <w:rFonts w:ascii="Times New Roman" w:hAnsi="Times New Roman" w:cs="Times New Roman"/>
                <w:sz w:val="24"/>
                <w:szCs w:val="24"/>
              </w:rPr>
              <w:softHyphen/>
              <w:t>ца измере</w:t>
            </w:r>
            <w:r w:rsidRPr="006D3470">
              <w:rPr>
                <w:rFonts w:ascii="Times New Roman" w:hAnsi="Times New Roman" w:cs="Times New Roman"/>
                <w:sz w:val="24"/>
                <w:szCs w:val="24"/>
              </w:rPr>
              <w:softHyphen/>
              <w:t>ния</w:t>
            </w:r>
          </w:p>
        </w:tc>
        <w:tc>
          <w:tcPr>
            <w:tcW w:w="541" w:type="pct"/>
            <w:vMerge w:val="restart"/>
          </w:tcPr>
          <w:p w14:paraId="14E93A6A" w14:textId="07438580" w:rsidR="00C3680D" w:rsidRPr="006D3470" w:rsidRDefault="00C3680D" w:rsidP="003D02AC">
            <w:pPr>
              <w:spacing w:after="0" w:line="240" w:lineRule="auto"/>
              <w:jc w:val="center"/>
              <w:rPr>
                <w:rFonts w:ascii="Times New Roman" w:hAnsi="Times New Roman" w:cs="Times New Roman"/>
                <w:sz w:val="24"/>
                <w:szCs w:val="24"/>
              </w:rPr>
            </w:pPr>
            <w:r w:rsidRPr="006D3470">
              <w:rPr>
                <w:rFonts w:ascii="Times New Roman" w:hAnsi="Times New Roman" w:cs="Times New Roman"/>
                <w:sz w:val="24"/>
                <w:szCs w:val="24"/>
              </w:rPr>
              <w:t>Объем финансирования за год, пред</w:t>
            </w:r>
            <w:r w:rsidRPr="006D3470">
              <w:rPr>
                <w:rFonts w:ascii="Times New Roman" w:hAnsi="Times New Roman" w:cs="Times New Roman"/>
                <w:sz w:val="24"/>
                <w:szCs w:val="24"/>
              </w:rPr>
              <w:softHyphen/>
              <w:t xml:space="preserve">шествующий разработке проекта Лесного плана </w:t>
            </w:r>
            <w:r w:rsidR="004751EF" w:rsidRPr="006D3470">
              <w:rPr>
                <w:rFonts w:ascii="Times New Roman" w:hAnsi="Times New Roman" w:cs="Times New Roman"/>
                <w:sz w:val="24"/>
                <w:szCs w:val="24"/>
              </w:rPr>
              <w:t>Кировской области</w:t>
            </w:r>
          </w:p>
        </w:tc>
        <w:tc>
          <w:tcPr>
            <w:tcW w:w="2586" w:type="pct"/>
            <w:gridSpan w:val="13"/>
          </w:tcPr>
          <w:p w14:paraId="5272BBEA" w14:textId="77777777" w:rsidR="00C3680D" w:rsidRPr="006D3470" w:rsidRDefault="00C3680D" w:rsidP="003D02AC">
            <w:pPr>
              <w:spacing w:after="0" w:line="240" w:lineRule="auto"/>
              <w:jc w:val="center"/>
              <w:rPr>
                <w:rFonts w:ascii="Times New Roman" w:hAnsi="Times New Roman" w:cs="Times New Roman"/>
                <w:sz w:val="24"/>
                <w:szCs w:val="24"/>
              </w:rPr>
            </w:pPr>
            <w:r w:rsidRPr="006D3470">
              <w:rPr>
                <w:rFonts w:ascii="Times New Roman" w:hAnsi="Times New Roman" w:cs="Times New Roman"/>
                <w:sz w:val="24"/>
                <w:szCs w:val="24"/>
              </w:rPr>
              <w:t>Плановые показатели</w:t>
            </w:r>
          </w:p>
        </w:tc>
        <w:tc>
          <w:tcPr>
            <w:tcW w:w="263" w:type="pct"/>
            <w:vMerge w:val="restart"/>
          </w:tcPr>
          <w:p w14:paraId="169FDDD2" w14:textId="77777777" w:rsidR="00C3680D" w:rsidRPr="006D3470" w:rsidRDefault="00C3680D" w:rsidP="003D02AC">
            <w:pPr>
              <w:spacing w:after="0" w:line="240" w:lineRule="auto"/>
              <w:jc w:val="center"/>
              <w:rPr>
                <w:rFonts w:ascii="Times New Roman" w:hAnsi="Times New Roman" w:cs="Times New Roman"/>
                <w:sz w:val="24"/>
                <w:szCs w:val="24"/>
              </w:rPr>
            </w:pPr>
            <w:r w:rsidRPr="006D3470">
              <w:rPr>
                <w:rFonts w:ascii="Times New Roman" w:hAnsi="Times New Roman" w:cs="Times New Roman"/>
                <w:sz w:val="24"/>
                <w:szCs w:val="24"/>
              </w:rPr>
              <w:t>Общая сумма на плано</w:t>
            </w:r>
            <w:r w:rsidRPr="006D3470">
              <w:rPr>
                <w:rFonts w:ascii="Times New Roman" w:hAnsi="Times New Roman" w:cs="Times New Roman"/>
                <w:sz w:val="24"/>
                <w:szCs w:val="24"/>
              </w:rPr>
              <w:softHyphen/>
              <w:t>вый период</w:t>
            </w:r>
          </w:p>
        </w:tc>
      </w:tr>
      <w:tr w:rsidR="00C3680D" w:rsidRPr="006D3470" w14:paraId="2FDBF197" w14:textId="77777777" w:rsidTr="003D02AC">
        <w:tc>
          <w:tcPr>
            <w:tcW w:w="613" w:type="pct"/>
            <w:vMerge/>
          </w:tcPr>
          <w:p w14:paraId="37A6B975" w14:textId="77777777" w:rsidR="00C3680D" w:rsidRPr="006D3470" w:rsidRDefault="00C3680D" w:rsidP="003D02AC">
            <w:pPr>
              <w:spacing w:after="0" w:line="240" w:lineRule="auto"/>
              <w:jc w:val="center"/>
              <w:rPr>
                <w:rFonts w:ascii="Times New Roman" w:hAnsi="Times New Roman" w:cs="Times New Roman"/>
                <w:sz w:val="24"/>
                <w:szCs w:val="24"/>
              </w:rPr>
            </w:pPr>
          </w:p>
        </w:tc>
        <w:tc>
          <w:tcPr>
            <w:tcW w:w="658" w:type="pct"/>
            <w:vMerge/>
          </w:tcPr>
          <w:p w14:paraId="12259F97" w14:textId="77777777" w:rsidR="00C3680D" w:rsidRPr="006D3470" w:rsidRDefault="00C3680D" w:rsidP="003D02AC">
            <w:pPr>
              <w:spacing w:after="0" w:line="240" w:lineRule="auto"/>
              <w:jc w:val="center"/>
              <w:rPr>
                <w:rFonts w:ascii="Times New Roman" w:hAnsi="Times New Roman" w:cs="Times New Roman"/>
                <w:sz w:val="24"/>
                <w:szCs w:val="24"/>
              </w:rPr>
            </w:pPr>
          </w:p>
        </w:tc>
        <w:tc>
          <w:tcPr>
            <w:tcW w:w="339" w:type="pct"/>
            <w:vMerge/>
          </w:tcPr>
          <w:p w14:paraId="48680E6A" w14:textId="77777777" w:rsidR="00C3680D" w:rsidRPr="006D3470" w:rsidRDefault="00C3680D" w:rsidP="003D02AC">
            <w:pPr>
              <w:spacing w:after="0" w:line="240" w:lineRule="auto"/>
              <w:jc w:val="center"/>
              <w:rPr>
                <w:rFonts w:ascii="Times New Roman" w:hAnsi="Times New Roman" w:cs="Times New Roman"/>
                <w:sz w:val="24"/>
                <w:szCs w:val="24"/>
              </w:rPr>
            </w:pPr>
          </w:p>
        </w:tc>
        <w:tc>
          <w:tcPr>
            <w:tcW w:w="541" w:type="pct"/>
            <w:vMerge/>
          </w:tcPr>
          <w:p w14:paraId="5AFDD8F0" w14:textId="77777777" w:rsidR="00C3680D" w:rsidRPr="006D3470" w:rsidRDefault="00C3680D" w:rsidP="003D02AC">
            <w:pPr>
              <w:spacing w:after="0" w:line="240" w:lineRule="auto"/>
              <w:jc w:val="center"/>
              <w:rPr>
                <w:rFonts w:ascii="Times New Roman" w:hAnsi="Times New Roman" w:cs="Times New Roman"/>
                <w:sz w:val="24"/>
                <w:szCs w:val="24"/>
              </w:rPr>
            </w:pPr>
          </w:p>
        </w:tc>
        <w:tc>
          <w:tcPr>
            <w:tcW w:w="302" w:type="pct"/>
          </w:tcPr>
          <w:p w14:paraId="5778669F" w14:textId="77777777" w:rsidR="00C3680D" w:rsidRPr="006D3470" w:rsidRDefault="00C3680D" w:rsidP="003D02AC">
            <w:pPr>
              <w:pStyle w:val="ConsPlusNormal"/>
              <w:jc w:val="center"/>
              <w:rPr>
                <w:rFonts w:ascii="Times New Roman" w:hAnsi="Times New Roman" w:cs="Times New Roman"/>
              </w:rPr>
            </w:pPr>
            <w:r w:rsidRPr="006D3470">
              <w:rPr>
                <w:rFonts w:ascii="Times New Roman" w:hAnsi="Times New Roman" w:cs="Times New Roman"/>
              </w:rPr>
              <w:t>на 1 год</w:t>
            </w:r>
          </w:p>
        </w:tc>
        <w:tc>
          <w:tcPr>
            <w:tcW w:w="247" w:type="pct"/>
          </w:tcPr>
          <w:p w14:paraId="4105D022" w14:textId="77777777" w:rsidR="00C3680D" w:rsidRPr="006D3470" w:rsidRDefault="00C3680D" w:rsidP="003D02AC">
            <w:pPr>
              <w:pStyle w:val="ConsPlusNormal"/>
              <w:jc w:val="center"/>
              <w:rPr>
                <w:rFonts w:ascii="Times New Roman" w:hAnsi="Times New Roman" w:cs="Times New Roman"/>
              </w:rPr>
            </w:pPr>
            <w:r w:rsidRPr="006D3470">
              <w:rPr>
                <w:rFonts w:ascii="Times New Roman" w:hAnsi="Times New Roman" w:cs="Times New Roman"/>
              </w:rPr>
              <w:t>на 2 год</w:t>
            </w:r>
          </w:p>
        </w:tc>
        <w:tc>
          <w:tcPr>
            <w:tcW w:w="269" w:type="pct"/>
            <w:gridSpan w:val="2"/>
          </w:tcPr>
          <w:p w14:paraId="170E712F" w14:textId="77777777" w:rsidR="00C3680D" w:rsidRPr="006D3470" w:rsidRDefault="00C3680D" w:rsidP="003D02AC">
            <w:pPr>
              <w:pStyle w:val="ConsPlusNormal"/>
              <w:jc w:val="center"/>
              <w:rPr>
                <w:rFonts w:ascii="Times New Roman" w:hAnsi="Times New Roman" w:cs="Times New Roman"/>
              </w:rPr>
            </w:pPr>
            <w:r w:rsidRPr="006D3470">
              <w:rPr>
                <w:rFonts w:ascii="Times New Roman" w:hAnsi="Times New Roman" w:cs="Times New Roman"/>
              </w:rPr>
              <w:t>на 3 год</w:t>
            </w:r>
          </w:p>
        </w:tc>
        <w:tc>
          <w:tcPr>
            <w:tcW w:w="249" w:type="pct"/>
          </w:tcPr>
          <w:p w14:paraId="2018E0D5" w14:textId="77777777" w:rsidR="00C3680D" w:rsidRPr="006D3470" w:rsidRDefault="00C3680D" w:rsidP="003D02AC">
            <w:pPr>
              <w:pStyle w:val="ConsPlusNormal"/>
              <w:jc w:val="center"/>
              <w:rPr>
                <w:rFonts w:ascii="Times New Roman" w:hAnsi="Times New Roman" w:cs="Times New Roman"/>
              </w:rPr>
            </w:pPr>
            <w:r w:rsidRPr="006D3470">
              <w:rPr>
                <w:rFonts w:ascii="Times New Roman" w:hAnsi="Times New Roman" w:cs="Times New Roman"/>
              </w:rPr>
              <w:t>на 4 год</w:t>
            </w:r>
          </w:p>
        </w:tc>
        <w:tc>
          <w:tcPr>
            <w:tcW w:w="234" w:type="pct"/>
            <w:gridSpan w:val="2"/>
          </w:tcPr>
          <w:p w14:paraId="75760D2A" w14:textId="77777777" w:rsidR="00C3680D" w:rsidRPr="006D3470" w:rsidRDefault="00C3680D" w:rsidP="003D02AC">
            <w:pPr>
              <w:pStyle w:val="ConsPlusNormal"/>
              <w:jc w:val="center"/>
              <w:rPr>
                <w:rFonts w:ascii="Times New Roman" w:hAnsi="Times New Roman" w:cs="Times New Roman"/>
              </w:rPr>
            </w:pPr>
            <w:r w:rsidRPr="006D3470">
              <w:rPr>
                <w:rFonts w:ascii="Times New Roman" w:hAnsi="Times New Roman" w:cs="Times New Roman"/>
              </w:rPr>
              <w:t>на 5 год</w:t>
            </w:r>
          </w:p>
        </w:tc>
        <w:tc>
          <w:tcPr>
            <w:tcW w:w="264" w:type="pct"/>
          </w:tcPr>
          <w:p w14:paraId="4CE3F087" w14:textId="77777777" w:rsidR="00C3680D" w:rsidRPr="006D3470" w:rsidRDefault="00C3680D" w:rsidP="003D02AC">
            <w:pPr>
              <w:pStyle w:val="ConsPlusNormal"/>
              <w:jc w:val="center"/>
              <w:rPr>
                <w:rFonts w:ascii="Times New Roman" w:hAnsi="Times New Roman" w:cs="Times New Roman"/>
              </w:rPr>
            </w:pPr>
            <w:r w:rsidRPr="006D3470">
              <w:rPr>
                <w:rFonts w:ascii="Times New Roman" w:hAnsi="Times New Roman" w:cs="Times New Roman"/>
              </w:rPr>
              <w:t>на 6 год</w:t>
            </w:r>
          </w:p>
        </w:tc>
        <w:tc>
          <w:tcPr>
            <w:tcW w:w="252" w:type="pct"/>
          </w:tcPr>
          <w:p w14:paraId="5F8F5703" w14:textId="77777777" w:rsidR="00C3680D" w:rsidRPr="006D3470" w:rsidRDefault="00C3680D" w:rsidP="003D02AC">
            <w:pPr>
              <w:pStyle w:val="ConsPlusNormal"/>
              <w:jc w:val="center"/>
              <w:rPr>
                <w:rFonts w:ascii="Times New Roman" w:hAnsi="Times New Roman" w:cs="Times New Roman"/>
              </w:rPr>
            </w:pPr>
            <w:r w:rsidRPr="006D3470">
              <w:rPr>
                <w:rFonts w:ascii="Times New Roman" w:hAnsi="Times New Roman" w:cs="Times New Roman"/>
              </w:rPr>
              <w:t>на 7 год</w:t>
            </w:r>
          </w:p>
        </w:tc>
        <w:tc>
          <w:tcPr>
            <w:tcW w:w="256" w:type="pct"/>
          </w:tcPr>
          <w:p w14:paraId="190A047B" w14:textId="77777777" w:rsidR="00C3680D" w:rsidRPr="006D3470" w:rsidRDefault="00C3680D" w:rsidP="003D02AC">
            <w:pPr>
              <w:pStyle w:val="ConsPlusNormal"/>
              <w:jc w:val="center"/>
              <w:rPr>
                <w:rFonts w:ascii="Times New Roman" w:hAnsi="Times New Roman" w:cs="Times New Roman"/>
              </w:rPr>
            </w:pPr>
            <w:r w:rsidRPr="006D3470">
              <w:rPr>
                <w:rFonts w:ascii="Times New Roman" w:hAnsi="Times New Roman" w:cs="Times New Roman"/>
              </w:rPr>
              <w:t>на 8 год</w:t>
            </w:r>
          </w:p>
        </w:tc>
        <w:tc>
          <w:tcPr>
            <w:tcW w:w="241" w:type="pct"/>
          </w:tcPr>
          <w:p w14:paraId="305A95DC" w14:textId="77777777" w:rsidR="00C3680D" w:rsidRPr="006D3470" w:rsidRDefault="00C3680D" w:rsidP="003D02AC">
            <w:pPr>
              <w:pStyle w:val="ConsPlusNormal"/>
              <w:jc w:val="center"/>
              <w:rPr>
                <w:rFonts w:ascii="Times New Roman" w:hAnsi="Times New Roman" w:cs="Times New Roman"/>
              </w:rPr>
            </w:pPr>
            <w:r w:rsidRPr="006D3470">
              <w:rPr>
                <w:rFonts w:ascii="Times New Roman" w:hAnsi="Times New Roman" w:cs="Times New Roman"/>
              </w:rPr>
              <w:t>на 9 год</w:t>
            </w:r>
          </w:p>
        </w:tc>
        <w:tc>
          <w:tcPr>
            <w:tcW w:w="272" w:type="pct"/>
            <w:gridSpan w:val="2"/>
          </w:tcPr>
          <w:p w14:paraId="1E33F516" w14:textId="77777777" w:rsidR="00C3680D" w:rsidRPr="006D3470" w:rsidRDefault="00C3680D" w:rsidP="003D02AC">
            <w:pPr>
              <w:pStyle w:val="ConsPlusNormal"/>
              <w:jc w:val="center"/>
              <w:rPr>
                <w:rFonts w:ascii="Times New Roman" w:hAnsi="Times New Roman" w:cs="Times New Roman"/>
              </w:rPr>
            </w:pPr>
            <w:r w:rsidRPr="006D3470">
              <w:rPr>
                <w:rFonts w:ascii="Times New Roman" w:hAnsi="Times New Roman" w:cs="Times New Roman"/>
              </w:rPr>
              <w:t>на 10 год</w:t>
            </w:r>
          </w:p>
        </w:tc>
        <w:tc>
          <w:tcPr>
            <w:tcW w:w="263" w:type="pct"/>
            <w:vMerge/>
          </w:tcPr>
          <w:p w14:paraId="4A4E1081" w14:textId="77777777" w:rsidR="00C3680D" w:rsidRPr="006D3470" w:rsidRDefault="00C3680D" w:rsidP="003D02AC">
            <w:pPr>
              <w:spacing w:after="0" w:line="240" w:lineRule="auto"/>
              <w:jc w:val="center"/>
              <w:rPr>
                <w:rFonts w:ascii="Times New Roman" w:hAnsi="Times New Roman" w:cs="Times New Roman"/>
                <w:sz w:val="24"/>
                <w:szCs w:val="24"/>
              </w:rPr>
            </w:pPr>
          </w:p>
        </w:tc>
      </w:tr>
      <w:tr w:rsidR="00C3680D" w:rsidRPr="006D3470" w14:paraId="5608A54C" w14:textId="77777777" w:rsidTr="003D02AC">
        <w:tc>
          <w:tcPr>
            <w:tcW w:w="613" w:type="pct"/>
            <w:vAlign w:val="center"/>
          </w:tcPr>
          <w:p w14:paraId="23D007B2" w14:textId="77777777" w:rsidR="00C3680D" w:rsidRPr="006D3470" w:rsidRDefault="00C3680D" w:rsidP="003D02AC">
            <w:pPr>
              <w:spacing w:after="0" w:line="240" w:lineRule="auto"/>
              <w:jc w:val="center"/>
              <w:rPr>
                <w:rFonts w:ascii="Times New Roman" w:hAnsi="Times New Roman" w:cs="Times New Roman"/>
                <w:sz w:val="24"/>
                <w:szCs w:val="24"/>
              </w:rPr>
            </w:pPr>
            <w:r w:rsidRPr="006D3470">
              <w:rPr>
                <w:rFonts w:ascii="Times New Roman" w:hAnsi="Times New Roman" w:cs="Times New Roman"/>
                <w:sz w:val="24"/>
                <w:szCs w:val="24"/>
              </w:rPr>
              <w:t>1</w:t>
            </w:r>
          </w:p>
        </w:tc>
        <w:tc>
          <w:tcPr>
            <w:tcW w:w="658" w:type="pct"/>
            <w:vAlign w:val="center"/>
          </w:tcPr>
          <w:p w14:paraId="7EC40955" w14:textId="77777777" w:rsidR="00C3680D" w:rsidRPr="006D3470" w:rsidRDefault="00C3680D" w:rsidP="003D02AC">
            <w:pPr>
              <w:spacing w:after="0" w:line="240" w:lineRule="auto"/>
              <w:jc w:val="center"/>
              <w:rPr>
                <w:rFonts w:ascii="Times New Roman" w:hAnsi="Times New Roman" w:cs="Times New Roman"/>
                <w:sz w:val="24"/>
                <w:szCs w:val="24"/>
              </w:rPr>
            </w:pPr>
            <w:r w:rsidRPr="006D3470">
              <w:rPr>
                <w:rFonts w:ascii="Times New Roman" w:hAnsi="Times New Roman" w:cs="Times New Roman"/>
                <w:sz w:val="24"/>
                <w:szCs w:val="24"/>
              </w:rPr>
              <w:t>2</w:t>
            </w:r>
          </w:p>
        </w:tc>
        <w:tc>
          <w:tcPr>
            <w:tcW w:w="339" w:type="pct"/>
            <w:vAlign w:val="center"/>
          </w:tcPr>
          <w:p w14:paraId="41A701A2" w14:textId="77777777" w:rsidR="00C3680D" w:rsidRPr="006D3470" w:rsidRDefault="00C3680D" w:rsidP="003D02AC">
            <w:pPr>
              <w:spacing w:after="0" w:line="240" w:lineRule="auto"/>
              <w:jc w:val="center"/>
              <w:rPr>
                <w:rFonts w:ascii="Times New Roman" w:hAnsi="Times New Roman" w:cs="Times New Roman"/>
                <w:sz w:val="24"/>
                <w:szCs w:val="24"/>
              </w:rPr>
            </w:pPr>
            <w:r w:rsidRPr="006D3470">
              <w:rPr>
                <w:rFonts w:ascii="Times New Roman" w:hAnsi="Times New Roman" w:cs="Times New Roman"/>
                <w:sz w:val="24"/>
                <w:szCs w:val="24"/>
              </w:rPr>
              <w:t>3</w:t>
            </w:r>
          </w:p>
        </w:tc>
        <w:tc>
          <w:tcPr>
            <w:tcW w:w="541" w:type="pct"/>
            <w:vAlign w:val="center"/>
          </w:tcPr>
          <w:p w14:paraId="3EF67227" w14:textId="77777777" w:rsidR="00C3680D" w:rsidRPr="006D3470" w:rsidRDefault="00C3680D" w:rsidP="003D02AC">
            <w:pPr>
              <w:spacing w:after="0" w:line="240" w:lineRule="auto"/>
              <w:jc w:val="center"/>
              <w:rPr>
                <w:rFonts w:ascii="Times New Roman" w:hAnsi="Times New Roman" w:cs="Times New Roman"/>
                <w:sz w:val="24"/>
                <w:szCs w:val="24"/>
              </w:rPr>
            </w:pPr>
            <w:r w:rsidRPr="006D3470">
              <w:rPr>
                <w:rFonts w:ascii="Times New Roman" w:hAnsi="Times New Roman" w:cs="Times New Roman"/>
                <w:sz w:val="24"/>
                <w:szCs w:val="24"/>
              </w:rPr>
              <w:t>4</w:t>
            </w:r>
          </w:p>
        </w:tc>
        <w:tc>
          <w:tcPr>
            <w:tcW w:w="302" w:type="pct"/>
            <w:vAlign w:val="center"/>
          </w:tcPr>
          <w:p w14:paraId="0F8614E4" w14:textId="77777777" w:rsidR="00C3680D" w:rsidRPr="006D3470" w:rsidRDefault="00C3680D" w:rsidP="003D02AC">
            <w:pPr>
              <w:spacing w:after="0" w:line="240" w:lineRule="auto"/>
              <w:jc w:val="center"/>
              <w:rPr>
                <w:rFonts w:ascii="Times New Roman" w:hAnsi="Times New Roman" w:cs="Times New Roman"/>
                <w:sz w:val="24"/>
                <w:szCs w:val="24"/>
              </w:rPr>
            </w:pPr>
            <w:r w:rsidRPr="006D3470">
              <w:rPr>
                <w:rFonts w:ascii="Times New Roman" w:hAnsi="Times New Roman" w:cs="Times New Roman"/>
                <w:sz w:val="24"/>
                <w:szCs w:val="24"/>
              </w:rPr>
              <w:t>5</w:t>
            </w:r>
          </w:p>
        </w:tc>
        <w:tc>
          <w:tcPr>
            <w:tcW w:w="247" w:type="pct"/>
            <w:vAlign w:val="center"/>
          </w:tcPr>
          <w:p w14:paraId="25DC36B0" w14:textId="77777777" w:rsidR="00C3680D" w:rsidRPr="006D3470" w:rsidRDefault="00C3680D" w:rsidP="003D02AC">
            <w:pPr>
              <w:spacing w:after="0" w:line="240" w:lineRule="auto"/>
              <w:jc w:val="center"/>
              <w:rPr>
                <w:rFonts w:ascii="Times New Roman" w:hAnsi="Times New Roman" w:cs="Times New Roman"/>
                <w:sz w:val="24"/>
                <w:szCs w:val="24"/>
              </w:rPr>
            </w:pPr>
            <w:r w:rsidRPr="006D3470">
              <w:rPr>
                <w:rFonts w:ascii="Times New Roman" w:hAnsi="Times New Roman" w:cs="Times New Roman"/>
                <w:sz w:val="24"/>
                <w:szCs w:val="24"/>
              </w:rPr>
              <w:t>6</w:t>
            </w:r>
          </w:p>
        </w:tc>
        <w:tc>
          <w:tcPr>
            <w:tcW w:w="269" w:type="pct"/>
            <w:gridSpan w:val="2"/>
            <w:vAlign w:val="center"/>
          </w:tcPr>
          <w:p w14:paraId="0C2AB8D6" w14:textId="77777777" w:rsidR="00C3680D" w:rsidRPr="006D3470" w:rsidRDefault="00C3680D" w:rsidP="003D02AC">
            <w:pPr>
              <w:spacing w:after="0" w:line="240" w:lineRule="auto"/>
              <w:jc w:val="center"/>
              <w:rPr>
                <w:rFonts w:ascii="Times New Roman" w:hAnsi="Times New Roman" w:cs="Times New Roman"/>
                <w:sz w:val="24"/>
                <w:szCs w:val="24"/>
              </w:rPr>
            </w:pPr>
            <w:r w:rsidRPr="006D3470">
              <w:rPr>
                <w:rFonts w:ascii="Times New Roman" w:hAnsi="Times New Roman" w:cs="Times New Roman"/>
                <w:sz w:val="24"/>
                <w:szCs w:val="24"/>
              </w:rPr>
              <w:t>7</w:t>
            </w:r>
          </w:p>
        </w:tc>
        <w:tc>
          <w:tcPr>
            <w:tcW w:w="249" w:type="pct"/>
            <w:vAlign w:val="center"/>
          </w:tcPr>
          <w:p w14:paraId="5E019460" w14:textId="77777777" w:rsidR="00C3680D" w:rsidRPr="006D3470" w:rsidRDefault="00C3680D" w:rsidP="003D02AC">
            <w:pPr>
              <w:spacing w:after="0" w:line="240" w:lineRule="auto"/>
              <w:jc w:val="center"/>
              <w:rPr>
                <w:rFonts w:ascii="Times New Roman" w:hAnsi="Times New Roman" w:cs="Times New Roman"/>
                <w:sz w:val="24"/>
                <w:szCs w:val="24"/>
              </w:rPr>
            </w:pPr>
            <w:r w:rsidRPr="006D3470">
              <w:rPr>
                <w:rFonts w:ascii="Times New Roman" w:hAnsi="Times New Roman" w:cs="Times New Roman"/>
                <w:sz w:val="24"/>
                <w:szCs w:val="24"/>
              </w:rPr>
              <w:t>8</w:t>
            </w:r>
          </w:p>
        </w:tc>
        <w:tc>
          <w:tcPr>
            <w:tcW w:w="234" w:type="pct"/>
            <w:gridSpan w:val="2"/>
            <w:vAlign w:val="center"/>
          </w:tcPr>
          <w:p w14:paraId="7DA60E46" w14:textId="77777777" w:rsidR="00C3680D" w:rsidRPr="006D3470" w:rsidRDefault="00C3680D" w:rsidP="003D02AC">
            <w:pPr>
              <w:spacing w:after="0" w:line="240" w:lineRule="auto"/>
              <w:jc w:val="center"/>
              <w:rPr>
                <w:rFonts w:ascii="Times New Roman" w:hAnsi="Times New Roman" w:cs="Times New Roman"/>
                <w:sz w:val="24"/>
                <w:szCs w:val="24"/>
              </w:rPr>
            </w:pPr>
            <w:r w:rsidRPr="006D3470">
              <w:rPr>
                <w:rFonts w:ascii="Times New Roman" w:hAnsi="Times New Roman" w:cs="Times New Roman"/>
                <w:sz w:val="24"/>
                <w:szCs w:val="24"/>
              </w:rPr>
              <w:t>9</w:t>
            </w:r>
          </w:p>
        </w:tc>
        <w:tc>
          <w:tcPr>
            <w:tcW w:w="264" w:type="pct"/>
            <w:vAlign w:val="center"/>
          </w:tcPr>
          <w:p w14:paraId="667E86BE" w14:textId="77777777" w:rsidR="00C3680D" w:rsidRPr="006D3470" w:rsidRDefault="00C3680D" w:rsidP="003D02AC">
            <w:pPr>
              <w:spacing w:after="0" w:line="240" w:lineRule="auto"/>
              <w:jc w:val="center"/>
              <w:rPr>
                <w:rFonts w:ascii="Times New Roman" w:hAnsi="Times New Roman" w:cs="Times New Roman"/>
                <w:sz w:val="24"/>
                <w:szCs w:val="24"/>
              </w:rPr>
            </w:pPr>
            <w:r w:rsidRPr="006D3470">
              <w:rPr>
                <w:rFonts w:ascii="Times New Roman" w:hAnsi="Times New Roman" w:cs="Times New Roman"/>
                <w:sz w:val="24"/>
                <w:szCs w:val="24"/>
              </w:rPr>
              <w:t>10</w:t>
            </w:r>
          </w:p>
        </w:tc>
        <w:tc>
          <w:tcPr>
            <w:tcW w:w="252" w:type="pct"/>
            <w:vAlign w:val="center"/>
          </w:tcPr>
          <w:p w14:paraId="1F0415D8" w14:textId="77777777" w:rsidR="00C3680D" w:rsidRPr="006D3470" w:rsidRDefault="00C3680D" w:rsidP="003D02AC">
            <w:pPr>
              <w:spacing w:after="0" w:line="240" w:lineRule="auto"/>
              <w:jc w:val="center"/>
              <w:rPr>
                <w:rFonts w:ascii="Times New Roman" w:hAnsi="Times New Roman" w:cs="Times New Roman"/>
                <w:sz w:val="24"/>
                <w:szCs w:val="24"/>
              </w:rPr>
            </w:pPr>
            <w:r w:rsidRPr="006D3470">
              <w:rPr>
                <w:rFonts w:ascii="Times New Roman" w:hAnsi="Times New Roman" w:cs="Times New Roman"/>
                <w:sz w:val="24"/>
                <w:szCs w:val="24"/>
              </w:rPr>
              <w:t>11</w:t>
            </w:r>
          </w:p>
        </w:tc>
        <w:tc>
          <w:tcPr>
            <w:tcW w:w="256" w:type="pct"/>
            <w:vAlign w:val="center"/>
          </w:tcPr>
          <w:p w14:paraId="7AC6CBBE" w14:textId="77777777" w:rsidR="00C3680D" w:rsidRPr="006D3470" w:rsidRDefault="00C3680D" w:rsidP="003D02AC">
            <w:pPr>
              <w:spacing w:after="0" w:line="240" w:lineRule="auto"/>
              <w:jc w:val="center"/>
              <w:rPr>
                <w:rFonts w:ascii="Times New Roman" w:hAnsi="Times New Roman" w:cs="Times New Roman"/>
                <w:sz w:val="24"/>
                <w:szCs w:val="24"/>
              </w:rPr>
            </w:pPr>
            <w:r w:rsidRPr="006D3470">
              <w:rPr>
                <w:rFonts w:ascii="Times New Roman" w:hAnsi="Times New Roman" w:cs="Times New Roman"/>
                <w:sz w:val="24"/>
                <w:szCs w:val="24"/>
              </w:rPr>
              <w:t>12</w:t>
            </w:r>
          </w:p>
        </w:tc>
        <w:tc>
          <w:tcPr>
            <w:tcW w:w="241" w:type="pct"/>
            <w:vAlign w:val="center"/>
          </w:tcPr>
          <w:p w14:paraId="378334C8" w14:textId="77777777" w:rsidR="00C3680D" w:rsidRPr="006D3470" w:rsidRDefault="00C3680D" w:rsidP="003D02AC">
            <w:pPr>
              <w:spacing w:after="0" w:line="240" w:lineRule="auto"/>
              <w:jc w:val="center"/>
              <w:rPr>
                <w:rFonts w:ascii="Times New Roman" w:hAnsi="Times New Roman" w:cs="Times New Roman"/>
                <w:sz w:val="24"/>
                <w:szCs w:val="24"/>
              </w:rPr>
            </w:pPr>
            <w:r w:rsidRPr="006D3470">
              <w:rPr>
                <w:rFonts w:ascii="Times New Roman" w:hAnsi="Times New Roman" w:cs="Times New Roman"/>
                <w:sz w:val="24"/>
                <w:szCs w:val="24"/>
              </w:rPr>
              <w:t>13</w:t>
            </w:r>
          </w:p>
        </w:tc>
        <w:tc>
          <w:tcPr>
            <w:tcW w:w="272" w:type="pct"/>
            <w:gridSpan w:val="2"/>
            <w:vAlign w:val="center"/>
          </w:tcPr>
          <w:p w14:paraId="3F8CA0C4" w14:textId="77777777" w:rsidR="00C3680D" w:rsidRPr="006D3470" w:rsidRDefault="00C3680D" w:rsidP="003D02AC">
            <w:pPr>
              <w:spacing w:after="0" w:line="240" w:lineRule="auto"/>
              <w:jc w:val="center"/>
              <w:rPr>
                <w:rFonts w:ascii="Times New Roman" w:hAnsi="Times New Roman" w:cs="Times New Roman"/>
                <w:sz w:val="24"/>
                <w:szCs w:val="24"/>
              </w:rPr>
            </w:pPr>
            <w:r w:rsidRPr="006D3470">
              <w:rPr>
                <w:rFonts w:ascii="Times New Roman" w:hAnsi="Times New Roman" w:cs="Times New Roman"/>
                <w:sz w:val="24"/>
                <w:szCs w:val="24"/>
              </w:rPr>
              <w:t>14</w:t>
            </w:r>
          </w:p>
        </w:tc>
        <w:tc>
          <w:tcPr>
            <w:tcW w:w="263" w:type="pct"/>
            <w:vAlign w:val="center"/>
          </w:tcPr>
          <w:p w14:paraId="11005D51" w14:textId="77777777" w:rsidR="00C3680D" w:rsidRPr="006D3470" w:rsidRDefault="00C3680D" w:rsidP="003D02AC">
            <w:pPr>
              <w:spacing w:after="0" w:line="240" w:lineRule="auto"/>
              <w:jc w:val="center"/>
              <w:rPr>
                <w:rFonts w:ascii="Times New Roman" w:hAnsi="Times New Roman" w:cs="Times New Roman"/>
                <w:sz w:val="24"/>
                <w:szCs w:val="24"/>
              </w:rPr>
            </w:pPr>
            <w:r w:rsidRPr="006D3470">
              <w:rPr>
                <w:rFonts w:ascii="Times New Roman" w:hAnsi="Times New Roman" w:cs="Times New Roman"/>
                <w:sz w:val="24"/>
                <w:szCs w:val="24"/>
              </w:rPr>
              <w:t>15</w:t>
            </w:r>
          </w:p>
        </w:tc>
      </w:tr>
      <w:tr w:rsidR="00C3680D" w:rsidRPr="006D3470" w14:paraId="14CE6C60" w14:textId="77777777" w:rsidTr="003D02AC">
        <w:trPr>
          <w:trHeight w:val="253"/>
        </w:trPr>
        <w:tc>
          <w:tcPr>
            <w:tcW w:w="5000" w:type="pct"/>
            <w:gridSpan w:val="18"/>
            <w:vAlign w:val="center"/>
          </w:tcPr>
          <w:p w14:paraId="24BA2948" w14:textId="77777777" w:rsidR="00C3680D" w:rsidRPr="006D3470" w:rsidRDefault="00C3680D" w:rsidP="003D02AC">
            <w:pPr>
              <w:spacing w:after="0" w:line="240" w:lineRule="auto"/>
              <w:outlineLvl w:val="0"/>
              <w:rPr>
                <w:rFonts w:ascii="Times New Roman" w:hAnsi="Times New Roman" w:cs="Times New Roman"/>
              </w:rPr>
            </w:pPr>
            <w:r w:rsidRPr="006D3470">
              <w:rPr>
                <w:rFonts w:ascii="Times New Roman" w:hAnsi="Times New Roman" w:cs="Times New Roman"/>
              </w:rPr>
              <w:t>Леса, расположенные на землях лесного фонда</w:t>
            </w:r>
          </w:p>
        </w:tc>
      </w:tr>
      <w:tr w:rsidR="00C3680D" w:rsidRPr="006D3470" w14:paraId="2E2589C5" w14:textId="77777777" w:rsidTr="003D02AC">
        <w:trPr>
          <w:trHeight w:val="339"/>
        </w:trPr>
        <w:tc>
          <w:tcPr>
            <w:tcW w:w="613" w:type="pct"/>
            <w:vMerge w:val="restart"/>
            <w:shd w:val="clear" w:color="000000" w:fill="FFFFFF"/>
            <w:vAlign w:val="center"/>
          </w:tcPr>
          <w:p w14:paraId="4E2061B6"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По охране лесов</w:t>
            </w:r>
          </w:p>
        </w:tc>
        <w:tc>
          <w:tcPr>
            <w:tcW w:w="658" w:type="pct"/>
            <w:shd w:val="clear" w:color="000000" w:fill="FFFFFF"/>
            <w:vAlign w:val="center"/>
          </w:tcPr>
          <w:p w14:paraId="4B515DDB"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федеральный бюджет</w:t>
            </w:r>
          </w:p>
        </w:tc>
        <w:tc>
          <w:tcPr>
            <w:tcW w:w="339" w:type="pct"/>
            <w:shd w:val="clear" w:color="000000" w:fill="FFFFFF"/>
            <w:vAlign w:val="center"/>
          </w:tcPr>
          <w:p w14:paraId="0B8A7321"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shd w:val="clear" w:color="000000" w:fill="FFFFFF"/>
            <w:vAlign w:val="center"/>
          </w:tcPr>
          <w:p w14:paraId="596F60ED" w14:textId="6681AD53" w:rsidR="00C3680D" w:rsidRPr="006D3470" w:rsidRDefault="006C4394" w:rsidP="003D02AC">
            <w:pPr>
              <w:spacing w:after="0" w:line="240" w:lineRule="auto"/>
              <w:jc w:val="center"/>
              <w:rPr>
                <w:rFonts w:ascii="Times New Roman" w:hAnsi="Times New Roman" w:cs="Times New Roman"/>
              </w:rPr>
            </w:pPr>
            <w:r w:rsidRPr="006D3470">
              <w:rPr>
                <w:rFonts w:ascii="Times New Roman" w:hAnsi="Times New Roman" w:cs="Times New Roman"/>
              </w:rPr>
              <w:t>35,7</w:t>
            </w:r>
          </w:p>
        </w:tc>
        <w:tc>
          <w:tcPr>
            <w:tcW w:w="302" w:type="pct"/>
            <w:shd w:val="clear" w:color="000000" w:fill="FFFFFF"/>
            <w:vAlign w:val="center"/>
          </w:tcPr>
          <w:p w14:paraId="20E636D2"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32,9</w:t>
            </w:r>
          </w:p>
        </w:tc>
        <w:tc>
          <w:tcPr>
            <w:tcW w:w="247" w:type="pct"/>
            <w:shd w:val="clear" w:color="000000" w:fill="FFFFFF"/>
            <w:vAlign w:val="center"/>
          </w:tcPr>
          <w:p w14:paraId="3AD1DE25"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45,4</w:t>
            </w:r>
          </w:p>
        </w:tc>
        <w:tc>
          <w:tcPr>
            <w:tcW w:w="269" w:type="pct"/>
            <w:gridSpan w:val="2"/>
            <w:shd w:val="clear" w:color="auto" w:fill="auto"/>
            <w:vAlign w:val="center"/>
          </w:tcPr>
          <w:p w14:paraId="204412B3"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58,4</w:t>
            </w:r>
          </w:p>
        </w:tc>
        <w:tc>
          <w:tcPr>
            <w:tcW w:w="249" w:type="pct"/>
            <w:shd w:val="clear" w:color="auto" w:fill="auto"/>
            <w:vAlign w:val="center"/>
          </w:tcPr>
          <w:p w14:paraId="6E8E2E06"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100,4</w:t>
            </w:r>
          </w:p>
        </w:tc>
        <w:tc>
          <w:tcPr>
            <w:tcW w:w="234" w:type="pct"/>
            <w:gridSpan w:val="2"/>
            <w:shd w:val="clear" w:color="auto" w:fill="auto"/>
            <w:vAlign w:val="center"/>
          </w:tcPr>
          <w:p w14:paraId="5F888394"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100,2</w:t>
            </w:r>
          </w:p>
        </w:tc>
        <w:tc>
          <w:tcPr>
            <w:tcW w:w="264" w:type="pct"/>
            <w:shd w:val="clear" w:color="auto" w:fill="auto"/>
            <w:vAlign w:val="center"/>
          </w:tcPr>
          <w:p w14:paraId="132CB815"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100,2</w:t>
            </w:r>
          </w:p>
        </w:tc>
        <w:tc>
          <w:tcPr>
            <w:tcW w:w="252" w:type="pct"/>
            <w:shd w:val="clear" w:color="auto" w:fill="auto"/>
            <w:vAlign w:val="center"/>
          </w:tcPr>
          <w:p w14:paraId="359EC603"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99,7</w:t>
            </w:r>
          </w:p>
        </w:tc>
        <w:tc>
          <w:tcPr>
            <w:tcW w:w="256" w:type="pct"/>
            <w:shd w:val="clear" w:color="auto" w:fill="auto"/>
            <w:vAlign w:val="center"/>
          </w:tcPr>
          <w:p w14:paraId="271F2666"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98,9</w:t>
            </w:r>
          </w:p>
        </w:tc>
        <w:tc>
          <w:tcPr>
            <w:tcW w:w="241" w:type="pct"/>
            <w:shd w:val="clear" w:color="auto" w:fill="auto"/>
            <w:vAlign w:val="center"/>
          </w:tcPr>
          <w:p w14:paraId="7110F191"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98,0</w:t>
            </w:r>
          </w:p>
        </w:tc>
        <w:tc>
          <w:tcPr>
            <w:tcW w:w="272" w:type="pct"/>
            <w:gridSpan w:val="2"/>
            <w:shd w:val="clear" w:color="auto" w:fill="auto"/>
            <w:vAlign w:val="center"/>
          </w:tcPr>
          <w:p w14:paraId="321031B3"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101,9</w:t>
            </w:r>
          </w:p>
        </w:tc>
        <w:tc>
          <w:tcPr>
            <w:tcW w:w="263" w:type="pct"/>
            <w:shd w:val="clear" w:color="auto" w:fill="auto"/>
            <w:vAlign w:val="center"/>
          </w:tcPr>
          <w:p w14:paraId="324F7AC4" w14:textId="776C9AE6" w:rsidR="00C3680D" w:rsidRPr="006D3470" w:rsidRDefault="00C92483" w:rsidP="003D02AC">
            <w:pPr>
              <w:spacing w:after="0" w:line="240" w:lineRule="auto"/>
              <w:jc w:val="center"/>
              <w:rPr>
                <w:rFonts w:ascii="Times New Roman" w:hAnsi="Times New Roman" w:cs="Times New Roman"/>
              </w:rPr>
            </w:pPr>
            <w:r w:rsidRPr="006D3470">
              <w:rPr>
                <w:rFonts w:ascii="Times New Roman" w:hAnsi="Times New Roman" w:cs="Times New Roman"/>
              </w:rPr>
              <w:t>871,7</w:t>
            </w:r>
          </w:p>
        </w:tc>
      </w:tr>
      <w:tr w:rsidR="00C3680D" w:rsidRPr="006D3470" w14:paraId="50390ACA" w14:textId="77777777" w:rsidTr="003D02AC">
        <w:tc>
          <w:tcPr>
            <w:tcW w:w="613" w:type="pct"/>
            <w:vMerge/>
            <w:vAlign w:val="center"/>
          </w:tcPr>
          <w:p w14:paraId="712318DD" w14:textId="77777777" w:rsidR="00C3680D" w:rsidRPr="006D3470" w:rsidRDefault="00C3680D" w:rsidP="003D02AC">
            <w:pPr>
              <w:spacing w:after="0" w:line="240" w:lineRule="auto"/>
              <w:rPr>
                <w:rFonts w:ascii="Times New Roman" w:hAnsi="Times New Roman" w:cs="Times New Roman"/>
              </w:rPr>
            </w:pPr>
          </w:p>
        </w:tc>
        <w:tc>
          <w:tcPr>
            <w:tcW w:w="658" w:type="pct"/>
            <w:shd w:val="clear" w:color="000000" w:fill="FFFFFF"/>
            <w:vAlign w:val="center"/>
          </w:tcPr>
          <w:p w14:paraId="6A7DCF5E"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областной бюджет</w:t>
            </w:r>
          </w:p>
        </w:tc>
        <w:tc>
          <w:tcPr>
            <w:tcW w:w="339" w:type="pct"/>
            <w:shd w:val="clear" w:color="000000" w:fill="FFFFFF"/>
            <w:vAlign w:val="center"/>
          </w:tcPr>
          <w:p w14:paraId="7789375D"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shd w:val="clear" w:color="000000" w:fill="FFFFFF"/>
            <w:vAlign w:val="center"/>
          </w:tcPr>
          <w:p w14:paraId="661DF267" w14:textId="04EC8076" w:rsidR="00C3680D" w:rsidRPr="006D3470" w:rsidRDefault="006C4394" w:rsidP="003D02AC">
            <w:pPr>
              <w:spacing w:after="0" w:line="240" w:lineRule="auto"/>
              <w:jc w:val="center"/>
              <w:rPr>
                <w:rFonts w:ascii="Times New Roman" w:hAnsi="Times New Roman" w:cs="Times New Roman"/>
              </w:rPr>
            </w:pPr>
            <w:r w:rsidRPr="006D3470">
              <w:rPr>
                <w:rFonts w:ascii="Times New Roman" w:hAnsi="Times New Roman" w:cs="Times New Roman"/>
              </w:rPr>
              <w:t>16,4</w:t>
            </w:r>
          </w:p>
        </w:tc>
        <w:tc>
          <w:tcPr>
            <w:tcW w:w="302" w:type="pct"/>
            <w:shd w:val="clear" w:color="000000" w:fill="FFFFFF"/>
            <w:vAlign w:val="center"/>
          </w:tcPr>
          <w:p w14:paraId="25E950EE"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15,8</w:t>
            </w:r>
          </w:p>
        </w:tc>
        <w:tc>
          <w:tcPr>
            <w:tcW w:w="247" w:type="pct"/>
            <w:shd w:val="clear" w:color="000000" w:fill="FFFFFF"/>
            <w:vAlign w:val="center"/>
          </w:tcPr>
          <w:p w14:paraId="02D28970"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21,0</w:t>
            </w:r>
          </w:p>
        </w:tc>
        <w:tc>
          <w:tcPr>
            <w:tcW w:w="269" w:type="pct"/>
            <w:gridSpan w:val="2"/>
            <w:shd w:val="clear" w:color="auto" w:fill="auto"/>
            <w:vAlign w:val="center"/>
          </w:tcPr>
          <w:p w14:paraId="61EF5265"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20,8</w:t>
            </w:r>
          </w:p>
        </w:tc>
        <w:tc>
          <w:tcPr>
            <w:tcW w:w="249" w:type="pct"/>
            <w:shd w:val="clear" w:color="auto" w:fill="auto"/>
            <w:vAlign w:val="center"/>
          </w:tcPr>
          <w:p w14:paraId="3538DC30"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47,5</w:t>
            </w:r>
          </w:p>
        </w:tc>
        <w:tc>
          <w:tcPr>
            <w:tcW w:w="234" w:type="pct"/>
            <w:gridSpan w:val="2"/>
            <w:shd w:val="clear" w:color="auto" w:fill="auto"/>
            <w:vAlign w:val="center"/>
          </w:tcPr>
          <w:p w14:paraId="6163F2B4"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130,7</w:t>
            </w:r>
          </w:p>
        </w:tc>
        <w:tc>
          <w:tcPr>
            <w:tcW w:w="264" w:type="pct"/>
            <w:shd w:val="clear" w:color="auto" w:fill="auto"/>
            <w:vAlign w:val="center"/>
          </w:tcPr>
          <w:p w14:paraId="5262D85A" w14:textId="77777777" w:rsidR="00C3680D" w:rsidRPr="006D3470" w:rsidRDefault="00C3680D" w:rsidP="003D02AC">
            <w:pPr>
              <w:spacing w:after="0" w:line="240" w:lineRule="auto"/>
              <w:jc w:val="center"/>
              <w:rPr>
                <w:rFonts w:ascii="Times New Roman" w:hAnsi="Times New Roman" w:cs="Times New Roman"/>
                <w:color w:val="FF0000"/>
                <w:lang w:val="en-US"/>
              </w:rPr>
            </w:pPr>
            <w:r w:rsidRPr="006D3470">
              <w:rPr>
                <w:rFonts w:ascii="Times New Roman" w:hAnsi="Times New Roman" w:cs="Times New Roman"/>
                <w:lang w:val="en-US"/>
              </w:rPr>
              <w:t>126,9</w:t>
            </w:r>
          </w:p>
        </w:tc>
        <w:tc>
          <w:tcPr>
            <w:tcW w:w="252" w:type="pct"/>
            <w:shd w:val="clear" w:color="auto" w:fill="auto"/>
            <w:vAlign w:val="center"/>
          </w:tcPr>
          <w:p w14:paraId="3512E34A"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120,6</w:t>
            </w:r>
          </w:p>
        </w:tc>
        <w:tc>
          <w:tcPr>
            <w:tcW w:w="256" w:type="pct"/>
            <w:shd w:val="clear" w:color="auto" w:fill="auto"/>
            <w:vAlign w:val="center"/>
          </w:tcPr>
          <w:p w14:paraId="30A66B9F"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120,7</w:t>
            </w:r>
          </w:p>
        </w:tc>
        <w:tc>
          <w:tcPr>
            <w:tcW w:w="241" w:type="pct"/>
            <w:shd w:val="clear" w:color="auto" w:fill="auto"/>
            <w:vAlign w:val="center"/>
          </w:tcPr>
          <w:p w14:paraId="7B7B6F27"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120,8</w:t>
            </w:r>
          </w:p>
        </w:tc>
        <w:tc>
          <w:tcPr>
            <w:tcW w:w="272" w:type="pct"/>
            <w:gridSpan w:val="2"/>
            <w:shd w:val="clear" w:color="auto" w:fill="auto"/>
            <w:vAlign w:val="center"/>
          </w:tcPr>
          <w:p w14:paraId="49641471"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125,6</w:t>
            </w:r>
          </w:p>
        </w:tc>
        <w:tc>
          <w:tcPr>
            <w:tcW w:w="263" w:type="pct"/>
            <w:shd w:val="clear" w:color="auto" w:fill="auto"/>
            <w:vAlign w:val="center"/>
          </w:tcPr>
          <w:p w14:paraId="1F7114D6" w14:textId="248E070E" w:rsidR="00C3680D" w:rsidRPr="006D3470" w:rsidRDefault="00C92483" w:rsidP="003D02AC">
            <w:pPr>
              <w:spacing w:after="0" w:line="240" w:lineRule="auto"/>
              <w:jc w:val="center"/>
              <w:rPr>
                <w:rFonts w:ascii="Times New Roman" w:hAnsi="Times New Roman" w:cs="Times New Roman"/>
              </w:rPr>
            </w:pPr>
            <w:r w:rsidRPr="006D3470">
              <w:rPr>
                <w:rFonts w:ascii="Times New Roman" w:hAnsi="Times New Roman" w:cs="Times New Roman"/>
              </w:rPr>
              <w:t>866,8</w:t>
            </w:r>
          </w:p>
        </w:tc>
      </w:tr>
      <w:tr w:rsidR="00C3680D" w:rsidRPr="006D3470" w14:paraId="565DDF8D" w14:textId="77777777" w:rsidTr="006C4394">
        <w:tc>
          <w:tcPr>
            <w:tcW w:w="613" w:type="pct"/>
            <w:vMerge/>
            <w:vAlign w:val="center"/>
          </w:tcPr>
          <w:p w14:paraId="375FD84D" w14:textId="77777777" w:rsidR="00C3680D" w:rsidRPr="006D3470" w:rsidRDefault="00C3680D" w:rsidP="003D02AC">
            <w:pPr>
              <w:spacing w:after="0" w:line="240" w:lineRule="auto"/>
              <w:rPr>
                <w:rFonts w:ascii="Times New Roman" w:hAnsi="Times New Roman" w:cs="Times New Roman"/>
              </w:rPr>
            </w:pPr>
          </w:p>
        </w:tc>
        <w:tc>
          <w:tcPr>
            <w:tcW w:w="658" w:type="pct"/>
            <w:shd w:val="clear" w:color="000000" w:fill="FFFFFF"/>
            <w:vAlign w:val="center"/>
          </w:tcPr>
          <w:p w14:paraId="72F9D18B"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средства лесопользователей</w:t>
            </w:r>
          </w:p>
        </w:tc>
        <w:tc>
          <w:tcPr>
            <w:tcW w:w="339" w:type="pct"/>
            <w:shd w:val="clear" w:color="000000" w:fill="FFFFFF"/>
            <w:vAlign w:val="center"/>
          </w:tcPr>
          <w:p w14:paraId="74E8BDF3"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shd w:val="clear" w:color="auto" w:fill="auto"/>
            <w:vAlign w:val="center"/>
          </w:tcPr>
          <w:p w14:paraId="1FCC083E" w14:textId="6D6D77D5" w:rsidR="00C3680D" w:rsidRPr="006D3470" w:rsidRDefault="006C4394" w:rsidP="003D02AC">
            <w:pPr>
              <w:spacing w:after="0" w:line="240" w:lineRule="auto"/>
              <w:jc w:val="center"/>
              <w:rPr>
                <w:rFonts w:ascii="Times New Roman" w:hAnsi="Times New Roman" w:cs="Times New Roman"/>
              </w:rPr>
            </w:pPr>
            <w:r w:rsidRPr="006D3470">
              <w:rPr>
                <w:rFonts w:ascii="Times New Roman" w:hAnsi="Times New Roman" w:cs="Times New Roman"/>
              </w:rPr>
              <w:t>321,7</w:t>
            </w:r>
          </w:p>
        </w:tc>
        <w:tc>
          <w:tcPr>
            <w:tcW w:w="302" w:type="pct"/>
            <w:shd w:val="clear" w:color="000000" w:fill="FFFFFF"/>
            <w:vAlign w:val="center"/>
          </w:tcPr>
          <w:p w14:paraId="7164FAD4"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281,5</w:t>
            </w:r>
          </w:p>
        </w:tc>
        <w:tc>
          <w:tcPr>
            <w:tcW w:w="247" w:type="pct"/>
            <w:shd w:val="clear" w:color="000000" w:fill="FFFFFF"/>
            <w:vAlign w:val="center"/>
          </w:tcPr>
          <w:p w14:paraId="49F77BB8"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507,7</w:t>
            </w:r>
          </w:p>
        </w:tc>
        <w:tc>
          <w:tcPr>
            <w:tcW w:w="269" w:type="pct"/>
            <w:gridSpan w:val="2"/>
            <w:shd w:val="clear" w:color="auto" w:fill="auto"/>
            <w:vAlign w:val="center"/>
          </w:tcPr>
          <w:p w14:paraId="3652207B"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740,3</w:t>
            </w:r>
          </w:p>
        </w:tc>
        <w:tc>
          <w:tcPr>
            <w:tcW w:w="249" w:type="pct"/>
            <w:shd w:val="clear" w:color="auto" w:fill="auto"/>
            <w:vAlign w:val="center"/>
          </w:tcPr>
          <w:p w14:paraId="07B4D1F9"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808,8</w:t>
            </w:r>
          </w:p>
        </w:tc>
        <w:tc>
          <w:tcPr>
            <w:tcW w:w="234" w:type="pct"/>
            <w:gridSpan w:val="2"/>
            <w:shd w:val="clear" w:color="auto" w:fill="auto"/>
            <w:vAlign w:val="center"/>
          </w:tcPr>
          <w:p w14:paraId="3EE7F547"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1030,0</w:t>
            </w:r>
          </w:p>
        </w:tc>
        <w:tc>
          <w:tcPr>
            <w:tcW w:w="264" w:type="pct"/>
            <w:shd w:val="clear" w:color="auto" w:fill="auto"/>
            <w:vAlign w:val="center"/>
          </w:tcPr>
          <w:p w14:paraId="63B98AFE"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1137,4</w:t>
            </w:r>
          </w:p>
        </w:tc>
        <w:tc>
          <w:tcPr>
            <w:tcW w:w="252" w:type="pct"/>
            <w:shd w:val="clear" w:color="auto" w:fill="auto"/>
            <w:vAlign w:val="center"/>
          </w:tcPr>
          <w:p w14:paraId="6016292F"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328,1</w:t>
            </w:r>
          </w:p>
        </w:tc>
        <w:tc>
          <w:tcPr>
            <w:tcW w:w="256" w:type="pct"/>
            <w:shd w:val="clear" w:color="auto" w:fill="auto"/>
            <w:vAlign w:val="center"/>
          </w:tcPr>
          <w:p w14:paraId="4D36D407"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326,3</w:t>
            </w:r>
          </w:p>
        </w:tc>
        <w:tc>
          <w:tcPr>
            <w:tcW w:w="241" w:type="pct"/>
            <w:shd w:val="clear" w:color="auto" w:fill="auto"/>
            <w:vAlign w:val="center"/>
          </w:tcPr>
          <w:p w14:paraId="4B70F638"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323,9</w:t>
            </w:r>
          </w:p>
        </w:tc>
        <w:tc>
          <w:tcPr>
            <w:tcW w:w="272" w:type="pct"/>
            <w:gridSpan w:val="2"/>
            <w:shd w:val="clear" w:color="auto" w:fill="auto"/>
            <w:vAlign w:val="center"/>
          </w:tcPr>
          <w:p w14:paraId="47A2AED7"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336,8</w:t>
            </w:r>
          </w:p>
        </w:tc>
        <w:tc>
          <w:tcPr>
            <w:tcW w:w="263" w:type="pct"/>
            <w:shd w:val="clear" w:color="auto" w:fill="auto"/>
            <w:vAlign w:val="center"/>
          </w:tcPr>
          <w:p w14:paraId="471A488B" w14:textId="149BB4C2" w:rsidR="00C3680D" w:rsidRPr="006D3470" w:rsidRDefault="00C92483" w:rsidP="003D02AC">
            <w:pPr>
              <w:spacing w:after="0" w:line="240" w:lineRule="auto"/>
              <w:jc w:val="center"/>
              <w:rPr>
                <w:rFonts w:ascii="Times New Roman" w:hAnsi="Times New Roman" w:cs="Times New Roman"/>
              </w:rPr>
            </w:pPr>
            <w:r w:rsidRPr="006D3470">
              <w:rPr>
                <w:rFonts w:ascii="Times New Roman" w:hAnsi="Times New Roman" w:cs="Times New Roman"/>
              </w:rPr>
              <w:t>6142,5</w:t>
            </w:r>
          </w:p>
        </w:tc>
      </w:tr>
      <w:tr w:rsidR="00C3680D" w:rsidRPr="006D3470" w14:paraId="074152E9" w14:textId="77777777" w:rsidTr="003D02AC">
        <w:tc>
          <w:tcPr>
            <w:tcW w:w="613" w:type="pct"/>
            <w:vMerge/>
            <w:vAlign w:val="center"/>
          </w:tcPr>
          <w:p w14:paraId="6A560301" w14:textId="77777777" w:rsidR="00C3680D" w:rsidRPr="006D3470" w:rsidRDefault="00C3680D" w:rsidP="003D02AC">
            <w:pPr>
              <w:spacing w:after="0" w:line="240" w:lineRule="auto"/>
              <w:rPr>
                <w:rFonts w:ascii="Times New Roman" w:hAnsi="Times New Roman" w:cs="Times New Roman"/>
              </w:rPr>
            </w:pPr>
          </w:p>
        </w:tc>
        <w:tc>
          <w:tcPr>
            <w:tcW w:w="658" w:type="pct"/>
            <w:shd w:val="clear" w:color="000000" w:fill="FFFFFF"/>
            <w:vAlign w:val="center"/>
          </w:tcPr>
          <w:p w14:paraId="00BE34F4"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иные источники</w:t>
            </w:r>
          </w:p>
        </w:tc>
        <w:tc>
          <w:tcPr>
            <w:tcW w:w="339" w:type="pct"/>
            <w:shd w:val="clear" w:color="000000" w:fill="FFFFFF"/>
            <w:vAlign w:val="center"/>
          </w:tcPr>
          <w:p w14:paraId="1C022439"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shd w:val="clear" w:color="000000" w:fill="FFFFFF"/>
            <w:vAlign w:val="center"/>
          </w:tcPr>
          <w:p w14:paraId="19345F4D" w14:textId="2E2499EA" w:rsidR="00C3680D" w:rsidRPr="006D3470" w:rsidRDefault="006C4394" w:rsidP="003D02AC">
            <w:pPr>
              <w:spacing w:after="0" w:line="240" w:lineRule="auto"/>
              <w:jc w:val="center"/>
              <w:rPr>
                <w:rFonts w:ascii="Times New Roman" w:hAnsi="Times New Roman" w:cs="Times New Roman"/>
              </w:rPr>
            </w:pPr>
            <w:r w:rsidRPr="006D3470">
              <w:rPr>
                <w:rFonts w:ascii="Times New Roman" w:hAnsi="Times New Roman" w:cs="Times New Roman"/>
              </w:rPr>
              <w:t>10,9</w:t>
            </w:r>
          </w:p>
        </w:tc>
        <w:tc>
          <w:tcPr>
            <w:tcW w:w="302" w:type="pct"/>
            <w:shd w:val="clear" w:color="000000" w:fill="FFFFFF"/>
            <w:vAlign w:val="center"/>
          </w:tcPr>
          <w:p w14:paraId="0938BB9F"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0,2</w:t>
            </w:r>
          </w:p>
        </w:tc>
        <w:tc>
          <w:tcPr>
            <w:tcW w:w="247" w:type="pct"/>
            <w:shd w:val="clear" w:color="000000" w:fill="FFFFFF"/>
            <w:vAlign w:val="center"/>
          </w:tcPr>
          <w:p w14:paraId="608265CA"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9,0</w:t>
            </w:r>
          </w:p>
        </w:tc>
        <w:tc>
          <w:tcPr>
            <w:tcW w:w="269" w:type="pct"/>
            <w:gridSpan w:val="2"/>
            <w:shd w:val="clear" w:color="auto" w:fill="auto"/>
            <w:vAlign w:val="center"/>
          </w:tcPr>
          <w:p w14:paraId="0587E039"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11,5</w:t>
            </w:r>
          </w:p>
        </w:tc>
        <w:tc>
          <w:tcPr>
            <w:tcW w:w="249" w:type="pct"/>
            <w:shd w:val="clear" w:color="auto" w:fill="auto"/>
            <w:vAlign w:val="center"/>
          </w:tcPr>
          <w:p w14:paraId="48B1A0CE"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9,5</w:t>
            </w:r>
          </w:p>
        </w:tc>
        <w:tc>
          <w:tcPr>
            <w:tcW w:w="234" w:type="pct"/>
            <w:gridSpan w:val="2"/>
            <w:shd w:val="clear" w:color="auto" w:fill="auto"/>
            <w:vAlign w:val="center"/>
          </w:tcPr>
          <w:p w14:paraId="6172DE38"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32,2</w:t>
            </w:r>
          </w:p>
        </w:tc>
        <w:tc>
          <w:tcPr>
            <w:tcW w:w="264" w:type="pct"/>
            <w:shd w:val="clear" w:color="auto" w:fill="auto"/>
            <w:vAlign w:val="center"/>
          </w:tcPr>
          <w:p w14:paraId="0EC3ECF4"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8,5</w:t>
            </w:r>
          </w:p>
        </w:tc>
        <w:tc>
          <w:tcPr>
            <w:tcW w:w="252" w:type="pct"/>
            <w:shd w:val="clear" w:color="auto" w:fill="auto"/>
            <w:vAlign w:val="center"/>
          </w:tcPr>
          <w:p w14:paraId="0D66019E"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0,0</w:t>
            </w:r>
          </w:p>
        </w:tc>
        <w:tc>
          <w:tcPr>
            <w:tcW w:w="256" w:type="pct"/>
            <w:shd w:val="clear" w:color="auto" w:fill="auto"/>
            <w:vAlign w:val="center"/>
          </w:tcPr>
          <w:p w14:paraId="1D58CDFC"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0,0</w:t>
            </w:r>
          </w:p>
        </w:tc>
        <w:tc>
          <w:tcPr>
            <w:tcW w:w="241" w:type="pct"/>
            <w:shd w:val="clear" w:color="auto" w:fill="auto"/>
            <w:vAlign w:val="center"/>
          </w:tcPr>
          <w:p w14:paraId="72E3103D"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0,0</w:t>
            </w:r>
          </w:p>
        </w:tc>
        <w:tc>
          <w:tcPr>
            <w:tcW w:w="272" w:type="pct"/>
            <w:gridSpan w:val="2"/>
            <w:shd w:val="clear" w:color="auto" w:fill="auto"/>
            <w:vAlign w:val="center"/>
          </w:tcPr>
          <w:p w14:paraId="0BF2F03F"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0,0</w:t>
            </w:r>
          </w:p>
        </w:tc>
        <w:tc>
          <w:tcPr>
            <w:tcW w:w="263" w:type="pct"/>
            <w:shd w:val="clear" w:color="auto" w:fill="auto"/>
            <w:vAlign w:val="center"/>
          </w:tcPr>
          <w:p w14:paraId="01F74C93" w14:textId="5E740766" w:rsidR="00C3680D" w:rsidRPr="006D3470" w:rsidRDefault="00C92483" w:rsidP="003D02AC">
            <w:pPr>
              <w:spacing w:after="0" w:line="240" w:lineRule="auto"/>
              <w:jc w:val="center"/>
              <w:rPr>
                <w:rFonts w:ascii="Times New Roman" w:hAnsi="Times New Roman" w:cs="Times New Roman"/>
              </w:rPr>
            </w:pPr>
            <w:r w:rsidRPr="006D3470">
              <w:rPr>
                <w:rFonts w:ascii="Times New Roman" w:hAnsi="Times New Roman" w:cs="Times New Roman"/>
              </w:rPr>
              <w:t>83,6</w:t>
            </w:r>
          </w:p>
        </w:tc>
      </w:tr>
      <w:tr w:rsidR="00C3680D" w:rsidRPr="006D3470" w14:paraId="7F3E3AA9" w14:textId="77777777" w:rsidTr="003D02AC">
        <w:tc>
          <w:tcPr>
            <w:tcW w:w="613" w:type="pct"/>
            <w:vMerge/>
            <w:vAlign w:val="center"/>
          </w:tcPr>
          <w:p w14:paraId="70166E44" w14:textId="77777777" w:rsidR="00C3680D" w:rsidRPr="006D3470" w:rsidRDefault="00C3680D" w:rsidP="003D02AC">
            <w:pPr>
              <w:spacing w:after="0" w:line="240" w:lineRule="auto"/>
              <w:rPr>
                <w:rFonts w:ascii="Times New Roman" w:hAnsi="Times New Roman" w:cs="Times New Roman"/>
              </w:rPr>
            </w:pPr>
          </w:p>
        </w:tc>
        <w:tc>
          <w:tcPr>
            <w:tcW w:w="658" w:type="pct"/>
            <w:shd w:val="clear" w:color="000000" w:fill="FFFFFF"/>
            <w:vAlign w:val="center"/>
          </w:tcPr>
          <w:p w14:paraId="27910B53"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Всего</w:t>
            </w:r>
          </w:p>
        </w:tc>
        <w:tc>
          <w:tcPr>
            <w:tcW w:w="339" w:type="pct"/>
            <w:shd w:val="clear" w:color="000000" w:fill="FFFFFF"/>
            <w:vAlign w:val="center"/>
          </w:tcPr>
          <w:p w14:paraId="026C379D"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shd w:val="clear" w:color="000000" w:fill="FFFFFF"/>
            <w:vAlign w:val="center"/>
          </w:tcPr>
          <w:p w14:paraId="0C9E27F4" w14:textId="7F4A5644" w:rsidR="00C3680D" w:rsidRPr="006D3470" w:rsidRDefault="006C4394" w:rsidP="003D02AC">
            <w:pPr>
              <w:spacing w:after="0" w:line="240" w:lineRule="auto"/>
              <w:jc w:val="center"/>
              <w:rPr>
                <w:rFonts w:ascii="Times New Roman" w:hAnsi="Times New Roman" w:cs="Times New Roman"/>
              </w:rPr>
            </w:pPr>
            <w:r w:rsidRPr="006D3470">
              <w:rPr>
                <w:rFonts w:ascii="Times New Roman" w:hAnsi="Times New Roman" w:cs="Times New Roman"/>
              </w:rPr>
              <w:t>384,7</w:t>
            </w:r>
          </w:p>
        </w:tc>
        <w:tc>
          <w:tcPr>
            <w:tcW w:w="302" w:type="pct"/>
            <w:shd w:val="clear" w:color="000000" w:fill="FFFFFF"/>
            <w:vAlign w:val="center"/>
          </w:tcPr>
          <w:p w14:paraId="2A6F6BAC"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330,4</w:t>
            </w:r>
          </w:p>
        </w:tc>
        <w:tc>
          <w:tcPr>
            <w:tcW w:w="247" w:type="pct"/>
            <w:shd w:val="clear" w:color="000000" w:fill="FFFFFF"/>
            <w:vAlign w:val="center"/>
          </w:tcPr>
          <w:p w14:paraId="0F828084"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583,1</w:t>
            </w:r>
          </w:p>
        </w:tc>
        <w:tc>
          <w:tcPr>
            <w:tcW w:w="269" w:type="pct"/>
            <w:gridSpan w:val="2"/>
            <w:shd w:val="clear" w:color="auto" w:fill="auto"/>
            <w:vAlign w:val="center"/>
          </w:tcPr>
          <w:p w14:paraId="1C8906C8"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 xml:space="preserve">    831,0</w:t>
            </w:r>
          </w:p>
        </w:tc>
        <w:tc>
          <w:tcPr>
            <w:tcW w:w="249" w:type="pct"/>
            <w:shd w:val="clear" w:color="auto" w:fill="auto"/>
            <w:vAlign w:val="center"/>
          </w:tcPr>
          <w:p w14:paraId="4FD5F90A"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966,2</w:t>
            </w:r>
          </w:p>
        </w:tc>
        <w:tc>
          <w:tcPr>
            <w:tcW w:w="234" w:type="pct"/>
            <w:gridSpan w:val="2"/>
            <w:shd w:val="clear" w:color="auto" w:fill="auto"/>
            <w:vAlign w:val="center"/>
          </w:tcPr>
          <w:p w14:paraId="5EBFD6AD"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1293,1</w:t>
            </w:r>
          </w:p>
        </w:tc>
        <w:tc>
          <w:tcPr>
            <w:tcW w:w="264" w:type="pct"/>
            <w:shd w:val="clear" w:color="auto" w:fill="auto"/>
            <w:vAlign w:val="center"/>
          </w:tcPr>
          <w:p w14:paraId="009B8B82"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1373,0</w:t>
            </w:r>
          </w:p>
        </w:tc>
        <w:tc>
          <w:tcPr>
            <w:tcW w:w="252" w:type="pct"/>
            <w:shd w:val="clear" w:color="auto" w:fill="auto"/>
            <w:vAlign w:val="center"/>
          </w:tcPr>
          <w:p w14:paraId="6A43B9D7"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584,4</w:t>
            </w:r>
          </w:p>
        </w:tc>
        <w:tc>
          <w:tcPr>
            <w:tcW w:w="256" w:type="pct"/>
            <w:shd w:val="clear" w:color="auto" w:fill="auto"/>
            <w:vAlign w:val="center"/>
          </w:tcPr>
          <w:p w14:paraId="433D4F1D"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545,9</w:t>
            </w:r>
          </w:p>
        </w:tc>
        <w:tc>
          <w:tcPr>
            <w:tcW w:w="241" w:type="pct"/>
            <w:shd w:val="clear" w:color="auto" w:fill="auto"/>
            <w:vAlign w:val="center"/>
          </w:tcPr>
          <w:p w14:paraId="2210E0F5"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542,7</w:t>
            </w:r>
          </w:p>
        </w:tc>
        <w:tc>
          <w:tcPr>
            <w:tcW w:w="272" w:type="pct"/>
            <w:gridSpan w:val="2"/>
            <w:shd w:val="clear" w:color="auto" w:fill="auto"/>
            <w:vAlign w:val="center"/>
          </w:tcPr>
          <w:p w14:paraId="7C92CD2C"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564,3</w:t>
            </w:r>
          </w:p>
        </w:tc>
        <w:tc>
          <w:tcPr>
            <w:tcW w:w="263" w:type="pct"/>
            <w:shd w:val="clear" w:color="auto" w:fill="auto"/>
            <w:vAlign w:val="center"/>
          </w:tcPr>
          <w:p w14:paraId="26D61DB4" w14:textId="32E062AA" w:rsidR="00C3680D" w:rsidRPr="006D3470" w:rsidRDefault="00C92483" w:rsidP="003D02AC">
            <w:pPr>
              <w:spacing w:after="0" w:line="240" w:lineRule="auto"/>
              <w:jc w:val="center"/>
              <w:rPr>
                <w:rFonts w:ascii="Times New Roman" w:hAnsi="Times New Roman" w:cs="Times New Roman"/>
              </w:rPr>
            </w:pPr>
            <w:r w:rsidRPr="006D3470">
              <w:rPr>
                <w:rFonts w:ascii="Times New Roman" w:hAnsi="Times New Roman" w:cs="Times New Roman"/>
              </w:rPr>
              <w:t>7964,6</w:t>
            </w:r>
          </w:p>
        </w:tc>
      </w:tr>
      <w:tr w:rsidR="00C3680D" w:rsidRPr="006D3470" w14:paraId="18C767DE" w14:textId="77777777" w:rsidTr="003D02AC">
        <w:tc>
          <w:tcPr>
            <w:tcW w:w="613" w:type="pct"/>
            <w:vMerge w:val="restart"/>
            <w:shd w:val="clear" w:color="000000" w:fill="FFFFFF"/>
            <w:vAlign w:val="center"/>
          </w:tcPr>
          <w:p w14:paraId="115D4F0C"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По защите лесов</w:t>
            </w:r>
          </w:p>
        </w:tc>
        <w:tc>
          <w:tcPr>
            <w:tcW w:w="658" w:type="pct"/>
            <w:shd w:val="clear" w:color="000000" w:fill="FFFFFF"/>
            <w:vAlign w:val="center"/>
          </w:tcPr>
          <w:p w14:paraId="43AE3755"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федеральный бюджет</w:t>
            </w:r>
          </w:p>
        </w:tc>
        <w:tc>
          <w:tcPr>
            <w:tcW w:w="339" w:type="pct"/>
            <w:shd w:val="clear" w:color="000000" w:fill="FFFFFF"/>
            <w:vAlign w:val="center"/>
          </w:tcPr>
          <w:p w14:paraId="0D8D85A8"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shd w:val="clear" w:color="000000" w:fill="FFFFFF"/>
            <w:vAlign w:val="center"/>
          </w:tcPr>
          <w:p w14:paraId="094D4657" w14:textId="6255180E" w:rsidR="00C3680D" w:rsidRPr="006D3470" w:rsidRDefault="006C4394" w:rsidP="003D02AC">
            <w:pPr>
              <w:spacing w:after="0" w:line="240" w:lineRule="auto"/>
              <w:jc w:val="center"/>
              <w:rPr>
                <w:rFonts w:ascii="Times New Roman" w:hAnsi="Times New Roman" w:cs="Times New Roman"/>
              </w:rPr>
            </w:pPr>
            <w:r w:rsidRPr="006D3470">
              <w:rPr>
                <w:rFonts w:ascii="Times New Roman" w:hAnsi="Times New Roman" w:cs="Times New Roman"/>
              </w:rPr>
              <w:t>1,1</w:t>
            </w:r>
          </w:p>
        </w:tc>
        <w:tc>
          <w:tcPr>
            <w:tcW w:w="302" w:type="pct"/>
            <w:shd w:val="clear" w:color="000000" w:fill="FFFFFF"/>
            <w:vAlign w:val="center"/>
          </w:tcPr>
          <w:p w14:paraId="749035F1"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w:t>
            </w:r>
          </w:p>
        </w:tc>
        <w:tc>
          <w:tcPr>
            <w:tcW w:w="247" w:type="pct"/>
            <w:shd w:val="clear" w:color="000000" w:fill="FFFFFF"/>
            <w:vAlign w:val="center"/>
          </w:tcPr>
          <w:p w14:paraId="5B72638C"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1,1</w:t>
            </w:r>
          </w:p>
        </w:tc>
        <w:tc>
          <w:tcPr>
            <w:tcW w:w="269" w:type="pct"/>
            <w:gridSpan w:val="2"/>
            <w:shd w:val="clear" w:color="auto" w:fill="auto"/>
            <w:vAlign w:val="center"/>
          </w:tcPr>
          <w:p w14:paraId="4E61DB95"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5,3</w:t>
            </w:r>
          </w:p>
        </w:tc>
        <w:tc>
          <w:tcPr>
            <w:tcW w:w="249" w:type="pct"/>
            <w:shd w:val="clear" w:color="auto" w:fill="auto"/>
            <w:vAlign w:val="center"/>
          </w:tcPr>
          <w:p w14:paraId="1B31C849"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9,8</w:t>
            </w:r>
          </w:p>
        </w:tc>
        <w:tc>
          <w:tcPr>
            <w:tcW w:w="234" w:type="pct"/>
            <w:gridSpan w:val="2"/>
            <w:shd w:val="clear" w:color="auto" w:fill="auto"/>
            <w:vAlign w:val="center"/>
          </w:tcPr>
          <w:p w14:paraId="5FDD543C"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6,3</w:t>
            </w:r>
          </w:p>
        </w:tc>
        <w:tc>
          <w:tcPr>
            <w:tcW w:w="264" w:type="pct"/>
            <w:shd w:val="clear" w:color="auto" w:fill="auto"/>
            <w:vAlign w:val="center"/>
          </w:tcPr>
          <w:p w14:paraId="48F57915"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10,6</w:t>
            </w:r>
          </w:p>
        </w:tc>
        <w:tc>
          <w:tcPr>
            <w:tcW w:w="252" w:type="pct"/>
            <w:shd w:val="clear" w:color="auto" w:fill="auto"/>
            <w:vAlign w:val="center"/>
          </w:tcPr>
          <w:p w14:paraId="0C32FB11"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0,038</w:t>
            </w:r>
          </w:p>
        </w:tc>
        <w:tc>
          <w:tcPr>
            <w:tcW w:w="256" w:type="pct"/>
            <w:shd w:val="clear" w:color="auto" w:fill="auto"/>
            <w:vAlign w:val="center"/>
          </w:tcPr>
          <w:p w14:paraId="1AD665E3"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6,9</w:t>
            </w:r>
          </w:p>
        </w:tc>
        <w:tc>
          <w:tcPr>
            <w:tcW w:w="241" w:type="pct"/>
            <w:shd w:val="clear" w:color="auto" w:fill="auto"/>
            <w:vAlign w:val="center"/>
          </w:tcPr>
          <w:p w14:paraId="2E0F7D79"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6,8</w:t>
            </w:r>
          </w:p>
        </w:tc>
        <w:tc>
          <w:tcPr>
            <w:tcW w:w="272" w:type="pct"/>
            <w:gridSpan w:val="2"/>
            <w:shd w:val="clear" w:color="auto" w:fill="auto"/>
            <w:vAlign w:val="center"/>
          </w:tcPr>
          <w:p w14:paraId="234D53CA"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7,0</w:t>
            </w:r>
          </w:p>
        </w:tc>
        <w:tc>
          <w:tcPr>
            <w:tcW w:w="263" w:type="pct"/>
            <w:shd w:val="clear" w:color="auto" w:fill="auto"/>
            <w:vAlign w:val="center"/>
          </w:tcPr>
          <w:p w14:paraId="68943523" w14:textId="3ECC5862" w:rsidR="00C3680D" w:rsidRPr="006D3470" w:rsidRDefault="00C92483" w:rsidP="003D02AC">
            <w:pPr>
              <w:spacing w:after="0" w:line="240" w:lineRule="auto"/>
              <w:jc w:val="center"/>
              <w:rPr>
                <w:rFonts w:ascii="Times New Roman" w:hAnsi="Times New Roman" w:cs="Times New Roman"/>
              </w:rPr>
            </w:pPr>
            <w:r w:rsidRPr="006D3470">
              <w:rPr>
                <w:rFonts w:ascii="Times New Roman" w:hAnsi="Times New Roman" w:cs="Times New Roman"/>
              </w:rPr>
              <w:t>54,9</w:t>
            </w:r>
          </w:p>
        </w:tc>
      </w:tr>
      <w:tr w:rsidR="00C3680D" w:rsidRPr="006D3470" w14:paraId="79F7C4A8" w14:textId="77777777" w:rsidTr="003D02AC">
        <w:tc>
          <w:tcPr>
            <w:tcW w:w="613" w:type="pct"/>
            <w:vMerge/>
            <w:vAlign w:val="center"/>
          </w:tcPr>
          <w:p w14:paraId="34E8758F" w14:textId="77777777" w:rsidR="00C3680D" w:rsidRPr="006D3470" w:rsidRDefault="00C3680D" w:rsidP="003D02AC">
            <w:pPr>
              <w:spacing w:after="0" w:line="240" w:lineRule="auto"/>
              <w:rPr>
                <w:rFonts w:ascii="Times New Roman" w:hAnsi="Times New Roman" w:cs="Times New Roman"/>
              </w:rPr>
            </w:pPr>
          </w:p>
        </w:tc>
        <w:tc>
          <w:tcPr>
            <w:tcW w:w="658" w:type="pct"/>
            <w:shd w:val="clear" w:color="000000" w:fill="FFFFFF"/>
            <w:vAlign w:val="center"/>
          </w:tcPr>
          <w:p w14:paraId="54F2B47B"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областной бюджет</w:t>
            </w:r>
          </w:p>
        </w:tc>
        <w:tc>
          <w:tcPr>
            <w:tcW w:w="339" w:type="pct"/>
            <w:shd w:val="clear" w:color="000000" w:fill="FFFFFF"/>
            <w:vAlign w:val="center"/>
          </w:tcPr>
          <w:p w14:paraId="7E02C219"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shd w:val="clear" w:color="000000" w:fill="FFFFFF"/>
            <w:vAlign w:val="center"/>
          </w:tcPr>
          <w:p w14:paraId="4ADD3D1B" w14:textId="1B1A0958" w:rsidR="00C3680D" w:rsidRPr="006D3470" w:rsidRDefault="006C4394" w:rsidP="003D02AC">
            <w:pPr>
              <w:spacing w:after="0" w:line="240" w:lineRule="auto"/>
              <w:jc w:val="center"/>
              <w:rPr>
                <w:rFonts w:ascii="Times New Roman" w:hAnsi="Times New Roman" w:cs="Times New Roman"/>
              </w:rPr>
            </w:pPr>
            <w:r w:rsidRPr="006D3470">
              <w:rPr>
                <w:rFonts w:ascii="Times New Roman" w:hAnsi="Times New Roman" w:cs="Times New Roman"/>
              </w:rPr>
              <w:t>1,2</w:t>
            </w:r>
          </w:p>
        </w:tc>
        <w:tc>
          <w:tcPr>
            <w:tcW w:w="302" w:type="pct"/>
            <w:shd w:val="clear" w:color="000000" w:fill="FFFFFF"/>
            <w:vAlign w:val="center"/>
          </w:tcPr>
          <w:p w14:paraId="247E10BF"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1,6</w:t>
            </w:r>
          </w:p>
        </w:tc>
        <w:tc>
          <w:tcPr>
            <w:tcW w:w="247" w:type="pct"/>
            <w:shd w:val="clear" w:color="000000" w:fill="FFFFFF"/>
            <w:vAlign w:val="center"/>
          </w:tcPr>
          <w:p w14:paraId="1355445C"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0,3</w:t>
            </w:r>
          </w:p>
        </w:tc>
        <w:tc>
          <w:tcPr>
            <w:tcW w:w="269" w:type="pct"/>
            <w:gridSpan w:val="2"/>
            <w:shd w:val="clear" w:color="auto" w:fill="auto"/>
            <w:vAlign w:val="center"/>
          </w:tcPr>
          <w:p w14:paraId="492C3026"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w:t>
            </w:r>
          </w:p>
        </w:tc>
        <w:tc>
          <w:tcPr>
            <w:tcW w:w="249" w:type="pct"/>
            <w:shd w:val="clear" w:color="auto" w:fill="auto"/>
            <w:vAlign w:val="center"/>
          </w:tcPr>
          <w:p w14:paraId="3F3FFA85"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w:t>
            </w:r>
          </w:p>
        </w:tc>
        <w:tc>
          <w:tcPr>
            <w:tcW w:w="234" w:type="pct"/>
            <w:gridSpan w:val="2"/>
            <w:shd w:val="clear" w:color="auto" w:fill="auto"/>
            <w:vAlign w:val="center"/>
          </w:tcPr>
          <w:p w14:paraId="147A9C8E"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0,0</w:t>
            </w:r>
          </w:p>
        </w:tc>
        <w:tc>
          <w:tcPr>
            <w:tcW w:w="264" w:type="pct"/>
            <w:shd w:val="clear" w:color="auto" w:fill="auto"/>
            <w:vAlign w:val="center"/>
          </w:tcPr>
          <w:p w14:paraId="3ED4BE11"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0,0</w:t>
            </w:r>
          </w:p>
        </w:tc>
        <w:tc>
          <w:tcPr>
            <w:tcW w:w="252" w:type="pct"/>
            <w:shd w:val="clear" w:color="auto" w:fill="auto"/>
            <w:vAlign w:val="center"/>
          </w:tcPr>
          <w:p w14:paraId="028C5AC9"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0,0</w:t>
            </w:r>
          </w:p>
        </w:tc>
        <w:tc>
          <w:tcPr>
            <w:tcW w:w="256" w:type="pct"/>
            <w:shd w:val="clear" w:color="auto" w:fill="auto"/>
            <w:vAlign w:val="center"/>
          </w:tcPr>
          <w:p w14:paraId="5D8384DE"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0,0</w:t>
            </w:r>
          </w:p>
        </w:tc>
        <w:tc>
          <w:tcPr>
            <w:tcW w:w="241" w:type="pct"/>
            <w:shd w:val="clear" w:color="auto" w:fill="auto"/>
            <w:vAlign w:val="center"/>
          </w:tcPr>
          <w:p w14:paraId="198D2D2B"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0,0</w:t>
            </w:r>
          </w:p>
        </w:tc>
        <w:tc>
          <w:tcPr>
            <w:tcW w:w="272" w:type="pct"/>
            <w:gridSpan w:val="2"/>
            <w:shd w:val="clear" w:color="auto" w:fill="auto"/>
            <w:vAlign w:val="center"/>
          </w:tcPr>
          <w:p w14:paraId="580A800B"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0,0</w:t>
            </w:r>
          </w:p>
        </w:tc>
        <w:tc>
          <w:tcPr>
            <w:tcW w:w="263" w:type="pct"/>
            <w:shd w:val="clear" w:color="auto" w:fill="auto"/>
            <w:vAlign w:val="center"/>
          </w:tcPr>
          <w:p w14:paraId="25DF1365" w14:textId="729C0506" w:rsidR="00C3680D" w:rsidRPr="006D3470" w:rsidRDefault="00C92483" w:rsidP="003D02AC">
            <w:pPr>
              <w:spacing w:after="0" w:line="240" w:lineRule="auto"/>
              <w:jc w:val="center"/>
              <w:rPr>
                <w:rFonts w:ascii="Times New Roman" w:hAnsi="Times New Roman" w:cs="Times New Roman"/>
              </w:rPr>
            </w:pPr>
            <w:r w:rsidRPr="006D3470">
              <w:rPr>
                <w:rFonts w:ascii="Times New Roman" w:hAnsi="Times New Roman" w:cs="Times New Roman"/>
              </w:rPr>
              <w:t>3,1</w:t>
            </w:r>
          </w:p>
        </w:tc>
      </w:tr>
      <w:tr w:rsidR="00C3680D" w:rsidRPr="006D3470" w14:paraId="4DEAC0FC" w14:textId="77777777" w:rsidTr="003D02AC">
        <w:tc>
          <w:tcPr>
            <w:tcW w:w="613" w:type="pct"/>
            <w:vMerge/>
            <w:vAlign w:val="center"/>
          </w:tcPr>
          <w:p w14:paraId="31405F5D" w14:textId="77777777" w:rsidR="00C3680D" w:rsidRPr="006D3470" w:rsidRDefault="00C3680D" w:rsidP="003D02AC">
            <w:pPr>
              <w:spacing w:after="0" w:line="240" w:lineRule="auto"/>
              <w:rPr>
                <w:rFonts w:ascii="Times New Roman" w:hAnsi="Times New Roman" w:cs="Times New Roman"/>
              </w:rPr>
            </w:pPr>
          </w:p>
        </w:tc>
        <w:tc>
          <w:tcPr>
            <w:tcW w:w="658" w:type="pct"/>
            <w:shd w:val="clear" w:color="000000" w:fill="FFFFFF"/>
            <w:vAlign w:val="center"/>
          </w:tcPr>
          <w:p w14:paraId="0D972FDB"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средства лесопользователей</w:t>
            </w:r>
          </w:p>
        </w:tc>
        <w:tc>
          <w:tcPr>
            <w:tcW w:w="339" w:type="pct"/>
            <w:shd w:val="clear" w:color="000000" w:fill="FFFFFF"/>
            <w:vAlign w:val="center"/>
          </w:tcPr>
          <w:p w14:paraId="7C139974"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shd w:val="clear" w:color="000000" w:fill="FFFFFF"/>
            <w:vAlign w:val="center"/>
          </w:tcPr>
          <w:p w14:paraId="16F3007D" w14:textId="04C012E6" w:rsidR="00C3680D" w:rsidRPr="006D3470" w:rsidRDefault="006C4394" w:rsidP="003D02AC">
            <w:pPr>
              <w:spacing w:after="0" w:line="240" w:lineRule="auto"/>
              <w:jc w:val="center"/>
              <w:rPr>
                <w:rFonts w:ascii="Times New Roman" w:hAnsi="Times New Roman" w:cs="Times New Roman"/>
              </w:rPr>
            </w:pPr>
            <w:r w:rsidRPr="006D3470">
              <w:rPr>
                <w:rFonts w:ascii="Times New Roman" w:hAnsi="Times New Roman" w:cs="Times New Roman"/>
              </w:rPr>
              <w:t>157,4</w:t>
            </w:r>
          </w:p>
        </w:tc>
        <w:tc>
          <w:tcPr>
            <w:tcW w:w="302" w:type="pct"/>
            <w:shd w:val="clear" w:color="000000" w:fill="FFFFFF"/>
            <w:vAlign w:val="center"/>
          </w:tcPr>
          <w:p w14:paraId="03666CF1"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58,4</w:t>
            </w:r>
          </w:p>
        </w:tc>
        <w:tc>
          <w:tcPr>
            <w:tcW w:w="247" w:type="pct"/>
            <w:shd w:val="clear" w:color="000000" w:fill="FFFFFF"/>
            <w:vAlign w:val="center"/>
          </w:tcPr>
          <w:p w14:paraId="0B6E0F81"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66,9</w:t>
            </w:r>
          </w:p>
        </w:tc>
        <w:tc>
          <w:tcPr>
            <w:tcW w:w="269" w:type="pct"/>
            <w:gridSpan w:val="2"/>
            <w:shd w:val="clear" w:color="auto" w:fill="auto"/>
            <w:vAlign w:val="center"/>
          </w:tcPr>
          <w:p w14:paraId="185572F3"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38,6</w:t>
            </w:r>
          </w:p>
        </w:tc>
        <w:tc>
          <w:tcPr>
            <w:tcW w:w="249" w:type="pct"/>
            <w:shd w:val="clear" w:color="auto" w:fill="auto"/>
            <w:vAlign w:val="center"/>
          </w:tcPr>
          <w:p w14:paraId="212798C4"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25,7</w:t>
            </w:r>
          </w:p>
        </w:tc>
        <w:tc>
          <w:tcPr>
            <w:tcW w:w="234" w:type="pct"/>
            <w:gridSpan w:val="2"/>
            <w:shd w:val="clear" w:color="auto" w:fill="auto"/>
            <w:vAlign w:val="center"/>
          </w:tcPr>
          <w:p w14:paraId="071C4B6F"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57,4</w:t>
            </w:r>
          </w:p>
        </w:tc>
        <w:tc>
          <w:tcPr>
            <w:tcW w:w="264" w:type="pct"/>
            <w:shd w:val="clear" w:color="auto" w:fill="auto"/>
            <w:vAlign w:val="center"/>
          </w:tcPr>
          <w:p w14:paraId="63868596"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51,9</w:t>
            </w:r>
          </w:p>
        </w:tc>
        <w:tc>
          <w:tcPr>
            <w:tcW w:w="252" w:type="pct"/>
            <w:shd w:val="clear" w:color="auto" w:fill="auto"/>
            <w:vAlign w:val="center"/>
          </w:tcPr>
          <w:p w14:paraId="3ABFC866"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45,3</w:t>
            </w:r>
          </w:p>
        </w:tc>
        <w:tc>
          <w:tcPr>
            <w:tcW w:w="256" w:type="pct"/>
            <w:shd w:val="clear" w:color="auto" w:fill="auto"/>
            <w:vAlign w:val="center"/>
          </w:tcPr>
          <w:p w14:paraId="6A77C306" w14:textId="77777777" w:rsidR="00C3680D" w:rsidRPr="006D3470" w:rsidRDefault="00C3680D" w:rsidP="003D02AC">
            <w:pPr>
              <w:spacing w:after="0" w:line="240" w:lineRule="auto"/>
              <w:jc w:val="center"/>
              <w:rPr>
                <w:rFonts w:ascii="Times New Roman" w:hAnsi="Times New Roman" w:cs="Times New Roman"/>
                <w:color w:val="FF0000"/>
                <w:lang w:val="en-US"/>
              </w:rPr>
            </w:pPr>
            <w:r w:rsidRPr="006D3470">
              <w:rPr>
                <w:rFonts w:ascii="Times New Roman" w:hAnsi="Times New Roman" w:cs="Times New Roman"/>
                <w:lang w:val="en-US"/>
              </w:rPr>
              <w:t>117,4</w:t>
            </w:r>
          </w:p>
        </w:tc>
        <w:tc>
          <w:tcPr>
            <w:tcW w:w="241" w:type="pct"/>
            <w:shd w:val="clear" w:color="auto" w:fill="auto"/>
            <w:vAlign w:val="center"/>
          </w:tcPr>
          <w:p w14:paraId="0F81B272"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117,4</w:t>
            </w:r>
          </w:p>
        </w:tc>
        <w:tc>
          <w:tcPr>
            <w:tcW w:w="272" w:type="pct"/>
            <w:gridSpan w:val="2"/>
            <w:shd w:val="clear" w:color="auto" w:fill="auto"/>
            <w:vAlign w:val="center"/>
          </w:tcPr>
          <w:p w14:paraId="7DA77D27"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122,0</w:t>
            </w:r>
          </w:p>
        </w:tc>
        <w:tc>
          <w:tcPr>
            <w:tcW w:w="263" w:type="pct"/>
            <w:shd w:val="clear" w:color="auto" w:fill="auto"/>
            <w:vAlign w:val="center"/>
          </w:tcPr>
          <w:p w14:paraId="1D7934C9" w14:textId="6B45E9A8" w:rsidR="00C3680D" w:rsidRPr="006D3470" w:rsidRDefault="00C92483" w:rsidP="003D02AC">
            <w:pPr>
              <w:spacing w:after="0" w:line="240" w:lineRule="auto"/>
              <w:jc w:val="center"/>
              <w:rPr>
                <w:rFonts w:ascii="Times New Roman" w:hAnsi="Times New Roman" w:cs="Times New Roman"/>
              </w:rPr>
            </w:pPr>
            <w:r w:rsidRPr="006D3470">
              <w:rPr>
                <w:rFonts w:ascii="Times New Roman" w:hAnsi="Times New Roman" w:cs="Times New Roman"/>
              </w:rPr>
              <w:t>858,6</w:t>
            </w:r>
          </w:p>
        </w:tc>
      </w:tr>
      <w:tr w:rsidR="00C3680D" w:rsidRPr="006D3470" w14:paraId="7E17E4DB" w14:textId="77777777" w:rsidTr="006C4394">
        <w:tc>
          <w:tcPr>
            <w:tcW w:w="613" w:type="pct"/>
            <w:vMerge/>
            <w:vAlign w:val="center"/>
          </w:tcPr>
          <w:p w14:paraId="41FA65B4" w14:textId="77777777" w:rsidR="00C3680D" w:rsidRPr="006D3470" w:rsidRDefault="00C3680D" w:rsidP="003D02AC">
            <w:pPr>
              <w:spacing w:after="0" w:line="240" w:lineRule="auto"/>
              <w:rPr>
                <w:rFonts w:ascii="Times New Roman" w:hAnsi="Times New Roman" w:cs="Times New Roman"/>
              </w:rPr>
            </w:pPr>
          </w:p>
        </w:tc>
        <w:tc>
          <w:tcPr>
            <w:tcW w:w="658" w:type="pct"/>
            <w:shd w:val="clear" w:color="000000" w:fill="FFFFFF"/>
            <w:vAlign w:val="center"/>
          </w:tcPr>
          <w:p w14:paraId="3E1C8248"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иные источники</w:t>
            </w:r>
          </w:p>
        </w:tc>
        <w:tc>
          <w:tcPr>
            <w:tcW w:w="339" w:type="pct"/>
            <w:shd w:val="clear" w:color="000000" w:fill="FFFFFF"/>
            <w:vAlign w:val="center"/>
          </w:tcPr>
          <w:p w14:paraId="66BEE077"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shd w:val="clear" w:color="auto" w:fill="auto"/>
            <w:vAlign w:val="center"/>
          </w:tcPr>
          <w:p w14:paraId="43B62D0A" w14:textId="6F326207" w:rsidR="00C3680D" w:rsidRPr="006D3470" w:rsidRDefault="006C4394" w:rsidP="003D02AC">
            <w:pPr>
              <w:spacing w:after="0" w:line="240" w:lineRule="auto"/>
              <w:jc w:val="center"/>
              <w:rPr>
                <w:rFonts w:ascii="Times New Roman" w:hAnsi="Times New Roman" w:cs="Times New Roman"/>
              </w:rPr>
            </w:pPr>
            <w:r w:rsidRPr="006D3470">
              <w:rPr>
                <w:rFonts w:ascii="Times New Roman" w:hAnsi="Times New Roman" w:cs="Times New Roman"/>
              </w:rPr>
              <w:t>23,6</w:t>
            </w:r>
          </w:p>
        </w:tc>
        <w:tc>
          <w:tcPr>
            <w:tcW w:w="302" w:type="pct"/>
            <w:shd w:val="clear" w:color="000000" w:fill="FFFFFF"/>
            <w:vAlign w:val="center"/>
          </w:tcPr>
          <w:p w14:paraId="3EEAC37B"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8,0</w:t>
            </w:r>
          </w:p>
        </w:tc>
        <w:tc>
          <w:tcPr>
            <w:tcW w:w="247" w:type="pct"/>
            <w:shd w:val="clear" w:color="000000" w:fill="FFFFFF"/>
            <w:vAlign w:val="center"/>
          </w:tcPr>
          <w:p w14:paraId="4F5A2045"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5,7</w:t>
            </w:r>
          </w:p>
        </w:tc>
        <w:tc>
          <w:tcPr>
            <w:tcW w:w="269" w:type="pct"/>
            <w:gridSpan w:val="2"/>
            <w:shd w:val="clear" w:color="auto" w:fill="auto"/>
            <w:vAlign w:val="center"/>
          </w:tcPr>
          <w:p w14:paraId="4F94E80F"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2,1</w:t>
            </w:r>
          </w:p>
        </w:tc>
        <w:tc>
          <w:tcPr>
            <w:tcW w:w="249" w:type="pct"/>
            <w:shd w:val="clear" w:color="auto" w:fill="auto"/>
            <w:vAlign w:val="center"/>
          </w:tcPr>
          <w:p w14:paraId="1E975DFE"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0,7</w:t>
            </w:r>
          </w:p>
        </w:tc>
        <w:tc>
          <w:tcPr>
            <w:tcW w:w="234" w:type="pct"/>
            <w:gridSpan w:val="2"/>
            <w:shd w:val="clear" w:color="auto" w:fill="auto"/>
            <w:vAlign w:val="center"/>
          </w:tcPr>
          <w:p w14:paraId="2FFDAB3F"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1,2</w:t>
            </w:r>
          </w:p>
        </w:tc>
        <w:tc>
          <w:tcPr>
            <w:tcW w:w="264" w:type="pct"/>
            <w:shd w:val="clear" w:color="auto" w:fill="auto"/>
            <w:vAlign w:val="center"/>
          </w:tcPr>
          <w:p w14:paraId="319F5ECA"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1,0</w:t>
            </w:r>
          </w:p>
        </w:tc>
        <w:tc>
          <w:tcPr>
            <w:tcW w:w="252" w:type="pct"/>
            <w:shd w:val="clear" w:color="auto" w:fill="auto"/>
            <w:vAlign w:val="center"/>
          </w:tcPr>
          <w:p w14:paraId="4A042920"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0,0</w:t>
            </w:r>
          </w:p>
        </w:tc>
        <w:tc>
          <w:tcPr>
            <w:tcW w:w="256" w:type="pct"/>
            <w:shd w:val="clear" w:color="auto" w:fill="auto"/>
            <w:vAlign w:val="center"/>
          </w:tcPr>
          <w:p w14:paraId="1CAA7DE1"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0,0</w:t>
            </w:r>
          </w:p>
        </w:tc>
        <w:tc>
          <w:tcPr>
            <w:tcW w:w="241" w:type="pct"/>
            <w:shd w:val="clear" w:color="auto" w:fill="auto"/>
            <w:vAlign w:val="center"/>
          </w:tcPr>
          <w:p w14:paraId="53ABDEA1" w14:textId="77777777" w:rsidR="00C3680D" w:rsidRPr="006D3470" w:rsidRDefault="00C3680D" w:rsidP="003D02AC">
            <w:pPr>
              <w:spacing w:after="0" w:line="240" w:lineRule="auto"/>
              <w:jc w:val="center"/>
              <w:rPr>
                <w:rFonts w:ascii="Times New Roman" w:hAnsi="Times New Roman" w:cs="Times New Roman"/>
                <w:color w:val="FF0000"/>
              </w:rPr>
            </w:pPr>
            <w:r w:rsidRPr="006D3470">
              <w:rPr>
                <w:rFonts w:ascii="Times New Roman" w:hAnsi="Times New Roman" w:cs="Times New Roman"/>
              </w:rPr>
              <w:t>0,0</w:t>
            </w:r>
          </w:p>
        </w:tc>
        <w:tc>
          <w:tcPr>
            <w:tcW w:w="272" w:type="pct"/>
            <w:gridSpan w:val="2"/>
            <w:shd w:val="clear" w:color="auto" w:fill="auto"/>
            <w:vAlign w:val="center"/>
          </w:tcPr>
          <w:p w14:paraId="0388A1AE"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3" w:type="pct"/>
            <w:shd w:val="clear" w:color="auto" w:fill="auto"/>
            <w:vAlign w:val="center"/>
          </w:tcPr>
          <w:p w14:paraId="2BAF45DC" w14:textId="4ACCB277" w:rsidR="00C3680D" w:rsidRPr="006D3470" w:rsidRDefault="00C92483" w:rsidP="003D02AC">
            <w:pPr>
              <w:spacing w:after="0" w:line="240" w:lineRule="auto"/>
              <w:jc w:val="center"/>
              <w:rPr>
                <w:rFonts w:ascii="Times New Roman" w:hAnsi="Times New Roman" w:cs="Times New Roman"/>
              </w:rPr>
            </w:pPr>
            <w:r w:rsidRPr="006D3470">
              <w:rPr>
                <w:rFonts w:ascii="Times New Roman" w:hAnsi="Times New Roman" w:cs="Times New Roman"/>
              </w:rPr>
              <w:t>42,3</w:t>
            </w:r>
          </w:p>
        </w:tc>
      </w:tr>
      <w:tr w:rsidR="00C3680D" w:rsidRPr="006D3470" w14:paraId="5EB4A297" w14:textId="77777777" w:rsidTr="003D02AC">
        <w:tc>
          <w:tcPr>
            <w:tcW w:w="613" w:type="pct"/>
            <w:vMerge/>
            <w:vAlign w:val="center"/>
          </w:tcPr>
          <w:p w14:paraId="75B3A0E3" w14:textId="77777777" w:rsidR="00C3680D" w:rsidRPr="006D3470" w:rsidRDefault="00C3680D" w:rsidP="003D02AC">
            <w:pPr>
              <w:spacing w:after="0" w:line="240" w:lineRule="auto"/>
              <w:rPr>
                <w:rFonts w:ascii="Times New Roman" w:hAnsi="Times New Roman" w:cs="Times New Roman"/>
              </w:rPr>
            </w:pPr>
          </w:p>
        </w:tc>
        <w:tc>
          <w:tcPr>
            <w:tcW w:w="658" w:type="pct"/>
            <w:shd w:val="clear" w:color="000000" w:fill="FFFFFF"/>
            <w:vAlign w:val="center"/>
          </w:tcPr>
          <w:p w14:paraId="07302412"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Всего</w:t>
            </w:r>
          </w:p>
          <w:p w14:paraId="5CE486E7" w14:textId="77777777" w:rsidR="00C3680D" w:rsidRPr="006D3470" w:rsidRDefault="00C3680D" w:rsidP="003D02AC">
            <w:pPr>
              <w:spacing w:after="0" w:line="240" w:lineRule="auto"/>
              <w:rPr>
                <w:rFonts w:ascii="Times New Roman" w:hAnsi="Times New Roman" w:cs="Times New Roman"/>
              </w:rPr>
            </w:pPr>
          </w:p>
        </w:tc>
        <w:tc>
          <w:tcPr>
            <w:tcW w:w="339" w:type="pct"/>
            <w:shd w:val="clear" w:color="000000" w:fill="FFFFFF"/>
            <w:vAlign w:val="center"/>
          </w:tcPr>
          <w:p w14:paraId="461826E2"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shd w:val="clear" w:color="000000" w:fill="FFFFFF"/>
            <w:vAlign w:val="center"/>
          </w:tcPr>
          <w:p w14:paraId="27987336" w14:textId="21C7183A" w:rsidR="00C3680D" w:rsidRPr="006D3470" w:rsidRDefault="006C4394" w:rsidP="003D02AC">
            <w:pPr>
              <w:spacing w:after="0" w:line="240" w:lineRule="auto"/>
              <w:jc w:val="center"/>
              <w:rPr>
                <w:rFonts w:ascii="Times New Roman" w:hAnsi="Times New Roman" w:cs="Times New Roman"/>
              </w:rPr>
            </w:pPr>
            <w:r w:rsidRPr="006D3470">
              <w:rPr>
                <w:rFonts w:ascii="Times New Roman" w:hAnsi="Times New Roman" w:cs="Times New Roman"/>
              </w:rPr>
              <w:t>183,3</w:t>
            </w:r>
          </w:p>
        </w:tc>
        <w:tc>
          <w:tcPr>
            <w:tcW w:w="302" w:type="pct"/>
            <w:shd w:val="clear" w:color="000000" w:fill="FFFFFF"/>
            <w:vAlign w:val="center"/>
          </w:tcPr>
          <w:p w14:paraId="1E88A08E"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68,0</w:t>
            </w:r>
          </w:p>
        </w:tc>
        <w:tc>
          <w:tcPr>
            <w:tcW w:w="247" w:type="pct"/>
            <w:shd w:val="clear" w:color="000000" w:fill="FFFFFF"/>
            <w:vAlign w:val="center"/>
          </w:tcPr>
          <w:p w14:paraId="7A843B6D"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74,0</w:t>
            </w:r>
          </w:p>
        </w:tc>
        <w:tc>
          <w:tcPr>
            <w:tcW w:w="269" w:type="pct"/>
            <w:gridSpan w:val="2"/>
            <w:shd w:val="clear" w:color="auto" w:fill="auto"/>
            <w:vAlign w:val="center"/>
          </w:tcPr>
          <w:p w14:paraId="3DE8CE9E"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46,0</w:t>
            </w:r>
          </w:p>
        </w:tc>
        <w:tc>
          <w:tcPr>
            <w:tcW w:w="249" w:type="pct"/>
            <w:shd w:val="clear" w:color="auto" w:fill="auto"/>
            <w:vAlign w:val="center"/>
          </w:tcPr>
          <w:p w14:paraId="274B4D5B"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36,2</w:t>
            </w:r>
          </w:p>
        </w:tc>
        <w:tc>
          <w:tcPr>
            <w:tcW w:w="234" w:type="pct"/>
            <w:gridSpan w:val="2"/>
            <w:shd w:val="clear" w:color="auto" w:fill="auto"/>
            <w:vAlign w:val="center"/>
          </w:tcPr>
          <w:p w14:paraId="0EE35A41"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64,9</w:t>
            </w:r>
          </w:p>
        </w:tc>
        <w:tc>
          <w:tcPr>
            <w:tcW w:w="264" w:type="pct"/>
            <w:shd w:val="clear" w:color="auto" w:fill="auto"/>
            <w:vAlign w:val="center"/>
          </w:tcPr>
          <w:p w14:paraId="430A19F3"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63,5</w:t>
            </w:r>
          </w:p>
        </w:tc>
        <w:tc>
          <w:tcPr>
            <w:tcW w:w="252" w:type="pct"/>
            <w:shd w:val="clear" w:color="auto" w:fill="auto"/>
            <w:vAlign w:val="center"/>
          </w:tcPr>
          <w:p w14:paraId="75924ACD"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45,3</w:t>
            </w:r>
          </w:p>
        </w:tc>
        <w:tc>
          <w:tcPr>
            <w:tcW w:w="256" w:type="pct"/>
            <w:shd w:val="clear" w:color="auto" w:fill="auto"/>
            <w:vAlign w:val="center"/>
          </w:tcPr>
          <w:p w14:paraId="084C9E46"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124,3</w:t>
            </w:r>
          </w:p>
        </w:tc>
        <w:tc>
          <w:tcPr>
            <w:tcW w:w="241" w:type="pct"/>
            <w:shd w:val="clear" w:color="auto" w:fill="auto"/>
            <w:vAlign w:val="center"/>
          </w:tcPr>
          <w:p w14:paraId="7E60AA62"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124,2</w:t>
            </w:r>
          </w:p>
        </w:tc>
        <w:tc>
          <w:tcPr>
            <w:tcW w:w="272" w:type="pct"/>
            <w:gridSpan w:val="2"/>
            <w:shd w:val="clear" w:color="auto" w:fill="auto"/>
            <w:vAlign w:val="center"/>
          </w:tcPr>
          <w:p w14:paraId="5D757254"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129,0</w:t>
            </w:r>
          </w:p>
        </w:tc>
        <w:tc>
          <w:tcPr>
            <w:tcW w:w="263" w:type="pct"/>
            <w:shd w:val="clear" w:color="auto" w:fill="auto"/>
            <w:vAlign w:val="center"/>
          </w:tcPr>
          <w:p w14:paraId="7DAFDCC0" w14:textId="2E5621E3" w:rsidR="00C3680D" w:rsidRPr="006D3470" w:rsidRDefault="00C92483" w:rsidP="003D02AC">
            <w:pPr>
              <w:spacing w:after="0" w:line="240" w:lineRule="auto"/>
              <w:jc w:val="center"/>
              <w:rPr>
                <w:rFonts w:ascii="Times New Roman" w:hAnsi="Times New Roman" w:cs="Times New Roman"/>
              </w:rPr>
            </w:pPr>
            <w:r w:rsidRPr="006D3470">
              <w:rPr>
                <w:rFonts w:ascii="Times New Roman" w:hAnsi="Times New Roman" w:cs="Times New Roman"/>
              </w:rPr>
              <w:t>958,9</w:t>
            </w:r>
          </w:p>
        </w:tc>
      </w:tr>
      <w:tr w:rsidR="00C3680D" w:rsidRPr="006D3470" w14:paraId="00A0619C" w14:textId="77777777" w:rsidTr="003D02AC">
        <w:tc>
          <w:tcPr>
            <w:tcW w:w="613" w:type="pct"/>
            <w:vMerge w:val="restart"/>
            <w:shd w:val="clear" w:color="auto" w:fill="auto"/>
            <w:vAlign w:val="center"/>
          </w:tcPr>
          <w:p w14:paraId="52CE69F9"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lastRenderedPageBreak/>
              <w:t>По воспроизводству лесов</w:t>
            </w:r>
          </w:p>
        </w:tc>
        <w:tc>
          <w:tcPr>
            <w:tcW w:w="658" w:type="pct"/>
            <w:shd w:val="clear" w:color="auto" w:fill="auto"/>
            <w:vAlign w:val="center"/>
          </w:tcPr>
          <w:p w14:paraId="53C45D9B"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федеральный бюджет</w:t>
            </w:r>
          </w:p>
        </w:tc>
        <w:tc>
          <w:tcPr>
            <w:tcW w:w="339" w:type="pct"/>
            <w:shd w:val="clear" w:color="auto" w:fill="auto"/>
            <w:vAlign w:val="center"/>
          </w:tcPr>
          <w:p w14:paraId="2F47EF95"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shd w:val="clear" w:color="auto" w:fill="auto"/>
            <w:vAlign w:val="center"/>
          </w:tcPr>
          <w:p w14:paraId="75BEECA9" w14:textId="08DA37C2" w:rsidR="00C3680D" w:rsidRPr="006D3470" w:rsidRDefault="006C4394" w:rsidP="003D02AC">
            <w:pPr>
              <w:spacing w:after="0" w:line="240" w:lineRule="auto"/>
              <w:jc w:val="center"/>
              <w:rPr>
                <w:rFonts w:ascii="Times New Roman" w:hAnsi="Times New Roman" w:cs="Times New Roman"/>
              </w:rPr>
            </w:pPr>
            <w:r w:rsidRPr="006D3470">
              <w:rPr>
                <w:rFonts w:ascii="Times New Roman" w:hAnsi="Times New Roman" w:cs="Times New Roman"/>
                <w:color w:val="000000" w:themeColor="text1"/>
              </w:rPr>
              <w:t>10,0</w:t>
            </w:r>
          </w:p>
        </w:tc>
        <w:tc>
          <w:tcPr>
            <w:tcW w:w="302" w:type="pct"/>
            <w:shd w:val="clear" w:color="auto" w:fill="auto"/>
            <w:vAlign w:val="center"/>
          </w:tcPr>
          <w:p w14:paraId="3889FED0" w14:textId="69470480" w:rsidR="00C3680D" w:rsidRPr="006D3470" w:rsidRDefault="0025784D" w:rsidP="003D02AC">
            <w:pPr>
              <w:spacing w:after="0" w:line="240" w:lineRule="auto"/>
              <w:jc w:val="center"/>
              <w:rPr>
                <w:rFonts w:ascii="Times New Roman" w:hAnsi="Times New Roman" w:cs="Times New Roman"/>
              </w:rPr>
            </w:pPr>
            <w:r w:rsidRPr="006D3470">
              <w:rPr>
                <w:rFonts w:ascii="Times New Roman" w:hAnsi="Times New Roman" w:cs="Times New Roman"/>
              </w:rPr>
              <w:t>19,4</w:t>
            </w:r>
          </w:p>
        </w:tc>
        <w:tc>
          <w:tcPr>
            <w:tcW w:w="249" w:type="pct"/>
            <w:gridSpan w:val="2"/>
            <w:shd w:val="clear" w:color="auto" w:fill="auto"/>
            <w:vAlign w:val="center"/>
          </w:tcPr>
          <w:p w14:paraId="21014F4D" w14:textId="6A65315B" w:rsidR="00C3680D" w:rsidRPr="006D3470" w:rsidRDefault="0025784D" w:rsidP="003D02AC">
            <w:pPr>
              <w:spacing w:after="0" w:line="240" w:lineRule="auto"/>
              <w:jc w:val="center"/>
              <w:rPr>
                <w:rFonts w:ascii="Times New Roman" w:hAnsi="Times New Roman" w:cs="Times New Roman"/>
              </w:rPr>
            </w:pPr>
            <w:r w:rsidRPr="006D3470">
              <w:rPr>
                <w:rFonts w:ascii="Times New Roman" w:hAnsi="Times New Roman" w:cs="Times New Roman"/>
              </w:rPr>
              <w:t>13,0</w:t>
            </w:r>
          </w:p>
        </w:tc>
        <w:tc>
          <w:tcPr>
            <w:tcW w:w="267" w:type="pct"/>
            <w:shd w:val="clear" w:color="auto" w:fill="auto"/>
            <w:vAlign w:val="center"/>
          </w:tcPr>
          <w:p w14:paraId="4A4BF95D" w14:textId="77777777" w:rsidR="00C3680D" w:rsidRPr="006D3470" w:rsidRDefault="00C3680D" w:rsidP="003D02AC">
            <w:pPr>
              <w:spacing w:after="0"/>
              <w:jc w:val="center"/>
              <w:rPr>
                <w:rFonts w:ascii="Times New Roman" w:hAnsi="Times New Roman" w:cs="Times New Roman"/>
              </w:rPr>
            </w:pPr>
            <w:r w:rsidRPr="006D3470">
              <w:rPr>
                <w:rFonts w:ascii="Times New Roman" w:hAnsi="Times New Roman" w:cs="Times New Roman"/>
              </w:rPr>
              <w:t>15,7</w:t>
            </w:r>
          </w:p>
        </w:tc>
        <w:tc>
          <w:tcPr>
            <w:tcW w:w="249" w:type="pct"/>
            <w:shd w:val="clear" w:color="auto" w:fill="auto"/>
            <w:vAlign w:val="center"/>
          </w:tcPr>
          <w:p w14:paraId="5FAA4E0F" w14:textId="77777777" w:rsidR="00C3680D" w:rsidRPr="006D3470" w:rsidRDefault="00C3680D" w:rsidP="003D02AC">
            <w:pPr>
              <w:spacing w:after="0"/>
              <w:jc w:val="center"/>
              <w:rPr>
                <w:rFonts w:ascii="Times New Roman" w:hAnsi="Times New Roman" w:cs="Times New Roman"/>
              </w:rPr>
            </w:pPr>
            <w:r w:rsidRPr="006D3470">
              <w:rPr>
                <w:rFonts w:ascii="Times New Roman" w:hAnsi="Times New Roman" w:cs="Times New Roman"/>
              </w:rPr>
              <w:t>34,3</w:t>
            </w:r>
          </w:p>
        </w:tc>
        <w:tc>
          <w:tcPr>
            <w:tcW w:w="232" w:type="pct"/>
            <w:shd w:val="clear" w:color="auto" w:fill="auto"/>
            <w:vAlign w:val="center"/>
          </w:tcPr>
          <w:p w14:paraId="23817728" w14:textId="77777777" w:rsidR="00C3680D" w:rsidRPr="006D3470" w:rsidRDefault="00C3680D" w:rsidP="003D02AC">
            <w:pPr>
              <w:spacing w:after="0"/>
              <w:jc w:val="center"/>
              <w:rPr>
                <w:rFonts w:ascii="Times New Roman" w:hAnsi="Times New Roman" w:cs="Times New Roman"/>
                <w:color w:val="FF0000"/>
              </w:rPr>
            </w:pPr>
            <w:r w:rsidRPr="006D3470">
              <w:rPr>
                <w:rFonts w:ascii="Times New Roman" w:hAnsi="Times New Roman" w:cs="Times New Roman"/>
              </w:rPr>
              <w:t>57,4</w:t>
            </w:r>
          </w:p>
        </w:tc>
        <w:tc>
          <w:tcPr>
            <w:tcW w:w="266" w:type="pct"/>
            <w:gridSpan w:val="2"/>
            <w:shd w:val="clear" w:color="auto" w:fill="auto"/>
            <w:vAlign w:val="center"/>
          </w:tcPr>
          <w:p w14:paraId="38C50DFA" w14:textId="77777777" w:rsidR="00C3680D" w:rsidRPr="006D3470" w:rsidRDefault="00C3680D" w:rsidP="003D02AC">
            <w:pPr>
              <w:spacing w:after="0"/>
              <w:jc w:val="center"/>
              <w:rPr>
                <w:rFonts w:ascii="Times New Roman" w:hAnsi="Times New Roman" w:cs="Times New Roman"/>
                <w:color w:val="FF0000"/>
              </w:rPr>
            </w:pPr>
            <w:r w:rsidRPr="006D3470">
              <w:rPr>
                <w:rFonts w:ascii="Times New Roman" w:hAnsi="Times New Roman" w:cs="Times New Roman"/>
              </w:rPr>
              <w:t>36,2</w:t>
            </w:r>
          </w:p>
        </w:tc>
        <w:tc>
          <w:tcPr>
            <w:tcW w:w="252" w:type="pct"/>
            <w:shd w:val="clear" w:color="auto" w:fill="auto"/>
            <w:vAlign w:val="center"/>
          </w:tcPr>
          <w:p w14:paraId="7AB5FE7E" w14:textId="77777777" w:rsidR="00C3680D" w:rsidRPr="006D3470" w:rsidRDefault="00C3680D" w:rsidP="003D02AC">
            <w:pPr>
              <w:spacing w:after="0"/>
              <w:jc w:val="center"/>
              <w:rPr>
                <w:rFonts w:ascii="Times New Roman" w:hAnsi="Times New Roman" w:cs="Times New Roman"/>
                <w:color w:val="FF0000"/>
              </w:rPr>
            </w:pPr>
            <w:r w:rsidRPr="006D3470">
              <w:rPr>
                <w:rFonts w:ascii="Times New Roman" w:hAnsi="Times New Roman" w:cs="Times New Roman"/>
              </w:rPr>
              <w:t>19,2</w:t>
            </w:r>
          </w:p>
        </w:tc>
        <w:tc>
          <w:tcPr>
            <w:tcW w:w="256" w:type="pct"/>
            <w:shd w:val="clear" w:color="auto" w:fill="auto"/>
            <w:vAlign w:val="center"/>
          </w:tcPr>
          <w:p w14:paraId="32F11D56" w14:textId="77777777" w:rsidR="00C3680D" w:rsidRPr="006D3470" w:rsidRDefault="00C3680D" w:rsidP="003D02AC">
            <w:pPr>
              <w:spacing w:after="0"/>
              <w:jc w:val="center"/>
              <w:rPr>
                <w:rFonts w:ascii="Times New Roman" w:hAnsi="Times New Roman" w:cs="Times New Roman"/>
                <w:color w:val="FF0000"/>
              </w:rPr>
            </w:pPr>
            <w:r w:rsidRPr="006D3470">
              <w:rPr>
                <w:rFonts w:ascii="Times New Roman" w:hAnsi="Times New Roman" w:cs="Times New Roman"/>
              </w:rPr>
              <w:t>43,6</w:t>
            </w:r>
          </w:p>
        </w:tc>
        <w:tc>
          <w:tcPr>
            <w:tcW w:w="241" w:type="pct"/>
            <w:shd w:val="clear" w:color="auto" w:fill="auto"/>
            <w:vAlign w:val="center"/>
          </w:tcPr>
          <w:p w14:paraId="66FF45EE" w14:textId="77777777" w:rsidR="00C3680D" w:rsidRPr="006D3470" w:rsidRDefault="00C3680D" w:rsidP="003D02AC">
            <w:pPr>
              <w:spacing w:after="0"/>
              <w:jc w:val="center"/>
              <w:rPr>
                <w:rFonts w:ascii="Times New Roman" w:hAnsi="Times New Roman" w:cs="Times New Roman"/>
                <w:color w:val="FF0000"/>
              </w:rPr>
            </w:pPr>
            <w:r w:rsidRPr="006D3470">
              <w:rPr>
                <w:rFonts w:ascii="Times New Roman" w:hAnsi="Times New Roman" w:cs="Times New Roman"/>
              </w:rPr>
              <w:t>43,5</w:t>
            </w:r>
          </w:p>
        </w:tc>
        <w:tc>
          <w:tcPr>
            <w:tcW w:w="266" w:type="pct"/>
            <w:shd w:val="clear" w:color="auto" w:fill="auto"/>
            <w:vAlign w:val="center"/>
          </w:tcPr>
          <w:p w14:paraId="6A2AA58F" w14:textId="77777777" w:rsidR="00C3680D" w:rsidRPr="006D3470" w:rsidRDefault="00C3680D" w:rsidP="003D02AC">
            <w:pPr>
              <w:spacing w:after="0"/>
              <w:jc w:val="center"/>
              <w:rPr>
                <w:rFonts w:ascii="Times New Roman" w:hAnsi="Times New Roman" w:cs="Times New Roman"/>
                <w:color w:val="FF0000"/>
              </w:rPr>
            </w:pPr>
            <w:r w:rsidRPr="006D3470">
              <w:rPr>
                <w:rFonts w:ascii="Times New Roman" w:hAnsi="Times New Roman" w:cs="Times New Roman"/>
              </w:rPr>
              <w:t>45,2</w:t>
            </w:r>
          </w:p>
        </w:tc>
        <w:tc>
          <w:tcPr>
            <w:tcW w:w="269" w:type="pct"/>
            <w:gridSpan w:val="2"/>
            <w:shd w:val="clear" w:color="auto" w:fill="auto"/>
            <w:vAlign w:val="center"/>
          </w:tcPr>
          <w:p w14:paraId="011E4096" w14:textId="066398C5" w:rsidR="00C3680D" w:rsidRPr="006D3470" w:rsidRDefault="00C92483" w:rsidP="003D02AC">
            <w:pPr>
              <w:spacing w:after="0"/>
              <w:jc w:val="center"/>
              <w:rPr>
                <w:rFonts w:ascii="Times New Roman" w:hAnsi="Times New Roman" w:cs="Times New Roman"/>
              </w:rPr>
            </w:pPr>
            <w:r w:rsidRPr="006D3470">
              <w:rPr>
                <w:rFonts w:ascii="Times New Roman" w:hAnsi="Times New Roman" w:cs="Times New Roman"/>
              </w:rPr>
              <w:t>337,4</w:t>
            </w:r>
          </w:p>
        </w:tc>
      </w:tr>
      <w:tr w:rsidR="00C3680D" w:rsidRPr="006D3470" w14:paraId="2C991D13" w14:textId="77777777" w:rsidTr="003D02AC">
        <w:tc>
          <w:tcPr>
            <w:tcW w:w="613" w:type="pct"/>
            <w:vMerge/>
            <w:vAlign w:val="center"/>
          </w:tcPr>
          <w:p w14:paraId="23CD4A1C" w14:textId="77777777" w:rsidR="00C3680D" w:rsidRPr="006D3470" w:rsidRDefault="00C3680D" w:rsidP="003D02AC">
            <w:pPr>
              <w:spacing w:after="0" w:line="240" w:lineRule="auto"/>
              <w:rPr>
                <w:rFonts w:ascii="Times New Roman" w:hAnsi="Times New Roman" w:cs="Times New Roman"/>
              </w:rPr>
            </w:pPr>
          </w:p>
        </w:tc>
        <w:tc>
          <w:tcPr>
            <w:tcW w:w="658" w:type="pct"/>
            <w:shd w:val="clear" w:color="auto" w:fill="auto"/>
            <w:vAlign w:val="center"/>
          </w:tcPr>
          <w:p w14:paraId="15A0C823"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областной бюджет</w:t>
            </w:r>
          </w:p>
        </w:tc>
        <w:tc>
          <w:tcPr>
            <w:tcW w:w="339" w:type="pct"/>
            <w:shd w:val="clear" w:color="auto" w:fill="auto"/>
            <w:vAlign w:val="center"/>
          </w:tcPr>
          <w:p w14:paraId="542A9522"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shd w:val="clear" w:color="auto" w:fill="auto"/>
            <w:vAlign w:val="center"/>
          </w:tcPr>
          <w:p w14:paraId="00A81435"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w:t>
            </w:r>
          </w:p>
        </w:tc>
        <w:tc>
          <w:tcPr>
            <w:tcW w:w="302" w:type="pct"/>
            <w:shd w:val="clear" w:color="auto" w:fill="auto"/>
            <w:vAlign w:val="center"/>
          </w:tcPr>
          <w:p w14:paraId="4B1BDEC4"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w:t>
            </w:r>
          </w:p>
        </w:tc>
        <w:tc>
          <w:tcPr>
            <w:tcW w:w="249" w:type="pct"/>
            <w:gridSpan w:val="2"/>
            <w:shd w:val="clear" w:color="auto" w:fill="auto"/>
            <w:vAlign w:val="center"/>
          </w:tcPr>
          <w:p w14:paraId="073DD0D0"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w:t>
            </w:r>
          </w:p>
        </w:tc>
        <w:tc>
          <w:tcPr>
            <w:tcW w:w="267" w:type="pct"/>
            <w:shd w:val="clear" w:color="auto" w:fill="auto"/>
            <w:vAlign w:val="center"/>
          </w:tcPr>
          <w:p w14:paraId="69805EB4" w14:textId="77777777" w:rsidR="00C3680D" w:rsidRPr="006D3470" w:rsidRDefault="00C3680D" w:rsidP="003D02AC">
            <w:pPr>
              <w:spacing w:after="0"/>
              <w:jc w:val="center"/>
              <w:rPr>
                <w:rFonts w:ascii="Times New Roman" w:hAnsi="Times New Roman" w:cs="Times New Roman"/>
              </w:rPr>
            </w:pPr>
            <w:r w:rsidRPr="006D3470">
              <w:rPr>
                <w:rFonts w:ascii="Times New Roman" w:hAnsi="Times New Roman" w:cs="Times New Roman"/>
              </w:rPr>
              <w:t>0</w:t>
            </w:r>
          </w:p>
        </w:tc>
        <w:tc>
          <w:tcPr>
            <w:tcW w:w="249" w:type="pct"/>
            <w:shd w:val="clear" w:color="auto" w:fill="auto"/>
            <w:vAlign w:val="center"/>
          </w:tcPr>
          <w:p w14:paraId="7CBE007F" w14:textId="77777777" w:rsidR="00C3680D" w:rsidRPr="006D3470" w:rsidRDefault="00C3680D" w:rsidP="003D02AC">
            <w:pPr>
              <w:spacing w:after="0"/>
              <w:jc w:val="center"/>
              <w:rPr>
                <w:rFonts w:ascii="Times New Roman" w:hAnsi="Times New Roman" w:cs="Times New Roman"/>
              </w:rPr>
            </w:pPr>
            <w:r w:rsidRPr="006D3470">
              <w:rPr>
                <w:rFonts w:ascii="Times New Roman" w:hAnsi="Times New Roman" w:cs="Times New Roman"/>
              </w:rPr>
              <w:t>0</w:t>
            </w:r>
          </w:p>
        </w:tc>
        <w:tc>
          <w:tcPr>
            <w:tcW w:w="232" w:type="pct"/>
            <w:shd w:val="clear" w:color="auto" w:fill="auto"/>
            <w:vAlign w:val="center"/>
          </w:tcPr>
          <w:p w14:paraId="2025F190" w14:textId="77777777" w:rsidR="00C3680D" w:rsidRPr="006D3470" w:rsidRDefault="00C3680D" w:rsidP="003D02AC">
            <w:pPr>
              <w:spacing w:after="0"/>
              <w:jc w:val="center"/>
              <w:rPr>
                <w:rFonts w:ascii="Times New Roman" w:hAnsi="Times New Roman" w:cs="Times New Roman"/>
                <w:color w:val="FF0000"/>
              </w:rPr>
            </w:pPr>
            <w:r w:rsidRPr="006D3470">
              <w:rPr>
                <w:rFonts w:ascii="Times New Roman" w:hAnsi="Times New Roman" w:cs="Times New Roman"/>
              </w:rPr>
              <w:t>0,0</w:t>
            </w:r>
          </w:p>
        </w:tc>
        <w:tc>
          <w:tcPr>
            <w:tcW w:w="266" w:type="pct"/>
            <w:gridSpan w:val="2"/>
            <w:shd w:val="clear" w:color="auto" w:fill="auto"/>
            <w:vAlign w:val="center"/>
          </w:tcPr>
          <w:p w14:paraId="6AB0EAAA" w14:textId="77777777" w:rsidR="00C3680D" w:rsidRPr="006D3470" w:rsidRDefault="00C3680D" w:rsidP="003D02AC">
            <w:pPr>
              <w:spacing w:after="0"/>
              <w:jc w:val="center"/>
              <w:rPr>
                <w:rFonts w:ascii="Times New Roman" w:hAnsi="Times New Roman" w:cs="Times New Roman"/>
                <w:color w:val="FF0000"/>
              </w:rPr>
            </w:pPr>
            <w:r w:rsidRPr="006D3470">
              <w:rPr>
                <w:rFonts w:ascii="Times New Roman" w:hAnsi="Times New Roman" w:cs="Times New Roman"/>
              </w:rPr>
              <w:t>0,0</w:t>
            </w:r>
          </w:p>
        </w:tc>
        <w:tc>
          <w:tcPr>
            <w:tcW w:w="252" w:type="pct"/>
            <w:shd w:val="clear" w:color="auto" w:fill="auto"/>
            <w:vAlign w:val="center"/>
          </w:tcPr>
          <w:p w14:paraId="2027754B" w14:textId="77777777" w:rsidR="00C3680D" w:rsidRPr="006D3470" w:rsidRDefault="00C3680D" w:rsidP="003D02AC">
            <w:pPr>
              <w:spacing w:after="0"/>
              <w:jc w:val="center"/>
              <w:rPr>
                <w:rFonts w:ascii="Times New Roman" w:hAnsi="Times New Roman" w:cs="Times New Roman"/>
                <w:color w:val="FF0000"/>
              </w:rPr>
            </w:pPr>
            <w:r w:rsidRPr="006D3470">
              <w:rPr>
                <w:rFonts w:ascii="Times New Roman" w:hAnsi="Times New Roman" w:cs="Times New Roman"/>
              </w:rPr>
              <w:t>0,0</w:t>
            </w:r>
          </w:p>
        </w:tc>
        <w:tc>
          <w:tcPr>
            <w:tcW w:w="256" w:type="pct"/>
            <w:shd w:val="clear" w:color="auto" w:fill="auto"/>
            <w:vAlign w:val="center"/>
          </w:tcPr>
          <w:p w14:paraId="24CB898D" w14:textId="77777777" w:rsidR="00C3680D" w:rsidRPr="006D3470" w:rsidRDefault="00C3680D" w:rsidP="003D02AC">
            <w:pPr>
              <w:spacing w:after="0"/>
              <w:jc w:val="center"/>
              <w:rPr>
                <w:rFonts w:ascii="Times New Roman" w:hAnsi="Times New Roman" w:cs="Times New Roman"/>
              </w:rPr>
            </w:pPr>
            <w:r w:rsidRPr="006D3470">
              <w:rPr>
                <w:rFonts w:ascii="Times New Roman" w:hAnsi="Times New Roman" w:cs="Times New Roman"/>
              </w:rPr>
              <w:t>0,0</w:t>
            </w:r>
          </w:p>
        </w:tc>
        <w:tc>
          <w:tcPr>
            <w:tcW w:w="241" w:type="pct"/>
            <w:shd w:val="clear" w:color="auto" w:fill="auto"/>
            <w:vAlign w:val="center"/>
          </w:tcPr>
          <w:p w14:paraId="2F68AEC1" w14:textId="77777777" w:rsidR="00C3680D" w:rsidRPr="006D3470" w:rsidRDefault="00C3680D" w:rsidP="003D02AC">
            <w:pPr>
              <w:spacing w:after="0"/>
              <w:jc w:val="center"/>
              <w:rPr>
                <w:rFonts w:ascii="Times New Roman" w:hAnsi="Times New Roman" w:cs="Times New Roman"/>
                <w:color w:val="FF0000"/>
              </w:rPr>
            </w:pPr>
            <w:r w:rsidRPr="006D3470">
              <w:rPr>
                <w:rFonts w:ascii="Times New Roman" w:hAnsi="Times New Roman" w:cs="Times New Roman"/>
              </w:rPr>
              <w:t>0,0</w:t>
            </w:r>
          </w:p>
        </w:tc>
        <w:tc>
          <w:tcPr>
            <w:tcW w:w="266" w:type="pct"/>
            <w:shd w:val="clear" w:color="auto" w:fill="auto"/>
            <w:vAlign w:val="center"/>
          </w:tcPr>
          <w:p w14:paraId="5E04F55B" w14:textId="77777777" w:rsidR="00C3680D" w:rsidRPr="006D3470" w:rsidRDefault="00C3680D" w:rsidP="003D02AC">
            <w:pPr>
              <w:spacing w:after="0"/>
              <w:jc w:val="center"/>
              <w:rPr>
                <w:rFonts w:ascii="Times New Roman" w:hAnsi="Times New Roman" w:cs="Times New Roman"/>
                <w:color w:val="FF0000"/>
              </w:rPr>
            </w:pPr>
            <w:r w:rsidRPr="006D3470">
              <w:rPr>
                <w:rFonts w:ascii="Times New Roman" w:hAnsi="Times New Roman" w:cs="Times New Roman"/>
              </w:rPr>
              <w:t>0,0</w:t>
            </w:r>
          </w:p>
        </w:tc>
        <w:tc>
          <w:tcPr>
            <w:tcW w:w="269" w:type="pct"/>
            <w:gridSpan w:val="2"/>
            <w:shd w:val="clear" w:color="auto" w:fill="auto"/>
            <w:vAlign w:val="center"/>
          </w:tcPr>
          <w:p w14:paraId="7F459CB1" w14:textId="77777777" w:rsidR="00C3680D" w:rsidRPr="006D3470" w:rsidRDefault="00C3680D" w:rsidP="003D02AC">
            <w:pPr>
              <w:spacing w:after="0"/>
              <w:jc w:val="center"/>
              <w:rPr>
                <w:rFonts w:ascii="Times New Roman" w:hAnsi="Times New Roman" w:cs="Times New Roman"/>
              </w:rPr>
            </w:pPr>
            <w:r w:rsidRPr="006D3470">
              <w:rPr>
                <w:rFonts w:ascii="Times New Roman" w:hAnsi="Times New Roman" w:cs="Times New Roman"/>
              </w:rPr>
              <w:t>0,0</w:t>
            </w:r>
          </w:p>
        </w:tc>
      </w:tr>
      <w:tr w:rsidR="00C3680D" w:rsidRPr="006D3470" w14:paraId="0FAC4B99" w14:textId="77777777" w:rsidTr="003D02AC">
        <w:tc>
          <w:tcPr>
            <w:tcW w:w="613" w:type="pct"/>
            <w:vMerge/>
            <w:vAlign w:val="center"/>
          </w:tcPr>
          <w:p w14:paraId="08FD359A" w14:textId="77777777" w:rsidR="00C3680D" w:rsidRPr="006D3470" w:rsidRDefault="00C3680D" w:rsidP="003D02AC">
            <w:pPr>
              <w:spacing w:after="0" w:line="240" w:lineRule="auto"/>
              <w:rPr>
                <w:rFonts w:ascii="Times New Roman" w:hAnsi="Times New Roman" w:cs="Times New Roman"/>
              </w:rPr>
            </w:pPr>
          </w:p>
        </w:tc>
        <w:tc>
          <w:tcPr>
            <w:tcW w:w="658" w:type="pct"/>
            <w:shd w:val="clear" w:color="auto" w:fill="auto"/>
            <w:vAlign w:val="center"/>
          </w:tcPr>
          <w:p w14:paraId="74FE044C"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средства лесопользователей</w:t>
            </w:r>
          </w:p>
        </w:tc>
        <w:tc>
          <w:tcPr>
            <w:tcW w:w="339" w:type="pct"/>
            <w:shd w:val="clear" w:color="auto" w:fill="auto"/>
            <w:vAlign w:val="center"/>
          </w:tcPr>
          <w:p w14:paraId="4FF7D005"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shd w:val="clear" w:color="auto" w:fill="auto"/>
            <w:vAlign w:val="center"/>
          </w:tcPr>
          <w:p w14:paraId="70F425C2" w14:textId="45860B8D" w:rsidR="00C3680D" w:rsidRPr="006D3470" w:rsidRDefault="006C4394" w:rsidP="003D02AC">
            <w:pPr>
              <w:spacing w:after="0" w:line="240" w:lineRule="auto"/>
              <w:jc w:val="center"/>
              <w:rPr>
                <w:rFonts w:ascii="Times New Roman" w:hAnsi="Times New Roman" w:cs="Times New Roman"/>
              </w:rPr>
            </w:pPr>
            <w:r w:rsidRPr="006D3470">
              <w:rPr>
                <w:rFonts w:ascii="Times New Roman" w:hAnsi="Times New Roman" w:cs="Times New Roman"/>
                <w:color w:val="000000" w:themeColor="text1"/>
              </w:rPr>
              <w:t>1042,8</w:t>
            </w:r>
          </w:p>
        </w:tc>
        <w:tc>
          <w:tcPr>
            <w:tcW w:w="302" w:type="pct"/>
            <w:shd w:val="clear" w:color="auto" w:fill="auto"/>
            <w:vAlign w:val="center"/>
          </w:tcPr>
          <w:p w14:paraId="61596A6D"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829,3</w:t>
            </w:r>
          </w:p>
        </w:tc>
        <w:tc>
          <w:tcPr>
            <w:tcW w:w="249" w:type="pct"/>
            <w:gridSpan w:val="2"/>
            <w:shd w:val="clear" w:color="auto" w:fill="auto"/>
            <w:vAlign w:val="center"/>
          </w:tcPr>
          <w:p w14:paraId="3E54C79E"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894,5</w:t>
            </w:r>
          </w:p>
        </w:tc>
        <w:tc>
          <w:tcPr>
            <w:tcW w:w="267" w:type="pct"/>
            <w:shd w:val="clear" w:color="auto" w:fill="auto"/>
            <w:vAlign w:val="center"/>
          </w:tcPr>
          <w:p w14:paraId="557AC114" w14:textId="77777777" w:rsidR="00C3680D" w:rsidRPr="006D3470" w:rsidRDefault="00C3680D" w:rsidP="003D02AC">
            <w:pPr>
              <w:spacing w:after="0"/>
              <w:jc w:val="center"/>
              <w:rPr>
                <w:rFonts w:ascii="Times New Roman" w:hAnsi="Times New Roman" w:cs="Times New Roman"/>
              </w:rPr>
            </w:pPr>
            <w:r w:rsidRPr="006D3470">
              <w:rPr>
                <w:rFonts w:ascii="Times New Roman" w:hAnsi="Times New Roman" w:cs="Times New Roman"/>
              </w:rPr>
              <w:t>853,7</w:t>
            </w:r>
          </w:p>
        </w:tc>
        <w:tc>
          <w:tcPr>
            <w:tcW w:w="249" w:type="pct"/>
            <w:shd w:val="clear" w:color="auto" w:fill="auto"/>
            <w:vAlign w:val="center"/>
          </w:tcPr>
          <w:p w14:paraId="614DFD72" w14:textId="77777777" w:rsidR="00C3680D" w:rsidRPr="006D3470" w:rsidRDefault="00C3680D" w:rsidP="003D02AC">
            <w:pPr>
              <w:spacing w:after="0"/>
              <w:jc w:val="center"/>
              <w:rPr>
                <w:rFonts w:ascii="Times New Roman" w:hAnsi="Times New Roman" w:cs="Times New Roman"/>
              </w:rPr>
            </w:pPr>
            <w:r w:rsidRPr="006D3470">
              <w:rPr>
                <w:rFonts w:ascii="Times New Roman" w:hAnsi="Times New Roman" w:cs="Times New Roman"/>
              </w:rPr>
              <w:t>808,0</w:t>
            </w:r>
          </w:p>
        </w:tc>
        <w:tc>
          <w:tcPr>
            <w:tcW w:w="232" w:type="pct"/>
            <w:shd w:val="clear" w:color="auto" w:fill="auto"/>
            <w:vAlign w:val="center"/>
          </w:tcPr>
          <w:p w14:paraId="0800EECF" w14:textId="77777777" w:rsidR="00C3680D" w:rsidRPr="006D3470" w:rsidRDefault="00C3680D" w:rsidP="003D02AC">
            <w:pPr>
              <w:spacing w:after="0"/>
              <w:jc w:val="center"/>
              <w:rPr>
                <w:rFonts w:ascii="Times New Roman" w:hAnsi="Times New Roman" w:cs="Times New Roman"/>
                <w:color w:val="FF0000"/>
              </w:rPr>
            </w:pPr>
            <w:r w:rsidRPr="006D3470">
              <w:rPr>
                <w:rFonts w:ascii="Times New Roman" w:hAnsi="Times New Roman" w:cs="Times New Roman"/>
              </w:rPr>
              <w:t>658,8</w:t>
            </w:r>
          </w:p>
        </w:tc>
        <w:tc>
          <w:tcPr>
            <w:tcW w:w="266" w:type="pct"/>
            <w:gridSpan w:val="2"/>
            <w:shd w:val="clear" w:color="auto" w:fill="auto"/>
            <w:vAlign w:val="center"/>
          </w:tcPr>
          <w:p w14:paraId="26D6405C" w14:textId="77777777" w:rsidR="00C3680D" w:rsidRPr="006D3470" w:rsidRDefault="00C3680D" w:rsidP="003D02AC">
            <w:pPr>
              <w:spacing w:after="0"/>
              <w:jc w:val="center"/>
              <w:rPr>
                <w:rFonts w:ascii="Times New Roman" w:hAnsi="Times New Roman" w:cs="Times New Roman"/>
                <w:color w:val="FF0000"/>
              </w:rPr>
            </w:pPr>
            <w:r w:rsidRPr="006D3470">
              <w:rPr>
                <w:rFonts w:ascii="Times New Roman" w:hAnsi="Times New Roman" w:cs="Times New Roman"/>
              </w:rPr>
              <w:t>619,5</w:t>
            </w:r>
          </w:p>
        </w:tc>
        <w:tc>
          <w:tcPr>
            <w:tcW w:w="252" w:type="pct"/>
            <w:shd w:val="clear" w:color="auto" w:fill="auto"/>
            <w:vAlign w:val="center"/>
          </w:tcPr>
          <w:p w14:paraId="046FD601" w14:textId="77777777" w:rsidR="00C3680D" w:rsidRPr="006D3470" w:rsidRDefault="00C3680D" w:rsidP="003D02AC">
            <w:pPr>
              <w:spacing w:after="0"/>
              <w:jc w:val="center"/>
              <w:rPr>
                <w:rFonts w:ascii="Times New Roman" w:hAnsi="Times New Roman" w:cs="Times New Roman"/>
              </w:rPr>
            </w:pPr>
            <w:r w:rsidRPr="006D3470">
              <w:rPr>
                <w:rFonts w:ascii="Times New Roman" w:hAnsi="Times New Roman" w:cs="Times New Roman"/>
              </w:rPr>
              <w:t>544,4</w:t>
            </w:r>
          </w:p>
        </w:tc>
        <w:tc>
          <w:tcPr>
            <w:tcW w:w="256" w:type="pct"/>
            <w:shd w:val="clear" w:color="auto" w:fill="auto"/>
            <w:vAlign w:val="center"/>
          </w:tcPr>
          <w:p w14:paraId="517189E7" w14:textId="77777777" w:rsidR="00C3680D" w:rsidRPr="006D3470" w:rsidRDefault="00C3680D" w:rsidP="003D02AC">
            <w:pPr>
              <w:spacing w:after="0"/>
              <w:jc w:val="center"/>
              <w:rPr>
                <w:rFonts w:ascii="Times New Roman" w:hAnsi="Times New Roman" w:cs="Times New Roman"/>
              </w:rPr>
            </w:pPr>
            <w:r w:rsidRPr="006D3470">
              <w:rPr>
                <w:rFonts w:ascii="Times New Roman" w:hAnsi="Times New Roman" w:cs="Times New Roman"/>
              </w:rPr>
              <w:t>540,0</w:t>
            </w:r>
          </w:p>
        </w:tc>
        <w:tc>
          <w:tcPr>
            <w:tcW w:w="241" w:type="pct"/>
            <w:shd w:val="clear" w:color="auto" w:fill="auto"/>
            <w:vAlign w:val="center"/>
          </w:tcPr>
          <w:p w14:paraId="0BC43CD6" w14:textId="77777777" w:rsidR="00C3680D" w:rsidRPr="006D3470" w:rsidRDefault="00C3680D" w:rsidP="003D02AC">
            <w:pPr>
              <w:spacing w:after="0"/>
              <w:jc w:val="center"/>
              <w:rPr>
                <w:rFonts w:ascii="Times New Roman" w:hAnsi="Times New Roman" w:cs="Times New Roman"/>
                <w:color w:val="FF0000"/>
              </w:rPr>
            </w:pPr>
            <w:r w:rsidRPr="006D3470">
              <w:rPr>
                <w:rFonts w:ascii="Times New Roman" w:hAnsi="Times New Roman" w:cs="Times New Roman"/>
              </w:rPr>
              <w:t>537,6</w:t>
            </w:r>
          </w:p>
        </w:tc>
        <w:tc>
          <w:tcPr>
            <w:tcW w:w="266" w:type="pct"/>
            <w:shd w:val="clear" w:color="auto" w:fill="auto"/>
            <w:vAlign w:val="center"/>
          </w:tcPr>
          <w:p w14:paraId="025E9006" w14:textId="77777777" w:rsidR="00C3680D" w:rsidRPr="006D3470" w:rsidRDefault="00C3680D" w:rsidP="003D02AC">
            <w:pPr>
              <w:spacing w:after="0"/>
              <w:jc w:val="center"/>
              <w:rPr>
                <w:rFonts w:ascii="Times New Roman" w:hAnsi="Times New Roman" w:cs="Times New Roman"/>
                <w:color w:val="FF0000"/>
              </w:rPr>
            </w:pPr>
            <w:r w:rsidRPr="006D3470">
              <w:rPr>
                <w:rFonts w:ascii="Times New Roman" w:hAnsi="Times New Roman" w:cs="Times New Roman"/>
              </w:rPr>
              <w:t>559,1</w:t>
            </w:r>
          </w:p>
        </w:tc>
        <w:tc>
          <w:tcPr>
            <w:tcW w:w="269" w:type="pct"/>
            <w:gridSpan w:val="2"/>
            <w:shd w:val="clear" w:color="auto" w:fill="auto"/>
            <w:vAlign w:val="center"/>
          </w:tcPr>
          <w:p w14:paraId="00C7E517" w14:textId="33C3A7F5" w:rsidR="00C3680D" w:rsidRPr="006D3470" w:rsidRDefault="00C92483" w:rsidP="003D02AC">
            <w:pPr>
              <w:spacing w:after="0"/>
              <w:jc w:val="center"/>
              <w:rPr>
                <w:rFonts w:ascii="Times New Roman" w:hAnsi="Times New Roman" w:cs="Times New Roman"/>
              </w:rPr>
            </w:pPr>
            <w:r w:rsidRPr="006D3470">
              <w:rPr>
                <w:rFonts w:ascii="Times New Roman" w:hAnsi="Times New Roman" w:cs="Times New Roman"/>
              </w:rPr>
              <w:t>7888,1</w:t>
            </w:r>
          </w:p>
        </w:tc>
      </w:tr>
      <w:tr w:rsidR="00C3680D" w:rsidRPr="006D3470" w14:paraId="38AE9E1D" w14:textId="77777777" w:rsidTr="003D02AC">
        <w:tc>
          <w:tcPr>
            <w:tcW w:w="613" w:type="pct"/>
            <w:vMerge/>
            <w:vAlign w:val="center"/>
          </w:tcPr>
          <w:p w14:paraId="5FDCE572" w14:textId="77777777" w:rsidR="00C3680D" w:rsidRPr="006D3470" w:rsidRDefault="00C3680D" w:rsidP="003D02AC">
            <w:pPr>
              <w:spacing w:after="0" w:line="240" w:lineRule="auto"/>
              <w:rPr>
                <w:rFonts w:ascii="Times New Roman" w:hAnsi="Times New Roman" w:cs="Times New Roman"/>
              </w:rPr>
            </w:pPr>
          </w:p>
        </w:tc>
        <w:tc>
          <w:tcPr>
            <w:tcW w:w="658" w:type="pct"/>
            <w:shd w:val="clear" w:color="auto" w:fill="auto"/>
            <w:vAlign w:val="center"/>
          </w:tcPr>
          <w:p w14:paraId="385B2E52"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иные источники</w:t>
            </w:r>
          </w:p>
        </w:tc>
        <w:tc>
          <w:tcPr>
            <w:tcW w:w="339" w:type="pct"/>
            <w:shd w:val="clear" w:color="auto" w:fill="auto"/>
            <w:vAlign w:val="center"/>
          </w:tcPr>
          <w:p w14:paraId="1D0CDF06"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shd w:val="clear" w:color="auto" w:fill="auto"/>
            <w:vAlign w:val="center"/>
          </w:tcPr>
          <w:p w14:paraId="11D4BDDA" w14:textId="437FC40E" w:rsidR="00C3680D" w:rsidRPr="006D3470" w:rsidRDefault="006C4394" w:rsidP="003D02AC">
            <w:pPr>
              <w:spacing w:after="0" w:line="240" w:lineRule="auto"/>
              <w:jc w:val="center"/>
              <w:rPr>
                <w:rFonts w:ascii="Times New Roman" w:hAnsi="Times New Roman" w:cs="Times New Roman"/>
              </w:rPr>
            </w:pPr>
            <w:r w:rsidRPr="006D3470">
              <w:rPr>
                <w:rFonts w:ascii="Times New Roman" w:hAnsi="Times New Roman" w:cs="Times New Roman"/>
                <w:color w:val="000000" w:themeColor="text1"/>
              </w:rPr>
              <w:t>33,7</w:t>
            </w:r>
          </w:p>
        </w:tc>
        <w:tc>
          <w:tcPr>
            <w:tcW w:w="302" w:type="pct"/>
            <w:shd w:val="clear" w:color="auto" w:fill="auto"/>
            <w:vAlign w:val="center"/>
          </w:tcPr>
          <w:p w14:paraId="2984116A"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25,2</w:t>
            </w:r>
          </w:p>
        </w:tc>
        <w:tc>
          <w:tcPr>
            <w:tcW w:w="249" w:type="pct"/>
            <w:gridSpan w:val="2"/>
            <w:shd w:val="clear" w:color="auto" w:fill="auto"/>
            <w:vAlign w:val="center"/>
          </w:tcPr>
          <w:p w14:paraId="4A9CD258"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11,4</w:t>
            </w:r>
          </w:p>
        </w:tc>
        <w:tc>
          <w:tcPr>
            <w:tcW w:w="267" w:type="pct"/>
            <w:shd w:val="clear" w:color="auto" w:fill="auto"/>
            <w:vAlign w:val="center"/>
          </w:tcPr>
          <w:p w14:paraId="7D3E54B4" w14:textId="77777777" w:rsidR="00C3680D" w:rsidRPr="006D3470" w:rsidRDefault="00C3680D" w:rsidP="003D02AC">
            <w:pPr>
              <w:spacing w:after="0"/>
              <w:jc w:val="center"/>
              <w:rPr>
                <w:rFonts w:ascii="Times New Roman" w:hAnsi="Times New Roman" w:cs="Times New Roman"/>
              </w:rPr>
            </w:pPr>
            <w:r w:rsidRPr="006D3470">
              <w:rPr>
                <w:rFonts w:ascii="Times New Roman" w:hAnsi="Times New Roman" w:cs="Times New Roman"/>
              </w:rPr>
              <w:t>157,2</w:t>
            </w:r>
          </w:p>
        </w:tc>
        <w:tc>
          <w:tcPr>
            <w:tcW w:w="249" w:type="pct"/>
            <w:shd w:val="clear" w:color="auto" w:fill="auto"/>
            <w:vAlign w:val="center"/>
          </w:tcPr>
          <w:p w14:paraId="5B447C51" w14:textId="77777777" w:rsidR="00C3680D" w:rsidRPr="006D3470" w:rsidRDefault="00C3680D" w:rsidP="003D02AC">
            <w:pPr>
              <w:spacing w:after="0"/>
              <w:jc w:val="center"/>
              <w:rPr>
                <w:rFonts w:ascii="Times New Roman" w:hAnsi="Times New Roman" w:cs="Times New Roman"/>
                <w:color w:val="FF0000"/>
              </w:rPr>
            </w:pPr>
            <w:r w:rsidRPr="006D3470">
              <w:rPr>
                <w:rFonts w:ascii="Times New Roman" w:hAnsi="Times New Roman" w:cs="Times New Roman"/>
              </w:rPr>
              <w:t>286,5</w:t>
            </w:r>
          </w:p>
        </w:tc>
        <w:tc>
          <w:tcPr>
            <w:tcW w:w="232" w:type="pct"/>
            <w:shd w:val="clear" w:color="auto" w:fill="auto"/>
            <w:vAlign w:val="center"/>
          </w:tcPr>
          <w:p w14:paraId="6D62243D" w14:textId="77777777" w:rsidR="00C3680D" w:rsidRPr="006D3470" w:rsidRDefault="00C3680D" w:rsidP="003D02AC">
            <w:pPr>
              <w:spacing w:after="0"/>
              <w:jc w:val="center"/>
              <w:rPr>
                <w:rFonts w:ascii="Times New Roman" w:hAnsi="Times New Roman" w:cs="Times New Roman"/>
                <w:color w:val="FF0000"/>
              </w:rPr>
            </w:pPr>
            <w:r w:rsidRPr="006D3470">
              <w:rPr>
                <w:rFonts w:ascii="Times New Roman" w:hAnsi="Times New Roman" w:cs="Times New Roman"/>
              </w:rPr>
              <w:t>239</w:t>
            </w:r>
          </w:p>
        </w:tc>
        <w:tc>
          <w:tcPr>
            <w:tcW w:w="266" w:type="pct"/>
            <w:gridSpan w:val="2"/>
            <w:shd w:val="clear" w:color="auto" w:fill="auto"/>
            <w:vAlign w:val="center"/>
          </w:tcPr>
          <w:p w14:paraId="691518D1" w14:textId="77777777" w:rsidR="00C3680D" w:rsidRPr="006D3470" w:rsidRDefault="00C3680D" w:rsidP="003D02AC">
            <w:pPr>
              <w:spacing w:after="0"/>
              <w:jc w:val="center"/>
              <w:rPr>
                <w:rFonts w:ascii="Times New Roman" w:hAnsi="Times New Roman" w:cs="Times New Roman"/>
                <w:color w:val="FF0000"/>
              </w:rPr>
            </w:pPr>
            <w:r w:rsidRPr="006D3470">
              <w:rPr>
                <w:rFonts w:ascii="Times New Roman" w:hAnsi="Times New Roman" w:cs="Times New Roman"/>
              </w:rPr>
              <w:t>223,0</w:t>
            </w:r>
          </w:p>
        </w:tc>
        <w:tc>
          <w:tcPr>
            <w:tcW w:w="252" w:type="pct"/>
            <w:shd w:val="clear" w:color="auto" w:fill="auto"/>
            <w:vAlign w:val="center"/>
          </w:tcPr>
          <w:p w14:paraId="6965F00D" w14:textId="77777777" w:rsidR="00C3680D" w:rsidRPr="006D3470" w:rsidRDefault="00C3680D" w:rsidP="003D02AC">
            <w:pPr>
              <w:spacing w:after="0"/>
              <w:jc w:val="center"/>
              <w:rPr>
                <w:rFonts w:ascii="Times New Roman" w:hAnsi="Times New Roman" w:cs="Times New Roman"/>
                <w:color w:val="FF0000"/>
              </w:rPr>
            </w:pPr>
            <w:r w:rsidRPr="006D3470">
              <w:rPr>
                <w:rFonts w:ascii="Times New Roman" w:hAnsi="Times New Roman" w:cs="Times New Roman"/>
              </w:rPr>
              <w:t>17,6</w:t>
            </w:r>
          </w:p>
        </w:tc>
        <w:tc>
          <w:tcPr>
            <w:tcW w:w="256" w:type="pct"/>
            <w:shd w:val="clear" w:color="auto" w:fill="auto"/>
            <w:vAlign w:val="center"/>
          </w:tcPr>
          <w:p w14:paraId="06B712AB" w14:textId="77777777" w:rsidR="00C3680D" w:rsidRPr="006D3470" w:rsidRDefault="00C3680D" w:rsidP="003D02AC">
            <w:pPr>
              <w:spacing w:after="0"/>
              <w:jc w:val="center"/>
              <w:rPr>
                <w:rFonts w:ascii="Times New Roman" w:hAnsi="Times New Roman" w:cs="Times New Roman"/>
              </w:rPr>
            </w:pPr>
            <w:r w:rsidRPr="006D3470">
              <w:rPr>
                <w:rFonts w:ascii="Times New Roman" w:hAnsi="Times New Roman" w:cs="Times New Roman"/>
              </w:rPr>
              <w:t>17,0</w:t>
            </w:r>
          </w:p>
        </w:tc>
        <w:tc>
          <w:tcPr>
            <w:tcW w:w="241" w:type="pct"/>
            <w:shd w:val="clear" w:color="auto" w:fill="auto"/>
            <w:vAlign w:val="center"/>
          </w:tcPr>
          <w:p w14:paraId="3853EBD6" w14:textId="77777777" w:rsidR="00C3680D" w:rsidRPr="006D3470" w:rsidRDefault="00C3680D" w:rsidP="003D02AC">
            <w:pPr>
              <w:spacing w:after="0"/>
              <w:jc w:val="center"/>
              <w:rPr>
                <w:rFonts w:ascii="Times New Roman" w:hAnsi="Times New Roman" w:cs="Times New Roman"/>
                <w:color w:val="FF0000"/>
              </w:rPr>
            </w:pPr>
            <w:r w:rsidRPr="006D3470">
              <w:rPr>
                <w:rFonts w:ascii="Times New Roman" w:hAnsi="Times New Roman" w:cs="Times New Roman"/>
              </w:rPr>
              <w:t>17,0</w:t>
            </w:r>
          </w:p>
        </w:tc>
        <w:tc>
          <w:tcPr>
            <w:tcW w:w="266" w:type="pct"/>
            <w:shd w:val="clear" w:color="auto" w:fill="auto"/>
            <w:vAlign w:val="center"/>
          </w:tcPr>
          <w:p w14:paraId="068B2FB0" w14:textId="77777777" w:rsidR="00C3680D" w:rsidRPr="006D3470" w:rsidRDefault="00C3680D" w:rsidP="003D02AC">
            <w:pPr>
              <w:spacing w:after="0"/>
              <w:jc w:val="center"/>
              <w:rPr>
                <w:rFonts w:ascii="Times New Roman" w:hAnsi="Times New Roman" w:cs="Times New Roman"/>
                <w:color w:val="FF0000"/>
              </w:rPr>
            </w:pPr>
            <w:r w:rsidRPr="006D3470">
              <w:rPr>
                <w:rFonts w:ascii="Times New Roman" w:hAnsi="Times New Roman" w:cs="Times New Roman"/>
              </w:rPr>
              <w:t>17,7</w:t>
            </w:r>
          </w:p>
        </w:tc>
        <w:tc>
          <w:tcPr>
            <w:tcW w:w="269" w:type="pct"/>
            <w:gridSpan w:val="2"/>
            <w:shd w:val="clear" w:color="auto" w:fill="auto"/>
            <w:vAlign w:val="center"/>
          </w:tcPr>
          <w:p w14:paraId="24B1163B" w14:textId="059A795E" w:rsidR="00C3680D" w:rsidRPr="006D3470" w:rsidRDefault="00C92483" w:rsidP="003D02AC">
            <w:pPr>
              <w:spacing w:after="0"/>
              <w:jc w:val="center"/>
              <w:rPr>
                <w:rFonts w:ascii="Times New Roman" w:hAnsi="Times New Roman" w:cs="Times New Roman"/>
              </w:rPr>
            </w:pPr>
            <w:r w:rsidRPr="006D3470">
              <w:rPr>
                <w:rFonts w:ascii="Times New Roman" w:hAnsi="Times New Roman" w:cs="Times New Roman"/>
              </w:rPr>
              <w:t>1045,1</w:t>
            </w:r>
          </w:p>
        </w:tc>
      </w:tr>
      <w:tr w:rsidR="00C3680D" w:rsidRPr="006D3470" w14:paraId="4102232A" w14:textId="77777777" w:rsidTr="003D02AC">
        <w:trPr>
          <w:trHeight w:val="679"/>
        </w:trPr>
        <w:tc>
          <w:tcPr>
            <w:tcW w:w="613" w:type="pct"/>
            <w:vMerge/>
            <w:vAlign w:val="center"/>
          </w:tcPr>
          <w:p w14:paraId="1DF49FB8" w14:textId="77777777" w:rsidR="00C3680D" w:rsidRPr="006D3470" w:rsidRDefault="00C3680D" w:rsidP="003D02AC">
            <w:pPr>
              <w:spacing w:after="0" w:line="240" w:lineRule="auto"/>
              <w:rPr>
                <w:rFonts w:ascii="Times New Roman" w:hAnsi="Times New Roman" w:cs="Times New Roman"/>
              </w:rPr>
            </w:pPr>
          </w:p>
        </w:tc>
        <w:tc>
          <w:tcPr>
            <w:tcW w:w="658" w:type="pct"/>
            <w:shd w:val="clear" w:color="auto" w:fill="auto"/>
            <w:vAlign w:val="center"/>
          </w:tcPr>
          <w:p w14:paraId="4CA01FDF"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Всего</w:t>
            </w:r>
          </w:p>
        </w:tc>
        <w:tc>
          <w:tcPr>
            <w:tcW w:w="339" w:type="pct"/>
            <w:shd w:val="clear" w:color="auto" w:fill="auto"/>
            <w:vAlign w:val="center"/>
          </w:tcPr>
          <w:p w14:paraId="35F39989"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shd w:val="clear" w:color="auto" w:fill="auto"/>
            <w:vAlign w:val="center"/>
          </w:tcPr>
          <w:p w14:paraId="5D55E958" w14:textId="17B3AE0E" w:rsidR="00C3680D" w:rsidRPr="006D3470" w:rsidRDefault="0025784D" w:rsidP="003D02AC">
            <w:pPr>
              <w:spacing w:after="0" w:line="240" w:lineRule="auto"/>
              <w:jc w:val="center"/>
              <w:rPr>
                <w:rFonts w:ascii="Times New Roman" w:hAnsi="Times New Roman" w:cs="Times New Roman"/>
              </w:rPr>
            </w:pPr>
            <w:r w:rsidRPr="006D3470">
              <w:rPr>
                <w:rFonts w:ascii="Times New Roman" w:hAnsi="Times New Roman" w:cs="Times New Roman"/>
              </w:rPr>
              <w:t>1086,5</w:t>
            </w:r>
          </w:p>
        </w:tc>
        <w:tc>
          <w:tcPr>
            <w:tcW w:w="302" w:type="pct"/>
            <w:shd w:val="clear" w:color="auto" w:fill="auto"/>
            <w:vAlign w:val="center"/>
          </w:tcPr>
          <w:p w14:paraId="43E5C73C"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873,9</w:t>
            </w:r>
          </w:p>
        </w:tc>
        <w:tc>
          <w:tcPr>
            <w:tcW w:w="249" w:type="pct"/>
            <w:gridSpan w:val="2"/>
            <w:shd w:val="clear" w:color="auto" w:fill="auto"/>
            <w:vAlign w:val="center"/>
          </w:tcPr>
          <w:p w14:paraId="611922B6" w14:textId="689CFD2A" w:rsidR="00C3680D" w:rsidRPr="006D3470" w:rsidRDefault="0025784D" w:rsidP="003D02AC">
            <w:pPr>
              <w:spacing w:after="0" w:line="240" w:lineRule="auto"/>
              <w:jc w:val="center"/>
              <w:rPr>
                <w:rFonts w:ascii="Times New Roman" w:hAnsi="Times New Roman" w:cs="Times New Roman"/>
              </w:rPr>
            </w:pPr>
            <w:r w:rsidRPr="006D3470">
              <w:rPr>
                <w:rFonts w:ascii="Times New Roman" w:hAnsi="Times New Roman" w:cs="Times New Roman"/>
              </w:rPr>
              <w:t>918,9</w:t>
            </w:r>
          </w:p>
        </w:tc>
        <w:tc>
          <w:tcPr>
            <w:tcW w:w="267" w:type="pct"/>
            <w:shd w:val="clear" w:color="auto" w:fill="auto"/>
            <w:vAlign w:val="center"/>
          </w:tcPr>
          <w:p w14:paraId="1C5578C3" w14:textId="77777777" w:rsidR="00C3680D" w:rsidRPr="006D3470" w:rsidRDefault="00C3680D" w:rsidP="003D02AC">
            <w:pPr>
              <w:spacing w:after="0"/>
              <w:jc w:val="center"/>
              <w:rPr>
                <w:rFonts w:ascii="Times New Roman" w:hAnsi="Times New Roman" w:cs="Times New Roman"/>
              </w:rPr>
            </w:pPr>
            <w:r w:rsidRPr="006D3470">
              <w:rPr>
                <w:rFonts w:ascii="Times New Roman" w:hAnsi="Times New Roman" w:cs="Times New Roman"/>
              </w:rPr>
              <w:t>1026,6</w:t>
            </w:r>
          </w:p>
        </w:tc>
        <w:tc>
          <w:tcPr>
            <w:tcW w:w="249" w:type="pct"/>
            <w:shd w:val="clear" w:color="auto" w:fill="auto"/>
            <w:vAlign w:val="center"/>
          </w:tcPr>
          <w:p w14:paraId="16067FBF" w14:textId="77777777" w:rsidR="00C3680D" w:rsidRPr="006D3470" w:rsidRDefault="00C3680D" w:rsidP="003D02AC">
            <w:pPr>
              <w:spacing w:after="0"/>
              <w:jc w:val="center"/>
              <w:rPr>
                <w:rFonts w:ascii="Times New Roman" w:hAnsi="Times New Roman" w:cs="Times New Roman"/>
              </w:rPr>
            </w:pPr>
            <w:r w:rsidRPr="006D3470">
              <w:rPr>
                <w:rFonts w:ascii="Times New Roman" w:hAnsi="Times New Roman" w:cs="Times New Roman"/>
              </w:rPr>
              <w:t>1128,8</w:t>
            </w:r>
          </w:p>
        </w:tc>
        <w:tc>
          <w:tcPr>
            <w:tcW w:w="232" w:type="pct"/>
            <w:shd w:val="clear" w:color="auto" w:fill="auto"/>
            <w:vAlign w:val="center"/>
          </w:tcPr>
          <w:p w14:paraId="125F90FD" w14:textId="77777777" w:rsidR="00C3680D" w:rsidRPr="006D3470" w:rsidRDefault="00C3680D" w:rsidP="003D02AC">
            <w:pPr>
              <w:spacing w:after="0"/>
              <w:jc w:val="center"/>
              <w:rPr>
                <w:rFonts w:ascii="Times New Roman" w:hAnsi="Times New Roman" w:cs="Times New Roman"/>
              </w:rPr>
            </w:pPr>
            <w:r w:rsidRPr="006D3470">
              <w:rPr>
                <w:rFonts w:ascii="Times New Roman" w:hAnsi="Times New Roman" w:cs="Times New Roman"/>
              </w:rPr>
              <w:t>955,2</w:t>
            </w:r>
          </w:p>
        </w:tc>
        <w:tc>
          <w:tcPr>
            <w:tcW w:w="266" w:type="pct"/>
            <w:gridSpan w:val="2"/>
            <w:shd w:val="clear" w:color="auto" w:fill="auto"/>
            <w:vAlign w:val="center"/>
          </w:tcPr>
          <w:p w14:paraId="774A0223" w14:textId="77777777" w:rsidR="00C3680D" w:rsidRPr="006D3470" w:rsidRDefault="00C3680D" w:rsidP="003D02AC">
            <w:pPr>
              <w:spacing w:after="0"/>
              <w:jc w:val="center"/>
              <w:rPr>
                <w:rFonts w:ascii="Times New Roman" w:hAnsi="Times New Roman" w:cs="Times New Roman"/>
              </w:rPr>
            </w:pPr>
            <w:r w:rsidRPr="006D3470">
              <w:rPr>
                <w:rFonts w:ascii="Times New Roman" w:hAnsi="Times New Roman" w:cs="Times New Roman"/>
              </w:rPr>
              <w:t>878,7</w:t>
            </w:r>
          </w:p>
        </w:tc>
        <w:tc>
          <w:tcPr>
            <w:tcW w:w="252" w:type="pct"/>
            <w:shd w:val="clear" w:color="auto" w:fill="auto"/>
            <w:vAlign w:val="center"/>
          </w:tcPr>
          <w:p w14:paraId="6D40FCD0" w14:textId="77777777" w:rsidR="00C3680D" w:rsidRPr="006D3470" w:rsidRDefault="00C3680D" w:rsidP="003D02AC">
            <w:pPr>
              <w:spacing w:after="0"/>
              <w:jc w:val="center"/>
              <w:rPr>
                <w:rFonts w:ascii="Times New Roman" w:hAnsi="Times New Roman" w:cs="Times New Roman"/>
              </w:rPr>
            </w:pPr>
            <w:r w:rsidRPr="006D3470">
              <w:rPr>
                <w:rFonts w:ascii="Times New Roman" w:hAnsi="Times New Roman" w:cs="Times New Roman"/>
              </w:rPr>
              <w:t>581,2</w:t>
            </w:r>
          </w:p>
        </w:tc>
        <w:tc>
          <w:tcPr>
            <w:tcW w:w="256" w:type="pct"/>
            <w:shd w:val="clear" w:color="auto" w:fill="auto"/>
            <w:vAlign w:val="center"/>
          </w:tcPr>
          <w:p w14:paraId="712F9A64" w14:textId="77777777" w:rsidR="00C3680D" w:rsidRPr="006D3470" w:rsidRDefault="00C3680D" w:rsidP="003D02AC">
            <w:pPr>
              <w:spacing w:after="0"/>
              <w:jc w:val="center"/>
              <w:rPr>
                <w:rFonts w:ascii="Times New Roman" w:hAnsi="Times New Roman" w:cs="Times New Roman"/>
              </w:rPr>
            </w:pPr>
            <w:r w:rsidRPr="006D3470">
              <w:rPr>
                <w:rFonts w:ascii="Times New Roman" w:hAnsi="Times New Roman" w:cs="Times New Roman"/>
              </w:rPr>
              <w:t>600,6</w:t>
            </w:r>
          </w:p>
        </w:tc>
        <w:tc>
          <w:tcPr>
            <w:tcW w:w="241" w:type="pct"/>
            <w:shd w:val="clear" w:color="auto" w:fill="auto"/>
            <w:vAlign w:val="center"/>
          </w:tcPr>
          <w:p w14:paraId="4A42DEA5" w14:textId="77777777" w:rsidR="00C3680D" w:rsidRPr="006D3470" w:rsidRDefault="00C3680D" w:rsidP="003D02AC">
            <w:pPr>
              <w:spacing w:after="0"/>
              <w:jc w:val="center"/>
              <w:rPr>
                <w:rFonts w:ascii="Times New Roman" w:hAnsi="Times New Roman" w:cs="Times New Roman"/>
              </w:rPr>
            </w:pPr>
            <w:r w:rsidRPr="006D3470">
              <w:rPr>
                <w:rFonts w:ascii="Times New Roman" w:hAnsi="Times New Roman" w:cs="Times New Roman"/>
              </w:rPr>
              <w:t>598,1</w:t>
            </w:r>
          </w:p>
        </w:tc>
        <w:tc>
          <w:tcPr>
            <w:tcW w:w="266" w:type="pct"/>
            <w:shd w:val="clear" w:color="auto" w:fill="auto"/>
            <w:vAlign w:val="center"/>
          </w:tcPr>
          <w:p w14:paraId="02644493" w14:textId="77777777" w:rsidR="00C3680D" w:rsidRPr="006D3470" w:rsidRDefault="00C3680D" w:rsidP="003D02AC">
            <w:pPr>
              <w:spacing w:after="0"/>
              <w:jc w:val="center"/>
              <w:rPr>
                <w:rFonts w:ascii="Times New Roman" w:hAnsi="Times New Roman" w:cs="Times New Roman"/>
              </w:rPr>
            </w:pPr>
            <w:r w:rsidRPr="006D3470">
              <w:rPr>
                <w:rFonts w:ascii="Times New Roman" w:hAnsi="Times New Roman" w:cs="Times New Roman"/>
              </w:rPr>
              <w:t>622</w:t>
            </w:r>
          </w:p>
        </w:tc>
        <w:tc>
          <w:tcPr>
            <w:tcW w:w="269" w:type="pct"/>
            <w:gridSpan w:val="2"/>
            <w:shd w:val="clear" w:color="auto" w:fill="auto"/>
            <w:vAlign w:val="center"/>
          </w:tcPr>
          <w:p w14:paraId="5BA76CB4" w14:textId="768DDD92" w:rsidR="00C3680D" w:rsidRPr="006D3470" w:rsidRDefault="00C92483" w:rsidP="003D02AC">
            <w:pPr>
              <w:spacing w:after="0"/>
              <w:jc w:val="center"/>
              <w:rPr>
                <w:rFonts w:ascii="Times New Roman" w:hAnsi="Times New Roman" w:cs="Times New Roman"/>
              </w:rPr>
            </w:pPr>
            <w:r w:rsidRPr="006D3470">
              <w:rPr>
                <w:rFonts w:ascii="Times New Roman" w:hAnsi="Times New Roman" w:cs="Times New Roman"/>
              </w:rPr>
              <w:t>9270,6</w:t>
            </w:r>
          </w:p>
        </w:tc>
      </w:tr>
      <w:tr w:rsidR="00C3680D" w:rsidRPr="006D3470" w14:paraId="0252906A" w14:textId="77777777" w:rsidTr="003D02AC">
        <w:trPr>
          <w:trHeight w:val="230"/>
        </w:trPr>
        <w:tc>
          <w:tcPr>
            <w:tcW w:w="5000" w:type="pct"/>
            <w:gridSpan w:val="18"/>
            <w:vAlign w:val="center"/>
          </w:tcPr>
          <w:p w14:paraId="0A0BD0B6"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Городские леса</w:t>
            </w:r>
          </w:p>
        </w:tc>
      </w:tr>
      <w:tr w:rsidR="00C3680D" w:rsidRPr="006D3470" w14:paraId="3DF3B779" w14:textId="77777777" w:rsidTr="003D02AC">
        <w:tc>
          <w:tcPr>
            <w:tcW w:w="613" w:type="pct"/>
            <w:vMerge w:val="restart"/>
            <w:vAlign w:val="center"/>
          </w:tcPr>
          <w:p w14:paraId="347AF21F"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По охране лесов</w:t>
            </w:r>
          </w:p>
        </w:tc>
        <w:tc>
          <w:tcPr>
            <w:tcW w:w="658" w:type="pct"/>
            <w:vAlign w:val="center"/>
          </w:tcPr>
          <w:p w14:paraId="6BA77145"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федеральный бюджет</w:t>
            </w:r>
          </w:p>
        </w:tc>
        <w:tc>
          <w:tcPr>
            <w:tcW w:w="339" w:type="pct"/>
            <w:vAlign w:val="center"/>
          </w:tcPr>
          <w:p w14:paraId="11B14507"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58B1D2D1"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w:t>
            </w:r>
          </w:p>
        </w:tc>
        <w:tc>
          <w:tcPr>
            <w:tcW w:w="302" w:type="pct"/>
            <w:vAlign w:val="center"/>
          </w:tcPr>
          <w:p w14:paraId="38F17B63"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gridSpan w:val="2"/>
            <w:vAlign w:val="center"/>
          </w:tcPr>
          <w:p w14:paraId="2317482D"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7" w:type="pct"/>
            <w:vAlign w:val="center"/>
          </w:tcPr>
          <w:p w14:paraId="4F38BD90"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vAlign w:val="center"/>
          </w:tcPr>
          <w:p w14:paraId="4ECD27A3"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32" w:type="pct"/>
            <w:vAlign w:val="center"/>
          </w:tcPr>
          <w:p w14:paraId="2F766864"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gridSpan w:val="2"/>
            <w:vAlign w:val="center"/>
          </w:tcPr>
          <w:p w14:paraId="6C8F8570"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2" w:type="pct"/>
            <w:vAlign w:val="center"/>
          </w:tcPr>
          <w:p w14:paraId="58FF13F8"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6" w:type="pct"/>
            <w:vAlign w:val="center"/>
          </w:tcPr>
          <w:p w14:paraId="4CADFBB7"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1" w:type="pct"/>
            <w:vAlign w:val="center"/>
          </w:tcPr>
          <w:p w14:paraId="499E8787"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vAlign w:val="center"/>
          </w:tcPr>
          <w:p w14:paraId="61C21D08"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9" w:type="pct"/>
            <w:gridSpan w:val="2"/>
            <w:vAlign w:val="center"/>
          </w:tcPr>
          <w:p w14:paraId="6EE0B7AF"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r>
      <w:tr w:rsidR="00C3680D" w:rsidRPr="006D3470" w14:paraId="223D39D5" w14:textId="77777777" w:rsidTr="003D02AC">
        <w:tc>
          <w:tcPr>
            <w:tcW w:w="613" w:type="pct"/>
            <w:vMerge/>
            <w:vAlign w:val="center"/>
          </w:tcPr>
          <w:p w14:paraId="49D28362" w14:textId="77777777" w:rsidR="00C3680D" w:rsidRPr="006D3470" w:rsidRDefault="00C3680D" w:rsidP="003D02AC">
            <w:pPr>
              <w:spacing w:after="0" w:line="240" w:lineRule="auto"/>
              <w:rPr>
                <w:rFonts w:ascii="Times New Roman" w:hAnsi="Times New Roman" w:cs="Times New Roman"/>
              </w:rPr>
            </w:pPr>
          </w:p>
        </w:tc>
        <w:tc>
          <w:tcPr>
            <w:tcW w:w="658" w:type="pct"/>
            <w:vAlign w:val="center"/>
          </w:tcPr>
          <w:p w14:paraId="2C072C0E"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областной бюджет</w:t>
            </w:r>
          </w:p>
        </w:tc>
        <w:tc>
          <w:tcPr>
            <w:tcW w:w="339" w:type="pct"/>
            <w:vAlign w:val="center"/>
          </w:tcPr>
          <w:p w14:paraId="2A31ECAE"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58518FA6"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w:t>
            </w:r>
          </w:p>
        </w:tc>
        <w:tc>
          <w:tcPr>
            <w:tcW w:w="302" w:type="pct"/>
            <w:vAlign w:val="center"/>
          </w:tcPr>
          <w:p w14:paraId="4C00B53C"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gridSpan w:val="2"/>
            <w:vAlign w:val="center"/>
          </w:tcPr>
          <w:p w14:paraId="5235A825"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7" w:type="pct"/>
            <w:vAlign w:val="center"/>
          </w:tcPr>
          <w:p w14:paraId="6F807C1D"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vAlign w:val="center"/>
          </w:tcPr>
          <w:p w14:paraId="2F265B39"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32" w:type="pct"/>
            <w:vAlign w:val="center"/>
          </w:tcPr>
          <w:p w14:paraId="6D8668C1"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gridSpan w:val="2"/>
            <w:vAlign w:val="center"/>
          </w:tcPr>
          <w:p w14:paraId="586DA627"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2" w:type="pct"/>
            <w:vAlign w:val="center"/>
          </w:tcPr>
          <w:p w14:paraId="018C11B2"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6" w:type="pct"/>
            <w:vAlign w:val="center"/>
          </w:tcPr>
          <w:p w14:paraId="758F7FE0"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1" w:type="pct"/>
            <w:vAlign w:val="center"/>
          </w:tcPr>
          <w:p w14:paraId="1D29A6A5"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vAlign w:val="center"/>
          </w:tcPr>
          <w:p w14:paraId="61EAC71B"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9" w:type="pct"/>
            <w:gridSpan w:val="2"/>
            <w:vAlign w:val="center"/>
          </w:tcPr>
          <w:p w14:paraId="06E5355F"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r>
      <w:tr w:rsidR="00C3680D" w:rsidRPr="006D3470" w14:paraId="7799F79F" w14:textId="77777777" w:rsidTr="003D02AC">
        <w:tc>
          <w:tcPr>
            <w:tcW w:w="613" w:type="pct"/>
            <w:vMerge/>
            <w:vAlign w:val="center"/>
          </w:tcPr>
          <w:p w14:paraId="21E05C53" w14:textId="77777777" w:rsidR="00C3680D" w:rsidRPr="006D3470" w:rsidRDefault="00C3680D" w:rsidP="003D02AC">
            <w:pPr>
              <w:spacing w:after="0" w:line="240" w:lineRule="auto"/>
              <w:rPr>
                <w:rFonts w:ascii="Times New Roman" w:hAnsi="Times New Roman" w:cs="Times New Roman"/>
              </w:rPr>
            </w:pPr>
          </w:p>
        </w:tc>
        <w:tc>
          <w:tcPr>
            <w:tcW w:w="658" w:type="pct"/>
            <w:vAlign w:val="center"/>
          </w:tcPr>
          <w:p w14:paraId="37429B9E"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средства лесопользователей</w:t>
            </w:r>
          </w:p>
        </w:tc>
        <w:tc>
          <w:tcPr>
            <w:tcW w:w="339" w:type="pct"/>
            <w:vAlign w:val="center"/>
          </w:tcPr>
          <w:p w14:paraId="1158D079"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17425DCB"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w:t>
            </w:r>
          </w:p>
        </w:tc>
        <w:tc>
          <w:tcPr>
            <w:tcW w:w="302" w:type="pct"/>
            <w:vAlign w:val="center"/>
          </w:tcPr>
          <w:p w14:paraId="6814F22F"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gridSpan w:val="2"/>
            <w:vAlign w:val="center"/>
          </w:tcPr>
          <w:p w14:paraId="069BF32F"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7" w:type="pct"/>
            <w:vAlign w:val="center"/>
          </w:tcPr>
          <w:p w14:paraId="27CCFA16"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vAlign w:val="center"/>
          </w:tcPr>
          <w:p w14:paraId="7DA2F7AE"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32" w:type="pct"/>
            <w:vAlign w:val="center"/>
          </w:tcPr>
          <w:p w14:paraId="7004B84F"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gridSpan w:val="2"/>
            <w:vAlign w:val="center"/>
          </w:tcPr>
          <w:p w14:paraId="001F9056"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2" w:type="pct"/>
            <w:vAlign w:val="center"/>
          </w:tcPr>
          <w:p w14:paraId="55F0DA6E"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6" w:type="pct"/>
            <w:vAlign w:val="center"/>
          </w:tcPr>
          <w:p w14:paraId="13F887BB"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1" w:type="pct"/>
            <w:vAlign w:val="center"/>
          </w:tcPr>
          <w:p w14:paraId="407BC3A9"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vAlign w:val="center"/>
          </w:tcPr>
          <w:p w14:paraId="670E031C"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9" w:type="pct"/>
            <w:gridSpan w:val="2"/>
            <w:vAlign w:val="center"/>
          </w:tcPr>
          <w:p w14:paraId="1F9A2569"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r>
      <w:tr w:rsidR="00C3680D" w:rsidRPr="006D3470" w14:paraId="34F89336" w14:textId="77777777" w:rsidTr="003D02AC">
        <w:tc>
          <w:tcPr>
            <w:tcW w:w="613" w:type="pct"/>
            <w:vMerge/>
            <w:vAlign w:val="center"/>
          </w:tcPr>
          <w:p w14:paraId="68BD7DBA" w14:textId="77777777" w:rsidR="00C3680D" w:rsidRPr="006D3470" w:rsidRDefault="00C3680D" w:rsidP="003D02AC">
            <w:pPr>
              <w:spacing w:after="0" w:line="240" w:lineRule="auto"/>
              <w:rPr>
                <w:rFonts w:ascii="Times New Roman" w:hAnsi="Times New Roman" w:cs="Times New Roman"/>
              </w:rPr>
            </w:pPr>
          </w:p>
        </w:tc>
        <w:tc>
          <w:tcPr>
            <w:tcW w:w="658" w:type="pct"/>
            <w:vAlign w:val="center"/>
          </w:tcPr>
          <w:p w14:paraId="488D4939"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иные источники</w:t>
            </w:r>
          </w:p>
        </w:tc>
        <w:tc>
          <w:tcPr>
            <w:tcW w:w="339" w:type="pct"/>
            <w:vAlign w:val="center"/>
          </w:tcPr>
          <w:p w14:paraId="6F3EE4D3"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5ADD59AD"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w:t>
            </w:r>
          </w:p>
        </w:tc>
        <w:tc>
          <w:tcPr>
            <w:tcW w:w="302" w:type="pct"/>
            <w:vAlign w:val="center"/>
          </w:tcPr>
          <w:p w14:paraId="78C638C1"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gridSpan w:val="2"/>
            <w:vAlign w:val="center"/>
          </w:tcPr>
          <w:p w14:paraId="677C4E6E"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7" w:type="pct"/>
            <w:vAlign w:val="center"/>
          </w:tcPr>
          <w:p w14:paraId="26D9B7CA"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vAlign w:val="center"/>
          </w:tcPr>
          <w:p w14:paraId="096C9475"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32" w:type="pct"/>
            <w:vAlign w:val="center"/>
          </w:tcPr>
          <w:p w14:paraId="2587F857"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gridSpan w:val="2"/>
            <w:vAlign w:val="center"/>
          </w:tcPr>
          <w:p w14:paraId="6C4EDF0B"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2" w:type="pct"/>
            <w:vAlign w:val="center"/>
          </w:tcPr>
          <w:p w14:paraId="28CFA71A"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6" w:type="pct"/>
            <w:vAlign w:val="center"/>
          </w:tcPr>
          <w:p w14:paraId="414A5EE5"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1" w:type="pct"/>
            <w:vAlign w:val="center"/>
          </w:tcPr>
          <w:p w14:paraId="5D2757D9"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vAlign w:val="center"/>
          </w:tcPr>
          <w:p w14:paraId="496205CF"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9" w:type="pct"/>
            <w:gridSpan w:val="2"/>
            <w:vAlign w:val="center"/>
          </w:tcPr>
          <w:p w14:paraId="5085B834"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r>
      <w:tr w:rsidR="00C3680D" w:rsidRPr="006D3470" w14:paraId="3F88FE16" w14:textId="77777777" w:rsidTr="003D02AC">
        <w:tc>
          <w:tcPr>
            <w:tcW w:w="613" w:type="pct"/>
            <w:vMerge w:val="restart"/>
            <w:vAlign w:val="center"/>
          </w:tcPr>
          <w:p w14:paraId="3F343CCF"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По защите лесов</w:t>
            </w:r>
          </w:p>
        </w:tc>
        <w:tc>
          <w:tcPr>
            <w:tcW w:w="658" w:type="pct"/>
            <w:vAlign w:val="center"/>
          </w:tcPr>
          <w:p w14:paraId="520DA1E5"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федеральный бюджет</w:t>
            </w:r>
          </w:p>
        </w:tc>
        <w:tc>
          <w:tcPr>
            <w:tcW w:w="339" w:type="pct"/>
            <w:vAlign w:val="center"/>
          </w:tcPr>
          <w:p w14:paraId="7008C014"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1ABDC311"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w:t>
            </w:r>
          </w:p>
        </w:tc>
        <w:tc>
          <w:tcPr>
            <w:tcW w:w="302" w:type="pct"/>
            <w:vAlign w:val="center"/>
          </w:tcPr>
          <w:p w14:paraId="7CF12A21"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gridSpan w:val="2"/>
            <w:vAlign w:val="center"/>
          </w:tcPr>
          <w:p w14:paraId="4AEA34B7"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7" w:type="pct"/>
            <w:vAlign w:val="center"/>
          </w:tcPr>
          <w:p w14:paraId="15F52CB8"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vAlign w:val="center"/>
          </w:tcPr>
          <w:p w14:paraId="79C15952"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32" w:type="pct"/>
            <w:vAlign w:val="center"/>
          </w:tcPr>
          <w:p w14:paraId="098C8DC3"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gridSpan w:val="2"/>
            <w:vAlign w:val="center"/>
          </w:tcPr>
          <w:p w14:paraId="702725C3"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2" w:type="pct"/>
            <w:vAlign w:val="center"/>
          </w:tcPr>
          <w:p w14:paraId="28E0A553"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6" w:type="pct"/>
            <w:vAlign w:val="center"/>
          </w:tcPr>
          <w:p w14:paraId="4D3321D1"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1" w:type="pct"/>
            <w:vAlign w:val="center"/>
          </w:tcPr>
          <w:p w14:paraId="3DA51F66"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vAlign w:val="center"/>
          </w:tcPr>
          <w:p w14:paraId="02B2690B"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9" w:type="pct"/>
            <w:gridSpan w:val="2"/>
            <w:vAlign w:val="center"/>
          </w:tcPr>
          <w:p w14:paraId="11748E6F"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r>
      <w:tr w:rsidR="00C3680D" w:rsidRPr="006D3470" w14:paraId="3CA14791" w14:textId="77777777" w:rsidTr="003D02AC">
        <w:tc>
          <w:tcPr>
            <w:tcW w:w="613" w:type="pct"/>
            <w:vMerge/>
            <w:vAlign w:val="center"/>
          </w:tcPr>
          <w:p w14:paraId="05886099" w14:textId="77777777" w:rsidR="00C3680D" w:rsidRPr="006D3470" w:rsidRDefault="00C3680D" w:rsidP="003D02AC">
            <w:pPr>
              <w:spacing w:after="0" w:line="240" w:lineRule="auto"/>
              <w:rPr>
                <w:rFonts w:ascii="Times New Roman" w:hAnsi="Times New Roman" w:cs="Times New Roman"/>
              </w:rPr>
            </w:pPr>
          </w:p>
        </w:tc>
        <w:tc>
          <w:tcPr>
            <w:tcW w:w="658" w:type="pct"/>
            <w:vAlign w:val="center"/>
          </w:tcPr>
          <w:p w14:paraId="5BEE6F73"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областной бюджет</w:t>
            </w:r>
          </w:p>
        </w:tc>
        <w:tc>
          <w:tcPr>
            <w:tcW w:w="339" w:type="pct"/>
            <w:vAlign w:val="center"/>
          </w:tcPr>
          <w:p w14:paraId="65366C83"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73EDC058"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w:t>
            </w:r>
          </w:p>
        </w:tc>
        <w:tc>
          <w:tcPr>
            <w:tcW w:w="302" w:type="pct"/>
            <w:vAlign w:val="center"/>
          </w:tcPr>
          <w:p w14:paraId="02F8D93F"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gridSpan w:val="2"/>
            <w:vAlign w:val="center"/>
          </w:tcPr>
          <w:p w14:paraId="1FB3014F"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7" w:type="pct"/>
            <w:vAlign w:val="center"/>
          </w:tcPr>
          <w:p w14:paraId="3145E8C1"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vAlign w:val="center"/>
          </w:tcPr>
          <w:p w14:paraId="61FEEF4E"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32" w:type="pct"/>
            <w:vAlign w:val="center"/>
          </w:tcPr>
          <w:p w14:paraId="0C2F7036"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gridSpan w:val="2"/>
            <w:vAlign w:val="center"/>
          </w:tcPr>
          <w:p w14:paraId="12F0782C"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2" w:type="pct"/>
            <w:vAlign w:val="center"/>
          </w:tcPr>
          <w:p w14:paraId="2E3EFE70"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6" w:type="pct"/>
            <w:vAlign w:val="center"/>
          </w:tcPr>
          <w:p w14:paraId="41B3C8FB"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1" w:type="pct"/>
            <w:vAlign w:val="center"/>
          </w:tcPr>
          <w:p w14:paraId="29322B2A"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vAlign w:val="center"/>
          </w:tcPr>
          <w:p w14:paraId="04AEA5E8"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9" w:type="pct"/>
            <w:gridSpan w:val="2"/>
            <w:vAlign w:val="center"/>
          </w:tcPr>
          <w:p w14:paraId="3B1F58DF"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r>
      <w:tr w:rsidR="00C3680D" w:rsidRPr="006D3470" w14:paraId="4697B718" w14:textId="77777777" w:rsidTr="003D02AC">
        <w:tc>
          <w:tcPr>
            <w:tcW w:w="613" w:type="pct"/>
            <w:vMerge/>
            <w:vAlign w:val="center"/>
          </w:tcPr>
          <w:p w14:paraId="12435660" w14:textId="77777777" w:rsidR="00C3680D" w:rsidRPr="006D3470" w:rsidRDefault="00C3680D" w:rsidP="003D02AC">
            <w:pPr>
              <w:spacing w:after="0" w:line="240" w:lineRule="auto"/>
              <w:rPr>
                <w:rFonts w:ascii="Times New Roman" w:hAnsi="Times New Roman" w:cs="Times New Roman"/>
              </w:rPr>
            </w:pPr>
          </w:p>
        </w:tc>
        <w:tc>
          <w:tcPr>
            <w:tcW w:w="658" w:type="pct"/>
            <w:vAlign w:val="center"/>
          </w:tcPr>
          <w:p w14:paraId="3C556C67"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средства лесопользователей</w:t>
            </w:r>
          </w:p>
        </w:tc>
        <w:tc>
          <w:tcPr>
            <w:tcW w:w="339" w:type="pct"/>
            <w:vAlign w:val="center"/>
          </w:tcPr>
          <w:p w14:paraId="342C88DB"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2B8B0071"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w:t>
            </w:r>
          </w:p>
        </w:tc>
        <w:tc>
          <w:tcPr>
            <w:tcW w:w="302" w:type="pct"/>
            <w:vAlign w:val="center"/>
          </w:tcPr>
          <w:p w14:paraId="0E9CC273"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gridSpan w:val="2"/>
            <w:vAlign w:val="center"/>
          </w:tcPr>
          <w:p w14:paraId="2EDC6FA0"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7" w:type="pct"/>
            <w:vAlign w:val="center"/>
          </w:tcPr>
          <w:p w14:paraId="59B3094B"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vAlign w:val="center"/>
          </w:tcPr>
          <w:p w14:paraId="4478569E"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32" w:type="pct"/>
            <w:vAlign w:val="center"/>
          </w:tcPr>
          <w:p w14:paraId="579FB31B"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gridSpan w:val="2"/>
            <w:vAlign w:val="center"/>
          </w:tcPr>
          <w:p w14:paraId="24A6E621"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2" w:type="pct"/>
            <w:vAlign w:val="center"/>
          </w:tcPr>
          <w:p w14:paraId="31D7593B"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6" w:type="pct"/>
            <w:vAlign w:val="center"/>
          </w:tcPr>
          <w:p w14:paraId="2D86ECB9"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1" w:type="pct"/>
            <w:vAlign w:val="center"/>
          </w:tcPr>
          <w:p w14:paraId="2C344934"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vAlign w:val="center"/>
          </w:tcPr>
          <w:p w14:paraId="6CE91B1E"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9" w:type="pct"/>
            <w:gridSpan w:val="2"/>
            <w:vAlign w:val="center"/>
          </w:tcPr>
          <w:p w14:paraId="45C235D3"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r>
      <w:tr w:rsidR="00C3680D" w:rsidRPr="006D3470" w14:paraId="621E2B21" w14:textId="77777777" w:rsidTr="003D02AC">
        <w:tc>
          <w:tcPr>
            <w:tcW w:w="613" w:type="pct"/>
            <w:vMerge/>
            <w:vAlign w:val="center"/>
          </w:tcPr>
          <w:p w14:paraId="4557EC95" w14:textId="77777777" w:rsidR="00C3680D" w:rsidRPr="006D3470" w:rsidRDefault="00C3680D" w:rsidP="003D02AC">
            <w:pPr>
              <w:spacing w:after="0" w:line="240" w:lineRule="auto"/>
              <w:rPr>
                <w:rFonts w:ascii="Times New Roman" w:hAnsi="Times New Roman" w:cs="Times New Roman"/>
              </w:rPr>
            </w:pPr>
          </w:p>
        </w:tc>
        <w:tc>
          <w:tcPr>
            <w:tcW w:w="658" w:type="pct"/>
            <w:vAlign w:val="center"/>
          </w:tcPr>
          <w:p w14:paraId="591BFA4D"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иные источники</w:t>
            </w:r>
          </w:p>
        </w:tc>
        <w:tc>
          <w:tcPr>
            <w:tcW w:w="339" w:type="pct"/>
            <w:vAlign w:val="center"/>
          </w:tcPr>
          <w:p w14:paraId="215E4493"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387984C2"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w:t>
            </w:r>
          </w:p>
        </w:tc>
        <w:tc>
          <w:tcPr>
            <w:tcW w:w="302" w:type="pct"/>
            <w:vAlign w:val="center"/>
          </w:tcPr>
          <w:p w14:paraId="28E6D9A6"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gridSpan w:val="2"/>
            <w:vAlign w:val="center"/>
          </w:tcPr>
          <w:p w14:paraId="3B38809C"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7" w:type="pct"/>
            <w:vAlign w:val="center"/>
          </w:tcPr>
          <w:p w14:paraId="01AAA935"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vAlign w:val="center"/>
          </w:tcPr>
          <w:p w14:paraId="0B2A0324"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32" w:type="pct"/>
            <w:vAlign w:val="center"/>
          </w:tcPr>
          <w:p w14:paraId="65C727FD"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gridSpan w:val="2"/>
            <w:vAlign w:val="center"/>
          </w:tcPr>
          <w:p w14:paraId="2455F051"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2" w:type="pct"/>
            <w:vAlign w:val="center"/>
          </w:tcPr>
          <w:p w14:paraId="0FF10EB3"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6" w:type="pct"/>
            <w:vAlign w:val="center"/>
          </w:tcPr>
          <w:p w14:paraId="2DCD9024"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1" w:type="pct"/>
            <w:vAlign w:val="center"/>
          </w:tcPr>
          <w:p w14:paraId="421F87E0"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vAlign w:val="center"/>
          </w:tcPr>
          <w:p w14:paraId="4EAC6B33"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9" w:type="pct"/>
            <w:gridSpan w:val="2"/>
            <w:vAlign w:val="center"/>
          </w:tcPr>
          <w:p w14:paraId="479960AA"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r>
      <w:tr w:rsidR="00C3680D" w:rsidRPr="006D3470" w14:paraId="1ED04C61" w14:textId="77777777" w:rsidTr="003D02AC">
        <w:tc>
          <w:tcPr>
            <w:tcW w:w="613" w:type="pct"/>
            <w:vMerge w:val="restart"/>
            <w:vAlign w:val="center"/>
          </w:tcPr>
          <w:p w14:paraId="3A6974DE"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По воспроизводству лесов</w:t>
            </w:r>
          </w:p>
        </w:tc>
        <w:tc>
          <w:tcPr>
            <w:tcW w:w="658" w:type="pct"/>
            <w:vAlign w:val="center"/>
          </w:tcPr>
          <w:p w14:paraId="7AB5475B"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федеральный бюджет</w:t>
            </w:r>
          </w:p>
        </w:tc>
        <w:tc>
          <w:tcPr>
            <w:tcW w:w="339" w:type="pct"/>
            <w:vAlign w:val="center"/>
          </w:tcPr>
          <w:p w14:paraId="177F5EAE"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0C5FECFD"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w:t>
            </w:r>
          </w:p>
        </w:tc>
        <w:tc>
          <w:tcPr>
            <w:tcW w:w="302" w:type="pct"/>
            <w:vAlign w:val="center"/>
          </w:tcPr>
          <w:p w14:paraId="57136D17"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gridSpan w:val="2"/>
            <w:vAlign w:val="center"/>
          </w:tcPr>
          <w:p w14:paraId="1F4CFAA0"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7" w:type="pct"/>
            <w:vAlign w:val="center"/>
          </w:tcPr>
          <w:p w14:paraId="67379BD9"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vAlign w:val="center"/>
          </w:tcPr>
          <w:p w14:paraId="5B62B7DC"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32" w:type="pct"/>
            <w:vAlign w:val="center"/>
          </w:tcPr>
          <w:p w14:paraId="75345F91"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gridSpan w:val="2"/>
            <w:vAlign w:val="center"/>
          </w:tcPr>
          <w:p w14:paraId="7543260C"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2" w:type="pct"/>
            <w:vAlign w:val="center"/>
          </w:tcPr>
          <w:p w14:paraId="2C179B9D"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6" w:type="pct"/>
            <w:vAlign w:val="center"/>
          </w:tcPr>
          <w:p w14:paraId="20B99640"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1" w:type="pct"/>
            <w:vAlign w:val="center"/>
          </w:tcPr>
          <w:p w14:paraId="0AC5E248"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vAlign w:val="center"/>
          </w:tcPr>
          <w:p w14:paraId="64868D24"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9" w:type="pct"/>
            <w:gridSpan w:val="2"/>
            <w:vAlign w:val="center"/>
          </w:tcPr>
          <w:p w14:paraId="18E185A2"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r>
      <w:tr w:rsidR="00C3680D" w:rsidRPr="006D3470" w14:paraId="693FF9A8" w14:textId="77777777" w:rsidTr="003D02AC">
        <w:tc>
          <w:tcPr>
            <w:tcW w:w="613" w:type="pct"/>
            <w:vMerge/>
            <w:vAlign w:val="center"/>
          </w:tcPr>
          <w:p w14:paraId="380EE561" w14:textId="77777777" w:rsidR="00C3680D" w:rsidRPr="006D3470" w:rsidRDefault="00C3680D" w:rsidP="003D02AC">
            <w:pPr>
              <w:spacing w:after="0" w:line="240" w:lineRule="auto"/>
              <w:rPr>
                <w:rFonts w:ascii="Times New Roman" w:hAnsi="Times New Roman" w:cs="Times New Roman"/>
              </w:rPr>
            </w:pPr>
          </w:p>
        </w:tc>
        <w:tc>
          <w:tcPr>
            <w:tcW w:w="658" w:type="pct"/>
            <w:vAlign w:val="center"/>
          </w:tcPr>
          <w:p w14:paraId="2E82804C"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областной бюджет</w:t>
            </w:r>
          </w:p>
        </w:tc>
        <w:tc>
          <w:tcPr>
            <w:tcW w:w="339" w:type="pct"/>
            <w:vAlign w:val="center"/>
          </w:tcPr>
          <w:p w14:paraId="5F80B714"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67FC6171"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w:t>
            </w:r>
          </w:p>
        </w:tc>
        <w:tc>
          <w:tcPr>
            <w:tcW w:w="302" w:type="pct"/>
            <w:vAlign w:val="center"/>
          </w:tcPr>
          <w:p w14:paraId="58330A76"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gridSpan w:val="2"/>
            <w:vAlign w:val="center"/>
          </w:tcPr>
          <w:p w14:paraId="3925259D"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7" w:type="pct"/>
            <w:vAlign w:val="center"/>
          </w:tcPr>
          <w:p w14:paraId="6120BC38"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vAlign w:val="center"/>
          </w:tcPr>
          <w:p w14:paraId="3FE1956C"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32" w:type="pct"/>
            <w:vAlign w:val="center"/>
          </w:tcPr>
          <w:p w14:paraId="4C2E2B59"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gridSpan w:val="2"/>
            <w:vAlign w:val="center"/>
          </w:tcPr>
          <w:p w14:paraId="2241CA61"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2" w:type="pct"/>
            <w:vAlign w:val="center"/>
          </w:tcPr>
          <w:p w14:paraId="50FDA4EF"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6" w:type="pct"/>
            <w:vAlign w:val="center"/>
          </w:tcPr>
          <w:p w14:paraId="2DAD396B"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1" w:type="pct"/>
            <w:vAlign w:val="center"/>
          </w:tcPr>
          <w:p w14:paraId="69809A7B"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vAlign w:val="center"/>
          </w:tcPr>
          <w:p w14:paraId="05B34E02"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9" w:type="pct"/>
            <w:gridSpan w:val="2"/>
            <w:vAlign w:val="center"/>
          </w:tcPr>
          <w:p w14:paraId="4AC456BA"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r>
      <w:tr w:rsidR="00C3680D" w:rsidRPr="006D3470" w14:paraId="7D63AEF1" w14:textId="77777777" w:rsidTr="003D02AC">
        <w:tc>
          <w:tcPr>
            <w:tcW w:w="613" w:type="pct"/>
            <w:vMerge/>
            <w:vAlign w:val="center"/>
          </w:tcPr>
          <w:p w14:paraId="565984F0" w14:textId="77777777" w:rsidR="00C3680D" w:rsidRPr="006D3470" w:rsidRDefault="00C3680D" w:rsidP="003D02AC">
            <w:pPr>
              <w:spacing w:after="0" w:line="240" w:lineRule="auto"/>
              <w:rPr>
                <w:rFonts w:ascii="Times New Roman" w:hAnsi="Times New Roman" w:cs="Times New Roman"/>
              </w:rPr>
            </w:pPr>
          </w:p>
        </w:tc>
        <w:tc>
          <w:tcPr>
            <w:tcW w:w="658" w:type="pct"/>
            <w:vAlign w:val="center"/>
          </w:tcPr>
          <w:p w14:paraId="434DBC09"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средства лесопользователей</w:t>
            </w:r>
          </w:p>
        </w:tc>
        <w:tc>
          <w:tcPr>
            <w:tcW w:w="339" w:type="pct"/>
            <w:vAlign w:val="center"/>
          </w:tcPr>
          <w:p w14:paraId="18337EBD"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0A91C77E"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w:t>
            </w:r>
          </w:p>
        </w:tc>
        <w:tc>
          <w:tcPr>
            <w:tcW w:w="302" w:type="pct"/>
            <w:vAlign w:val="center"/>
          </w:tcPr>
          <w:p w14:paraId="159EF468"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gridSpan w:val="2"/>
            <w:vAlign w:val="center"/>
          </w:tcPr>
          <w:p w14:paraId="0E130623"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7" w:type="pct"/>
            <w:vAlign w:val="center"/>
          </w:tcPr>
          <w:p w14:paraId="0ADF23B7"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vAlign w:val="center"/>
          </w:tcPr>
          <w:p w14:paraId="2D69E365"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32" w:type="pct"/>
            <w:vAlign w:val="center"/>
          </w:tcPr>
          <w:p w14:paraId="52457135"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gridSpan w:val="2"/>
            <w:vAlign w:val="center"/>
          </w:tcPr>
          <w:p w14:paraId="4D14DE16"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2" w:type="pct"/>
            <w:vAlign w:val="center"/>
          </w:tcPr>
          <w:p w14:paraId="3498D80C"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6" w:type="pct"/>
            <w:vAlign w:val="center"/>
          </w:tcPr>
          <w:p w14:paraId="66A506F8"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1" w:type="pct"/>
            <w:vAlign w:val="center"/>
          </w:tcPr>
          <w:p w14:paraId="6409444A"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vAlign w:val="center"/>
          </w:tcPr>
          <w:p w14:paraId="528DAFCF"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9" w:type="pct"/>
            <w:gridSpan w:val="2"/>
            <w:vAlign w:val="center"/>
          </w:tcPr>
          <w:p w14:paraId="209E8BBE"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r>
      <w:tr w:rsidR="00C3680D" w:rsidRPr="006D3470" w14:paraId="6E90A6BB" w14:textId="77777777" w:rsidTr="003D02AC">
        <w:tc>
          <w:tcPr>
            <w:tcW w:w="613" w:type="pct"/>
            <w:vMerge/>
            <w:vAlign w:val="center"/>
          </w:tcPr>
          <w:p w14:paraId="743B5938" w14:textId="77777777" w:rsidR="00C3680D" w:rsidRPr="006D3470" w:rsidRDefault="00C3680D" w:rsidP="003D02AC">
            <w:pPr>
              <w:spacing w:after="0" w:line="240" w:lineRule="auto"/>
              <w:rPr>
                <w:rFonts w:ascii="Times New Roman" w:hAnsi="Times New Roman" w:cs="Times New Roman"/>
              </w:rPr>
            </w:pPr>
          </w:p>
        </w:tc>
        <w:tc>
          <w:tcPr>
            <w:tcW w:w="658" w:type="pct"/>
            <w:vAlign w:val="center"/>
          </w:tcPr>
          <w:p w14:paraId="23DABB59"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иные источники</w:t>
            </w:r>
          </w:p>
        </w:tc>
        <w:tc>
          <w:tcPr>
            <w:tcW w:w="339" w:type="pct"/>
            <w:vAlign w:val="center"/>
          </w:tcPr>
          <w:p w14:paraId="1951FE81"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799D650A"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w:t>
            </w:r>
          </w:p>
        </w:tc>
        <w:tc>
          <w:tcPr>
            <w:tcW w:w="302" w:type="pct"/>
            <w:vAlign w:val="center"/>
          </w:tcPr>
          <w:p w14:paraId="263A2A18"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gridSpan w:val="2"/>
            <w:vAlign w:val="center"/>
          </w:tcPr>
          <w:p w14:paraId="206D9F21"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7" w:type="pct"/>
            <w:vAlign w:val="center"/>
          </w:tcPr>
          <w:p w14:paraId="287E889C"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vAlign w:val="center"/>
          </w:tcPr>
          <w:p w14:paraId="194B976D"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32" w:type="pct"/>
            <w:vAlign w:val="center"/>
          </w:tcPr>
          <w:p w14:paraId="03FCE068"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gridSpan w:val="2"/>
            <w:vAlign w:val="center"/>
          </w:tcPr>
          <w:p w14:paraId="1739A4EA"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2" w:type="pct"/>
            <w:vAlign w:val="center"/>
          </w:tcPr>
          <w:p w14:paraId="19786227"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6" w:type="pct"/>
            <w:vAlign w:val="center"/>
          </w:tcPr>
          <w:p w14:paraId="3A5A2E09"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1" w:type="pct"/>
            <w:vAlign w:val="center"/>
          </w:tcPr>
          <w:p w14:paraId="30A4EE21"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vAlign w:val="center"/>
          </w:tcPr>
          <w:p w14:paraId="4250402E"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9" w:type="pct"/>
            <w:gridSpan w:val="2"/>
            <w:vAlign w:val="center"/>
          </w:tcPr>
          <w:p w14:paraId="1BBAF689"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r>
      <w:tr w:rsidR="00C3680D" w:rsidRPr="006D3470" w14:paraId="0103D6D0" w14:textId="77777777" w:rsidTr="003D02AC">
        <w:trPr>
          <w:trHeight w:val="233"/>
        </w:trPr>
        <w:tc>
          <w:tcPr>
            <w:tcW w:w="5000" w:type="pct"/>
            <w:gridSpan w:val="18"/>
            <w:vAlign w:val="center"/>
          </w:tcPr>
          <w:p w14:paraId="3E594048"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Леса, расположенные на землях особо охраняемых природных территорий</w:t>
            </w:r>
          </w:p>
        </w:tc>
      </w:tr>
      <w:tr w:rsidR="00C3680D" w:rsidRPr="006D3470" w14:paraId="5126E274" w14:textId="77777777" w:rsidTr="003D02AC">
        <w:tc>
          <w:tcPr>
            <w:tcW w:w="613" w:type="pct"/>
            <w:vMerge w:val="restart"/>
            <w:vAlign w:val="center"/>
          </w:tcPr>
          <w:p w14:paraId="0B549613"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По охране лесов</w:t>
            </w:r>
          </w:p>
        </w:tc>
        <w:tc>
          <w:tcPr>
            <w:tcW w:w="658" w:type="pct"/>
            <w:vAlign w:val="center"/>
          </w:tcPr>
          <w:p w14:paraId="470E0655"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федеральный бюджет</w:t>
            </w:r>
          </w:p>
        </w:tc>
        <w:tc>
          <w:tcPr>
            <w:tcW w:w="339" w:type="pct"/>
            <w:vAlign w:val="center"/>
          </w:tcPr>
          <w:p w14:paraId="0015CF66"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5FC2360C"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w:t>
            </w:r>
          </w:p>
        </w:tc>
        <w:tc>
          <w:tcPr>
            <w:tcW w:w="302" w:type="pct"/>
            <w:vAlign w:val="center"/>
          </w:tcPr>
          <w:p w14:paraId="38A05AD4"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gridSpan w:val="2"/>
            <w:vAlign w:val="center"/>
          </w:tcPr>
          <w:p w14:paraId="7AC950C7"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7" w:type="pct"/>
            <w:vAlign w:val="center"/>
          </w:tcPr>
          <w:p w14:paraId="182CD35D"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vAlign w:val="center"/>
          </w:tcPr>
          <w:p w14:paraId="0AB54E03"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32" w:type="pct"/>
            <w:vAlign w:val="center"/>
          </w:tcPr>
          <w:p w14:paraId="687E778B"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gridSpan w:val="2"/>
            <w:vAlign w:val="center"/>
          </w:tcPr>
          <w:p w14:paraId="56BD0103"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2" w:type="pct"/>
            <w:vAlign w:val="center"/>
          </w:tcPr>
          <w:p w14:paraId="2BDCB10C"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6" w:type="pct"/>
            <w:vAlign w:val="center"/>
          </w:tcPr>
          <w:p w14:paraId="4C80F4D9"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1" w:type="pct"/>
            <w:vAlign w:val="center"/>
          </w:tcPr>
          <w:p w14:paraId="0A3DFA5C"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vAlign w:val="center"/>
          </w:tcPr>
          <w:p w14:paraId="06BA4084"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9" w:type="pct"/>
            <w:gridSpan w:val="2"/>
            <w:vAlign w:val="center"/>
          </w:tcPr>
          <w:p w14:paraId="3249B80F"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r>
      <w:tr w:rsidR="00C3680D" w:rsidRPr="006D3470" w14:paraId="3138602C" w14:textId="77777777" w:rsidTr="003D02AC">
        <w:tc>
          <w:tcPr>
            <w:tcW w:w="613" w:type="pct"/>
            <w:vMerge/>
            <w:vAlign w:val="center"/>
          </w:tcPr>
          <w:p w14:paraId="5BCA4F29" w14:textId="77777777" w:rsidR="00C3680D" w:rsidRPr="006D3470" w:rsidRDefault="00C3680D" w:rsidP="003D02AC">
            <w:pPr>
              <w:spacing w:after="0" w:line="240" w:lineRule="auto"/>
              <w:rPr>
                <w:rFonts w:ascii="Times New Roman" w:hAnsi="Times New Roman" w:cs="Times New Roman"/>
              </w:rPr>
            </w:pPr>
          </w:p>
        </w:tc>
        <w:tc>
          <w:tcPr>
            <w:tcW w:w="658" w:type="pct"/>
            <w:vAlign w:val="center"/>
          </w:tcPr>
          <w:p w14:paraId="7B4BBB9F"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областной бюджет</w:t>
            </w:r>
          </w:p>
        </w:tc>
        <w:tc>
          <w:tcPr>
            <w:tcW w:w="339" w:type="pct"/>
            <w:vAlign w:val="center"/>
          </w:tcPr>
          <w:p w14:paraId="2369B9E6"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2A0D7F34"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w:t>
            </w:r>
          </w:p>
        </w:tc>
        <w:tc>
          <w:tcPr>
            <w:tcW w:w="302" w:type="pct"/>
            <w:vAlign w:val="center"/>
          </w:tcPr>
          <w:p w14:paraId="62D5AEC7"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gridSpan w:val="2"/>
            <w:vAlign w:val="center"/>
          </w:tcPr>
          <w:p w14:paraId="3A9EEDAC"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7" w:type="pct"/>
            <w:vAlign w:val="center"/>
          </w:tcPr>
          <w:p w14:paraId="7E10B01B"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vAlign w:val="center"/>
          </w:tcPr>
          <w:p w14:paraId="6140E6BB"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32" w:type="pct"/>
            <w:vAlign w:val="center"/>
          </w:tcPr>
          <w:p w14:paraId="11E07591"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gridSpan w:val="2"/>
            <w:vAlign w:val="center"/>
          </w:tcPr>
          <w:p w14:paraId="6B0B0926"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2" w:type="pct"/>
            <w:vAlign w:val="center"/>
          </w:tcPr>
          <w:p w14:paraId="216AEFF7"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6" w:type="pct"/>
            <w:vAlign w:val="center"/>
          </w:tcPr>
          <w:p w14:paraId="1E84A5A2"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1" w:type="pct"/>
            <w:vAlign w:val="center"/>
          </w:tcPr>
          <w:p w14:paraId="61D2F597"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vAlign w:val="center"/>
          </w:tcPr>
          <w:p w14:paraId="75249578"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9" w:type="pct"/>
            <w:gridSpan w:val="2"/>
            <w:vAlign w:val="center"/>
          </w:tcPr>
          <w:p w14:paraId="178700DA"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r>
      <w:tr w:rsidR="00C3680D" w:rsidRPr="006D3470" w14:paraId="45328288" w14:textId="77777777" w:rsidTr="003D02AC">
        <w:tc>
          <w:tcPr>
            <w:tcW w:w="613" w:type="pct"/>
            <w:vMerge/>
            <w:vAlign w:val="center"/>
          </w:tcPr>
          <w:p w14:paraId="5ACE3B92" w14:textId="77777777" w:rsidR="00C3680D" w:rsidRPr="006D3470" w:rsidRDefault="00C3680D" w:rsidP="003D02AC">
            <w:pPr>
              <w:spacing w:after="0" w:line="240" w:lineRule="auto"/>
              <w:rPr>
                <w:rFonts w:ascii="Times New Roman" w:hAnsi="Times New Roman" w:cs="Times New Roman"/>
              </w:rPr>
            </w:pPr>
          </w:p>
        </w:tc>
        <w:tc>
          <w:tcPr>
            <w:tcW w:w="658" w:type="pct"/>
            <w:vAlign w:val="center"/>
          </w:tcPr>
          <w:p w14:paraId="34D023BC"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средства лесопользователей</w:t>
            </w:r>
          </w:p>
        </w:tc>
        <w:tc>
          <w:tcPr>
            <w:tcW w:w="339" w:type="pct"/>
            <w:vAlign w:val="center"/>
          </w:tcPr>
          <w:p w14:paraId="2FF7B904"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4D81A080"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w:t>
            </w:r>
          </w:p>
        </w:tc>
        <w:tc>
          <w:tcPr>
            <w:tcW w:w="302" w:type="pct"/>
            <w:vAlign w:val="center"/>
          </w:tcPr>
          <w:p w14:paraId="00F7245F"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gridSpan w:val="2"/>
            <w:vAlign w:val="center"/>
          </w:tcPr>
          <w:p w14:paraId="243B0A22"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7" w:type="pct"/>
            <w:vAlign w:val="center"/>
          </w:tcPr>
          <w:p w14:paraId="080087FB"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vAlign w:val="center"/>
          </w:tcPr>
          <w:p w14:paraId="176D6E0F"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32" w:type="pct"/>
            <w:vAlign w:val="center"/>
          </w:tcPr>
          <w:p w14:paraId="5C23E451"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gridSpan w:val="2"/>
            <w:vAlign w:val="center"/>
          </w:tcPr>
          <w:p w14:paraId="67FAD5B9"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2" w:type="pct"/>
            <w:vAlign w:val="center"/>
          </w:tcPr>
          <w:p w14:paraId="1CE5F7B8"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6" w:type="pct"/>
            <w:vAlign w:val="center"/>
          </w:tcPr>
          <w:p w14:paraId="3D5D1BB2"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1" w:type="pct"/>
            <w:vAlign w:val="center"/>
          </w:tcPr>
          <w:p w14:paraId="37FC4AF0"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vAlign w:val="center"/>
          </w:tcPr>
          <w:p w14:paraId="64D3B9C5"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9" w:type="pct"/>
            <w:gridSpan w:val="2"/>
            <w:vAlign w:val="center"/>
          </w:tcPr>
          <w:p w14:paraId="298A9994"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r>
      <w:tr w:rsidR="00C3680D" w:rsidRPr="006D3470" w14:paraId="5BCC6628" w14:textId="77777777" w:rsidTr="003D02AC">
        <w:tc>
          <w:tcPr>
            <w:tcW w:w="613" w:type="pct"/>
            <w:vMerge/>
            <w:vAlign w:val="center"/>
          </w:tcPr>
          <w:p w14:paraId="3DC664FC" w14:textId="77777777" w:rsidR="00C3680D" w:rsidRPr="006D3470" w:rsidRDefault="00C3680D" w:rsidP="003D02AC">
            <w:pPr>
              <w:spacing w:after="0" w:line="240" w:lineRule="auto"/>
              <w:rPr>
                <w:rFonts w:ascii="Times New Roman" w:hAnsi="Times New Roman" w:cs="Times New Roman"/>
              </w:rPr>
            </w:pPr>
          </w:p>
        </w:tc>
        <w:tc>
          <w:tcPr>
            <w:tcW w:w="658" w:type="pct"/>
            <w:vAlign w:val="center"/>
          </w:tcPr>
          <w:p w14:paraId="7F1CFF9E"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иные источники</w:t>
            </w:r>
          </w:p>
        </w:tc>
        <w:tc>
          <w:tcPr>
            <w:tcW w:w="339" w:type="pct"/>
            <w:vAlign w:val="center"/>
          </w:tcPr>
          <w:p w14:paraId="16875C11"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61E3C1D4"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w:t>
            </w:r>
          </w:p>
        </w:tc>
        <w:tc>
          <w:tcPr>
            <w:tcW w:w="302" w:type="pct"/>
            <w:vAlign w:val="center"/>
          </w:tcPr>
          <w:p w14:paraId="798FD10E"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gridSpan w:val="2"/>
            <w:vAlign w:val="center"/>
          </w:tcPr>
          <w:p w14:paraId="1D540DA2"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7" w:type="pct"/>
            <w:vAlign w:val="center"/>
          </w:tcPr>
          <w:p w14:paraId="3C9BC9F5"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vAlign w:val="center"/>
          </w:tcPr>
          <w:p w14:paraId="3F9F8822"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32" w:type="pct"/>
            <w:vAlign w:val="center"/>
          </w:tcPr>
          <w:p w14:paraId="663648CE"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gridSpan w:val="2"/>
            <w:vAlign w:val="center"/>
          </w:tcPr>
          <w:p w14:paraId="4B93F97A"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2" w:type="pct"/>
            <w:vAlign w:val="center"/>
          </w:tcPr>
          <w:p w14:paraId="06D693B7"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6" w:type="pct"/>
            <w:vAlign w:val="center"/>
          </w:tcPr>
          <w:p w14:paraId="70ED9783"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1" w:type="pct"/>
            <w:vAlign w:val="center"/>
          </w:tcPr>
          <w:p w14:paraId="65DA7A18"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vAlign w:val="center"/>
          </w:tcPr>
          <w:p w14:paraId="098ACE27"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9" w:type="pct"/>
            <w:gridSpan w:val="2"/>
            <w:vAlign w:val="center"/>
          </w:tcPr>
          <w:p w14:paraId="2D136312"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r>
      <w:tr w:rsidR="00C3680D" w:rsidRPr="006D3470" w14:paraId="0A4F812D" w14:textId="77777777" w:rsidTr="003D02AC">
        <w:tc>
          <w:tcPr>
            <w:tcW w:w="613" w:type="pct"/>
            <w:vMerge w:val="restart"/>
            <w:vAlign w:val="center"/>
          </w:tcPr>
          <w:p w14:paraId="4B77E459"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lastRenderedPageBreak/>
              <w:t>По защите лесов</w:t>
            </w:r>
          </w:p>
        </w:tc>
        <w:tc>
          <w:tcPr>
            <w:tcW w:w="658" w:type="pct"/>
            <w:vAlign w:val="center"/>
          </w:tcPr>
          <w:p w14:paraId="517FFFAD"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федеральный бюджет</w:t>
            </w:r>
          </w:p>
        </w:tc>
        <w:tc>
          <w:tcPr>
            <w:tcW w:w="339" w:type="pct"/>
            <w:vAlign w:val="center"/>
          </w:tcPr>
          <w:p w14:paraId="3680656B"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76BF7DFA"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w:t>
            </w:r>
          </w:p>
        </w:tc>
        <w:tc>
          <w:tcPr>
            <w:tcW w:w="302" w:type="pct"/>
            <w:vAlign w:val="center"/>
          </w:tcPr>
          <w:p w14:paraId="2B50E44C"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gridSpan w:val="2"/>
            <w:vAlign w:val="center"/>
          </w:tcPr>
          <w:p w14:paraId="5952F07B"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7" w:type="pct"/>
            <w:vAlign w:val="center"/>
          </w:tcPr>
          <w:p w14:paraId="5DE0735A"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vAlign w:val="center"/>
          </w:tcPr>
          <w:p w14:paraId="06B62747"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32" w:type="pct"/>
            <w:vAlign w:val="center"/>
          </w:tcPr>
          <w:p w14:paraId="150D91A2"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gridSpan w:val="2"/>
            <w:vAlign w:val="center"/>
          </w:tcPr>
          <w:p w14:paraId="4498A83A"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2" w:type="pct"/>
            <w:vAlign w:val="center"/>
          </w:tcPr>
          <w:p w14:paraId="2F7A91A3"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6" w:type="pct"/>
            <w:vAlign w:val="center"/>
          </w:tcPr>
          <w:p w14:paraId="0C31E885"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1" w:type="pct"/>
            <w:vAlign w:val="center"/>
          </w:tcPr>
          <w:p w14:paraId="71B1E2AC"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vAlign w:val="center"/>
          </w:tcPr>
          <w:p w14:paraId="5051CEB4"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9" w:type="pct"/>
            <w:gridSpan w:val="2"/>
            <w:vAlign w:val="center"/>
          </w:tcPr>
          <w:p w14:paraId="6D73B0B8"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r>
      <w:tr w:rsidR="00C3680D" w:rsidRPr="006D3470" w14:paraId="1C12775B" w14:textId="77777777" w:rsidTr="003D02AC">
        <w:tc>
          <w:tcPr>
            <w:tcW w:w="613" w:type="pct"/>
            <w:vMerge/>
            <w:vAlign w:val="center"/>
          </w:tcPr>
          <w:p w14:paraId="271B586B" w14:textId="77777777" w:rsidR="00C3680D" w:rsidRPr="006D3470" w:rsidRDefault="00C3680D" w:rsidP="003D02AC">
            <w:pPr>
              <w:spacing w:after="0" w:line="240" w:lineRule="auto"/>
              <w:rPr>
                <w:rFonts w:ascii="Times New Roman" w:hAnsi="Times New Roman" w:cs="Times New Roman"/>
              </w:rPr>
            </w:pPr>
          </w:p>
        </w:tc>
        <w:tc>
          <w:tcPr>
            <w:tcW w:w="658" w:type="pct"/>
            <w:vAlign w:val="center"/>
          </w:tcPr>
          <w:p w14:paraId="5F1BB5C5"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областной бюджет</w:t>
            </w:r>
          </w:p>
        </w:tc>
        <w:tc>
          <w:tcPr>
            <w:tcW w:w="339" w:type="pct"/>
            <w:vAlign w:val="center"/>
          </w:tcPr>
          <w:p w14:paraId="4519298C"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715BB7AC"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w:t>
            </w:r>
          </w:p>
        </w:tc>
        <w:tc>
          <w:tcPr>
            <w:tcW w:w="302" w:type="pct"/>
            <w:vAlign w:val="center"/>
          </w:tcPr>
          <w:p w14:paraId="66A23D30"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gridSpan w:val="2"/>
            <w:vAlign w:val="center"/>
          </w:tcPr>
          <w:p w14:paraId="79125671"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7" w:type="pct"/>
            <w:vAlign w:val="center"/>
          </w:tcPr>
          <w:p w14:paraId="4F8B1E7E"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vAlign w:val="center"/>
          </w:tcPr>
          <w:p w14:paraId="271DA1EA"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32" w:type="pct"/>
            <w:vAlign w:val="center"/>
          </w:tcPr>
          <w:p w14:paraId="36D95531"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gridSpan w:val="2"/>
            <w:vAlign w:val="center"/>
          </w:tcPr>
          <w:p w14:paraId="4AA601B5"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2" w:type="pct"/>
            <w:vAlign w:val="center"/>
          </w:tcPr>
          <w:p w14:paraId="5D9C4C7A"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6" w:type="pct"/>
            <w:vAlign w:val="center"/>
          </w:tcPr>
          <w:p w14:paraId="502EC859"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1" w:type="pct"/>
            <w:vAlign w:val="center"/>
          </w:tcPr>
          <w:p w14:paraId="2DC8EAFB"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vAlign w:val="center"/>
          </w:tcPr>
          <w:p w14:paraId="0FEB6133"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9" w:type="pct"/>
            <w:gridSpan w:val="2"/>
            <w:vAlign w:val="center"/>
          </w:tcPr>
          <w:p w14:paraId="53FC95FA"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r>
      <w:tr w:rsidR="00C3680D" w:rsidRPr="006D3470" w14:paraId="125A9092" w14:textId="77777777" w:rsidTr="003D02AC">
        <w:tc>
          <w:tcPr>
            <w:tcW w:w="613" w:type="pct"/>
            <w:vMerge/>
            <w:vAlign w:val="center"/>
          </w:tcPr>
          <w:p w14:paraId="0B79A83E" w14:textId="77777777" w:rsidR="00C3680D" w:rsidRPr="006D3470" w:rsidRDefault="00C3680D" w:rsidP="003D02AC">
            <w:pPr>
              <w:spacing w:after="0" w:line="240" w:lineRule="auto"/>
              <w:rPr>
                <w:rFonts w:ascii="Times New Roman" w:hAnsi="Times New Roman" w:cs="Times New Roman"/>
              </w:rPr>
            </w:pPr>
          </w:p>
        </w:tc>
        <w:tc>
          <w:tcPr>
            <w:tcW w:w="658" w:type="pct"/>
            <w:vAlign w:val="center"/>
          </w:tcPr>
          <w:p w14:paraId="5537FF41"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средства лесопользователей</w:t>
            </w:r>
          </w:p>
        </w:tc>
        <w:tc>
          <w:tcPr>
            <w:tcW w:w="339" w:type="pct"/>
            <w:vAlign w:val="center"/>
          </w:tcPr>
          <w:p w14:paraId="60484B4F"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507E08B7"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w:t>
            </w:r>
          </w:p>
        </w:tc>
        <w:tc>
          <w:tcPr>
            <w:tcW w:w="302" w:type="pct"/>
            <w:vAlign w:val="center"/>
          </w:tcPr>
          <w:p w14:paraId="0E21275B"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gridSpan w:val="2"/>
            <w:vAlign w:val="center"/>
          </w:tcPr>
          <w:p w14:paraId="28EF7D7D"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7" w:type="pct"/>
            <w:vAlign w:val="center"/>
          </w:tcPr>
          <w:p w14:paraId="06ADFD6E"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vAlign w:val="center"/>
          </w:tcPr>
          <w:p w14:paraId="5BE01058"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32" w:type="pct"/>
            <w:vAlign w:val="center"/>
          </w:tcPr>
          <w:p w14:paraId="3DDFE054"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gridSpan w:val="2"/>
            <w:vAlign w:val="center"/>
          </w:tcPr>
          <w:p w14:paraId="50ADC09E"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2" w:type="pct"/>
            <w:vAlign w:val="center"/>
          </w:tcPr>
          <w:p w14:paraId="34C35FE4"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6" w:type="pct"/>
            <w:vAlign w:val="center"/>
          </w:tcPr>
          <w:p w14:paraId="46427649"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1" w:type="pct"/>
            <w:vAlign w:val="center"/>
          </w:tcPr>
          <w:p w14:paraId="7EC09ACB"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vAlign w:val="center"/>
          </w:tcPr>
          <w:p w14:paraId="3DFF5A81"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9" w:type="pct"/>
            <w:gridSpan w:val="2"/>
            <w:vAlign w:val="center"/>
          </w:tcPr>
          <w:p w14:paraId="083FCAFA"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r>
      <w:tr w:rsidR="00C3680D" w:rsidRPr="006D3470" w14:paraId="7AEE4A12" w14:textId="77777777" w:rsidTr="003D02AC">
        <w:tc>
          <w:tcPr>
            <w:tcW w:w="613" w:type="pct"/>
            <w:vMerge/>
            <w:vAlign w:val="center"/>
          </w:tcPr>
          <w:p w14:paraId="3768E9E9" w14:textId="77777777" w:rsidR="00C3680D" w:rsidRPr="006D3470" w:rsidRDefault="00C3680D" w:rsidP="003D02AC">
            <w:pPr>
              <w:spacing w:after="0" w:line="240" w:lineRule="auto"/>
              <w:rPr>
                <w:rFonts w:ascii="Times New Roman" w:hAnsi="Times New Roman" w:cs="Times New Roman"/>
              </w:rPr>
            </w:pPr>
          </w:p>
        </w:tc>
        <w:tc>
          <w:tcPr>
            <w:tcW w:w="658" w:type="pct"/>
            <w:vAlign w:val="center"/>
          </w:tcPr>
          <w:p w14:paraId="4EE26450"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иные источники</w:t>
            </w:r>
          </w:p>
        </w:tc>
        <w:tc>
          <w:tcPr>
            <w:tcW w:w="339" w:type="pct"/>
            <w:vAlign w:val="center"/>
          </w:tcPr>
          <w:p w14:paraId="5E2F34A4"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540360C7"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w:t>
            </w:r>
          </w:p>
        </w:tc>
        <w:tc>
          <w:tcPr>
            <w:tcW w:w="302" w:type="pct"/>
            <w:vAlign w:val="center"/>
          </w:tcPr>
          <w:p w14:paraId="20A48D09"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gridSpan w:val="2"/>
            <w:vAlign w:val="center"/>
          </w:tcPr>
          <w:p w14:paraId="63C34478"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7" w:type="pct"/>
            <w:vAlign w:val="center"/>
          </w:tcPr>
          <w:p w14:paraId="5526A442"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vAlign w:val="center"/>
          </w:tcPr>
          <w:p w14:paraId="46784AB3"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32" w:type="pct"/>
            <w:vAlign w:val="center"/>
          </w:tcPr>
          <w:p w14:paraId="0FD67CE3"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gridSpan w:val="2"/>
            <w:vAlign w:val="center"/>
          </w:tcPr>
          <w:p w14:paraId="3281CB5C"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2" w:type="pct"/>
            <w:vAlign w:val="center"/>
          </w:tcPr>
          <w:p w14:paraId="3863596C"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6" w:type="pct"/>
            <w:vAlign w:val="center"/>
          </w:tcPr>
          <w:p w14:paraId="566A4545"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1" w:type="pct"/>
            <w:vAlign w:val="center"/>
          </w:tcPr>
          <w:p w14:paraId="45F05B62"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vAlign w:val="center"/>
          </w:tcPr>
          <w:p w14:paraId="30EE86FC"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9" w:type="pct"/>
            <w:gridSpan w:val="2"/>
            <w:vAlign w:val="center"/>
          </w:tcPr>
          <w:p w14:paraId="49BD36DB"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r>
      <w:tr w:rsidR="00C3680D" w:rsidRPr="006D3470" w14:paraId="10E4217C" w14:textId="77777777" w:rsidTr="003D02AC">
        <w:tc>
          <w:tcPr>
            <w:tcW w:w="613" w:type="pct"/>
            <w:vMerge w:val="restart"/>
            <w:vAlign w:val="center"/>
          </w:tcPr>
          <w:p w14:paraId="229C7E91"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По воспроизводству лесов</w:t>
            </w:r>
          </w:p>
        </w:tc>
        <w:tc>
          <w:tcPr>
            <w:tcW w:w="658" w:type="pct"/>
            <w:vAlign w:val="center"/>
          </w:tcPr>
          <w:p w14:paraId="68B0350C"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федеральный бюджет</w:t>
            </w:r>
          </w:p>
        </w:tc>
        <w:tc>
          <w:tcPr>
            <w:tcW w:w="339" w:type="pct"/>
            <w:vAlign w:val="center"/>
          </w:tcPr>
          <w:p w14:paraId="4AF00C4A"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7614412E"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w:t>
            </w:r>
          </w:p>
        </w:tc>
        <w:tc>
          <w:tcPr>
            <w:tcW w:w="302" w:type="pct"/>
            <w:vAlign w:val="center"/>
          </w:tcPr>
          <w:p w14:paraId="02157ACD"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gridSpan w:val="2"/>
            <w:vAlign w:val="center"/>
          </w:tcPr>
          <w:p w14:paraId="0D14ABF8"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7" w:type="pct"/>
            <w:vAlign w:val="center"/>
          </w:tcPr>
          <w:p w14:paraId="6D1603FD"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vAlign w:val="center"/>
          </w:tcPr>
          <w:p w14:paraId="00A3E8E8"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32" w:type="pct"/>
            <w:vAlign w:val="center"/>
          </w:tcPr>
          <w:p w14:paraId="2B2AB51E"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gridSpan w:val="2"/>
            <w:vAlign w:val="center"/>
          </w:tcPr>
          <w:p w14:paraId="20731984"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2" w:type="pct"/>
            <w:vAlign w:val="center"/>
          </w:tcPr>
          <w:p w14:paraId="7AA6A538"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6" w:type="pct"/>
            <w:vAlign w:val="center"/>
          </w:tcPr>
          <w:p w14:paraId="661D49BE"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1" w:type="pct"/>
            <w:vAlign w:val="center"/>
          </w:tcPr>
          <w:p w14:paraId="0CA2F1F1"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vAlign w:val="center"/>
          </w:tcPr>
          <w:p w14:paraId="62285DF3"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9" w:type="pct"/>
            <w:gridSpan w:val="2"/>
            <w:vAlign w:val="center"/>
          </w:tcPr>
          <w:p w14:paraId="41A92458"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r>
      <w:tr w:rsidR="00C3680D" w:rsidRPr="006D3470" w14:paraId="14129C42" w14:textId="77777777" w:rsidTr="003D02AC">
        <w:tc>
          <w:tcPr>
            <w:tcW w:w="613" w:type="pct"/>
            <w:vMerge/>
            <w:vAlign w:val="center"/>
          </w:tcPr>
          <w:p w14:paraId="1AE53989" w14:textId="77777777" w:rsidR="00C3680D" w:rsidRPr="006D3470" w:rsidRDefault="00C3680D" w:rsidP="003D02AC">
            <w:pPr>
              <w:spacing w:after="0" w:line="240" w:lineRule="auto"/>
              <w:rPr>
                <w:rFonts w:ascii="Times New Roman" w:hAnsi="Times New Roman" w:cs="Times New Roman"/>
              </w:rPr>
            </w:pPr>
          </w:p>
        </w:tc>
        <w:tc>
          <w:tcPr>
            <w:tcW w:w="658" w:type="pct"/>
            <w:vAlign w:val="center"/>
          </w:tcPr>
          <w:p w14:paraId="66DD0C0B"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областной бюджет</w:t>
            </w:r>
          </w:p>
        </w:tc>
        <w:tc>
          <w:tcPr>
            <w:tcW w:w="339" w:type="pct"/>
            <w:vAlign w:val="center"/>
          </w:tcPr>
          <w:p w14:paraId="4923E294"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00B826C7"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w:t>
            </w:r>
          </w:p>
        </w:tc>
        <w:tc>
          <w:tcPr>
            <w:tcW w:w="302" w:type="pct"/>
            <w:vAlign w:val="center"/>
          </w:tcPr>
          <w:p w14:paraId="33B4600F"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gridSpan w:val="2"/>
            <w:vAlign w:val="center"/>
          </w:tcPr>
          <w:p w14:paraId="29D5E908"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7" w:type="pct"/>
            <w:vAlign w:val="center"/>
          </w:tcPr>
          <w:p w14:paraId="0E59A520"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vAlign w:val="center"/>
          </w:tcPr>
          <w:p w14:paraId="202063DA"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32" w:type="pct"/>
            <w:vAlign w:val="center"/>
          </w:tcPr>
          <w:p w14:paraId="15A36C44"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gridSpan w:val="2"/>
            <w:vAlign w:val="center"/>
          </w:tcPr>
          <w:p w14:paraId="397D222A"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2" w:type="pct"/>
            <w:vAlign w:val="center"/>
          </w:tcPr>
          <w:p w14:paraId="109482F5"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6" w:type="pct"/>
            <w:vAlign w:val="center"/>
          </w:tcPr>
          <w:p w14:paraId="2C70BD22"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1" w:type="pct"/>
            <w:vAlign w:val="center"/>
          </w:tcPr>
          <w:p w14:paraId="7C1489CE"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vAlign w:val="center"/>
          </w:tcPr>
          <w:p w14:paraId="3AF7967A"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9" w:type="pct"/>
            <w:gridSpan w:val="2"/>
            <w:vAlign w:val="center"/>
          </w:tcPr>
          <w:p w14:paraId="47549CDD"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r>
      <w:tr w:rsidR="00C3680D" w:rsidRPr="006D3470" w14:paraId="58F3A3F6" w14:textId="77777777" w:rsidTr="003D02AC">
        <w:tc>
          <w:tcPr>
            <w:tcW w:w="613" w:type="pct"/>
            <w:vMerge/>
            <w:vAlign w:val="center"/>
          </w:tcPr>
          <w:p w14:paraId="29015EE1" w14:textId="77777777" w:rsidR="00C3680D" w:rsidRPr="006D3470" w:rsidRDefault="00C3680D" w:rsidP="003D02AC">
            <w:pPr>
              <w:spacing w:after="0" w:line="240" w:lineRule="auto"/>
              <w:rPr>
                <w:rFonts w:ascii="Times New Roman" w:hAnsi="Times New Roman" w:cs="Times New Roman"/>
              </w:rPr>
            </w:pPr>
          </w:p>
        </w:tc>
        <w:tc>
          <w:tcPr>
            <w:tcW w:w="658" w:type="pct"/>
            <w:vAlign w:val="center"/>
          </w:tcPr>
          <w:p w14:paraId="34A19B7B"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средства лесопользователей</w:t>
            </w:r>
          </w:p>
        </w:tc>
        <w:tc>
          <w:tcPr>
            <w:tcW w:w="339" w:type="pct"/>
            <w:vAlign w:val="center"/>
          </w:tcPr>
          <w:p w14:paraId="36D68AF0"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5F9CD714"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w:t>
            </w:r>
          </w:p>
        </w:tc>
        <w:tc>
          <w:tcPr>
            <w:tcW w:w="302" w:type="pct"/>
            <w:vAlign w:val="center"/>
          </w:tcPr>
          <w:p w14:paraId="1EF3F575"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gridSpan w:val="2"/>
            <w:vAlign w:val="center"/>
          </w:tcPr>
          <w:p w14:paraId="101C3F28"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7" w:type="pct"/>
            <w:vAlign w:val="center"/>
          </w:tcPr>
          <w:p w14:paraId="26AF971B"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vAlign w:val="center"/>
          </w:tcPr>
          <w:p w14:paraId="3944BBC7"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32" w:type="pct"/>
            <w:vAlign w:val="center"/>
          </w:tcPr>
          <w:p w14:paraId="1CE49A63"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gridSpan w:val="2"/>
            <w:vAlign w:val="center"/>
          </w:tcPr>
          <w:p w14:paraId="09037A52"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2" w:type="pct"/>
            <w:vAlign w:val="center"/>
          </w:tcPr>
          <w:p w14:paraId="657851A9"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6" w:type="pct"/>
            <w:vAlign w:val="center"/>
          </w:tcPr>
          <w:p w14:paraId="53E1B13C"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1" w:type="pct"/>
            <w:vAlign w:val="center"/>
          </w:tcPr>
          <w:p w14:paraId="145939C5"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vAlign w:val="center"/>
          </w:tcPr>
          <w:p w14:paraId="3E09EE6B"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9" w:type="pct"/>
            <w:gridSpan w:val="2"/>
            <w:vAlign w:val="center"/>
          </w:tcPr>
          <w:p w14:paraId="1E0C4D06"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r>
      <w:tr w:rsidR="00C3680D" w:rsidRPr="006D3470" w14:paraId="3C0C9997" w14:textId="77777777" w:rsidTr="003D02AC">
        <w:trPr>
          <w:trHeight w:val="462"/>
        </w:trPr>
        <w:tc>
          <w:tcPr>
            <w:tcW w:w="613" w:type="pct"/>
            <w:vMerge/>
            <w:vAlign w:val="center"/>
          </w:tcPr>
          <w:p w14:paraId="15E60AD5" w14:textId="77777777" w:rsidR="00C3680D" w:rsidRPr="006D3470" w:rsidRDefault="00C3680D" w:rsidP="003D02AC">
            <w:pPr>
              <w:spacing w:after="0" w:line="240" w:lineRule="auto"/>
              <w:rPr>
                <w:rFonts w:ascii="Times New Roman" w:hAnsi="Times New Roman" w:cs="Times New Roman"/>
              </w:rPr>
            </w:pPr>
          </w:p>
        </w:tc>
        <w:tc>
          <w:tcPr>
            <w:tcW w:w="658" w:type="pct"/>
            <w:vAlign w:val="center"/>
          </w:tcPr>
          <w:p w14:paraId="353A4786"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иные источники</w:t>
            </w:r>
          </w:p>
        </w:tc>
        <w:tc>
          <w:tcPr>
            <w:tcW w:w="339" w:type="pct"/>
            <w:vAlign w:val="center"/>
          </w:tcPr>
          <w:p w14:paraId="17D6B7B9" w14:textId="77777777" w:rsidR="00C3680D" w:rsidRPr="006D3470" w:rsidRDefault="00C3680D" w:rsidP="003D02AC">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2352F818"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w:t>
            </w:r>
          </w:p>
        </w:tc>
        <w:tc>
          <w:tcPr>
            <w:tcW w:w="302" w:type="pct"/>
            <w:vAlign w:val="center"/>
          </w:tcPr>
          <w:p w14:paraId="410479ED"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gridSpan w:val="2"/>
            <w:vAlign w:val="center"/>
          </w:tcPr>
          <w:p w14:paraId="63C63E54"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7" w:type="pct"/>
            <w:vAlign w:val="center"/>
          </w:tcPr>
          <w:p w14:paraId="4752166D"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9" w:type="pct"/>
            <w:vAlign w:val="center"/>
          </w:tcPr>
          <w:p w14:paraId="33331B61"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32" w:type="pct"/>
            <w:vAlign w:val="center"/>
          </w:tcPr>
          <w:p w14:paraId="4AAE3287"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gridSpan w:val="2"/>
            <w:vAlign w:val="center"/>
          </w:tcPr>
          <w:p w14:paraId="17D53A2A"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2" w:type="pct"/>
            <w:vAlign w:val="center"/>
          </w:tcPr>
          <w:p w14:paraId="6A251DEB"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56" w:type="pct"/>
            <w:vAlign w:val="center"/>
          </w:tcPr>
          <w:p w14:paraId="2CF9B735"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41" w:type="pct"/>
            <w:vAlign w:val="center"/>
          </w:tcPr>
          <w:p w14:paraId="02F6493E"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6" w:type="pct"/>
            <w:vAlign w:val="center"/>
          </w:tcPr>
          <w:p w14:paraId="3D6492F6"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9" w:type="pct"/>
            <w:gridSpan w:val="2"/>
            <w:vAlign w:val="center"/>
          </w:tcPr>
          <w:p w14:paraId="5666AD20"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0,00</w:t>
            </w:r>
          </w:p>
        </w:tc>
      </w:tr>
      <w:tr w:rsidR="00C3680D" w:rsidRPr="006D3470" w14:paraId="525C6FBA" w14:textId="77777777" w:rsidTr="003D02AC">
        <w:tc>
          <w:tcPr>
            <w:tcW w:w="5000" w:type="pct"/>
            <w:gridSpan w:val="18"/>
            <w:vAlign w:val="center"/>
          </w:tcPr>
          <w:p w14:paraId="4A6CFE16" w14:textId="77777777" w:rsidR="00C3680D" w:rsidRPr="006D3470" w:rsidRDefault="00C3680D" w:rsidP="003D02AC">
            <w:pPr>
              <w:spacing w:after="0" w:line="240" w:lineRule="auto"/>
              <w:jc w:val="center"/>
              <w:rPr>
                <w:rFonts w:ascii="Times New Roman" w:hAnsi="Times New Roman" w:cs="Times New Roman"/>
              </w:rPr>
            </w:pPr>
            <w:r w:rsidRPr="006D3470">
              <w:rPr>
                <w:rFonts w:ascii="Times New Roman" w:hAnsi="Times New Roman" w:cs="Times New Roman"/>
              </w:rPr>
              <w:t xml:space="preserve">Всего по субъекту Российской Федерации </w:t>
            </w:r>
          </w:p>
        </w:tc>
      </w:tr>
      <w:tr w:rsidR="00B459E6" w:rsidRPr="006D3470" w14:paraId="012BA4A7" w14:textId="77777777" w:rsidTr="003D02AC">
        <w:tc>
          <w:tcPr>
            <w:tcW w:w="613" w:type="pct"/>
            <w:vMerge w:val="restart"/>
            <w:vAlign w:val="center"/>
          </w:tcPr>
          <w:p w14:paraId="3F371554" w14:textId="77777777" w:rsidR="00B459E6" w:rsidRPr="006D3470" w:rsidRDefault="00B459E6" w:rsidP="00B459E6">
            <w:pPr>
              <w:spacing w:after="0" w:line="240" w:lineRule="auto"/>
              <w:rPr>
                <w:rFonts w:ascii="Times New Roman" w:hAnsi="Times New Roman" w:cs="Times New Roman"/>
              </w:rPr>
            </w:pPr>
            <w:r w:rsidRPr="006D3470">
              <w:rPr>
                <w:rFonts w:ascii="Times New Roman" w:hAnsi="Times New Roman" w:cs="Times New Roman"/>
              </w:rPr>
              <w:t>По охране лесов</w:t>
            </w:r>
          </w:p>
        </w:tc>
        <w:tc>
          <w:tcPr>
            <w:tcW w:w="658" w:type="pct"/>
            <w:vAlign w:val="center"/>
          </w:tcPr>
          <w:p w14:paraId="3F39FA6D" w14:textId="77777777" w:rsidR="00B459E6" w:rsidRPr="006D3470" w:rsidRDefault="00B459E6" w:rsidP="00B459E6">
            <w:pPr>
              <w:spacing w:after="0" w:line="240" w:lineRule="auto"/>
              <w:rPr>
                <w:rFonts w:ascii="Times New Roman" w:hAnsi="Times New Roman" w:cs="Times New Roman"/>
              </w:rPr>
            </w:pPr>
            <w:r w:rsidRPr="006D3470">
              <w:rPr>
                <w:rFonts w:ascii="Times New Roman" w:hAnsi="Times New Roman" w:cs="Times New Roman"/>
              </w:rPr>
              <w:t>федеральный бюджет</w:t>
            </w:r>
          </w:p>
        </w:tc>
        <w:tc>
          <w:tcPr>
            <w:tcW w:w="339" w:type="pct"/>
            <w:vAlign w:val="center"/>
          </w:tcPr>
          <w:p w14:paraId="2E49094E" w14:textId="77777777" w:rsidR="00B459E6" w:rsidRPr="006D3470" w:rsidRDefault="00B459E6" w:rsidP="00B459E6">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42F6C9C8" w14:textId="734E5C95"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35,7</w:t>
            </w:r>
          </w:p>
        </w:tc>
        <w:tc>
          <w:tcPr>
            <w:tcW w:w="302" w:type="pct"/>
            <w:vAlign w:val="center"/>
          </w:tcPr>
          <w:p w14:paraId="10A7CC56"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32,9</w:t>
            </w:r>
          </w:p>
        </w:tc>
        <w:tc>
          <w:tcPr>
            <w:tcW w:w="249" w:type="pct"/>
            <w:gridSpan w:val="2"/>
            <w:vAlign w:val="center"/>
          </w:tcPr>
          <w:p w14:paraId="1056A815"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45,4</w:t>
            </w:r>
          </w:p>
        </w:tc>
        <w:tc>
          <w:tcPr>
            <w:tcW w:w="267" w:type="pct"/>
            <w:shd w:val="clear" w:color="auto" w:fill="auto"/>
            <w:vAlign w:val="center"/>
          </w:tcPr>
          <w:p w14:paraId="677AE0E1"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58,4</w:t>
            </w:r>
          </w:p>
        </w:tc>
        <w:tc>
          <w:tcPr>
            <w:tcW w:w="249" w:type="pct"/>
            <w:shd w:val="clear" w:color="auto" w:fill="auto"/>
            <w:vAlign w:val="center"/>
          </w:tcPr>
          <w:p w14:paraId="7011FADE"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100,4</w:t>
            </w:r>
          </w:p>
        </w:tc>
        <w:tc>
          <w:tcPr>
            <w:tcW w:w="232" w:type="pct"/>
            <w:shd w:val="clear" w:color="auto" w:fill="auto"/>
            <w:vAlign w:val="center"/>
          </w:tcPr>
          <w:p w14:paraId="7CD1FC66"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100,2</w:t>
            </w:r>
          </w:p>
        </w:tc>
        <w:tc>
          <w:tcPr>
            <w:tcW w:w="266" w:type="pct"/>
            <w:gridSpan w:val="2"/>
            <w:shd w:val="clear" w:color="auto" w:fill="auto"/>
            <w:vAlign w:val="center"/>
          </w:tcPr>
          <w:p w14:paraId="1ECCC8AC"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100,2</w:t>
            </w:r>
          </w:p>
        </w:tc>
        <w:tc>
          <w:tcPr>
            <w:tcW w:w="252" w:type="pct"/>
            <w:shd w:val="clear" w:color="auto" w:fill="auto"/>
            <w:vAlign w:val="center"/>
          </w:tcPr>
          <w:p w14:paraId="313B2C74"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99,7</w:t>
            </w:r>
          </w:p>
        </w:tc>
        <w:tc>
          <w:tcPr>
            <w:tcW w:w="256" w:type="pct"/>
            <w:shd w:val="clear" w:color="auto" w:fill="auto"/>
            <w:vAlign w:val="center"/>
          </w:tcPr>
          <w:p w14:paraId="462519EF"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98,9</w:t>
            </w:r>
          </w:p>
        </w:tc>
        <w:tc>
          <w:tcPr>
            <w:tcW w:w="241" w:type="pct"/>
            <w:shd w:val="clear" w:color="auto" w:fill="auto"/>
            <w:vAlign w:val="center"/>
          </w:tcPr>
          <w:p w14:paraId="1860BDB8"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98,0</w:t>
            </w:r>
          </w:p>
        </w:tc>
        <w:tc>
          <w:tcPr>
            <w:tcW w:w="266" w:type="pct"/>
            <w:shd w:val="clear" w:color="auto" w:fill="auto"/>
            <w:vAlign w:val="center"/>
          </w:tcPr>
          <w:p w14:paraId="525AF1CB"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101,9</w:t>
            </w:r>
          </w:p>
        </w:tc>
        <w:tc>
          <w:tcPr>
            <w:tcW w:w="269" w:type="pct"/>
            <w:gridSpan w:val="2"/>
            <w:shd w:val="clear" w:color="auto" w:fill="auto"/>
            <w:vAlign w:val="center"/>
          </w:tcPr>
          <w:p w14:paraId="05FACA32" w14:textId="78CEF043"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871,7</w:t>
            </w:r>
          </w:p>
        </w:tc>
      </w:tr>
      <w:tr w:rsidR="00B459E6" w:rsidRPr="006D3470" w14:paraId="0352FFE9" w14:textId="77777777" w:rsidTr="003D02AC">
        <w:tc>
          <w:tcPr>
            <w:tcW w:w="613" w:type="pct"/>
            <w:vMerge/>
            <w:vAlign w:val="center"/>
          </w:tcPr>
          <w:p w14:paraId="02584EE6" w14:textId="77777777" w:rsidR="00B459E6" w:rsidRPr="006D3470" w:rsidRDefault="00B459E6" w:rsidP="00B459E6">
            <w:pPr>
              <w:spacing w:after="0" w:line="240" w:lineRule="auto"/>
              <w:rPr>
                <w:rFonts w:ascii="Times New Roman" w:hAnsi="Times New Roman" w:cs="Times New Roman"/>
              </w:rPr>
            </w:pPr>
          </w:p>
        </w:tc>
        <w:tc>
          <w:tcPr>
            <w:tcW w:w="658" w:type="pct"/>
            <w:vAlign w:val="center"/>
          </w:tcPr>
          <w:p w14:paraId="10D771D3" w14:textId="77777777" w:rsidR="00B459E6" w:rsidRPr="006D3470" w:rsidRDefault="00B459E6" w:rsidP="00B459E6">
            <w:pPr>
              <w:spacing w:after="0" w:line="240" w:lineRule="auto"/>
              <w:rPr>
                <w:rFonts w:ascii="Times New Roman" w:hAnsi="Times New Roman" w:cs="Times New Roman"/>
              </w:rPr>
            </w:pPr>
            <w:r w:rsidRPr="006D3470">
              <w:rPr>
                <w:rFonts w:ascii="Times New Roman" w:hAnsi="Times New Roman" w:cs="Times New Roman"/>
              </w:rPr>
              <w:t>областной бюджет</w:t>
            </w:r>
          </w:p>
        </w:tc>
        <w:tc>
          <w:tcPr>
            <w:tcW w:w="339" w:type="pct"/>
            <w:vAlign w:val="center"/>
          </w:tcPr>
          <w:p w14:paraId="34366755" w14:textId="77777777" w:rsidR="00B459E6" w:rsidRPr="006D3470" w:rsidRDefault="00B459E6" w:rsidP="00B459E6">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2626F17F" w14:textId="39470C51"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16,4</w:t>
            </w:r>
          </w:p>
        </w:tc>
        <w:tc>
          <w:tcPr>
            <w:tcW w:w="302" w:type="pct"/>
            <w:vAlign w:val="center"/>
          </w:tcPr>
          <w:p w14:paraId="3F0B6D84"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15,8</w:t>
            </w:r>
          </w:p>
        </w:tc>
        <w:tc>
          <w:tcPr>
            <w:tcW w:w="249" w:type="pct"/>
            <w:gridSpan w:val="2"/>
            <w:vAlign w:val="center"/>
          </w:tcPr>
          <w:p w14:paraId="34753104"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21,0</w:t>
            </w:r>
          </w:p>
        </w:tc>
        <w:tc>
          <w:tcPr>
            <w:tcW w:w="267" w:type="pct"/>
            <w:shd w:val="clear" w:color="auto" w:fill="auto"/>
            <w:vAlign w:val="center"/>
          </w:tcPr>
          <w:p w14:paraId="0EE63056"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20,8</w:t>
            </w:r>
          </w:p>
        </w:tc>
        <w:tc>
          <w:tcPr>
            <w:tcW w:w="249" w:type="pct"/>
            <w:shd w:val="clear" w:color="auto" w:fill="auto"/>
            <w:vAlign w:val="center"/>
          </w:tcPr>
          <w:p w14:paraId="2FD90A77"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47,5</w:t>
            </w:r>
          </w:p>
        </w:tc>
        <w:tc>
          <w:tcPr>
            <w:tcW w:w="232" w:type="pct"/>
            <w:shd w:val="clear" w:color="auto" w:fill="auto"/>
            <w:vAlign w:val="center"/>
          </w:tcPr>
          <w:p w14:paraId="34734C0D"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130,7</w:t>
            </w:r>
          </w:p>
        </w:tc>
        <w:tc>
          <w:tcPr>
            <w:tcW w:w="266" w:type="pct"/>
            <w:gridSpan w:val="2"/>
            <w:shd w:val="clear" w:color="auto" w:fill="auto"/>
            <w:vAlign w:val="center"/>
          </w:tcPr>
          <w:p w14:paraId="463959E0" w14:textId="77777777" w:rsidR="00B459E6" w:rsidRPr="006D3470" w:rsidRDefault="00B459E6" w:rsidP="00B459E6">
            <w:pPr>
              <w:spacing w:after="0" w:line="240" w:lineRule="auto"/>
              <w:jc w:val="center"/>
              <w:rPr>
                <w:rFonts w:ascii="Times New Roman" w:hAnsi="Times New Roman" w:cs="Times New Roman"/>
                <w:color w:val="FF0000"/>
                <w:lang w:val="en-US"/>
              </w:rPr>
            </w:pPr>
            <w:r w:rsidRPr="006D3470">
              <w:rPr>
                <w:rFonts w:ascii="Times New Roman" w:hAnsi="Times New Roman" w:cs="Times New Roman"/>
                <w:lang w:val="en-US"/>
              </w:rPr>
              <w:t>126,9</w:t>
            </w:r>
          </w:p>
        </w:tc>
        <w:tc>
          <w:tcPr>
            <w:tcW w:w="252" w:type="pct"/>
            <w:shd w:val="clear" w:color="auto" w:fill="auto"/>
            <w:vAlign w:val="center"/>
          </w:tcPr>
          <w:p w14:paraId="2139C756"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120,6</w:t>
            </w:r>
          </w:p>
        </w:tc>
        <w:tc>
          <w:tcPr>
            <w:tcW w:w="256" w:type="pct"/>
            <w:shd w:val="clear" w:color="auto" w:fill="auto"/>
            <w:vAlign w:val="center"/>
          </w:tcPr>
          <w:p w14:paraId="40A0E35E"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120,7</w:t>
            </w:r>
          </w:p>
        </w:tc>
        <w:tc>
          <w:tcPr>
            <w:tcW w:w="241" w:type="pct"/>
            <w:shd w:val="clear" w:color="auto" w:fill="auto"/>
            <w:vAlign w:val="center"/>
          </w:tcPr>
          <w:p w14:paraId="773F5EAB"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120,8</w:t>
            </w:r>
          </w:p>
        </w:tc>
        <w:tc>
          <w:tcPr>
            <w:tcW w:w="266" w:type="pct"/>
            <w:shd w:val="clear" w:color="auto" w:fill="auto"/>
            <w:vAlign w:val="center"/>
          </w:tcPr>
          <w:p w14:paraId="551FB7F0"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125,6</w:t>
            </w:r>
          </w:p>
        </w:tc>
        <w:tc>
          <w:tcPr>
            <w:tcW w:w="269" w:type="pct"/>
            <w:gridSpan w:val="2"/>
            <w:shd w:val="clear" w:color="auto" w:fill="auto"/>
            <w:vAlign w:val="center"/>
          </w:tcPr>
          <w:p w14:paraId="3CE048BB" w14:textId="0CAFDA63"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866,8</w:t>
            </w:r>
          </w:p>
        </w:tc>
      </w:tr>
      <w:tr w:rsidR="00B459E6" w:rsidRPr="006D3470" w14:paraId="11AE5851" w14:textId="77777777" w:rsidTr="003D02AC">
        <w:tc>
          <w:tcPr>
            <w:tcW w:w="613" w:type="pct"/>
            <w:vMerge/>
            <w:vAlign w:val="center"/>
          </w:tcPr>
          <w:p w14:paraId="2230362F" w14:textId="77777777" w:rsidR="00B459E6" w:rsidRPr="006D3470" w:rsidRDefault="00B459E6" w:rsidP="00B459E6">
            <w:pPr>
              <w:spacing w:after="0" w:line="240" w:lineRule="auto"/>
              <w:rPr>
                <w:rFonts w:ascii="Times New Roman" w:hAnsi="Times New Roman" w:cs="Times New Roman"/>
              </w:rPr>
            </w:pPr>
          </w:p>
        </w:tc>
        <w:tc>
          <w:tcPr>
            <w:tcW w:w="658" w:type="pct"/>
            <w:vAlign w:val="center"/>
          </w:tcPr>
          <w:p w14:paraId="2E9B66D2" w14:textId="77777777" w:rsidR="00B459E6" w:rsidRPr="006D3470" w:rsidRDefault="00B459E6" w:rsidP="00B459E6">
            <w:pPr>
              <w:spacing w:after="0" w:line="240" w:lineRule="auto"/>
              <w:rPr>
                <w:rFonts w:ascii="Times New Roman" w:hAnsi="Times New Roman" w:cs="Times New Roman"/>
              </w:rPr>
            </w:pPr>
            <w:r w:rsidRPr="006D3470">
              <w:rPr>
                <w:rFonts w:ascii="Times New Roman" w:hAnsi="Times New Roman" w:cs="Times New Roman"/>
              </w:rPr>
              <w:t>средства лесопользователей</w:t>
            </w:r>
          </w:p>
        </w:tc>
        <w:tc>
          <w:tcPr>
            <w:tcW w:w="339" w:type="pct"/>
            <w:vAlign w:val="center"/>
          </w:tcPr>
          <w:p w14:paraId="1AC4442F" w14:textId="77777777" w:rsidR="00B459E6" w:rsidRPr="006D3470" w:rsidRDefault="00B459E6" w:rsidP="00B459E6">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767873E5" w14:textId="09157A9D"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321,7</w:t>
            </w:r>
          </w:p>
        </w:tc>
        <w:tc>
          <w:tcPr>
            <w:tcW w:w="302" w:type="pct"/>
            <w:vAlign w:val="center"/>
          </w:tcPr>
          <w:p w14:paraId="06031A92"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281,5</w:t>
            </w:r>
          </w:p>
        </w:tc>
        <w:tc>
          <w:tcPr>
            <w:tcW w:w="249" w:type="pct"/>
            <w:gridSpan w:val="2"/>
            <w:vAlign w:val="center"/>
          </w:tcPr>
          <w:p w14:paraId="401F089D"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507,7</w:t>
            </w:r>
          </w:p>
        </w:tc>
        <w:tc>
          <w:tcPr>
            <w:tcW w:w="267" w:type="pct"/>
            <w:shd w:val="clear" w:color="auto" w:fill="auto"/>
            <w:vAlign w:val="center"/>
          </w:tcPr>
          <w:p w14:paraId="019A4402"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740,3</w:t>
            </w:r>
          </w:p>
        </w:tc>
        <w:tc>
          <w:tcPr>
            <w:tcW w:w="249" w:type="pct"/>
            <w:shd w:val="clear" w:color="auto" w:fill="auto"/>
            <w:vAlign w:val="center"/>
          </w:tcPr>
          <w:p w14:paraId="162FB375"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808,8</w:t>
            </w:r>
          </w:p>
        </w:tc>
        <w:tc>
          <w:tcPr>
            <w:tcW w:w="232" w:type="pct"/>
            <w:shd w:val="clear" w:color="auto" w:fill="auto"/>
            <w:vAlign w:val="center"/>
          </w:tcPr>
          <w:p w14:paraId="3F0441DB"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1030,0</w:t>
            </w:r>
          </w:p>
        </w:tc>
        <w:tc>
          <w:tcPr>
            <w:tcW w:w="266" w:type="pct"/>
            <w:gridSpan w:val="2"/>
            <w:shd w:val="clear" w:color="auto" w:fill="auto"/>
            <w:vAlign w:val="center"/>
          </w:tcPr>
          <w:p w14:paraId="215F564D"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1137,4</w:t>
            </w:r>
          </w:p>
        </w:tc>
        <w:tc>
          <w:tcPr>
            <w:tcW w:w="252" w:type="pct"/>
            <w:shd w:val="clear" w:color="auto" w:fill="auto"/>
            <w:vAlign w:val="center"/>
          </w:tcPr>
          <w:p w14:paraId="617E7AC6"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328,1</w:t>
            </w:r>
          </w:p>
        </w:tc>
        <w:tc>
          <w:tcPr>
            <w:tcW w:w="256" w:type="pct"/>
            <w:shd w:val="clear" w:color="auto" w:fill="auto"/>
            <w:vAlign w:val="center"/>
          </w:tcPr>
          <w:p w14:paraId="4C38DD9D"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326,3</w:t>
            </w:r>
          </w:p>
        </w:tc>
        <w:tc>
          <w:tcPr>
            <w:tcW w:w="241" w:type="pct"/>
            <w:shd w:val="clear" w:color="auto" w:fill="auto"/>
            <w:vAlign w:val="center"/>
          </w:tcPr>
          <w:p w14:paraId="3C9AA827"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323,9</w:t>
            </w:r>
          </w:p>
        </w:tc>
        <w:tc>
          <w:tcPr>
            <w:tcW w:w="266" w:type="pct"/>
            <w:shd w:val="clear" w:color="auto" w:fill="auto"/>
            <w:vAlign w:val="center"/>
          </w:tcPr>
          <w:p w14:paraId="1431AB06"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336,8</w:t>
            </w:r>
          </w:p>
        </w:tc>
        <w:tc>
          <w:tcPr>
            <w:tcW w:w="269" w:type="pct"/>
            <w:gridSpan w:val="2"/>
            <w:shd w:val="clear" w:color="auto" w:fill="auto"/>
            <w:vAlign w:val="center"/>
          </w:tcPr>
          <w:p w14:paraId="507ACA43" w14:textId="7D83ACAC"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6142,5</w:t>
            </w:r>
          </w:p>
        </w:tc>
      </w:tr>
      <w:tr w:rsidR="00B459E6" w:rsidRPr="006D3470" w14:paraId="6AD11D2D" w14:textId="77777777" w:rsidTr="003D02AC">
        <w:tc>
          <w:tcPr>
            <w:tcW w:w="613" w:type="pct"/>
            <w:vMerge/>
            <w:vAlign w:val="center"/>
          </w:tcPr>
          <w:p w14:paraId="687EC515" w14:textId="77777777" w:rsidR="00B459E6" w:rsidRPr="006D3470" w:rsidRDefault="00B459E6" w:rsidP="00B459E6">
            <w:pPr>
              <w:spacing w:after="0" w:line="240" w:lineRule="auto"/>
              <w:rPr>
                <w:rFonts w:ascii="Times New Roman" w:hAnsi="Times New Roman" w:cs="Times New Roman"/>
              </w:rPr>
            </w:pPr>
          </w:p>
        </w:tc>
        <w:tc>
          <w:tcPr>
            <w:tcW w:w="658" w:type="pct"/>
            <w:vAlign w:val="center"/>
          </w:tcPr>
          <w:p w14:paraId="625BB688" w14:textId="77777777" w:rsidR="00B459E6" w:rsidRPr="006D3470" w:rsidRDefault="00B459E6" w:rsidP="00B459E6">
            <w:pPr>
              <w:spacing w:after="0" w:line="240" w:lineRule="auto"/>
              <w:rPr>
                <w:rFonts w:ascii="Times New Roman" w:hAnsi="Times New Roman" w:cs="Times New Roman"/>
              </w:rPr>
            </w:pPr>
            <w:r w:rsidRPr="006D3470">
              <w:rPr>
                <w:rFonts w:ascii="Times New Roman" w:hAnsi="Times New Roman" w:cs="Times New Roman"/>
              </w:rPr>
              <w:t>иные источники</w:t>
            </w:r>
          </w:p>
        </w:tc>
        <w:tc>
          <w:tcPr>
            <w:tcW w:w="339" w:type="pct"/>
            <w:vAlign w:val="center"/>
          </w:tcPr>
          <w:p w14:paraId="73765B91" w14:textId="77777777" w:rsidR="00B459E6" w:rsidRPr="006D3470" w:rsidRDefault="00B459E6" w:rsidP="00B459E6">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1EA3B38D" w14:textId="58F724BB"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10,9</w:t>
            </w:r>
          </w:p>
        </w:tc>
        <w:tc>
          <w:tcPr>
            <w:tcW w:w="302" w:type="pct"/>
            <w:vAlign w:val="center"/>
          </w:tcPr>
          <w:p w14:paraId="092BF507"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0,2</w:t>
            </w:r>
          </w:p>
        </w:tc>
        <w:tc>
          <w:tcPr>
            <w:tcW w:w="249" w:type="pct"/>
            <w:gridSpan w:val="2"/>
            <w:vAlign w:val="center"/>
          </w:tcPr>
          <w:p w14:paraId="7663C7FC"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9,0</w:t>
            </w:r>
          </w:p>
        </w:tc>
        <w:tc>
          <w:tcPr>
            <w:tcW w:w="267" w:type="pct"/>
            <w:shd w:val="clear" w:color="auto" w:fill="auto"/>
            <w:vAlign w:val="center"/>
          </w:tcPr>
          <w:p w14:paraId="6CFC0275"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11,5</w:t>
            </w:r>
          </w:p>
        </w:tc>
        <w:tc>
          <w:tcPr>
            <w:tcW w:w="249" w:type="pct"/>
            <w:shd w:val="clear" w:color="auto" w:fill="auto"/>
            <w:vAlign w:val="center"/>
          </w:tcPr>
          <w:p w14:paraId="1AF742B5"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9,5</w:t>
            </w:r>
          </w:p>
        </w:tc>
        <w:tc>
          <w:tcPr>
            <w:tcW w:w="232" w:type="pct"/>
            <w:shd w:val="clear" w:color="auto" w:fill="auto"/>
            <w:vAlign w:val="center"/>
          </w:tcPr>
          <w:p w14:paraId="1AC6EB81"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32,2</w:t>
            </w:r>
          </w:p>
        </w:tc>
        <w:tc>
          <w:tcPr>
            <w:tcW w:w="266" w:type="pct"/>
            <w:gridSpan w:val="2"/>
            <w:shd w:val="clear" w:color="auto" w:fill="auto"/>
            <w:vAlign w:val="center"/>
          </w:tcPr>
          <w:p w14:paraId="5C456DDB"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8,5</w:t>
            </w:r>
          </w:p>
        </w:tc>
        <w:tc>
          <w:tcPr>
            <w:tcW w:w="252" w:type="pct"/>
            <w:shd w:val="clear" w:color="auto" w:fill="auto"/>
            <w:vAlign w:val="center"/>
          </w:tcPr>
          <w:p w14:paraId="6E945B06"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0,0</w:t>
            </w:r>
          </w:p>
        </w:tc>
        <w:tc>
          <w:tcPr>
            <w:tcW w:w="256" w:type="pct"/>
            <w:shd w:val="clear" w:color="auto" w:fill="auto"/>
            <w:vAlign w:val="center"/>
          </w:tcPr>
          <w:p w14:paraId="4C74E7AB"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0,0</w:t>
            </w:r>
          </w:p>
        </w:tc>
        <w:tc>
          <w:tcPr>
            <w:tcW w:w="241" w:type="pct"/>
            <w:shd w:val="clear" w:color="auto" w:fill="auto"/>
            <w:vAlign w:val="center"/>
          </w:tcPr>
          <w:p w14:paraId="3BE879F1"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0,0</w:t>
            </w:r>
          </w:p>
        </w:tc>
        <w:tc>
          <w:tcPr>
            <w:tcW w:w="266" w:type="pct"/>
            <w:shd w:val="clear" w:color="auto" w:fill="auto"/>
            <w:vAlign w:val="center"/>
          </w:tcPr>
          <w:p w14:paraId="609ADED3"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0,0</w:t>
            </w:r>
          </w:p>
        </w:tc>
        <w:tc>
          <w:tcPr>
            <w:tcW w:w="269" w:type="pct"/>
            <w:gridSpan w:val="2"/>
            <w:shd w:val="clear" w:color="auto" w:fill="auto"/>
            <w:vAlign w:val="center"/>
          </w:tcPr>
          <w:p w14:paraId="30634169" w14:textId="4F4A13C2"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83,6</w:t>
            </w:r>
          </w:p>
        </w:tc>
      </w:tr>
      <w:tr w:rsidR="00B459E6" w:rsidRPr="006D3470" w14:paraId="44668400" w14:textId="77777777" w:rsidTr="003D02AC">
        <w:tc>
          <w:tcPr>
            <w:tcW w:w="613" w:type="pct"/>
            <w:vMerge w:val="restart"/>
            <w:vAlign w:val="center"/>
          </w:tcPr>
          <w:p w14:paraId="735944DA" w14:textId="77777777" w:rsidR="00B459E6" w:rsidRPr="006D3470" w:rsidRDefault="00B459E6" w:rsidP="00B459E6">
            <w:pPr>
              <w:spacing w:after="0" w:line="240" w:lineRule="auto"/>
              <w:rPr>
                <w:rFonts w:ascii="Times New Roman" w:hAnsi="Times New Roman" w:cs="Times New Roman"/>
              </w:rPr>
            </w:pPr>
            <w:r w:rsidRPr="006D3470">
              <w:rPr>
                <w:rFonts w:ascii="Times New Roman" w:hAnsi="Times New Roman" w:cs="Times New Roman"/>
              </w:rPr>
              <w:t>По защите лесов</w:t>
            </w:r>
          </w:p>
        </w:tc>
        <w:tc>
          <w:tcPr>
            <w:tcW w:w="658" w:type="pct"/>
            <w:vAlign w:val="center"/>
          </w:tcPr>
          <w:p w14:paraId="42B342A0" w14:textId="77777777" w:rsidR="00B459E6" w:rsidRPr="006D3470" w:rsidRDefault="00B459E6" w:rsidP="00B459E6">
            <w:pPr>
              <w:spacing w:after="0" w:line="240" w:lineRule="auto"/>
              <w:rPr>
                <w:rFonts w:ascii="Times New Roman" w:hAnsi="Times New Roman" w:cs="Times New Roman"/>
              </w:rPr>
            </w:pPr>
            <w:r w:rsidRPr="006D3470">
              <w:rPr>
                <w:rFonts w:ascii="Times New Roman" w:hAnsi="Times New Roman" w:cs="Times New Roman"/>
              </w:rPr>
              <w:t>федеральный бюджет</w:t>
            </w:r>
          </w:p>
        </w:tc>
        <w:tc>
          <w:tcPr>
            <w:tcW w:w="339" w:type="pct"/>
            <w:vAlign w:val="center"/>
          </w:tcPr>
          <w:p w14:paraId="720FCF76" w14:textId="77777777" w:rsidR="00B459E6" w:rsidRPr="006D3470" w:rsidRDefault="00B459E6" w:rsidP="00B459E6">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6396CBD0" w14:textId="3FBAA865"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1,1</w:t>
            </w:r>
          </w:p>
        </w:tc>
        <w:tc>
          <w:tcPr>
            <w:tcW w:w="302" w:type="pct"/>
            <w:vAlign w:val="center"/>
          </w:tcPr>
          <w:p w14:paraId="2B15E4C6"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0,0</w:t>
            </w:r>
          </w:p>
        </w:tc>
        <w:tc>
          <w:tcPr>
            <w:tcW w:w="249" w:type="pct"/>
            <w:gridSpan w:val="2"/>
            <w:vAlign w:val="center"/>
          </w:tcPr>
          <w:p w14:paraId="01F63D3A"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1,1</w:t>
            </w:r>
          </w:p>
        </w:tc>
        <w:tc>
          <w:tcPr>
            <w:tcW w:w="267" w:type="pct"/>
            <w:shd w:val="clear" w:color="auto" w:fill="auto"/>
            <w:vAlign w:val="center"/>
          </w:tcPr>
          <w:p w14:paraId="5E977D83"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5,3</w:t>
            </w:r>
          </w:p>
        </w:tc>
        <w:tc>
          <w:tcPr>
            <w:tcW w:w="249" w:type="pct"/>
            <w:shd w:val="clear" w:color="auto" w:fill="auto"/>
            <w:vAlign w:val="center"/>
          </w:tcPr>
          <w:p w14:paraId="74B6E135"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9,8</w:t>
            </w:r>
          </w:p>
        </w:tc>
        <w:tc>
          <w:tcPr>
            <w:tcW w:w="232" w:type="pct"/>
            <w:shd w:val="clear" w:color="auto" w:fill="auto"/>
            <w:vAlign w:val="center"/>
          </w:tcPr>
          <w:p w14:paraId="26EA9E33"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6,3</w:t>
            </w:r>
          </w:p>
        </w:tc>
        <w:tc>
          <w:tcPr>
            <w:tcW w:w="266" w:type="pct"/>
            <w:gridSpan w:val="2"/>
            <w:shd w:val="clear" w:color="auto" w:fill="auto"/>
            <w:vAlign w:val="center"/>
          </w:tcPr>
          <w:p w14:paraId="11C3CC64"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10,6</w:t>
            </w:r>
          </w:p>
        </w:tc>
        <w:tc>
          <w:tcPr>
            <w:tcW w:w="252" w:type="pct"/>
            <w:shd w:val="clear" w:color="auto" w:fill="auto"/>
            <w:vAlign w:val="center"/>
          </w:tcPr>
          <w:p w14:paraId="1F84E535"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0,038</w:t>
            </w:r>
          </w:p>
        </w:tc>
        <w:tc>
          <w:tcPr>
            <w:tcW w:w="256" w:type="pct"/>
            <w:shd w:val="clear" w:color="auto" w:fill="auto"/>
            <w:vAlign w:val="center"/>
          </w:tcPr>
          <w:p w14:paraId="4859E3AB"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6,9</w:t>
            </w:r>
          </w:p>
        </w:tc>
        <w:tc>
          <w:tcPr>
            <w:tcW w:w="241" w:type="pct"/>
            <w:shd w:val="clear" w:color="auto" w:fill="auto"/>
            <w:vAlign w:val="center"/>
          </w:tcPr>
          <w:p w14:paraId="3B7FE08D"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6,8</w:t>
            </w:r>
          </w:p>
        </w:tc>
        <w:tc>
          <w:tcPr>
            <w:tcW w:w="266" w:type="pct"/>
            <w:shd w:val="clear" w:color="auto" w:fill="auto"/>
            <w:vAlign w:val="center"/>
          </w:tcPr>
          <w:p w14:paraId="33D65B5D"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7,0</w:t>
            </w:r>
          </w:p>
        </w:tc>
        <w:tc>
          <w:tcPr>
            <w:tcW w:w="269" w:type="pct"/>
            <w:gridSpan w:val="2"/>
            <w:shd w:val="clear" w:color="auto" w:fill="auto"/>
            <w:vAlign w:val="center"/>
          </w:tcPr>
          <w:p w14:paraId="417BC5F8" w14:textId="0B77A7B5"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54,9</w:t>
            </w:r>
          </w:p>
        </w:tc>
      </w:tr>
      <w:tr w:rsidR="00B459E6" w:rsidRPr="006D3470" w14:paraId="10D6AB67" w14:textId="77777777" w:rsidTr="003D02AC">
        <w:tc>
          <w:tcPr>
            <w:tcW w:w="613" w:type="pct"/>
            <w:vMerge/>
            <w:vAlign w:val="center"/>
          </w:tcPr>
          <w:p w14:paraId="2BE2C3BA" w14:textId="77777777" w:rsidR="00B459E6" w:rsidRPr="006D3470" w:rsidRDefault="00B459E6" w:rsidP="00B459E6">
            <w:pPr>
              <w:spacing w:after="0" w:line="240" w:lineRule="auto"/>
              <w:rPr>
                <w:rFonts w:ascii="Times New Roman" w:hAnsi="Times New Roman" w:cs="Times New Roman"/>
              </w:rPr>
            </w:pPr>
          </w:p>
        </w:tc>
        <w:tc>
          <w:tcPr>
            <w:tcW w:w="658" w:type="pct"/>
            <w:vAlign w:val="center"/>
          </w:tcPr>
          <w:p w14:paraId="357B743D" w14:textId="77777777" w:rsidR="00B459E6" w:rsidRPr="006D3470" w:rsidRDefault="00B459E6" w:rsidP="00B459E6">
            <w:pPr>
              <w:spacing w:after="0" w:line="240" w:lineRule="auto"/>
              <w:rPr>
                <w:rFonts w:ascii="Times New Roman" w:hAnsi="Times New Roman" w:cs="Times New Roman"/>
              </w:rPr>
            </w:pPr>
            <w:r w:rsidRPr="006D3470">
              <w:rPr>
                <w:rFonts w:ascii="Times New Roman" w:hAnsi="Times New Roman" w:cs="Times New Roman"/>
              </w:rPr>
              <w:t>областной бюджет</w:t>
            </w:r>
          </w:p>
        </w:tc>
        <w:tc>
          <w:tcPr>
            <w:tcW w:w="339" w:type="pct"/>
            <w:vAlign w:val="center"/>
          </w:tcPr>
          <w:p w14:paraId="5C270E71" w14:textId="77777777" w:rsidR="00B459E6" w:rsidRPr="006D3470" w:rsidRDefault="00B459E6" w:rsidP="00B459E6">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6161ED6D" w14:textId="4D632EE5"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1,2</w:t>
            </w:r>
          </w:p>
        </w:tc>
        <w:tc>
          <w:tcPr>
            <w:tcW w:w="302" w:type="pct"/>
            <w:vAlign w:val="center"/>
          </w:tcPr>
          <w:p w14:paraId="04DE496A"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1,6</w:t>
            </w:r>
          </w:p>
        </w:tc>
        <w:tc>
          <w:tcPr>
            <w:tcW w:w="249" w:type="pct"/>
            <w:gridSpan w:val="2"/>
            <w:vAlign w:val="center"/>
          </w:tcPr>
          <w:p w14:paraId="5EB320AD"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0,3</w:t>
            </w:r>
          </w:p>
        </w:tc>
        <w:tc>
          <w:tcPr>
            <w:tcW w:w="267" w:type="pct"/>
            <w:shd w:val="clear" w:color="auto" w:fill="auto"/>
            <w:vAlign w:val="center"/>
          </w:tcPr>
          <w:p w14:paraId="18F97D65"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0,0</w:t>
            </w:r>
          </w:p>
        </w:tc>
        <w:tc>
          <w:tcPr>
            <w:tcW w:w="249" w:type="pct"/>
            <w:shd w:val="clear" w:color="auto" w:fill="auto"/>
            <w:vAlign w:val="center"/>
          </w:tcPr>
          <w:p w14:paraId="364C386D"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0,0</w:t>
            </w:r>
          </w:p>
        </w:tc>
        <w:tc>
          <w:tcPr>
            <w:tcW w:w="232" w:type="pct"/>
            <w:shd w:val="clear" w:color="auto" w:fill="auto"/>
            <w:vAlign w:val="center"/>
          </w:tcPr>
          <w:p w14:paraId="251D71EF"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0,0</w:t>
            </w:r>
          </w:p>
        </w:tc>
        <w:tc>
          <w:tcPr>
            <w:tcW w:w="266" w:type="pct"/>
            <w:gridSpan w:val="2"/>
            <w:shd w:val="clear" w:color="auto" w:fill="auto"/>
            <w:vAlign w:val="center"/>
          </w:tcPr>
          <w:p w14:paraId="75A8AA79"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0,0</w:t>
            </w:r>
          </w:p>
        </w:tc>
        <w:tc>
          <w:tcPr>
            <w:tcW w:w="252" w:type="pct"/>
            <w:shd w:val="clear" w:color="auto" w:fill="auto"/>
            <w:vAlign w:val="center"/>
          </w:tcPr>
          <w:p w14:paraId="62A0DD30"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0,0</w:t>
            </w:r>
          </w:p>
        </w:tc>
        <w:tc>
          <w:tcPr>
            <w:tcW w:w="256" w:type="pct"/>
            <w:shd w:val="clear" w:color="auto" w:fill="auto"/>
            <w:vAlign w:val="center"/>
          </w:tcPr>
          <w:p w14:paraId="505276BE"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0,0</w:t>
            </w:r>
          </w:p>
        </w:tc>
        <w:tc>
          <w:tcPr>
            <w:tcW w:w="241" w:type="pct"/>
            <w:shd w:val="clear" w:color="auto" w:fill="auto"/>
            <w:vAlign w:val="center"/>
          </w:tcPr>
          <w:p w14:paraId="06A23DFB"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0,0</w:t>
            </w:r>
          </w:p>
        </w:tc>
        <w:tc>
          <w:tcPr>
            <w:tcW w:w="266" w:type="pct"/>
            <w:shd w:val="clear" w:color="auto" w:fill="auto"/>
            <w:vAlign w:val="center"/>
          </w:tcPr>
          <w:p w14:paraId="19306954"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0,0</w:t>
            </w:r>
          </w:p>
        </w:tc>
        <w:tc>
          <w:tcPr>
            <w:tcW w:w="269" w:type="pct"/>
            <w:gridSpan w:val="2"/>
            <w:shd w:val="clear" w:color="auto" w:fill="auto"/>
            <w:vAlign w:val="center"/>
          </w:tcPr>
          <w:p w14:paraId="71457642" w14:textId="54445646"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3,1</w:t>
            </w:r>
          </w:p>
        </w:tc>
      </w:tr>
      <w:tr w:rsidR="00B459E6" w:rsidRPr="006D3470" w14:paraId="783FB47D" w14:textId="77777777" w:rsidTr="003D02AC">
        <w:tc>
          <w:tcPr>
            <w:tcW w:w="613" w:type="pct"/>
            <w:vMerge/>
            <w:vAlign w:val="center"/>
          </w:tcPr>
          <w:p w14:paraId="167A57C7" w14:textId="77777777" w:rsidR="00B459E6" w:rsidRPr="006D3470" w:rsidRDefault="00B459E6" w:rsidP="00B459E6">
            <w:pPr>
              <w:spacing w:after="0" w:line="240" w:lineRule="auto"/>
              <w:rPr>
                <w:rFonts w:ascii="Times New Roman" w:hAnsi="Times New Roman" w:cs="Times New Roman"/>
              </w:rPr>
            </w:pPr>
          </w:p>
        </w:tc>
        <w:tc>
          <w:tcPr>
            <w:tcW w:w="658" w:type="pct"/>
            <w:vAlign w:val="center"/>
          </w:tcPr>
          <w:p w14:paraId="6E861A19" w14:textId="77777777" w:rsidR="00B459E6" w:rsidRPr="006D3470" w:rsidRDefault="00B459E6" w:rsidP="00B459E6">
            <w:pPr>
              <w:spacing w:after="0" w:line="240" w:lineRule="auto"/>
              <w:rPr>
                <w:rFonts w:ascii="Times New Roman" w:hAnsi="Times New Roman" w:cs="Times New Roman"/>
              </w:rPr>
            </w:pPr>
            <w:r w:rsidRPr="006D3470">
              <w:rPr>
                <w:rFonts w:ascii="Times New Roman" w:hAnsi="Times New Roman" w:cs="Times New Roman"/>
              </w:rPr>
              <w:t>средства лесопользователей</w:t>
            </w:r>
          </w:p>
        </w:tc>
        <w:tc>
          <w:tcPr>
            <w:tcW w:w="339" w:type="pct"/>
            <w:vAlign w:val="center"/>
          </w:tcPr>
          <w:p w14:paraId="29A422C0" w14:textId="77777777" w:rsidR="00B459E6" w:rsidRPr="006D3470" w:rsidRDefault="00B459E6" w:rsidP="00B459E6">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18D5E85C" w14:textId="48D8080B"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157,4</w:t>
            </w:r>
          </w:p>
        </w:tc>
        <w:tc>
          <w:tcPr>
            <w:tcW w:w="302" w:type="pct"/>
            <w:vAlign w:val="center"/>
          </w:tcPr>
          <w:p w14:paraId="613FC545"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58,4</w:t>
            </w:r>
          </w:p>
        </w:tc>
        <w:tc>
          <w:tcPr>
            <w:tcW w:w="249" w:type="pct"/>
            <w:gridSpan w:val="2"/>
            <w:vAlign w:val="center"/>
          </w:tcPr>
          <w:p w14:paraId="667FDC94"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66,9</w:t>
            </w:r>
          </w:p>
        </w:tc>
        <w:tc>
          <w:tcPr>
            <w:tcW w:w="267" w:type="pct"/>
            <w:shd w:val="clear" w:color="auto" w:fill="auto"/>
            <w:vAlign w:val="center"/>
          </w:tcPr>
          <w:p w14:paraId="523E04EA"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38,6</w:t>
            </w:r>
          </w:p>
        </w:tc>
        <w:tc>
          <w:tcPr>
            <w:tcW w:w="249" w:type="pct"/>
            <w:shd w:val="clear" w:color="auto" w:fill="auto"/>
            <w:vAlign w:val="center"/>
          </w:tcPr>
          <w:p w14:paraId="304F551C"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25,7</w:t>
            </w:r>
          </w:p>
        </w:tc>
        <w:tc>
          <w:tcPr>
            <w:tcW w:w="232" w:type="pct"/>
            <w:shd w:val="clear" w:color="auto" w:fill="auto"/>
            <w:vAlign w:val="center"/>
          </w:tcPr>
          <w:p w14:paraId="6E80CD50"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57,4</w:t>
            </w:r>
          </w:p>
        </w:tc>
        <w:tc>
          <w:tcPr>
            <w:tcW w:w="266" w:type="pct"/>
            <w:gridSpan w:val="2"/>
            <w:shd w:val="clear" w:color="auto" w:fill="auto"/>
            <w:vAlign w:val="center"/>
          </w:tcPr>
          <w:p w14:paraId="5E517477"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51,9</w:t>
            </w:r>
          </w:p>
        </w:tc>
        <w:tc>
          <w:tcPr>
            <w:tcW w:w="252" w:type="pct"/>
            <w:shd w:val="clear" w:color="auto" w:fill="auto"/>
            <w:vAlign w:val="center"/>
          </w:tcPr>
          <w:p w14:paraId="75EDE38D"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45,3</w:t>
            </w:r>
          </w:p>
        </w:tc>
        <w:tc>
          <w:tcPr>
            <w:tcW w:w="256" w:type="pct"/>
            <w:shd w:val="clear" w:color="auto" w:fill="auto"/>
            <w:vAlign w:val="center"/>
          </w:tcPr>
          <w:p w14:paraId="423F8EC2" w14:textId="77777777" w:rsidR="00B459E6" w:rsidRPr="006D3470" w:rsidRDefault="00B459E6" w:rsidP="00B459E6">
            <w:pPr>
              <w:spacing w:after="0" w:line="240" w:lineRule="auto"/>
              <w:jc w:val="center"/>
              <w:rPr>
                <w:rFonts w:ascii="Times New Roman" w:hAnsi="Times New Roman" w:cs="Times New Roman"/>
                <w:color w:val="FF0000"/>
                <w:lang w:val="en-US"/>
              </w:rPr>
            </w:pPr>
            <w:r w:rsidRPr="006D3470">
              <w:rPr>
                <w:rFonts w:ascii="Times New Roman" w:hAnsi="Times New Roman" w:cs="Times New Roman"/>
                <w:lang w:val="en-US"/>
              </w:rPr>
              <w:t>117,4</w:t>
            </w:r>
          </w:p>
        </w:tc>
        <w:tc>
          <w:tcPr>
            <w:tcW w:w="241" w:type="pct"/>
            <w:shd w:val="clear" w:color="auto" w:fill="auto"/>
            <w:vAlign w:val="center"/>
          </w:tcPr>
          <w:p w14:paraId="1B54901B"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117,4</w:t>
            </w:r>
          </w:p>
        </w:tc>
        <w:tc>
          <w:tcPr>
            <w:tcW w:w="266" w:type="pct"/>
            <w:shd w:val="clear" w:color="auto" w:fill="auto"/>
            <w:vAlign w:val="center"/>
          </w:tcPr>
          <w:p w14:paraId="1629174E"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122,0</w:t>
            </w:r>
          </w:p>
        </w:tc>
        <w:tc>
          <w:tcPr>
            <w:tcW w:w="269" w:type="pct"/>
            <w:gridSpan w:val="2"/>
            <w:shd w:val="clear" w:color="auto" w:fill="auto"/>
            <w:vAlign w:val="center"/>
          </w:tcPr>
          <w:p w14:paraId="416FC75B" w14:textId="32B7F1AF"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858,6</w:t>
            </w:r>
          </w:p>
        </w:tc>
      </w:tr>
      <w:tr w:rsidR="00B459E6" w:rsidRPr="006D3470" w14:paraId="7B9CB9DD" w14:textId="77777777" w:rsidTr="003D02AC">
        <w:tc>
          <w:tcPr>
            <w:tcW w:w="613" w:type="pct"/>
            <w:vMerge/>
            <w:vAlign w:val="center"/>
          </w:tcPr>
          <w:p w14:paraId="3EFC15B9" w14:textId="77777777" w:rsidR="00B459E6" w:rsidRPr="006D3470" w:rsidRDefault="00B459E6" w:rsidP="00B459E6">
            <w:pPr>
              <w:spacing w:after="0" w:line="240" w:lineRule="auto"/>
              <w:rPr>
                <w:rFonts w:ascii="Times New Roman" w:hAnsi="Times New Roman" w:cs="Times New Roman"/>
              </w:rPr>
            </w:pPr>
          </w:p>
        </w:tc>
        <w:tc>
          <w:tcPr>
            <w:tcW w:w="658" w:type="pct"/>
            <w:vAlign w:val="center"/>
          </w:tcPr>
          <w:p w14:paraId="67DA2CDA" w14:textId="77777777" w:rsidR="00B459E6" w:rsidRPr="006D3470" w:rsidRDefault="00B459E6" w:rsidP="00B459E6">
            <w:pPr>
              <w:spacing w:after="0" w:line="240" w:lineRule="auto"/>
              <w:rPr>
                <w:rFonts w:ascii="Times New Roman" w:hAnsi="Times New Roman" w:cs="Times New Roman"/>
              </w:rPr>
            </w:pPr>
            <w:r w:rsidRPr="006D3470">
              <w:rPr>
                <w:rFonts w:ascii="Times New Roman" w:hAnsi="Times New Roman" w:cs="Times New Roman"/>
              </w:rPr>
              <w:t>иные источники</w:t>
            </w:r>
          </w:p>
        </w:tc>
        <w:tc>
          <w:tcPr>
            <w:tcW w:w="339" w:type="pct"/>
            <w:vAlign w:val="center"/>
          </w:tcPr>
          <w:p w14:paraId="37F78E73" w14:textId="77777777" w:rsidR="00B459E6" w:rsidRPr="006D3470" w:rsidRDefault="00B459E6" w:rsidP="00B459E6">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2F2090CB" w14:textId="3FE2369E"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23,6</w:t>
            </w:r>
          </w:p>
        </w:tc>
        <w:tc>
          <w:tcPr>
            <w:tcW w:w="302" w:type="pct"/>
            <w:vAlign w:val="center"/>
          </w:tcPr>
          <w:p w14:paraId="0F5F8C5F"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8,0</w:t>
            </w:r>
          </w:p>
        </w:tc>
        <w:tc>
          <w:tcPr>
            <w:tcW w:w="249" w:type="pct"/>
            <w:gridSpan w:val="2"/>
            <w:vAlign w:val="center"/>
          </w:tcPr>
          <w:p w14:paraId="5F98DD12"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5,7</w:t>
            </w:r>
          </w:p>
        </w:tc>
        <w:tc>
          <w:tcPr>
            <w:tcW w:w="267" w:type="pct"/>
            <w:shd w:val="clear" w:color="auto" w:fill="auto"/>
            <w:vAlign w:val="center"/>
          </w:tcPr>
          <w:p w14:paraId="0665DD19"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2,1</w:t>
            </w:r>
          </w:p>
        </w:tc>
        <w:tc>
          <w:tcPr>
            <w:tcW w:w="249" w:type="pct"/>
            <w:shd w:val="clear" w:color="auto" w:fill="auto"/>
            <w:vAlign w:val="center"/>
          </w:tcPr>
          <w:p w14:paraId="0CDFCE98"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0,7</w:t>
            </w:r>
          </w:p>
        </w:tc>
        <w:tc>
          <w:tcPr>
            <w:tcW w:w="232" w:type="pct"/>
            <w:shd w:val="clear" w:color="auto" w:fill="auto"/>
            <w:vAlign w:val="center"/>
          </w:tcPr>
          <w:p w14:paraId="01054DC7"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1,2</w:t>
            </w:r>
          </w:p>
        </w:tc>
        <w:tc>
          <w:tcPr>
            <w:tcW w:w="266" w:type="pct"/>
            <w:gridSpan w:val="2"/>
            <w:shd w:val="clear" w:color="auto" w:fill="auto"/>
            <w:vAlign w:val="center"/>
          </w:tcPr>
          <w:p w14:paraId="43857361"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1,0</w:t>
            </w:r>
          </w:p>
        </w:tc>
        <w:tc>
          <w:tcPr>
            <w:tcW w:w="252" w:type="pct"/>
            <w:shd w:val="clear" w:color="auto" w:fill="auto"/>
            <w:vAlign w:val="center"/>
          </w:tcPr>
          <w:p w14:paraId="71A830E5"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0,0</w:t>
            </w:r>
          </w:p>
        </w:tc>
        <w:tc>
          <w:tcPr>
            <w:tcW w:w="256" w:type="pct"/>
            <w:shd w:val="clear" w:color="auto" w:fill="auto"/>
            <w:vAlign w:val="center"/>
          </w:tcPr>
          <w:p w14:paraId="5C68B2A2"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0,0</w:t>
            </w:r>
          </w:p>
        </w:tc>
        <w:tc>
          <w:tcPr>
            <w:tcW w:w="241" w:type="pct"/>
            <w:shd w:val="clear" w:color="auto" w:fill="auto"/>
            <w:vAlign w:val="center"/>
          </w:tcPr>
          <w:p w14:paraId="3799CAFE" w14:textId="77777777" w:rsidR="00B459E6" w:rsidRPr="006D3470" w:rsidRDefault="00B459E6" w:rsidP="00B459E6">
            <w:pPr>
              <w:spacing w:after="0" w:line="240" w:lineRule="auto"/>
              <w:jc w:val="center"/>
              <w:rPr>
                <w:rFonts w:ascii="Times New Roman" w:hAnsi="Times New Roman" w:cs="Times New Roman"/>
                <w:color w:val="FF0000"/>
              </w:rPr>
            </w:pPr>
            <w:r w:rsidRPr="006D3470">
              <w:rPr>
                <w:rFonts w:ascii="Times New Roman" w:hAnsi="Times New Roman" w:cs="Times New Roman"/>
              </w:rPr>
              <w:t>0,0</w:t>
            </w:r>
          </w:p>
        </w:tc>
        <w:tc>
          <w:tcPr>
            <w:tcW w:w="266" w:type="pct"/>
            <w:shd w:val="clear" w:color="auto" w:fill="auto"/>
            <w:vAlign w:val="center"/>
          </w:tcPr>
          <w:p w14:paraId="220D3975"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0,00</w:t>
            </w:r>
          </w:p>
        </w:tc>
        <w:tc>
          <w:tcPr>
            <w:tcW w:w="269" w:type="pct"/>
            <w:gridSpan w:val="2"/>
            <w:shd w:val="clear" w:color="auto" w:fill="auto"/>
            <w:vAlign w:val="center"/>
          </w:tcPr>
          <w:p w14:paraId="70620668" w14:textId="338553AA"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42,3</w:t>
            </w:r>
          </w:p>
        </w:tc>
      </w:tr>
      <w:tr w:rsidR="00B459E6" w:rsidRPr="006D3470" w14:paraId="3DB3830C" w14:textId="77777777" w:rsidTr="003D02AC">
        <w:tc>
          <w:tcPr>
            <w:tcW w:w="613" w:type="pct"/>
            <w:vMerge w:val="restart"/>
            <w:vAlign w:val="center"/>
          </w:tcPr>
          <w:p w14:paraId="46935DAD" w14:textId="77777777" w:rsidR="00B459E6" w:rsidRPr="006D3470" w:rsidRDefault="00B459E6" w:rsidP="00B459E6">
            <w:pPr>
              <w:spacing w:after="0" w:line="240" w:lineRule="auto"/>
              <w:rPr>
                <w:rFonts w:ascii="Times New Roman" w:hAnsi="Times New Roman" w:cs="Times New Roman"/>
              </w:rPr>
            </w:pPr>
            <w:r w:rsidRPr="006D3470">
              <w:rPr>
                <w:rFonts w:ascii="Times New Roman" w:hAnsi="Times New Roman" w:cs="Times New Roman"/>
              </w:rPr>
              <w:t>По воспроизводству лесов</w:t>
            </w:r>
          </w:p>
        </w:tc>
        <w:tc>
          <w:tcPr>
            <w:tcW w:w="658" w:type="pct"/>
            <w:vAlign w:val="center"/>
          </w:tcPr>
          <w:p w14:paraId="1E7DA292" w14:textId="77777777" w:rsidR="00B459E6" w:rsidRPr="006D3470" w:rsidRDefault="00B459E6" w:rsidP="00B459E6">
            <w:pPr>
              <w:spacing w:after="0" w:line="240" w:lineRule="auto"/>
              <w:rPr>
                <w:rFonts w:ascii="Times New Roman" w:hAnsi="Times New Roman" w:cs="Times New Roman"/>
              </w:rPr>
            </w:pPr>
            <w:r w:rsidRPr="006D3470">
              <w:rPr>
                <w:rFonts w:ascii="Times New Roman" w:hAnsi="Times New Roman" w:cs="Times New Roman"/>
              </w:rPr>
              <w:t>федеральный бюджет</w:t>
            </w:r>
          </w:p>
        </w:tc>
        <w:tc>
          <w:tcPr>
            <w:tcW w:w="339" w:type="pct"/>
            <w:vAlign w:val="center"/>
          </w:tcPr>
          <w:p w14:paraId="54D28405" w14:textId="77777777" w:rsidR="00B459E6" w:rsidRPr="006D3470" w:rsidRDefault="00B459E6" w:rsidP="00B459E6">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2B1F8A83" w14:textId="2A7F307C"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color w:val="000000" w:themeColor="text1"/>
              </w:rPr>
              <w:t>10,0</w:t>
            </w:r>
          </w:p>
        </w:tc>
        <w:tc>
          <w:tcPr>
            <w:tcW w:w="302" w:type="pct"/>
            <w:vAlign w:val="center"/>
          </w:tcPr>
          <w:p w14:paraId="74117D22"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19,4</w:t>
            </w:r>
          </w:p>
        </w:tc>
        <w:tc>
          <w:tcPr>
            <w:tcW w:w="249" w:type="pct"/>
            <w:gridSpan w:val="2"/>
            <w:vAlign w:val="center"/>
          </w:tcPr>
          <w:p w14:paraId="5DFA6E5F" w14:textId="3E5A1C3C"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13,0</w:t>
            </w:r>
          </w:p>
        </w:tc>
        <w:tc>
          <w:tcPr>
            <w:tcW w:w="267" w:type="pct"/>
            <w:shd w:val="clear" w:color="auto" w:fill="auto"/>
            <w:vAlign w:val="center"/>
          </w:tcPr>
          <w:p w14:paraId="6B691770" w14:textId="77777777" w:rsidR="00B459E6" w:rsidRPr="006D3470" w:rsidRDefault="00B459E6" w:rsidP="00B459E6">
            <w:pPr>
              <w:spacing w:after="0"/>
              <w:jc w:val="center"/>
              <w:rPr>
                <w:rFonts w:ascii="Times New Roman" w:hAnsi="Times New Roman" w:cs="Times New Roman"/>
              </w:rPr>
            </w:pPr>
            <w:r w:rsidRPr="006D3470">
              <w:rPr>
                <w:rFonts w:ascii="Times New Roman" w:hAnsi="Times New Roman" w:cs="Times New Roman"/>
              </w:rPr>
              <w:t>15,7</w:t>
            </w:r>
          </w:p>
        </w:tc>
        <w:tc>
          <w:tcPr>
            <w:tcW w:w="249" w:type="pct"/>
            <w:shd w:val="clear" w:color="auto" w:fill="auto"/>
            <w:vAlign w:val="center"/>
          </w:tcPr>
          <w:p w14:paraId="39B5173A" w14:textId="77777777" w:rsidR="00B459E6" w:rsidRPr="006D3470" w:rsidRDefault="00B459E6" w:rsidP="00B459E6">
            <w:pPr>
              <w:spacing w:after="0"/>
              <w:jc w:val="center"/>
              <w:rPr>
                <w:rFonts w:ascii="Times New Roman" w:hAnsi="Times New Roman" w:cs="Times New Roman"/>
              </w:rPr>
            </w:pPr>
            <w:r w:rsidRPr="006D3470">
              <w:rPr>
                <w:rFonts w:ascii="Times New Roman" w:hAnsi="Times New Roman" w:cs="Times New Roman"/>
              </w:rPr>
              <w:t>34,3</w:t>
            </w:r>
          </w:p>
        </w:tc>
        <w:tc>
          <w:tcPr>
            <w:tcW w:w="232" w:type="pct"/>
            <w:shd w:val="clear" w:color="auto" w:fill="auto"/>
            <w:vAlign w:val="center"/>
          </w:tcPr>
          <w:p w14:paraId="7348E981" w14:textId="77777777" w:rsidR="00B459E6" w:rsidRPr="006D3470" w:rsidRDefault="00B459E6" w:rsidP="00B459E6">
            <w:pPr>
              <w:spacing w:after="0"/>
              <w:jc w:val="center"/>
              <w:rPr>
                <w:rFonts w:ascii="Times New Roman" w:hAnsi="Times New Roman" w:cs="Times New Roman"/>
                <w:color w:val="FF0000"/>
              </w:rPr>
            </w:pPr>
            <w:r w:rsidRPr="006D3470">
              <w:rPr>
                <w:rFonts w:ascii="Times New Roman" w:hAnsi="Times New Roman" w:cs="Times New Roman"/>
              </w:rPr>
              <w:t>57,4</w:t>
            </w:r>
          </w:p>
        </w:tc>
        <w:tc>
          <w:tcPr>
            <w:tcW w:w="266" w:type="pct"/>
            <w:gridSpan w:val="2"/>
            <w:shd w:val="clear" w:color="auto" w:fill="auto"/>
            <w:vAlign w:val="center"/>
          </w:tcPr>
          <w:p w14:paraId="4F32E71C" w14:textId="77777777" w:rsidR="00B459E6" w:rsidRPr="006D3470" w:rsidRDefault="00B459E6" w:rsidP="00B459E6">
            <w:pPr>
              <w:spacing w:after="0"/>
              <w:jc w:val="center"/>
              <w:rPr>
                <w:rFonts w:ascii="Times New Roman" w:hAnsi="Times New Roman" w:cs="Times New Roman"/>
                <w:color w:val="FF0000"/>
              </w:rPr>
            </w:pPr>
            <w:r w:rsidRPr="006D3470">
              <w:rPr>
                <w:rFonts w:ascii="Times New Roman" w:hAnsi="Times New Roman" w:cs="Times New Roman"/>
              </w:rPr>
              <w:t>36,2</w:t>
            </w:r>
          </w:p>
        </w:tc>
        <w:tc>
          <w:tcPr>
            <w:tcW w:w="252" w:type="pct"/>
            <w:shd w:val="clear" w:color="auto" w:fill="auto"/>
            <w:vAlign w:val="center"/>
          </w:tcPr>
          <w:p w14:paraId="6ED8F0B7" w14:textId="77777777" w:rsidR="00B459E6" w:rsidRPr="006D3470" w:rsidRDefault="00B459E6" w:rsidP="00B459E6">
            <w:pPr>
              <w:spacing w:after="0"/>
              <w:jc w:val="center"/>
              <w:rPr>
                <w:rFonts w:ascii="Times New Roman" w:hAnsi="Times New Roman" w:cs="Times New Roman"/>
                <w:color w:val="FF0000"/>
              </w:rPr>
            </w:pPr>
            <w:r w:rsidRPr="006D3470">
              <w:rPr>
                <w:rFonts w:ascii="Times New Roman" w:hAnsi="Times New Roman" w:cs="Times New Roman"/>
              </w:rPr>
              <w:t>19,2</w:t>
            </w:r>
          </w:p>
        </w:tc>
        <w:tc>
          <w:tcPr>
            <w:tcW w:w="256" w:type="pct"/>
            <w:shd w:val="clear" w:color="auto" w:fill="auto"/>
            <w:vAlign w:val="center"/>
          </w:tcPr>
          <w:p w14:paraId="13978AA1" w14:textId="77777777" w:rsidR="00B459E6" w:rsidRPr="006D3470" w:rsidRDefault="00B459E6" w:rsidP="00B459E6">
            <w:pPr>
              <w:spacing w:after="0"/>
              <w:jc w:val="center"/>
              <w:rPr>
                <w:rFonts w:ascii="Times New Roman" w:hAnsi="Times New Roman" w:cs="Times New Roman"/>
                <w:color w:val="FF0000"/>
              </w:rPr>
            </w:pPr>
            <w:r w:rsidRPr="006D3470">
              <w:rPr>
                <w:rFonts w:ascii="Times New Roman" w:hAnsi="Times New Roman" w:cs="Times New Roman"/>
              </w:rPr>
              <w:t>43,6</w:t>
            </w:r>
          </w:p>
        </w:tc>
        <w:tc>
          <w:tcPr>
            <w:tcW w:w="241" w:type="pct"/>
            <w:shd w:val="clear" w:color="auto" w:fill="auto"/>
            <w:vAlign w:val="center"/>
          </w:tcPr>
          <w:p w14:paraId="37ADF690" w14:textId="77777777" w:rsidR="00B459E6" w:rsidRPr="006D3470" w:rsidRDefault="00B459E6" w:rsidP="00B459E6">
            <w:pPr>
              <w:spacing w:after="0"/>
              <w:jc w:val="center"/>
              <w:rPr>
                <w:rFonts w:ascii="Times New Roman" w:hAnsi="Times New Roman" w:cs="Times New Roman"/>
                <w:color w:val="FF0000"/>
              </w:rPr>
            </w:pPr>
            <w:r w:rsidRPr="006D3470">
              <w:rPr>
                <w:rFonts w:ascii="Times New Roman" w:hAnsi="Times New Roman" w:cs="Times New Roman"/>
              </w:rPr>
              <w:t>43,5</w:t>
            </w:r>
          </w:p>
        </w:tc>
        <w:tc>
          <w:tcPr>
            <w:tcW w:w="266" w:type="pct"/>
            <w:shd w:val="clear" w:color="auto" w:fill="auto"/>
            <w:vAlign w:val="center"/>
          </w:tcPr>
          <w:p w14:paraId="27D8D55F" w14:textId="77777777" w:rsidR="00B459E6" w:rsidRPr="006D3470" w:rsidRDefault="00B459E6" w:rsidP="00B459E6">
            <w:pPr>
              <w:spacing w:after="0"/>
              <w:jc w:val="center"/>
              <w:rPr>
                <w:rFonts w:ascii="Times New Roman" w:hAnsi="Times New Roman" w:cs="Times New Roman"/>
                <w:color w:val="FF0000"/>
              </w:rPr>
            </w:pPr>
            <w:r w:rsidRPr="006D3470">
              <w:rPr>
                <w:rFonts w:ascii="Times New Roman" w:hAnsi="Times New Roman" w:cs="Times New Roman"/>
              </w:rPr>
              <w:t>45,2</w:t>
            </w:r>
          </w:p>
        </w:tc>
        <w:tc>
          <w:tcPr>
            <w:tcW w:w="269" w:type="pct"/>
            <w:gridSpan w:val="2"/>
            <w:shd w:val="clear" w:color="auto" w:fill="auto"/>
            <w:vAlign w:val="center"/>
          </w:tcPr>
          <w:p w14:paraId="447E55EF" w14:textId="457A5C0E" w:rsidR="00B459E6" w:rsidRPr="006D3470" w:rsidRDefault="00B459E6" w:rsidP="00B459E6">
            <w:pPr>
              <w:spacing w:after="0"/>
              <w:jc w:val="center"/>
              <w:rPr>
                <w:rFonts w:ascii="Times New Roman" w:hAnsi="Times New Roman" w:cs="Times New Roman"/>
              </w:rPr>
            </w:pPr>
            <w:r w:rsidRPr="006D3470">
              <w:rPr>
                <w:rFonts w:ascii="Times New Roman" w:hAnsi="Times New Roman" w:cs="Times New Roman"/>
              </w:rPr>
              <w:t>337,4</w:t>
            </w:r>
          </w:p>
        </w:tc>
      </w:tr>
      <w:tr w:rsidR="00B459E6" w:rsidRPr="006D3470" w14:paraId="1DFEB4A4" w14:textId="77777777" w:rsidTr="003D02AC">
        <w:tc>
          <w:tcPr>
            <w:tcW w:w="613" w:type="pct"/>
            <w:vMerge/>
            <w:vAlign w:val="center"/>
          </w:tcPr>
          <w:p w14:paraId="2AB7394E" w14:textId="77777777" w:rsidR="00B459E6" w:rsidRPr="006D3470" w:rsidRDefault="00B459E6" w:rsidP="00B459E6">
            <w:pPr>
              <w:spacing w:after="0" w:line="240" w:lineRule="auto"/>
              <w:rPr>
                <w:rFonts w:ascii="Times New Roman" w:hAnsi="Times New Roman" w:cs="Times New Roman"/>
              </w:rPr>
            </w:pPr>
          </w:p>
        </w:tc>
        <w:tc>
          <w:tcPr>
            <w:tcW w:w="658" w:type="pct"/>
            <w:vAlign w:val="center"/>
          </w:tcPr>
          <w:p w14:paraId="521E25EC" w14:textId="77777777" w:rsidR="00B459E6" w:rsidRPr="006D3470" w:rsidRDefault="00B459E6" w:rsidP="00B459E6">
            <w:pPr>
              <w:spacing w:after="0" w:line="240" w:lineRule="auto"/>
              <w:rPr>
                <w:rFonts w:ascii="Times New Roman" w:hAnsi="Times New Roman" w:cs="Times New Roman"/>
              </w:rPr>
            </w:pPr>
            <w:r w:rsidRPr="006D3470">
              <w:rPr>
                <w:rFonts w:ascii="Times New Roman" w:hAnsi="Times New Roman" w:cs="Times New Roman"/>
              </w:rPr>
              <w:t>областной бюджет</w:t>
            </w:r>
          </w:p>
        </w:tc>
        <w:tc>
          <w:tcPr>
            <w:tcW w:w="339" w:type="pct"/>
            <w:vAlign w:val="center"/>
          </w:tcPr>
          <w:p w14:paraId="69A1BE9A" w14:textId="77777777" w:rsidR="00B459E6" w:rsidRPr="006D3470" w:rsidRDefault="00B459E6" w:rsidP="00B459E6">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7D19FB0D" w14:textId="30328A91"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0</w:t>
            </w:r>
          </w:p>
        </w:tc>
        <w:tc>
          <w:tcPr>
            <w:tcW w:w="302" w:type="pct"/>
            <w:vAlign w:val="center"/>
          </w:tcPr>
          <w:p w14:paraId="68C10B25"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0</w:t>
            </w:r>
          </w:p>
        </w:tc>
        <w:tc>
          <w:tcPr>
            <w:tcW w:w="249" w:type="pct"/>
            <w:gridSpan w:val="2"/>
            <w:vAlign w:val="center"/>
          </w:tcPr>
          <w:p w14:paraId="50D57A29"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0</w:t>
            </w:r>
          </w:p>
        </w:tc>
        <w:tc>
          <w:tcPr>
            <w:tcW w:w="267" w:type="pct"/>
            <w:shd w:val="clear" w:color="auto" w:fill="auto"/>
            <w:vAlign w:val="center"/>
          </w:tcPr>
          <w:p w14:paraId="28BC4A11" w14:textId="77777777" w:rsidR="00B459E6" w:rsidRPr="006D3470" w:rsidRDefault="00B459E6" w:rsidP="00B459E6">
            <w:pPr>
              <w:spacing w:after="0"/>
              <w:jc w:val="center"/>
              <w:rPr>
                <w:rFonts w:ascii="Times New Roman" w:hAnsi="Times New Roman" w:cs="Times New Roman"/>
              </w:rPr>
            </w:pPr>
            <w:r w:rsidRPr="006D3470">
              <w:rPr>
                <w:rFonts w:ascii="Times New Roman" w:hAnsi="Times New Roman" w:cs="Times New Roman"/>
              </w:rPr>
              <w:t>0</w:t>
            </w:r>
          </w:p>
        </w:tc>
        <w:tc>
          <w:tcPr>
            <w:tcW w:w="249" w:type="pct"/>
            <w:shd w:val="clear" w:color="auto" w:fill="auto"/>
            <w:vAlign w:val="center"/>
          </w:tcPr>
          <w:p w14:paraId="5A72397A" w14:textId="77777777" w:rsidR="00B459E6" w:rsidRPr="006D3470" w:rsidRDefault="00B459E6" w:rsidP="00B459E6">
            <w:pPr>
              <w:spacing w:after="0"/>
              <w:jc w:val="center"/>
              <w:rPr>
                <w:rFonts w:ascii="Times New Roman" w:hAnsi="Times New Roman" w:cs="Times New Roman"/>
              </w:rPr>
            </w:pPr>
            <w:r w:rsidRPr="006D3470">
              <w:rPr>
                <w:rFonts w:ascii="Times New Roman" w:hAnsi="Times New Roman" w:cs="Times New Roman"/>
              </w:rPr>
              <w:t>0</w:t>
            </w:r>
          </w:p>
        </w:tc>
        <w:tc>
          <w:tcPr>
            <w:tcW w:w="232" w:type="pct"/>
            <w:shd w:val="clear" w:color="auto" w:fill="auto"/>
            <w:vAlign w:val="center"/>
          </w:tcPr>
          <w:p w14:paraId="6B13EC36" w14:textId="77777777" w:rsidR="00B459E6" w:rsidRPr="006D3470" w:rsidRDefault="00B459E6" w:rsidP="00B459E6">
            <w:pPr>
              <w:spacing w:after="0"/>
              <w:jc w:val="center"/>
              <w:rPr>
                <w:rFonts w:ascii="Times New Roman" w:hAnsi="Times New Roman" w:cs="Times New Roman"/>
                <w:color w:val="FF0000"/>
              </w:rPr>
            </w:pPr>
            <w:r w:rsidRPr="006D3470">
              <w:rPr>
                <w:rFonts w:ascii="Times New Roman" w:hAnsi="Times New Roman" w:cs="Times New Roman"/>
              </w:rPr>
              <w:t>0,0</w:t>
            </w:r>
          </w:p>
        </w:tc>
        <w:tc>
          <w:tcPr>
            <w:tcW w:w="266" w:type="pct"/>
            <w:gridSpan w:val="2"/>
            <w:shd w:val="clear" w:color="auto" w:fill="auto"/>
            <w:vAlign w:val="center"/>
          </w:tcPr>
          <w:p w14:paraId="7659CD39" w14:textId="77777777" w:rsidR="00B459E6" w:rsidRPr="006D3470" w:rsidRDefault="00B459E6" w:rsidP="00B459E6">
            <w:pPr>
              <w:spacing w:after="0"/>
              <w:jc w:val="center"/>
              <w:rPr>
                <w:rFonts w:ascii="Times New Roman" w:hAnsi="Times New Roman" w:cs="Times New Roman"/>
                <w:color w:val="FF0000"/>
              </w:rPr>
            </w:pPr>
            <w:r w:rsidRPr="006D3470">
              <w:rPr>
                <w:rFonts w:ascii="Times New Roman" w:hAnsi="Times New Roman" w:cs="Times New Roman"/>
              </w:rPr>
              <w:t>0,0</w:t>
            </w:r>
          </w:p>
        </w:tc>
        <w:tc>
          <w:tcPr>
            <w:tcW w:w="252" w:type="pct"/>
            <w:shd w:val="clear" w:color="auto" w:fill="auto"/>
            <w:vAlign w:val="center"/>
          </w:tcPr>
          <w:p w14:paraId="6E22FC6A" w14:textId="77777777" w:rsidR="00B459E6" w:rsidRPr="006D3470" w:rsidRDefault="00B459E6" w:rsidP="00B459E6">
            <w:pPr>
              <w:spacing w:after="0"/>
              <w:jc w:val="center"/>
              <w:rPr>
                <w:rFonts w:ascii="Times New Roman" w:hAnsi="Times New Roman" w:cs="Times New Roman"/>
                <w:color w:val="FF0000"/>
              </w:rPr>
            </w:pPr>
            <w:r w:rsidRPr="006D3470">
              <w:rPr>
                <w:rFonts w:ascii="Times New Roman" w:hAnsi="Times New Roman" w:cs="Times New Roman"/>
              </w:rPr>
              <w:t>0,0</w:t>
            </w:r>
          </w:p>
        </w:tc>
        <w:tc>
          <w:tcPr>
            <w:tcW w:w="256" w:type="pct"/>
            <w:shd w:val="clear" w:color="auto" w:fill="auto"/>
            <w:vAlign w:val="center"/>
          </w:tcPr>
          <w:p w14:paraId="4F3A6053" w14:textId="77777777" w:rsidR="00B459E6" w:rsidRPr="006D3470" w:rsidRDefault="00B459E6" w:rsidP="00B459E6">
            <w:pPr>
              <w:spacing w:after="0"/>
              <w:jc w:val="center"/>
              <w:rPr>
                <w:rFonts w:ascii="Times New Roman" w:hAnsi="Times New Roman" w:cs="Times New Roman"/>
              </w:rPr>
            </w:pPr>
            <w:r w:rsidRPr="006D3470">
              <w:rPr>
                <w:rFonts w:ascii="Times New Roman" w:hAnsi="Times New Roman" w:cs="Times New Roman"/>
              </w:rPr>
              <w:t>0,0</w:t>
            </w:r>
          </w:p>
        </w:tc>
        <w:tc>
          <w:tcPr>
            <w:tcW w:w="241" w:type="pct"/>
            <w:shd w:val="clear" w:color="auto" w:fill="auto"/>
            <w:vAlign w:val="center"/>
          </w:tcPr>
          <w:p w14:paraId="0D8E26B3" w14:textId="77777777" w:rsidR="00B459E6" w:rsidRPr="006D3470" w:rsidRDefault="00B459E6" w:rsidP="00B459E6">
            <w:pPr>
              <w:spacing w:after="0"/>
              <w:jc w:val="center"/>
              <w:rPr>
                <w:rFonts w:ascii="Times New Roman" w:hAnsi="Times New Roman" w:cs="Times New Roman"/>
                <w:color w:val="FF0000"/>
              </w:rPr>
            </w:pPr>
            <w:r w:rsidRPr="006D3470">
              <w:rPr>
                <w:rFonts w:ascii="Times New Roman" w:hAnsi="Times New Roman" w:cs="Times New Roman"/>
              </w:rPr>
              <w:t>0,0</w:t>
            </w:r>
          </w:p>
        </w:tc>
        <w:tc>
          <w:tcPr>
            <w:tcW w:w="266" w:type="pct"/>
            <w:shd w:val="clear" w:color="auto" w:fill="auto"/>
            <w:vAlign w:val="center"/>
          </w:tcPr>
          <w:p w14:paraId="216F4CA3" w14:textId="77777777" w:rsidR="00B459E6" w:rsidRPr="006D3470" w:rsidRDefault="00B459E6" w:rsidP="00B459E6">
            <w:pPr>
              <w:spacing w:after="0"/>
              <w:jc w:val="center"/>
              <w:rPr>
                <w:rFonts w:ascii="Times New Roman" w:hAnsi="Times New Roman" w:cs="Times New Roman"/>
                <w:color w:val="FF0000"/>
              </w:rPr>
            </w:pPr>
            <w:r w:rsidRPr="006D3470">
              <w:rPr>
                <w:rFonts w:ascii="Times New Roman" w:hAnsi="Times New Roman" w:cs="Times New Roman"/>
              </w:rPr>
              <w:t>0,0</w:t>
            </w:r>
          </w:p>
        </w:tc>
        <w:tc>
          <w:tcPr>
            <w:tcW w:w="269" w:type="pct"/>
            <w:gridSpan w:val="2"/>
            <w:shd w:val="clear" w:color="auto" w:fill="auto"/>
            <w:vAlign w:val="center"/>
          </w:tcPr>
          <w:p w14:paraId="45DBD81D" w14:textId="307405A8" w:rsidR="00B459E6" w:rsidRPr="006D3470" w:rsidRDefault="00B459E6" w:rsidP="00B459E6">
            <w:pPr>
              <w:spacing w:after="0"/>
              <w:jc w:val="center"/>
              <w:rPr>
                <w:rFonts w:ascii="Times New Roman" w:hAnsi="Times New Roman" w:cs="Times New Roman"/>
              </w:rPr>
            </w:pPr>
            <w:r w:rsidRPr="006D3470">
              <w:rPr>
                <w:rFonts w:ascii="Times New Roman" w:hAnsi="Times New Roman" w:cs="Times New Roman"/>
              </w:rPr>
              <w:t>0,0</w:t>
            </w:r>
          </w:p>
        </w:tc>
      </w:tr>
      <w:tr w:rsidR="00B459E6" w:rsidRPr="006D3470" w14:paraId="20C951B2" w14:textId="77777777" w:rsidTr="003D02AC">
        <w:tc>
          <w:tcPr>
            <w:tcW w:w="613" w:type="pct"/>
            <w:vMerge/>
            <w:vAlign w:val="center"/>
          </w:tcPr>
          <w:p w14:paraId="4F64C4D4" w14:textId="77777777" w:rsidR="00B459E6" w:rsidRPr="006D3470" w:rsidRDefault="00B459E6" w:rsidP="00B459E6">
            <w:pPr>
              <w:spacing w:after="0" w:line="240" w:lineRule="auto"/>
              <w:rPr>
                <w:rFonts w:ascii="Times New Roman" w:hAnsi="Times New Roman" w:cs="Times New Roman"/>
              </w:rPr>
            </w:pPr>
          </w:p>
        </w:tc>
        <w:tc>
          <w:tcPr>
            <w:tcW w:w="658" w:type="pct"/>
            <w:vAlign w:val="center"/>
          </w:tcPr>
          <w:p w14:paraId="67DFDD44" w14:textId="77777777" w:rsidR="00B459E6" w:rsidRPr="006D3470" w:rsidRDefault="00B459E6" w:rsidP="00B459E6">
            <w:pPr>
              <w:spacing w:after="0" w:line="240" w:lineRule="auto"/>
              <w:rPr>
                <w:rFonts w:ascii="Times New Roman" w:hAnsi="Times New Roman" w:cs="Times New Roman"/>
              </w:rPr>
            </w:pPr>
            <w:r w:rsidRPr="006D3470">
              <w:rPr>
                <w:rFonts w:ascii="Times New Roman" w:hAnsi="Times New Roman" w:cs="Times New Roman"/>
              </w:rPr>
              <w:t>средства лесопользователей</w:t>
            </w:r>
          </w:p>
        </w:tc>
        <w:tc>
          <w:tcPr>
            <w:tcW w:w="339" w:type="pct"/>
            <w:vAlign w:val="center"/>
          </w:tcPr>
          <w:p w14:paraId="12387B42" w14:textId="77777777" w:rsidR="00B459E6" w:rsidRPr="006D3470" w:rsidRDefault="00B459E6" w:rsidP="00B459E6">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1BDD48A1" w14:textId="33A9551D"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color w:val="000000" w:themeColor="text1"/>
              </w:rPr>
              <w:t>1042,8</w:t>
            </w:r>
          </w:p>
        </w:tc>
        <w:tc>
          <w:tcPr>
            <w:tcW w:w="302" w:type="pct"/>
            <w:vAlign w:val="center"/>
          </w:tcPr>
          <w:p w14:paraId="1337FE11"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829,3</w:t>
            </w:r>
          </w:p>
        </w:tc>
        <w:tc>
          <w:tcPr>
            <w:tcW w:w="249" w:type="pct"/>
            <w:gridSpan w:val="2"/>
            <w:vAlign w:val="center"/>
          </w:tcPr>
          <w:p w14:paraId="661A80C7"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894,5</w:t>
            </w:r>
          </w:p>
        </w:tc>
        <w:tc>
          <w:tcPr>
            <w:tcW w:w="267" w:type="pct"/>
            <w:shd w:val="clear" w:color="auto" w:fill="auto"/>
            <w:vAlign w:val="center"/>
          </w:tcPr>
          <w:p w14:paraId="21CB51C0" w14:textId="77777777" w:rsidR="00B459E6" w:rsidRPr="006D3470" w:rsidRDefault="00B459E6" w:rsidP="00B459E6">
            <w:pPr>
              <w:spacing w:after="0"/>
              <w:jc w:val="center"/>
              <w:rPr>
                <w:rFonts w:ascii="Times New Roman" w:hAnsi="Times New Roman" w:cs="Times New Roman"/>
              </w:rPr>
            </w:pPr>
            <w:r w:rsidRPr="006D3470">
              <w:rPr>
                <w:rFonts w:ascii="Times New Roman" w:hAnsi="Times New Roman" w:cs="Times New Roman"/>
              </w:rPr>
              <w:t>853,7</w:t>
            </w:r>
          </w:p>
        </w:tc>
        <w:tc>
          <w:tcPr>
            <w:tcW w:w="249" w:type="pct"/>
            <w:shd w:val="clear" w:color="auto" w:fill="auto"/>
            <w:vAlign w:val="center"/>
          </w:tcPr>
          <w:p w14:paraId="100BE51B" w14:textId="77777777" w:rsidR="00B459E6" w:rsidRPr="006D3470" w:rsidRDefault="00B459E6" w:rsidP="00B459E6">
            <w:pPr>
              <w:spacing w:after="0"/>
              <w:jc w:val="center"/>
              <w:rPr>
                <w:rFonts w:ascii="Times New Roman" w:hAnsi="Times New Roman" w:cs="Times New Roman"/>
              </w:rPr>
            </w:pPr>
            <w:r w:rsidRPr="006D3470">
              <w:rPr>
                <w:rFonts w:ascii="Times New Roman" w:hAnsi="Times New Roman" w:cs="Times New Roman"/>
              </w:rPr>
              <w:t>808,0</w:t>
            </w:r>
          </w:p>
        </w:tc>
        <w:tc>
          <w:tcPr>
            <w:tcW w:w="232" w:type="pct"/>
            <w:shd w:val="clear" w:color="auto" w:fill="auto"/>
            <w:vAlign w:val="center"/>
          </w:tcPr>
          <w:p w14:paraId="3360F2AF" w14:textId="77777777" w:rsidR="00B459E6" w:rsidRPr="006D3470" w:rsidRDefault="00B459E6" w:rsidP="00B459E6">
            <w:pPr>
              <w:spacing w:after="0"/>
              <w:jc w:val="center"/>
              <w:rPr>
                <w:rFonts w:ascii="Times New Roman" w:hAnsi="Times New Roman" w:cs="Times New Roman"/>
                <w:color w:val="FF0000"/>
              </w:rPr>
            </w:pPr>
            <w:r w:rsidRPr="006D3470">
              <w:rPr>
                <w:rFonts w:ascii="Times New Roman" w:hAnsi="Times New Roman" w:cs="Times New Roman"/>
              </w:rPr>
              <w:t>658,8</w:t>
            </w:r>
          </w:p>
        </w:tc>
        <w:tc>
          <w:tcPr>
            <w:tcW w:w="266" w:type="pct"/>
            <w:gridSpan w:val="2"/>
            <w:shd w:val="clear" w:color="auto" w:fill="auto"/>
            <w:vAlign w:val="center"/>
          </w:tcPr>
          <w:p w14:paraId="294AEE0E" w14:textId="77777777" w:rsidR="00B459E6" w:rsidRPr="006D3470" w:rsidRDefault="00B459E6" w:rsidP="00B459E6">
            <w:pPr>
              <w:spacing w:after="0"/>
              <w:jc w:val="center"/>
              <w:rPr>
                <w:rFonts w:ascii="Times New Roman" w:hAnsi="Times New Roman" w:cs="Times New Roman"/>
                <w:color w:val="FF0000"/>
              </w:rPr>
            </w:pPr>
            <w:r w:rsidRPr="006D3470">
              <w:rPr>
                <w:rFonts w:ascii="Times New Roman" w:hAnsi="Times New Roman" w:cs="Times New Roman"/>
              </w:rPr>
              <w:t>619,5</w:t>
            </w:r>
          </w:p>
        </w:tc>
        <w:tc>
          <w:tcPr>
            <w:tcW w:w="252" w:type="pct"/>
            <w:shd w:val="clear" w:color="auto" w:fill="auto"/>
            <w:vAlign w:val="center"/>
          </w:tcPr>
          <w:p w14:paraId="3A9B57B1" w14:textId="77777777" w:rsidR="00B459E6" w:rsidRPr="006D3470" w:rsidRDefault="00B459E6" w:rsidP="00B459E6">
            <w:pPr>
              <w:spacing w:after="0"/>
              <w:jc w:val="center"/>
              <w:rPr>
                <w:rFonts w:ascii="Times New Roman" w:hAnsi="Times New Roman" w:cs="Times New Roman"/>
              </w:rPr>
            </w:pPr>
            <w:r w:rsidRPr="006D3470">
              <w:rPr>
                <w:rFonts w:ascii="Times New Roman" w:hAnsi="Times New Roman" w:cs="Times New Roman"/>
              </w:rPr>
              <w:t>544,4</w:t>
            </w:r>
          </w:p>
        </w:tc>
        <w:tc>
          <w:tcPr>
            <w:tcW w:w="256" w:type="pct"/>
            <w:shd w:val="clear" w:color="auto" w:fill="auto"/>
            <w:vAlign w:val="center"/>
          </w:tcPr>
          <w:p w14:paraId="747FFB83" w14:textId="77777777" w:rsidR="00B459E6" w:rsidRPr="006D3470" w:rsidRDefault="00B459E6" w:rsidP="00B459E6">
            <w:pPr>
              <w:spacing w:after="0"/>
              <w:jc w:val="center"/>
              <w:rPr>
                <w:rFonts w:ascii="Times New Roman" w:hAnsi="Times New Roman" w:cs="Times New Roman"/>
              </w:rPr>
            </w:pPr>
            <w:r w:rsidRPr="006D3470">
              <w:rPr>
                <w:rFonts w:ascii="Times New Roman" w:hAnsi="Times New Roman" w:cs="Times New Roman"/>
              </w:rPr>
              <w:t>540,0</w:t>
            </w:r>
          </w:p>
        </w:tc>
        <w:tc>
          <w:tcPr>
            <w:tcW w:w="241" w:type="pct"/>
            <w:shd w:val="clear" w:color="auto" w:fill="auto"/>
            <w:vAlign w:val="center"/>
          </w:tcPr>
          <w:p w14:paraId="6CE0C51A" w14:textId="77777777" w:rsidR="00B459E6" w:rsidRPr="006D3470" w:rsidRDefault="00B459E6" w:rsidP="00B459E6">
            <w:pPr>
              <w:spacing w:after="0"/>
              <w:jc w:val="center"/>
              <w:rPr>
                <w:rFonts w:ascii="Times New Roman" w:hAnsi="Times New Roman" w:cs="Times New Roman"/>
                <w:color w:val="FF0000"/>
              </w:rPr>
            </w:pPr>
            <w:r w:rsidRPr="006D3470">
              <w:rPr>
                <w:rFonts w:ascii="Times New Roman" w:hAnsi="Times New Roman" w:cs="Times New Roman"/>
              </w:rPr>
              <w:t>537,6</w:t>
            </w:r>
          </w:p>
        </w:tc>
        <w:tc>
          <w:tcPr>
            <w:tcW w:w="266" w:type="pct"/>
            <w:shd w:val="clear" w:color="auto" w:fill="auto"/>
            <w:vAlign w:val="center"/>
          </w:tcPr>
          <w:p w14:paraId="05F661AC" w14:textId="77777777" w:rsidR="00B459E6" w:rsidRPr="006D3470" w:rsidRDefault="00B459E6" w:rsidP="00B459E6">
            <w:pPr>
              <w:spacing w:after="0"/>
              <w:jc w:val="center"/>
              <w:rPr>
                <w:rFonts w:ascii="Times New Roman" w:hAnsi="Times New Roman" w:cs="Times New Roman"/>
                <w:color w:val="FF0000"/>
              </w:rPr>
            </w:pPr>
            <w:r w:rsidRPr="006D3470">
              <w:rPr>
                <w:rFonts w:ascii="Times New Roman" w:hAnsi="Times New Roman" w:cs="Times New Roman"/>
              </w:rPr>
              <w:t>559,1</w:t>
            </w:r>
          </w:p>
        </w:tc>
        <w:tc>
          <w:tcPr>
            <w:tcW w:w="269" w:type="pct"/>
            <w:gridSpan w:val="2"/>
            <w:shd w:val="clear" w:color="auto" w:fill="auto"/>
            <w:vAlign w:val="center"/>
          </w:tcPr>
          <w:p w14:paraId="580DB443" w14:textId="087AE7E9" w:rsidR="00B459E6" w:rsidRPr="006D3470" w:rsidRDefault="00B459E6" w:rsidP="00B459E6">
            <w:pPr>
              <w:spacing w:after="0"/>
              <w:jc w:val="center"/>
              <w:rPr>
                <w:rFonts w:ascii="Times New Roman" w:hAnsi="Times New Roman" w:cs="Times New Roman"/>
              </w:rPr>
            </w:pPr>
            <w:r w:rsidRPr="006D3470">
              <w:rPr>
                <w:rFonts w:ascii="Times New Roman" w:hAnsi="Times New Roman" w:cs="Times New Roman"/>
              </w:rPr>
              <w:t>7888,1</w:t>
            </w:r>
          </w:p>
        </w:tc>
      </w:tr>
      <w:tr w:rsidR="00B459E6" w:rsidRPr="006D3470" w14:paraId="65E24AD5" w14:textId="77777777" w:rsidTr="003D02AC">
        <w:tc>
          <w:tcPr>
            <w:tcW w:w="613" w:type="pct"/>
            <w:vMerge/>
            <w:vAlign w:val="center"/>
          </w:tcPr>
          <w:p w14:paraId="664FEDF5" w14:textId="77777777" w:rsidR="00B459E6" w:rsidRPr="006D3470" w:rsidRDefault="00B459E6" w:rsidP="00B459E6">
            <w:pPr>
              <w:spacing w:after="0" w:line="240" w:lineRule="auto"/>
              <w:rPr>
                <w:rFonts w:ascii="Times New Roman" w:hAnsi="Times New Roman" w:cs="Times New Roman"/>
              </w:rPr>
            </w:pPr>
          </w:p>
        </w:tc>
        <w:tc>
          <w:tcPr>
            <w:tcW w:w="658" w:type="pct"/>
            <w:vAlign w:val="center"/>
          </w:tcPr>
          <w:p w14:paraId="2368B71B" w14:textId="77777777" w:rsidR="00B459E6" w:rsidRPr="006D3470" w:rsidRDefault="00B459E6" w:rsidP="00B459E6">
            <w:pPr>
              <w:spacing w:after="0" w:line="240" w:lineRule="auto"/>
              <w:rPr>
                <w:rFonts w:ascii="Times New Roman" w:hAnsi="Times New Roman" w:cs="Times New Roman"/>
              </w:rPr>
            </w:pPr>
            <w:r w:rsidRPr="006D3470">
              <w:rPr>
                <w:rFonts w:ascii="Times New Roman" w:hAnsi="Times New Roman" w:cs="Times New Roman"/>
              </w:rPr>
              <w:t>иные источники</w:t>
            </w:r>
          </w:p>
        </w:tc>
        <w:tc>
          <w:tcPr>
            <w:tcW w:w="339" w:type="pct"/>
            <w:vAlign w:val="center"/>
          </w:tcPr>
          <w:p w14:paraId="03455E41" w14:textId="77777777" w:rsidR="00B459E6" w:rsidRPr="006D3470" w:rsidRDefault="00B459E6" w:rsidP="00B459E6">
            <w:pPr>
              <w:spacing w:after="0" w:line="240" w:lineRule="auto"/>
              <w:rPr>
                <w:rFonts w:ascii="Times New Roman" w:hAnsi="Times New Roman" w:cs="Times New Roman"/>
              </w:rPr>
            </w:pPr>
            <w:r w:rsidRPr="006D3470">
              <w:rPr>
                <w:rFonts w:ascii="Times New Roman" w:hAnsi="Times New Roman" w:cs="Times New Roman"/>
              </w:rPr>
              <w:t>млн. руб.</w:t>
            </w:r>
          </w:p>
        </w:tc>
        <w:tc>
          <w:tcPr>
            <w:tcW w:w="541" w:type="pct"/>
            <w:vAlign w:val="center"/>
          </w:tcPr>
          <w:p w14:paraId="173D961E" w14:textId="797E7DF2"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color w:val="000000" w:themeColor="text1"/>
              </w:rPr>
              <w:t>33,7</w:t>
            </w:r>
          </w:p>
        </w:tc>
        <w:tc>
          <w:tcPr>
            <w:tcW w:w="302" w:type="pct"/>
            <w:vAlign w:val="center"/>
          </w:tcPr>
          <w:p w14:paraId="30B4C0B6"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25,2</w:t>
            </w:r>
          </w:p>
        </w:tc>
        <w:tc>
          <w:tcPr>
            <w:tcW w:w="249" w:type="pct"/>
            <w:gridSpan w:val="2"/>
            <w:vAlign w:val="center"/>
          </w:tcPr>
          <w:p w14:paraId="2151DF5C" w14:textId="77777777" w:rsidR="00B459E6" w:rsidRPr="006D3470" w:rsidRDefault="00B459E6" w:rsidP="00B459E6">
            <w:pPr>
              <w:spacing w:after="0" w:line="240" w:lineRule="auto"/>
              <w:jc w:val="center"/>
              <w:rPr>
                <w:rFonts w:ascii="Times New Roman" w:hAnsi="Times New Roman" w:cs="Times New Roman"/>
              </w:rPr>
            </w:pPr>
            <w:r w:rsidRPr="006D3470">
              <w:rPr>
                <w:rFonts w:ascii="Times New Roman" w:hAnsi="Times New Roman" w:cs="Times New Roman"/>
              </w:rPr>
              <w:t>11,4</w:t>
            </w:r>
          </w:p>
        </w:tc>
        <w:tc>
          <w:tcPr>
            <w:tcW w:w="267" w:type="pct"/>
            <w:shd w:val="clear" w:color="auto" w:fill="auto"/>
            <w:vAlign w:val="center"/>
          </w:tcPr>
          <w:p w14:paraId="5CF28CB5" w14:textId="77777777" w:rsidR="00B459E6" w:rsidRPr="006D3470" w:rsidRDefault="00B459E6" w:rsidP="00B459E6">
            <w:pPr>
              <w:spacing w:after="0"/>
              <w:jc w:val="center"/>
              <w:rPr>
                <w:rFonts w:ascii="Times New Roman" w:hAnsi="Times New Roman" w:cs="Times New Roman"/>
              </w:rPr>
            </w:pPr>
            <w:r w:rsidRPr="006D3470">
              <w:rPr>
                <w:rFonts w:ascii="Times New Roman" w:hAnsi="Times New Roman" w:cs="Times New Roman"/>
              </w:rPr>
              <w:t>157,2</w:t>
            </w:r>
          </w:p>
        </w:tc>
        <w:tc>
          <w:tcPr>
            <w:tcW w:w="249" w:type="pct"/>
            <w:shd w:val="clear" w:color="auto" w:fill="auto"/>
            <w:vAlign w:val="center"/>
          </w:tcPr>
          <w:p w14:paraId="600CF61C" w14:textId="77777777" w:rsidR="00B459E6" w:rsidRPr="006D3470" w:rsidRDefault="00B459E6" w:rsidP="00B459E6">
            <w:pPr>
              <w:spacing w:after="0"/>
              <w:jc w:val="center"/>
              <w:rPr>
                <w:rFonts w:ascii="Times New Roman" w:hAnsi="Times New Roman" w:cs="Times New Roman"/>
                <w:color w:val="FF0000"/>
              </w:rPr>
            </w:pPr>
            <w:r w:rsidRPr="006D3470">
              <w:rPr>
                <w:rFonts w:ascii="Times New Roman" w:hAnsi="Times New Roman" w:cs="Times New Roman"/>
              </w:rPr>
              <w:t>286,5</w:t>
            </w:r>
          </w:p>
        </w:tc>
        <w:tc>
          <w:tcPr>
            <w:tcW w:w="232" w:type="pct"/>
            <w:shd w:val="clear" w:color="auto" w:fill="auto"/>
            <w:vAlign w:val="center"/>
          </w:tcPr>
          <w:p w14:paraId="6C4A81C3" w14:textId="77777777" w:rsidR="00B459E6" w:rsidRPr="006D3470" w:rsidRDefault="00B459E6" w:rsidP="00B459E6">
            <w:pPr>
              <w:spacing w:after="0"/>
              <w:jc w:val="center"/>
              <w:rPr>
                <w:rFonts w:ascii="Times New Roman" w:hAnsi="Times New Roman" w:cs="Times New Roman"/>
                <w:color w:val="FF0000"/>
              </w:rPr>
            </w:pPr>
            <w:r w:rsidRPr="006D3470">
              <w:rPr>
                <w:rFonts w:ascii="Times New Roman" w:hAnsi="Times New Roman" w:cs="Times New Roman"/>
              </w:rPr>
              <w:t>239</w:t>
            </w:r>
          </w:p>
        </w:tc>
        <w:tc>
          <w:tcPr>
            <w:tcW w:w="266" w:type="pct"/>
            <w:gridSpan w:val="2"/>
            <w:shd w:val="clear" w:color="auto" w:fill="auto"/>
            <w:vAlign w:val="center"/>
          </w:tcPr>
          <w:p w14:paraId="0160FDC5" w14:textId="77777777" w:rsidR="00B459E6" w:rsidRPr="006D3470" w:rsidRDefault="00B459E6" w:rsidP="00B459E6">
            <w:pPr>
              <w:spacing w:after="0"/>
              <w:jc w:val="center"/>
              <w:rPr>
                <w:rFonts w:ascii="Times New Roman" w:hAnsi="Times New Roman" w:cs="Times New Roman"/>
                <w:color w:val="FF0000"/>
              </w:rPr>
            </w:pPr>
            <w:r w:rsidRPr="006D3470">
              <w:rPr>
                <w:rFonts w:ascii="Times New Roman" w:hAnsi="Times New Roman" w:cs="Times New Roman"/>
              </w:rPr>
              <w:t>223,0</w:t>
            </w:r>
          </w:p>
        </w:tc>
        <w:tc>
          <w:tcPr>
            <w:tcW w:w="252" w:type="pct"/>
            <w:shd w:val="clear" w:color="auto" w:fill="auto"/>
            <w:vAlign w:val="center"/>
          </w:tcPr>
          <w:p w14:paraId="00F41FA6" w14:textId="77777777" w:rsidR="00B459E6" w:rsidRPr="006D3470" w:rsidRDefault="00B459E6" w:rsidP="00B459E6">
            <w:pPr>
              <w:spacing w:after="0"/>
              <w:jc w:val="center"/>
              <w:rPr>
                <w:rFonts w:ascii="Times New Roman" w:hAnsi="Times New Roman" w:cs="Times New Roman"/>
                <w:color w:val="FF0000"/>
              </w:rPr>
            </w:pPr>
            <w:r w:rsidRPr="006D3470">
              <w:rPr>
                <w:rFonts w:ascii="Times New Roman" w:hAnsi="Times New Roman" w:cs="Times New Roman"/>
              </w:rPr>
              <w:t>17,6</w:t>
            </w:r>
          </w:p>
        </w:tc>
        <w:tc>
          <w:tcPr>
            <w:tcW w:w="256" w:type="pct"/>
            <w:shd w:val="clear" w:color="auto" w:fill="auto"/>
            <w:vAlign w:val="center"/>
          </w:tcPr>
          <w:p w14:paraId="306ED5CF" w14:textId="77777777" w:rsidR="00B459E6" w:rsidRPr="006D3470" w:rsidRDefault="00B459E6" w:rsidP="00B459E6">
            <w:pPr>
              <w:spacing w:after="0"/>
              <w:jc w:val="center"/>
              <w:rPr>
                <w:rFonts w:ascii="Times New Roman" w:hAnsi="Times New Roman" w:cs="Times New Roman"/>
              </w:rPr>
            </w:pPr>
            <w:r w:rsidRPr="006D3470">
              <w:rPr>
                <w:rFonts w:ascii="Times New Roman" w:hAnsi="Times New Roman" w:cs="Times New Roman"/>
              </w:rPr>
              <w:t>17,0</w:t>
            </w:r>
          </w:p>
        </w:tc>
        <w:tc>
          <w:tcPr>
            <w:tcW w:w="241" w:type="pct"/>
            <w:shd w:val="clear" w:color="auto" w:fill="auto"/>
            <w:vAlign w:val="center"/>
          </w:tcPr>
          <w:p w14:paraId="270D3583" w14:textId="77777777" w:rsidR="00B459E6" w:rsidRPr="006D3470" w:rsidRDefault="00B459E6" w:rsidP="00B459E6">
            <w:pPr>
              <w:spacing w:after="0"/>
              <w:jc w:val="center"/>
              <w:rPr>
                <w:rFonts w:ascii="Times New Roman" w:hAnsi="Times New Roman" w:cs="Times New Roman"/>
                <w:color w:val="FF0000"/>
              </w:rPr>
            </w:pPr>
            <w:r w:rsidRPr="006D3470">
              <w:rPr>
                <w:rFonts w:ascii="Times New Roman" w:hAnsi="Times New Roman" w:cs="Times New Roman"/>
              </w:rPr>
              <w:t>17,0</w:t>
            </w:r>
          </w:p>
        </w:tc>
        <w:tc>
          <w:tcPr>
            <w:tcW w:w="266" w:type="pct"/>
            <w:shd w:val="clear" w:color="auto" w:fill="auto"/>
            <w:vAlign w:val="center"/>
          </w:tcPr>
          <w:p w14:paraId="40CA9C79" w14:textId="77777777" w:rsidR="00B459E6" w:rsidRPr="006D3470" w:rsidRDefault="00B459E6" w:rsidP="00B459E6">
            <w:pPr>
              <w:spacing w:after="0"/>
              <w:jc w:val="center"/>
              <w:rPr>
                <w:rFonts w:ascii="Times New Roman" w:hAnsi="Times New Roman" w:cs="Times New Roman"/>
                <w:color w:val="FF0000"/>
              </w:rPr>
            </w:pPr>
            <w:r w:rsidRPr="006D3470">
              <w:rPr>
                <w:rFonts w:ascii="Times New Roman" w:hAnsi="Times New Roman" w:cs="Times New Roman"/>
              </w:rPr>
              <w:t>17,7</w:t>
            </w:r>
          </w:p>
        </w:tc>
        <w:tc>
          <w:tcPr>
            <w:tcW w:w="269" w:type="pct"/>
            <w:gridSpan w:val="2"/>
            <w:shd w:val="clear" w:color="auto" w:fill="auto"/>
            <w:vAlign w:val="center"/>
          </w:tcPr>
          <w:p w14:paraId="37E1A0CB" w14:textId="49274F97" w:rsidR="00B459E6" w:rsidRPr="006D3470" w:rsidRDefault="00B459E6" w:rsidP="00B459E6">
            <w:pPr>
              <w:spacing w:after="0"/>
              <w:jc w:val="center"/>
              <w:rPr>
                <w:rFonts w:ascii="Times New Roman" w:hAnsi="Times New Roman" w:cs="Times New Roman"/>
              </w:rPr>
            </w:pPr>
            <w:r w:rsidRPr="006D3470">
              <w:rPr>
                <w:rFonts w:ascii="Times New Roman" w:hAnsi="Times New Roman" w:cs="Times New Roman"/>
              </w:rPr>
              <w:t>1045,1</w:t>
            </w:r>
          </w:p>
        </w:tc>
      </w:tr>
    </w:tbl>
    <w:p w14:paraId="6D61382A" w14:textId="77777777" w:rsidR="00C3680D" w:rsidRPr="006D3470" w:rsidRDefault="00C3680D">
      <w:pPr>
        <w:pStyle w:val="ConsPlusNormal"/>
        <w:jc w:val="both"/>
        <w:rPr>
          <w:rFonts w:ascii="Times New Roman" w:hAnsi="Times New Roman" w:cs="Times New Roman"/>
        </w:rPr>
      </w:pPr>
    </w:p>
    <w:p w14:paraId="63B0B732" w14:textId="5F40F2E6" w:rsidR="00CE70F0" w:rsidRDefault="00CE70F0" w:rsidP="00CE70F0">
      <w:pPr>
        <w:pStyle w:val="ConsPlusNormal"/>
        <w:tabs>
          <w:tab w:val="left" w:pos="7500"/>
          <w:tab w:val="right" w:pos="16044"/>
        </w:tabs>
        <w:jc w:val="center"/>
        <w:outlineLvl w:val="1"/>
        <w:rPr>
          <w:rFonts w:ascii="Times New Roman" w:hAnsi="Times New Roman" w:cs="Times New Roman"/>
          <w:sz w:val="24"/>
          <w:szCs w:val="24"/>
        </w:rPr>
      </w:pPr>
      <w:r>
        <w:rPr>
          <w:rFonts w:ascii="Times New Roman" w:hAnsi="Times New Roman" w:cs="Times New Roman"/>
          <w:sz w:val="24"/>
          <w:szCs w:val="24"/>
        </w:rPr>
        <w:br/>
      </w:r>
      <w:r w:rsidRPr="00EA461B">
        <w:rPr>
          <w:rFonts w:ascii="Times New Roman" w:hAnsi="Times New Roman" w:cs="Times New Roman"/>
        </w:rPr>
        <w:t>__________</w:t>
      </w:r>
      <w:r>
        <w:rPr>
          <w:rFonts w:ascii="Times New Roman" w:hAnsi="Times New Roman" w:cs="Times New Roman"/>
        </w:rPr>
        <w:t>___</w:t>
      </w:r>
    </w:p>
    <w:p w14:paraId="5A8DCAF2" w14:textId="77777777" w:rsidR="00853248" w:rsidRPr="00CE70F0" w:rsidRDefault="00853248" w:rsidP="00CE70F0">
      <w:pPr>
        <w:rPr>
          <w:lang w:eastAsia="ru-RU"/>
        </w:rPr>
        <w:sectPr w:rsidR="00853248" w:rsidRPr="00CE70F0" w:rsidSect="00562C0E">
          <w:pgSz w:w="16838" w:h="11905" w:orient="landscape"/>
          <w:pgMar w:top="1701" w:right="397" w:bottom="850" w:left="397" w:header="0" w:footer="0" w:gutter="0"/>
          <w:cols w:space="720"/>
          <w:docGrid w:linePitch="299"/>
        </w:sectPr>
      </w:pPr>
    </w:p>
    <w:p w14:paraId="5856DF22" w14:textId="314CA05C" w:rsidR="009D3FB2" w:rsidRPr="006D3470" w:rsidRDefault="0028614D">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lastRenderedPageBreak/>
        <w:t>Приложение 34</w:t>
      </w:r>
    </w:p>
    <w:p w14:paraId="17BB0F32" w14:textId="77777777" w:rsidR="009D3FB2" w:rsidRPr="006D3470" w:rsidRDefault="009D3FB2">
      <w:pPr>
        <w:pStyle w:val="ConsPlusNormal"/>
        <w:jc w:val="both"/>
        <w:rPr>
          <w:rFonts w:ascii="Times New Roman" w:hAnsi="Times New Roman" w:cs="Times New Roman"/>
          <w:sz w:val="24"/>
          <w:szCs w:val="24"/>
        </w:rPr>
      </w:pPr>
    </w:p>
    <w:p w14:paraId="7E429D98" w14:textId="1EF6B9F4" w:rsidR="009D3FB2" w:rsidRPr="006D3470" w:rsidRDefault="0028614D">
      <w:pPr>
        <w:pStyle w:val="ConsPlusTitle"/>
        <w:jc w:val="center"/>
        <w:rPr>
          <w:rFonts w:ascii="Times New Roman" w:hAnsi="Times New Roman" w:cs="Times New Roman"/>
          <w:sz w:val="24"/>
          <w:szCs w:val="24"/>
        </w:rPr>
      </w:pPr>
      <w:bookmarkStart w:id="55" w:name="P26948"/>
      <w:bookmarkEnd w:id="55"/>
      <w:r w:rsidRPr="006D3470">
        <w:rPr>
          <w:rFonts w:ascii="Times New Roman" w:hAnsi="Times New Roman" w:cs="Times New Roman"/>
          <w:sz w:val="24"/>
          <w:szCs w:val="24"/>
        </w:rPr>
        <w:t>Экономическая эффективность</w:t>
      </w:r>
    </w:p>
    <w:p w14:paraId="5CA4C568" w14:textId="73E25595" w:rsidR="009D3FB2" w:rsidRPr="006D3470" w:rsidRDefault="0028614D">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реализации мероприятий Лесного плана Кировской области</w:t>
      </w:r>
    </w:p>
    <w:p w14:paraId="383603EB" w14:textId="7BAA9E04" w:rsidR="009D3FB2" w:rsidRPr="006D3470" w:rsidRDefault="0028614D">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 xml:space="preserve">за период действия предыдущего Лесного плана </w:t>
      </w:r>
      <w:proofErr w:type="gramStart"/>
      <w:r w:rsidRPr="006D3470">
        <w:rPr>
          <w:rFonts w:ascii="Times New Roman" w:hAnsi="Times New Roman" w:cs="Times New Roman"/>
          <w:sz w:val="24"/>
          <w:szCs w:val="24"/>
        </w:rPr>
        <w:t>Кировской</w:t>
      </w:r>
      <w:proofErr w:type="gramEnd"/>
    </w:p>
    <w:p w14:paraId="0B411FBF" w14:textId="1749AEE5" w:rsidR="009D3FB2" w:rsidRPr="006D3470" w:rsidRDefault="0028614D">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области; показатели экономической эффективности</w:t>
      </w:r>
    </w:p>
    <w:p w14:paraId="5C6B9FE7" w14:textId="364CEAA8" w:rsidR="009D3FB2" w:rsidRPr="006D3470" w:rsidRDefault="0028614D">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реализации мероприятий Лесного плана Кировской области</w:t>
      </w:r>
    </w:p>
    <w:p w14:paraId="27E23FA1" w14:textId="77777777" w:rsidR="009D3FB2" w:rsidRPr="006D3470" w:rsidRDefault="009D3FB2">
      <w:pPr>
        <w:pStyle w:val="ConsPlusNormal"/>
        <w:spacing w:after="1"/>
        <w:rPr>
          <w:rFonts w:ascii="Times New Roman" w:hAnsi="Times New Roman" w:cs="Times New Roman"/>
        </w:rPr>
      </w:pPr>
    </w:p>
    <w:p w14:paraId="719BC552" w14:textId="77777777" w:rsidR="009D3FB2" w:rsidRPr="006D3470" w:rsidRDefault="00AC3728" w:rsidP="00AC3728">
      <w:pPr>
        <w:pStyle w:val="ConsPlusNormal"/>
        <w:tabs>
          <w:tab w:val="left" w:pos="935"/>
        </w:tabs>
        <w:jc w:val="both"/>
        <w:rPr>
          <w:rFonts w:ascii="Times New Roman" w:hAnsi="Times New Roman" w:cs="Times New Roman"/>
        </w:rPr>
      </w:pPr>
      <w:r w:rsidRPr="006D3470">
        <w:rPr>
          <w:rFonts w:ascii="Times New Roman" w:hAnsi="Times New Roman" w:cs="Times New Roman"/>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525"/>
        <w:gridCol w:w="1245"/>
        <w:gridCol w:w="2454"/>
        <w:gridCol w:w="979"/>
        <w:gridCol w:w="860"/>
        <w:gridCol w:w="943"/>
        <w:gridCol w:w="860"/>
        <w:gridCol w:w="860"/>
        <w:gridCol w:w="860"/>
        <w:gridCol w:w="947"/>
        <w:gridCol w:w="860"/>
        <w:gridCol w:w="860"/>
        <w:gridCol w:w="847"/>
      </w:tblGrid>
      <w:tr w:rsidR="00165066" w:rsidRPr="006D3470" w14:paraId="79932C0C" w14:textId="77777777" w:rsidTr="004F4287">
        <w:trPr>
          <w:jc w:val="center"/>
        </w:trPr>
        <w:tc>
          <w:tcPr>
            <w:tcW w:w="1095" w:type="pct"/>
            <w:vMerge w:val="restart"/>
            <w:shd w:val="clear" w:color="auto" w:fill="auto"/>
            <w:vAlign w:val="center"/>
            <w:hideMark/>
          </w:tcPr>
          <w:p w14:paraId="7FEDCCC0" w14:textId="77777777" w:rsidR="00165066" w:rsidRPr="006D3470" w:rsidRDefault="00165066" w:rsidP="004F4287">
            <w:pPr>
              <w:spacing w:after="0" w:line="240" w:lineRule="auto"/>
              <w:jc w:val="center"/>
              <w:rPr>
                <w:rFonts w:ascii="Times New Roman" w:eastAsia="Times New Roman" w:hAnsi="Times New Roman" w:cs="Times New Roman"/>
              </w:rPr>
            </w:pPr>
            <w:r w:rsidRPr="006D3470">
              <w:rPr>
                <w:rFonts w:ascii="Times New Roman" w:eastAsia="Times New Roman" w:hAnsi="Times New Roman" w:cs="Times New Roman"/>
              </w:rPr>
              <w:t>Показатели</w:t>
            </w:r>
          </w:p>
        </w:tc>
        <w:tc>
          <w:tcPr>
            <w:tcW w:w="387" w:type="pct"/>
            <w:vMerge w:val="restart"/>
            <w:shd w:val="clear" w:color="auto" w:fill="auto"/>
            <w:vAlign w:val="center"/>
            <w:hideMark/>
          </w:tcPr>
          <w:p w14:paraId="60D4EC97" w14:textId="77777777" w:rsidR="00165066" w:rsidRPr="006D3470" w:rsidRDefault="00165066" w:rsidP="004F4287">
            <w:pPr>
              <w:spacing w:after="0" w:line="240" w:lineRule="auto"/>
              <w:jc w:val="center"/>
              <w:rPr>
                <w:rFonts w:ascii="Times New Roman" w:eastAsia="Times New Roman" w:hAnsi="Times New Roman" w:cs="Times New Roman"/>
              </w:rPr>
            </w:pPr>
            <w:r w:rsidRPr="006D3470">
              <w:rPr>
                <w:rFonts w:ascii="Times New Roman" w:eastAsia="Times New Roman" w:hAnsi="Times New Roman" w:cs="Times New Roman"/>
              </w:rPr>
              <w:t>Единица измерения</w:t>
            </w:r>
          </w:p>
        </w:tc>
        <w:tc>
          <w:tcPr>
            <w:tcW w:w="762" w:type="pct"/>
            <w:vMerge w:val="restart"/>
            <w:shd w:val="clear" w:color="auto" w:fill="auto"/>
            <w:vAlign w:val="center"/>
            <w:hideMark/>
          </w:tcPr>
          <w:p w14:paraId="63854D05" w14:textId="4FF5C9A1" w:rsidR="00165066" w:rsidRPr="006D3470" w:rsidRDefault="00165066" w:rsidP="004F4287">
            <w:pPr>
              <w:spacing w:after="0" w:line="240" w:lineRule="auto"/>
              <w:jc w:val="center"/>
              <w:rPr>
                <w:rFonts w:ascii="Times New Roman" w:eastAsia="Times New Roman" w:hAnsi="Times New Roman" w:cs="Times New Roman"/>
              </w:rPr>
            </w:pPr>
            <w:r w:rsidRPr="006D3470">
              <w:rPr>
                <w:rFonts w:ascii="Times New Roman" w:eastAsia="Times New Roman" w:hAnsi="Times New Roman" w:cs="Times New Roman"/>
              </w:rPr>
              <w:t xml:space="preserve">за год, предшествующий разработке проекта Лесного плана </w:t>
            </w:r>
            <w:r w:rsidR="004751EF" w:rsidRPr="006D3470">
              <w:rPr>
                <w:rFonts w:ascii="Times New Roman" w:eastAsia="Times New Roman" w:hAnsi="Times New Roman" w:cs="Times New Roman"/>
              </w:rPr>
              <w:t>Кировской области</w:t>
            </w:r>
          </w:p>
        </w:tc>
        <w:tc>
          <w:tcPr>
            <w:tcW w:w="2756" w:type="pct"/>
            <w:gridSpan w:val="10"/>
            <w:shd w:val="clear" w:color="auto" w:fill="auto"/>
            <w:vAlign w:val="center"/>
            <w:hideMark/>
          </w:tcPr>
          <w:p w14:paraId="0BE8B5CD" w14:textId="020A7572" w:rsidR="00165066" w:rsidRPr="006D3470" w:rsidRDefault="00165066" w:rsidP="004F4287">
            <w:pPr>
              <w:spacing w:after="0" w:line="240" w:lineRule="auto"/>
              <w:jc w:val="center"/>
              <w:rPr>
                <w:rFonts w:ascii="Times New Roman" w:eastAsia="Times New Roman" w:hAnsi="Times New Roman" w:cs="Times New Roman"/>
              </w:rPr>
            </w:pPr>
            <w:r w:rsidRPr="006D3470">
              <w:rPr>
                <w:rFonts w:ascii="Times New Roman" w:eastAsia="Times New Roman" w:hAnsi="Times New Roman" w:cs="Times New Roman"/>
              </w:rPr>
              <w:t xml:space="preserve">Показатели на период действия разрабатываемого Лесного плана </w:t>
            </w:r>
            <w:r w:rsidR="004751EF" w:rsidRPr="006D3470">
              <w:rPr>
                <w:rFonts w:ascii="Times New Roman" w:eastAsia="Times New Roman" w:hAnsi="Times New Roman" w:cs="Times New Roman"/>
              </w:rPr>
              <w:t>Кировской области</w:t>
            </w:r>
          </w:p>
        </w:tc>
      </w:tr>
      <w:tr w:rsidR="00165066" w:rsidRPr="006D3470" w14:paraId="765DBAC8" w14:textId="77777777" w:rsidTr="004F4287">
        <w:trPr>
          <w:jc w:val="center"/>
        </w:trPr>
        <w:tc>
          <w:tcPr>
            <w:tcW w:w="1095" w:type="pct"/>
            <w:vMerge/>
            <w:vAlign w:val="center"/>
            <w:hideMark/>
          </w:tcPr>
          <w:p w14:paraId="1E0DB981" w14:textId="77777777" w:rsidR="00165066" w:rsidRPr="006D3470" w:rsidRDefault="00165066" w:rsidP="004F4287">
            <w:pPr>
              <w:spacing w:after="0" w:line="240" w:lineRule="auto"/>
              <w:jc w:val="center"/>
              <w:rPr>
                <w:rFonts w:ascii="Times New Roman" w:eastAsia="Times New Roman" w:hAnsi="Times New Roman" w:cs="Times New Roman"/>
              </w:rPr>
            </w:pPr>
          </w:p>
        </w:tc>
        <w:tc>
          <w:tcPr>
            <w:tcW w:w="387" w:type="pct"/>
            <w:vMerge/>
            <w:vAlign w:val="center"/>
            <w:hideMark/>
          </w:tcPr>
          <w:p w14:paraId="0F924822" w14:textId="77777777" w:rsidR="00165066" w:rsidRPr="006D3470" w:rsidRDefault="00165066" w:rsidP="004F4287">
            <w:pPr>
              <w:spacing w:after="0" w:line="240" w:lineRule="auto"/>
              <w:jc w:val="center"/>
              <w:rPr>
                <w:rFonts w:ascii="Times New Roman" w:eastAsia="Times New Roman" w:hAnsi="Times New Roman" w:cs="Times New Roman"/>
              </w:rPr>
            </w:pPr>
          </w:p>
        </w:tc>
        <w:tc>
          <w:tcPr>
            <w:tcW w:w="762" w:type="pct"/>
            <w:vMerge/>
            <w:vAlign w:val="center"/>
            <w:hideMark/>
          </w:tcPr>
          <w:p w14:paraId="79E5F1A7" w14:textId="77777777" w:rsidR="00165066" w:rsidRPr="006D3470" w:rsidRDefault="00165066" w:rsidP="004F4287">
            <w:pPr>
              <w:spacing w:after="0" w:line="240" w:lineRule="auto"/>
              <w:jc w:val="center"/>
              <w:rPr>
                <w:rFonts w:ascii="Times New Roman" w:eastAsia="Times New Roman" w:hAnsi="Times New Roman" w:cs="Times New Roman"/>
              </w:rPr>
            </w:pPr>
          </w:p>
        </w:tc>
        <w:tc>
          <w:tcPr>
            <w:tcW w:w="304" w:type="pct"/>
            <w:hideMark/>
          </w:tcPr>
          <w:p w14:paraId="05748171" w14:textId="77777777" w:rsidR="00165066" w:rsidRPr="006D3470" w:rsidRDefault="00165066" w:rsidP="004F4287">
            <w:pPr>
              <w:pStyle w:val="ConsPlusNormal"/>
              <w:jc w:val="center"/>
              <w:rPr>
                <w:rFonts w:ascii="Times New Roman" w:hAnsi="Times New Roman" w:cs="Times New Roman"/>
              </w:rPr>
            </w:pPr>
            <w:r w:rsidRPr="006D3470">
              <w:rPr>
                <w:rFonts w:ascii="Times New Roman" w:hAnsi="Times New Roman" w:cs="Times New Roman"/>
              </w:rPr>
              <w:t>на 2019 год</w:t>
            </w:r>
          </w:p>
        </w:tc>
        <w:tc>
          <w:tcPr>
            <w:tcW w:w="267" w:type="pct"/>
            <w:hideMark/>
          </w:tcPr>
          <w:p w14:paraId="61968392" w14:textId="77777777" w:rsidR="00165066" w:rsidRPr="006D3470" w:rsidRDefault="00165066" w:rsidP="004F4287">
            <w:pPr>
              <w:pStyle w:val="ConsPlusNormal"/>
              <w:jc w:val="center"/>
              <w:rPr>
                <w:rFonts w:ascii="Times New Roman" w:hAnsi="Times New Roman" w:cs="Times New Roman"/>
              </w:rPr>
            </w:pPr>
            <w:r w:rsidRPr="006D3470">
              <w:rPr>
                <w:rFonts w:ascii="Times New Roman" w:hAnsi="Times New Roman" w:cs="Times New Roman"/>
              </w:rPr>
              <w:t>на 2020 год</w:t>
            </w:r>
          </w:p>
        </w:tc>
        <w:tc>
          <w:tcPr>
            <w:tcW w:w="293" w:type="pct"/>
            <w:hideMark/>
          </w:tcPr>
          <w:p w14:paraId="664268BB" w14:textId="77777777" w:rsidR="00165066" w:rsidRPr="006D3470" w:rsidRDefault="00165066" w:rsidP="004F4287">
            <w:pPr>
              <w:pStyle w:val="ConsPlusNormal"/>
              <w:jc w:val="center"/>
              <w:rPr>
                <w:rFonts w:ascii="Times New Roman" w:hAnsi="Times New Roman" w:cs="Times New Roman"/>
              </w:rPr>
            </w:pPr>
            <w:r w:rsidRPr="006D3470">
              <w:rPr>
                <w:rFonts w:ascii="Times New Roman" w:hAnsi="Times New Roman" w:cs="Times New Roman"/>
              </w:rPr>
              <w:t>на 2021 год</w:t>
            </w:r>
          </w:p>
        </w:tc>
        <w:tc>
          <w:tcPr>
            <w:tcW w:w="267" w:type="pct"/>
            <w:hideMark/>
          </w:tcPr>
          <w:p w14:paraId="1CB8AEF8" w14:textId="77777777" w:rsidR="00165066" w:rsidRPr="006D3470" w:rsidRDefault="00165066" w:rsidP="004F4287">
            <w:pPr>
              <w:pStyle w:val="ConsPlusNormal"/>
              <w:jc w:val="center"/>
              <w:rPr>
                <w:rFonts w:ascii="Times New Roman" w:hAnsi="Times New Roman" w:cs="Times New Roman"/>
              </w:rPr>
            </w:pPr>
            <w:r w:rsidRPr="006D3470">
              <w:rPr>
                <w:rFonts w:ascii="Times New Roman" w:hAnsi="Times New Roman" w:cs="Times New Roman"/>
              </w:rPr>
              <w:t>на 2022 год</w:t>
            </w:r>
          </w:p>
        </w:tc>
        <w:tc>
          <w:tcPr>
            <w:tcW w:w="267" w:type="pct"/>
            <w:hideMark/>
          </w:tcPr>
          <w:p w14:paraId="741D1C2F" w14:textId="77777777" w:rsidR="00165066" w:rsidRPr="006D3470" w:rsidRDefault="00165066" w:rsidP="004F4287">
            <w:pPr>
              <w:pStyle w:val="ConsPlusNormal"/>
              <w:jc w:val="center"/>
              <w:rPr>
                <w:rFonts w:ascii="Times New Roman" w:hAnsi="Times New Roman" w:cs="Times New Roman"/>
              </w:rPr>
            </w:pPr>
            <w:r w:rsidRPr="006D3470">
              <w:rPr>
                <w:rFonts w:ascii="Times New Roman" w:hAnsi="Times New Roman" w:cs="Times New Roman"/>
              </w:rPr>
              <w:t>на 2023 год</w:t>
            </w:r>
          </w:p>
        </w:tc>
        <w:tc>
          <w:tcPr>
            <w:tcW w:w="267" w:type="pct"/>
            <w:hideMark/>
          </w:tcPr>
          <w:p w14:paraId="1BCF2AD7" w14:textId="77777777" w:rsidR="00165066" w:rsidRPr="006D3470" w:rsidRDefault="00165066" w:rsidP="004F4287">
            <w:pPr>
              <w:pStyle w:val="ConsPlusNormal"/>
              <w:jc w:val="center"/>
              <w:rPr>
                <w:rFonts w:ascii="Times New Roman" w:hAnsi="Times New Roman" w:cs="Times New Roman"/>
              </w:rPr>
            </w:pPr>
            <w:r w:rsidRPr="006D3470">
              <w:rPr>
                <w:rFonts w:ascii="Times New Roman" w:hAnsi="Times New Roman" w:cs="Times New Roman"/>
              </w:rPr>
              <w:t>на 2024 год</w:t>
            </w:r>
          </w:p>
        </w:tc>
        <w:tc>
          <w:tcPr>
            <w:tcW w:w="294" w:type="pct"/>
            <w:hideMark/>
          </w:tcPr>
          <w:p w14:paraId="75AB4601" w14:textId="77777777" w:rsidR="00165066" w:rsidRPr="006D3470" w:rsidRDefault="00165066" w:rsidP="004F4287">
            <w:pPr>
              <w:pStyle w:val="ConsPlusNormal"/>
              <w:jc w:val="center"/>
              <w:rPr>
                <w:rFonts w:ascii="Times New Roman" w:hAnsi="Times New Roman" w:cs="Times New Roman"/>
              </w:rPr>
            </w:pPr>
            <w:r w:rsidRPr="006D3470">
              <w:rPr>
                <w:rFonts w:ascii="Times New Roman" w:hAnsi="Times New Roman" w:cs="Times New Roman"/>
              </w:rPr>
              <w:t>на 2025 год</w:t>
            </w:r>
          </w:p>
        </w:tc>
        <w:tc>
          <w:tcPr>
            <w:tcW w:w="267" w:type="pct"/>
            <w:hideMark/>
          </w:tcPr>
          <w:p w14:paraId="46A994A4" w14:textId="77777777" w:rsidR="00165066" w:rsidRPr="006D3470" w:rsidRDefault="00165066" w:rsidP="004F4287">
            <w:pPr>
              <w:pStyle w:val="ConsPlusNormal"/>
              <w:jc w:val="center"/>
              <w:rPr>
                <w:rFonts w:ascii="Times New Roman" w:hAnsi="Times New Roman" w:cs="Times New Roman"/>
              </w:rPr>
            </w:pPr>
            <w:r w:rsidRPr="006D3470">
              <w:rPr>
                <w:rFonts w:ascii="Times New Roman" w:hAnsi="Times New Roman" w:cs="Times New Roman"/>
              </w:rPr>
              <w:t>на 2026 год</w:t>
            </w:r>
          </w:p>
        </w:tc>
        <w:tc>
          <w:tcPr>
            <w:tcW w:w="267" w:type="pct"/>
            <w:hideMark/>
          </w:tcPr>
          <w:p w14:paraId="72B83037" w14:textId="77777777" w:rsidR="00165066" w:rsidRPr="006D3470" w:rsidRDefault="00165066" w:rsidP="004F4287">
            <w:pPr>
              <w:pStyle w:val="ConsPlusNormal"/>
              <w:jc w:val="center"/>
              <w:rPr>
                <w:rFonts w:ascii="Times New Roman" w:hAnsi="Times New Roman" w:cs="Times New Roman"/>
              </w:rPr>
            </w:pPr>
            <w:r w:rsidRPr="006D3470">
              <w:rPr>
                <w:rFonts w:ascii="Times New Roman" w:hAnsi="Times New Roman" w:cs="Times New Roman"/>
              </w:rPr>
              <w:t>на 2027 год</w:t>
            </w:r>
          </w:p>
        </w:tc>
        <w:tc>
          <w:tcPr>
            <w:tcW w:w="263" w:type="pct"/>
            <w:hideMark/>
          </w:tcPr>
          <w:p w14:paraId="1F1EA99D" w14:textId="77777777" w:rsidR="00165066" w:rsidRPr="006D3470" w:rsidRDefault="00165066" w:rsidP="004F4287">
            <w:pPr>
              <w:pStyle w:val="ConsPlusNormal"/>
              <w:jc w:val="center"/>
              <w:rPr>
                <w:rFonts w:ascii="Times New Roman" w:hAnsi="Times New Roman" w:cs="Times New Roman"/>
              </w:rPr>
            </w:pPr>
            <w:r w:rsidRPr="006D3470">
              <w:rPr>
                <w:rFonts w:ascii="Times New Roman" w:hAnsi="Times New Roman" w:cs="Times New Roman"/>
              </w:rPr>
              <w:t>на 2028 год</w:t>
            </w:r>
          </w:p>
        </w:tc>
      </w:tr>
      <w:tr w:rsidR="00165066" w:rsidRPr="006D3470" w14:paraId="1520892D" w14:textId="77777777" w:rsidTr="004F4287">
        <w:trPr>
          <w:jc w:val="center"/>
        </w:trPr>
        <w:tc>
          <w:tcPr>
            <w:tcW w:w="1095" w:type="pct"/>
            <w:shd w:val="clear" w:color="auto" w:fill="auto"/>
            <w:vAlign w:val="center"/>
            <w:hideMark/>
          </w:tcPr>
          <w:p w14:paraId="04D38731" w14:textId="77777777" w:rsidR="00165066" w:rsidRPr="006D3470" w:rsidRDefault="00165066" w:rsidP="004F4287">
            <w:pPr>
              <w:spacing w:after="0" w:line="240" w:lineRule="auto"/>
              <w:jc w:val="center"/>
              <w:rPr>
                <w:rFonts w:ascii="Times New Roman" w:eastAsia="Times New Roman" w:hAnsi="Times New Roman" w:cs="Times New Roman"/>
              </w:rPr>
            </w:pPr>
            <w:r w:rsidRPr="006D3470">
              <w:rPr>
                <w:rFonts w:ascii="Times New Roman" w:eastAsia="Times New Roman" w:hAnsi="Times New Roman" w:cs="Times New Roman"/>
              </w:rPr>
              <w:t>1</w:t>
            </w:r>
          </w:p>
        </w:tc>
        <w:tc>
          <w:tcPr>
            <w:tcW w:w="387" w:type="pct"/>
            <w:shd w:val="clear" w:color="auto" w:fill="auto"/>
            <w:vAlign w:val="center"/>
            <w:hideMark/>
          </w:tcPr>
          <w:p w14:paraId="41F61215" w14:textId="77777777" w:rsidR="00165066" w:rsidRPr="006D3470" w:rsidRDefault="00165066" w:rsidP="004F4287">
            <w:pPr>
              <w:spacing w:after="0" w:line="240" w:lineRule="auto"/>
              <w:jc w:val="center"/>
              <w:rPr>
                <w:rFonts w:ascii="Times New Roman" w:eastAsia="Times New Roman" w:hAnsi="Times New Roman" w:cs="Times New Roman"/>
              </w:rPr>
            </w:pPr>
            <w:r w:rsidRPr="006D3470">
              <w:rPr>
                <w:rFonts w:ascii="Times New Roman" w:eastAsia="Times New Roman" w:hAnsi="Times New Roman" w:cs="Times New Roman"/>
              </w:rPr>
              <w:t>2</w:t>
            </w:r>
          </w:p>
        </w:tc>
        <w:tc>
          <w:tcPr>
            <w:tcW w:w="762" w:type="pct"/>
            <w:shd w:val="clear" w:color="auto" w:fill="auto"/>
            <w:vAlign w:val="center"/>
            <w:hideMark/>
          </w:tcPr>
          <w:p w14:paraId="18207AB6" w14:textId="77777777" w:rsidR="00165066" w:rsidRPr="006D3470" w:rsidRDefault="00165066" w:rsidP="004F4287">
            <w:pPr>
              <w:spacing w:after="0" w:line="240" w:lineRule="auto"/>
              <w:jc w:val="center"/>
              <w:rPr>
                <w:rFonts w:ascii="Times New Roman" w:eastAsia="Times New Roman" w:hAnsi="Times New Roman" w:cs="Times New Roman"/>
              </w:rPr>
            </w:pPr>
            <w:r w:rsidRPr="006D3470">
              <w:rPr>
                <w:rFonts w:ascii="Times New Roman" w:eastAsia="Times New Roman" w:hAnsi="Times New Roman" w:cs="Times New Roman"/>
              </w:rPr>
              <w:t>3</w:t>
            </w:r>
          </w:p>
        </w:tc>
        <w:tc>
          <w:tcPr>
            <w:tcW w:w="304" w:type="pct"/>
            <w:shd w:val="clear" w:color="auto" w:fill="auto"/>
            <w:vAlign w:val="center"/>
            <w:hideMark/>
          </w:tcPr>
          <w:p w14:paraId="31104BBE" w14:textId="77777777" w:rsidR="00165066" w:rsidRPr="006D3470" w:rsidRDefault="00165066" w:rsidP="004F4287">
            <w:pPr>
              <w:spacing w:after="0" w:line="240" w:lineRule="auto"/>
              <w:jc w:val="center"/>
              <w:rPr>
                <w:rFonts w:ascii="Times New Roman" w:eastAsia="Times New Roman" w:hAnsi="Times New Roman" w:cs="Times New Roman"/>
              </w:rPr>
            </w:pPr>
            <w:r w:rsidRPr="006D3470">
              <w:rPr>
                <w:rFonts w:ascii="Times New Roman" w:eastAsia="Times New Roman" w:hAnsi="Times New Roman" w:cs="Times New Roman"/>
              </w:rPr>
              <w:t>4</w:t>
            </w:r>
          </w:p>
        </w:tc>
        <w:tc>
          <w:tcPr>
            <w:tcW w:w="267" w:type="pct"/>
            <w:shd w:val="clear" w:color="auto" w:fill="auto"/>
            <w:vAlign w:val="center"/>
            <w:hideMark/>
          </w:tcPr>
          <w:p w14:paraId="593697A1" w14:textId="77777777" w:rsidR="00165066" w:rsidRPr="006D3470" w:rsidRDefault="00165066" w:rsidP="004F4287">
            <w:pPr>
              <w:spacing w:after="0" w:line="240" w:lineRule="auto"/>
              <w:jc w:val="center"/>
              <w:rPr>
                <w:rFonts w:ascii="Times New Roman" w:eastAsia="Times New Roman" w:hAnsi="Times New Roman" w:cs="Times New Roman"/>
              </w:rPr>
            </w:pPr>
            <w:r w:rsidRPr="006D3470">
              <w:rPr>
                <w:rFonts w:ascii="Times New Roman" w:eastAsia="Times New Roman" w:hAnsi="Times New Roman" w:cs="Times New Roman"/>
              </w:rPr>
              <w:t>5</w:t>
            </w:r>
          </w:p>
        </w:tc>
        <w:tc>
          <w:tcPr>
            <w:tcW w:w="293" w:type="pct"/>
            <w:shd w:val="clear" w:color="auto" w:fill="auto"/>
            <w:vAlign w:val="center"/>
            <w:hideMark/>
          </w:tcPr>
          <w:p w14:paraId="1E63F300" w14:textId="77777777" w:rsidR="00165066" w:rsidRPr="006D3470" w:rsidRDefault="00165066" w:rsidP="004F4287">
            <w:pPr>
              <w:spacing w:after="0" w:line="240" w:lineRule="auto"/>
              <w:jc w:val="center"/>
              <w:rPr>
                <w:rFonts w:ascii="Times New Roman" w:eastAsia="Times New Roman" w:hAnsi="Times New Roman" w:cs="Times New Roman"/>
              </w:rPr>
            </w:pPr>
            <w:r w:rsidRPr="006D3470">
              <w:rPr>
                <w:rFonts w:ascii="Times New Roman" w:eastAsia="Times New Roman" w:hAnsi="Times New Roman" w:cs="Times New Roman"/>
              </w:rPr>
              <w:t>6</w:t>
            </w:r>
          </w:p>
        </w:tc>
        <w:tc>
          <w:tcPr>
            <w:tcW w:w="267" w:type="pct"/>
            <w:shd w:val="clear" w:color="auto" w:fill="auto"/>
            <w:vAlign w:val="center"/>
            <w:hideMark/>
          </w:tcPr>
          <w:p w14:paraId="7B6E15F9" w14:textId="77777777" w:rsidR="00165066" w:rsidRPr="006D3470" w:rsidRDefault="00165066" w:rsidP="004F4287">
            <w:pPr>
              <w:spacing w:after="0" w:line="240" w:lineRule="auto"/>
              <w:jc w:val="center"/>
              <w:rPr>
                <w:rFonts w:ascii="Times New Roman" w:eastAsia="Times New Roman" w:hAnsi="Times New Roman" w:cs="Times New Roman"/>
              </w:rPr>
            </w:pPr>
            <w:r w:rsidRPr="006D3470">
              <w:rPr>
                <w:rFonts w:ascii="Times New Roman" w:eastAsia="Times New Roman" w:hAnsi="Times New Roman" w:cs="Times New Roman"/>
              </w:rPr>
              <w:t>7</w:t>
            </w:r>
          </w:p>
        </w:tc>
        <w:tc>
          <w:tcPr>
            <w:tcW w:w="267" w:type="pct"/>
            <w:shd w:val="clear" w:color="auto" w:fill="auto"/>
            <w:vAlign w:val="center"/>
            <w:hideMark/>
          </w:tcPr>
          <w:p w14:paraId="494DDC88" w14:textId="77777777" w:rsidR="00165066" w:rsidRPr="006D3470" w:rsidRDefault="00165066" w:rsidP="004F4287">
            <w:pPr>
              <w:spacing w:after="0" w:line="240" w:lineRule="auto"/>
              <w:jc w:val="center"/>
              <w:rPr>
                <w:rFonts w:ascii="Times New Roman" w:eastAsia="Times New Roman" w:hAnsi="Times New Roman" w:cs="Times New Roman"/>
              </w:rPr>
            </w:pPr>
            <w:r w:rsidRPr="006D3470">
              <w:rPr>
                <w:rFonts w:ascii="Times New Roman" w:eastAsia="Times New Roman" w:hAnsi="Times New Roman" w:cs="Times New Roman"/>
              </w:rPr>
              <w:t>8</w:t>
            </w:r>
          </w:p>
        </w:tc>
        <w:tc>
          <w:tcPr>
            <w:tcW w:w="267" w:type="pct"/>
            <w:shd w:val="clear" w:color="auto" w:fill="auto"/>
            <w:vAlign w:val="center"/>
            <w:hideMark/>
          </w:tcPr>
          <w:p w14:paraId="4B12169C" w14:textId="77777777" w:rsidR="00165066" w:rsidRPr="006D3470" w:rsidRDefault="00165066" w:rsidP="004F4287">
            <w:pPr>
              <w:spacing w:after="0" w:line="240" w:lineRule="auto"/>
              <w:jc w:val="center"/>
              <w:rPr>
                <w:rFonts w:ascii="Times New Roman" w:eastAsia="Times New Roman" w:hAnsi="Times New Roman" w:cs="Times New Roman"/>
              </w:rPr>
            </w:pPr>
            <w:r w:rsidRPr="006D3470">
              <w:rPr>
                <w:rFonts w:ascii="Times New Roman" w:eastAsia="Times New Roman" w:hAnsi="Times New Roman" w:cs="Times New Roman"/>
              </w:rPr>
              <w:t>9</w:t>
            </w:r>
          </w:p>
        </w:tc>
        <w:tc>
          <w:tcPr>
            <w:tcW w:w="294" w:type="pct"/>
            <w:shd w:val="clear" w:color="auto" w:fill="auto"/>
            <w:vAlign w:val="center"/>
            <w:hideMark/>
          </w:tcPr>
          <w:p w14:paraId="0FFA4A46" w14:textId="77777777" w:rsidR="00165066" w:rsidRPr="006D3470" w:rsidRDefault="00165066" w:rsidP="004F4287">
            <w:pPr>
              <w:spacing w:after="0" w:line="240" w:lineRule="auto"/>
              <w:jc w:val="center"/>
              <w:rPr>
                <w:rFonts w:ascii="Times New Roman" w:eastAsia="Times New Roman" w:hAnsi="Times New Roman" w:cs="Times New Roman"/>
              </w:rPr>
            </w:pPr>
            <w:r w:rsidRPr="006D3470">
              <w:rPr>
                <w:rFonts w:ascii="Times New Roman" w:eastAsia="Times New Roman" w:hAnsi="Times New Roman" w:cs="Times New Roman"/>
              </w:rPr>
              <w:t>10</w:t>
            </w:r>
          </w:p>
        </w:tc>
        <w:tc>
          <w:tcPr>
            <w:tcW w:w="267" w:type="pct"/>
            <w:shd w:val="clear" w:color="auto" w:fill="auto"/>
            <w:vAlign w:val="center"/>
            <w:hideMark/>
          </w:tcPr>
          <w:p w14:paraId="10000C9D" w14:textId="77777777" w:rsidR="00165066" w:rsidRPr="006D3470" w:rsidRDefault="00165066" w:rsidP="004F4287">
            <w:pPr>
              <w:spacing w:after="0" w:line="240" w:lineRule="auto"/>
              <w:jc w:val="center"/>
              <w:rPr>
                <w:rFonts w:ascii="Times New Roman" w:eastAsia="Times New Roman" w:hAnsi="Times New Roman" w:cs="Times New Roman"/>
              </w:rPr>
            </w:pPr>
            <w:r w:rsidRPr="006D3470">
              <w:rPr>
                <w:rFonts w:ascii="Times New Roman" w:eastAsia="Times New Roman" w:hAnsi="Times New Roman" w:cs="Times New Roman"/>
              </w:rPr>
              <w:t>11</w:t>
            </w:r>
          </w:p>
        </w:tc>
        <w:tc>
          <w:tcPr>
            <w:tcW w:w="267" w:type="pct"/>
            <w:shd w:val="clear" w:color="auto" w:fill="auto"/>
            <w:vAlign w:val="center"/>
            <w:hideMark/>
          </w:tcPr>
          <w:p w14:paraId="6CF0AAD0" w14:textId="77777777" w:rsidR="00165066" w:rsidRPr="006D3470" w:rsidRDefault="00165066" w:rsidP="004F4287">
            <w:pPr>
              <w:spacing w:after="0" w:line="240" w:lineRule="auto"/>
              <w:jc w:val="center"/>
              <w:rPr>
                <w:rFonts w:ascii="Times New Roman" w:eastAsia="Times New Roman" w:hAnsi="Times New Roman" w:cs="Times New Roman"/>
              </w:rPr>
            </w:pPr>
            <w:r w:rsidRPr="006D3470">
              <w:rPr>
                <w:rFonts w:ascii="Times New Roman" w:eastAsia="Times New Roman" w:hAnsi="Times New Roman" w:cs="Times New Roman"/>
              </w:rPr>
              <w:t>12</w:t>
            </w:r>
          </w:p>
        </w:tc>
        <w:tc>
          <w:tcPr>
            <w:tcW w:w="263" w:type="pct"/>
            <w:shd w:val="clear" w:color="auto" w:fill="auto"/>
            <w:vAlign w:val="center"/>
            <w:hideMark/>
          </w:tcPr>
          <w:p w14:paraId="67D5EE36" w14:textId="77777777" w:rsidR="00165066" w:rsidRPr="006D3470" w:rsidRDefault="00165066" w:rsidP="004F4287">
            <w:pPr>
              <w:spacing w:after="0" w:line="240" w:lineRule="auto"/>
              <w:jc w:val="center"/>
              <w:rPr>
                <w:rFonts w:ascii="Times New Roman" w:eastAsia="Times New Roman" w:hAnsi="Times New Roman" w:cs="Times New Roman"/>
              </w:rPr>
            </w:pPr>
            <w:r w:rsidRPr="006D3470">
              <w:rPr>
                <w:rFonts w:ascii="Times New Roman" w:eastAsia="Times New Roman" w:hAnsi="Times New Roman" w:cs="Times New Roman"/>
              </w:rPr>
              <w:t>13</w:t>
            </w:r>
          </w:p>
        </w:tc>
      </w:tr>
      <w:tr w:rsidR="00165066" w:rsidRPr="006D3470" w14:paraId="7E71E278" w14:textId="77777777" w:rsidTr="004F4287">
        <w:trPr>
          <w:jc w:val="center"/>
        </w:trPr>
        <w:tc>
          <w:tcPr>
            <w:tcW w:w="1095" w:type="pct"/>
            <w:shd w:val="clear" w:color="auto" w:fill="auto"/>
            <w:vAlign w:val="center"/>
            <w:hideMark/>
          </w:tcPr>
          <w:p w14:paraId="1C3B4AFB" w14:textId="77777777" w:rsidR="00165066" w:rsidRPr="006D3470" w:rsidRDefault="00165066" w:rsidP="004F4287">
            <w:pPr>
              <w:spacing w:after="0" w:line="240" w:lineRule="auto"/>
              <w:rPr>
                <w:rFonts w:ascii="Times New Roman" w:eastAsia="Calibri" w:hAnsi="Times New Roman" w:cs="Times New Roman"/>
              </w:rPr>
            </w:pPr>
            <w:r w:rsidRPr="006D3470">
              <w:rPr>
                <w:rFonts w:ascii="Times New Roman" w:eastAsia="Calibri" w:hAnsi="Times New Roman" w:cs="Times New Roman"/>
              </w:rPr>
              <w:t>Прогнозные расходы на лесное хозяйство, в том числе за счёт средств:</w:t>
            </w:r>
          </w:p>
        </w:tc>
        <w:tc>
          <w:tcPr>
            <w:tcW w:w="387" w:type="pct"/>
            <w:shd w:val="clear" w:color="auto" w:fill="auto"/>
            <w:vAlign w:val="center"/>
            <w:hideMark/>
          </w:tcPr>
          <w:p w14:paraId="29B84B8A" w14:textId="77777777" w:rsidR="00165066" w:rsidRPr="006D3470" w:rsidRDefault="00165066" w:rsidP="004F4287">
            <w:pPr>
              <w:spacing w:after="0" w:line="240" w:lineRule="auto"/>
              <w:jc w:val="center"/>
              <w:rPr>
                <w:rFonts w:ascii="Times New Roman" w:eastAsia="Times New Roman" w:hAnsi="Times New Roman" w:cs="Times New Roman"/>
              </w:rPr>
            </w:pPr>
            <w:proofErr w:type="gramStart"/>
            <w:r w:rsidRPr="006D3470">
              <w:rPr>
                <w:rFonts w:ascii="Times New Roman" w:eastAsia="Times New Roman" w:hAnsi="Times New Roman" w:cs="Times New Roman"/>
              </w:rPr>
              <w:t>млн</w:t>
            </w:r>
            <w:proofErr w:type="gramEnd"/>
            <w:r w:rsidRPr="006D3470">
              <w:rPr>
                <w:rFonts w:ascii="Times New Roman" w:eastAsia="Times New Roman" w:hAnsi="Times New Roman" w:cs="Times New Roman"/>
              </w:rPr>
              <w:t xml:space="preserve"> руб.</w:t>
            </w:r>
          </w:p>
        </w:tc>
        <w:tc>
          <w:tcPr>
            <w:tcW w:w="762" w:type="pct"/>
            <w:shd w:val="clear" w:color="auto" w:fill="auto"/>
            <w:vAlign w:val="center"/>
          </w:tcPr>
          <w:p w14:paraId="1E36A422" w14:textId="675DD2F1" w:rsidR="00165066" w:rsidRPr="006D3470" w:rsidRDefault="002A177C" w:rsidP="004F4287">
            <w:pPr>
              <w:jc w:val="center"/>
              <w:rPr>
                <w:rFonts w:ascii="Times New Roman" w:eastAsia="Calibri" w:hAnsi="Times New Roman" w:cs="Times New Roman"/>
              </w:rPr>
            </w:pPr>
            <w:r w:rsidRPr="006D3470">
              <w:rPr>
                <w:rFonts w:ascii="Times New Roman" w:eastAsia="Calibri" w:hAnsi="Times New Roman" w:cs="Times New Roman"/>
              </w:rPr>
              <w:t>3131,5</w:t>
            </w:r>
          </w:p>
        </w:tc>
        <w:tc>
          <w:tcPr>
            <w:tcW w:w="304" w:type="pct"/>
            <w:shd w:val="clear" w:color="auto" w:fill="auto"/>
            <w:vAlign w:val="center"/>
            <w:hideMark/>
          </w:tcPr>
          <w:p w14:paraId="31436C44" w14:textId="5C5FFE32" w:rsidR="00165066" w:rsidRPr="006D3470" w:rsidRDefault="002A177C" w:rsidP="004F4287">
            <w:pPr>
              <w:jc w:val="center"/>
              <w:rPr>
                <w:rFonts w:ascii="Times New Roman" w:hAnsi="Times New Roman" w:cs="Times New Roman"/>
              </w:rPr>
            </w:pPr>
            <w:r w:rsidRPr="006D3470">
              <w:rPr>
                <w:rFonts w:ascii="Times New Roman" w:hAnsi="Times New Roman" w:cs="Times New Roman"/>
              </w:rPr>
              <w:t>3153,3</w:t>
            </w:r>
          </w:p>
        </w:tc>
        <w:tc>
          <w:tcPr>
            <w:tcW w:w="267" w:type="pct"/>
            <w:shd w:val="clear" w:color="auto" w:fill="auto"/>
            <w:vAlign w:val="center"/>
          </w:tcPr>
          <w:p w14:paraId="029D4439" w14:textId="7A07B591" w:rsidR="00165066" w:rsidRPr="006D3470" w:rsidRDefault="002A177C" w:rsidP="004F4287">
            <w:pPr>
              <w:jc w:val="center"/>
              <w:rPr>
                <w:rFonts w:ascii="Times New Roman" w:hAnsi="Times New Roman" w:cs="Times New Roman"/>
              </w:rPr>
            </w:pPr>
            <w:r w:rsidRPr="006D3470">
              <w:rPr>
                <w:rFonts w:ascii="Times New Roman" w:hAnsi="Times New Roman" w:cs="Times New Roman"/>
              </w:rPr>
              <w:t>2912,8</w:t>
            </w:r>
          </w:p>
        </w:tc>
        <w:tc>
          <w:tcPr>
            <w:tcW w:w="293" w:type="pct"/>
            <w:shd w:val="clear" w:color="auto" w:fill="auto"/>
            <w:vAlign w:val="center"/>
          </w:tcPr>
          <w:p w14:paraId="664EF82D" w14:textId="6A75E679" w:rsidR="00165066" w:rsidRPr="006D3470" w:rsidRDefault="00CD28F9" w:rsidP="004F4287">
            <w:pPr>
              <w:jc w:val="center"/>
              <w:rPr>
                <w:rFonts w:ascii="Times New Roman" w:hAnsi="Times New Roman" w:cs="Times New Roman"/>
              </w:rPr>
            </w:pPr>
            <w:r w:rsidRPr="006D3470">
              <w:rPr>
                <w:rFonts w:ascii="Times New Roman" w:hAnsi="Times New Roman" w:cs="Times New Roman"/>
              </w:rPr>
              <w:t>2882,6</w:t>
            </w:r>
          </w:p>
        </w:tc>
        <w:tc>
          <w:tcPr>
            <w:tcW w:w="267" w:type="pct"/>
            <w:shd w:val="clear" w:color="auto" w:fill="auto"/>
            <w:vAlign w:val="center"/>
          </w:tcPr>
          <w:p w14:paraId="7E93BC66" w14:textId="2836323B" w:rsidR="00165066" w:rsidRPr="006D3470" w:rsidRDefault="003D4863" w:rsidP="004F4287">
            <w:pPr>
              <w:jc w:val="center"/>
              <w:rPr>
                <w:rFonts w:ascii="Times New Roman" w:hAnsi="Times New Roman" w:cs="Times New Roman"/>
              </w:rPr>
            </w:pPr>
            <w:r w:rsidRPr="006D3470">
              <w:rPr>
                <w:rFonts w:ascii="Times New Roman" w:hAnsi="Times New Roman" w:cs="Times New Roman"/>
              </w:rPr>
              <w:t>2975,1</w:t>
            </w:r>
          </w:p>
        </w:tc>
        <w:tc>
          <w:tcPr>
            <w:tcW w:w="267" w:type="pct"/>
            <w:shd w:val="clear" w:color="auto" w:fill="auto"/>
            <w:vAlign w:val="center"/>
          </w:tcPr>
          <w:p w14:paraId="04AF9509" w14:textId="77777777" w:rsidR="00165066" w:rsidRPr="006D3470" w:rsidRDefault="00165066" w:rsidP="004F4287">
            <w:pPr>
              <w:jc w:val="center"/>
              <w:rPr>
                <w:rFonts w:ascii="Times New Roman" w:hAnsi="Times New Roman" w:cs="Times New Roman"/>
              </w:rPr>
            </w:pPr>
            <w:r w:rsidRPr="006D3470">
              <w:rPr>
                <w:rFonts w:ascii="Times New Roman" w:hAnsi="Times New Roman" w:cs="Times New Roman"/>
              </w:rPr>
              <w:t>2338,9</w:t>
            </w:r>
          </w:p>
        </w:tc>
        <w:tc>
          <w:tcPr>
            <w:tcW w:w="267" w:type="pct"/>
            <w:shd w:val="clear" w:color="auto" w:fill="auto"/>
            <w:vAlign w:val="center"/>
          </w:tcPr>
          <w:p w14:paraId="5EF53709" w14:textId="01FA0D5B" w:rsidR="00165066" w:rsidRPr="006D3470" w:rsidRDefault="00C30456" w:rsidP="004F4287">
            <w:pPr>
              <w:jc w:val="center"/>
              <w:rPr>
                <w:rFonts w:ascii="Times New Roman" w:hAnsi="Times New Roman" w:cs="Times New Roman"/>
              </w:rPr>
            </w:pPr>
            <w:r w:rsidRPr="006D3470">
              <w:rPr>
                <w:rFonts w:ascii="Times New Roman" w:hAnsi="Times New Roman" w:cs="Times New Roman"/>
              </w:rPr>
              <w:t>2067,5</w:t>
            </w:r>
          </w:p>
        </w:tc>
        <w:tc>
          <w:tcPr>
            <w:tcW w:w="294" w:type="pct"/>
            <w:shd w:val="clear" w:color="auto" w:fill="auto"/>
            <w:vAlign w:val="center"/>
          </w:tcPr>
          <w:p w14:paraId="004D3A07" w14:textId="3A9FD2B5" w:rsidR="00165066" w:rsidRPr="006D3470" w:rsidRDefault="00C30456" w:rsidP="004F4287">
            <w:pPr>
              <w:jc w:val="center"/>
              <w:rPr>
                <w:rFonts w:ascii="Times New Roman" w:hAnsi="Times New Roman" w:cs="Times New Roman"/>
              </w:rPr>
            </w:pPr>
            <w:r w:rsidRPr="006D3470">
              <w:rPr>
                <w:rFonts w:ascii="Times New Roman" w:hAnsi="Times New Roman" w:cs="Times New Roman"/>
              </w:rPr>
              <w:t>2153,1</w:t>
            </w:r>
          </w:p>
        </w:tc>
        <w:tc>
          <w:tcPr>
            <w:tcW w:w="267" w:type="pct"/>
            <w:shd w:val="clear" w:color="auto" w:fill="auto"/>
            <w:vAlign w:val="center"/>
          </w:tcPr>
          <w:p w14:paraId="2DB7C548" w14:textId="1C5B61ED" w:rsidR="00165066" w:rsidRPr="006D3470" w:rsidRDefault="00C30456" w:rsidP="004F4287">
            <w:pPr>
              <w:jc w:val="center"/>
              <w:rPr>
                <w:rFonts w:ascii="Times New Roman" w:hAnsi="Times New Roman" w:cs="Times New Roman"/>
              </w:rPr>
            </w:pPr>
            <w:r w:rsidRPr="006D3470">
              <w:rPr>
                <w:rFonts w:ascii="Times New Roman" w:hAnsi="Times New Roman" w:cs="Times New Roman"/>
              </w:rPr>
              <w:t>2363,1</w:t>
            </w:r>
          </w:p>
        </w:tc>
        <w:tc>
          <w:tcPr>
            <w:tcW w:w="267" w:type="pct"/>
            <w:shd w:val="clear" w:color="auto" w:fill="auto"/>
            <w:vAlign w:val="center"/>
          </w:tcPr>
          <w:p w14:paraId="7E183179" w14:textId="3F662378" w:rsidR="00165066" w:rsidRPr="006D3470" w:rsidRDefault="00C30456" w:rsidP="004F4287">
            <w:pPr>
              <w:jc w:val="center"/>
              <w:rPr>
                <w:rFonts w:ascii="Times New Roman" w:hAnsi="Times New Roman" w:cs="Times New Roman"/>
              </w:rPr>
            </w:pPr>
            <w:r w:rsidRPr="006D3470">
              <w:rPr>
                <w:rFonts w:ascii="Times New Roman" w:hAnsi="Times New Roman" w:cs="Times New Roman"/>
              </w:rPr>
              <w:t>2389,4</w:t>
            </w:r>
          </w:p>
        </w:tc>
        <w:tc>
          <w:tcPr>
            <w:tcW w:w="263" w:type="pct"/>
            <w:shd w:val="clear" w:color="auto" w:fill="auto"/>
            <w:vAlign w:val="center"/>
          </w:tcPr>
          <w:p w14:paraId="012EE0C7" w14:textId="5359629E" w:rsidR="00165066" w:rsidRPr="006D3470" w:rsidRDefault="00C30456" w:rsidP="004F4287">
            <w:pPr>
              <w:jc w:val="center"/>
              <w:rPr>
                <w:rFonts w:ascii="Times New Roman" w:hAnsi="Times New Roman" w:cs="Times New Roman"/>
              </w:rPr>
            </w:pPr>
            <w:r w:rsidRPr="006D3470">
              <w:rPr>
                <w:rFonts w:ascii="Times New Roman" w:hAnsi="Times New Roman" w:cs="Times New Roman"/>
              </w:rPr>
              <w:t>2485,0</w:t>
            </w:r>
          </w:p>
        </w:tc>
      </w:tr>
      <w:tr w:rsidR="00165066" w:rsidRPr="006D3470" w14:paraId="153F3EFF" w14:textId="77777777" w:rsidTr="004F4287">
        <w:trPr>
          <w:jc w:val="center"/>
        </w:trPr>
        <w:tc>
          <w:tcPr>
            <w:tcW w:w="1095" w:type="pct"/>
            <w:shd w:val="clear" w:color="auto" w:fill="auto"/>
            <w:vAlign w:val="center"/>
            <w:hideMark/>
          </w:tcPr>
          <w:p w14:paraId="720A0DED" w14:textId="77777777" w:rsidR="00165066" w:rsidRPr="006D3470" w:rsidRDefault="00165066" w:rsidP="004F4287">
            <w:pPr>
              <w:spacing w:after="0" w:line="240" w:lineRule="auto"/>
              <w:rPr>
                <w:rFonts w:ascii="Times New Roman" w:eastAsia="Calibri" w:hAnsi="Times New Roman" w:cs="Times New Roman"/>
              </w:rPr>
            </w:pPr>
            <w:r w:rsidRPr="006D3470">
              <w:rPr>
                <w:rFonts w:ascii="Times New Roman" w:eastAsia="Calibri" w:hAnsi="Times New Roman" w:cs="Times New Roman"/>
              </w:rPr>
              <w:t>- федерального бюджета</w:t>
            </w:r>
          </w:p>
        </w:tc>
        <w:tc>
          <w:tcPr>
            <w:tcW w:w="387" w:type="pct"/>
            <w:shd w:val="clear" w:color="auto" w:fill="auto"/>
            <w:vAlign w:val="center"/>
            <w:hideMark/>
          </w:tcPr>
          <w:p w14:paraId="06C53DE7" w14:textId="77777777" w:rsidR="00165066" w:rsidRPr="006D3470" w:rsidRDefault="00165066" w:rsidP="004F4287">
            <w:pPr>
              <w:spacing w:after="0" w:line="240" w:lineRule="auto"/>
              <w:jc w:val="center"/>
              <w:rPr>
                <w:rFonts w:ascii="Times New Roman" w:eastAsia="Times New Roman" w:hAnsi="Times New Roman" w:cs="Times New Roman"/>
              </w:rPr>
            </w:pPr>
            <w:proofErr w:type="gramStart"/>
            <w:r w:rsidRPr="006D3470">
              <w:rPr>
                <w:rFonts w:ascii="Times New Roman" w:eastAsia="Times New Roman" w:hAnsi="Times New Roman" w:cs="Times New Roman"/>
              </w:rPr>
              <w:t>млн</w:t>
            </w:r>
            <w:proofErr w:type="gramEnd"/>
            <w:r w:rsidRPr="006D3470">
              <w:rPr>
                <w:rFonts w:ascii="Times New Roman" w:eastAsia="Times New Roman" w:hAnsi="Times New Roman" w:cs="Times New Roman"/>
              </w:rPr>
              <w:t xml:space="preserve"> руб.</w:t>
            </w:r>
          </w:p>
        </w:tc>
        <w:tc>
          <w:tcPr>
            <w:tcW w:w="762" w:type="pct"/>
            <w:shd w:val="clear" w:color="auto" w:fill="auto"/>
            <w:vAlign w:val="center"/>
          </w:tcPr>
          <w:p w14:paraId="57E483AF" w14:textId="060D0E99" w:rsidR="00165066" w:rsidRPr="006D3470" w:rsidRDefault="002A177C" w:rsidP="004F4287">
            <w:pPr>
              <w:jc w:val="center"/>
              <w:rPr>
                <w:rFonts w:ascii="Times New Roman" w:eastAsia="Calibri" w:hAnsi="Times New Roman" w:cs="Times New Roman"/>
              </w:rPr>
            </w:pPr>
            <w:r w:rsidRPr="006D3470">
              <w:rPr>
                <w:rFonts w:ascii="Times New Roman" w:eastAsia="Calibri" w:hAnsi="Times New Roman" w:cs="Times New Roman"/>
              </w:rPr>
              <w:t>313,7</w:t>
            </w:r>
          </w:p>
        </w:tc>
        <w:tc>
          <w:tcPr>
            <w:tcW w:w="304" w:type="pct"/>
            <w:shd w:val="clear" w:color="auto" w:fill="auto"/>
            <w:vAlign w:val="center"/>
          </w:tcPr>
          <w:p w14:paraId="749CB653" w14:textId="7F6408CA" w:rsidR="00165066" w:rsidRPr="006D3470" w:rsidRDefault="002A177C" w:rsidP="004F4287">
            <w:pPr>
              <w:jc w:val="center"/>
              <w:rPr>
                <w:rFonts w:ascii="Times New Roman" w:hAnsi="Times New Roman" w:cs="Times New Roman"/>
              </w:rPr>
            </w:pPr>
            <w:r w:rsidRPr="006D3470">
              <w:rPr>
                <w:rFonts w:ascii="Times New Roman" w:hAnsi="Times New Roman" w:cs="Times New Roman"/>
              </w:rPr>
              <w:t>413,4</w:t>
            </w:r>
          </w:p>
        </w:tc>
        <w:tc>
          <w:tcPr>
            <w:tcW w:w="267" w:type="pct"/>
            <w:shd w:val="clear" w:color="auto" w:fill="auto"/>
            <w:vAlign w:val="center"/>
          </w:tcPr>
          <w:p w14:paraId="3B0B819E" w14:textId="606DA6A0" w:rsidR="00165066" w:rsidRPr="006D3470" w:rsidRDefault="002A177C" w:rsidP="004F4287">
            <w:pPr>
              <w:jc w:val="center"/>
              <w:rPr>
                <w:rFonts w:ascii="Times New Roman" w:hAnsi="Times New Roman" w:cs="Times New Roman"/>
              </w:rPr>
            </w:pPr>
            <w:r w:rsidRPr="006D3470">
              <w:rPr>
                <w:rFonts w:ascii="Times New Roman" w:hAnsi="Times New Roman" w:cs="Times New Roman"/>
              </w:rPr>
              <w:t>429,6</w:t>
            </w:r>
          </w:p>
        </w:tc>
        <w:tc>
          <w:tcPr>
            <w:tcW w:w="293" w:type="pct"/>
            <w:shd w:val="clear" w:color="auto" w:fill="auto"/>
            <w:vAlign w:val="center"/>
          </w:tcPr>
          <w:p w14:paraId="437860CA" w14:textId="26E86AEC" w:rsidR="00165066" w:rsidRPr="006D3470" w:rsidRDefault="00CD28F9" w:rsidP="004F4287">
            <w:pPr>
              <w:jc w:val="center"/>
              <w:rPr>
                <w:rFonts w:ascii="Times New Roman" w:eastAsia="Calibri" w:hAnsi="Times New Roman" w:cs="Times New Roman"/>
              </w:rPr>
            </w:pPr>
            <w:r w:rsidRPr="006D3470">
              <w:rPr>
                <w:rFonts w:ascii="Times New Roman" w:eastAsia="Calibri" w:hAnsi="Times New Roman" w:cs="Times New Roman"/>
              </w:rPr>
              <w:t>400,9</w:t>
            </w:r>
          </w:p>
        </w:tc>
        <w:tc>
          <w:tcPr>
            <w:tcW w:w="267" w:type="pct"/>
            <w:shd w:val="clear" w:color="auto" w:fill="auto"/>
            <w:vAlign w:val="center"/>
          </w:tcPr>
          <w:p w14:paraId="7C260FC7" w14:textId="77777777" w:rsidR="00165066" w:rsidRPr="006D3470" w:rsidRDefault="00165066" w:rsidP="004F4287">
            <w:pPr>
              <w:jc w:val="center"/>
              <w:rPr>
                <w:rFonts w:ascii="Times New Roman" w:eastAsia="Calibri" w:hAnsi="Times New Roman" w:cs="Times New Roman"/>
              </w:rPr>
            </w:pPr>
            <w:r w:rsidRPr="006D3470">
              <w:rPr>
                <w:rFonts w:ascii="Times New Roman" w:eastAsia="Calibri" w:hAnsi="Times New Roman" w:cs="Times New Roman"/>
              </w:rPr>
              <w:t>488,6</w:t>
            </w:r>
          </w:p>
        </w:tc>
        <w:tc>
          <w:tcPr>
            <w:tcW w:w="267" w:type="pct"/>
            <w:shd w:val="clear" w:color="auto" w:fill="auto"/>
            <w:vAlign w:val="center"/>
          </w:tcPr>
          <w:p w14:paraId="5B3842CC" w14:textId="77777777" w:rsidR="00165066" w:rsidRPr="006D3470" w:rsidRDefault="00165066" w:rsidP="004F4287">
            <w:pPr>
              <w:jc w:val="center"/>
              <w:rPr>
                <w:rFonts w:ascii="Times New Roman" w:eastAsia="Calibri" w:hAnsi="Times New Roman" w:cs="Times New Roman"/>
              </w:rPr>
            </w:pPr>
            <w:r w:rsidRPr="006D3470">
              <w:rPr>
                <w:rFonts w:ascii="Times New Roman" w:eastAsia="Calibri" w:hAnsi="Times New Roman" w:cs="Times New Roman"/>
              </w:rPr>
              <w:t>527,4</w:t>
            </w:r>
          </w:p>
        </w:tc>
        <w:tc>
          <w:tcPr>
            <w:tcW w:w="267" w:type="pct"/>
            <w:shd w:val="clear" w:color="auto" w:fill="auto"/>
            <w:vAlign w:val="center"/>
          </w:tcPr>
          <w:p w14:paraId="18676F8B" w14:textId="77777777" w:rsidR="00165066" w:rsidRPr="006D3470" w:rsidRDefault="00165066" w:rsidP="004F4287">
            <w:pPr>
              <w:jc w:val="center"/>
              <w:rPr>
                <w:rFonts w:ascii="Times New Roman" w:eastAsia="Calibri" w:hAnsi="Times New Roman" w:cs="Times New Roman"/>
              </w:rPr>
            </w:pPr>
            <w:r w:rsidRPr="006D3470">
              <w:rPr>
                <w:rFonts w:ascii="Times New Roman" w:eastAsia="Calibri" w:hAnsi="Times New Roman" w:cs="Times New Roman"/>
              </w:rPr>
              <w:t>551,4</w:t>
            </w:r>
          </w:p>
        </w:tc>
        <w:tc>
          <w:tcPr>
            <w:tcW w:w="294" w:type="pct"/>
            <w:shd w:val="clear" w:color="auto" w:fill="auto"/>
            <w:vAlign w:val="center"/>
          </w:tcPr>
          <w:p w14:paraId="532EDC65" w14:textId="00FAD951" w:rsidR="00165066" w:rsidRPr="006D3470" w:rsidRDefault="00C30456" w:rsidP="004F4287">
            <w:pPr>
              <w:jc w:val="center"/>
              <w:rPr>
                <w:rFonts w:ascii="Times New Roman" w:eastAsia="Calibri" w:hAnsi="Times New Roman" w:cs="Times New Roman"/>
              </w:rPr>
            </w:pPr>
            <w:r w:rsidRPr="006D3470">
              <w:rPr>
                <w:rFonts w:ascii="Times New Roman" w:eastAsia="Calibri" w:hAnsi="Times New Roman" w:cs="Times New Roman"/>
              </w:rPr>
              <w:t>534,8</w:t>
            </w:r>
          </w:p>
        </w:tc>
        <w:tc>
          <w:tcPr>
            <w:tcW w:w="267" w:type="pct"/>
            <w:shd w:val="clear" w:color="auto" w:fill="auto"/>
            <w:vAlign w:val="center"/>
          </w:tcPr>
          <w:p w14:paraId="47C9F1AC" w14:textId="28FF8E59" w:rsidR="00165066" w:rsidRPr="006D3470" w:rsidRDefault="00C30456" w:rsidP="004F4287">
            <w:pPr>
              <w:jc w:val="center"/>
              <w:rPr>
                <w:rFonts w:ascii="Times New Roman" w:eastAsia="Calibri" w:hAnsi="Times New Roman" w:cs="Times New Roman"/>
              </w:rPr>
            </w:pPr>
            <w:r w:rsidRPr="006D3470">
              <w:rPr>
                <w:rFonts w:ascii="Times New Roman" w:eastAsia="Calibri" w:hAnsi="Times New Roman" w:cs="Times New Roman"/>
              </w:rPr>
              <w:t>674,4</w:t>
            </w:r>
          </w:p>
        </w:tc>
        <w:tc>
          <w:tcPr>
            <w:tcW w:w="267" w:type="pct"/>
            <w:shd w:val="clear" w:color="auto" w:fill="auto"/>
            <w:vAlign w:val="center"/>
          </w:tcPr>
          <w:p w14:paraId="29492B4D" w14:textId="4385BB4D" w:rsidR="00165066" w:rsidRPr="006D3470" w:rsidRDefault="00C30456" w:rsidP="004F4287">
            <w:pPr>
              <w:jc w:val="center"/>
              <w:rPr>
                <w:rFonts w:ascii="Times New Roman" w:eastAsia="Calibri" w:hAnsi="Times New Roman" w:cs="Times New Roman"/>
              </w:rPr>
            </w:pPr>
            <w:r w:rsidRPr="006D3470">
              <w:rPr>
                <w:rFonts w:ascii="Times New Roman" w:eastAsia="Calibri" w:hAnsi="Times New Roman" w:cs="Times New Roman"/>
              </w:rPr>
              <w:t>702,6</w:t>
            </w:r>
          </w:p>
        </w:tc>
        <w:tc>
          <w:tcPr>
            <w:tcW w:w="263" w:type="pct"/>
            <w:shd w:val="clear" w:color="auto" w:fill="auto"/>
            <w:vAlign w:val="center"/>
          </w:tcPr>
          <w:p w14:paraId="770EFE50" w14:textId="270D9AD8" w:rsidR="00165066" w:rsidRPr="006D3470" w:rsidRDefault="002A221C" w:rsidP="004F4287">
            <w:pPr>
              <w:jc w:val="center"/>
              <w:rPr>
                <w:rFonts w:ascii="Times New Roman" w:eastAsia="Calibri" w:hAnsi="Times New Roman" w:cs="Times New Roman"/>
              </w:rPr>
            </w:pPr>
            <w:r w:rsidRPr="006D3470">
              <w:rPr>
                <w:rFonts w:ascii="Times New Roman" w:eastAsia="Calibri" w:hAnsi="Times New Roman" w:cs="Times New Roman"/>
              </w:rPr>
              <w:t>730,7</w:t>
            </w:r>
          </w:p>
        </w:tc>
      </w:tr>
      <w:tr w:rsidR="00165066" w:rsidRPr="006D3470" w14:paraId="7FAE2472" w14:textId="77777777" w:rsidTr="004F4287">
        <w:trPr>
          <w:jc w:val="center"/>
        </w:trPr>
        <w:tc>
          <w:tcPr>
            <w:tcW w:w="1095" w:type="pct"/>
            <w:shd w:val="clear" w:color="auto" w:fill="auto"/>
            <w:vAlign w:val="center"/>
            <w:hideMark/>
          </w:tcPr>
          <w:p w14:paraId="366080E6" w14:textId="77777777" w:rsidR="00165066" w:rsidRPr="006D3470" w:rsidRDefault="00165066" w:rsidP="004F4287">
            <w:pPr>
              <w:spacing w:after="0" w:line="240" w:lineRule="auto"/>
              <w:rPr>
                <w:rFonts w:ascii="Times New Roman" w:eastAsia="Calibri" w:hAnsi="Times New Roman" w:cs="Times New Roman"/>
              </w:rPr>
            </w:pPr>
            <w:r w:rsidRPr="006D3470">
              <w:rPr>
                <w:rFonts w:ascii="Times New Roman" w:eastAsia="Calibri" w:hAnsi="Times New Roman" w:cs="Times New Roman"/>
              </w:rPr>
              <w:t>- бюджета субъекта Российской Федерации</w:t>
            </w:r>
          </w:p>
        </w:tc>
        <w:tc>
          <w:tcPr>
            <w:tcW w:w="387" w:type="pct"/>
            <w:shd w:val="clear" w:color="auto" w:fill="auto"/>
            <w:vAlign w:val="center"/>
            <w:hideMark/>
          </w:tcPr>
          <w:p w14:paraId="2F3DBD3D" w14:textId="77777777" w:rsidR="00165066" w:rsidRPr="006D3470" w:rsidRDefault="00165066" w:rsidP="004F4287">
            <w:pPr>
              <w:spacing w:after="0" w:line="240" w:lineRule="auto"/>
              <w:jc w:val="center"/>
              <w:rPr>
                <w:rFonts w:ascii="Times New Roman" w:eastAsia="Times New Roman" w:hAnsi="Times New Roman" w:cs="Times New Roman"/>
              </w:rPr>
            </w:pPr>
            <w:proofErr w:type="gramStart"/>
            <w:r w:rsidRPr="006D3470">
              <w:rPr>
                <w:rFonts w:ascii="Times New Roman" w:eastAsia="Times New Roman" w:hAnsi="Times New Roman" w:cs="Times New Roman"/>
              </w:rPr>
              <w:t>млн</w:t>
            </w:r>
            <w:proofErr w:type="gramEnd"/>
            <w:r w:rsidRPr="006D3470">
              <w:rPr>
                <w:rFonts w:ascii="Times New Roman" w:eastAsia="Times New Roman" w:hAnsi="Times New Roman" w:cs="Times New Roman"/>
              </w:rPr>
              <w:t xml:space="preserve"> руб.</w:t>
            </w:r>
          </w:p>
        </w:tc>
        <w:tc>
          <w:tcPr>
            <w:tcW w:w="762" w:type="pct"/>
            <w:shd w:val="clear" w:color="auto" w:fill="auto"/>
            <w:vAlign w:val="center"/>
          </w:tcPr>
          <w:p w14:paraId="6E91A426" w14:textId="180EFA05" w:rsidR="00165066" w:rsidRPr="006D3470" w:rsidRDefault="002A177C" w:rsidP="004F4287">
            <w:pPr>
              <w:jc w:val="center"/>
              <w:rPr>
                <w:rFonts w:ascii="Times New Roman" w:eastAsia="Calibri" w:hAnsi="Times New Roman" w:cs="Times New Roman"/>
              </w:rPr>
            </w:pPr>
            <w:r w:rsidRPr="006D3470">
              <w:rPr>
                <w:rFonts w:ascii="Times New Roman" w:eastAsia="Calibri" w:hAnsi="Times New Roman" w:cs="Times New Roman"/>
              </w:rPr>
              <w:t>50,3</w:t>
            </w:r>
          </w:p>
        </w:tc>
        <w:tc>
          <w:tcPr>
            <w:tcW w:w="304" w:type="pct"/>
            <w:shd w:val="clear" w:color="auto" w:fill="auto"/>
            <w:vAlign w:val="center"/>
          </w:tcPr>
          <w:p w14:paraId="64534196" w14:textId="3DA863F2" w:rsidR="00165066" w:rsidRPr="006D3470" w:rsidRDefault="002A177C" w:rsidP="004F4287">
            <w:pPr>
              <w:jc w:val="center"/>
              <w:rPr>
                <w:rFonts w:ascii="Times New Roman" w:hAnsi="Times New Roman" w:cs="Times New Roman"/>
              </w:rPr>
            </w:pPr>
            <w:r w:rsidRPr="006D3470">
              <w:rPr>
                <w:rFonts w:ascii="Times New Roman" w:hAnsi="Times New Roman" w:cs="Times New Roman"/>
              </w:rPr>
              <w:t>78,5</w:t>
            </w:r>
          </w:p>
        </w:tc>
        <w:tc>
          <w:tcPr>
            <w:tcW w:w="267" w:type="pct"/>
            <w:shd w:val="clear" w:color="auto" w:fill="auto"/>
            <w:vAlign w:val="center"/>
          </w:tcPr>
          <w:p w14:paraId="6907F407" w14:textId="75ABCE51" w:rsidR="00165066" w:rsidRPr="006D3470" w:rsidRDefault="002A177C" w:rsidP="004F4287">
            <w:pPr>
              <w:jc w:val="center"/>
              <w:rPr>
                <w:rFonts w:ascii="Times New Roman" w:hAnsi="Times New Roman" w:cs="Times New Roman"/>
              </w:rPr>
            </w:pPr>
            <w:r w:rsidRPr="006D3470">
              <w:rPr>
                <w:rFonts w:ascii="Times New Roman" w:hAnsi="Times New Roman" w:cs="Times New Roman"/>
              </w:rPr>
              <w:t>93,4</w:t>
            </w:r>
          </w:p>
        </w:tc>
        <w:tc>
          <w:tcPr>
            <w:tcW w:w="293" w:type="pct"/>
            <w:shd w:val="clear" w:color="auto" w:fill="auto"/>
            <w:vAlign w:val="center"/>
          </w:tcPr>
          <w:p w14:paraId="712996E4" w14:textId="77777777" w:rsidR="00165066" w:rsidRPr="006D3470" w:rsidRDefault="00165066" w:rsidP="004F4287">
            <w:pPr>
              <w:jc w:val="center"/>
              <w:rPr>
                <w:rFonts w:ascii="Times New Roman" w:eastAsia="Calibri" w:hAnsi="Times New Roman" w:cs="Times New Roman"/>
              </w:rPr>
            </w:pPr>
            <w:r w:rsidRPr="006D3470">
              <w:rPr>
                <w:rFonts w:ascii="Times New Roman" w:eastAsia="Calibri" w:hAnsi="Times New Roman" w:cs="Times New Roman"/>
              </w:rPr>
              <w:t>98,5</w:t>
            </w:r>
          </w:p>
        </w:tc>
        <w:tc>
          <w:tcPr>
            <w:tcW w:w="267" w:type="pct"/>
            <w:shd w:val="clear" w:color="auto" w:fill="auto"/>
            <w:vAlign w:val="center"/>
          </w:tcPr>
          <w:p w14:paraId="638EADAD" w14:textId="77777777" w:rsidR="00165066" w:rsidRPr="006D3470" w:rsidRDefault="00165066" w:rsidP="004F4287">
            <w:pPr>
              <w:jc w:val="center"/>
              <w:rPr>
                <w:rFonts w:ascii="Times New Roman" w:eastAsia="Calibri" w:hAnsi="Times New Roman" w:cs="Times New Roman"/>
              </w:rPr>
            </w:pPr>
            <w:r w:rsidRPr="006D3470">
              <w:rPr>
                <w:rFonts w:ascii="Times New Roman" w:eastAsia="Calibri" w:hAnsi="Times New Roman" w:cs="Times New Roman"/>
              </w:rPr>
              <w:t>144,7</w:t>
            </w:r>
          </w:p>
        </w:tc>
        <w:tc>
          <w:tcPr>
            <w:tcW w:w="267" w:type="pct"/>
            <w:shd w:val="clear" w:color="auto" w:fill="auto"/>
            <w:vAlign w:val="center"/>
          </w:tcPr>
          <w:p w14:paraId="73A9A1A2" w14:textId="77777777" w:rsidR="00165066" w:rsidRPr="006D3470" w:rsidRDefault="00165066" w:rsidP="004F4287">
            <w:pPr>
              <w:jc w:val="center"/>
              <w:rPr>
                <w:rFonts w:ascii="Times New Roman" w:eastAsia="Calibri" w:hAnsi="Times New Roman" w:cs="Times New Roman"/>
              </w:rPr>
            </w:pPr>
            <w:r w:rsidRPr="006D3470">
              <w:rPr>
                <w:rFonts w:ascii="Times New Roman" w:eastAsia="Calibri" w:hAnsi="Times New Roman" w:cs="Times New Roman"/>
              </w:rPr>
              <w:t>274,9</w:t>
            </w:r>
          </w:p>
        </w:tc>
        <w:tc>
          <w:tcPr>
            <w:tcW w:w="267" w:type="pct"/>
            <w:shd w:val="clear" w:color="auto" w:fill="auto"/>
            <w:vAlign w:val="center"/>
          </w:tcPr>
          <w:p w14:paraId="4DAAB13F" w14:textId="728D9491" w:rsidR="00165066" w:rsidRPr="006D3470" w:rsidRDefault="00C30456" w:rsidP="004F4287">
            <w:pPr>
              <w:jc w:val="center"/>
              <w:rPr>
                <w:rFonts w:ascii="Times New Roman" w:eastAsia="Calibri" w:hAnsi="Times New Roman" w:cs="Times New Roman"/>
                <w:color w:val="FF0000"/>
              </w:rPr>
            </w:pPr>
            <w:r w:rsidRPr="006D3470">
              <w:rPr>
                <w:rFonts w:ascii="Times New Roman" w:eastAsia="Calibri" w:hAnsi="Times New Roman" w:cs="Times New Roman"/>
              </w:rPr>
              <w:t>304,4</w:t>
            </w:r>
          </w:p>
        </w:tc>
        <w:tc>
          <w:tcPr>
            <w:tcW w:w="294" w:type="pct"/>
            <w:shd w:val="clear" w:color="auto" w:fill="auto"/>
            <w:vAlign w:val="center"/>
          </w:tcPr>
          <w:p w14:paraId="285E9F38" w14:textId="030E187B" w:rsidR="00165066" w:rsidRPr="006D3470" w:rsidRDefault="00C30456" w:rsidP="004F4287">
            <w:pPr>
              <w:jc w:val="center"/>
              <w:rPr>
                <w:rFonts w:ascii="Times New Roman" w:eastAsia="Calibri" w:hAnsi="Times New Roman" w:cs="Times New Roman"/>
                <w:color w:val="FF0000"/>
              </w:rPr>
            </w:pPr>
            <w:r w:rsidRPr="006D3470">
              <w:rPr>
                <w:rFonts w:ascii="Times New Roman" w:eastAsia="Calibri" w:hAnsi="Times New Roman" w:cs="Times New Roman"/>
              </w:rPr>
              <w:t>293,9</w:t>
            </w:r>
          </w:p>
        </w:tc>
        <w:tc>
          <w:tcPr>
            <w:tcW w:w="267" w:type="pct"/>
            <w:shd w:val="clear" w:color="auto" w:fill="auto"/>
            <w:vAlign w:val="center"/>
          </w:tcPr>
          <w:p w14:paraId="510EFF4F" w14:textId="1E305A84" w:rsidR="00165066" w:rsidRPr="006D3470" w:rsidRDefault="00C30456" w:rsidP="004F4287">
            <w:pPr>
              <w:jc w:val="center"/>
              <w:rPr>
                <w:rFonts w:ascii="Times New Roman" w:eastAsia="Calibri" w:hAnsi="Times New Roman" w:cs="Times New Roman"/>
                <w:color w:val="FF0000"/>
              </w:rPr>
            </w:pPr>
            <w:r w:rsidRPr="006D3470">
              <w:rPr>
                <w:rFonts w:ascii="Times New Roman" w:eastAsia="Calibri" w:hAnsi="Times New Roman" w:cs="Times New Roman"/>
              </w:rPr>
              <w:t>294,4</w:t>
            </w:r>
          </w:p>
        </w:tc>
        <w:tc>
          <w:tcPr>
            <w:tcW w:w="267" w:type="pct"/>
            <w:shd w:val="clear" w:color="auto" w:fill="auto"/>
            <w:vAlign w:val="center"/>
          </w:tcPr>
          <w:p w14:paraId="47655CFB" w14:textId="56E55A6E" w:rsidR="00165066" w:rsidRPr="006D3470" w:rsidRDefault="00C30456" w:rsidP="004F4287">
            <w:pPr>
              <w:jc w:val="center"/>
              <w:rPr>
                <w:rFonts w:ascii="Times New Roman" w:eastAsia="Calibri" w:hAnsi="Times New Roman" w:cs="Times New Roman"/>
                <w:color w:val="FF0000"/>
              </w:rPr>
            </w:pPr>
            <w:r w:rsidRPr="006D3470">
              <w:rPr>
                <w:rFonts w:ascii="Times New Roman" w:eastAsia="Calibri" w:hAnsi="Times New Roman" w:cs="Times New Roman"/>
              </w:rPr>
              <w:t>294,8</w:t>
            </w:r>
          </w:p>
        </w:tc>
        <w:tc>
          <w:tcPr>
            <w:tcW w:w="263" w:type="pct"/>
            <w:shd w:val="clear" w:color="auto" w:fill="auto"/>
            <w:vAlign w:val="center"/>
          </w:tcPr>
          <w:p w14:paraId="16ACD683" w14:textId="4969FF10" w:rsidR="00165066" w:rsidRPr="006D3470" w:rsidRDefault="002A221C" w:rsidP="004F4287">
            <w:pPr>
              <w:jc w:val="center"/>
              <w:rPr>
                <w:rFonts w:ascii="Times New Roman" w:eastAsia="Calibri" w:hAnsi="Times New Roman" w:cs="Times New Roman"/>
              </w:rPr>
            </w:pPr>
            <w:r w:rsidRPr="006D3470">
              <w:rPr>
                <w:rFonts w:ascii="Times New Roman" w:eastAsia="Calibri" w:hAnsi="Times New Roman" w:cs="Times New Roman"/>
              </w:rPr>
              <w:t>306,6</w:t>
            </w:r>
          </w:p>
        </w:tc>
      </w:tr>
      <w:tr w:rsidR="00165066" w:rsidRPr="006D3470" w14:paraId="009B1BCD" w14:textId="77777777" w:rsidTr="004F4287">
        <w:trPr>
          <w:trHeight w:val="328"/>
          <w:jc w:val="center"/>
        </w:trPr>
        <w:tc>
          <w:tcPr>
            <w:tcW w:w="1095" w:type="pct"/>
            <w:shd w:val="clear" w:color="auto" w:fill="auto"/>
            <w:vAlign w:val="center"/>
            <w:hideMark/>
          </w:tcPr>
          <w:p w14:paraId="56B926D8" w14:textId="77777777" w:rsidR="00165066" w:rsidRPr="006D3470" w:rsidRDefault="00165066" w:rsidP="004F4287">
            <w:pPr>
              <w:spacing w:after="0" w:line="240" w:lineRule="auto"/>
              <w:rPr>
                <w:rFonts w:ascii="Times New Roman" w:eastAsia="Calibri" w:hAnsi="Times New Roman" w:cs="Times New Roman"/>
              </w:rPr>
            </w:pPr>
            <w:r w:rsidRPr="006D3470">
              <w:rPr>
                <w:rFonts w:ascii="Times New Roman" w:eastAsia="Calibri" w:hAnsi="Times New Roman" w:cs="Times New Roman"/>
              </w:rPr>
              <w:t>- местных бюджетов</w:t>
            </w:r>
          </w:p>
        </w:tc>
        <w:tc>
          <w:tcPr>
            <w:tcW w:w="387" w:type="pct"/>
            <w:shd w:val="clear" w:color="auto" w:fill="auto"/>
            <w:vAlign w:val="center"/>
            <w:hideMark/>
          </w:tcPr>
          <w:p w14:paraId="18140902" w14:textId="77777777" w:rsidR="00165066" w:rsidRPr="006D3470" w:rsidRDefault="00165066" w:rsidP="004F4287">
            <w:pPr>
              <w:spacing w:after="0" w:line="240" w:lineRule="auto"/>
              <w:jc w:val="center"/>
              <w:rPr>
                <w:rFonts w:ascii="Times New Roman" w:eastAsia="Times New Roman" w:hAnsi="Times New Roman" w:cs="Times New Roman"/>
              </w:rPr>
            </w:pPr>
            <w:proofErr w:type="gramStart"/>
            <w:r w:rsidRPr="006D3470">
              <w:rPr>
                <w:rFonts w:ascii="Times New Roman" w:eastAsia="Times New Roman" w:hAnsi="Times New Roman" w:cs="Times New Roman"/>
              </w:rPr>
              <w:t>млн</w:t>
            </w:r>
            <w:proofErr w:type="gramEnd"/>
            <w:r w:rsidRPr="006D3470">
              <w:rPr>
                <w:rFonts w:ascii="Times New Roman" w:eastAsia="Times New Roman" w:hAnsi="Times New Roman" w:cs="Times New Roman"/>
              </w:rPr>
              <w:t xml:space="preserve"> руб.</w:t>
            </w:r>
          </w:p>
        </w:tc>
        <w:tc>
          <w:tcPr>
            <w:tcW w:w="762" w:type="pct"/>
            <w:shd w:val="clear" w:color="auto" w:fill="auto"/>
            <w:vAlign w:val="center"/>
          </w:tcPr>
          <w:p w14:paraId="53AA51B7" w14:textId="77777777" w:rsidR="00165066" w:rsidRPr="006D3470" w:rsidRDefault="00165066" w:rsidP="004F4287">
            <w:pPr>
              <w:jc w:val="center"/>
              <w:rPr>
                <w:rFonts w:ascii="Times New Roman" w:eastAsia="Calibri" w:hAnsi="Times New Roman" w:cs="Times New Roman"/>
              </w:rPr>
            </w:pPr>
            <w:r w:rsidRPr="006D3470">
              <w:rPr>
                <w:rFonts w:ascii="Times New Roman" w:eastAsia="Calibri" w:hAnsi="Times New Roman" w:cs="Times New Roman"/>
              </w:rPr>
              <w:t>-</w:t>
            </w:r>
          </w:p>
        </w:tc>
        <w:tc>
          <w:tcPr>
            <w:tcW w:w="304" w:type="pct"/>
            <w:shd w:val="clear" w:color="auto" w:fill="auto"/>
            <w:vAlign w:val="center"/>
            <w:hideMark/>
          </w:tcPr>
          <w:p w14:paraId="480DB7F7" w14:textId="77777777" w:rsidR="00165066" w:rsidRPr="006D3470" w:rsidRDefault="00165066" w:rsidP="004F4287">
            <w:pPr>
              <w:jc w:val="center"/>
              <w:rPr>
                <w:rFonts w:ascii="Times New Roman" w:hAnsi="Times New Roman" w:cs="Times New Roman"/>
              </w:rPr>
            </w:pPr>
          </w:p>
        </w:tc>
        <w:tc>
          <w:tcPr>
            <w:tcW w:w="267" w:type="pct"/>
            <w:shd w:val="clear" w:color="auto" w:fill="auto"/>
            <w:vAlign w:val="center"/>
            <w:hideMark/>
          </w:tcPr>
          <w:p w14:paraId="51575A71" w14:textId="77777777" w:rsidR="00165066" w:rsidRPr="006D3470" w:rsidRDefault="00165066" w:rsidP="004F4287">
            <w:pPr>
              <w:jc w:val="center"/>
              <w:rPr>
                <w:rFonts w:ascii="Times New Roman" w:hAnsi="Times New Roman" w:cs="Times New Roman"/>
              </w:rPr>
            </w:pPr>
          </w:p>
        </w:tc>
        <w:tc>
          <w:tcPr>
            <w:tcW w:w="293" w:type="pct"/>
            <w:shd w:val="clear" w:color="auto" w:fill="auto"/>
            <w:vAlign w:val="center"/>
            <w:hideMark/>
          </w:tcPr>
          <w:p w14:paraId="1F35877B" w14:textId="77777777" w:rsidR="00165066" w:rsidRPr="006D3470" w:rsidRDefault="00165066" w:rsidP="004F4287">
            <w:pPr>
              <w:jc w:val="center"/>
              <w:rPr>
                <w:rFonts w:ascii="Times New Roman" w:eastAsia="Calibri" w:hAnsi="Times New Roman" w:cs="Times New Roman"/>
              </w:rPr>
            </w:pPr>
            <w:r w:rsidRPr="006D3470">
              <w:rPr>
                <w:rFonts w:ascii="Times New Roman" w:eastAsia="Calibri" w:hAnsi="Times New Roman" w:cs="Times New Roman"/>
              </w:rPr>
              <w:t>-</w:t>
            </w:r>
          </w:p>
        </w:tc>
        <w:tc>
          <w:tcPr>
            <w:tcW w:w="267" w:type="pct"/>
            <w:shd w:val="clear" w:color="auto" w:fill="auto"/>
            <w:vAlign w:val="center"/>
            <w:hideMark/>
          </w:tcPr>
          <w:p w14:paraId="639B38C5" w14:textId="77777777" w:rsidR="00165066" w:rsidRPr="006D3470" w:rsidRDefault="00165066" w:rsidP="004F4287">
            <w:pPr>
              <w:jc w:val="center"/>
              <w:rPr>
                <w:rFonts w:ascii="Times New Roman" w:eastAsia="Calibri" w:hAnsi="Times New Roman" w:cs="Times New Roman"/>
              </w:rPr>
            </w:pPr>
            <w:r w:rsidRPr="006D3470">
              <w:rPr>
                <w:rFonts w:ascii="Times New Roman" w:eastAsia="Calibri" w:hAnsi="Times New Roman" w:cs="Times New Roman"/>
              </w:rPr>
              <w:t>-</w:t>
            </w:r>
          </w:p>
        </w:tc>
        <w:tc>
          <w:tcPr>
            <w:tcW w:w="267" w:type="pct"/>
            <w:shd w:val="clear" w:color="auto" w:fill="auto"/>
            <w:vAlign w:val="center"/>
            <w:hideMark/>
          </w:tcPr>
          <w:p w14:paraId="54DDDB85" w14:textId="77777777" w:rsidR="00165066" w:rsidRPr="006D3470" w:rsidRDefault="00165066" w:rsidP="004F4287">
            <w:pPr>
              <w:jc w:val="center"/>
              <w:rPr>
                <w:rFonts w:ascii="Times New Roman" w:eastAsia="Calibri" w:hAnsi="Times New Roman" w:cs="Times New Roman"/>
              </w:rPr>
            </w:pPr>
            <w:r w:rsidRPr="006D3470">
              <w:rPr>
                <w:rFonts w:ascii="Times New Roman" w:eastAsia="Calibri" w:hAnsi="Times New Roman" w:cs="Times New Roman"/>
              </w:rPr>
              <w:t>-</w:t>
            </w:r>
          </w:p>
        </w:tc>
        <w:tc>
          <w:tcPr>
            <w:tcW w:w="267" w:type="pct"/>
            <w:shd w:val="clear" w:color="auto" w:fill="auto"/>
            <w:vAlign w:val="center"/>
            <w:hideMark/>
          </w:tcPr>
          <w:p w14:paraId="5E3B641E" w14:textId="77777777" w:rsidR="00165066" w:rsidRPr="006D3470" w:rsidRDefault="00165066" w:rsidP="004F4287">
            <w:pPr>
              <w:jc w:val="center"/>
              <w:rPr>
                <w:rFonts w:ascii="Times New Roman" w:eastAsia="Calibri" w:hAnsi="Times New Roman" w:cs="Times New Roman"/>
              </w:rPr>
            </w:pPr>
            <w:r w:rsidRPr="006D3470">
              <w:rPr>
                <w:rFonts w:ascii="Times New Roman" w:eastAsia="Calibri" w:hAnsi="Times New Roman" w:cs="Times New Roman"/>
              </w:rPr>
              <w:t>-</w:t>
            </w:r>
          </w:p>
        </w:tc>
        <w:tc>
          <w:tcPr>
            <w:tcW w:w="294" w:type="pct"/>
            <w:shd w:val="clear" w:color="auto" w:fill="auto"/>
            <w:vAlign w:val="center"/>
            <w:hideMark/>
          </w:tcPr>
          <w:p w14:paraId="277CB4D5" w14:textId="77777777" w:rsidR="00165066" w:rsidRPr="006D3470" w:rsidRDefault="00165066" w:rsidP="004F4287">
            <w:pPr>
              <w:jc w:val="center"/>
              <w:rPr>
                <w:rFonts w:ascii="Times New Roman" w:eastAsia="Calibri" w:hAnsi="Times New Roman" w:cs="Times New Roman"/>
              </w:rPr>
            </w:pPr>
            <w:r w:rsidRPr="006D3470">
              <w:rPr>
                <w:rFonts w:ascii="Times New Roman" w:eastAsia="Calibri" w:hAnsi="Times New Roman" w:cs="Times New Roman"/>
              </w:rPr>
              <w:t>-</w:t>
            </w:r>
          </w:p>
        </w:tc>
        <w:tc>
          <w:tcPr>
            <w:tcW w:w="267" w:type="pct"/>
            <w:shd w:val="clear" w:color="auto" w:fill="auto"/>
            <w:vAlign w:val="center"/>
            <w:hideMark/>
          </w:tcPr>
          <w:p w14:paraId="7632125D" w14:textId="77777777" w:rsidR="00165066" w:rsidRPr="006D3470" w:rsidRDefault="00165066" w:rsidP="004F4287">
            <w:pPr>
              <w:jc w:val="center"/>
              <w:rPr>
                <w:rFonts w:ascii="Times New Roman" w:eastAsia="Calibri" w:hAnsi="Times New Roman" w:cs="Times New Roman"/>
              </w:rPr>
            </w:pPr>
            <w:r w:rsidRPr="006D3470">
              <w:rPr>
                <w:rFonts w:ascii="Times New Roman" w:eastAsia="Calibri" w:hAnsi="Times New Roman" w:cs="Times New Roman"/>
              </w:rPr>
              <w:t>-</w:t>
            </w:r>
          </w:p>
        </w:tc>
        <w:tc>
          <w:tcPr>
            <w:tcW w:w="267" w:type="pct"/>
            <w:shd w:val="clear" w:color="auto" w:fill="auto"/>
            <w:vAlign w:val="center"/>
            <w:hideMark/>
          </w:tcPr>
          <w:p w14:paraId="79F76275" w14:textId="77777777" w:rsidR="00165066" w:rsidRPr="006D3470" w:rsidRDefault="00165066" w:rsidP="004F4287">
            <w:pPr>
              <w:jc w:val="center"/>
              <w:rPr>
                <w:rFonts w:ascii="Times New Roman" w:eastAsia="Calibri" w:hAnsi="Times New Roman" w:cs="Times New Roman"/>
              </w:rPr>
            </w:pPr>
            <w:r w:rsidRPr="006D3470">
              <w:rPr>
                <w:rFonts w:ascii="Times New Roman" w:eastAsia="Calibri" w:hAnsi="Times New Roman" w:cs="Times New Roman"/>
              </w:rPr>
              <w:t>-</w:t>
            </w:r>
          </w:p>
        </w:tc>
        <w:tc>
          <w:tcPr>
            <w:tcW w:w="263" w:type="pct"/>
            <w:shd w:val="clear" w:color="auto" w:fill="auto"/>
            <w:vAlign w:val="center"/>
            <w:hideMark/>
          </w:tcPr>
          <w:p w14:paraId="22891944" w14:textId="77777777" w:rsidR="00165066" w:rsidRPr="006D3470" w:rsidRDefault="00165066" w:rsidP="004F4287">
            <w:pPr>
              <w:jc w:val="center"/>
              <w:rPr>
                <w:rFonts w:ascii="Times New Roman" w:eastAsia="Calibri" w:hAnsi="Times New Roman" w:cs="Times New Roman"/>
              </w:rPr>
            </w:pPr>
            <w:r w:rsidRPr="006D3470">
              <w:rPr>
                <w:rFonts w:ascii="Times New Roman" w:eastAsia="Calibri" w:hAnsi="Times New Roman" w:cs="Times New Roman"/>
              </w:rPr>
              <w:t>-</w:t>
            </w:r>
          </w:p>
        </w:tc>
      </w:tr>
      <w:tr w:rsidR="00165066" w:rsidRPr="006D3470" w14:paraId="59C8FA2C" w14:textId="77777777" w:rsidTr="004F4287">
        <w:trPr>
          <w:jc w:val="center"/>
        </w:trPr>
        <w:tc>
          <w:tcPr>
            <w:tcW w:w="1095" w:type="pct"/>
            <w:shd w:val="clear" w:color="auto" w:fill="auto"/>
            <w:vAlign w:val="center"/>
            <w:hideMark/>
          </w:tcPr>
          <w:p w14:paraId="59862FA2" w14:textId="77777777" w:rsidR="00165066" w:rsidRPr="006D3470" w:rsidRDefault="00165066" w:rsidP="004F4287">
            <w:pPr>
              <w:spacing w:after="0" w:line="240" w:lineRule="auto"/>
              <w:rPr>
                <w:rFonts w:ascii="Times New Roman" w:eastAsia="Calibri" w:hAnsi="Times New Roman" w:cs="Times New Roman"/>
              </w:rPr>
            </w:pPr>
            <w:r w:rsidRPr="006D3470">
              <w:rPr>
                <w:rFonts w:ascii="Times New Roman" w:eastAsia="Calibri" w:hAnsi="Times New Roman" w:cs="Times New Roman"/>
              </w:rPr>
              <w:t>- лиц, использующих леса</w:t>
            </w:r>
          </w:p>
        </w:tc>
        <w:tc>
          <w:tcPr>
            <w:tcW w:w="387" w:type="pct"/>
            <w:shd w:val="clear" w:color="auto" w:fill="auto"/>
            <w:vAlign w:val="center"/>
            <w:hideMark/>
          </w:tcPr>
          <w:p w14:paraId="0BDE417B" w14:textId="77777777" w:rsidR="00165066" w:rsidRPr="006D3470" w:rsidRDefault="00165066" w:rsidP="004F4287">
            <w:pPr>
              <w:spacing w:after="0" w:line="240" w:lineRule="auto"/>
              <w:jc w:val="center"/>
              <w:rPr>
                <w:rFonts w:ascii="Times New Roman" w:eastAsia="Times New Roman" w:hAnsi="Times New Roman" w:cs="Times New Roman"/>
              </w:rPr>
            </w:pPr>
            <w:proofErr w:type="gramStart"/>
            <w:r w:rsidRPr="006D3470">
              <w:rPr>
                <w:rFonts w:ascii="Times New Roman" w:eastAsia="Times New Roman" w:hAnsi="Times New Roman" w:cs="Times New Roman"/>
              </w:rPr>
              <w:t>млн</w:t>
            </w:r>
            <w:proofErr w:type="gramEnd"/>
            <w:r w:rsidRPr="006D3470">
              <w:rPr>
                <w:rFonts w:ascii="Times New Roman" w:eastAsia="Times New Roman" w:hAnsi="Times New Roman" w:cs="Times New Roman"/>
              </w:rPr>
              <w:t xml:space="preserve"> руб.</w:t>
            </w:r>
          </w:p>
        </w:tc>
        <w:tc>
          <w:tcPr>
            <w:tcW w:w="762" w:type="pct"/>
            <w:shd w:val="clear" w:color="auto" w:fill="auto"/>
            <w:vAlign w:val="center"/>
          </w:tcPr>
          <w:p w14:paraId="6882D2A3" w14:textId="66166347" w:rsidR="00165066" w:rsidRPr="006D3470" w:rsidRDefault="002A177C" w:rsidP="004F4287">
            <w:pPr>
              <w:jc w:val="center"/>
              <w:rPr>
                <w:rFonts w:ascii="Times New Roman" w:hAnsi="Times New Roman" w:cs="Times New Roman"/>
              </w:rPr>
            </w:pPr>
            <w:r w:rsidRPr="006D3470">
              <w:rPr>
                <w:rFonts w:ascii="Times New Roman" w:hAnsi="Times New Roman" w:cs="Times New Roman"/>
              </w:rPr>
              <w:t>2767,5</w:t>
            </w:r>
          </w:p>
        </w:tc>
        <w:tc>
          <w:tcPr>
            <w:tcW w:w="304" w:type="pct"/>
            <w:shd w:val="clear" w:color="auto" w:fill="auto"/>
            <w:vAlign w:val="center"/>
          </w:tcPr>
          <w:p w14:paraId="7DD7B7F0" w14:textId="5E28DB72" w:rsidR="00165066" w:rsidRPr="006D3470" w:rsidRDefault="002A177C" w:rsidP="004F4287">
            <w:pPr>
              <w:jc w:val="center"/>
              <w:rPr>
                <w:rFonts w:ascii="Times New Roman" w:hAnsi="Times New Roman" w:cs="Times New Roman"/>
              </w:rPr>
            </w:pPr>
            <w:r w:rsidRPr="006D3470">
              <w:rPr>
                <w:rFonts w:ascii="Times New Roman" w:hAnsi="Times New Roman" w:cs="Times New Roman"/>
              </w:rPr>
              <w:t>2661,4</w:t>
            </w:r>
          </w:p>
        </w:tc>
        <w:tc>
          <w:tcPr>
            <w:tcW w:w="267" w:type="pct"/>
            <w:shd w:val="clear" w:color="auto" w:fill="auto"/>
            <w:vAlign w:val="center"/>
          </w:tcPr>
          <w:p w14:paraId="57B874A3" w14:textId="1B8D4600" w:rsidR="00165066" w:rsidRPr="006D3470" w:rsidRDefault="002A177C" w:rsidP="004F4287">
            <w:pPr>
              <w:jc w:val="center"/>
              <w:rPr>
                <w:rFonts w:ascii="Times New Roman" w:hAnsi="Times New Roman" w:cs="Times New Roman"/>
              </w:rPr>
            </w:pPr>
            <w:r w:rsidRPr="006D3470">
              <w:rPr>
                <w:rFonts w:ascii="Times New Roman" w:hAnsi="Times New Roman" w:cs="Times New Roman"/>
              </w:rPr>
              <w:t>2389,8</w:t>
            </w:r>
          </w:p>
        </w:tc>
        <w:tc>
          <w:tcPr>
            <w:tcW w:w="293" w:type="pct"/>
            <w:shd w:val="clear" w:color="auto" w:fill="auto"/>
            <w:vAlign w:val="center"/>
          </w:tcPr>
          <w:p w14:paraId="5A5F7432" w14:textId="5AF30091" w:rsidR="00165066" w:rsidRPr="006D3470" w:rsidRDefault="00CD28F9" w:rsidP="004F4287">
            <w:pPr>
              <w:jc w:val="center"/>
              <w:rPr>
                <w:rFonts w:ascii="Times New Roman" w:hAnsi="Times New Roman" w:cs="Times New Roman"/>
              </w:rPr>
            </w:pPr>
            <w:r w:rsidRPr="006D3470">
              <w:rPr>
                <w:rFonts w:ascii="Times New Roman" w:hAnsi="Times New Roman" w:cs="Times New Roman"/>
              </w:rPr>
              <w:t>2383,2</w:t>
            </w:r>
          </w:p>
        </w:tc>
        <w:tc>
          <w:tcPr>
            <w:tcW w:w="267" w:type="pct"/>
            <w:shd w:val="clear" w:color="auto" w:fill="auto"/>
            <w:vAlign w:val="center"/>
          </w:tcPr>
          <w:p w14:paraId="1AF979FC" w14:textId="5C640178" w:rsidR="00165066" w:rsidRPr="006D3470" w:rsidRDefault="003D4863" w:rsidP="004F4287">
            <w:pPr>
              <w:jc w:val="center"/>
              <w:rPr>
                <w:rFonts w:ascii="Times New Roman" w:hAnsi="Times New Roman" w:cs="Times New Roman"/>
              </w:rPr>
            </w:pPr>
            <w:r w:rsidRPr="006D3470">
              <w:rPr>
                <w:rFonts w:ascii="Times New Roman" w:hAnsi="Times New Roman" w:cs="Times New Roman"/>
              </w:rPr>
              <w:t>2341,8</w:t>
            </w:r>
          </w:p>
        </w:tc>
        <w:tc>
          <w:tcPr>
            <w:tcW w:w="267" w:type="pct"/>
            <w:shd w:val="clear" w:color="auto" w:fill="auto"/>
            <w:vAlign w:val="center"/>
          </w:tcPr>
          <w:p w14:paraId="6FC96786" w14:textId="77777777" w:rsidR="00165066" w:rsidRPr="006D3470" w:rsidRDefault="00165066" w:rsidP="004F4287">
            <w:pPr>
              <w:jc w:val="center"/>
              <w:rPr>
                <w:rFonts w:ascii="Times New Roman" w:hAnsi="Times New Roman" w:cs="Times New Roman"/>
              </w:rPr>
            </w:pPr>
            <w:r w:rsidRPr="006D3470">
              <w:rPr>
                <w:rFonts w:ascii="Times New Roman" w:hAnsi="Times New Roman" w:cs="Times New Roman"/>
              </w:rPr>
              <w:t>1536,6</w:t>
            </w:r>
          </w:p>
        </w:tc>
        <w:tc>
          <w:tcPr>
            <w:tcW w:w="267" w:type="pct"/>
            <w:shd w:val="clear" w:color="auto" w:fill="auto"/>
            <w:vAlign w:val="center"/>
          </w:tcPr>
          <w:p w14:paraId="1C957B9D" w14:textId="77777777" w:rsidR="00165066" w:rsidRPr="006D3470" w:rsidRDefault="00165066" w:rsidP="004F4287">
            <w:pPr>
              <w:jc w:val="center"/>
              <w:rPr>
                <w:rFonts w:ascii="Times New Roman" w:hAnsi="Times New Roman" w:cs="Times New Roman"/>
              </w:rPr>
            </w:pPr>
            <w:r w:rsidRPr="006D3470">
              <w:rPr>
                <w:rFonts w:ascii="Times New Roman" w:hAnsi="Times New Roman" w:cs="Times New Roman"/>
              </w:rPr>
              <w:t>1211,7</w:t>
            </w:r>
          </w:p>
        </w:tc>
        <w:tc>
          <w:tcPr>
            <w:tcW w:w="294" w:type="pct"/>
            <w:shd w:val="clear" w:color="auto" w:fill="auto"/>
            <w:vAlign w:val="center"/>
          </w:tcPr>
          <w:p w14:paraId="2DB3FA4C" w14:textId="49BFDDEF" w:rsidR="00165066" w:rsidRPr="006D3470" w:rsidRDefault="00C30456" w:rsidP="004F4287">
            <w:pPr>
              <w:jc w:val="center"/>
              <w:rPr>
                <w:rFonts w:ascii="Times New Roman" w:hAnsi="Times New Roman" w:cs="Times New Roman"/>
              </w:rPr>
            </w:pPr>
            <w:r w:rsidRPr="006D3470">
              <w:rPr>
                <w:rFonts w:ascii="Times New Roman" w:hAnsi="Times New Roman" w:cs="Times New Roman"/>
              </w:rPr>
              <w:t>1324,4</w:t>
            </w:r>
          </w:p>
        </w:tc>
        <w:tc>
          <w:tcPr>
            <w:tcW w:w="267" w:type="pct"/>
            <w:shd w:val="clear" w:color="auto" w:fill="auto"/>
            <w:vAlign w:val="center"/>
          </w:tcPr>
          <w:p w14:paraId="6C95FB4A" w14:textId="5463C8D5" w:rsidR="00165066" w:rsidRPr="006D3470" w:rsidRDefault="00C30456" w:rsidP="004F4287">
            <w:pPr>
              <w:jc w:val="center"/>
              <w:rPr>
                <w:rFonts w:ascii="Times New Roman" w:hAnsi="Times New Roman" w:cs="Times New Roman"/>
              </w:rPr>
            </w:pPr>
            <w:r w:rsidRPr="006D3470">
              <w:rPr>
                <w:rFonts w:ascii="Times New Roman" w:hAnsi="Times New Roman" w:cs="Times New Roman"/>
              </w:rPr>
              <w:t>1394,3</w:t>
            </w:r>
          </w:p>
        </w:tc>
        <w:tc>
          <w:tcPr>
            <w:tcW w:w="267" w:type="pct"/>
            <w:shd w:val="clear" w:color="auto" w:fill="auto"/>
            <w:vAlign w:val="center"/>
          </w:tcPr>
          <w:p w14:paraId="50D6433D" w14:textId="7A88F883" w:rsidR="00165066" w:rsidRPr="006D3470" w:rsidRDefault="002A221C" w:rsidP="004F4287">
            <w:pPr>
              <w:jc w:val="center"/>
              <w:rPr>
                <w:rFonts w:ascii="Times New Roman" w:hAnsi="Times New Roman" w:cs="Times New Roman"/>
              </w:rPr>
            </w:pPr>
            <w:r w:rsidRPr="006D3470">
              <w:rPr>
                <w:rFonts w:ascii="Times New Roman" w:hAnsi="Times New Roman" w:cs="Times New Roman"/>
              </w:rPr>
              <w:t>1392</w:t>
            </w:r>
          </w:p>
        </w:tc>
        <w:tc>
          <w:tcPr>
            <w:tcW w:w="263" w:type="pct"/>
            <w:shd w:val="clear" w:color="auto" w:fill="auto"/>
            <w:vAlign w:val="center"/>
          </w:tcPr>
          <w:p w14:paraId="46DE50A7" w14:textId="5A88A6B3" w:rsidR="00165066" w:rsidRPr="006D3470" w:rsidRDefault="002A221C" w:rsidP="004F4287">
            <w:pPr>
              <w:jc w:val="center"/>
              <w:rPr>
                <w:rFonts w:ascii="Times New Roman" w:hAnsi="Times New Roman" w:cs="Times New Roman"/>
              </w:rPr>
            </w:pPr>
            <w:r w:rsidRPr="006D3470">
              <w:rPr>
                <w:rFonts w:ascii="Times New Roman" w:hAnsi="Times New Roman" w:cs="Times New Roman"/>
              </w:rPr>
              <w:t>1447,7</w:t>
            </w:r>
          </w:p>
        </w:tc>
      </w:tr>
      <w:tr w:rsidR="00165066" w:rsidRPr="006D3470" w14:paraId="099FD829" w14:textId="77777777" w:rsidTr="004F4287">
        <w:trPr>
          <w:jc w:val="center"/>
        </w:trPr>
        <w:tc>
          <w:tcPr>
            <w:tcW w:w="1095" w:type="pct"/>
            <w:shd w:val="clear" w:color="auto" w:fill="auto"/>
            <w:vAlign w:val="center"/>
            <w:hideMark/>
          </w:tcPr>
          <w:p w14:paraId="0E324C38" w14:textId="77777777" w:rsidR="00165066" w:rsidRPr="006D3470" w:rsidRDefault="00165066" w:rsidP="004F4287">
            <w:pPr>
              <w:spacing w:after="0" w:line="240" w:lineRule="auto"/>
              <w:rPr>
                <w:rFonts w:ascii="Times New Roman" w:eastAsia="Calibri" w:hAnsi="Times New Roman" w:cs="Times New Roman"/>
              </w:rPr>
            </w:pPr>
            <w:r w:rsidRPr="006D3470">
              <w:rPr>
                <w:rFonts w:ascii="Times New Roman" w:eastAsia="Calibri" w:hAnsi="Times New Roman" w:cs="Times New Roman"/>
              </w:rPr>
              <w:t xml:space="preserve">Прогнозные доходы </w:t>
            </w:r>
          </w:p>
          <w:p w14:paraId="3AA2B8D7" w14:textId="77777777" w:rsidR="00165066" w:rsidRPr="006D3470" w:rsidRDefault="00165066" w:rsidP="004F4287">
            <w:pPr>
              <w:spacing w:after="0" w:line="240" w:lineRule="auto"/>
              <w:rPr>
                <w:rFonts w:ascii="Times New Roman" w:eastAsia="Calibri" w:hAnsi="Times New Roman" w:cs="Times New Roman"/>
              </w:rPr>
            </w:pPr>
            <w:r w:rsidRPr="006D3470">
              <w:rPr>
                <w:rFonts w:ascii="Times New Roman" w:eastAsia="Calibri" w:hAnsi="Times New Roman" w:cs="Times New Roman"/>
              </w:rPr>
              <w:t>бюджетной системы, в том числе:</w:t>
            </w:r>
          </w:p>
        </w:tc>
        <w:tc>
          <w:tcPr>
            <w:tcW w:w="387" w:type="pct"/>
            <w:shd w:val="clear" w:color="auto" w:fill="auto"/>
            <w:vAlign w:val="center"/>
            <w:hideMark/>
          </w:tcPr>
          <w:p w14:paraId="0F99E84D" w14:textId="77777777" w:rsidR="00165066" w:rsidRPr="006D3470" w:rsidRDefault="00165066" w:rsidP="004F4287">
            <w:pPr>
              <w:spacing w:after="0" w:line="240" w:lineRule="auto"/>
              <w:jc w:val="center"/>
              <w:rPr>
                <w:rFonts w:ascii="Times New Roman" w:eastAsia="Times New Roman" w:hAnsi="Times New Roman" w:cs="Times New Roman"/>
              </w:rPr>
            </w:pPr>
            <w:proofErr w:type="gramStart"/>
            <w:r w:rsidRPr="006D3470">
              <w:rPr>
                <w:rFonts w:ascii="Times New Roman" w:eastAsia="Times New Roman" w:hAnsi="Times New Roman" w:cs="Times New Roman"/>
              </w:rPr>
              <w:t>млн</w:t>
            </w:r>
            <w:proofErr w:type="gramEnd"/>
            <w:r w:rsidRPr="006D3470">
              <w:rPr>
                <w:rFonts w:ascii="Times New Roman" w:eastAsia="Times New Roman" w:hAnsi="Times New Roman" w:cs="Times New Roman"/>
              </w:rPr>
              <w:t xml:space="preserve"> руб.</w:t>
            </w:r>
          </w:p>
        </w:tc>
        <w:tc>
          <w:tcPr>
            <w:tcW w:w="762" w:type="pct"/>
            <w:shd w:val="clear" w:color="auto" w:fill="auto"/>
            <w:vAlign w:val="bottom"/>
          </w:tcPr>
          <w:p w14:paraId="1E717D6F" w14:textId="77777777" w:rsidR="00165066" w:rsidRPr="006D3470" w:rsidRDefault="00165066"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1230,0</w:t>
            </w:r>
          </w:p>
        </w:tc>
        <w:tc>
          <w:tcPr>
            <w:tcW w:w="304" w:type="pct"/>
            <w:shd w:val="clear" w:color="auto" w:fill="auto"/>
            <w:vAlign w:val="bottom"/>
            <w:hideMark/>
          </w:tcPr>
          <w:p w14:paraId="02E5CC4B" w14:textId="77777777" w:rsidR="00165066" w:rsidRPr="006D3470" w:rsidRDefault="00165066" w:rsidP="004F4287">
            <w:pPr>
              <w:spacing w:after="0" w:line="240" w:lineRule="auto"/>
              <w:jc w:val="center"/>
              <w:rPr>
                <w:rFonts w:ascii="Times New Roman" w:hAnsi="Times New Roman" w:cs="Times New Roman"/>
              </w:rPr>
            </w:pPr>
            <w:r w:rsidRPr="006D3470">
              <w:rPr>
                <w:rFonts w:ascii="Times New Roman" w:hAnsi="Times New Roman" w:cs="Times New Roman"/>
              </w:rPr>
              <w:t>1792,1</w:t>
            </w:r>
          </w:p>
        </w:tc>
        <w:tc>
          <w:tcPr>
            <w:tcW w:w="267" w:type="pct"/>
            <w:shd w:val="clear" w:color="auto" w:fill="auto"/>
            <w:vAlign w:val="bottom"/>
            <w:hideMark/>
          </w:tcPr>
          <w:p w14:paraId="44DAF8DE" w14:textId="77777777" w:rsidR="00165066" w:rsidRPr="006D3470" w:rsidRDefault="00165066" w:rsidP="004F4287">
            <w:pPr>
              <w:spacing w:after="0" w:line="240" w:lineRule="auto"/>
              <w:jc w:val="center"/>
              <w:rPr>
                <w:rFonts w:ascii="Times New Roman" w:hAnsi="Times New Roman" w:cs="Times New Roman"/>
              </w:rPr>
            </w:pPr>
            <w:r w:rsidRPr="006D3470">
              <w:rPr>
                <w:rFonts w:ascii="Times New Roman" w:hAnsi="Times New Roman" w:cs="Times New Roman"/>
              </w:rPr>
              <w:t>1756,9</w:t>
            </w:r>
          </w:p>
        </w:tc>
        <w:tc>
          <w:tcPr>
            <w:tcW w:w="293" w:type="pct"/>
            <w:shd w:val="clear" w:color="auto" w:fill="auto"/>
            <w:vAlign w:val="bottom"/>
            <w:hideMark/>
          </w:tcPr>
          <w:p w14:paraId="1F8A2928" w14:textId="77777777" w:rsidR="00165066" w:rsidRPr="006D3470" w:rsidRDefault="00165066" w:rsidP="004F4287">
            <w:pPr>
              <w:spacing w:after="0" w:line="240" w:lineRule="auto"/>
              <w:jc w:val="center"/>
              <w:rPr>
                <w:rFonts w:ascii="Times New Roman" w:hAnsi="Times New Roman" w:cs="Times New Roman"/>
              </w:rPr>
            </w:pPr>
            <w:r w:rsidRPr="006D3470">
              <w:rPr>
                <w:rFonts w:ascii="Times New Roman" w:hAnsi="Times New Roman" w:cs="Times New Roman"/>
              </w:rPr>
              <w:t>2319,1</w:t>
            </w:r>
          </w:p>
        </w:tc>
        <w:tc>
          <w:tcPr>
            <w:tcW w:w="267" w:type="pct"/>
            <w:shd w:val="clear" w:color="auto" w:fill="auto"/>
            <w:vAlign w:val="bottom"/>
            <w:hideMark/>
          </w:tcPr>
          <w:p w14:paraId="1259991C" w14:textId="77777777" w:rsidR="00165066" w:rsidRPr="006D3470" w:rsidRDefault="00165066" w:rsidP="004F4287">
            <w:pPr>
              <w:spacing w:after="0" w:line="240" w:lineRule="auto"/>
              <w:jc w:val="center"/>
              <w:rPr>
                <w:rFonts w:ascii="Times New Roman" w:hAnsi="Times New Roman" w:cs="Times New Roman"/>
              </w:rPr>
            </w:pPr>
            <w:r w:rsidRPr="006D3470">
              <w:rPr>
                <w:rFonts w:ascii="Times New Roman" w:hAnsi="Times New Roman" w:cs="Times New Roman"/>
              </w:rPr>
              <w:t>2119,8</w:t>
            </w:r>
          </w:p>
        </w:tc>
        <w:tc>
          <w:tcPr>
            <w:tcW w:w="267" w:type="pct"/>
            <w:shd w:val="clear" w:color="auto" w:fill="auto"/>
            <w:vAlign w:val="bottom"/>
            <w:hideMark/>
          </w:tcPr>
          <w:p w14:paraId="125375C8" w14:textId="77777777" w:rsidR="00165066" w:rsidRPr="006D3470" w:rsidRDefault="00165066" w:rsidP="004F4287">
            <w:pPr>
              <w:spacing w:after="0" w:line="240" w:lineRule="auto"/>
              <w:jc w:val="center"/>
              <w:rPr>
                <w:rFonts w:ascii="Times New Roman" w:hAnsi="Times New Roman" w:cs="Times New Roman"/>
              </w:rPr>
            </w:pPr>
            <w:r w:rsidRPr="006D3470">
              <w:rPr>
                <w:rFonts w:ascii="Times New Roman" w:hAnsi="Times New Roman" w:cs="Times New Roman"/>
              </w:rPr>
              <w:t>2337,8</w:t>
            </w:r>
          </w:p>
        </w:tc>
        <w:tc>
          <w:tcPr>
            <w:tcW w:w="267" w:type="pct"/>
            <w:shd w:val="clear" w:color="auto" w:fill="auto"/>
            <w:vAlign w:val="bottom"/>
            <w:hideMark/>
          </w:tcPr>
          <w:p w14:paraId="26DA2C62" w14:textId="51C5B784" w:rsidR="00165066" w:rsidRPr="006D3470" w:rsidRDefault="0067181B" w:rsidP="004F4287">
            <w:pPr>
              <w:spacing w:after="0" w:line="240" w:lineRule="auto"/>
              <w:jc w:val="center"/>
              <w:rPr>
                <w:rFonts w:ascii="Times New Roman" w:hAnsi="Times New Roman" w:cs="Times New Roman"/>
                <w:color w:val="FF0000"/>
              </w:rPr>
            </w:pPr>
            <w:r w:rsidRPr="006D3470">
              <w:rPr>
                <w:rFonts w:ascii="Times New Roman" w:hAnsi="Times New Roman" w:cs="Times New Roman"/>
              </w:rPr>
              <w:t>2762,9</w:t>
            </w:r>
          </w:p>
        </w:tc>
        <w:tc>
          <w:tcPr>
            <w:tcW w:w="294" w:type="pct"/>
            <w:shd w:val="clear" w:color="auto" w:fill="auto"/>
            <w:vAlign w:val="bottom"/>
            <w:hideMark/>
          </w:tcPr>
          <w:p w14:paraId="1AE58452" w14:textId="77777777" w:rsidR="00165066" w:rsidRPr="006D3470" w:rsidRDefault="00165066" w:rsidP="004F4287">
            <w:pPr>
              <w:spacing w:after="0" w:line="240" w:lineRule="auto"/>
              <w:jc w:val="center"/>
              <w:rPr>
                <w:rFonts w:ascii="Times New Roman" w:hAnsi="Times New Roman" w:cs="Times New Roman"/>
              </w:rPr>
            </w:pPr>
            <w:r w:rsidRPr="006D3470">
              <w:rPr>
                <w:rFonts w:ascii="Times New Roman" w:hAnsi="Times New Roman" w:cs="Times New Roman"/>
              </w:rPr>
              <w:t>2753,2</w:t>
            </w:r>
          </w:p>
        </w:tc>
        <w:tc>
          <w:tcPr>
            <w:tcW w:w="267" w:type="pct"/>
            <w:shd w:val="clear" w:color="auto" w:fill="auto"/>
            <w:vAlign w:val="bottom"/>
            <w:hideMark/>
          </w:tcPr>
          <w:p w14:paraId="7211F3A9" w14:textId="77777777" w:rsidR="00165066" w:rsidRPr="006D3470" w:rsidRDefault="00165066"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2809,7</w:t>
            </w:r>
          </w:p>
        </w:tc>
        <w:tc>
          <w:tcPr>
            <w:tcW w:w="267" w:type="pct"/>
            <w:shd w:val="clear" w:color="auto" w:fill="auto"/>
            <w:vAlign w:val="bottom"/>
            <w:hideMark/>
          </w:tcPr>
          <w:p w14:paraId="35BD8B3D" w14:textId="77777777" w:rsidR="00165066" w:rsidRPr="006D3470" w:rsidRDefault="00165066" w:rsidP="004F4287">
            <w:pPr>
              <w:spacing w:after="0" w:line="240" w:lineRule="auto"/>
              <w:jc w:val="center"/>
              <w:rPr>
                <w:rFonts w:ascii="Times New Roman" w:eastAsia="Calibri" w:hAnsi="Times New Roman" w:cs="Times New Roman"/>
                <w:color w:val="FF0000"/>
              </w:rPr>
            </w:pPr>
            <w:r w:rsidRPr="006D3470">
              <w:rPr>
                <w:rFonts w:ascii="Times New Roman" w:eastAsia="Calibri" w:hAnsi="Times New Roman" w:cs="Times New Roman"/>
              </w:rPr>
              <w:t>2952,8</w:t>
            </w:r>
          </w:p>
        </w:tc>
        <w:tc>
          <w:tcPr>
            <w:tcW w:w="263" w:type="pct"/>
            <w:shd w:val="clear" w:color="auto" w:fill="auto"/>
            <w:vAlign w:val="bottom"/>
            <w:hideMark/>
          </w:tcPr>
          <w:p w14:paraId="43936BEA" w14:textId="77777777" w:rsidR="00165066" w:rsidRPr="006D3470" w:rsidRDefault="00165066" w:rsidP="004F4287">
            <w:pPr>
              <w:spacing w:after="0" w:line="240" w:lineRule="auto"/>
              <w:jc w:val="center"/>
              <w:rPr>
                <w:rFonts w:ascii="Times New Roman" w:eastAsia="Calibri" w:hAnsi="Times New Roman" w:cs="Times New Roman"/>
                <w:color w:val="FF0000"/>
              </w:rPr>
            </w:pPr>
            <w:r w:rsidRPr="006D3470">
              <w:rPr>
                <w:rFonts w:ascii="Times New Roman" w:eastAsia="Calibri" w:hAnsi="Times New Roman" w:cs="Times New Roman"/>
              </w:rPr>
              <w:t>3029,7</w:t>
            </w:r>
          </w:p>
        </w:tc>
      </w:tr>
      <w:tr w:rsidR="00165066" w:rsidRPr="006D3470" w14:paraId="5B5B195F" w14:textId="77777777" w:rsidTr="004F4287">
        <w:trPr>
          <w:jc w:val="center"/>
        </w:trPr>
        <w:tc>
          <w:tcPr>
            <w:tcW w:w="1095" w:type="pct"/>
            <w:shd w:val="clear" w:color="auto" w:fill="auto"/>
            <w:vAlign w:val="center"/>
            <w:hideMark/>
          </w:tcPr>
          <w:p w14:paraId="543462CD" w14:textId="77777777" w:rsidR="00165066" w:rsidRPr="006D3470" w:rsidRDefault="00165066" w:rsidP="004F4287">
            <w:pPr>
              <w:spacing w:after="0" w:line="240" w:lineRule="auto"/>
              <w:rPr>
                <w:rFonts w:ascii="Times New Roman" w:eastAsia="Calibri" w:hAnsi="Times New Roman" w:cs="Times New Roman"/>
              </w:rPr>
            </w:pPr>
            <w:r w:rsidRPr="006D3470">
              <w:rPr>
                <w:rFonts w:ascii="Times New Roman" w:eastAsia="Calibri" w:hAnsi="Times New Roman" w:cs="Times New Roman"/>
              </w:rPr>
              <w:t>- федерального бюджета</w:t>
            </w:r>
          </w:p>
        </w:tc>
        <w:tc>
          <w:tcPr>
            <w:tcW w:w="387" w:type="pct"/>
            <w:shd w:val="clear" w:color="auto" w:fill="auto"/>
            <w:vAlign w:val="center"/>
            <w:hideMark/>
          </w:tcPr>
          <w:p w14:paraId="78BF3E5E" w14:textId="77777777" w:rsidR="00165066" w:rsidRPr="006D3470" w:rsidRDefault="00165066" w:rsidP="004F4287">
            <w:pPr>
              <w:spacing w:after="0" w:line="240" w:lineRule="auto"/>
              <w:jc w:val="center"/>
              <w:rPr>
                <w:rFonts w:ascii="Times New Roman" w:eastAsia="Times New Roman" w:hAnsi="Times New Roman" w:cs="Times New Roman"/>
              </w:rPr>
            </w:pPr>
            <w:proofErr w:type="gramStart"/>
            <w:r w:rsidRPr="006D3470">
              <w:rPr>
                <w:rFonts w:ascii="Times New Roman" w:eastAsia="Times New Roman" w:hAnsi="Times New Roman" w:cs="Times New Roman"/>
              </w:rPr>
              <w:t>млн</w:t>
            </w:r>
            <w:proofErr w:type="gramEnd"/>
            <w:r w:rsidRPr="006D3470">
              <w:rPr>
                <w:rFonts w:ascii="Times New Roman" w:eastAsia="Times New Roman" w:hAnsi="Times New Roman" w:cs="Times New Roman"/>
              </w:rPr>
              <w:t xml:space="preserve"> руб.</w:t>
            </w:r>
          </w:p>
        </w:tc>
        <w:tc>
          <w:tcPr>
            <w:tcW w:w="762" w:type="pct"/>
            <w:shd w:val="clear" w:color="auto" w:fill="auto"/>
            <w:vAlign w:val="bottom"/>
          </w:tcPr>
          <w:p w14:paraId="5BC88B91" w14:textId="77777777" w:rsidR="00165066" w:rsidRPr="006D3470" w:rsidRDefault="00165066"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551,78</w:t>
            </w:r>
          </w:p>
        </w:tc>
        <w:tc>
          <w:tcPr>
            <w:tcW w:w="304" w:type="pct"/>
            <w:shd w:val="clear" w:color="auto" w:fill="auto"/>
            <w:vAlign w:val="bottom"/>
            <w:hideMark/>
          </w:tcPr>
          <w:p w14:paraId="379F1769" w14:textId="77777777" w:rsidR="00165066" w:rsidRPr="006D3470" w:rsidRDefault="00165066" w:rsidP="004F4287">
            <w:pPr>
              <w:spacing w:after="0" w:line="240" w:lineRule="auto"/>
              <w:jc w:val="center"/>
              <w:rPr>
                <w:rFonts w:ascii="Times New Roman" w:hAnsi="Times New Roman" w:cs="Times New Roman"/>
              </w:rPr>
            </w:pPr>
            <w:r w:rsidRPr="006D3470">
              <w:rPr>
                <w:rFonts w:ascii="Times New Roman" w:hAnsi="Times New Roman" w:cs="Times New Roman"/>
              </w:rPr>
              <w:t>780,7</w:t>
            </w:r>
          </w:p>
        </w:tc>
        <w:tc>
          <w:tcPr>
            <w:tcW w:w="267" w:type="pct"/>
            <w:shd w:val="clear" w:color="auto" w:fill="auto"/>
            <w:vAlign w:val="bottom"/>
            <w:hideMark/>
          </w:tcPr>
          <w:p w14:paraId="6D51F9E6" w14:textId="77777777" w:rsidR="00165066" w:rsidRPr="006D3470" w:rsidRDefault="00165066" w:rsidP="004F4287">
            <w:pPr>
              <w:spacing w:after="0" w:line="240" w:lineRule="auto"/>
              <w:jc w:val="center"/>
              <w:rPr>
                <w:rFonts w:ascii="Times New Roman" w:hAnsi="Times New Roman" w:cs="Times New Roman"/>
              </w:rPr>
            </w:pPr>
            <w:r w:rsidRPr="006D3470">
              <w:rPr>
                <w:rFonts w:ascii="Times New Roman" w:hAnsi="Times New Roman" w:cs="Times New Roman"/>
              </w:rPr>
              <w:t>766,7</w:t>
            </w:r>
          </w:p>
        </w:tc>
        <w:tc>
          <w:tcPr>
            <w:tcW w:w="293" w:type="pct"/>
            <w:shd w:val="clear" w:color="auto" w:fill="auto"/>
            <w:vAlign w:val="bottom"/>
            <w:hideMark/>
          </w:tcPr>
          <w:p w14:paraId="7CECD5D3" w14:textId="77777777" w:rsidR="00165066" w:rsidRPr="006D3470" w:rsidRDefault="00165066" w:rsidP="004F4287">
            <w:pPr>
              <w:spacing w:after="0" w:line="240" w:lineRule="auto"/>
              <w:jc w:val="center"/>
              <w:rPr>
                <w:rFonts w:ascii="Times New Roman" w:hAnsi="Times New Roman" w:cs="Times New Roman"/>
              </w:rPr>
            </w:pPr>
            <w:r w:rsidRPr="006D3470">
              <w:rPr>
                <w:rFonts w:ascii="Times New Roman" w:hAnsi="Times New Roman" w:cs="Times New Roman"/>
              </w:rPr>
              <w:t>873,3</w:t>
            </w:r>
          </w:p>
        </w:tc>
        <w:tc>
          <w:tcPr>
            <w:tcW w:w="267" w:type="pct"/>
            <w:shd w:val="clear" w:color="auto" w:fill="auto"/>
            <w:vAlign w:val="bottom"/>
            <w:hideMark/>
          </w:tcPr>
          <w:p w14:paraId="24D407CD" w14:textId="77777777" w:rsidR="00165066" w:rsidRPr="006D3470" w:rsidRDefault="00165066" w:rsidP="004F4287">
            <w:pPr>
              <w:spacing w:after="0" w:line="240" w:lineRule="auto"/>
              <w:jc w:val="center"/>
              <w:rPr>
                <w:rFonts w:ascii="Times New Roman" w:hAnsi="Times New Roman" w:cs="Times New Roman"/>
              </w:rPr>
            </w:pPr>
            <w:r w:rsidRPr="006D3470">
              <w:rPr>
                <w:rFonts w:ascii="Times New Roman" w:hAnsi="Times New Roman" w:cs="Times New Roman"/>
              </w:rPr>
              <w:t>835,1</w:t>
            </w:r>
          </w:p>
        </w:tc>
        <w:tc>
          <w:tcPr>
            <w:tcW w:w="267" w:type="pct"/>
            <w:shd w:val="clear" w:color="auto" w:fill="auto"/>
            <w:vAlign w:val="bottom"/>
            <w:hideMark/>
          </w:tcPr>
          <w:p w14:paraId="753BF898" w14:textId="77777777" w:rsidR="00165066" w:rsidRPr="006D3470" w:rsidRDefault="00165066" w:rsidP="004F4287">
            <w:pPr>
              <w:spacing w:after="0" w:line="240" w:lineRule="auto"/>
              <w:jc w:val="center"/>
              <w:rPr>
                <w:rFonts w:ascii="Times New Roman" w:hAnsi="Times New Roman" w:cs="Times New Roman"/>
              </w:rPr>
            </w:pPr>
            <w:r w:rsidRPr="006D3470">
              <w:rPr>
                <w:rFonts w:ascii="Times New Roman" w:hAnsi="Times New Roman" w:cs="Times New Roman"/>
              </w:rPr>
              <w:t>875,7</w:t>
            </w:r>
          </w:p>
        </w:tc>
        <w:tc>
          <w:tcPr>
            <w:tcW w:w="267" w:type="pct"/>
            <w:shd w:val="clear" w:color="auto" w:fill="auto"/>
            <w:vAlign w:val="bottom"/>
            <w:hideMark/>
          </w:tcPr>
          <w:p w14:paraId="18BCD71B" w14:textId="07345C07" w:rsidR="00165066" w:rsidRPr="006D3470" w:rsidRDefault="0067181B" w:rsidP="004F4287">
            <w:pPr>
              <w:spacing w:after="0" w:line="240" w:lineRule="auto"/>
              <w:jc w:val="center"/>
              <w:rPr>
                <w:rFonts w:ascii="Times New Roman" w:hAnsi="Times New Roman" w:cs="Times New Roman"/>
              </w:rPr>
            </w:pPr>
            <w:r w:rsidRPr="006D3470">
              <w:rPr>
                <w:rFonts w:ascii="Times New Roman" w:hAnsi="Times New Roman" w:cs="Times New Roman"/>
              </w:rPr>
              <w:t>988,6</w:t>
            </w:r>
          </w:p>
        </w:tc>
        <w:tc>
          <w:tcPr>
            <w:tcW w:w="294" w:type="pct"/>
            <w:shd w:val="clear" w:color="auto" w:fill="auto"/>
            <w:vAlign w:val="bottom"/>
            <w:hideMark/>
          </w:tcPr>
          <w:p w14:paraId="1F94F244" w14:textId="77777777" w:rsidR="00165066" w:rsidRPr="006D3470" w:rsidRDefault="00165066" w:rsidP="004F4287">
            <w:pPr>
              <w:spacing w:after="0" w:line="240" w:lineRule="auto"/>
              <w:jc w:val="center"/>
              <w:rPr>
                <w:rFonts w:ascii="Times New Roman" w:hAnsi="Times New Roman" w:cs="Times New Roman"/>
              </w:rPr>
            </w:pPr>
            <w:r w:rsidRPr="006D3470">
              <w:rPr>
                <w:rFonts w:ascii="Times New Roman" w:hAnsi="Times New Roman" w:cs="Times New Roman"/>
              </w:rPr>
              <w:t>971,6</w:t>
            </w:r>
          </w:p>
        </w:tc>
        <w:tc>
          <w:tcPr>
            <w:tcW w:w="267" w:type="pct"/>
            <w:shd w:val="clear" w:color="auto" w:fill="auto"/>
            <w:vAlign w:val="bottom"/>
            <w:hideMark/>
          </w:tcPr>
          <w:p w14:paraId="301ECACF" w14:textId="77777777" w:rsidR="00165066" w:rsidRPr="006D3470" w:rsidRDefault="00165066"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983,1</w:t>
            </w:r>
          </w:p>
        </w:tc>
        <w:tc>
          <w:tcPr>
            <w:tcW w:w="267" w:type="pct"/>
            <w:shd w:val="clear" w:color="auto" w:fill="auto"/>
            <w:vAlign w:val="bottom"/>
            <w:hideMark/>
          </w:tcPr>
          <w:p w14:paraId="28573234" w14:textId="77777777" w:rsidR="00165066" w:rsidRPr="006D3470" w:rsidRDefault="00165066"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1037,1</w:t>
            </w:r>
          </w:p>
        </w:tc>
        <w:tc>
          <w:tcPr>
            <w:tcW w:w="263" w:type="pct"/>
            <w:shd w:val="clear" w:color="auto" w:fill="auto"/>
            <w:vAlign w:val="bottom"/>
            <w:hideMark/>
          </w:tcPr>
          <w:p w14:paraId="342DC7EA" w14:textId="77777777" w:rsidR="00165066" w:rsidRPr="006D3470" w:rsidRDefault="00165066"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1064,1</w:t>
            </w:r>
          </w:p>
        </w:tc>
      </w:tr>
      <w:tr w:rsidR="00165066" w:rsidRPr="006D3470" w14:paraId="08B729B2" w14:textId="77777777" w:rsidTr="004F4287">
        <w:trPr>
          <w:jc w:val="center"/>
        </w:trPr>
        <w:tc>
          <w:tcPr>
            <w:tcW w:w="1095" w:type="pct"/>
            <w:shd w:val="clear" w:color="auto" w:fill="auto"/>
            <w:vAlign w:val="center"/>
            <w:hideMark/>
          </w:tcPr>
          <w:p w14:paraId="50E948A6" w14:textId="77777777" w:rsidR="00165066" w:rsidRPr="006D3470" w:rsidRDefault="00165066" w:rsidP="004F4287">
            <w:pPr>
              <w:spacing w:after="0" w:line="240" w:lineRule="auto"/>
              <w:rPr>
                <w:rFonts w:ascii="Times New Roman" w:eastAsia="Calibri" w:hAnsi="Times New Roman" w:cs="Times New Roman"/>
              </w:rPr>
            </w:pPr>
            <w:r w:rsidRPr="006D3470">
              <w:rPr>
                <w:rFonts w:ascii="Times New Roman" w:eastAsia="Calibri" w:hAnsi="Times New Roman" w:cs="Times New Roman"/>
              </w:rPr>
              <w:t>- бюджет субъекта Российской Федерации</w:t>
            </w:r>
          </w:p>
        </w:tc>
        <w:tc>
          <w:tcPr>
            <w:tcW w:w="387" w:type="pct"/>
            <w:shd w:val="clear" w:color="auto" w:fill="auto"/>
            <w:vAlign w:val="center"/>
            <w:hideMark/>
          </w:tcPr>
          <w:p w14:paraId="2094DACE" w14:textId="77777777" w:rsidR="00165066" w:rsidRPr="006D3470" w:rsidRDefault="00165066" w:rsidP="004F4287">
            <w:pPr>
              <w:spacing w:after="0" w:line="240" w:lineRule="auto"/>
              <w:jc w:val="center"/>
              <w:rPr>
                <w:rFonts w:ascii="Times New Roman" w:eastAsia="Times New Roman" w:hAnsi="Times New Roman" w:cs="Times New Roman"/>
              </w:rPr>
            </w:pPr>
            <w:proofErr w:type="gramStart"/>
            <w:r w:rsidRPr="006D3470">
              <w:rPr>
                <w:rFonts w:ascii="Times New Roman" w:eastAsia="Times New Roman" w:hAnsi="Times New Roman" w:cs="Times New Roman"/>
              </w:rPr>
              <w:t>млн</w:t>
            </w:r>
            <w:proofErr w:type="gramEnd"/>
            <w:r w:rsidRPr="006D3470">
              <w:rPr>
                <w:rFonts w:ascii="Times New Roman" w:eastAsia="Times New Roman" w:hAnsi="Times New Roman" w:cs="Times New Roman"/>
              </w:rPr>
              <w:t xml:space="preserve"> руб.</w:t>
            </w:r>
          </w:p>
        </w:tc>
        <w:tc>
          <w:tcPr>
            <w:tcW w:w="762" w:type="pct"/>
            <w:shd w:val="clear" w:color="auto" w:fill="auto"/>
            <w:vAlign w:val="bottom"/>
          </w:tcPr>
          <w:p w14:paraId="099AC3CA" w14:textId="77777777" w:rsidR="00165066" w:rsidRPr="006D3470" w:rsidRDefault="00165066"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642,84</w:t>
            </w:r>
          </w:p>
        </w:tc>
        <w:tc>
          <w:tcPr>
            <w:tcW w:w="304" w:type="pct"/>
            <w:shd w:val="clear" w:color="auto" w:fill="auto"/>
            <w:vAlign w:val="bottom"/>
            <w:hideMark/>
          </w:tcPr>
          <w:p w14:paraId="1155E3A5" w14:textId="77777777" w:rsidR="00165066" w:rsidRPr="006D3470" w:rsidRDefault="00165066" w:rsidP="004F4287">
            <w:pPr>
              <w:spacing w:after="0" w:line="240" w:lineRule="auto"/>
              <w:jc w:val="center"/>
              <w:rPr>
                <w:rFonts w:ascii="Times New Roman" w:hAnsi="Times New Roman" w:cs="Times New Roman"/>
              </w:rPr>
            </w:pPr>
            <w:r w:rsidRPr="006D3470">
              <w:rPr>
                <w:rFonts w:ascii="Times New Roman" w:hAnsi="Times New Roman" w:cs="Times New Roman"/>
              </w:rPr>
              <w:t>976,1</w:t>
            </w:r>
          </w:p>
        </w:tc>
        <w:tc>
          <w:tcPr>
            <w:tcW w:w="267" w:type="pct"/>
            <w:shd w:val="clear" w:color="auto" w:fill="auto"/>
            <w:vAlign w:val="bottom"/>
            <w:hideMark/>
          </w:tcPr>
          <w:p w14:paraId="270ADA74" w14:textId="77777777" w:rsidR="00165066" w:rsidRPr="006D3470" w:rsidRDefault="00165066" w:rsidP="004F4287">
            <w:pPr>
              <w:spacing w:after="0" w:line="240" w:lineRule="auto"/>
              <w:jc w:val="center"/>
              <w:rPr>
                <w:rFonts w:ascii="Times New Roman" w:hAnsi="Times New Roman" w:cs="Times New Roman"/>
              </w:rPr>
            </w:pPr>
            <w:r w:rsidRPr="006D3470">
              <w:rPr>
                <w:rFonts w:ascii="Times New Roman" w:hAnsi="Times New Roman" w:cs="Times New Roman"/>
              </w:rPr>
              <w:t>958,9</w:t>
            </w:r>
          </w:p>
        </w:tc>
        <w:tc>
          <w:tcPr>
            <w:tcW w:w="293" w:type="pct"/>
            <w:shd w:val="clear" w:color="auto" w:fill="auto"/>
            <w:vAlign w:val="bottom"/>
            <w:hideMark/>
          </w:tcPr>
          <w:p w14:paraId="666B5FBE" w14:textId="77777777" w:rsidR="00165066" w:rsidRPr="006D3470" w:rsidRDefault="00165066" w:rsidP="004F4287">
            <w:pPr>
              <w:spacing w:after="0" w:line="240" w:lineRule="auto"/>
              <w:jc w:val="center"/>
              <w:rPr>
                <w:rFonts w:ascii="Times New Roman" w:hAnsi="Times New Roman" w:cs="Times New Roman"/>
              </w:rPr>
            </w:pPr>
            <w:r w:rsidRPr="006D3470">
              <w:rPr>
                <w:rFonts w:ascii="Times New Roman" w:hAnsi="Times New Roman" w:cs="Times New Roman"/>
              </w:rPr>
              <w:t>1393,7</w:t>
            </w:r>
          </w:p>
        </w:tc>
        <w:tc>
          <w:tcPr>
            <w:tcW w:w="267" w:type="pct"/>
            <w:shd w:val="clear" w:color="auto" w:fill="auto"/>
            <w:vAlign w:val="bottom"/>
            <w:hideMark/>
          </w:tcPr>
          <w:p w14:paraId="4044E06D" w14:textId="77777777" w:rsidR="00165066" w:rsidRPr="006D3470" w:rsidRDefault="00165066" w:rsidP="004F4287">
            <w:pPr>
              <w:spacing w:after="0" w:line="240" w:lineRule="auto"/>
              <w:jc w:val="center"/>
              <w:rPr>
                <w:rFonts w:ascii="Times New Roman" w:hAnsi="Times New Roman" w:cs="Times New Roman"/>
              </w:rPr>
            </w:pPr>
            <w:r w:rsidRPr="006D3470">
              <w:rPr>
                <w:rFonts w:ascii="Times New Roman" w:hAnsi="Times New Roman" w:cs="Times New Roman"/>
              </w:rPr>
              <w:t>1224,1</w:t>
            </w:r>
          </w:p>
        </w:tc>
        <w:tc>
          <w:tcPr>
            <w:tcW w:w="267" w:type="pct"/>
            <w:shd w:val="clear" w:color="auto" w:fill="auto"/>
            <w:vAlign w:val="bottom"/>
            <w:hideMark/>
          </w:tcPr>
          <w:p w14:paraId="2D629EB9" w14:textId="77777777" w:rsidR="00165066" w:rsidRPr="006D3470" w:rsidRDefault="00165066" w:rsidP="004F4287">
            <w:pPr>
              <w:spacing w:after="0" w:line="240" w:lineRule="auto"/>
              <w:jc w:val="center"/>
              <w:rPr>
                <w:rFonts w:ascii="Times New Roman" w:hAnsi="Times New Roman" w:cs="Times New Roman"/>
              </w:rPr>
            </w:pPr>
            <w:r w:rsidRPr="006D3470">
              <w:rPr>
                <w:rFonts w:ascii="Times New Roman" w:hAnsi="Times New Roman" w:cs="Times New Roman"/>
              </w:rPr>
              <w:t>1393,8</w:t>
            </w:r>
          </w:p>
        </w:tc>
        <w:tc>
          <w:tcPr>
            <w:tcW w:w="267" w:type="pct"/>
            <w:shd w:val="clear" w:color="auto" w:fill="auto"/>
            <w:vAlign w:val="bottom"/>
            <w:hideMark/>
          </w:tcPr>
          <w:p w14:paraId="3B6FF2FA" w14:textId="6F355ABC" w:rsidR="00165066" w:rsidRPr="006D3470" w:rsidRDefault="0067181B" w:rsidP="004F4287">
            <w:pPr>
              <w:spacing w:after="0" w:line="240" w:lineRule="auto"/>
              <w:jc w:val="center"/>
              <w:rPr>
                <w:rFonts w:ascii="Times New Roman" w:hAnsi="Times New Roman" w:cs="Times New Roman"/>
              </w:rPr>
            </w:pPr>
            <w:r w:rsidRPr="006D3470">
              <w:rPr>
                <w:rFonts w:ascii="Times New Roman" w:hAnsi="Times New Roman" w:cs="Times New Roman"/>
              </w:rPr>
              <w:t>1724,3</w:t>
            </w:r>
          </w:p>
        </w:tc>
        <w:tc>
          <w:tcPr>
            <w:tcW w:w="294" w:type="pct"/>
            <w:shd w:val="clear" w:color="auto" w:fill="auto"/>
            <w:vAlign w:val="bottom"/>
            <w:hideMark/>
          </w:tcPr>
          <w:p w14:paraId="50C93D82" w14:textId="77777777" w:rsidR="00165066" w:rsidRPr="006D3470" w:rsidRDefault="00165066" w:rsidP="004F4287">
            <w:pPr>
              <w:spacing w:after="0" w:line="240" w:lineRule="auto"/>
              <w:jc w:val="center"/>
              <w:rPr>
                <w:rFonts w:ascii="Times New Roman" w:hAnsi="Times New Roman" w:cs="Times New Roman"/>
              </w:rPr>
            </w:pPr>
            <w:r w:rsidRPr="006D3470">
              <w:rPr>
                <w:rFonts w:ascii="Times New Roman" w:hAnsi="Times New Roman" w:cs="Times New Roman"/>
              </w:rPr>
              <w:t>1735,2</w:t>
            </w:r>
          </w:p>
        </w:tc>
        <w:tc>
          <w:tcPr>
            <w:tcW w:w="267" w:type="pct"/>
            <w:shd w:val="clear" w:color="auto" w:fill="auto"/>
            <w:vAlign w:val="bottom"/>
            <w:hideMark/>
          </w:tcPr>
          <w:p w14:paraId="53497227" w14:textId="77777777" w:rsidR="00165066" w:rsidRPr="006D3470" w:rsidRDefault="00165066"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1784,2</w:t>
            </w:r>
          </w:p>
        </w:tc>
        <w:tc>
          <w:tcPr>
            <w:tcW w:w="267" w:type="pct"/>
            <w:shd w:val="clear" w:color="auto" w:fill="auto"/>
            <w:vAlign w:val="bottom"/>
            <w:hideMark/>
          </w:tcPr>
          <w:p w14:paraId="43AD1869" w14:textId="77777777" w:rsidR="00165066" w:rsidRPr="006D3470" w:rsidRDefault="00165066"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1871,4</w:t>
            </w:r>
          </w:p>
        </w:tc>
        <w:tc>
          <w:tcPr>
            <w:tcW w:w="263" w:type="pct"/>
            <w:shd w:val="clear" w:color="auto" w:fill="auto"/>
            <w:vAlign w:val="bottom"/>
            <w:hideMark/>
          </w:tcPr>
          <w:p w14:paraId="628E509B" w14:textId="77777777" w:rsidR="00165066" w:rsidRPr="006D3470" w:rsidRDefault="00165066"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1920,1</w:t>
            </w:r>
          </w:p>
        </w:tc>
      </w:tr>
      <w:tr w:rsidR="00165066" w:rsidRPr="006D3470" w14:paraId="6BEB570A" w14:textId="77777777" w:rsidTr="004F4287">
        <w:trPr>
          <w:jc w:val="center"/>
        </w:trPr>
        <w:tc>
          <w:tcPr>
            <w:tcW w:w="1095" w:type="pct"/>
            <w:shd w:val="clear" w:color="auto" w:fill="auto"/>
            <w:vAlign w:val="center"/>
            <w:hideMark/>
          </w:tcPr>
          <w:p w14:paraId="75C74DE7" w14:textId="77777777" w:rsidR="00165066" w:rsidRPr="006D3470" w:rsidRDefault="00165066" w:rsidP="004F4287">
            <w:pPr>
              <w:spacing w:after="0" w:line="240" w:lineRule="auto"/>
              <w:rPr>
                <w:rFonts w:ascii="Times New Roman" w:eastAsia="Calibri" w:hAnsi="Times New Roman" w:cs="Times New Roman"/>
              </w:rPr>
            </w:pPr>
            <w:r w:rsidRPr="006D3470">
              <w:rPr>
                <w:rFonts w:ascii="Times New Roman" w:eastAsia="Calibri" w:hAnsi="Times New Roman" w:cs="Times New Roman"/>
              </w:rPr>
              <w:t>- местные бюджеты</w:t>
            </w:r>
          </w:p>
        </w:tc>
        <w:tc>
          <w:tcPr>
            <w:tcW w:w="387" w:type="pct"/>
            <w:shd w:val="clear" w:color="auto" w:fill="auto"/>
            <w:vAlign w:val="center"/>
            <w:hideMark/>
          </w:tcPr>
          <w:p w14:paraId="7A04989E" w14:textId="77777777" w:rsidR="00165066" w:rsidRPr="006D3470" w:rsidRDefault="00165066" w:rsidP="004F4287">
            <w:pPr>
              <w:spacing w:after="0" w:line="240" w:lineRule="auto"/>
              <w:jc w:val="center"/>
              <w:rPr>
                <w:rFonts w:ascii="Times New Roman" w:eastAsia="Times New Roman" w:hAnsi="Times New Roman" w:cs="Times New Roman"/>
              </w:rPr>
            </w:pPr>
            <w:proofErr w:type="gramStart"/>
            <w:r w:rsidRPr="006D3470">
              <w:rPr>
                <w:rFonts w:ascii="Times New Roman" w:eastAsia="Times New Roman" w:hAnsi="Times New Roman" w:cs="Times New Roman"/>
              </w:rPr>
              <w:t>млн</w:t>
            </w:r>
            <w:proofErr w:type="gramEnd"/>
            <w:r w:rsidRPr="006D3470">
              <w:rPr>
                <w:rFonts w:ascii="Times New Roman" w:eastAsia="Times New Roman" w:hAnsi="Times New Roman" w:cs="Times New Roman"/>
              </w:rPr>
              <w:t xml:space="preserve"> руб.</w:t>
            </w:r>
          </w:p>
        </w:tc>
        <w:tc>
          <w:tcPr>
            <w:tcW w:w="762" w:type="pct"/>
            <w:shd w:val="clear" w:color="auto" w:fill="auto"/>
            <w:vAlign w:val="bottom"/>
          </w:tcPr>
          <w:p w14:paraId="1D5FCF6D" w14:textId="77777777" w:rsidR="00165066" w:rsidRPr="006D3470" w:rsidRDefault="00165066"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35,4</w:t>
            </w:r>
          </w:p>
        </w:tc>
        <w:tc>
          <w:tcPr>
            <w:tcW w:w="304" w:type="pct"/>
            <w:shd w:val="clear" w:color="auto" w:fill="auto"/>
            <w:vAlign w:val="bottom"/>
            <w:hideMark/>
          </w:tcPr>
          <w:p w14:paraId="7FA53CF8" w14:textId="77777777" w:rsidR="00165066" w:rsidRPr="006D3470" w:rsidRDefault="00165066" w:rsidP="004F4287">
            <w:pPr>
              <w:spacing w:after="0" w:line="240" w:lineRule="auto"/>
              <w:jc w:val="center"/>
              <w:rPr>
                <w:rFonts w:ascii="Times New Roman" w:hAnsi="Times New Roman" w:cs="Times New Roman"/>
              </w:rPr>
            </w:pPr>
            <w:r w:rsidRPr="006D3470">
              <w:rPr>
                <w:rFonts w:ascii="Times New Roman" w:hAnsi="Times New Roman" w:cs="Times New Roman"/>
              </w:rPr>
              <w:t>35,3</w:t>
            </w:r>
          </w:p>
        </w:tc>
        <w:tc>
          <w:tcPr>
            <w:tcW w:w="267" w:type="pct"/>
            <w:shd w:val="clear" w:color="auto" w:fill="auto"/>
            <w:vAlign w:val="bottom"/>
            <w:hideMark/>
          </w:tcPr>
          <w:p w14:paraId="0120F507" w14:textId="77777777" w:rsidR="00165066" w:rsidRPr="006D3470" w:rsidRDefault="00165066" w:rsidP="004F4287">
            <w:pPr>
              <w:spacing w:after="0" w:line="240" w:lineRule="auto"/>
              <w:jc w:val="center"/>
              <w:rPr>
                <w:rFonts w:ascii="Times New Roman" w:hAnsi="Times New Roman" w:cs="Times New Roman"/>
              </w:rPr>
            </w:pPr>
            <w:r w:rsidRPr="006D3470">
              <w:rPr>
                <w:rFonts w:ascii="Times New Roman" w:hAnsi="Times New Roman" w:cs="Times New Roman"/>
              </w:rPr>
              <w:t>31,3</w:t>
            </w:r>
          </w:p>
        </w:tc>
        <w:tc>
          <w:tcPr>
            <w:tcW w:w="293" w:type="pct"/>
            <w:shd w:val="clear" w:color="auto" w:fill="auto"/>
            <w:vAlign w:val="bottom"/>
            <w:hideMark/>
          </w:tcPr>
          <w:p w14:paraId="6864B5A1" w14:textId="77777777" w:rsidR="00165066" w:rsidRPr="006D3470" w:rsidRDefault="00165066" w:rsidP="004F4287">
            <w:pPr>
              <w:spacing w:after="0" w:line="240" w:lineRule="auto"/>
              <w:jc w:val="center"/>
              <w:rPr>
                <w:rFonts w:ascii="Times New Roman" w:hAnsi="Times New Roman" w:cs="Times New Roman"/>
              </w:rPr>
            </w:pPr>
            <w:r w:rsidRPr="006D3470">
              <w:rPr>
                <w:rFonts w:ascii="Times New Roman" w:hAnsi="Times New Roman" w:cs="Times New Roman"/>
              </w:rPr>
              <w:t>52,1</w:t>
            </w:r>
          </w:p>
        </w:tc>
        <w:tc>
          <w:tcPr>
            <w:tcW w:w="267" w:type="pct"/>
            <w:shd w:val="clear" w:color="auto" w:fill="auto"/>
            <w:vAlign w:val="bottom"/>
            <w:hideMark/>
          </w:tcPr>
          <w:p w14:paraId="7A98C225" w14:textId="77777777" w:rsidR="00165066" w:rsidRPr="006D3470" w:rsidRDefault="00165066" w:rsidP="004F4287">
            <w:pPr>
              <w:spacing w:after="0" w:line="240" w:lineRule="auto"/>
              <w:jc w:val="center"/>
              <w:rPr>
                <w:rFonts w:ascii="Times New Roman" w:hAnsi="Times New Roman" w:cs="Times New Roman"/>
              </w:rPr>
            </w:pPr>
            <w:r w:rsidRPr="006D3470">
              <w:rPr>
                <w:rFonts w:ascii="Times New Roman" w:hAnsi="Times New Roman" w:cs="Times New Roman"/>
              </w:rPr>
              <w:t>60,6</w:t>
            </w:r>
          </w:p>
        </w:tc>
        <w:tc>
          <w:tcPr>
            <w:tcW w:w="267" w:type="pct"/>
            <w:shd w:val="clear" w:color="auto" w:fill="auto"/>
            <w:vAlign w:val="bottom"/>
            <w:hideMark/>
          </w:tcPr>
          <w:p w14:paraId="515CF6E2" w14:textId="77777777" w:rsidR="00165066" w:rsidRPr="006D3470" w:rsidRDefault="00165066" w:rsidP="004F4287">
            <w:pPr>
              <w:spacing w:after="0" w:line="240" w:lineRule="auto"/>
              <w:jc w:val="center"/>
              <w:rPr>
                <w:rFonts w:ascii="Times New Roman" w:hAnsi="Times New Roman" w:cs="Times New Roman"/>
              </w:rPr>
            </w:pPr>
            <w:r w:rsidRPr="006D3470">
              <w:rPr>
                <w:rFonts w:ascii="Times New Roman" w:hAnsi="Times New Roman" w:cs="Times New Roman"/>
              </w:rPr>
              <w:t>68,3</w:t>
            </w:r>
          </w:p>
        </w:tc>
        <w:tc>
          <w:tcPr>
            <w:tcW w:w="267" w:type="pct"/>
            <w:shd w:val="clear" w:color="auto" w:fill="auto"/>
            <w:vAlign w:val="bottom"/>
            <w:hideMark/>
          </w:tcPr>
          <w:p w14:paraId="7678163D" w14:textId="6C944D0B" w:rsidR="00165066" w:rsidRPr="006D3470" w:rsidRDefault="0067181B" w:rsidP="004F4287">
            <w:pPr>
              <w:spacing w:after="0" w:line="240" w:lineRule="auto"/>
              <w:jc w:val="center"/>
              <w:rPr>
                <w:rFonts w:ascii="Times New Roman" w:hAnsi="Times New Roman" w:cs="Times New Roman"/>
              </w:rPr>
            </w:pPr>
            <w:r w:rsidRPr="006D3470">
              <w:rPr>
                <w:rFonts w:ascii="Times New Roman" w:hAnsi="Times New Roman" w:cs="Times New Roman"/>
              </w:rPr>
              <w:t>50,0</w:t>
            </w:r>
          </w:p>
        </w:tc>
        <w:tc>
          <w:tcPr>
            <w:tcW w:w="294" w:type="pct"/>
            <w:shd w:val="clear" w:color="auto" w:fill="auto"/>
            <w:vAlign w:val="bottom"/>
            <w:hideMark/>
          </w:tcPr>
          <w:p w14:paraId="77FA0FB4" w14:textId="77777777" w:rsidR="00165066" w:rsidRPr="006D3470" w:rsidRDefault="00165066" w:rsidP="004F4287">
            <w:pPr>
              <w:spacing w:after="0" w:line="240" w:lineRule="auto"/>
              <w:jc w:val="center"/>
              <w:rPr>
                <w:rFonts w:ascii="Times New Roman" w:hAnsi="Times New Roman" w:cs="Times New Roman"/>
              </w:rPr>
            </w:pPr>
            <w:r w:rsidRPr="006D3470">
              <w:rPr>
                <w:rFonts w:ascii="Times New Roman" w:hAnsi="Times New Roman" w:cs="Times New Roman"/>
              </w:rPr>
              <w:t>46,4</w:t>
            </w:r>
          </w:p>
        </w:tc>
        <w:tc>
          <w:tcPr>
            <w:tcW w:w="267" w:type="pct"/>
            <w:shd w:val="clear" w:color="auto" w:fill="auto"/>
            <w:vAlign w:val="bottom"/>
            <w:hideMark/>
          </w:tcPr>
          <w:p w14:paraId="4F395BCF" w14:textId="77777777" w:rsidR="00165066" w:rsidRPr="006D3470" w:rsidRDefault="00165066"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42,4</w:t>
            </w:r>
          </w:p>
        </w:tc>
        <w:tc>
          <w:tcPr>
            <w:tcW w:w="267" w:type="pct"/>
            <w:shd w:val="clear" w:color="auto" w:fill="auto"/>
            <w:vAlign w:val="bottom"/>
            <w:hideMark/>
          </w:tcPr>
          <w:p w14:paraId="6683F1EF" w14:textId="77777777" w:rsidR="00165066" w:rsidRPr="006D3470" w:rsidRDefault="00165066"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44,3</w:t>
            </w:r>
          </w:p>
        </w:tc>
        <w:tc>
          <w:tcPr>
            <w:tcW w:w="263" w:type="pct"/>
            <w:shd w:val="clear" w:color="auto" w:fill="auto"/>
            <w:vAlign w:val="bottom"/>
            <w:hideMark/>
          </w:tcPr>
          <w:p w14:paraId="6EE54094" w14:textId="77777777" w:rsidR="00165066" w:rsidRPr="006D3470" w:rsidRDefault="00165066"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45,5</w:t>
            </w:r>
          </w:p>
        </w:tc>
      </w:tr>
      <w:tr w:rsidR="00165066" w:rsidRPr="006D3470" w14:paraId="1B9B83B4" w14:textId="77777777" w:rsidTr="004F4287">
        <w:trPr>
          <w:jc w:val="center"/>
        </w:trPr>
        <w:tc>
          <w:tcPr>
            <w:tcW w:w="1095" w:type="pct"/>
            <w:shd w:val="clear" w:color="auto" w:fill="auto"/>
            <w:vAlign w:val="center"/>
            <w:hideMark/>
          </w:tcPr>
          <w:p w14:paraId="3E76FC6A" w14:textId="77777777" w:rsidR="00165066" w:rsidRPr="006D3470" w:rsidRDefault="00165066" w:rsidP="004F4287">
            <w:pPr>
              <w:spacing w:after="0" w:line="240" w:lineRule="auto"/>
              <w:rPr>
                <w:rFonts w:ascii="Times New Roman" w:eastAsia="Times New Roman" w:hAnsi="Times New Roman" w:cs="Times New Roman"/>
              </w:rPr>
            </w:pPr>
            <w:r w:rsidRPr="006D3470">
              <w:rPr>
                <w:rFonts w:ascii="Times New Roman" w:eastAsia="Times New Roman" w:hAnsi="Times New Roman" w:cs="Times New Roman"/>
              </w:rPr>
              <w:t xml:space="preserve">Рыночная стоимость </w:t>
            </w:r>
            <w:proofErr w:type="gramStart"/>
            <w:r w:rsidRPr="006D3470">
              <w:rPr>
                <w:rFonts w:ascii="Times New Roman" w:eastAsia="Times New Roman" w:hAnsi="Times New Roman" w:cs="Times New Roman"/>
              </w:rPr>
              <w:t>используемых</w:t>
            </w:r>
            <w:proofErr w:type="gramEnd"/>
            <w:r w:rsidRPr="006D3470">
              <w:rPr>
                <w:rFonts w:ascii="Times New Roman" w:eastAsia="Times New Roman" w:hAnsi="Times New Roman" w:cs="Times New Roman"/>
              </w:rPr>
              <w:t xml:space="preserve"> </w:t>
            </w:r>
          </w:p>
          <w:p w14:paraId="75BE49FE" w14:textId="77777777" w:rsidR="00165066" w:rsidRPr="006D3470" w:rsidRDefault="00165066" w:rsidP="004F4287">
            <w:pPr>
              <w:spacing w:after="0" w:line="240" w:lineRule="auto"/>
              <w:rPr>
                <w:rFonts w:ascii="Times New Roman" w:eastAsia="Times New Roman" w:hAnsi="Times New Roman" w:cs="Times New Roman"/>
              </w:rPr>
            </w:pPr>
            <w:r w:rsidRPr="006D3470">
              <w:rPr>
                <w:rFonts w:ascii="Times New Roman" w:eastAsia="Times New Roman" w:hAnsi="Times New Roman" w:cs="Times New Roman"/>
              </w:rPr>
              <w:t xml:space="preserve">лесных ресурсов </w:t>
            </w:r>
          </w:p>
        </w:tc>
        <w:tc>
          <w:tcPr>
            <w:tcW w:w="387" w:type="pct"/>
            <w:shd w:val="clear" w:color="auto" w:fill="auto"/>
            <w:vAlign w:val="center"/>
            <w:hideMark/>
          </w:tcPr>
          <w:p w14:paraId="20298D29" w14:textId="77777777" w:rsidR="00165066" w:rsidRPr="006D3470" w:rsidRDefault="00165066" w:rsidP="004F4287">
            <w:pPr>
              <w:spacing w:after="0" w:line="240" w:lineRule="auto"/>
              <w:jc w:val="center"/>
              <w:rPr>
                <w:rFonts w:ascii="Times New Roman" w:eastAsia="Times New Roman" w:hAnsi="Times New Roman" w:cs="Times New Roman"/>
              </w:rPr>
            </w:pPr>
            <w:proofErr w:type="gramStart"/>
            <w:r w:rsidRPr="006D3470">
              <w:rPr>
                <w:rFonts w:ascii="Times New Roman" w:eastAsia="Times New Roman" w:hAnsi="Times New Roman" w:cs="Times New Roman"/>
              </w:rPr>
              <w:t>млн</w:t>
            </w:r>
            <w:proofErr w:type="gramEnd"/>
            <w:r w:rsidRPr="006D3470">
              <w:rPr>
                <w:rFonts w:ascii="Times New Roman" w:eastAsia="Times New Roman" w:hAnsi="Times New Roman" w:cs="Times New Roman"/>
              </w:rPr>
              <w:t xml:space="preserve"> руб.</w:t>
            </w:r>
          </w:p>
        </w:tc>
        <w:tc>
          <w:tcPr>
            <w:tcW w:w="762" w:type="pct"/>
            <w:shd w:val="clear" w:color="auto" w:fill="auto"/>
            <w:vAlign w:val="bottom"/>
          </w:tcPr>
          <w:p w14:paraId="75192958" w14:textId="77777777" w:rsidR="00165066" w:rsidRPr="006D3470" w:rsidRDefault="00165066"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7811,7</w:t>
            </w:r>
          </w:p>
        </w:tc>
        <w:tc>
          <w:tcPr>
            <w:tcW w:w="304" w:type="pct"/>
            <w:shd w:val="clear" w:color="auto" w:fill="auto"/>
            <w:vAlign w:val="bottom"/>
            <w:hideMark/>
          </w:tcPr>
          <w:p w14:paraId="615411CC" w14:textId="77777777" w:rsidR="00165066" w:rsidRPr="006D3470" w:rsidRDefault="00165066"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8449,1</w:t>
            </w:r>
          </w:p>
        </w:tc>
        <w:tc>
          <w:tcPr>
            <w:tcW w:w="267" w:type="pct"/>
            <w:shd w:val="clear" w:color="auto" w:fill="auto"/>
            <w:vAlign w:val="bottom"/>
            <w:hideMark/>
          </w:tcPr>
          <w:p w14:paraId="713BB0A0" w14:textId="77777777" w:rsidR="00165066" w:rsidRPr="006D3470" w:rsidRDefault="00165066"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8820,9</w:t>
            </w:r>
          </w:p>
        </w:tc>
        <w:tc>
          <w:tcPr>
            <w:tcW w:w="293" w:type="pct"/>
            <w:shd w:val="clear" w:color="auto" w:fill="auto"/>
            <w:vAlign w:val="bottom"/>
            <w:hideMark/>
          </w:tcPr>
          <w:p w14:paraId="19F3CB16" w14:textId="77777777" w:rsidR="00165066" w:rsidRPr="006D3470" w:rsidRDefault="00165066"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9209</w:t>
            </w:r>
          </w:p>
        </w:tc>
        <w:tc>
          <w:tcPr>
            <w:tcW w:w="267" w:type="pct"/>
            <w:shd w:val="clear" w:color="auto" w:fill="auto"/>
            <w:vAlign w:val="bottom"/>
            <w:hideMark/>
          </w:tcPr>
          <w:p w14:paraId="38C2C044" w14:textId="77777777" w:rsidR="00165066" w:rsidRPr="006D3470" w:rsidRDefault="00165066"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9614,2</w:t>
            </w:r>
          </w:p>
        </w:tc>
        <w:tc>
          <w:tcPr>
            <w:tcW w:w="267" w:type="pct"/>
            <w:shd w:val="clear" w:color="auto" w:fill="auto"/>
            <w:vAlign w:val="bottom"/>
            <w:hideMark/>
          </w:tcPr>
          <w:p w14:paraId="2256D02A" w14:textId="77777777" w:rsidR="00165066" w:rsidRPr="006D3470" w:rsidRDefault="00165066"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10037</w:t>
            </w:r>
          </w:p>
        </w:tc>
        <w:tc>
          <w:tcPr>
            <w:tcW w:w="267" w:type="pct"/>
            <w:shd w:val="clear" w:color="auto" w:fill="auto"/>
            <w:vAlign w:val="bottom"/>
            <w:hideMark/>
          </w:tcPr>
          <w:p w14:paraId="777C9E77" w14:textId="77777777" w:rsidR="00165066" w:rsidRPr="006D3470" w:rsidRDefault="00165066"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10479</w:t>
            </w:r>
          </w:p>
        </w:tc>
        <w:tc>
          <w:tcPr>
            <w:tcW w:w="294" w:type="pct"/>
            <w:shd w:val="clear" w:color="auto" w:fill="auto"/>
            <w:vAlign w:val="bottom"/>
            <w:hideMark/>
          </w:tcPr>
          <w:p w14:paraId="02D838D0" w14:textId="77777777" w:rsidR="00165066" w:rsidRPr="006D3470" w:rsidRDefault="00165066"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10940</w:t>
            </w:r>
          </w:p>
        </w:tc>
        <w:tc>
          <w:tcPr>
            <w:tcW w:w="267" w:type="pct"/>
            <w:shd w:val="clear" w:color="auto" w:fill="auto"/>
            <w:vAlign w:val="bottom"/>
            <w:hideMark/>
          </w:tcPr>
          <w:p w14:paraId="3C084786" w14:textId="77777777" w:rsidR="00165066" w:rsidRPr="006D3470" w:rsidRDefault="00165066"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11421</w:t>
            </w:r>
          </w:p>
        </w:tc>
        <w:tc>
          <w:tcPr>
            <w:tcW w:w="267" w:type="pct"/>
            <w:shd w:val="clear" w:color="auto" w:fill="auto"/>
            <w:vAlign w:val="bottom"/>
            <w:hideMark/>
          </w:tcPr>
          <w:p w14:paraId="24ACAFDB" w14:textId="77777777" w:rsidR="00165066" w:rsidRPr="006D3470" w:rsidRDefault="00165066"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11924</w:t>
            </w:r>
          </w:p>
        </w:tc>
        <w:tc>
          <w:tcPr>
            <w:tcW w:w="263" w:type="pct"/>
            <w:shd w:val="clear" w:color="auto" w:fill="auto"/>
            <w:vAlign w:val="bottom"/>
            <w:hideMark/>
          </w:tcPr>
          <w:p w14:paraId="0FE33CAD" w14:textId="77777777" w:rsidR="00165066" w:rsidRPr="006D3470" w:rsidRDefault="00165066"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12448</w:t>
            </w:r>
          </w:p>
        </w:tc>
      </w:tr>
      <w:tr w:rsidR="00165066" w:rsidRPr="006D3470" w14:paraId="1893EEEE" w14:textId="77777777" w:rsidTr="004F4287">
        <w:trPr>
          <w:jc w:val="center"/>
        </w:trPr>
        <w:tc>
          <w:tcPr>
            <w:tcW w:w="5000" w:type="pct"/>
            <w:gridSpan w:val="13"/>
            <w:shd w:val="clear" w:color="auto" w:fill="auto"/>
            <w:vAlign w:val="center"/>
            <w:hideMark/>
          </w:tcPr>
          <w:p w14:paraId="3818557A" w14:textId="77777777" w:rsidR="00165066" w:rsidRPr="006D3470" w:rsidRDefault="00165066" w:rsidP="004F4287">
            <w:pPr>
              <w:spacing w:after="0" w:line="240" w:lineRule="auto"/>
              <w:rPr>
                <w:rFonts w:ascii="Times New Roman" w:eastAsia="Times New Roman" w:hAnsi="Times New Roman" w:cs="Times New Roman"/>
              </w:rPr>
            </w:pPr>
            <w:r w:rsidRPr="006D3470">
              <w:rPr>
                <w:rFonts w:ascii="Times New Roman" w:eastAsia="Times New Roman" w:hAnsi="Times New Roman" w:cs="Times New Roman"/>
              </w:rPr>
              <w:lastRenderedPageBreak/>
              <w:t>Показатели экономической эффективности:</w:t>
            </w:r>
          </w:p>
        </w:tc>
      </w:tr>
      <w:tr w:rsidR="00165066" w:rsidRPr="006D3470" w14:paraId="6E1E94E6" w14:textId="77777777" w:rsidTr="004F4287">
        <w:trPr>
          <w:jc w:val="center"/>
        </w:trPr>
        <w:tc>
          <w:tcPr>
            <w:tcW w:w="1095" w:type="pct"/>
            <w:shd w:val="clear" w:color="auto" w:fill="auto"/>
            <w:vAlign w:val="center"/>
            <w:hideMark/>
          </w:tcPr>
          <w:p w14:paraId="7E41F07B" w14:textId="77777777" w:rsidR="00165066" w:rsidRPr="006D3470" w:rsidRDefault="00165066" w:rsidP="004F4287">
            <w:pPr>
              <w:spacing w:after="0" w:line="240" w:lineRule="auto"/>
              <w:rPr>
                <w:rFonts w:ascii="Times New Roman" w:eastAsia="Times New Roman" w:hAnsi="Times New Roman" w:cs="Times New Roman"/>
              </w:rPr>
            </w:pPr>
            <w:r w:rsidRPr="006D3470">
              <w:rPr>
                <w:rFonts w:ascii="Times New Roman" w:eastAsia="Times New Roman" w:hAnsi="Times New Roman" w:cs="Times New Roman"/>
              </w:rPr>
              <w:t>Соотношение доходов и расходов Лесного хозяйства, всего</w:t>
            </w:r>
          </w:p>
        </w:tc>
        <w:tc>
          <w:tcPr>
            <w:tcW w:w="387" w:type="pct"/>
            <w:shd w:val="clear" w:color="auto" w:fill="auto"/>
            <w:vAlign w:val="center"/>
            <w:hideMark/>
          </w:tcPr>
          <w:p w14:paraId="42B39E96" w14:textId="77777777" w:rsidR="00165066" w:rsidRPr="006D3470" w:rsidRDefault="00165066" w:rsidP="004F4287">
            <w:pPr>
              <w:spacing w:after="0" w:line="240" w:lineRule="auto"/>
              <w:jc w:val="center"/>
              <w:rPr>
                <w:rFonts w:ascii="Times New Roman" w:eastAsia="Times New Roman" w:hAnsi="Times New Roman" w:cs="Times New Roman"/>
              </w:rPr>
            </w:pPr>
            <w:r w:rsidRPr="006D3470">
              <w:rPr>
                <w:rFonts w:ascii="Times New Roman" w:eastAsia="Times New Roman" w:hAnsi="Times New Roman" w:cs="Times New Roman"/>
              </w:rPr>
              <w:t>%</w:t>
            </w:r>
          </w:p>
        </w:tc>
        <w:tc>
          <w:tcPr>
            <w:tcW w:w="762" w:type="pct"/>
            <w:shd w:val="clear" w:color="auto" w:fill="auto"/>
            <w:vAlign w:val="center"/>
          </w:tcPr>
          <w:p w14:paraId="7FD7BCBA" w14:textId="502F8E28" w:rsidR="00165066" w:rsidRPr="006D3470" w:rsidRDefault="003C6604"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39,3</w:t>
            </w:r>
          </w:p>
        </w:tc>
        <w:tc>
          <w:tcPr>
            <w:tcW w:w="304" w:type="pct"/>
            <w:shd w:val="clear" w:color="auto" w:fill="auto"/>
            <w:vAlign w:val="center"/>
          </w:tcPr>
          <w:p w14:paraId="12701C6A" w14:textId="74E731D7" w:rsidR="00165066" w:rsidRPr="006D3470" w:rsidRDefault="003C6604" w:rsidP="004F4287">
            <w:pPr>
              <w:jc w:val="center"/>
              <w:rPr>
                <w:rFonts w:ascii="Times New Roman" w:hAnsi="Times New Roman" w:cs="Times New Roman"/>
              </w:rPr>
            </w:pPr>
            <w:r w:rsidRPr="006D3470">
              <w:rPr>
                <w:rFonts w:ascii="Times New Roman" w:hAnsi="Times New Roman" w:cs="Times New Roman"/>
              </w:rPr>
              <w:t>56,8</w:t>
            </w:r>
          </w:p>
        </w:tc>
        <w:tc>
          <w:tcPr>
            <w:tcW w:w="267" w:type="pct"/>
            <w:shd w:val="clear" w:color="auto" w:fill="auto"/>
            <w:vAlign w:val="center"/>
          </w:tcPr>
          <w:p w14:paraId="71FED743" w14:textId="6EA2785C" w:rsidR="00165066" w:rsidRPr="006D3470" w:rsidRDefault="003C6604" w:rsidP="004F4287">
            <w:pPr>
              <w:jc w:val="center"/>
              <w:rPr>
                <w:rFonts w:ascii="Times New Roman" w:hAnsi="Times New Roman" w:cs="Times New Roman"/>
              </w:rPr>
            </w:pPr>
            <w:r w:rsidRPr="006D3470">
              <w:rPr>
                <w:rFonts w:ascii="Times New Roman" w:hAnsi="Times New Roman" w:cs="Times New Roman"/>
              </w:rPr>
              <w:t>60,3</w:t>
            </w:r>
          </w:p>
        </w:tc>
        <w:tc>
          <w:tcPr>
            <w:tcW w:w="293" w:type="pct"/>
            <w:shd w:val="clear" w:color="auto" w:fill="auto"/>
            <w:vAlign w:val="center"/>
          </w:tcPr>
          <w:p w14:paraId="58950D7D" w14:textId="65252831" w:rsidR="00165066" w:rsidRPr="006D3470" w:rsidRDefault="003C6604" w:rsidP="004F4287">
            <w:pPr>
              <w:jc w:val="center"/>
              <w:rPr>
                <w:rFonts w:ascii="Times New Roman" w:hAnsi="Times New Roman" w:cs="Times New Roman"/>
              </w:rPr>
            </w:pPr>
            <w:r w:rsidRPr="006D3470">
              <w:rPr>
                <w:rFonts w:ascii="Times New Roman" w:hAnsi="Times New Roman" w:cs="Times New Roman"/>
              </w:rPr>
              <w:t>80,5</w:t>
            </w:r>
          </w:p>
        </w:tc>
        <w:tc>
          <w:tcPr>
            <w:tcW w:w="267" w:type="pct"/>
            <w:shd w:val="clear" w:color="auto" w:fill="auto"/>
            <w:vAlign w:val="center"/>
          </w:tcPr>
          <w:p w14:paraId="693360D4" w14:textId="221C52C0" w:rsidR="00165066" w:rsidRPr="006D3470" w:rsidRDefault="003C6604" w:rsidP="004F4287">
            <w:pPr>
              <w:jc w:val="center"/>
              <w:rPr>
                <w:rFonts w:ascii="Times New Roman" w:hAnsi="Times New Roman" w:cs="Times New Roman"/>
              </w:rPr>
            </w:pPr>
            <w:r w:rsidRPr="006D3470">
              <w:rPr>
                <w:rFonts w:ascii="Times New Roman" w:hAnsi="Times New Roman" w:cs="Times New Roman"/>
              </w:rPr>
              <w:t>71,3</w:t>
            </w:r>
          </w:p>
        </w:tc>
        <w:tc>
          <w:tcPr>
            <w:tcW w:w="267" w:type="pct"/>
            <w:shd w:val="clear" w:color="auto" w:fill="auto"/>
            <w:vAlign w:val="center"/>
          </w:tcPr>
          <w:p w14:paraId="73169ED9" w14:textId="043E2791" w:rsidR="00165066" w:rsidRPr="006D3470" w:rsidRDefault="003C6604" w:rsidP="004F4287">
            <w:pPr>
              <w:jc w:val="center"/>
              <w:rPr>
                <w:rFonts w:ascii="Times New Roman" w:hAnsi="Times New Roman" w:cs="Times New Roman"/>
              </w:rPr>
            </w:pPr>
            <w:r w:rsidRPr="006D3470">
              <w:rPr>
                <w:rFonts w:ascii="Times New Roman" w:hAnsi="Times New Roman" w:cs="Times New Roman"/>
              </w:rPr>
              <w:t>100,0</w:t>
            </w:r>
          </w:p>
        </w:tc>
        <w:tc>
          <w:tcPr>
            <w:tcW w:w="267" w:type="pct"/>
            <w:shd w:val="clear" w:color="auto" w:fill="auto"/>
            <w:vAlign w:val="center"/>
          </w:tcPr>
          <w:p w14:paraId="45D8D202" w14:textId="66144187" w:rsidR="00165066" w:rsidRPr="006D3470" w:rsidRDefault="002A221C" w:rsidP="004F4287">
            <w:pPr>
              <w:jc w:val="center"/>
              <w:rPr>
                <w:rFonts w:ascii="Times New Roman" w:hAnsi="Times New Roman" w:cs="Times New Roman"/>
                <w:color w:val="FF0000"/>
              </w:rPr>
            </w:pPr>
            <w:r w:rsidRPr="006D3470">
              <w:rPr>
                <w:rFonts w:ascii="Times New Roman" w:hAnsi="Times New Roman" w:cs="Times New Roman"/>
              </w:rPr>
              <w:t>133,6</w:t>
            </w:r>
          </w:p>
        </w:tc>
        <w:tc>
          <w:tcPr>
            <w:tcW w:w="294" w:type="pct"/>
            <w:shd w:val="clear" w:color="auto" w:fill="auto"/>
            <w:vAlign w:val="center"/>
          </w:tcPr>
          <w:p w14:paraId="29FD7536" w14:textId="615CC20C" w:rsidR="00165066" w:rsidRPr="006D3470" w:rsidRDefault="0082053F" w:rsidP="004F4287">
            <w:pPr>
              <w:jc w:val="center"/>
              <w:rPr>
                <w:rFonts w:ascii="Times New Roman" w:hAnsi="Times New Roman" w:cs="Times New Roman"/>
              </w:rPr>
            </w:pPr>
            <w:r w:rsidRPr="006D3470">
              <w:rPr>
                <w:rFonts w:ascii="Times New Roman" w:hAnsi="Times New Roman" w:cs="Times New Roman"/>
              </w:rPr>
              <w:t>127,9</w:t>
            </w:r>
          </w:p>
        </w:tc>
        <w:tc>
          <w:tcPr>
            <w:tcW w:w="267" w:type="pct"/>
            <w:shd w:val="clear" w:color="auto" w:fill="auto"/>
            <w:vAlign w:val="center"/>
          </w:tcPr>
          <w:p w14:paraId="7B867453" w14:textId="4C435AB5" w:rsidR="00165066" w:rsidRPr="006D3470" w:rsidRDefault="0082053F" w:rsidP="004F4287">
            <w:pPr>
              <w:jc w:val="center"/>
              <w:rPr>
                <w:rFonts w:ascii="Times New Roman" w:hAnsi="Times New Roman" w:cs="Times New Roman"/>
              </w:rPr>
            </w:pPr>
            <w:r w:rsidRPr="006D3470">
              <w:rPr>
                <w:rFonts w:ascii="Times New Roman" w:hAnsi="Times New Roman" w:cs="Times New Roman"/>
              </w:rPr>
              <w:t>118,9</w:t>
            </w:r>
          </w:p>
        </w:tc>
        <w:tc>
          <w:tcPr>
            <w:tcW w:w="267" w:type="pct"/>
            <w:shd w:val="clear" w:color="auto" w:fill="auto"/>
            <w:vAlign w:val="center"/>
          </w:tcPr>
          <w:p w14:paraId="7029A0F1" w14:textId="2B3FD1DF" w:rsidR="00165066" w:rsidRPr="006D3470" w:rsidRDefault="0082053F" w:rsidP="004F4287">
            <w:pPr>
              <w:jc w:val="center"/>
              <w:rPr>
                <w:rFonts w:ascii="Times New Roman" w:hAnsi="Times New Roman" w:cs="Times New Roman"/>
                <w:color w:val="FF0000"/>
              </w:rPr>
            </w:pPr>
            <w:r w:rsidRPr="006D3470">
              <w:rPr>
                <w:rFonts w:ascii="Times New Roman" w:hAnsi="Times New Roman" w:cs="Times New Roman"/>
              </w:rPr>
              <w:t>123,6</w:t>
            </w:r>
          </w:p>
        </w:tc>
        <w:tc>
          <w:tcPr>
            <w:tcW w:w="263" w:type="pct"/>
            <w:shd w:val="clear" w:color="auto" w:fill="auto"/>
            <w:vAlign w:val="center"/>
          </w:tcPr>
          <w:p w14:paraId="08102315" w14:textId="5712712E" w:rsidR="00165066" w:rsidRPr="006D3470" w:rsidRDefault="0082053F" w:rsidP="004F4287">
            <w:pPr>
              <w:jc w:val="center"/>
              <w:rPr>
                <w:rFonts w:ascii="Times New Roman" w:hAnsi="Times New Roman" w:cs="Times New Roman"/>
              </w:rPr>
            </w:pPr>
            <w:r w:rsidRPr="006D3470">
              <w:rPr>
                <w:rFonts w:ascii="Times New Roman" w:hAnsi="Times New Roman" w:cs="Times New Roman"/>
              </w:rPr>
              <w:t>121,9</w:t>
            </w:r>
          </w:p>
        </w:tc>
      </w:tr>
      <w:tr w:rsidR="00165066" w:rsidRPr="006D3470" w14:paraId="6589358D" w14:textId="77777777" w:rsidTr="004F4287">
        <w:trPr>
          <w:jc w:val="center"/>
        </w:trPr>
        <w:tc>
          <w:tcPr>
            <w:tcW w:w="1095" w:type="pct"/>
            <w:shd w:val="clear" w:color="auto" w:fill="auto"/>
            <w:vAlign w:val="center"/>
            <w:hideMark/>
          </w:tcPr>
          <w:p w14:paraId="26432535" w14:textId="77777777" w:rsidR="00165066" w:rsidRPr="006D3470" w:rsidRDefault="00165066" w:rsidP="004F4287">
            <w:pPr>
              <w:spacing w:after="0" w:line="240" w:lineRule="auto"/>
              <w:rPr>
                <w:rFonts w:ascii="Times New Roman" w:eastAsia="Times New Roman" w:hAnsi="Times New Roman" w:cs="Times New Roman"/>
              </w:rPr>
            </w:pPr>
            <w:r w:rsidRPr="006D3470">
              <w:rPr>
                <w:rFonts w:ascii="Times New Roman" w:eastAsia="Times New Roman" w:hAnsi="Times New Roman" w:cs="Times New Roman"/>
              </w:rPr>
              <w:t>- федерального бюджета</w:t>
            </w:r>
          </w:p>
        </w:tc>
        <w:tc>
          <w:tcPr>
            <w:tcW w:w="387" w:type="pct"/>
            <w:shd w:val="clear" w:color="auto" w:fill="auto"/>
            <w:vAlign w:val="center"/>
            <w:hideMark/>
          </w:tcPr>
          <w:p w14:paraId="78F71A39" w14:textId="77777777" w:rsidR="00165066" w:rsidRPr="006D3470" w:rsidRDefault="00165066" w:rsidP="004F4287">
            <w:pPr>
              <w:spacing w:after="0" w:line="240" w:lineRule="auto"/>
              <w:jc w:val="center"/>
              <w:rPr>
                <w:rFonts w:ascii="Times New Roman" w:eastAsia="Times New Roman" w:hAnsi="Times New Roman" w:cs="Times New Roman"/>
              </w:rPr>
            </w:pPr>
            <w:r w:rsidRPr="006D3470">
              <w:rPr>
                <w:rFonts w:ascii="Times New Roman" w:eastAsia="Times New Roman" w:hAnsi="Times New Roman" w:cs="Times New Roman"/>
              </w:rPr>
              <w:t>%</w:t>
            </w:r>
          </w:p>
        </w:tc>
        <w:tc>
          <w:tcPr>
            <w:tcW w:w="762" w:type="pct"/>
            <w:shd w:val="clear" w:color="auto" w:fill="auto"/>
            <w:vAlign w:val="bottom"/>
          </w:tcPr>
          <w:p w14:paraId="3AB5F0D9" w14:textId="3F1650DC" w:rsidR="00165066" w:rsidRPr="006D3470" w:rsidRDefault="003C6604"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175,9</w:t>
            </w:r>
          </w:p>
        </w:tc>
        <w:tc>
          <w:tcPr>
            <w:tcW w:w="304" w:type="pct"/>
            <w:shd w:val="clear" w:color="auto" w:fill="auto"/>
            <w:vAlign w:val="bottom"/>
          </w:tcPr>
          <w:p w14:paraId="70E57D49" w14:textId="34E80325" w:rsidR="00165066" w:rsidRPr="006D3470" w:rsidRDefault="003C6604" w:rsidP="004F4287">
            <w:pPr>
              <w:spacing w:after="0" w:line="240" w:lineRule="auto"/>
              <w:jc w:val="center"/>
              <w:rPr>
                <w:rFonts w:ascii="Times New Roman" w:hAnsi="Times New Roman" w:cs="Times New Roman"/>
              </w:rPr>
            </w:pPr>
            <w:r w:rsidRPr="006D3470">
              <w:rPr>
                <w:rFonts w:ascii="Times New Roman" w:hAnsi="Times New Roman" w:cs="Times New Roman"/>
              </w:rPr>
              <w:t>188,8</w:t>
            </w:r>
          </w:p>
        </w:tc>
        <w:tc>
          <w:tcPr>
            <w:tcW w:w="267" w:type="pct"/>
            <w:shd w:val="clear" w:color="auto" w:fill="auto"/>
            <w:vAlign w:val="bottom"/>
          </w:tcPr>
          <w:p w14:paraId="2F044C29" w14:textId="427CCFE0" w:rsidR="00165066" w:rsidRPr="006D3470" w:rsidRDefault="003C6604" w:rsidP="004F4287">
            <w:pPr>
              <w:spacing w:after="0" w:line="240" w:lineRule="auto"/>
              <w:jc w:val="center"/>
              <w:rPr>
                <w:rFonts w:ascii="Times New Roman" w:hAnsi="Times New Roman" w:cs="Times New Roman"/>
              </w:rPr>
            </w:pPr>
            <w:r w:rsidRPr="006D3470">
              <w:rPr>
                <w:rFonts w:ascii="Times New Roman" w:hAnsi="Times New Roman" w:cs="Times New Roman"/>
              </w:rPr>
              <w:t>178,5</w:t>
            </w:r>
          </w:p>
        </w:tc>
        <w:tc>
          <w:tcPr>
            <w:tcW w:w="293" w:type="pct"/>
            <w:shd w:val="clear" w:color="auto" w:fill="auto"/>
            <w:vAlign w:val="bottom"/>
          </w:tcPr>
          <w:p w14:paraId="52EA9770" w14:textId="77777777" w:rsidR="00165066" w:rsidRPr="006D3470" w:rsidRDefault="00165066"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217,8</w:t>
            </w:r>
          </w:p>
        </w:tc>
        <w:tc>
          <w:tcPr>
            <w:tcW w:w="267" w:type="pct"/>
            <w:shd w:val="clear" w:color="auto" w:fill="auto"/>
            <w:vAlign w:val="bottom"/>
          </w:tcPr>
          <w:p w14:paraId="0CC075AA" w14:textId="77777777" w:rsidR="00165066" w:rsidRPr="006D3470" w:rsidRDefault="00165066"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170,9</w:t>
            </w:r>
          </w:p>
        </w:tc>
        <w:tc>
          <w:tcPr>
            <w:tcW w:w="267" w:type="pct"/>
            <w:shd w:val="clear" w:color="auto" w:fill="auto"/>
            <w:vAlign w:val="bottom"/>
          </w:tcPr>
          <w:p w14:paraId="4E6EA34B" w14:textId="77777777" w:rsidR="00165066" w:rsidRPr="006D3470" w:rsidRDefault="00165066"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166,0</w:t>
            </w:r>
          </w:p>
        </w:tc>
        <w:tc>
          <w:tcPr>
            <w:tcW w:w="267" w:type="pct"/>
            <w:shd w:val="clear" w:color="auto" w:fill="auto"/>
            <w:vAlign w:val="bottom"/>
          </w:tcPr>
          <w:p w14:paraId="057B585B" w14:textId="2D1E4738" w:rsidR="00165066" w:rsidRPr="006D3470" w:rsidRDefault="0082053F" w:rsidP="004F4287">
            <w:pPr>
              <w:spacing w:after="0" w:line="240" w:lineRule="auto"/>
              <w:jc w:val="center"/>
              <w:rPr>
                <w:rFonts w:ascii="Times New Roman" w:eastAsia="Calibri" w:hAnsi="Times New Roman" w:cs="Times New Roman"/>
                <w:color w:val="FF0000"/>
              </w:rPr>
            </w:pPr>
            <w:r w:rsidRPr="006D3470">
              <w:rPr>
                <w:rFonts w:ascii="Times New Roman" w:eastAsia="Calibri" w:hAnsi="Times New Roman" w:cs="Times New Roman"/>
              </w:rPr>
              <w:t>179,3</w:t>
            </w:r>
          </w:p>
        </w:tc>
        <w:tc>
          <w:tcPr>
            <w:tcW w:w="294" w:type="pct"/>
            <w:shd w:val="clear" w:color="auto" w:fill="auto"/>
            <w:vAlign w:val="bottom"/>
          </w:tcPr>
          <w:p w14:paraId="67F941F2" w14:textId="5689C044" w:rsidR="00165066" w:rsidRPr="006D3470" w:rsidRDefault="0082053F" w:rsidP="004F4287">
            <w:pPr>
              <w:spacing w:after="0" w:line="240" w:lineRule="auto"/>
              <w:jc w:val="center"/>
              <w:rPr>
                <w:rFonts w:ascii="Times New Roman" w:eastAsia="Calibri" w:hAnsi="Times New Roman" w:cs="Times New Roman"/>
                <w:color w:val="FF0000"/>
              </w:rPr>
            </w:pPr>
            <w:r w:rsidRPr="006D3470">
              <w:rPr>
                <w:rFonts w:ascii="Times New Roman" w:eastAsia="Calibri" w:hAnsi="Times New Roman" w:cs="Times New Roman"/>
              </w:rPr>
              <w:t>181,7</w:t>
            </w:r>
          </w:p>
        </w:tc>
        <w:tc>
          <w:tcPr>
            <w:tcW w:w="267" w:type="pct"/>
            <w:shd w:val="clear" w:color="auto" w:fill="auto"/>
            <w:vAlign w:val="bottom"/>
          </w:tcPr>
          <w:p w14:paraId="6063C52B" w14:textId="44DDF168" w:rsidR="00165066" w:rsidRPr="006D3470" w:rsidRDefault="0082053F" w:rsidP="004F4287">
            <w:pPr>
              <w:spacing w:after="0" w:line="240" w:lineRule="auto"/>
              <w:jc w:val="center"/>
              <w:rPr>
                <w:rFonts w:ascii="Times New Roman" w:eastAsia="Calibri" w:hAnsi="Times New Roman" w:cs="Times New Roman"/>
                <w:color w:val="FF0000"/>
              </w:rPr>
            </w:pPr>
            <w:r w:rsidRPr="006D3470">
              <w:rPr>
                <w:rFonts w:ascii="Times New Roman" w:eastAsia="Calibri" w:hAnsi="Times New Roman" w:cs="Times New Roman"/>
              </w:rPr>
              <w:t>145,8</w:t>
            </w:r>
          </w:p>
        </w:tc>
        <w:tc>
          <w:tcPr>
            <w:tcW w:w="267" w:type="pct"/>
            <w:shd w:val="clear" w:color="auto" w:fill="auto"/>
            <w:vAlign w:val="bottom"/>
          </w:tcPr>
          <w:p w14:paraId="6E8FDDCE" w14:textId="69A0ABBE" w:rsidR="00165066" w:rsidRPr="006D3470" w:rsidRDefault="0082053F" w:rsidP="004F4287">
            <w:pPr>
              <w:spacing w:after="0" w:line="240" w:lineRule="auto"/>
              <w:jc w:val="center"/>
              <w:rPr>
                <w:rFonts w:ascii="Times New Roman" w:eastAsia="Calibri" w:hAnsi="Times New Roman" w:cs="Times New Roman"/>
                <w:color w:val="FF0000"/>
              </w:rPr>
            </w:pPr>
            <w:r w:rsidRPr="006D3470">
              <w:rPr>
                <w:rFonts w:ascii="Times New Roman" w:eastAsia="Calibri" w:hAnsi="Times New Roman" w:cs="Times New Roman"/>
              </w:rPr>
              <w:t>147,6</w:t>
            </w:r>
          </w:p>
        </w:tc>
        <w:tc>
          <w:tcPr>
            <w:tcW w:w="263" w:type="pct"/>
            <w:shd w:val="clear" w:color="auto" w:fill="auto"/>
            <w:vAlign w:val="bottom"/>
          </w:tcPr>
          <w:p w14:paraId="203D2A37" w14:textId="3F432BA1" w:rsidR="00165066" w:rsidRPr="006D3470" w:rsidRDefault="0082053F" w:rsidP="004F4287">
            <w:pPr>
              <w:spacing w:after="0" w:line="240" w:lineRule="auto"/>
              <w:jc w:val="center"/>
              <w:rPr>
                <w:rFonts w:ascii="Times New Roman" w:eastAsia="Calibri" w:hAnsi="Times New Roman" w:cs="Times New Roman"/>
                <w:color w:val="FF0000"/>
              </w:rPr>
            </w:pPr>
            <w:r w:rsidRPr="006D3470">
              <w:rPr>
                <w:rFonts w:ascii="Times New Roman" w:eastAsia="Calibri" w:hAnsi="Times New Roman" w:cs="Times New Roman"/>
              </w:rPr>
              <w:t>145,6</w:t>
            </w:r>
          </w:p>
        </w:tc>
      </w:tr>
      <w:tr w:rsidR="00165066" w:rsidRPr="006D3470" w14:paraId="636C403B" w14:textId="77777777" w:rsidTr="004F4287">
        <w:trPr>
          <w:jc w:val="center"/>
        </w:trPr>
        <w:tc>
          <w:tcPr>
            <w:tcW w:w="1095" w:type="pct"/>
            <w:shd w:val="clear" w:color="auto" w:fill="auto"/>
            <w:vAlign w:val="center"/>
            <w:hideMark/>
          </w:tcPr>
          <w:p w14:paraId="5BD85D8E" w14:textId="77777777" w:rsidR="00165066" w:rsidRPr="006D3470" w:rsidRDefault="00165066" w:rsidP="004F4287">
            <w:pPr>
              <w:spacing w:after="0" w:line="240" w:lineRule="auto"/>
              <w:rPr>
                <w:rFonts w:ascii="Times New Roman" w:eastAsia="Times New Roman" w:hAnsi="Times New Roman" w:cs="Times New Roman"/>
              </w:rPr>
            </w:pPr>
            <w:r w:rsidRPr="006D3470">
              <w:rPr>
                <w:rFonts w:ascii="Times New Roman" w:eastAsia="Times New Roman" w:hAnsi="Times New Roman" w:cs="Times New Roman"/>
              </w:rPr>
              <w:t>- бюджета субъекта Российской Федерации</w:t>
            </w:r>
          </w:p>
        </w:tc>
        <w:tc>
          <w:tcPr>
            <w:tcW w:w="387" w:type="pct"/>
            <w:shd w:val="clear" w:color="auto" w:fill="auto"/>
            <w:vAlign w:val="center"/>
            <w:hideMark/>
          </w:tcPr>
          <w:p w14:paraId="1689E9AE" w14:textId="77777777" w:rsidR="00165066" w:rsidRPr="006D3470" w:rsidRDefault="00165066" w:rsidP="004F4287">
            <w:pPr>
              <w:spacing w:after="0" w:line="240" w:lineRule="auto"/>
              <w:jc w:val="center"/>
              <w:rPr>
                <w:rFonts w:ascii="Times New Roman" w:eastAsia="Times New Roman" w:hAnsi="Times New Roman" w:cs="Times New Roman"/>
              </w:rPr>
            </w:pPr>
            <w:r w:rsidRPr="006D3470">
              <w:rPr>
                <w:rFonts w:ascii="Times New Roman" w:eastAsia="Times New Roman" w:hAnsi="Times New Roman" w:cs="Times New Roman"/>
              </w:rPr>
              <w:t>%</w:t>
            </w:r>
          </w:p>
        </w:tc>
        <w:tc>
          <w:tcPr>
            <w:tcW w:w="762" w:type="pct"/>
            <w:shd w:val="clear" w:color="auto" w:fill="auto"/>
            <w:vAlign w:val="bottom"/>
          </w:tcPr>
          <w:p w14:paraId="43D66A90" w14:textId="67BFC3A0" w:rsidR="00165066" w:rsidRPr="006D3470" w:rsidRDefault="003C6604"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1278,0</w:t>
            </w:r>
          </w:p>
        </w:tc>
        <w:tc>
          <w:tcPr>
            <w:tcW w:w="304" w:type="pct"/>
            <w:shd w:val="clear" w:color="auto" w:fill="auto"/>
            <w:vAlign w:val="bottom"/>
          </w:tcPr>
          <w:p w14:paraId="13C2F28D" w14:textId="3B56DCA6" w:rsidR="00165066" w:rsidRPr="006D3470" w:rsidRDefault="003C6604" w:rsidP="004F4287">
            <w:pPr>
              <w:spacing w:after="0" w:line="240" w:lineRule="auto"/>
              <w:jc w:val="center"/>
              <w:rPr>
                <w:rFonts w:ascii="Times New Roman" w:hAnsi="Times New Roman" w:cs="Times New Roman"/>
              </w:rPr>
            </w:pPr>
            <w:r w:rsidRPr="006D3470">
              <w:rPr>
                <w:rFonts w:ascii="Times New Roman" w:hAnsi="Times New Roman" w:cs="Times New Roman"/>
              </w:rPr>
              <w:t>1243,4</w:t>
            </w:r>
          </w:p>
        </w:tc>
        <w:tc>
          <w:tcPr>
            <w:tcW w:w="267" w:type="pct"/>
            <w:shd w:val="clear" w:color="auto" w:fill="auto"/>
            <w:vAlign w:val="bottom"/>
          </w:tcPr>
          <w:p w14:paraId="38DFD5B4" w14:textId="26D6AA7A" w:rsidR="00165066" w:rsidRPr="006D3470" w:rsidRDefault="003C6604" w:rsidP="004F4287">
            <w:pPr>
              <w:spacing w:after="0" w:line="240" w:lineRule="auto"/>
              <w:jc w:val="center"/>
              <w:rPr>
                <w:rFonts w:ascii="Times New Roman" w:hAnsi="Times New Roman" w:cs="Times New Roman"/>
              </w:rPr>
            </w:pPr>
            <w:r w:rsidRPr="006D3470">
              <w:rPr>
                <w:rFonts w:ascii="Times New Roman" w:hAnsi="Times New Roman" w:cs="Times New Roman"/>
              </w:rPr>
              <w:t>1026,7</w:t>
            </w:r>
          </w:p>
        </w:tc>
        <w:tc>
          <w:tcPr>
            <w:tcW w:w="293" w:type="pct"/>
            <w:shd w:val="clear" w:color="auto" w:fill="auto"/>
            <w:vAlign w:val="bottom"/>
          </w:tcPr>
          <w:p w14:paraId="7E1622FE" w14:textId="77777777" w:rsidR="00165066" w:rsidRPr="006D3470" w:rsidRDefault="00165066"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1414,9</w:t>
            </w:r>
          </w:p>
        </w:tc>
        <w:tc>
          <w:tcPr>
            <w:tcW w:w="267" w:type="pct"/>
            <w:shd w:val="clear" w:color="auto" w:fill="auto"/>
            <w:vAlign w:val="bottom"/>
          </w:tcPr>
          <w:p w14:paraId="32496ADA" w14:textId="77777777" w:rsidR="00165066" w:rsidRPr="006D3470" w:rsidRDefault="00165066"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846,0</w:t>
            </w:r>
          </w:p>
        </w:tc>
        <w:tc>
          <w:tcPr>
            <w:tcW w:w="267" w:type="pct"/>
            <w:shd w:val="clear" w:color="auto" w:fill="auto"/>
            <w:vAlign w:val="bottom"/>
          </w:tcPr>
          <w:p w14:paraId="4594FB58" w14:textId="77777777" w:rsidR="00165066" w:rsidRPr="006D3470" w:rsidRDefault="00165066" w:rsidP="004F4287">
            <w:pPr>
              <w:spacing w:after="0" w:line="240" w:lineRule="auto"/>
              <w:jc w:val="center"/>
              <w:rPr>
                <w:rFonts w:ascii="Times New Roman" w:eastAsia="Calibri" w:hAnsi="Times New Roman" w:cs="Times New Roman"/>
              </w:rPr>
            </w:pPr>
            <w:r w:rsidRPr="006D3470">
              <w:rPr>
                <w:rFonts w:ascii="Times New Roman" w:eastAsia="Calibri" w:hAnsi="Times New Roman" w:cs="Times New Roman"/>
              </w:rPr>
              <w:t>507,0</w:t>
            </w:r>
          </w:p>
        </w:tc>
        <w:tc>
          <w:tcPr>
            <w:tcW w:w="267" w:type="pct"/>
            <w:shd w:val="clear" w:color="auto" w:fill="auto"/>
            <w:vAlign w:val="bottom"/>
          </w:tcPr>
          <w:p w14:paraId="7F7B4A1D" w14:textId="49CA1816" w:rsidR="00165066" w:rsidRPr="006D3470" w:rsidRDefault="0082053F" w:rsidP="004F4287">
            <w:pPr>
              <w:spacing w:after="0" w:line="240" w:lineRule="auto"/>
              <w:jc w:val="center"/>
              <w:rPr>
                <w:rFonts w:ascii="Times New Roman" w:eastAsia="Calibri" w:hAnsi="Times New Roman" w:cs="Times New Roman"/>
                <w:color w:val="FF0000"/>
              </w:rPr>
            </w:pPr>
            <w:r w:rsidRPr="006D3470">
              <w:rPr>
                <w:rFonts w:ascii="Times New Roman" w:eastAsia="Calibri" w:hAnsi="Times New Roman" w:cs="Times New Roman"/>
              </w:rPr>
              <w:t>566,5</w:t>
            </w:r>
          </w:p>
        </w:tc>
        <w:tc>
          <w:tcPr>
            <w:tcW w:w="294" w:type="pct"/>
            <w:shd w:val="clear" w:color="auto" w:fill="auto"/>
            <w:vAlign w:val="bottom"/>
          </w:tcPr>
          <w:p w14:paraId="37D730FF" w14:textId="62D5B010" w:rsidR="00165066" w:rsidRPr="006D3470" w:rsidRDefault="0082053F" w:rsidP="004F4287">
            <w:pPr>
              <w:spacing w:after="0" w:line="240" w:lineRule="auto"/>
              <w:jc w:val="center"/>
              <w:rPr>
                <w:rFonts w:ascii="Times New Roman" w:eastAsia="Calibri" w:hAnsi="Times New Roman" w:cs="Times New Roman"/>
                <w:color w:val="FF0000"/>
              </w:rPr>
            </w:pPr>
            <w:r w:rsidRPr="006D3470">
              <w:rPr>
                <w:rFonts w:ascii="Times New Roman" w:eastAsia="Calibri" w:hAnsi="Times New Roman" w:cs="Times New Roman"/>
              </w:rPr>
              <w:t>590,4</w:t>
            </w:r>
          </w:p>
        </w:tc>
        <w:tc>
          <w:tcPr>
            <w:tcW w:w="267" w:type="pct"/>
            <w:shd w:val="clear" w:color="auto" w:fill="auto"/>
            <w:vAlign w:val="bottom"/>
          </w:tcPr>
          <w:p w14:paraId="557F8738" w14:textId="5E1C27D5" w:rsidR="00165066" w:rsidRPr="006D3470" w:rsidRDefault="0082053F" w:rsidP="004F4287">
            <w:pPr>
              <w:spacing w:after="0" w:line="240" w:lineRule="auto"/>
              <w:jc w:val="center"/>
              <w:rPr>
                <w:rFonts w:ascii="Times New Roman" w:eastAsia="Calibri" w:hAnsi="Times New Roman" w:cs="Times New Roman"/>
                <w:color w:val="FF0000"/>
              </w:rPr>
            </w:pPr>
            <w:r w:rsidRPr="006D3470">
              <w:rPr>
                <w:rFonts w:ascii="Times New Roman" w:eastAsia="Calibri" w:hAnsi="Times New Roman" w:cs="Times New Roman"/>
              </w:rPr>
              <w:t>606,0</w:t>
            </w:r>
          </w:p>
        </w:tc>
        <w:tc>
          <w:tcPr>
            <w:tcW w:w="267" w:type="pct"/>
            <w:shd w:val="clear" w:color="auto" w:fill="auto"/>
            <w:vAlign w:val="bottom"/>
          </w:tcPr>
          <w:p w14:paraId="18734E5B" w14:textId="68B560E6" w:rsidR="00165066" w:rsidRPr="006D3470" w:rsidRDefault="0082053F" w:rsidP="004F4287">
            <w:pPr>
              <w:spacing w:after="0" w:line="240" w:lineRule="auto"/>
              <w:jc w:val="center"/>
              <w:rPr>
                <w:rFonts w:ascii="Times New Roman" w:eastAsia="Calibri" w:hAnsi="Times New Roman" w:cs="Times New Roman"/>
                <w:color w:val="FF0000"/>
              </w:rPr>
            </w:pPr>
            <w:r w:rsidRPr="006D3470">
              <w:rPr>
                <w:rFonts w:ascii="Times New Roman" w:eastAsia="Calibri" w:hAnsi="Times New Roman" w:cs="Times New Roman"/>
              </w:rPr>
              <w:t>634,8</w:t>
            </w:r>
          </w:p>
        </w:tc>
        <w:tc>
          <w:tcPr>
            <w:tcW w:w="263" w:type="pct"/>
            <w:shd w:val="clear" w:color="auto" w:fill="auto"/>
            <w:vAlign w:val="bottom"/>
          </w:tcPr>
          <w:p w14:paraId="1A91B8D3" w14:textId="408676C2" w:rsidR="00165066" w:rsidRPr="006D3470" w:rsidRDefault="0082053F" w:rsidP="004F4287">
            <w:pPr>
              <w:spacing w:after="0" w:line="240" w:lineRule="auto"/>
              <w:jc w:val="center"/>
              <w:rPr>
                <w:rFonts w:ascii="Times New Roman" w:eastAsia="Calibri" w:hAnsi="Times New Roman" w:cs="Times New Roman"/>
                <w:color w:val="FF0000"/>
              </w:rPr>
            </w:pPr>
            <w:r w:rsidRPr="006D3470">
              <w:rPr>
                <w:rFonts w:ascii="Times New Roman" w:eastAsia="Calibri" w:hAnsi="Times New Roman" w:cs="Times New Roman"/>
              </w:rPr>
              <w:t>626,3</w:t>
            </w:r>
          </w:p>
        </w:tc>
      </w:tr>
    </w:tbl>
    <w:p w14:paraId="4AE8FF82" w14:textId="77777777" w:rsidR="00AC3728" w:rsidRPr="006D3470" w:rsidRDefault="00AC3728" w:rsidP="00AC3728">
      <w:pPr>
        <w:pStyle w:val="ConsPlusNormal"/>
        <w:tabs>
          <w:tab w:val="left" w:pos="935"/>
        </w:tabs>
        <w:jc w:val="both"/>
        <w:rPr>
          <w:rFonts w:ascii="Times New Roman" w:hAnsi="Times New Roman" w:cs="Times New Roman"/>
        </w:rPr>
      </w:pPr>
    </w:p>
    <w:p w14:paraId="48EC3AFD" w14:textId="59B344E9" w:rsidR="00CE70F0" w:rsidRDefault="00CE70F0">
      <w:pPr>
        <w:pStyle w:val="ConsPlusNormal"/>
        <w:jc w:val="right"/>
        <w:outlineLvl w:val="1"/>
        <w:rPr>
          <w:rFonts w:ascii="Times New Roman" w:hAnsi="Times New Roman" w:cs="Times New Roman"/>
          <w:sz w:val="24"/>
          <w:szCs w:val="24"/>
        </w:rPr>
      </w:pPr>
    </w:p>
    <w:p w14:paraId="4D6772F0" w14:textId="755FF877" w:rsidR="00CE70F0" w:rsidRDefault="00CE70F0" w:rsidP="00CE70F0">
      <w:pPr>
        <w:tabs>
          <w:tab w:val="left" w:pos="7305"/>
        </w:tabs>
        <w:rPr>
          <w:lang w:eastAsia="ru-RU"/>
        </w:rPr>
      </w:pPr>
      <w:r>
        <w:rPr>
          <w:lang w:eastAsia="ru-RU"/>
        </w:rPr>
        <w:tab/>
      </w:r>
      <w:r w:rsidRPr="00EA461B">
        <w:rPr>
          <w:rFonts w:ascii="Times New Roman" w:hAnsi="Times New Roman" w:cs="Times New Roman"/>
        </w:rPr>
        <w:t>__________</w:t>
      </w:r>
      <w:r>
        <w:rPr>
          <w:rFonts w:ascii="Times New Roman" w:hAnsi="Times New Roman" w:cs="Times New Roman"/>
        </w:rPr>
        <w:t>___</w:t>
      </w:r>
    </w:p>
    <w:p w14:paraId="702F1652" w14:textId="59784704" w:rsidR="00853248" w:rsidRPr="00CE70F0" w:rsidRDefault="00CE70F0" w:rsidP="00CE70F0">
      <w:pPr>
        <w:tabs>
          <w:tab w:val="left" w:pos="7305"/>
        </w:tabs>
        <w:rPr>
          <w:lang w:eastAsia="ru-RU"/>
        </w:rPr>
        <w:sectPr w:rsidR="00853248" w:rsidRPr="00CE70F0" w:rsidSect="00562C0E">
          <w:pgSz w:w="16838" w:h="11905" w:orient="landscape"/>
          <w:pgMar w:top="1701" w:right="397" w:bottom="850" w:left="397" w:header="0" w:footer="0" w:gutter="0"/>
          <w:cols w:space="720"/>
          <w:docGrid w:linePitch="299"/>
        </w:sectPr>
      </w:pPr>
      <w:r>
        <w:rPr>
          <w:lang w:eastAsia="ru-RU"/>
        </w:rPr>
        <w:tab/>
      </w:r>
    </w:p>
    <w:p w14:paraId="3B60156E" w14:textId="6267F343" w:rsidR="009D3FB2" w:rsidRPr="006D3470" w:rsidRDefault="0028614D">
      <w:pPr>
        <w:pStyle w:val="ConsPlusNormal"/>
        <w:jc w:val="right"/>
        <w:outlineLvl w:val="1"/>
        <w:rPr>
          <w:rFonts w:ascii="Times New Roman" w:hAnsi="Times New Roman" w:cs="Times New Roman"/>
          <w:sz w:val="24"/>
          <w:szCs w:val="24"/>
        </w:rPr>
      </w:pPr>
      <w:r w:rsidRPr="006D3470">
        <w:rPr>
          <w:rFonts w:ascii="Times New Roman" w:hAnsi="Times New Roman" w:cs="Times New Roman"/>
          <w:sz w:val="24"/>
          <w:szCs w:val="24"/>
        </w:rPr>
        <w:lastRenderedPageBreak/>
        <w:t>Приложение 35</w:t>
      </w:r>
    </w:p>
    <w:p w14:paraId="7022E989" w14:textId="77777777" w:rsidR="009D3FB2" w:rsidRPr="006D3470" w:rsidRDefault="009D3FB2">
      <w:pPr>
        <w:pStyle w:val="ConsPlusNormal"/>
        <w:jc w:val="both"/>
        <w:rPr>
          <w:rFonts w:ascii="Times New Roman" w:hAnsi="Times New Roman" w:cs="Times New Roman"/>
          <w:sz w:val="24"/>
          <w:szCs w:val="24"/>
        </w:rPr>
      </w:pPr>
    </w:p>
    <w:p w14:paraId="06661F0A" w14:textId="0CB45CCA" w:rsidR="009D3FB2" w:rsidRPr="006D3470" w:rsidRDefault="0028614D">
      <w:pPr>
        <w:pStyle w:val="ConsPlusTitle"/>
        <w:jc w:val="center"/>
        <w:rPr>
          <w:rFonts w:ascii="Times New Roman" w:hAnsi="Times New Roman" w:cs="Times New Roman"/>
          <w:sz w:val="24"/>
          <w:szCs w:val="24"/>
        </w:rPr>
      </w:pPr>
      <w:bookmarkStart w:id="56" w:name="P27173"/>
      <w:bookmarkEnd w:id="56"/>
      <w:r w:rsidRPr="006D3470">
        <w:rPr>
          <w:rFonts w:ascii="Times New Roman" w:hAnsi="Times New Roman" w:cs="Times New Roman"/>
          <w:sz w:val="24"/>
          <w:szCs w:val="24"/>
        </w:rPr>
        <w:t>Целевые прогнозные показатели</w:t>
      </w:r>
      <w:r w:rsidR="003947E8" w:rsidRPr="003947E8">
        <w:rPr>
          <w:rFonts w:ascii="Times New Roman" w:hAnsi="Times New Roman" w:cs="Times New Roman"/>
          <w:sz w:val="24"/>
          <w:szCs w:val="24"/>
        </w:rPr>
        <w:t xml:space="preserve"> </w:t>
      </w:r>
      <w:r w:rsidR="003947E8" w:rsidRPr="006D3470">
        <w:rPr>
          <w:rFonts w:ascii="Times New Roman" w:hAnsi="Times New Roman" w:cs="Times New Roman"/>
          <w:sz w:val="24"/>
          <w:szCs w:val="24"/>
        </w:rPr>
        <w:t>эффективности</w:t>
      </w:r>
    </w:p>
    <w:p w14:paraId="16C17643" w14:textId="1F51787A" w:rsidR="009D3FB2" w:rsidRPr="006D3470" w:rsidRDefault="0028614D" w:rsidP="003947E8">
      <w:pPr>
        <w:pStyle w:val="ConsPlusTitle"/>
        <w:jc w:val="center"/>
        <w:rPr>
          <w:rFonts w:ascii="Times New Roman" w:hAnsi="Times New Roman" w:cs="Times New Roman"/>
          <w:sz w:val="24"/>
          <w:szCs w:val="24"/>
        </w:rPr>
      </w:pPr>
      <w:r w:rsidRPr="006D3470">
        <w:rPr>
          <w:rFonts w:ascii="Times New Roman" w:hAnsi="Times New Roman" w:cs="Times New Roman"/>
          <w:sz w:val="24"/>
          <w:szCs w:val="24"/>
        </w:rPr>
        <w:t>реализации мероприятий Лесного плана</w:t>
      </w:r>
      <w:r w:rsidR="003947E8" w:rsidRPr="003947E8">
        <w:rPr>
          <w:rFonts w:ascii="Times New Roman" w:hAnsi="Times New Roman" w:cs="Times New Roman"/>
          <w:sz w:val="24"/>
          <w:szCs w:val="24"/>
        </w:rPr>
        <w:t xml:space="preserve"> </w:t>
      </w:r>
      <w:r w:rsidR="003947E8" w:rsidRPr="006D3470">
        <w:rPr>
          <w:rFonts w:ascii="Times New Roman" w:hAnsi="Times New Roman" w:cs="Times New Roman"/>
          <w:sz w:val="24"/>
          <w:szCs w:val="24"/>
        </w:rPr>
        <w:t>Кировской области</w:t>
      </w:r>
    </w:p>
    <w:p w14:paraId="0F5DC8A5" w14:textId="77777777" w:rsidR="009D3FB2" w:rsidRPr="006D3470" w:rsidRDefault="009D3FB2">
      <w:pPr>
        <w:pStyle w:val="ConsPlusNormal"/>
        <w:jc w:val="both"/>
        <w:rPr>
          <w:rFonts w:ascii="Times New Roman" w:hAnsi="Times New Roman" w:cs="Times New Roman"/>
        </w:rPr>
      </w:pPr>
    </w:p>
    <w:tbl>
      <w:tblPr>
        <w:tblpPr w:leftFromText="180" w:rightFromText="180" w:vertAnchor="text" w:tblpY="1"/>
        <w:tblOverlap w:val="never"/>
        <w:tblW w:w="15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397"/>
        <w:gridCol w:w="993"/>
        <w:gridCol w:w="992"/>
        <w:gridCol w:w="1843"/>
        <w:gridCol w:w="850"/>
        <w:gridCol w:w="851"/>
        <w:gridCol w:w="850"/>
        <w:gridCol w:w="992"/>
        <w:gridCol w:w="851"/>
        <w:gridCol w:w="850"/>
        <w:gridCol w:w="851"/>
        <w:gridCol w:w="850"/>
        <w:gridCol w:w="851"/>
        <w:gridCol w:w="850"/>
      </w:tblGrid>
      <w:tr w:rsidR="00165066" w:rsidRPr="001243B2" w14:paraId="0B60DBA1" w14:textId="77777777" w:rsidTr="001243B2">
        <w:trPr>
          <w:trHeight w:val="20"/>
          <w:tblHeader/>
        </w:trPr>
        <w:tc>
          <w:tcPr>
            <w:tcW w:w="3397" w:type="dxa"/>
            <w:vMerge w:val="restart"/>
            <w:shd w:val="clear" w:color="auto" w:fill="auto"/>
            <w:hideMark/>
          </w:tcPr>
          <w:p w14:paraId="1BE70A8E"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Наименование целевого прогнозного показателя</w:t>
            </w:r>
          </w:p>
        </w:tc>
        <w:tc>
          <w:tcPr>
            <w:tcW w:w="993" w:type="dxa"/>
            <w:vMerge w:val="restart"/>
            <w:shd w:val="clear" w:color="auto" w:fill="auto"/>
            <w:hideMark/>
          </w:tcPr>
          <w:p w14:paraId="098CAE4D"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Единица измерения</w:t>
            </w:r>
          </w:p>
        </w:tc>
        <w:tc>
          <w:tcPr>
            <w:tcW w:w="2835" w:type="dxa"/>
            <w:gridSpan w:val="2"/>
            <w:shd w:val="clear" w:color="auto" w:fill="auto"/>
            <w:hideMark/>
          </w:tcPr>
          <w:p w14:paraId="750762BD"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Значение целевых прогнозных показателей</w:t>
            </w:r>
          </w:p>
        </w:tc>
        <w:tc>
          <w:tcPr>
            <w:tcW w:w="8646" w:type="dxa"/>
            <w:gridSpan w:val="10"/>
            <w:vMerge w:val="restart"/>
            <w:shd w:val="clear" w:color="auto" w:fill="auto"/>
            <w:hideMark/>
          </w:tcPr>
          <w:p w14:paraId="3763D14A"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Планируемое значение целевых прогнозных показателей на период действия разрабатываемого Лесного плана Кировской области</w:t>
            </w:r>
          </w:p>
        </w:tc>
      </w:tr>
      <w:tr w:rsidR="00165066" w:rsidRPr="001243B2" w14:paraId="2346FAFD" w14:textId="77777777" w:rsidTr="001243B2">
        <w:trPr>
          <w:trHeight w:val="906"/>
          <w:tblHeader/>
        </w:trPr>
        <w:tc>
          <w:tcPr>
            <w:tcW w:w="3397" w:type="dxa"/>
            <w:vMerge/>
            <w:hideMark/>
          </w:tcPr>
          <w:p w14:paraId="1DD65781"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p>
        </w:tc>
        <w:tc>
          <w:tcPr>
            <w:tcW w:w="993" w:type="dxa"/>
            <w:vMerge/>
            <w:hideMark/>
          </w:tcPr>
          <w:p w14:paraId="42E7A330"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p>
        </w:tc>
        <w:tc>
          <w:tcPr>
            <w:tcW w:w="992" w:type="dxa"/>
            <w:vMerge w:val="restart"/>
            <w:shd w:val="clear" w:color="auto" w:fill="auto"/>
            <w:hideMark/>
          </w:tcPr>
          <w:p w14:paraId="4B6C5289"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 xml:space="preserve">период действия </w:t>
            </w:r>
            <w:proofErr w:type="gramStart"/>
            <w:r w:rsidRPr="001243B2">
              <w:rPr>
                <w:rFonts w:ascii="Times New Roman" w:eastAsia="Times New Roman" w:hAnsi="Times New Roman" w:cs="Times New Roman"/>
                <w:sz w:val="21"/>
                <w:szCs w:val="21"/>
              </w:rPr>
              <w:t>предыду-щего</w:t>
            </w:r>
            <w:proofErr w:type="gramEnd"/>
            <w:r w:rsidRPr="001243B2">
              <w:rPr>
                <w:rFonts w:ascii="Times New Roman" w:eastAsia="Times New Roman" w:hAnsi="Times New Roman" w:cs="Times New Roman"/>
                <w:sz w:val="21"/>
                <w:szCs w:val="21"/>
              </w:rPr>
              <w:t xml:space="preserve"> Лесного плана</w:t>
            </w:r>
          </w:p>
        </w:tc>
        <w:tc>
          <w:tcPr>
            <w:tcW w:w="1843" w:type="dxa"/>
            <w:vMerge w:val="restart"/>
            <w:shd w:val="clear" w:color="auto" w:fill="auto"/>
            <w:hideMark/>
          </w:tcPr>
          <w:p w14:paraId="15A73367"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за год, предшествующий разработке проекта Лесного плана Кировской области, (факт)</w:t>
            </w:r>
          </w:p>
        </w:tc>
        <w:tc>
          <w:tcPr>
            <w:tcW w:w="8646" w:type="dxa"/>
            <w:gridSpan w:val="10"/>
            <w:vMerge/>
            <w:shd w:val="clear" w:color="auto" w:fill="auto"/>
          </w:tcPr>
          <w:p w14:paraId="4A6BC3E5" w14:textId="77777777" w:rsidR="00165066" w:rsidRPr="001243B2" w:rsidRDefault="00165066" w:rsidP="00165066">
            <w:pPr>
              <w:spacing w:after="0" w:line="240" w:lineRule="auto"/>
              <w:jc w:val="center"/>
              <w:rPr>
                <w:rFonts w:ascii="Times New Roman" w:eastAsia="Times New Roman" w:hAnsi="Times New Roman" w:cs="Times New Roman"/>
                <w:sz w:val="21"/>
                <w:szCs w:val="21"/>
                <w:lang w:eastAsia="ru-RU"/>
              </w:rPr>
            </w:pPr>
          </w:p>
        </w:tc>
      </w:tr>
      <w:tr w:rsidR="00165066" w:rsidRPr="001243B2" w14:paraId="49BF22B6" w14:textId="77777777" w:rsidTr="001243B2">
        <w:trPr>
          <w:trHeight w:val="20"/>
          <w:tblHeader/>
        </w:trPr>
        <w:tc>
          <w:tcPr>
            <w:tcW w:w="3397" w:type="dxa"/>
            <w:vMerge/>
            <w:shd w:val="clear" w:color="auto" w:fill="auto"/>
            <w:noWrap/>
          </w:tcPr>
          <w:p w14:paraId="75178ABB"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p>
        </w:tc>
        <w:tc>
          <w:tcPr>
            <w:tcW w:w="993" w:type="dxa"/>
            <w:vMerge/>
            <w:shd w:val="clear" w:color="auto" w:fill="auto"/>
            <w:noWrap/>
          </w:tcPr>
          <w:p w14:paraId="23322B6F"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p>
        </w:tc>
        <w:tc>
          <w:tcPr>
            <w:tcW w:w="992" w:type="dxa"/>
            <w:vMerge/>
            <w:shd w:val="clear" w:color="auto" w:fill="auto"/>
            <w:noWrap/>
          </w:tcPr>
          <w:p w14:paraId="56B912C5"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p>
        </w:tc>
        <w:tc>
          <w:tcPr>
            <w:tcW w:w="1843" w:type="dxa"/>
            <w:vMerge/>
            <w:shd w:val="clear" w:color="auto" w:fill="auto"/>
            <w:noWrap/>
          </w:tcPr>
          <w:p w14:paraId="1511FA6B"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p>
        </w:tc>
        <w:tc>
          <w:tcPr>
            <w:tcW w:w="850" w:type="dxa"/>
          </w:tcPr>
          <w:p w14:paraId="6DC08F18" w14:textId="77777777" w:rsidR="00165066" w:rsidRPr="001243B2" w:rsidRDefault="00165066" w:rsidP="00165066">
            <w:pPr>
              <w:pStyle w:val="ConsPlusNormal"/>
              <w:jc w:val="center"/>
              <w:rPr>
                <w:rFonts w:ascii="Times New Roman" w:hAnsi="Times New Roman" w:cs="Times New Roman"/>
                <w:sz w:val="21"/>
                <w:szCs w:val="21"/>
              </w:rPr>
            </w:pPr>
            <w:r w:rsidRPr="001243B2">
              <w:rPr>
                <w:rFonts w:ascii="Times New Roman" w:hAnsi="Times New Roman" w:cs="Times New Roman"/>
                <w:sz w:val="21"/>
                <w:szCs w:val="21"/>
              </w:rPr>
              <w:t>на 2019 год (факт)</w:t>
            </w:r>
          </w:p>
        </w:tc>
        <w:tc>
          <w:tcPr>
            <w:tcW w:w="851" w:type="dxa"/>
          </w:tcPr>
          <w:p w14:paraId="0F3E7CB7" w14:textId="77777777" w:rsidR="00165066" w:rsidRPr="001243B2" w:rsidRDefault="00165066" w:rsidP="00165066">
            <w:pPr>
              <w:pStyle w:val="ConsPlusNormal"/>
              <w:jc w:val="center"/>
              <w:rPr>
                <w:rFonts w:ascii="Times New Roman" w:hAnsi="Times New Roman" w:cs="Times New Roman"/>
                <w:sz w:val="21"/>
                <w:szCs w:val="21"/>
              </w:rPr>
            </w:pPr>
            <w:r w:rsidRPr="001243B2">
              <w:rPr>
                <w:rFonts w:ascii="Times New Roman" w:hAnsi="Times New Roman" w:cs="Times New Roman"/>
                <w:sz w:val="21"/>
                <w:szCs w:val="21"/>
              </w:rPr>
              <w:t>на 2020 год (факт)</w:t>
            </w:r>
          </w:p>
        </w:tc>
        <w:tc>
          <w:tcPr>
            <w:tcW w:w="850" w:type="dxa"/>
          </w:tcPr>
          <w:p w14:paraId="6B4328A8" w14:textId="77777777" w:rsidR="00165066" w:rsidRPr="001243B2" w:rsidRDefault="00165066" w:rsidP="00165066">
            <w:pPr>
              <w:pStyle w:val="ConsPlusNormal"/>
              <w:jc w:val="center"/>
              <w:rPr>
                <w:rFonts w:ascii="Times New Roman" w:hAnsi="Times New Roman" w:cs="Times New Roman"/>
                <w:sz w:val="21"/>
                <w:szCs w:val="21"/>
              </w:rPr>
            </w:pPr>
            <w:r w:rsidRPr="001243B2">
              <w:rPr>
                <w:rFonts w:ascii="Times New Roman" w:hAnsi="Times New Roman" w:cs="Times New Roman"/>
                <w:sz w:val="21"/>
                <w:szCs w:val="21"/>
              </w:rPr>
              <w:t xml:space="preserve">на 2021 год (факт) </w:t>
            </w:r>
          </w:p>
        </w:tc>
        <w:tc>
          <w:tcPr>
            <w:tcW w:w="992" w:type="dxa"/>
          </w:tcPr>
          <w:p w14:paraId="0A7BAD5F" w14:textId="77777777" w:rsidR="00165066" w:rsidRPr="001243B2" w:rsidRDefault="00165066" w:rsidP="00165066">
            <w:pPr>
              <w:pStyle w:val="ConsPlusNormal"/>
              <w:jc w:val="center"/>
              <w:rPr>
                <w:rFonts w:ascii="Times New Roman" w:hAnsi="Times New Roman" w:cs="Times New Roman"/>
                <w:sz w:val="21"/>
                <w:szCs w:val="21"/>
              </w:rPr>
            </w:pPr>
            <w:r w:rsidRPr="001243B2">
              <w:rPr>
                <w:rFonts w:ascii="Times New Roman" w:hAnsi="Times New Roman" w:cs="Times New Roman"/>
                <w:sz w:val="21"/>
                <w:szCs w:val="21"/>
              </w:rPr>
              <w:t>на 2022 год (факт)</w:t>
            </w:r>
          </w:p>
        </w:tc>
        <w:tc>
          <w:tcPr>
            <w:tcW w:w="851" w:type="dxa"/>
          </w:tcPr>
          <w:p w14:paraId="45B6BE33" w14:textId="77777777" w:rsidR="00165066" w:rsidRPr="001243B2" w:rsidRDefault="00165066" w:rsidP="00165066">
            <w:pPr>
              <w:pStyle w:val="ConsPlusNormal"/>
              <w:jc w:val="center"/>
              <w:rPr>
                <w:rFonts w:ascii="Times New Roman" w:hAnsi="Times New Roman" w:cs="Times New Roman"/>
                <w:sz w:val="21"/>
                <w:szCs w:val="21"/>
              </w:rPr>
            </w:pPr>
            <w:r w:rsidRPr="001243B2">
              <w:rPr>
                <w:rFonts w:ascii="Times New Roman" w:hAnsi="Times New Roman" w:cs="Times New Roman"/>
                <w:sz w:val="21"/>
                <w:szCs w:val="21"/>
              </w:rPr>
              <w:t>на 2023 год</w:t>
            </w:r>
          </w:p>
        </w:tc>
        <w:tc>
          <w:tcPr>
            <w:tcW w:w="850" w:type="dxa"/>
          </w:tcPr>
          <w:p w14:paraId="0EAB7635" w14:textId="77777777" w:rsidR="00165066" w:rsidRPr="001243B2" w:rsidRDefault="00165066" w:rsidP="00165066">
            <w:pPr>
              <w:pStyle w:val="ConsPlusNormal"/>
              <w:jc w:val="center"/>
              <w:rPr>
                <w:rFonts w:ascii="Times New Roman" w:hAnsi="Times New Roman" w:cs="Times New Roman"/>
                <w:sz w:val="21"/>
                <w:szCs w:val="21"/>
              </w:rPr>
            </w:pPr>
            <w:r w:rsidRPr="001243B2">
              <w:rPr>
                <w:rFonts w:ascii="Times New Roman" w:hAnsi="Times New Roman" w:cs="Times New Roman"/>
                <w:sz w:val="21"/>
                <w:szCs w:val="21"/>
              </w:rPr>
              <w:t>на 2024 год</w:t>
            </w:r>
          </w:p>
        </w:tc>
        <w:tc>
          <w:tcPr>
            <w:tcW w:w="851" w:type="dxa"/>
          </w:tcPr>
          <w:p w14:paraId="62E29443" w14:textId="77777777" w:rsidR="00165066" w:rsidRPr="001243B2" w:rsidRDefault="00165066" w:rsidP="00165066">
            <w:pPr>
              <w:pStyle w:val="ConsPlusNormal"/>
              <w:jc w:val="center"/>
              <w:rPr>
                <w:rFonts w:ascii="Times New Roman" w:hAnsi="Times New Roman" w:cs="Times New Roman"/>
                <w:sz w:val="21"/>
                <w:szCs w:val="21"/>
              </w:rPr>
            </w:pPr>
            <w:r w:rsidRPr="001243B2">
              <w:rPr>
                <w:rFonts w:ascii="Times New Roman" w:hAnsi="Times New Roman" w:cs="Times New Roman"/>
                <w:sz w:val="21"/>
                <w:szCs w:val="21"/>
              </w:rPr>
              <w:t>на 2025 год</w:t>
            </w:r>
          </w:p>
        </w:tc>
        <w:tc>
          <w:tcPr>
            <w:tcW w:w="850" w:type="dxa"/>
          </w:tcPr>
          <w:p w14:paraId="295EB358" w14:textId="77777777" w:rsidR="00165066" w:rsidRPr="001243B2" w:rsidRDefault="00165066" w:rsidP="00165066">
            <w:pPr>
              <w:pStyle w:val="ConsPlusNormal"/>
              <w:jc w:val="center"/>
              <w:rPr>
                <w:rFonts w:ascii="Times New Roman" w:hAnsi="Times New Roman" w:cs="Times New Roman"/>
                <w:sz w:val="21"/>
                <w:szCs w:val="21"/>
              </w:rPr>
            </w:pPr>
            <w:r w:rsidRPr="001243B2">
              <w:rPr>
                <w:rFonts w:ascii="Times New Roman" w:hAnsi="Times New Roman" w:cs="Times New Roman"/>
                <w:sz w:val="21"/>
                <w:szCs w:val="21"/>
              </w:rPr>
              <w:t>на 2026 год</w:t>
            </w:r>
          </w:p>
        </w:tc>
        <w:tc>
          <w:tcPr>
            <w:tcW w:w="851" w:type="dxa"/>
          </w:tcPr>
          <w:p w14:paraId="31130B1D" w14:textId="77777777" w:rsidR="00165066" w:rsidRPr="001243B2" w:rsidRDefault="00165066" w:rsidP="00165066">
            <w:pPr>
              <w:pStyle w:val="ConsPlusNormal"/>
              <w:jc w:val="center"/>
              <w:rPr>
                <w:rFonts w:ascii="Times New Roman" w:hAnsi="Times New Roman" w:cs="Times New Roman"/>
                <w:sz w:val="21"/>
                <w:szCs w:val="21"/>
              </w:rPr>
            </w:pPr>
            <w:r w:rsidRPr="001243B2">
              <w:rPr>
                <w:rFonts w:ascii="Times New Roman" w:hAnsi="Times New Roman" w:cs="Times New Roman"/>
                <w:sz w:val="21"/>
                <w:szCs w:val="21"/>
              </w:rPr>
              <w:t>на 2027 год</w:t>
            </w:r>
          </w:p>
        </w:tc>
        <w:tc>
          <w:tcPr>
            <w:tcW w:w="850" w:type="dxa"/>
          </w:tcPr>
          <w:p w14:paraId="429E30B3" w14:textId="77777777" w:rsidR="00165066" w:rsidRPr="001243B2" w:rsidRDefault="00165066" w:rsidP="00165066">
            <w:pPr>
              <w:pStyle w:val="ConsPlusNormal"/>
              <w:jc w:val="center"/>
              <w:rPr>
                <w:rFonts w:ascii="Times New Roman" w:hAnsi="Times New Roman" w:cs="Times New Roman"/>
                <w:sz w:val="21"/>
                <w:szCs w:val="21"/>
              </w:rPr>
            </w:pPr>
            <w:r w:rsidRPr="001243B2">
              <w:rPr>
                <w:rFonts w:ascii="Times New Roman" w:hAnsi="Times New Roman" w:cs="Times New Roman"/>
                <w:sz w:val="21"/>
                <w:szCs w:val="21"/>
              </w:rPr>
              <w:t>на 2028 год</w:t>
            </w:r>
          </w:p>
        </w:tc>
      </w:tr>
      <w:tr w:rsidR="00165066" w:rsidRPr="001243B2" w14:paraId="5D0082F4" w14:textId="77777777" w:rsidTr="001243B2">
        <w:trPr>
          <w:trHeight w:val="20"/>
        </w:trPr>
        <w:tc>
          <w:tcPr>
            <w:tcW w:w="3397" w:type="dxa"/>
            <w:shd w:val="clear" w:color="auto" w:fill="auto"/>
            <w:noWrap/>
            <w:vAlign w:val="bottom"/>
          </w:tcPr>
          <w:p w14:paraId="44A3783C" w14:textId="77777777" w:rsidR="00165066" w:rsidRPr="001243B2" w:rsidRDefault="00165066" w:rsidP="00165066">
            <w:pPr>
              <w:spacing w:after="0" w:line="240" w:lineRule="auto"/>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Лесистость территории Кировской области</w:t>
            </w:r>
          </w:p>
        </w:tc>
        <w:tc>
          <w:tcPr>
            <w:tcW w:w="993" w:type="dxa"/>
            <w:shd w:val="clear" w:color="auto" w:fill="auto"/>
            <w:noWrap/>
          </w:tcPr>
          <w:p w14:paraId="4E4860A6"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992" w:type="dxa"/>
            <w:shd w:val="clear" w:color="auto" w:fill="auto"/>
            <w:noWrap/>
          </w:tcPr>
          <w:p w14:paraId="49B0ABC0"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 xml:space="preserve"> - </w:t>
            </w:r>
          </w:p>
        </w:tc>
        <w:tc>
          <w:tcPr>
            <w:tcW w:w="1843" w:type="dxa"/>
            <w:shd w:val="clear" w:color="auto" w:fill="auto"/>
            <w:noWrap/>
          </w:tcPr>
          <w:p w14:paraId="19B9D0B9"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62,8</w:t>
            </w:r>
          </w:p>
        </w:tc>
        <w:tc>
          <w:tcPr>
            <w:tcW w:w="850" w:type="dxa"/>
            <w:shd w:val="clear" w:color="auto" w:fill="auto"/>
          </w:tcPr>
          <w:p w14:paraId="0889193C"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62,6</w:t>
            </w:r>
          </w:p>
        </w:tc>
        <w:tc>
          <w:tcPr>
            <w:tcW w:w="851" w:type="dxa"/>
            <w:shd w:val="clear" w:color="auto" w:fill="auto"/>
          </w:tcPr>
          <w:p w14:paraId="0E99C5FA"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62,5</w:t>
            </w:r>
          </w:p>
        </w:tc>
        <w:tc>
          <w:tcPr>
            <w:tcW w:w="850" w:type="dxa"/>
            <w:shd w:val="clear" w:color="auto" w:fill="auto"/>
          </w:tcPr>
          <w:p w14:paraId="3C4CBD9F"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62,5</w:t>
            </w:r>
          </w:p>
        </w:tc>
        <w:tc>
          <w:tcPr>
            <w:tcW w:w="992" w:type="dxa"/>
            <w:shd w:val="clear" w:color="auto" w:fill="auto"/>
          </w:tcPr>
          <w:p w14:paraId="67134045"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62,4</w:t>
            </w:r>
          </w:p>
        </w:tc>
        <w:tc>
          <w:tcPr>
            <w:tcW w:w="851" w:type="dxa"/>
            <w:shd w:val="clear" w:color="auto" w:fill="auto"/>
          </w:tcPr>
          <w:p w14:paraId="68958A27"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62,4</w:t>
            </w:r>
          </w:p>
        </w:tc>
        <w:tc>
          <w:tcPr>
            <w:tcW w:w="850" w:type="dxa"/>
            <w:shd w:val="clear" w:color="auto" w:fill="auto"/>
          </w:tcPr>
          <w:p w14:paraId="4BE1FA5F" w14:textId="6281CD8F" w:rsidR="00165066" w:rsidRPr="001243B2" w:rsidRDefault="0060379C"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62,7</w:t>
            </w:r>
          </w:p>
        </w:tc>
        <w:tc>
          <w:tcPr>
            <w:tcW w:w="851" w:type="dxa"/>
            <w:shd w:val="clear" w:color="auto" w:fill="auto"/>
          </w:tcPr>
          <w:p w14:paraId="374EE02F" w14:textId="64878063" w:rsidR="00165066" w:rsidRPr="001243B2" w:rsidRDefault="00165066" w:rsidP="0060379C">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62,</w:t>
            </w:r>
            <w:r w:rsidR="0060379C" w:rsidRPr="001243B2">
              <w:rPr>
                <w:rFonts w:ascii="Times New Roman" w:eastAsia="Times New Roman" w:hAnsi="Times New Roman" w:cs="Times New Roman"/>
                <w:sz w:val="21"/>
                <w:szCs w:val="21"/>
              </w:rPr>
              <w:t>7</w:t>
            </w:r>
          </w:p>
        </w:tc>
        <w:tc>
          <w:tcPr>
            <w:tcW w:w="850" w:type="dxa"/>
            <w:shd w:val="clear" w:color="auto" w:fill="auto"/>
          </w:tcPr>
          <w:p w14:paraId="67FB4476" w14:textId="0DB502D9" w:rsidR="00165066" w:rsidRPr="001243B2" w:rsidRDefault="00165066" w:rsidP="0060379C">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62,</w:t>
            </w:r>
            <w:r w:rsidR="0060379C" w:rsidRPr="001243B2">
              <w:rPr>
                <w:rFonts w:ascii="Times New Roman" w:eastAsia="Times New Roman" w:hAnsi="Times New Roman" w:cs="Times New Roman"/>
                <w:sz w:val="21"/>
                <w:szCs w:val="21"/>
              </w:rPr>
              <w:t>7</w:t>
            </w:r>
          </w:p>
        </w:tc>
        <w:tc>
          <w:tcPr>
            <w:tcW w:w="851" w:type="dxa"/>
            <w:shd w:val="clear" w:color="auto" w:fill="auto"/>
          </w:tcPr>
          <w:p w14:paraId="2D7E5775" w14:textId="1606C002" w:rsidR="00165066" w:rsidRPr="001243B2" w:rsidRDefault="00165066" w:rsidP="0060379C">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62,</w:t>
            </w:r>
            <w:r w:rsidR="0060379C" w:rsidRPr="001243B2">
              <w:rPr>
                <w:rFonts w:ascii="Times New Roman" w:eastAsia="Times New Roman" w:hAnsi="Times New Roman" w:cs="Times New Roman"/>
                <w:sz w:val="21"/>
                <w:szCs w:val="21"/>
              </w:rPr>
              <w:t>7</w:t>
            </w:r>
          </w:p>
        </w:tc>
        <w:tc>
          <w:tcPr>
            <w:tcW w:w="850" w:type="dxa"/>
            <w:shd w:val="clear" w:color="auto" w:fill="auto"/>
          </w:tcPr>
          <w:p w14:paraId="62EDEF41" w14:textId="68132BEF" w:rsidR="00165066" w:rsidRPr="001243B2" w:rsidRDefault="00165066" w:rsidP="0060379C">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62,</w:t>
            </w:r>
            <w:r w:rsidR="0060379C" w:rsidRPr="001243B2">
              <w:rPr>
                <w:rFonts w:ascii="Times New Roman" w:eastAsia="Times New Roman" w:hAnsi="Times New Roman" w:cs="Times New Roman"/>
                <w:sz w:val="21"/>
                <w:szCs w:val="21"/>
              </w:rPr>
              <w:t>7</w:t>
            </w:r>
          </w:p>
        </w:tc>
      </w:tr>
      <w:tr w:rsidR="00165066" w:rsidRPr="001243B2" w14:paraId="7DDA713F" w14:textId="77777777" w:rsidTr="001243B2">
        <w:trPr>
          <w:trHeight w:val="20"/>
        </w:trPr>
        <w:tc>
          <w:tcPr>
            <w:tcW w:w="3397" w:type="dxa"/>
            <w:shd w:val="clear" w:color="auto" w:fill="auto"/>
            <w:noWrap/>
            <w:vAlign w:val="bottom"/>
          </w:tcPr>
          <w:p w14:paraId="77ACAB85" w14:textId="77777777" w:rsidR="00165066" w:rsidRPr="001243B2" w:rsidRDefault="00165066" w:rsidP="00165066">
            <w:pPr>
              <w:spacing w:after="0" w:line="240" w:lineRule="auto"/>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Доля площади земель Лесного фонда, переданных в пользование, в общей площади земель Лесного фонда Кировской области</w:t>
            </w:r>
          </w:p>
        </w:tc>
        <w:tc>
          <w:tcPr>
            <w:tcW w:w="993" w:type="dxa"/>
            <w:shd w:val="clear" w:color="auto" w:fill="auto"/>
            <w:noWrap/>
          </w:tcPr>
          <w:p w14:paraId="363D0833"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992" w:type="dxa"/>
            <w:shd w:val="clear" w:color="auto" w:fill="auto"/>
            <w:noWrap/>
          </w:tcPr>
          <w:p w14:paraId="5E70622B"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 xml:space="preserve"> - </w:t>
            </w:r>
          </w:p>
        </w:tc>
        <w:tc>
          <w:tcPr>
            <w:tcW w:w="1843" w:type="dxa"/>
            <w:shd w:val="clear" w:color="auto" w:fill="auto"/>
            <w:noWrap/>
          </w:tcPr>
          <w:p w14:paraId="1872FD11"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70</w:t>
            </w:r>
          </w:p>
        </w:tc>
        <w:tc>
          <w:tcPr>
            <w:tcW w:w="850" w:type="dxa"/>
            <w:shd w:val="clear" w:color="auto" w:fill="auto"/>
          </w:tcPr>
          <w:p w14:paraId="0E6328CE"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68,5</w:t>
            </w:r>
          </w:p>
        </w:tc>
        <w:tc>
          <w:tcPr>
            <w:tcW w:w="851" w:type="dxa"/>
            <w:shd w:val="clear" w:color="auto" w:fill="auto"/>
          </w:tcPr>
          <w:p w14:paraId="0D212016"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63,2</w:t>
            </w:r>
          </w:p>
        </w:tc>
        <w:tc>
          <w:tcPr>
            <w:tcW w:w="850" w:type="dxa"/>
            <w:shd w:val="clear" w:color="auto" w:fill="auto"/>
          </w:tcPr>
          <w:p w14:paraId="4AD896C7"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65,2</w:t>
            </w:r>
          </w:p>
        </w:tc>
        <w:tc>
          <w:tcPr>
            <w:tcW w:w="992" w:type="dxa"/>
            <w:shd w:val="clear" w:color="auto" w:fill="auto"/>
          </w:tcPr>
          <w:p w14:paraId="721D1F44"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65,3</w:t>
            </w:r>
          </w:p>
        </w:tc>
        <w:tc>
          <w:tcPr>
            <w:tcW w:w="851" w:type="dxa"/>
            <w:shd w:val="clear" w:color="auto" w:fill="auto"/>
          </w:tcPr>
          <w:p w14:paraId="62455EC6"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66,1</w:t>
            </w:r>
          </w:p>
        </w:tc>
        <w:tc>
          <w:tcPr>
            <w:tcW w:w="850" w:type="dxa"/>
            <w:shd w:val="clear" w:color="auto" w:fill="auto"/>
          </w:tcPr>
          <w:p w14:paraId="1A51C180"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64,2</w:t>
            </w:r>
          </w:p>
        </w:tc>
        <w:tc>
          <w:tcPr>
            <w:tcW w:w="851" w:type="dxa"/>
            <w:shd w:val="clear" w:color="auto" w:fill="auto"/>
          </w:tcPr>
          <w:p w14:paraId="4D7910BC"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64,4</w:t>
            </w:r>
          </w:p>
        </w:tc>
        <w:tc>
          <w:tcPr>
            <w:tcW w:w="850" w:type="dxa"/>
            <w:shd w:val="clear" w:color="auto" w:fill="auto"/>
          </w:tcPr>
          <w:p w14:paraId="3883CFD8"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64,5</w:t>
            </w:r>
          </w:p>
        </w:tc>
        <w:tc>
          <w:tcPr>
            <w:tcW w:w="851" w:type="dxa"/>
            <w:shd w:val="clear" w:color="auto" w:fill="auto"/>
          </w:tcPr>
          <w:p w14:paraId="33C95940"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64,5</w:t>
            </w:r>
          </w:p>
        </w:tc>
        <w:tc>
          <w:tcPr>
            <w:tcW w:w="850" w:type="dxa"/>
            <w:shd w:val="clear" w:color="auto" w:fill="auto"/>
          </w:tcPr>
          <w:p w14:paraId="4E71C68A"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64,5</w:t>
            </w:r>
          </w:p>
        </w:tc>
      </w:tr>
      <w:tr w:rsidR="00165066" w:rsidRPr="001243B2" w14:paraId="0E6B35AE" w14:textId="77777777" w:rsidTr="001243B2">
        <w:trPr>
          <w:trHeight w:val="20"/>
        </w:trPr>
        <w:tc>
          <w:tcPr>
            <w:tcW w:w="3397" w:type="dxa"/>
            <w:shd w:val="clear" w:color="auto" w:fill="auto"/>
            <w:noWrap/>
            <w:vAlign w:val="bottom"/>
          </w:tcPr>
          <w:p w14:paraId="40378B47" w14:textId="77777777" w:rsidR="00165066" w:rsidRPr="001243B2" w:rsidRDefault="00165066" w:rsidP="00165066">
            <w:pPr>
              <w:spacing w:after="0" w:line="240" w:lineRule="auto"/>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Отношение площади лесовосстановления и лесоразведения к площади вырубленных и погибших лесных насаждений</w:t>
            </w:r>
          </w:p>
        </w:tc>
        <w:tc>
          <w:tcPr>
            <w:tcW w:w="993" w:type="dxa"/>
            <w:shd w:val="clear" w:color="auto" w:fill="auto"/>
            <w:noWrap/>
          </w:tcPr>
          <w:p w14:paraId="2DE6F358"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992" w:type="dxa"/>
            <w:shd w:val="clear" w:color="auto" w:fill="auto"/>
            <w:noWrap/>
          </w:tcPr>
          <w:p w14:paraId="10123490"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1843" w:type="dxa"/>
            <w:shd w:val="clear" w:color="auto" w:fill="auto"/>
            <w:noWrap/>
          </w:tcPr>
          <w:p w14:paraId="257737A1"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94,8</w:t>
            </w:r>
          </w:p>
        </w:tc>
        <w:tc>
          <w:tcPr>
            <w:tcW w:w="850" w:type="dxa"/>
            <w:shd w:val="clear" w:color="auto" w:fill="auto"/>
          </w:tcPr>
          <w:p w14:paraId="699DE19E"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101,9</w:t>
            </w:r>
          </w:p>
        </w:tc>
        <w:tc>
          <w:tcPr>
            <w:tcW w:w="851" w:type="dxa"/>
            <w:shd w:val="clear" w:color="auto" w:fill="auto"/>
          </w:tcPr>
          <w:p w14:paraId="68E56B33"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115,8</w:t>
            </w:r>
          </w:p>
        </w:tc>
        <w:tc>
          <w:tcPr>
            <w:tcW w:w="850" w:type="dxa"/>
            <w:shd w:val="clear" w:color="auto" w:fill="auto"/>
          </w:tcPr>
          <w:p w14:paraId="444E6695"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108,6</w:t>
            </w:r>
          </w:p>
        </w:tc>
        <w:tc>
          <w:tcPr>
            <w:tcW w:w="992" w:type="dxa"/>
            <w:shd w:val="clear" w:color="auto" w:fill="auto"/>
          </w:tcPr>
          <w:p w14:paraId="0EC240EB"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102,3</w:t>
            </w:r>
          </w:p>
        </w:tc>
        <w:tc>
          <w:tcPr>
            <w:tcW w:w="851" w:type="dxa"/>
            <w:shd w:val="clear" w:color="auto" w:fill="auto"/>
          </w:tcPr>
          <w:p w14:paraId="4D41223B"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100,0</w:t>
            </w:r>
          </w:p>
        </w:tc>
        <w:tc>
          <w:tcPr>
            <w:tcW w:w="850" w:type="dxa"/>
            <w:shd w:val="clear" w:color="auto" w:fill="auto"/>
          </w:tcPr>
          <w:p w14:paraId="56CB0760"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100,0</w:t>
            </w:r>
          </w:p>
        </w:tc>
        <w:tc>
          <w:tcPr>
            <w:tcW w:w="851" w:type="dxa"/>
            <w:shd w:val="clear" w:color="auto" w:fill="auto"/>
          </w:tcPr>
          <w:p w14:paraId="45E6D4D4"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100,0</w:t>
            </w:r>
          </w:p>
        </w:tc>
        <w:tc>
          <w:tcPr>
            <w:tcW w:w="850" w:type="dxa"/>
            <w:shd w:val="clear" w:color="auto" w:fill="auto"/>
          </w:tcPr>
          <w:p w14:paraId="437F9285"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100,0</w:t>
            </w:r>
          </w:p>
        </w:tc>
        <w:tc>
          <w:tcPr>
            <w:tcW w:w="851" w:type="dxa"/>
            <w:shd w:val="clear" w:color="auto" w:fill="auto"/>
          </w:tcPr>
          <w:p w14:paraId="1024D96D"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100,0</w:t>
            </w:r>
          </w:p>
        </w:tc>
        <w:tc>
          <w:tcPr>
            <w:tcW w:w="850" w:type="dxa"/>
            <w:shd w:val="clear" w:color="auto" w:fill="auto"/>
          </w:tcPr>
          <w:p w14:paraId="70B5EDA8"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100,0</w:t>
            </w:r>
          </w:p>
        </w:tc>
      </w:tr>
      <w:tr w:rsidR="0067181B" w:rsidRPr="001243B2" w14:paraId="61F4FBB8" w14:textId="77777777" w:rsidTr="001243B2">
        <w:trPr>
          <w:trHeight w:val="20"/>
        </w:trPr>
        <w:tc>
          <w:tcPr>
            <w:tcW w:w="3397" w:type="dxa"/>
            <w:shd w:val="clear" w:color="auto" w:fill="auto"/>
            <w:noWrap/>
            <w:vAlign w:val="bottom"/>
          </w:tcPr>
          <w:p w14:paraId="41F6FA33" w14:textId="77777777" w:rsidR="0067181B" w:rsidRPr="001243B2" w:rsidRDefault="0067181B" w:rsidP="0067181B">
            <w:pPr>
              <w:spacing w:after="0" w:line="240" w:lineRule="auto"/>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Объем платежей в бюджетную систему Российской Федерации от использования лесов, расположенных на землях Лесного фонда, в расчете на 1 гектар земель Лесного фонда</w:t>
            </w:r>
          </w:p>
        </w:tc>
        <w:tc>
          <w:tcPr>
            <w:tcW w:w="993" w:type="dxa"/>
            <w:shd w:val="clear" w:color="auto" w:fill="auto"/>
            <w:noWrap/>
          </w:tcPr>
          <w:p w14:paraId="3AE953E3" w14:textId="77777777" w:rsidR="0067181B" w:rsidRPr="001243B2" w:rsidRDefault="0067181B" w:rsidP="0067181B">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Руб.</w:t>
            </w:r>
          </w:p>
        </w:tc>
        <w:tc>
          <w:tcPr>
            <w:tcW w:w="992" w:type="dxa"/>
            <w:shd w:val="clear" w:color="auto" w:fill="auto"/>
            <w:noWrap/>
          </w:tcPr>
          <w:p w14:paraId="244411BE" w14:textId="77777777" w:rsidR="0067181B" w:rsidRPr="001243B2" w:rsidRDefault="0067181B" w:rsidP="0067181B">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 xml:space="preserve"> - </w:t>
            </w:r>
          </w:p>
        </w:tc>
        <w:tc>
          <w:tcPr>
            <w:tcW w:w="1843" w:type="dxa"/>
            <w:shd w:val="clear" w:color="auto" w:fill="auto"/>
            <w:noWrap/>
          </w:tcPr>
          <w:p w14:paraId="62697D8A" w14:textId="77777777" w:rsidR="0067181B" w:rsidRPr="001243B2" w:rsidRDefault="0067181B" w:rsidP="0067181B">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148,6</w:t>
            </w:r>
          </w:p>
        </w:tc>
        <w:tc>
          <w:tcPr>
            <w:tcW w:w="850" w:type="dxa"/>
            <w:shd w:val="clear" w:color="auto" w:fill="auto"/>
          </w:tcPr>
          <w:p w14:paraId="0401F6F8" w14:textId="77777777" w:rsidR="0067181B" w:rsidRPr="001243B2" w:rsidRDefault="0067181B" w:rsidP="0067181B">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223,0</w:t>
            </w:r>
          </w:p>
        </w:tc>
        <w:tc>
          <w:tcPr>
            <w:tcW w:w="851" w:type="dxa"/>
            <w:shd w:val="clear" w:color="auto" w:fill="auto"/>
          </w:tcPr>
          <w:p w14:paraId="5A6C47C8" w14:textId="77777777" w:rsidR="0067181B" w:rsidRPr="001243B2" w:rsidRDefault="0067181B" w:rsidP="0067181B">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218,6</w:t>
            </w:r>
          </w:p>
        </w:tc>
        <w:tc>
          <w:tcPr>
            <w:tcW w:w="850" w:type="dxa"/>
            <w:shd w:val="clear" w:color="auto" w:fill="auto"/>
          </w:tcPr>
          <w:p w14:paraId="070AACA2" w14:textId="77777777" w:rsidR="0067181B" w:rsidRPr="001243B2" w:rsidRDefault="0067181B" w:rsidP="0067181B">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288,5</w:t>
            </w:r>
          </w:p>
        </w:tc>
        <w:tc>
          <w:tcPr>
            <w:tcW w:w="992" w:type="dxa"/>
            <w:shd w:val="clear" w:color="auto" w:fill="auto"/>
          </w:tcPr>
          <w:p w14:paraId="3F8D88AF" w14:textId="77777777" w:rsidR="0067181B" w:rsidRPr="001243B2" w:rsidRDefault="0067181B" w:rsidP="0067181B">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263,8</w:t>
            </w:r>
          </w:p>
        </w:tc>
        <w:tc>
          <w:tcPr>
            <w:tcW w:w="851" w:type="dxa"/>
            <w:shd w:val="clear" w:color="auto" w:fill="auto"/>
          </w:tcPr>
          <w:p w14:paraId="33C18681" w14:textId="77777777" w:rsidR="0067181B" w:rsidRPr="001243B2" w:rsidRDefault="0067181B" w:rsidP="0067181B">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290,9</w:t>
            </w:r>
          </w:p>
          <w:p w14:paraId="2251D00B" w14:textId="77777777" w:rsidR="0067181B" w:rsidRPr="001243B2" w:rsidRDefault="0067181B" w:rsidP="0067181B">
            <w:pPr>
              <w:spacing w:after="0" w:line="240" w:lineRule="auto"/>
              <w:jc w:val="center"/>
              <w:rPr>
                <w:rFonts w:ascii="Times New Roman" w:eastAsia="Times New Roman" w:hAnsi="Times New Roman" w:cs="Times New Roman"/>
                <w:sz w:val="21"/>
                <w:szCs w:val="21"/>
              </w:rPr>
            </w:pPr>
          </w:p>
        </w:tc>
        <w:tc>
          <w:tcPr>
            <w:tcW w:w="850" w:type="dxa"/>
            <w:shd w:val="clear" w:color="auto" w:fill="auto"/>
          </w:tcPr>
          <w:p w14:paraId="37A6ECEB" w14:textId="2576277D" w:rsidR="0067181B" w:rsidRPr="001243B2" w:rsidRDefault="0067181B" w:rsidP="0067181B">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344,0</w:t>
            </w:r>
          </w:p>
        </w:tc>
        <w:tc>
          <w:tcPr>
            <w:tcW w:w="851" w:type="dxa"/>
            <w:shd w:val="clear" w:color="auto" w:fill="auto"/>
          </w:tcPr>
          <w:p w14:paraId="19DBD2AF" w14:textId="687EB747" w:rsidR="0067181B" w:rsidRPr="001243B2" w:rsidRDefault="0067181B" w:rsidP="0067181B">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342,8</w:t>
            </w:r>
          </w:p>
        </w:tc>
        <w:tc>
          <w:tcPr>
            <w:tcW w:w="850" w:type="dxa"/>
            <w:shd w:val="clear" w:color="auto" w:fill="auto"/>
          </w:tcPr>
          <w:p w14:paraId="212E38DA" w14:textId="1241401A" w:rsidR="0067181B" w:rsidRPr="001243B2" w:rsidRDefault="0067181B" w:rsidP="0067181B">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349,8</w:t>
            </w:r>
          </w:p>
        </w:tc>
        <w:tc>
          <w:tcPr>
            <w:tcW w:w="851" w:type="dxa"/>
            <w:shd w:val="clear" w:color="auto" w:fill="auto"/>
          </w:tcPr>
          <w:p w14:paraId="0547BC4B" w14:textId="2A3F7084" w:rsidR="0067181B" w:rsidRPr="001243B2" w:rsidRDefault="0067181B" w:rsidP="0067181B">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367,6</w:t>
            </w:r>
          </w:p>
        </w:tc>
        <w:tc>
          <w:tcPr>
            <w:tcW w:w="850" w:type="dxa"/>
            <w:shd w:val="clear" w:color="auto" w:fill="auto"/>
          </w:tcPr>
          <w:p w14:paraId="2C0F4C75" w14:textId="5F482BF8" w:rsidR="0067181B" w:rsidRPr="001243B2" w:rsidRDefault="0067181B" w:rsidP="0067181B">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377,2</w:t>
            </w:r>
          </w:p>
        </w:tc>
      </w:tr>
      <w:tr w:rsidR="00165066" w:rsidRPr="001243B2" w14:paraId="014F9CF4" w14:textId="77777777" w:rsidTr="001243B2">
        <w:trPr>
          <w:trHeight w:val="20"/>
        </w:trPr>
        <w:tc>
          <w:tcPr>
            <w:tcW w:w="3397" w:type="dxa"/>
            <w:shd w:val="clear" w:color="auto" w:fill="auto"/>
            <w:noWrap/>
          </w:tcPr>
          <w:p w14:paraId="0E69AC2C" w14:textId="77777777" w:rsidR="00165066" w:rsidRPr="001243B2" w:rsidRDefault="00165066" w:rsidP="00165066">
            <w:pPr>
              <w:spacing w:after="0" w:line="240" w:lineRule="auto"/>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Отношение фактического объема заготовки древесины к установленному допустимому объему изъятия древесины</w:t>
            </w:r>
          </w:p>
        </w:tc>
        <w:tc>
          <w:tcPr>
            <w:tcW w:w="993" w:type="dxa"/>
            <w:shd w:val="clear" w:color="auto" w:fill="auto"/>
            <w:noWrap/>
          </w:tcPr>
          <w:p w14:paraId="06FEBDCC"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992" w:type="dxa"/>
            <w:shd w:val="clear" w:color="auto" w:fill="auto"/>
            <w:noWrap/>
          </w:tcPr>
          <w:p w14:paraId="75C3FC38"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1843" w:type="dxa"/>
            <w:shd w:val="clear" w:color="auto" w:fill="auto"/>
            <w:noWrap/>
          </w:tcPr>
          <w:p w14:paraId="7AAFEAA0"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49,5</w:t>
            </w:r>
          </w:p>
        </w:tc>
        <w:tc>
          <w:tcPr>
            <w:tcW w:w="850" w:type="dxa"/>
            <w:shd w:val="clear" w:color="auto" w:fill="auto"/>
          </w:tcPr>
          <w:p w14:paraId="49C8E6BF"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58,0</w:t>
            </w:r>
          </w:p>
        </w:tc>
        <w:tc>
          <w:tcPr>
            <w:tcW w:w="851" w:type="dxa"/>
            <w:shd w:val="clear" w:color="auto" w:fill="auto"/>
          </w:tcPr>
          <w:p w14:paraId="3B491982"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60,2</w:t>
            </w:r>
          </w:p>
        </w:tc>
        <w:tc>
          <w:tcPr>
            <w:tcW w:w="850" w:type="dxa"/>
            <w:shd w:val="clear" w:color="auto" w:fill="auto"/>
          </w:tcPr>
          <w:p w14:paraId="7E646E2F"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61,5</w:t>
            </w:r>
          </w:p>
        </w:tc>
        <w:tc>
          <w:tcPr>
            <w:tcW w:w="992" w:type="dxa"/>
            <w:shd w:val="clear" w:color="auto" w:fill="auto"/>
          </w:tcPr>
          <w:p w14:paraId="6DE3F8BB"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48,8</w:t>
            </w:r>
          </w:p>
        </w:tc>
        <w:tc>
          <w:tcPr>
            <w:tcW w:w="851" w:type="dxa"/>
            <w:shd w:val="clear" w:color="auto" w:fill="auto"/>
          </w:tcPr>
          <w:p w14:paraId="5DCA2148"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52,1</w:t>
            </w:r>
          </w:p>
        </w:tc>
        <w:tc>
          <w:tcPr>
            <w:tcW w:w="850" w:type="dxa"/>
            <w:shd w:val="clear" w:color="auto" w:fill="auto"/>
          </w:tcPr>
          <w:p w14:paraId="2E6BB108" w14:textId="424F67A8" w:rsidR="00165066" w:rsidRPr="001243B2" w:rsidRDefault="0060379C"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55,8</w:t>
            </w:r>
          </w:p>
        </w:tc>
        <w:tc>
          <w:tcPr>
            <w:tcW w:w="851" w:type="dxa"/>
            <w:shd w:val="clear" w:color="auto" w:fill="auto"/>
          </w:tcPr>
          <w:p w14:paraId="74734CA1" w14:textId="09A9C6C1" w:rsidR="00165066" w:rsidRPr="001243B2" w:rsidRDefault="0060379C"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42,3</w:t>
            </w:r>
          </w:p>
        </w:tc>
        <w:tc>
          <w:tcPr>
            <w:tcW w:w="850" w:type="dxa"/>
            <w:shd w:val="clear" w:color="auto" w:fill="auto"/>
          </w:tcPr>
          <w:p w14:paraId="064FBCB2" w14:textId="513A9AED" w:rsidR="00165066" w:rsidRPr="001243B2" w:rsidRDefault="0060379C"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42,5</w:t>
            </w:r>
          </w:p>
        </w:tc>
        <w:tc>
          <w:tcPr>
            <w:tcW w:w="851" w:type="dxa"/>
            <w:shd w:val="clear" w:color="auto" w:fill="auto"/>
          </w:tcPr>
          <w:p w14:paraId="3C06A40C" w14:textId="50565482" w:rsidR="00165066" w:rsidRPr="001243B2" w:rsidRDefault="0060379C"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42,6</w:t>
            </w:r>
          </w:p>
        </w:tc>
        <w:tc>
          <w:tcPr>
            <w:tcW w:w="850" w:type="dxa"/>
            <w:shd w:val="clear" w:color="auto" w:fill="auto"/>
          </w:tcPr>
          <w:p w14:paraId="65D040B7" w14:textId="1AF4D3F9" w:rsidR="00165066" w:rsidRPr="001243B2" w:rsidRDefault="0060379C"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42,7</w:t>
            </w:r>
          </w:p>
        </w:tc>
      </w:tr>
      <w:tr w:rsidR="00165066" w:rsidRPr="001243B2" w14:paraId="0D29EAC8" w14:textId="77777777" w:rsidTr="001243B2">
        <w:trPr>
          <w:trHeight w:val="20"/>
        </w:trPr>
        <w:tc>
          <w:tcPr>
            <w:tcW w:w="3397" w:type="dxa"/>
            <w:shd w:val="clear" w:color="auto" w:fill="auto"/>
            <w:noWrap/>
          </w:tcPr>
          <w:p w14:paraId="6644E267" w14:textId="77777777" w:rsidR="00165066" w:rsidRPr="001243B2" w:rsidRDefault="00165066" w:rsidP="00165066">
            <w:pPr>
              <w:spacing w:after="0" w:line="240" w:lineRule="auto"/>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lastRenderedPageBreak/>
              <w:t>Доля лесных пожаров, ликвидированных в течение первых суток с момента обнаружения, в общем количестве лесных пожаров</w:t>
            </w:r>
          </w:p>
        </w:tc>
        <w:tc>
          <w:tcPr>
            <w:tcW w:w="993" w:type="dxa"/>
            <w:shd w:val="clear" w:color="auto" w:fill="auto"/>
            <w:noWrap/>
          </w:tcPr>
          <w:p w14:paraId="7BAE783C"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992" w:type="dxa"/>
            <w:shd w:val="clear" w:color="auto" w:fill="auto"/>
            <w:noWrap/>
          </w:tcPr>
          <w:p w14:paraId="6F4793E6"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 xml:space="preserve"> - </w:t>
            </w:r>
          </w:p>
        </w:tc>
        <w:tc>
          <w:tcPr>
            <w:tcW w:w="1843" w:type="dxa"/>
            <w:shd w:val="clear" w:color="auto" w:fill="auto"/>
            <w:noWrap/>
          </w:tcPr>
          <w:p w14:paraId="2801D35F"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100</w:t>
            </w:r>
          </w:p>
        </w:tc>
        <w:tc>
          <w:tcPr>
            <w:tcW w:w="850" w:type="dxa"/>
            <w:shd w:val="clear" w:color="auto" w:fill="auto"/>
          </w:tcPr>
          <w:p w14:paraId="69169DE1"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100,0</w:t>
            </w:r>
          </w:p>
        </w:tc>
        <w:tc>
          <w:tcPr>
            <w:tcW w:w="851" w:type="dxa"/>
            <w:shd w:val="clear" w:color="auto" w:fill="auto"/>
          </w:tcPr>
          <w:p w14:paraId="23B3ADB0"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100,0</w:t>
            </w:r>
          </w:p>
        </w:tc>
        <w:tc>
          <w:tcPr>
            <w:tcW w:w="850" w:type="dxa"/>
            <w:shd w:val="clear" w:color="auto" w:fill="auto"/>
          </w:tcPr>
          <w:p w14:paraId="3F1AF076"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64,0</w:t>
            </w:r>
          </w:p>
        </w:tc>
        <w:tc>
          <w:tcPr>
            <w:tcW w:w="992" w:type="dxa"/>
            <w:shd w:val="clear" w:color="auto" w:fill="auto"/>
          </w:tcPr>
          <w:p w14:paraId="0787A933"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97,1</w:t>
            </w:r>
          </w:p>
        </w:tc>
        <w:tc>
          <w:tcPr>
            <w:tcW w:w="851" w:type="dxa"/>
            <w:shd w:val="clear" w:color="auto" w:fill="auto"/>
          </w:tcPr>
          <w:p w14:paraId="7A72C431"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99,1</w:t>
            </w:r>
          </w:p>
        </w:tc>
        <w:tc>
          <w:tcPr>
            <w:tcW w:w="850" w:type="dxa"/>
            <w:shd w:val="clear" w:color="auto" w:fill="auto"/>
          </w:tcPr>
          <w:p w14:paraId="1FDD949F" w14:textId="38F6E9B4" w:rsidR="00165066" w:rsidRPr="001243B2" w:rsidRDefault="0060379C"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91,7</w:t>
            </w:r>
          </w:p>
        </w:tc>
        <w:tc>
          <w:tcPr>
            <w:tcW w:w="851" w:type="dxa"/>
            <w:shd w:val="clear" w:color="auto" w:fill="auto"/>
          </w:tcPr>
          <w:p w14:paraId="129B6551" w14:textId="1E856F92" w:rsidR="00165066" w:rsidRPr="001243B2" w:rsidRDefault="00831148"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67</w:t>
            </w:r>
            <w:r w:rsidR="00165066" w:rsidRPr="001243B2">
              <w:rPr>
                <w:rFonts w:ascii="Times New Roman" w:eastAsia="Times New Roman" w:hAnsi="Times New Roman" w:cs="Times New Roman"/>
                <w:sz w:val="21"/>
                <w:szCs w:val="21"/>
              </w:rPr>
              <w:t>,0</w:t>
            </w:r>
          </w:p>
        </w:tc>
        <w:tc>
          <w:tcPr>
            <w:tcW w:w="850" w:type="dxa"/>
            <w:shd w:val="clear" w:color="auto" w:fill="auto"/>
          </w:tcPr>
          <w:p w14:paraId="6E8A87D3" w14:textId="6251A660" w:rsidR="00165066" w:rsidRPr="001243B2" w:rsidRDefault="00831148"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73,0</w:t>
            </w:r>
          </w:p>
        </w:tc>
        <w:tc>
          <w:tcPr>
            <w:tcW w:w="851" w:type="dxa"/>
            <w:shd w:val="clear" w:color="auto" w:fill="auto"/>
          </w:tcPr>
          <w:p w14:paraId="53899AB8" w14:textId="53F470C3" w:rsidR="00165066" w:rsidRPr="001243B2" w:rsidRDefault="00831148"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79,0</w:t>
            </w:r>
          </w:p>
        </w:tc>
        <w:tc>
          <w:tcPr>
            <w:tcW w:w="850" w:type="dxa"/>
            <w:shd w:val="clear" w:color="auto" w:fill="auto"/>
          </w:tcPr>
          <w:p w14:paraId="6101626D" w14:textId="2AE8112D" w:rsidR="00165066" w:rsidRPr="001243B2" w:rsidRDefault="00831148"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85,0</w:t>
            </w:r>
          </w:p>
        </w:tc>
      </w:tr>
      <w:tr w:rsidR="00165066" w:rsidRPr="001243B2" w14:paraId="41B88F52" w14:textId="77777777" w:rsidTr="001243B2">
        <w:trPr>
          <w:trHeight w:val="20"/>
        </w:trPr>
        <w:tc>
          <w:tcPr>
            <w:tcW w:w="3397" w:type="dxa"/>
            <w:shd w:val="clear" w:color="auto" w:fill="auto"/>
            <w:noWrap/>
          </w:tcPr>
          <w:p w14:paraId="1C20C5D0" w14:textId="77777777" w:rsidR="00165066" w:rsidRPr="001243B2" w:rsidRDefault="00165066" w:rsidP="00165066">
            <w:pPr>
              <w:spacing w:after="0" w:line="240" w:lineRule="auto"/>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Площадь лесных пожаров на землях Лесного фонда</w:t>
            </w:r>
          </w:p>
        </w:tc>
        <w:tc>
          <w:tcPr>
            <w:tcW w:w="993" w:type="dxa"/>
            <w:shd w:val="clear" w:color="auto" w:fill="auto"/>
            <w:noWrap/>
          </w:tcPr>
          <w:p w14:paraId="30517728"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га</w:t>
            </w:r>
          </w:p>
        </w:tc>
        <w:tc>
          <w:tcPr>
            <w:tcW w:w="992" w:type="dxa"/>
            <w:shd w:val="clear" w:color="auto" w:fill="auto"/>
            <w:noWrap/>
          </w:tcPr>
          <w:p w14:paraId="40551505"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1843" w:type="dxa"/>
            <w:shd w:val="clear" w:color="auto" w:fill="auto"/>
            <w:noWrap/>
          </w:tcPr>
          <w:p w14:paraId="1B143257"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3,195</w:t>
            </w:r>
          </w:p>
        </w:tc>
        <w:tc>
          <w:tcPr>
            <w:tcW w:w="850" w:type="dxa"/>
            <w:shd w:val="clear" w:color="auto" w:fill="auto"/>
          </w:tcPr>
          <w:p w14:paraId="70DBFF0E"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66,892</w:t>
            </w:r>
          </w:p>
        </w:tc>
        <w:tc>
          <w:tcPr>
            <w:tcW w:w="851" w:type="dxa"/>
            <w:shd w:val="clear" w:color="auto" w:fill="auto"/>
          </w:tcPr>
          <w:p w14:paraId="42D4B8EB"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34,147</w:t>
            </w:r>
          </w:p>
        </w:tc>
        <w:tc>
          <w:tcPr>
            <w:tcW w:w="850" w:type="dxa"/>
            <w:shd w:val="clear" w:color="auto" w:fill="auto"/>
          </w:tcPr>
          <w:p w14:paraId="75C6DA85"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557,179</w:t>
            </w:r>
          </w:p>
        </w:tc>
        <w:tc>
          <w:tcPr>
            <w:tcW w:w="992" w:type="dxa"/>
            <w:shd w:val="clear" w:color="auto" w:fill="auto"/>
          </w:tcPr>
          <w:p w14:paraId="68BA27A2"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139,8</w:t>
            </w:r>
          </w:p>
        </w:tc>
        <w:tc>
          <w:tcPr>
            <w:tcW w:w="851" w:type="dxa"/>
            <w:shd w:val="clear" w:color="auto" w:fill="auto"/>
          </w:tcPr>
          <w:p w14:paraId="488F73DA"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140,925</w:t>
            </w:r>
          </w:p>
        </w:tc>
        <w:tc>
          <w:tcPr>
            <w:tcW w:w="850" w:type="dxa"/>
            <w:shd w:val="clear" w:color="auto" w:fill="auto"/>
          </w:tcPr>
          <w:p w14:paraId="425C51A7"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234,792</w:t>
            </w:r>
          </w:p>
        </w:tc>
        <w:tc>
          <w:tcPr>
            <w:tcW w:w="851" w:type="dxa"/>
            <w:shd w:val="clear" w:color="auto" w:fill="auto"/>
          </w:tcPr>
          <w:p w14:paraId="6AB55D3D"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101,60</w:t>
            </w:r>
          </w:p>
        </w:tc>
        <w:tc>
          <w:tcPr>
            <w:tcW w:w="850" w:type="dxa"/>
            <w:shd w:val="clear" w:color="auto" w:fill="auto"/>
          </w:tcPr>
          <w:p w14:paraId="4AC6EABD"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94,83</w:t>
            </w:r>
          </w:p>
        </w:tc>
        <w:tc>
          <w:tcPr>
            <w:tcW w:w="851" w:type="dxa"/>
            <w:shd w:val="clear" w:color="auto" w:fill="auto"/>
          </w:tcPr>
          <w:p w14:paraId="4C283EFC"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88,06</w:t>
            </w:r>
          </w:p>
        </w:tc>
        <w:tc>
          <w:tcPr>
            <w:tcW w:w="850" w:type="dxa"/>
            <w:shd w:val="clear" w:color="auto" w:fill="auto"/>
          </w:tcPr>
          <w:p w14:paraId="3F0519B8"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81,28</w:t>
            </w:r>
          </w:p>
        </w:tc>
      </w:tr>
      <w:tr w:rsidR="00165066" w:rsidRPr="001243B2" w14:paraId="747322F1" w14:textId="77777777" w:rsidTr="001243B2">
        <w:trPr>
          <w:trHeight w:val="61"/>
        </w:trPr>
        <w:tc>
          <w:tcPr>
            <w:tcW w:w="3397" w:type="dxa"/>
            <w:shd w:val="clear" w:color="auto" w:fill="auto"/>
            <w:noWrap/>
          </w:tcPr>
          <w:p w14:paraId="605F10B5" w14:textId="77777777" w:rsidR="00165066" w:rsidRPr="001243B2" w:rsidRDefault="00165066" w:rsidP="00165066">
            <w:pPr>
              <w:spacing w:after="0" w:line="240" w:lineRule="auto"/>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Доля площади лесов, на которых проведена таксация лесов и в отношении которых осуществлено проектирование мероприятий по охране, защите и воспроизводству в течение последних 10 лет, в площади лесов с интенсивным использованием лесов и ведением Лесного хозяйства</w:t>
            </w:r>
          </w:p>
        </w:tc>
        <w:tc>
          <w:tcPr>
            <w:tcW w:w="993" w:type="dxa"/>
            <w:shd w:val="clear" w:color="auto" w:fill="auto"/>
            <w:noWrap/>
          </w:tcPr>
          <w:p w14:paraId="3A10DA61"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992" w:type="dxa"/>
            <w:shd w:val="clear" w:color="auto" w:fill="auto"/>
            <w:noWrap/>
          </w:tcPr>
          <w:p w14:paraId="339680EC"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1843" w:type="dxa"/>
            <w:shd w:val="clear" w:color="auto" w:fill="auto"/>
            <w:noWrap/>
          </w:tcPr>
          <w:p w14:paraId="2FDCB4BA"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850" w:type="dxa"/>
            <w:shd w:val="clear" w:color="auto" w:fill="auto"/>
          </w:tcPr>
          <w:p w14:paraId="410E18FD"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87,3</w:t>
            </w:r>
          </w:p>
        </w:tc>
        <w:tc>
          <w:tcPr>
            <w:tcW w:w="851" w:type="dxa"/>
            <w:shd w:val="clear" w:color="auto" w:fill="auto"/>
          </w:tcPr>
          <w:p w14:paraId="54E17E72"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78,0</w:t>
            </w:r>
          </w:p>
        </w:tc>
        <w:tc>
          <w:tcPr>
            <w:tcW w:w="850" w:type="dxa"/>
            <w:shd w:val="clear" w:color="auto" w:fill="auto"/>
          </w:tcPr>
          <w:p w14:paraId="69BCC1C4"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75,5</w:t>
            </w:r>
          </w:p>
        </w:tc>
        <w:tc>
          <w:tcPr>
            <w:tcW w:w="992" w:type="dxa"/>
            <w:shd w:val="clear" w:color="auto" w:fill="auto"/>
          </w:tcPr>
          <w:p w14:paraId="09625AB1"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79,3</w:t>
            </w:r>
          </w:p>
        </w:tc>
        <w:tc>
          <w:tcPr>
            <w:tcW w:w="851" w:type="dxa"/>
            <w:shd w:val="clear" w:color="auto" w:fill="auto"/>
          </w:tcPr>
          <w:p w14:paraId="1D3DEDA7"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850" w:type="dxa"/>
            <w:shd w:val="clear" w:color="auto" w:fill="auto"/>
          </w:tcPr>
          <w:p w14:paraId="6BD2DFBB"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851" w:type="dxa"/>
            <w:shd w:val="clear" w:color="auto" w:fill="auto"/>
          </w:tcPr>
          <w:p w14:paraId="13DDEE64"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850" w:type="dxa"/>
            <w:shd w:val="clear" w:color="auto" w:fill="auto"/>
          </w:tcPr>
          <w:p w14:paraId="440F23B5"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851" w:type="dxa"/>
            <w:shd w:val="clear" w:color="auto" w:fill="auto"/>
          </w:tcPr>
          <w:p w14:paraId="13D9A522"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850" w:type="dxa"/>
            <w:shd w:val="clear" w:color="auto" w:fill="auto"/>
          </w:tcPr>
          <w:p w14:paraId="1FA0BCAE"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r>
      <w:tr w:rsidR="00165066" w:rsidRPr="001243B2" w14:paraId="32C340DD" w14:textId="77777777" w:rsidTr="001243B2">
        <w:trPr>
          <w:trHeight w:val="61"/>
        </w:trPr>
        <w:tc>
          <w:tcPr>
            <w:tcW w:w="3397" w:type="dxa"/>
            <w:shd w:val="clear" w:color="auto" w:fill="auto"/>
            <w:noWrap/>
          </w:tcPr>
          <w:p w14:paraId="00107F8D" w14:textId="77777777" w:rsidR="00165066" w:rsidRPr="001243B2" w:rsidRDefault="00165066" w:rsidP="00165066">
            <w:pPr>
              <w:spacing w:after="0" w:line="240" w:lineRule="auto"/>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Доля семян с улучшенными наследственными свойствами в общем объеме заготовленных семян</w:t>
            </w:r>
          </w:p>
        </w:tc>
        <w:tc>
          <w:tcPr>
            <w:tcW w:w="993" w:type="dxa"/>
            <w:shd w:val="clear" w:color="auto" w:fill="auto"/>
            <w:noWrap/>
          </w:tcPr>
          <w:p w14:paraId="13F9EB6A"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992" w:type="dxa"/>
            <w:shd w:val="clear" w:color="auto" w:fill="auto"/>
            <w:noWrap/>
          </w:tcPr>
          <w:p w14:paraId="75C8F4E8"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1843" w:type="dxa"/>
            <w:shd w:val="clear" w:color="auto" w:fill="auto"/>
            <w:noWrap/>
          </w:tcPr>
          <w:p w14:paraId="39686701"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850" w:type="dxa"/>
            <w:shd w:val="clear" w:color="auto" w:fill="auto"/>
          </w:tcPr>
          <w:p w14:paraId="75446967"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0</w:t>
            </w:r>
          </w:p>
        </w:tc>
        <w:tc>
          <w:tcPr>
            <w:tcW w:w="851" w:type="dxa"/>
            <w:shd w:val="clear" w:color="auto" w:fill="auto"/>
          </w:tcPr>
          <w:p w14:paraId="5C8C7EAA"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850" w:type="dxa"/>
            <w:shd w:val="clear" w:color="auto" w:fill="auto"/>
          </w:tcPr>
          <w:p w14:paraId="14E42F7B"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0</w:t>
            </w:r>
          </w:p>
        </w:tc>
        <w:tc>
          <w:tcPr>
            <w:tcW w:w="992" w:type="dxa"/>
            <w:shd w:val="clear" w:color="auto" w:fill="auto"/>
          </w:tcPr>
          <w:p w14:paraId="10FE2E7E"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0</w:t>
            </w:r>
          </w:p>
        </w:tc>
        <w:tc>
          <w:tcPr>
            <w:tcW w:w="851" w:type="dxa"/>
            <w:shd w:val="clear" w:color="auto" w:fill="auto"/>
          </w:tcPr>
          <w:p w14:paraId="024A6315"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850" w:type="dxa"/>
            <w:shd w:val="clear" w:color="auto" w:fill="auto"/>
          </w:tcPr>
          <w:p w14:paraId="7AC7BECB"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851" w:type="dxa"/>
            <w:shd w:val="clear" w:color="auto" w:fill="auto"/>
          </w:tcPr>
          <w:p w14:paraId="5BEF6B5B"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850" w:type="dxa"/>
            <w:shd w:val="clear" w:color="auto" w:fill="auto"/>
          </w:tcPr>
          <w:p w14:paraId="0AF66B56"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851" w:type="dxa"/>
            <w:shd w:val="clear" w:color="auto" w:fill="auto"/>
          </w:tcPr>
          <w:p w14:paraId="2A807D96"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850" w:type="dxa"/>
            <w:shd w:val="clear" w:color="auto" w:fill="auto"/>
          </w:tcPr>
          <w:p w14:paraId="1E5EB7F0"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r>
      <w:tr w:rsidR="00165066" w:rsidRPr="001243B2" w14:paraId="06DE1DF9" w14:textId="77777777" w:rsidTr="001243B2">
        <w:trPr>
          <w:trHeight w:val="30"/>
        </w:trPr>
        <w:tc>
          <w:tcPr>
            <w:tcW w:w="3397" w:type="dxa"/>
            <w:shd w:val="clear" w:color="auto" w:fill="auto"/>
            <w:noWrap/>
          </w:tcPr>
          <w:p w14:paraId="079C2D7D" w14:textId="77777777" w:rsidR="00165066" w:rsidRPr="001243B2" w:rsidRDefault="00165066" w:rsidP="00165066">
            <w:pPr>
              <w:spacing w:after="0" w:line="240" w:lineRule="auto"/>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Доля посадочного материала с закрытой корневой системой в общем количестве посадочного материала</w:t>
            </w:r>
          </w:p>
        </w:tc>
        <w:tc>
          <w:tcPr>
            <w:tcW w:w="993" w:type="dxa"/>
            <w:shd w:val="clear" w:color="auto" w:fill="auto"/>
            <w:noWrap/>
          </w:tcPr>
          <w:p w14:paraId="0D89C7AA"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992" w:type="dxa"/>
            <w:shd w:val="clear" w:color="auto" w:fill="auto"/>
            <w:noWrap/>
          </w:tcPr>
          <w:p w14:paraId="79BD8185"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1843" w:type="dxa"/>
            <w:shd w:val="clear" w:color="auto" w:fill="auto"/>
            <w:noWrap/>
          </w:tcPr>
          <w:p w14:paraId="761ED76E"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850" w:type="dxa"/>
            <w:shd w:val="clear" w:color="auto" w:fill="auto"/>
          </w:tcPr>
          <w:p w14:paraId="183B8A94"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851" w:type="dxa"/>
            <w:shd w:val="clear" w:color="auto" w:fill="auto"/>
          </w:tcPr>
          <w:p w14:paraId="3F400DBB"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850" w:type="dxa"/>
            <w:shd w:val="clear" w:color="auto" w:fill="auto"/>
          </w:tcPr>
          <w:p w14:paraId="175BA118"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992" w:type="dxa"/>
            <w:shd w:val="clear" w:color="auto" w:fill="auto"/>
          </w:tcPr>
          <w:p w14:paraId="313FC73F"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851" w:type="dxa"/>
            <w:shd w:val="clear" w:color="auto" w:fill="auto"/>
          </w:tcPr>
          <w:p w14:paraId="76CB9832"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26,2</w:t>
            </w:r>
          </w:p>
        </w:tc>
        <w:tc>
          <w:tcPr>
            <w:tcW w:w="850" w:type="dxa"/>
            <w:shd w:val="clear" w:color="auto" w:fill="auto"/>
          </w:tcPr>
          <w:p w14:paraId="7B9AADF9"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10,0</w:t>
            </w:r>
          </w:p>
        </w:tc>
        <w:tc>
          <w:tcPr>
            <w:tcW w:w="851" w:type="dxa"/>
            <w:shd w:val="clear" w:color="auto" w:fill="auto"/>
          </w:tcPr>
          <w:p w14:paraId="78111460"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10,0</w:t>
            </w:r>
          </w:p>
        </w:tc>
        <w:tc>
          <w:tcPr>
            <w:tcW w:w="850" w:type="dxa"/>
            <w:shd w:val="clear" w:color="auto" w:fill="auto"/>
          </w:tcPr>
          <w:p w14:paraId="4247AEDF"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10,0</w:t>
            </w:r>
          </w:p>
        </w:tc>
        <w:tc>
          <w:tcPr>
            <w:tcW w:w="851" w:type="dxa"/>
            <w:shd w:val="clear" w:color="auto" w:fill="auto"/>
          </w:tcPr>
          <w:p w14:paraId="530C6E90"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10,0</w:t>
            </w:r>
          </w:p>
        </w:tc>
        <w:tc>
          <w:tcPr>
            <w:tcW w:w="850" w:type="dxa"/>
            <w:shd w:val="clear" w:color="auto" w:fill="auto"/>
          </w:tcPr>
          <w:p w14:paraId="1EFA6414"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10,0</w:t>
            </w:r>
          </w:p>
        </w:tc>
      </w:tr>
      <w:tr w:rsidR="00165066" w:rsidRPr="001243B2" w14:paraId="65C62F56" w14:textId="77777777" w:rsidTr="001243B2">
        <w:trPr>
          <w:trHeight w:val="61"/>
        </w:trPr>
        <w:tc>
          <w:tcPr>
            <w:tcW w:w="3397" w:type="dxa"/>
            <w:shd w:val="clear" w:color="auto" w:fill="auto"/>
            <w:noWrap/>
          </w:tcPr>
          <w:p w14:paraId="1230909B" w14:textId="77777777" w:rsidR="00165066" w:rsidRPr="001243B2" w:rsidRDefault="00165066" w:rsidP="00165066">
            <w:pPr>
              <w:spacing w:after="0" w:line="240" w:lineRule="auto"/>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Динамика предотвращения возникновения нарушений Лесного законодательства, причиняющих вред лесам, относительно уровня нарушений предыдущего года</w:t>
            </w:r>
          </w:p>
        </w:tc>
        <w:tc>
          <w:tcPr>
            <w:tcW w:w="993" w:type="dxa"/>
            <w:shd w:val="clear" w:color="auto" w:fill="auto"/>
            <w:noWrap/>
          </w:tcPr>
          <w:p w14:paraId="6C285828"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992" w:type="dxa"/>
            <w:shd w:val="clear" w:color="auto" w:fill="auto"/>
            <w:noWrap/>
          </w:tcPr>
          <w:p w14:paraId="62CAEC2B"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1843" w:type="dxa"/>
            <w:shd w:val="clear" w:color="auto" w:fill="auto"/>
            <w:noWrap/>
          </w:tcPr>
          <w:p w14:paraId="1DD30E5B"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850" w:type="dxa"/>
            <w:shd w:val="clear" w:color="auto" w:fill="auto"/>
          </w:tcPr>
          <w:p w14:paraId="44DA7FA4"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29,8</w:t>
            </w:r>
          </w:p>
        </w:tc>
        <w:tc>
          <w:tcPr>
            <w:tcW w:w="851" w:type="dxa"/>
            <w:shd w:val="clear" w:color="auto" w:fill="auto"/>
          </w:tcPr>
          <w:p w14:paraId="0D5F9477"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-20,5</w:t>
            </w:r>
          </w:p>
        </w:tc>
        <w:tc>
          <w:tcPr>
            <w:tcW w:w="850" w:type="dxa"/>
            <w:shd w:val="clear" w:color="auto" w:fill="auto"/>
          </w:tcPr>
          <w:p w14:paraId="26CF6390"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26,1</w:t>
            </w:r>
          </w:p>
        </w:tc>
        <w:tc>
          <w:tcPr>
            <w:tcW w:w="992" w:type="dxa"/>
            <w:shd w:val="clear" w:color="auto" w:fill="auto"/>
          </w:tcPr>
          <w:p w14:paraId="7D2B45FA"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15,8</w:t>
            </w:r>
          </w:p>
        </w:tc>
        <w:tc>
          <w:tcPr>
            <w:tcW w:w="851" w:type="dxa"/>
            <w:shd w:val="clear" w:color="auto" w:fill="auto"/>
          </w:tcPr>
          <w:p w14:paraId="002890A5"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850" w:type="dxa"/>
            <w:shd w:val="clear" w:color="auto" w:fill="auto"/>
          </w:tcPr>
          <w:p w14:paraId="2F41B121"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851" w:type="dxa"/>
            <w:shd w:val="clear" w:color="auto" w:fill="auto"/>
          </w:tcPr>
          <w:p w14:paraId="063518C2"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850" w:type="dxa"/>
            <w:shd w:val="clear" w:color="auto" w:fill="auto"/>
          </w:tcPr>
          <w:p w14:paraId="3E037D34"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851" w:type="dxa"/>
            <w:shd w:val="clear" w:color="auto" w:fill="auto"/>
          </w:tcPr>
          <w:p w14:paraId="26E70C9C"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850" w:type="dxa"/>
            <w:shd w:val="clear" w:color="auto" w:fill="auto"/>
          </w:tcPr>
          <w:p w14:paraId="08DB728D"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r>
      <w:tr w:rsidR="00165066" w:rsidRPr="001243B2" w14:paraId="0C49E141" w14:textId="77777777" w:rsidTr="001243B2">
        <w:trPr>
          <w:trHeight w:val="61"/>
        </w:trPr>
        <w:tc>
          <w:tcPr>
            <w:tcW w:w="3397" w:type="dxa"/>
            <w:shd w:val="clear" w:color="auto" w:fill="auto"/>
            <w:noWrap/>
          </w:tcPr>
          <w:p w14:paraId="7F12E535" w14:textId="77777777" w:rsidR="00165066" w:rsidRPr="001243B2" w:rsidRDefault="00165066" w:rsidP="00165066">
            <w:pPr>
              <w:spacing w:after="0" w:line="240" w:lineRule="auto"/>
              <w:rPr>
                <w:rFonts w:ascii="Times New Roman" w:eastAsia="Times New Roman" w:hAnsi="Times New Roman" w:cs="Times New Roman"/>
                <w:sz w:val="21"/>
                <w:szCs w:val="21"/>
              </w:rPr>
            </w:pPr>
            <w:r w:rsidRPr="001243B2">
              <w:rPr>
                <w:rFonts w:ascii="Times New Roman" w:hAnsi="Times New Roman" w:cs="Times New Roman"/>
                <w:sz w:val="21"/>
                <w:szCs w:val="21"/>
              </w:rPr>
              <w:t>Объем семян с улучшенными наследственными свойствами</w:t>
            </w:r>
          </w:p>
        </w:tc>
        <w:tc>
          <w:tcPr>
            <w:tcW w:w="993" w:type="dxa"/>
            <w:shd w:val="clear" w:color="auto" w:fill="auto"/>
            <w:noWrap/>
          </w:tcPr>
          <w:p w14:paraId="12F022D5"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тонн</w:t>
            </w:r>
          </w:p>
        </w:tc>
        <w:tc>
          <w:tcPr>
            <w:tcW w:w="992" w:type="dxa"/>
            <w:shd w:val="clear" w:color="auto" w:fill="auto"/>
            <w:noWrap/>
          </w:tcPr>
          <w:p w14:paraId="21751388"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1843" w:type="dxa"/>
            <w:shd w:val="clear" w:color="auto" w:fill="auto"/>
            <w:noWrap/>
          </w:tcPr>
          <w:p w14:paraId="237B0D31"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850" w:type="dxa"/>
            <w:shd w:val="clear" w:color="auto" w:fill="auto"/>
          </w:tcPr>
          <w:p w14:paraId="42B5E0E6"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851" w:type="dxa"/>
            <w:shd w:val="clear" w:color="auto" w:fill="auto"/>
          </w:tcPr>
          <w:p w14:paraId="5681B810"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850" w:type="dxa"/>
            <w:shd w:val="clear" w:color="auto" w:fill="auto"/>
          </w:tcPr>
          <w:p w14:paraId="497F15DA"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992" w:type="dxa"/>
            <w:shd w:val="clear" w:color="auto" w:fill="auto"/>
          </w:tcPr>
          <w:p w14:paraId="2B763672"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851" w:type="dxa"/>
            <w:shd w:val="clear" w:color="auto" w:fill="auto"/>
          </w:tcPr>
          <w:p w14:paraId="71137C9E"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w:t>
            </w:r>
          </w:p>
        </w:tc>
        <w:tc>
          <w:tcPr>
            <w:tcW w:w="850" w:type="dxa"/>
            <w:shd w:val="clear" w:color="auto" w:fill="auto"/>
          </w:tcPr>
          <w:p w14:paraId="13A0A500"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0,1</w:t>
            </w:r>
          </w:p>
        </w:tc>
        <w:tc>
          <w:tcPr>
            <w:tcW w:w="851" w:type="dxa"/>
            <w:shd w:val="clear" w:color="auto" w:fill="auto"/>
          </w:tcPr>
          <w:p w14:paraId="14E69E2F"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0,15</w:t>
            </w:r>
          </w:p>
        </w:tc>
        <w:tc>
          <w:tcPr>
            <w:tcW w:w="850" w:type="dxa"/>
            <w:shd w:val="clear" w:color="auto" w:fill="auto"/>
          </w:tcPr>
          <w:p w14:paraId="6E4F38DA"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0,2</w:t>
            </w:r>
          </w:p>
        </w:tc>
        <w:tc>
          <w:tcPr>
            <w:tcW w:w="851" w:type="dxa"/>
            <w:shd w:val="clear" w:color="auto" w:fill="auto"/>
          </w:tcPr>
          <w:p w14:paraId="704503D8"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0,2</w:t>
            </w:r>
          </w:p>
        </w:tc>
        <w:tc>
          <w:tcPr>
            <w:tcW w:w="850" w:type="dxa"/>
            <w:shd w:val="clear" w:color="auto" w:fill="auto"/>
          </w:tcPr>
          <w:p w14:paraId="22B17107" w14:textId="77777777" w:rsidR="00165066" w:rsidRPr="001243B2" w:rsidRDefault="00165066" w:rsidP="00165066">
            <w:pPr>
              <w:spacing w:after="0" w:line="240" w:lineRule="auto"/>
              <w:jc w:val="center"/>
              <w:rPr>
                <w:rFonts w:ascii="Times New Roman" w:eastAsia="Times New Roman" w:hAnsi="Times New Roman" w:cs="Times New Roman"/>
                <w:sz w:val="21"/>
                <w:szCs w:val="21"/>
              </w:rPr>
            </w:pPr>
            <w:r w:rsidRPr="001243B2">
              <w:rPr>
                <w:rFonts w:ascii="Times New Roman" w:eastAsia="Times New Roman" w:hAnsi="Times New Roman" w:cs="Times New Roman"/>
                <w:sz w:val="21"/>
                <w:szCs w:val="21"/>
              </w:rPr>
              <w:t>0,2</w:t>
            </w:r>
          </w:p>
        </w:tc>
      </w:tr>
    </w:tbl>
    <w:p w14:paraId="09532793" w14:textId="77777777" w:rsidR="00C475C0" w:rsidRDefault="00C475C0">
      <w:pPr>
        <w:pStyle w:val="ConsPlusNormal"/>
        <w:jc w:val="both"/>
        <w:rPr>
          <w:rFonts w:ascii="Times New Roman" w:hAnsi="Times New Roman" w:cs="Times New Roman"/>
        </w:rPr>
      </w:pPr>
    </w:p>
    <w:p w14:paraId="5621E547" w14:textId="77777777" w:rsidR="00C475C0" w:rsidRPr="00B6522F" w:rsidRDefault="00C475C0">
      <w:pPr>
        <w:pStyle w:val="ConsPlusNormal"/>
        <w:jc w:val="both"/>
        <w:rPr>
          <w:rFonts w:ascii="Times New Roman" w:hAnsi="Times New Roman" w:cs="Times New Roman"/>
        </w:rPr>
      </w:pPr>
    </w:p>
    <w:sectPr w:rsidR="00C475C0" w:rsidRPr="00B6522F" w:rsidSect="00562C0E">
      <w:pgSz w:w="16838" w:h="11905" w:orient="landscape"/>
      <w:pgMar w:top="1701" w:right="397" w:bottom="850" w:left="397"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F771D1" w14:textId="77777777" w:rsidR="00C9362E" w:rsidRDefault="00C9362E" w:rsidP="00D96EEA">
      <w:pPr>
        <w:spacing w:after="0" w:line="240" w:lineRule="auto"/>
      </w:pPr>
      <w:r>
        <w:separator/>
      </w:r>
    </w:p>
  </w:endnote>
  <w:endnote w:type="continuationSeparator" w:id="0">
    <w:p w14:paraId="07BAF489" w14:textId="77777777" w:rsidR="00C9362E" w:rsidRDefault="00C9362E" w:rsidP="00D96EEA">
      <w:pPr>
        <w:spacing w:after="0" w:line="240" w:lineRule="auto"/>
      </w:pPr>
      <w:r>
        <w:continuationSeparator/>
      </w:r>
    </w:p>
  </w:endnote>
  <w:endnote w:id="1">
    <w:p w14:paraId="335D791D" w14:textId="357411D8" w:rsidR="0007414C" w:rsidRPr="00D16CCD" w:rsidRDefault="0007414C" w:rsidP="00CE70F0">
      <w:pPr>
        <w:pStyle w:val="afff6"/>
        <w:tabs>
          <w:tab w:val="left" w:pos="7410"/>
        </w:tabs>
        <w:jc w:val="both"/>
        <w:rPr>
          <w:rFonts w:cs="Times New Roman"/>
          <w:sz w:val="24"/>
          <w:szCs w:val="24"/>
        </w:rPr>
      </w:pPr>
      <w:r>
        <w:rPr>
          <w:rFonts w:cs="Times New Roman"/>
          <w:sz w:val="24"/>
          <w:szCs w:val="24"/>
        </w:rPr>
        <w:tab/>
      </w:r>
      <w:r w:rsidRPr="00EA461B">
        <w:rPr>
          <w:rFonts w:ascii="Times New Roman" w:hAnsi="Times New Roman" w:cs="Times New Roman"/>
        </w:rPr>
        <w:t>__________</w:t>
      </w:r>
      <w:r>
        <w:rPr>
          <w:rFonts w:ascii="Times New Roman" w:hAnsi="Times New Roman" w:cs="Times New Roman"/>
        </w:rPr>
        <w:t>____</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iberation Serif">
    <w:altName w:val="Times New Roman"/>
    <w:charset w:val="CC"/>
    <w:family w:val="roman"/>
    <w:pitch w:val="variable"/>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002397"/>
      <w:docPartObj>
        <w:docPartGallery w:val="Page Numbers (Bottom of Page)"/>
        <w:docPartUnique/>
      </w:docPartObj>
    </w:sdtPr>
    <w:sdtContent>
      <w:p w14:paraId="6C607074" w14:textId="504BA068" w:rsidR="0007414C" w:rsidRDefault="0007414C">
        <w:pPr>
          <w:pStyle w:val="af"/>
          <w:jc w:val="center"/>
        </w:pPr>
        <w:r>
          <w:fldChar w:fldCharType="begin"/>
        </w:r>
        <w:r>
          <w:instrText>PAGE   \* MERGEFORMAT</w:instrText>
        </w:r>
        <w:r>
          <w:fldChar w:fldCharType="separate"/>
        </w:r>
        <w:r w:rsidR="007F48A4">
          <w:rPr>
            <w:noProof/>
          </w:rPr>
          <w:t>176</w:t>
        </w:r>
        <w:r>
          <w:fldChar w:fldCharType="end"/>
        </w:r>
      </w:p>
    </w:sdtContent>
  </w:sdt>
  <w:p w14:paraId="0AE618D3" w14:textId="77777777" w:rsidR="0007414C" w:rsidRDefault="0007414C">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013399"/>
      <w:docPartObj>
        <w:docPartGallery w:val="Page Numbers (Bottom of Page)"/>
        <w:docPartUnique/>
      </w:docPartObj>
    </w:sdtPr>
    <w:sdtContent>
      <w:p w14:paraId="72FDB982" w14:textId="66E960E2" w:rsidR="0007414C" w:rsidRDefault="0007414C">
        <w:pPr>
          <w:pStyle w:val="af"/>
          <w:jc w:val="center"/>
        </w:pPr>
        <w:r>
          <w:fldChar w:fldCharType="begin"/>
        </w:r>
        <w:r>
          <w:instrText>PAGE   \* MERGEFORMAT</w:instrText>
        </w:r>
        <w:r>
          <w:fldChar w:fldCharType="separate"/>
        </w:r>
        <w:r w:rsidR="007F48A4">
          <w:rPr>
            <w:noProof/>
          </w:rPr>
          <w:t>180</w:t>
        </w:r>
        <w:r>
          <w:fldChar w:fldCharType="end"/>
        </w:r>
      </w:p>
    </w:sdtContent>
  </w:sdt>
  <w:p w14:paraId="02F90973" w14:textId="3FDDA02A" w:rsidR="0007414C" w:rsidRDefault="0007414C" w:rsidP="00234A52">
    <w:pPr>
      <w:pStyle w:val="af"/>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F77E6D" w14:textId="77777777" w:rsidR="00C9362E" w:rsidRDefault="00C9362E" w:rsidP="00D96EEA">
      <w:pPr>
        <w:spacing w:after="0" w:line="240" w:lineRule="auto"/>
      </w:pPr>
      <w:r>
        <w:separator/>
      </w:r>
    </w:p>
  </w:footnote>
  <w:footnote w:type="continuationSeparator" w:id="0">
    <w:p w14:paraId="71A4D45F" w14:textId="77777777" w:rsidR="00C9362E" w:rsidRDefault="00C9362E" w:rsidP="00D96EEA">
      <w:pPr>
        <w:spacing w:after="0" w:line="240" w:lineRule="auto"/>
      </w:pPr>
      <w:r>
        <w:continuationSeparator/>
      </w:r>
    </w:p>
  </w:footnote>
  <w:footnote w:id="1">
    <w:p w14:paraId="117A8B85" w14:textId="77777777" w:rsidR="00063710" w:rsidRDefault="0007414C" w:rsidP="00D96EEA">
      <w:pPr>
        <w:pStyle w:val="a8"/>
        <w:jc w:val="both"/>
        <w:rPr>
          <w:rFonts w:ascii="Times New Roman" w:hAnsi="Times New Roman" w:cs="Times New Roman"/>
          <w:sz w:val="24"/>
          <w:szCs w:val="24"/>
        </w:rPr>
      </w:pPr>
      <w:r w:rsidRPr="002534D2">
        <w:rPr>
          <w:rStyle w:val="afff1"/>
          <w:rFonts w:ascii="Times New Roman" w:hAnsi="Times New Roman" w:cs="Times New Roman"/>
          <w:sz w:val="24"/>
          <w:szCs w:val="24"/>
        </w:rPr>
        <w:footnoteRef/>
      </w:r>
      <w:r w:rsidRPr="002534D2">
        <w:rPr>
          <w:rFonts w:ascii="Times New Roman" w:hAnsi="Times New Roman" w:cs="Times New Roman"/>
          <w:sz w:val="24"/>
          <w:szCs w:val="24"/>
        </w:rPr>
        <w:t>Пункт 114 Лесоустроительной инструкции, утвержденной приказом Рослесхоза от 12.12.2011 № 516 «Об утверждении Лесоустроительной инструкции»</w:t>
      </w:r>
    </w:p>
    <w:p w14:paraId="256C2710" w14:textId="25471D7F" w:rsidR="0007414C" w:rsidRPr="002534D2" w:rsidRDefault="0007414C" w:rsidP="00D96EEA">
      <w:pPr>
        <w:pStyle w:val="a8"/>
        <w:jc w:val="both"/>
        <w:rPr>
          <w:rFonts w:ascii="Times New Roman" w:hAnsi="Times New Roman" w:cs="Times New Roman"/>
          <w:sz w:val="24"/>
          <w:szCs w:val="24"/>
        </w:rPr>
      </w:pPr>
      <w:r w:rsidRPr="002534D2">
        <w:rPr>
          <w:rFonts w:ascii="Times New Roman" w:hAnsi="Times New Roman" w:cs="Times New Roman"/>
          <w:sz w:val="24"/>
          <w:szCs w:val="24"/>
        </w:rPr>
        <w:t xml:space="preserve"> (</w:t>
      </w:r>
      <w:proofErr w:type="gramStart"/>
      <w:r w:rsidRPr="002534D2">
        <w:rPr>
          <w:rFonts w:ascii="Times New Roman" w:hAnsi="Times New Roman" w:cs="Times New Roman"/>
          <w:sz w:val="24"/>
          <w:szCs w:val="24"/>
        </w:rPr>
        <w:t>Зарегистрирован</w:t>
      </w:r>
      <w:proofErr w:type="gramEnd"/>
      <w:r w:rsidRPr="002534D2">
        <w:rPr>
          <w:rFonts w:ascii="Times New Roman" w:hAnsi="Times New Roman" w:cs="Times New Roman"/>
          <w:sz w:val="24"/>
          <w:szCs w:val="24"/>
        </w:rPr>
        <w:t xml:space="preserve"> в Минюсте России 06.03.2012, регистрационный № 23413). </w:t>
      </w:r>
    </w:p>
  </w:footnote>
  <w:footnote w:id="2">
    <w:p w14:paraId="41235CDD" w14:textId="77777777" w:rsidR="0007414C" w:rsidRPr="002534D2" w:rsidRDefault="0007414C" w:rsidP="00D96EEA">
      <w:pPr>
        <w:pStyle w:val="a8"/>
        <w:jc w:val="both"/>
        <w:rPr>
          <w:rFonts w:ascii="Times New Roman" w:hAnsi="Times New Roman" w:cs="Times New Roman"/>
          <w:sz w:val="24"/>
          <w:szCs w:val="24"/>
        </w:rPr>
      </w:pPr>
      <w:r w:rsidRPr="002534D2">
        <w:rPr>
          <w:rStyle w:val="afff1"/>
          <w:rFonts w:ascii="Times New Roman" w:hAnsi="Times New Roman" w:cs="Times New Roman"/>
          <w:sz w:val="24"/>
          <w:szCs w:val="24"/>
        </w:rPr>
        <w:footnoteRef/>
      </w:r>
      <w:r w:rsidRPr="002534D2">
        <w:rPr>
          <w:rFonts w:ascii="Times New Roman" w:hAnsi="Times New Roman" w:cs="Times New Roman"/>
          <w:sz w:val="24"/>
          <w:szCs w:val="24"/>
        </w:rPr>
        <w:t xml:space="preserve"> Продолжительность интервала классов возраста устанавливается пунктом 61 Лесоустроительной инструкции, утвержденной приказом Рослесхоза от 12.12.2011 № 516 «Об утверждении Лесоустроительной инструкции» (</w:t>
      </w:r>
      <w:proofErr w:type="gramStart"/>
      <w:r w:rsidRPr="002534D2">
        <w:rPr>
          <w:rFonts w:ascii="Times New Roman" w:hAnsi="Times New Roman" w:cs="Times New Roman"/>
          <w:sz w:val="24"/>
          <w:szCs w:val="24"/>
        </w:rPr>
        <w:t>Зарегистрирован</w:t>
      </w:r>
      <w:proofErr w:type="gramEnd"/>
      <w:r w:rsidRPr="002534D2">
        <w:rPr>
          <w:rFonts w:ascii="Times New Roman" w:hAnsi="Times New Roman" w:cs="Times New Roman"/>
          <w:sz w:val="24"/>
          <w:szCs w:val="24"/>
        </w:rPr>
        <w:t xml:space="preserve"> в Минюсте России 06.03.2012, регистрационный № 23413). </w:t>
      </w:r>
    </w:p>
    <w:p w14:paraId="04AE7224" w14:textId="77777777" w:rsidR="0007414C" w:rsidRPr="00D16CCD" w:rsidRDefault="0007414C" w:rsidP="00D96EEA">
      <w:pPr>
        <w:pStyle w:val="a8"/>
        <w:rPr>
          <w:sz w:val="24"/>
          <w:szCs w:val="24"/>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1568770"/>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B038FD98"/>
    <w:lvl w:ilvl="0">
      <w:start w:val="1"/>
      <w:numFmt w:val="bullet"/>
      <w:pStyle w:val="2"/>
      <w:lvlText w:val=""/>
      <w:lvlJc w:val="left"/>
      <w:pPr>
        <w:tabs>
          <w:tab w:val="num" w:pos="643"/>
        </w:tabs>
        <w:ind w:left="643" w:hanging="360"/>
      </w:pPr>
      <w:rPr>
        <w:rFonts w:ascii="Symbol" w:hAnsi="Symbol" w:hint="default"/>
      </w:rPr>
    </w:lvl>
  </w:abstractNum>
  <w:abstractNum w:abstractNumId="2">
    <w:nsid w:val="077C62F1"/>
    <w:multiLevelType w:val="hybridMultilevel"/>
    <w:tmpl w:val="7D8263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B911A1"/>
    <w:multiLevelType w:val="hybridMultilevel"/>
    <w:tmpl w:val="E3D4E2D6"/>
    <w:lvl w:ilvl="0" w:tplc="7618D55C">
      <w:start w:val="2027"/>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5B2D93"/>
    <w:multiLevelType w:val="hybridMultilevel"/>
    <w:tmpl w:val="BCE0705E"/>
    <w:lvl w:ilvl="0" w:tplc="83C6D6DE">
      <w:start w:val="2027"/>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4141B7"/>
    <w:multiLevelType w:val="hybridMultilevel"/>
    <w:tmpl w:val="A45865CC"/>
    <w:lvl w:ilvl="0" w:tplc="17F0C3A4">
      <w:numFmt w:val="bullet"/>
      <w:lvlText w:val="•"/>
      <w:lvlJc w:val="left"/>
      <w:pPr>
        <w:ind w:left="1654" w:hanging="945"/>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5E6AD7"/>
    <w:multiLevelType w:val="hybridMultilevel"/>
    <w:tmpl w:val="F39C5110"/>
    <w:lvl w:ilvl="0" w:tplc="6764E838">
      <w:start w:val="1"/>
      <w:numFmt w:val="bullet"/>
      <w:lvlText w:val="-"/>
      <w:lvlJc w:val="left"/>
      <w:pPr>
        <w:tabs>
          <w:tab w:val="num" w:pos="720"/>
        </w:tabs>
        <w:ind w:left="720" w:hanging="360"/>
      </w:pPr>
      <w:rPr>
        <w:rFonts w:ascii="Times New Roman" w:hAnsi="Times New Roman" w:hint="default"/>
      </w:rPr>
    </w:lvl>
    <w:lvl w:ilvl="1" w:tplc="2CC88018" w:tentative="1">
      <w:start w:val="1"/>
      <w:numFmt w:val="bullet"/>
      <w:lvlText w:val="-"/>
      <w:lvlJc w:val="left"/>
      <w:pPr>
        <w:tabs>
          <w:tab w:val="num" w:pos="1440"/>
        </w:tabs>
        <w:ind w:left="1440" w:hanging="360"/>
      </w:pPr>
      <w:rPr>
        <w:rFonts w:ascii="Times New Roman" w:hAnsi="Times New Roman" w:hint="default"/>
      </w:rPr>
    </w:lvl>
    <w:lvl w:ilvl="2" w:tplc="A30CA67C" w:tentative="1">
      <w:start w:val="1"/>
      <w:numFmt w:val="bullet"/>
      <w:lvlText w:val="-"/>
      <w:lvlJc w:val="left"/>
      <w:pPr>
        <w:tabs>
          <w:tab w:val="num" w:pos="2160"/>
        </w:tabs>
        <w:ind w:left="2160" w:hanging="360"/>
      </w:pPr>
      <w:rPr>
        <w:rFonts w:ascii="Times New Roman" w:hAnsi="Times New Roman" w:hint="default"/>
      </w:rPr>
    </w:lvl>
    <w:lvl w:ilvl="3" w:tplc="9256796A" w:tentative="1">
      <w:start w:val="1"/>
      <w:numFmt w:val="bullet"/>
      <w:lvlText w:val="-"/>
      <w:lvlJc w:val="left"/>
      <w:pPr>
        <w:tabs>
          <w:tab w:val="num" w:pos="2880"/>
        </w:tabs>
        <w:ind w:left="2880" w:hanging="360"/>
      </w:pPr>
      <w:rPr>
        <w:rFonts w:ascii="Times New Roman" w:hAnsi="Times New Roman" w:hint="default"/>
      </w:rPr>
    </w:lvl>
    <w:lvl w:ilvl="4" w:tplc="66C61B80" w:tentative="1">
      <w:start w:val="1"/>
      <w:numFmt w:val="bullet"/>
      <w:lvlText w:val="-"/>
      <w:lvlJc w:val="left"/>
      <w:pPr>
        <w:tabs>
          <w:tab w:val="num" w:pos="3600"/>
        </w:tabs>
        <w:ind w:left="3600" w:hanging="360"/>
      </w:pPr>
      <w:rPr>
        <w:rFonts w:ascii="Times New Roman" w:hAnsi="Times New Roman" w:hint="default"/>
      </w:rPr>
    </w:lvl>
    <w:lvl w:ilvl="5" w:tplc="6B40F328" w:tentative="1">
      <w:start w:val="1"/>
      <w:numFmt w:val="bullet"/>
      <w:lvlText w:val="-"/>
      <w:lvlJc w:val="left"/>
      <w:pPr>
        <w:tabs>
          <w:tab w:val="num" w:pos="4320"/>
        </w:tabs>
        <w:ind w:left="4320" w:hanging="360"/>
      </w:pPr>
      <w:rPr>
        <w:rFonts w:ascii="Times New Roman" w:hAnsi="Times New Roman" w:hint="default"/>
      </w:rPr>
    </w:lvl>
    <w:lvl w:ilvl="6" w:tplc="E586DE5E" w:tentative="1">
      <w:start w:val="1"/>
      <w:numFmt w:val="bullet"/>
      <w:lvlText w:val="-"/>
      <w:lvlJc w:val="left"/>
      <w:pPr>
        <w:tabs>
          <w:tab w:val="num" w:pos="5040"/>
        </w:tabs>
        <w:ind w:left="5040" w:hanging="360"/>
      </w:pPr>
      <w:rPr>
        <w:rFonts w:ascii="Times New Roman" w:hAnsi="Times New Roman" w:hint="default"/>
      </w:rPr>
    </w:lvl>
    <w:lvl w:ilvl="7" w:tplc="6F42B730" w:tentative="1">
      <w:start w:val="1"/>
      <w:numFmt w:val="bullet"/>
      <w:lvlText w:val="-"/>
      <w:lvlJc w:val="left"/>
      <w:pPr>
        <w:tabs>
          <w:tab w:val="num" w:pos="5760"/>
        </w:tabs>
        <w:ind w:left="5760" w:hanging="360"/>
      </w:pPr>
      <w:rPr>
        <w:rFonts w:ascii="Times New Roman" w:hAnsi="Times New Roman" w:hint="default"/>
      </w:rPr>
    </w:lvl>
    <w:lvl w:ilvl="8" w:tplc="45E02BD6" w:tentative="1">
      <w:start w:val="1"/>
      <w:numFmt w:val="bullet"/>
      <w:lvlText w:val="-"/>
      <w:lvlJc w:val="left"/>
      <w:pPr>
        <w:tabs>
          <w:tab w:val="num" w:pos="6480"/>
        </w:tabs>
        <w:ind w:left="6480" w:hanging="360"/>
      </w:pPr>
      <w:rPr>
        <w:rFonts w:ascii="Times New Roman" w:hAnsi="Times New Roman" w:hint="default"/>
      </w:rPr>
    </w:lvl>
  </w:abstractNum>
  <w:abstractNum w:abstractNumId="7">
    <w:nsid w:val="218113E3"/>
    <w:multiLevelType w:val="hybridMultilevel"/>
    <w:tmpl w:val="7D8263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3E5047"/>
    <w:multiLevelType w:val="hybridMultilevel"/>
    <w:tmpl w:val="B796772E"/>
    <w:lvl w:ilvl="0" w:tplc="728498DC">
      <w:start w:val="15"/>
      <w:numFmt w:val="bullet"/>
      <w:lvlText w:val=""/>
      <w:lvlJc w:val="left"/>
      <w:pPr>
        <w:ind w:left="720" w:hanging="360"/>
      </w:pPr>
      <w:rPr>
        <w:rFonts w:ascii="Symbol" w:eastAsia="Times New Roman"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54134E2"/>
    <w:multiLevelType w:val="hybridMultilevel"/>
    <w:tmpl w:val="E2FEED4E"/>
    <w:lvl w:ilvl="0" w:tplc="7AA0C1C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3D7D165B"/>
    <w:multiLevelType w:val="multilevel"/>
    <w:tmpl w:val="2AE60480"/>
    <w:lvl w:ilvl="0">
      <w:start w:val="1"/>
      <w:numFmt w:val="decimal"/>
      <w:lvlText w:val="%1"/>
      <w:lvlJc w:val="left"/>
      <w:pPr>
        <w:tabs>
          <w:tab w:val="num" w:pos="1072"/>
        </w:tabs>
        <w:ind w:firstLine="709"/>
      </w:pPr>
      <w:rPr>
        <w:rFonts w:hint="default"/>
      </w:rPr>
    </w:lvl>
    <w:lvl w:ilvl="1">
      <w:start w:val="7"/>
      <w:numFmt w:val="decimal"/>
      <w:lvlRestart w:val="0"/>
      <w:lvlText w:val="%1.%2"/>
      <w:lvlJc w:val="left"/>
      <w:pPr>
        <w:tabs>
          <w:tab w:val="num" w:pos="1429"/>
        </w:tabs>
        <w:ind w:firstLine="709"/>
      </w:pPr>
      <w:rPr>
        <w:rFonts w:hint="default"/>
      </w:rPr>
    </w:lvl>
    <w:lvl w:ilvl="2">
      <w:start w:val="1"/>
      <w:numFmt w:val="decimal"/>
      <w:lvlRestart w:val="0"/>
      <w:lvlText w:val="%1.%2.%3"/>
      <w:lvlJc w:val="left"/>
      <w:pPr>
        <w:tabs>
          <w:tab w:val="num" w:pos="1840"/>
        </w:tabs>
        <w:ind w:left="411" w:firstLine="709"/>
      </w:pPr>
      <w:rPr>
        <w:rFonts w:hint="default"/>
      </w:rPr>
    </w:lvl>
    <w:lvl w:ilvl="3">
      <w:start w:val="1"/>
      <w:numFmt w:val="decimal"/>
      <w:lvlText w:val="%1.%2.%3.%4"/>
      <w:lvlJc w:val="left"/>
      <w:pPr>
        <w:tabs>
          <w:tab w:val="num" w:pos="1588"/>
        </w:tabs>
        <w:ind w:firstLine="709"/>
      </w:pPr>
      <w:rPr>
        <w:rFonts w:hint="default"/>
      </w:rPr>
    </w:lvl>
    <w:lvl w:ilvl="4">
      <w:start w:val="1"/>
      <w:numFmt w:val="decimal"/>
      <w:lvlText w:val="%1.%2.%3.%4.%5"/>
      <w:lvlJc w:val="left"/>
      <w:pPr>
        <w:tabs>
          <w:tab w:val="num" w:pos="1276"/>
        </w:tabs>
        <w:ind w:left="1276" w:hanging="1276"/>
      </w:pPr>
      <w:rPr>
        <w:rFonts w:hint="default"/>
      </w:rPr>
    </w:lvl>
    <w:lvl w:ilvl="5">
      <w:start w:val="1"/>
      <w:numFmt w:val="decimal"/>
      <w:lvlText w:val="%1.%2.%3.%4.%5.%6"/>
      <w:lvlJc w:val="left"/>
      <w:pPr>
        <w:tabs>
          <w:tab w:val="num" w:pos="1800"/>
        </w:tabs>
        <w:ind w:left="1418" w:hanging="1418"/>
      </w:pPr>
      <w:rPr>
        <w:rFonts w:hint="default"/>
      </w:rPr>
    </w:lvl>
    <w:lvl w:ilvl="6">
      <w:start w:val="1"/>
      <w:numFmt w:val="decimal"/>
      <w:lvlText w:val="%1.%2.%3.%4.%5.%6.%7"/>
      <w:lvlJc w:val="left"/>
      <w:pPr>
        <w:tabs>
          <w:tab w:val="num" w:pos="1800"/>
        </w:tabs>
        <w:ind w:left="1559" w:hanging="1559"/>
      </w:pPr>
      <w:rPr>
        <w:rFonts w:hint="default"/>
      </w:rPr>
    </w:lvl>
    <w:lvl w:ilvl="7">
      <w:start w:val="1"/>
      <w:numFmt w:val="decimal"/>
      <w:lvlText w:val="%1.%2.%3.%4.%5.%6.%7.%8"/>
      <w:lvlJc w:val="left"/>
      <w:pPr>
        <w:tabs>
          <w:tab w:val="num" w:pos="2160"/>
        </w:tabs>
        <w:ind w:left="1701" w:hanging="1701"/>
      </w:pPr>
      <w:rPr>
        <w:rFonts w:hint="default"/>
      </w:rPr>
    </w:lvl>
    <w:lvl w:ilvl="8">
      <w:start w:val="1"/>
      <w:numFmt w:val="decimal"/>
      <w:lvlText w:val="%1.%2.%3.%4.%5.%6.%7.%8.%9"/>
      <w:lvlJc w:val="left"/>
      <w:pPr>
        <w:tabs>
          <w:tab w:val="num" w:pos="2520"/>
        </w:tabs>
        <w:ind w:left="1843" w:hanging="1843"/>
      </w:pPr>
      <w:rPr>
        <w:rFonts w:hint="default"/>
      </w:rPr>
    </w:lvl>
  </w:abstractNum>
  <w:abstractNum w:abstractNumId="11">
    <w:nsid w:val="40042543"/>
    <w:multiLevelType w:val="hybridMultilevel"/>
    <w:tmpl w:val="937EBCBC"/>
    <w:lvl w:ilvl="0" w:tplc="D0D87F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41EA5ED3"/>
    <w:multiLevelType w:val="hybridMultilevel"/>
    <w:tmpl w:val="391411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3096BC1"/>
    <w:multiLevelType w:val="hybridMultilevel"/>
    <w:tmpl w:val="D6483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704A2A"/>
    <w:multiLevelType w:val="hybridMultilevel"/>
    <w:tmpl w:val="18D04B3A"/>
    <w:lvl w:ilvl="0" w:tplc="AD5C3980">
      <w:numFmt w:val="bullet"/>
      <w:lvlText w:val="-"/>
      <w:lvlJc w:val="left"/>
      <w:pPr>
        <w:ind w:left="1287" w:hanging="360"/>
      </w:pPr>
      <w:rPr>
        <w:rFonts w:ascii="Times New Roman" w:hAnsi="Times New Roman" w:hint="default"/>
      </w:rPr>
    </w:lvl>
    <w:lvl w:ilvl="1" w:tplc="5ADACA06">
      <w:start w:val="2"/>
      <w:numFmt w:val="bullet"/>
      <w:lvlText w:val="•"/>
      <w:lvlJc w:val="left"/>
      <w:pPr>
        <w:ind w:left="2367" w:hanging="720"/>
      </w:pPr>
      <w:rPr>
        <w:rFonts w:ascii="Times New Roman" w:eastAsia="Times New Roman" w:hAnsi="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CB20A61"/>
    <w:multiLevelType w:val="hybridMultilevel"/>
    <w:tmpl w:val="0F4C27A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nsid w:val="51F91443"/>
    <w:multiLevelType w:val="hybridMultilevel"/>
    <w:tmpl w:val="587C10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0A014C"/>
    <w:multiLevelType w:val="hybridMultilevel"/>
    <w:tmpl w:val="72D8408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B3F4037"/>
    <w:multiLevelType w:val="hybridMultilevel"/>
    <w:tmpl w:val="6C2422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80A1371"/>
    <w:multiLevelType w:val="hybridMultilevel"/>
    <w:tmpl w:val="D5B64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B40542D"/>
    <w:multiLevelType w:val="multilevel"/>
    <w:tmpl w:val="12441904"/>
    <w:lvl w:ilvl="0">
      <w:start w:val="1"/>
      <w:numFmt w:val="upperRoman"/>
      <w:suff w:val="space"/>
      <w:lvlText w:val="%1."/>
      <w:lvlJc w:val="left"/>
      <w:pPr>
        <w:ind w:left="0" w:firstLine="0"/>
      </w:pPr>
    </w:lvl>
    <w:lvl w:ilvl="1">
      <w:start w:val="1"/>
      <w:numFmt w:val="decimal"/>
      <w:pStyle w:val="02"/>
      <w:suff w:val="space"/>
      <w:lvlText w:val="%1.%2."/>
      <w:lvlJc w:val="left"/>
      <w:pPr>
        <w:ind w:left="0" w:firstLine="0"/>
      </w:pPr>
    </w:lvl>
    <w:lvl w:ilvl="2">
      <w:start w:val="1"/>
      <w:numFmt w:val="decimal"/>
      <w:pStyle w:val="03"/>
      <w:suff w:val="space"/>
      <w:lvlText w:val="%1.%2.%3."/>
      <w:lvlJc w:val="left"/>
      <w:pPr>
        <w:ind w:left="0" w:firstLine="0"/>
      </w:pPr>
    </w:lvl>
    <w:lvl w:ilvl="3">
      <w:start w:val="1"/>
      <w:numFmt w:val="decimal"/>
      <w:pStyle w:val="04"/>
      <w:suff w:val="space"/>
      <w:lvlText w:val="%1.%2.%3.%4."/>
      <w:lvlJc w:val="left"/>
      <w:pPr>
        <w:ind w:left="0" w:firstLine="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1">
    <w:nsid w:val="6BB603B5"/>
    <w:multiLevelType w:val="hybridMultilevel"/>
    <w:tmpl w:val="C77694A0"/>
    <w:lvl w:ilvl="0" w:tplc="597C56C8">
      <w:start w:val="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70FD6944"/>
    <w:multiLevelType w:val="hybridMultilevel"/>
    <w:tmpl w:val="3D1A98FC"/>
    <w:lvl w:ilvl="0" w:tplc="7AA0C1C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74F34F99"/>
    <w:multiLevelType w:val="hybridMultilevel"/>
    <w:tmpl w:val="0A70E164"/>
    <w:lvl w:ilvl="0" w:tplc="CD548650">
      <w:start w:val="2027"/>
      <w:numFmt w:val="bullet"/>
      <w:lvlText w:val=""/>
      <w:lvlJc w:val="left"/>
      <w:pPr>
        <w:ind w:left="900" w:hanging="360"/>
      </w:pPr>
      <w:rPr>
        <w:rFonts w:ascii="Symbol" w:eastAsia="Times New Roman" w:hAnsi="Symbol"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4">
    <w:nsid w:val="764B78C0"/>
    <w:multiLevelType w:val="multilevel"/>
    <w:tmpl w:val="42D43498"/>
    <w:lvl w:ilvl="0">
      <w:start w:val="1"/>
      <w:numFmt w:val="decimal"/>
      <w:pStyle w:val="0"/>
      <w:suff w:val="space"/>
      <w:lvlText w:val="Приложение %1"/>
      <w:lvlJc w:val="right"/>
      <w:pPr>
        <w:ind w:left="0" w:firstLine="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0"/>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21"/>
  </w:num>
  <w:num w:numId="9">
    <w:abstractNumId w:val="16"/>
  </w:num>
  <w:num w:numId="10">
    <w:abstractNumId w:val="7"/>
  </w:num>
  <w:num w:numId="11">
    <w:abstractNumId w:val="18"/>
  </w:num>
  <w:num w:numId="12">
    <w:abstractNumId w:val="2"/>
  </w:num>
  <w:num w:numId="13">
    <w:abstractNumId w:val="23"/>
  </w:num>
  <w:num w:numId="14">
    <w:abstractNumId w:val="4"/>
  </w:num>
  <w:num w:numId="15">
    <w:abstractNumId w:val="3"/>
  </w:num>
  <w:num w:numId="16">
    <w:abstractNumId w:val="19"/>
  </w:num>
  <w:num w:numId="17">
    <w:abstractNumId w:val="12"/>
  </w:num>
  <w:num w:numId="18">
    <w:abstractNumId w:val="13"/>
  </w:num>
  <w:num w:numId="19">
    <w:abstractNumId w:val="15"/>
  </w:num>
  <w:num w:numId="20">
    <w:abstractNumId w:val="22"/>
  </w:num>
  <w:num w:numId="21">
    <w:abstractNumId w:val="9"/>
  </w:num>
  <w:num w:numId="22">
    <w:abstractNumId w:val="8"/>
  </w:num>
  <w:num w:numId="23">
    <w:abstractNumId w:val="10"/>
  </w:num>
  <w:num w:numId="24">
    <w:abstractNumId w:val="14"/>
  </w:num>
  <w:num w:numId="25">
    <w:abstractNumId w:val="6"/>
  </w:num>
  <w:num w:numId="26">
    <w:abstractNumId w:val="11"/>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FB2"/>
    <w:rsid w:val="00026770"/>
    <w:rsid w:val="000323A7"/>
    <w:rsid w:val="00040578"/>
    <w:rsid w:val="0004231F"/>
    <w:rsid w:val="000444B6"/>
    <w:rsid w:val="00063710"/>
    <w:rsid w:val="00070744"/>
    <w:rsid w:val="0007414C"/>
    <w:rsid w:val="00075342"/>
    <w:rsid w:val="0009673D"/>
    <w:rsid w:val="000A5FD6"/>
    <w:rsid w:val="000B286E"/>
    <w:rsid w:val="000C3FAC"/>
    <w:rsid w:val="000E402F"/>
    <w:rsid w:val="000F76C4"/>
    <w:rsid w:val="00101556"/>
    <w:rsid w:val="00114CDE"/>
    <w:rsid w:val="001243B2"/>
    <w:rsid w:val="001317D1"/>
    <w:rsid w:val="00141A4D"/>
    <w:rsid w:val="00156E9B"/>
    <w:rsid w:val="00165066"/>
    <w:rsid w:val="00171CDF"/>
    <w:rsid w:val="00171FEA"/>
    <w:rsid w:val="00194F64"/>
    <w:rsid w:val="001A0B97"/>
    <w:rsid w:val="001A7ABC"/>
    <w:rsid w:val="001B207D"/>
    <w:rsid w:val="001C185C"/>
    <w:rsid w:val="001C35EE"/>
    <w:rsid w:val="001C786E"/>
    <w:rsid w:val="001D46BA"/>
    <w:rsid w:val="001D6174"/>
    <w:rsid w:val="001E3831"/>
    <w:rsid w:val="001E42E5"/>
    <w:rsid w:val="001E6782"/>
    <w:rsid w:val="001E6D57"/>
    <w:rsid w:val="001E7084"/>
    <w:rsid w:val="001F5D24"/>
    <w:rsid w:val="001F7B23"/>
    <w:rsid w:val="00201CBB"/>
    <w:rsid w:val="00216E06"/>
    <w:rsid w:val="002276B7"/>
    <w:rsid w:val="002303D0"/>
    <w:rsid w:val="002308DF"/>
    <w:rsid w:val="0023347D"/>
    <w:rsid w:val="00234A52"/>
    <w:rsid w:val="002542F0"/>
    <w:rsid w:val="0025784D"/>
    <w:rsid w:val="00261185"/>
    <w:rsid w:val="00266734"/>
    <w:rsid w:val="00266D19"/>
    <w:rsid w:val="002739EE"/>
    <w:rsid w:val="00275F6B"/>
    <w:rsid w:val="0028370F"/>
    <w:rsid w:val="0028614D"/>
    <w:rsid w:val="00291952"/>
    <w:rsid w:val="002971FE"/>
    <w:rsid w:val="002A177C"/>
    <w:rsid w:val="002A221C"/>
    <w:rsid w:val="002A5D83"/>
    <w:rsid w:val="002B2A5E"/>
    <w:rsid w:val="002B42A1"/>
    <w:rsid w:val="002C02FC"/>
    <w:rsid w:val="002C3FD4"/>
    <w:rsid w:val="002D469D"/>
    <w:rsid w:val="003103AE"/>
    <w:rsid w:val="003170AD"/>
    <w:rsid w:val="00333FB4"/>
    <w:rsid w:val="00334E92"/>
    <w:rsid w:val="00342466"/>
    <w:rsid w:val="003625B8"/>
    <w:rsid w:val="00370ED5"/>
    <w:rsid w:val="0037419A"/>
    <w:rsid w:val="00375545"/>
    <w:rsid w:val="00376721"/>
    <w:rsid w:val="003768EC"/>
    <w:rsid w:val="003947E8"/>
    <w:rsid w:val="003A1B4D"/>
    <w:rsid w:val="003B4BF3"/>
    <w:rsid w:val="003B71CB"/>
    <w:rsid w:val="003C6604"/>
    <w:rsid w:val="003D02AC"/>
    <w:rsid w:val="003D4863"/>
    <w:rsid w:val="003E5239"/>
    <w:rsid w:val="003F09D6"/>
    <w:rsid w:val="003F27C7"/>
    <w:rsid w:val="003F2A93"/>
    <w:rsid w:val="00402320"/>
    <w:rsid w:val="004062A1"/>
    <w:rsid w:val="00410F2A"/>
    <w:rsid w:val="00413198"/>
    <w:rsid w:val="00433744"/>
    <w:rsid w:val="00461BD8"/>
    <w:rsid w:val="00463D5D"/>
    <w:rsid w:val="0047276F"/>
    <w:rsid w:val="004751EF"/>
    <w:rsid w:val="00487583"/>
    <w:rsid w:val="00490623"/>
    <w:rsid w:val="004934D9"/>
    <w:rsid w:val="004942A2"/>
    <w:rsid w:val="0049799D"/>
    <w:rsid w:val="004A7467"/>
    <w:rsid w:val="004A7922"/>
    <w:rsid w:val="004B3CF6"/>
    <w:rsid w:val="004B7735"/>
    <w:rsid w:val="004C1394"/>
    <w:rsid w:val="004D1B41"/>
    <w:rsid w:val="004E5799"/>
    <w:rsid w:val="004F2B53"/>
    <w:rsid w:val="004F4287"/>
    <w:rsid w:val="004F5C9E"/>
    <w:rsid w:val="00504AEA"/>
    <w:rsid w:val="005122AB"/>
    <w:rsid w:val="005124AB"/>
    <w:rsid w:val="0051453D"/>
    <w:rsid w:val="0052597E"/>
    <w:rsid w:val="00537A3D"/>
    <w:rsid w:val="00557261"/>
    <w:rsid w:val="00562C0E"/>
    <w:rsid w:val="00564B5B"/>
    <w:rsid w:val="0058259A"/>
    <w:rsid w:val="00583E98"/>
    <w:rsid w:val="00587148"/>
    <w:rsid w:val="00592E6B"/>
    <w:rsid w:val="005A29EA"/>
    <w:rsid w:val="005B6B9C"/>
    <w:rsid w:val="005C38D2"/>
    <w:rsid w:val="005D6763"/>
    <w:rsid w:val="006009CC"/>
    <w:rsid w:val="0060379C"/>
    <w:rsid w:val="0061443E"/>
    <w:rsid w:val="00614C64"/>
    <w:rsid w:val="00622AE8"/>
    <w:rsid w:val="00645036"/>
    <w:rsid w:val="00656A5A"/>
    <w:rsid w:val="00661F47"/>
    <w:rsid w:val="00664087"/>
    <w:rsid w:val="0067181B"/>
    <w:rsid w:val="0067765B"/>
    <w:rsid w:val="00677CA8"/>
    <w:rsid w:val="00683722"/>
    <w:rsid w:val="00690170"/>
    <w:rsid w:val="006976AB"/>
    <w:rsid w:val="006A0307"/>
    <w:rsid w:val="006A239B"/>
    <w:rsid w:val="006A34A3"/>
    <w:rsid w:val="006A6D22"/>
    <w:rsid w:val="006A730B"/>
    <w:rsid w:val="006B2740"/>
    <w:rsid w:val="006C4394"/>
    <w:rsid w:val="006D3470"/>
    <w:rsid w:val="006D4E37"/>
    <w:rsid w:val="006D5607"/>
    <w:rsid w:val="006F6A17"/>
    <w:rsid w:val="00706563"/>
    <w:rsid w:val="00715495"/>
    <w:rsid w:val="00722261"/>
    <w:rsid w:val="00722683"/>
    <w:rsid w:val="00730557"/>
    <w:rsid w:val="00742C3E"/>
    <w:rsid w:val="00765136"/>
    <w:rsid w:val="00776F15"/>
    <w:rsid w:val="00782C7B"/>
    <w:rsid w:val="007835A9"/>
    <w:rsid w:val="00785DB9"/>
    <w:rsid w:val="007A1AEB"/>
    <w:rsid w:val="007A6D3D"/>
    <w:rsid w:val="007B505A"/>
    <w:rsid w:val="007C4854"/>
    <w:rsid w:val="007D1AA1"/>
    <w:rsid w:val="007D7F27"/>
    <w:rsid w:val="007E7244"/>
    <w:rsid w:val="007E7BCC"/>
    <w:rsid w:val="007F0E8F"/>
    <w:rsid w:val="007F48A4"/>
    <w:rsid w:val="007F6572"/>
    <w:rsid w:val="0080307F"/>
    <w:rsid w:val="00804888"/>
    <w:rsid w:val="00806A04"/>
    <w:rsid w:val="008102AC"/>
    <w:rsid w:val="00811A8A"/>
    <w:rsid w:val="0082053F"/>
    <w:rsid w:val="00831148"/>
    <w:rsid w:val="00833994"/>
    <w:rsid w:val="0084132F"/>
    <w:rsid w:val="008435C5"/>
    <w:rsid w:val="00853248"/>
    <w:rsid w:val="00870F75"/>
    <w:rsid w:val="0088037C"/>
    <w:rsid w:val="00892148"/>
    <w:rsid w:val="008B0C3B"/>
    <w:rsid w:val="008B0E4D"/>
    <w:rsid w:val="008B4A84"/>
    <w:rsid w:val="008C61F5"/>
    <w:rsid w:val="008E5833"/>
    <w:rsid w:val="008F5D2A"/>
    <w:rsid w:val="008F6BBF"/>
    <w:rsid w:val="00927323"/>
    <w:rsid w:val="00931583"/>
    <w:rsid w:val="00933442"/>
    <w:rsid w:val="00945030"/>
    <w:rsid w:val="009608C8"/>
    <w:rsid w:val="0096182F"/>
    <w:rsid w:val="0097150B"/>
    <w:rsid w:val="009735B0"/>
    <w:rsid w:val="009804D2"/>
    <w:rsid w:val="009A099D"/>
    <w:rsid w:val="009A2B2B"/>
    <w:rsid w:val="009B006E"/>
    <w:rsid w:val="009B66B8"/>
    <w:rsid w:val="009C7E67"/>
    <w:rsid w:val="009D3FB2"/>
    <w:rsid w:val="009D62B5"/>
    <w:rsid w:val="009E4C88"/>
    <w:rsid w:val="009F1EE7"/>
    <w:rsid w:val="00A072FF"/>
    <w:rsid w:val="00A22BCE"/>
    <w:rsid w:val="00A23262"/>
    <w:rsid w:val="00A239B6"/>
    <w:rsid w:val="00A26C5A"/>
    <w:rsid w:val="00A34ADA"/>
    <w:rsid w:val="00A36E4F"/>
    <w:rsid w:val="00A42531"/>
    <w:rsid w:val="00A54781"/>
    <w:rsid w:val="00A643F5"/>
    <w:rsid w:val="00A64C43"/>
    <w:rsid w:val="00A76370"/>
    <w:rsid w:val="00A76D31"/>
    <w:rsid w:val="00A90342"/>
    <w:rsid w:val="00A92C6E"/>
    <w:rsid w:val="00AC0E2E"/>
    <w:rsid w:val="00AC3728"/>
    <w:rsid w:val="00AC5AAB"/>
    <w:rsid w:val="00AE207D"/>
    <w:rsid w:val="00AE2595"/>
    <w:rsid w:val="00AE2717"/>
    <w:rsid w:val="00AE719D"/>
    <w:rsid w:val="00AF117D"/>
    <w:rsid w:val="00B02EC8"/>
    <w:rsid w:val="00B155AF"/>
    <w:rsid w:val="00B35095"/>
    <w:rsid w:val="00B459E6"/>
    <w:rsid w:val="00B45AE2"/>
    <w:rsid w:val="00B51D09"/>
    <w:rsid w:val="00B53E3D"/>
    <w:rsid w:val="00B6522F"/>
    <w:rsid w:val="00B67F9E"/>
    <w:rsid w:val="00B90100"/>
    <w:rsid w:val="00B95BFE"/>
    <w:rsid w:val="00BA1296"/>
    <w:rsid w:val="00BA16B6"/>
    <w:rsid w:val="00BA4FF2"/>
    <w:rsid w:val="00BA5D79"/>
    <w:rsid w:val="00BB29E1"/>
    <w:rsid w:val="00BB7264"/>
    <w:rsid w:val="00BD1583"/>
    <w:rsid w:val="00BD6FA5"/>
    <w:rsid w:val="00BE1A15"/>
    <w:rsid w:val="00BE61F1"/>
    <w:rsid w:val="00BF06C1"/>
    <w:rsid w:val="00BF0B6D"/>
    <w:rsid w:val="00BF6A7D"/>
    <w:rsid w:val="00C02004"/>
    <w:rsid w:val="00C121C0"/>
    <w:rsid w:val="00C1681E"/>
    <w:rsid w:val="00C30456"/>
    <w:rsid w:val="00C3680D"/>
    <w:rsid w:val="00C440B7"/>
    <w:rsid w:val="00C475C0"/>
    <w:rsid w:val="00C53C38"/>
    <w:rsid w:val="00C7187A"/>
    <w:rsid w:val="00C74043"/>
    <w:rsid w:val="00C92483"/>
    <w:rsid w:val="00C9362E"/>
    <w:rsid w:val="00CA3E05"/>
    <w:rsid w:val="00CA6673"/>
    <w:rsid w:val="00CC5946"/>
    <w:rsid w:val="00CD1A2A"/>
    <w:rsid w:val="00CD28F9"/>
    <w:rsid w:val="00CD31BE"/>
    <w:rsid w:val="00CE03DE"/>
    <w:rsid w:val="00CE542A"/>
    <w:rsid w:val="00CE70F0"/>
    <w:rsid w:val="00CF1350"/>
    <w:rsid w:val="00CF217F"/>
    <w:rsid w:val="00D00310"/>
    <w:rsid w:val="00D041E4"/>
    <w:rsid w:val="00D20B22"/>
    <w:rsid w:val="00D37456"/>
    <w:rsid w:val="00D374FA"/>
    <w:rsid w:val="00D4417E"/>
    <w:rsid w:val="00D46109"/>
    <w:rsid w:val="00D558B0"/>
    <w:rsid w:val="00D55DE3"/>
    <w:rsid w:val="00D57959"/>
    <w:rsid w:val="00D65E6B"/>
    <w:rsid w:val="00D72781"/>
    <w:rsid w:val="00D82721"/>
    <w:rsid w:val="00D86278"/>
    <w:rsid w:val="00D9252D"/>
    <w:rsid w:val="00D96EEA"/>
    <w:rsid w:val="00DB673B"/>
    <w:rsid w:val="00DB68A8"/>
    <w:rsid w:val="00DC0CC4"/>
    <w:rsid w:val="00DC4E65"/>
    <w:rsid w:val="00DC7DEF"/>
    <w:rsid w:val="00DD261D"/>
    <w:rsid w:val="00DD50B8"/>
    <w:rsid w:val="00DF0FA6"/>
    <w:rsid w:val="00E13373"/>
    <w:rsid w:val="00E22746"/>
    <w:rsid w:val="00E30F2F"/>
    <w:rsid w:val="00E33B63"/>
    <w:rsid w:val="00E34864"/>
    <w:rsid w:val="00E4457E"/>
    <w:rsid w:val="00E609CD"/>
    <w:rsid w:val="00E84FE2"/>
    <w:rsid w:val="00E86445"/>
    <w:rsid w:val="00E9234D"/>
    <w:rsid w:val="00EA00FF"/>
    <w:rsid w:val="00EA461B"/>
    <w:rsid w:val="00EA6D81"/>
    <w:rsid w:val="00EB09C1"/>
    <w:rsid w:val="00EC70DB"/>
    <w:rsid w:val="00ED19D8"/>
    <w:rsid w:val="00EE02FD"/>
    <w:rsid w:val="00EE307B"/>
    <w:rsid w:val="00F06C9F"/>
    <w:rsid w:val="00F06D9C"/>
    <w:rsid w:val="00F22C8B"/>
    <w:rsid w:val="00F23DF8"/>
    <w:rsid w:val="00F4526A"/>
    <w:rsid w:val="00F5054C"/>
    <w:rsid w:val="00F508C1"/>
    <w:rsid w:val="00F66146"/>
    <w:rsid w:val="00F7400E"/>
    <w:rsid w:val="00FD0BF9"/>
    <w:rsid w:val="00FD1DE1"/>
    <w:rsid w:val="00FE05E0"/>
    <w:rsid w:val="00FE167A"/>
    <w:rsid w:val="00FE51E7"/>
    <w:rsid w:val="00FF4EB4"/>
    <w:rsid w:val="00FF6E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FD2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445"/>
  </w:style>
  <w:style w:type="paragraph" w:styleId="1">
    <w:name w:val="heading 1"/>
    <w:aliases w:val="Заголовок 1 Знак Знак,ненужный3"/>
    <w:basedOn w:val="a"/>
    <w:next w:val="a"/>
    <w:link w:val="10"/>
    <w:uiPriority w:val="9"/>
    <w:qFormat/>
    <w:rsid w:val="00E86445"/>
    <w:pPr>
      <w:keepNext/>
      <w:keepLines/>
      <w:spacing w:before="480" w:after="0" w:line="276" w:lineRule="auto"/>
      <w:outlineLvl w:val="0"/>
    </w:pPr>
    <w:rPr>
      <w:rFonts w:ascii="Times New Roman" w:eastAsia="Times New Roman" w:hAnsi="Times New Roman" w:cs="Times New Roman"/>
      <w:b/>
      <w:sz w:val="32"/>
      <w:szCs w:val="32"/>
      <w:lang w:eastAsia="ru-RU"/>
    </w:rPr>
  </w:style>
  <w:style w:type="paragraph" w:styleId="20">
    <w:name w:val="heading 2"/>
    <w:basedOn w:val="a"/>
    <w:next w:val="a"/>
    <w:link w:val="21"/>
    <w:uiPriority w:val="9"/>
    <w:unhideWhenUsed/>
    <w:qFormat/>
    <w:rsid w:val="00E86445"/>
    <w:pPr>
      <w:keepNext/>
      <w:keepLines/>
      <w:spacing w:before="200" w:after="0" w:line="276" w:lineRule="auto"/>
      <w:outlineLvl w:val="1"/>
    </w:pPr>
    <w:rPr>
      <w:rFonts w:ascii="Times New Roman" w:eastAsia="Times New Roman" w:hAnsi="Times New Roman" w:cs="Times New Roman"/>
      <w:b/>
      <w:sz w:val="24"/>
      <w:szCs w:val="26"/>
    </w:rPr>
  </w:style>
  <w:style w:type="paragraph" w:styleId="30">
    <w:name w:val="heading 3"/>
    <w:aliases w:val="Знак,ненужный4"/>
    <w:basedOn w:val="a"/>
    <w:next w:val="a"/>
    <w:link w:val="31"/>
    <w:uiPriority w:val="9"/>
    <w:unhideWhenUsed/>
    <w:qFormat/>
    <w:rsid w:val="00E86445"/>
    <w:pPr>
      <w:keepNext/>
      <w:keepLines/>
      <w:spacing w:before="200" w:after="0" w:line="276" w:lineRule="auto"/>
      <w:outlineLvl w:val="2"/>
    </w:pPr>
    <w:rPr>
      <w:rFonts w:ascii="Calibri Light" w:eastAsia="Times New Roman" w:hAnsi="Calibri Light" w:cs="Times New Roman"/>
      <w:b/>
      <w:bCs/>
      <w:color w:val="5B9BD5"/>
      <w:sz w:val="32"/>
    </w:rPr>
  </w:style>
  <w:style w:type="paragraph" w:styleId="4">
    <w:name w:val="heading 4"/>
    <w:basedOn w:val="a"/>
    <w:next w:val="a"/>
    <w:link w:val="40"/>
    <w:unhideWhenUsed/>
    <w:qFormat/>
    <w:rsid w:val="00E86445"/>
    <w:pPr>
      <w:keepNext/>
      <w:tabs>
        <w:tab w:val="num" w:pos="1588"/>
      </w:tabs>
      <w:spacing w:after="60" w:line="240" w:lineRule="auto"/>
      <w:ind w:firstLine="709"/>
      <w:jc w:val="both"/>
      <w:outlineLvl w:val="3"/>
    </w:pPr>
    <w:rPr>
      <w:rFonts w:ascii="Times New Roman" w:eastAsia="Times New Roman" w:hAnsi="Times New Roman" w:cs="Times New Roman"/>
      <w:b/>
      <w:bCs/>
      <w:sz w:val="24"/>
      <w:szCs w:val="24"/>
    </w:rPr>
  </w:style>
  <w:style w:type="paragraph" w:styleId="5">
    <w:name w:val="heading 5"/>
    <w:basedOn w:val="a"/>
    <w:next w:val="a"/>
    <w:link w:val="50"/>
    <w:uiPriority w:val="99"/>
    <w:unhideWhenUsed/>
    <w:qFormat/>
    <w:rsid w:val="00E86445"/>
    <w:pPr>
      <w:keepNext/>
      <w:shd w:val="clear" w:color="auto" w:fill="FFFFFF"/>
      <w:spacing w:after="0" w:line="240" w:lineRule="auto"/>
      <w:ind w:left="871"/>
      <w:jc w:val="center"/>
      <w:outlineLvl w:val="4"/>
    </w:pPr>
    <w:rPr>
      <w:rFonts w:ascii="Times New Roman" w:eastAsia="Times New Roman" w:hAnsi="Times New Roman" w:cs="Times New Roman"/>
      <w:color w:val="000000"/>
      <w:sz w:val="24"/>
      <w:szCs w:val="24"/>
      <w:lang w:eastAsia="ru-RU"/>
    </w:rPr>
  </w:style>
  <w:style w:type="paragraph" w:styleId="6">
    <w:name w:val="heading 6"/>
    <w:basedOn w:val="a"/>
    <w:next w:val="a"/>
    <w:link w:val="60"/>
    <w:unhideWhenUsed/>
    <w:qFormat/>
    <w:rsid w:val="00E86445"/>
    <w:pPr>
      <w:tabs>
        <w:tab w:val="num" w:pos="1800"/>
      </w:tabs>
      <w:spacing w:before="240" w:after="60" w:line="240" w:lineRule="auto"/>
      <w:ind w:left="1418" w:hanging="1418"/>
      <w:jc w:val="both"/>
      <w:outlineLvl w:val="5"/>
    </w:pPr>
    <w:rPr>
      <w:rFonts w:ascii="Calibri" w:eastAsia="Times New Roman" w:hAnsi="Calibri" w:cs="Times New Roman"/>
      <w:b/>
      <w:bCs/>
    </w:rPr>
  </w:style>
  <w:style w:type="paragraph" w:styleId="7">
    <w:name w:val="heading 7"/>
    <w:basedOn w:val="a"/>
    <w:next w:val="a"/>
    <w:link w:val="70"/>
    <w:unhideWhenUsed/>
    <w:qFormat/>
    <w:rsid w:val="00E86445"/>
    <w:pPr>
      <w:tabs>
        <w:tab w:val="num" w:pos="1800"/>
      </w:tabs>
      <w:spacing w:before="240" w:after="60" w:line="240" w:lineRule="auto"/>
      <w:ind w:left="1559" w:hanging="1559"/>
      <w:jc w:val="both"/>
      <w:outlineLvl w:val="6"/>
    </w:pPr>
    <w:rPr>
      <w:rFonts w:ascii="Calibri" w:eastAsia="Times New Roman" w:hAnsi="Calibri" w:cs="Times New Roman"/>
      <w:sz w:val="24"/>
      <w:szCs w:val="24"/>
    </w:rPr>
  </w:style>
  <w:style w:type="paragraph" w:styleId="8">
    <w:name w:val="heading 8"/>
    <w:basedOn w:val="a"/>
    <w:next w:val="a"/>
    <w:link w:val="80"/>
    <w:unhideWhenUsed/>
    <w:qFormat/>
    <w:rsid w:val="00E86445"/>
    <w:pPr>
      <w:tabs>
        <w:tab w:val="num" w:pos="2160"/>
      </w:tabs>
      <w:spacing w:before="240" w:after="60" w:line="240" w:lineRule="auto"/>
      <w:ind w:left="1701" w:hanging="1701"/>
      <w:jc w:val="both"/>
      <w:outlineLvl w:val="7"/>
    </w:pPr>
    <w:rPr>
      <w:rFonts w:ascii="Calibri" w:eastAsia="Times New Roman" w:hAnsi="Calibri" w:cs="Times New Roman"/>
      <w:i/>
      <w:iCs/>
      <w:sz w:val="24"/>
      <w:szCs w:val="24"/>
    </w:rPr>
  </w:style>
  <w:style w:type="paragraph" w:styleId="9">
    <w:name w:val="heading 9"/>
    <w:basedOn w:val="a"/>
    <w:next w:val="a"/>
    <w:link w:val="90"/>
    <w:unhideWhenUsed/>
    <w:qFormat/>
    <w:rsid w:val="00E86445"/>
    <w:pPr>
      <w:tabs>
        <w:tab w:val="num" w:pos="2520"/>
      </w:tabs>
      <w:spacing w:before="240" w:after="60" w:line="240" w:lineRule="auto"/>
      <w:ind w:left="1843" w:hanging="1843"/>
      <w:jc w:val="both"/>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9D3FB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9D3FB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D3FB2"/>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9D3FB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9D3FB2"/>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9D3FB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9D3FB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9D3FB2"/>
    <w:pPr>
      <w:widowControl w:val="0"/>
      <w:autoSpaceDE w:val="0"/>
      <w:autoSpaceDN w:val="0"/>
      <w:spacing w:after="0" w:line="240" w:lineRule="auto"/>
    </w:pPr>
    <w:rPr>
      <w:rFonts w:ascii="Arial" w:eastAsiaTheme="minorEastAsia" w:hAnsi="Arial" w:cs="Arial"/>
      <w:sz w:val="20"/>
      <w:lang w:eastAsia="ru-RU"/>
    </w:rPr>
  </w:style>
  <w:style w:type="character" w:customStyle="1" w:styleId="10">
    <w:name w:val="Заголовок 1 Знак"/>
    <w:aliases w:val="Заголовок 1 Знак Знак Знак,ненужный3 Знак"/>
    <w:basedOn w:val="a0"/>
    <w:link w:val="1"/>
    <w:uiPriority w:val="9"/>
    <w:rsid w:val="00E86445"/>
    <w:rPr>
      <w:rFonts w:ascii="Times New Roman" w:eastAsia="Times New Roman" w:hAnsi="Times New Roman" w:cs="Times New Roman"/>
      <w:b/>
      <w:sz w:val="32"/>
      <w:szCs w:val="32"/>
      <w:lang w:eastAsia="ru-RU"/>
    </w:rPr>
  </w:style>
  <w:style w:type="character" w:customStyle="1" w:styleId="21">
    <w:name w:val="Заголовок 2 Знак"/>
    <w:basedOn w:val="a0"/>
    <w:link w:val="20"/>
    <w:uiPriority w:val="9"/>
    <w:rsid w:val="00E86445"/>
    <w:rPr>
      <w:rFonts w:ascii="Times New Roman" w:eastAsia="Times New Roman" w:hAnsi="Times New Roman" w:cs="Times New Roman"/>
      <w:b/>
      <w:sz w:val="24"/>
      <w:szCs w:val="26"/>
    </w:rPr>
  </w:style>
  <w:style w:type="character" w:customStyle="1" w:styleId="31">
    <w:name w:val="Заголовок 3 Знак"/>
    <w:aliases w:val="Знак Знак1,ненужный4 Знак"/>
    <w:basedOn w:val="a0"/>
    <w:link w:val="30"/>
    <w:uiPriority w:val="99"/>
    <w:rsid w:val="00E86445"/>
    <w:rPr>
      <w:rFonts w:ascii="Calibri Light" w:eastAsia="Times New Roman" w:hAnsi="Calibri Light" w:cs="Times New Roman"/>
      <w:b/>
      <w:bCs/>
      <w:color w:val="5B9BD5"/>
      <w:sz w:val="32"/>
    </w:rPr>
  </w:style>
  <w:style w:type="character" w:customStyle="1" w:styleId="40">
    <w:name w:val="Заголовок 4 Знак"/>
    <w:basedOn w:val="a0"/>
    <w:link w:val="4"/>
    <w:rsid w:val="00E86445"/>
    <w:rPr>
      <w:rFonts w:ascii="Times New Roman" w:eastAsia="Times New Roman" w:hAnsi="Times New Roman" w:cs="Times New Roman"/>
      <w:b/>
      <w:bCs/>
      <w:sz w:val="24"/>
      <w:szCs w:val="24"/>
    </w:rPr>
  </w:style>
  <w:style w:type="character" w:customStyle="1" w:styleId="50">
    <w:name w:val="Заголовок 5 Знак"/>
    <w:basedOn w:val="a0"/>
    <w:link w:val="5"/>
    <w:uiPriority w:val="99"/>
    <w:rsid w:val="00E86445"/>
    <w:rPr>
      <w:rFonts w:ascii="Times New Roman" w:eastAsia="Times New Roman" w:hAnsi="Times New Roman" w:cs="Times New Roman"/>
      <w:color w:val="000000"/>
      <w:sz w:val="24"/>
      <w:szCs w:val="24"/>
      <w:shd w:val="clear" w:color="auto" w:fill="FFFFFF"/>
      <w:lang w:eastAsia="ru-RU"/>
    </w:rPr>
  </w:style>
  <w:style w:type="character" w:customStyle="1" w:styleId="60">
    <w:name w:val="Заголовок 6 Знак"/>
    <w:basedOn w:val="a0"/>
    <w:link w:val="6"/>
    <w:rsid w:val="00E86445"/>
    <w:rPr>
      <w:rFonts w:ascii="Calibri" w:eastAsia="Times New Roman" w:hAnsi="Calibri" w:cs="Times New Roman"/>
      <w:b/>
      <w:bCs/>
    </w:rPr>
  </w:style>
  <w:style w:type="character" w:customStyle="1" w:styleId="70">
    <w:name w:val="Заголовок 7 Знак"/>
    <w:basedOn w:val="a0"/>
    <w:link w:val="7"/>
    <w:rsid w:val="00E86445"/>
    <w:rPr>
      <w:rFonts w:ascii="Calibri" w:eastAsia="Times New Roman" w:hAnsi="Calibri" w:cs="Times New Roman"/>
      <w:sz w:val="24"/>
      <w:szCs w:val="24"/>
    </w:rPr>
  </w:style>
  <w:style w:type="character" w:customStyle="1" w:styleId="80">
    <w:name w:val="Заголовок 8 Знак"/>
    <w:basedOn w:val="a0"/>
    <w:link w:val="8"/>
    <w:rsid w:val="00E86445"/>
    <w:rPr>
      <w:rFonts w:ascii="Calibri" w:eastAsia="Times New Roman" w:hAnsi="Calibri" w:cs="Times New Roman"/>
      <w:i/>
      <w:iCs/>
      <w:sz w:val="24"/>
      <w:szCs w:val="24"/>
    </w:rPr>
  </w:style>
  <w:style w:type="character" w:customStyle="1" w:styleId="90">
    <w:name w:val="Заголовок 9 Знак"/>
    <w:basedOn w:val="a0"/>
    <w:link w:val="9"/>
    <w:rsid w:val="00E86445"/>
    <w:rPr>
      <w:rFonts w:ascii="Cambria" w:eastAsia="Times New Roman" w:hAnsi="Cambria" w:cs="Times New Roman"/>
    </w:rPr>
  </w:style>
  <w:style w:type="character" w:styleId="a3">
    <w:name w:val="Hyperlink"/>
    <w:basedOn w:val="a0"/>
    <w:uiPriority w:val="99"/>
    <w:unhideWhenUsed/>
    <w:rsid w:val="00E86445"/>
    <w:rPr>
      <w:color w:val="0563C1" w:themeColor="hyperlink"/>
      <w:u w:val="single"/>
    </w:rPr>
  </w:style>
  <w:style w:type="character" w:styleId="a4">
    <w:name w:val="FollowedHyperlink"/>
    <w:basedOn w:val="a0"/>
    <w:uiPriority w:val="99"/>
    <w:unhideWhenUsed/>
    <w:rsid w:val="00E86445"/>
    <w:rPr>
      <w:color w:val="800080"/>
      <w:u w:val="single"/>
    </w:rPr>
  </w:style>
  <w:style w:type="character" w:customStyle="1" w:styleId="11">
    <w:name w:val="Заголовок 1 Знак1"/>
    <w:aliases w:val="Заголовок 1 Знак Знак Знак1,ненужный3 Знак1"/>
    <w:basedOn w:val="a0"/>
    <w:uiPriority w:val="9"/>
    <w:rsid w:val="00E86445"/>
    <w:rPr>
      <w:rFonts w:asciiTheme="majorHAnsi" w:eastAsiaTheme="majorEastAsia" w:hAnsiTheme="majorHAnsi" w:cstheme="majorBidi" w:hint="default"/>
      <w:b/>
      <w:bCs/>
      <w:color w:val="2E74B5" w:themeColor="accent1" w:themeShade="BF"/>
      <w:sz w:val="28"/>
      <w:szCs w:val="28"/>
    </w:rPr>
  </w:style>
  <w:style w:type="character" w:customStyle="1" w:styleId="310">
    <w:name w:val="Заголовок 3 Знак1"/>
    <w:aliases w:val="Знак Знак,ненужный4 Знак1"/>
    <w:uiPriority w:val="99"/>
    <w:locked/>
    <w:rsid w:val="00E86445"/>
    <w:rPr>
      <w:b/>
      <w:bCs w:val="0"/>
      <w:color w:val="000000"/>
      <w:sz w:val="24"/>
      <w:lang w:val="ru-RU" w:eastAsia="ru-RU"/>
    </w:rPr>
  </w:style>
  <w:style w:type="paragraph" w:styleId="HTML">
    <w:name w:val="HTML Preformatted"/>
    <w:basedOn w:val="a"/>
    <w:link w:val="HTML0"/>
    <w:uiPriority w:val="99"/>
    <w:unhideWhenUsed/>
    <w:rsid w:val="00E86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E86445"/>
    <w:rPr>
      <w:rFonts w:ascii="Consolas" w:hAnsi="Consolas"/>
      <w:sz w:val="20"/>
      <w:szCs w:val="20"/>
    </w:rPr>
  </w:style>
  <w:style w:type="character" w:styleId="a5">
    <w:name w:val="Strong"/>
    <w:basedOn w:val="a0"/>
    <w:uiPriority w:val="99"/>
    <w:qFormat/>
    <w:rsid w:val="00E86445"/>
    <w:rPr>
      <w:rFonts w:ascii="Times New Roman" w:hAnsi="Times New Roman" w:cs="Times New Roman" w:hint="default"/>
      <w:b/>
      <w:bCs w:val="0"/>
    </w:rPr>
  </w:style>
  <w:style w:type="paragraph" w:styleId="a6">
    <w:name w:val="Normal (Web)"/>
    <w:basedOn w:val="a"/>
    <w:uiPriority w:val="99"/>
    <w:unhideWhenUsed/>
    <w:rsid w:val="00E86445"/>
    <w:pPr>
      <w:spacing w:before="100" w:beforeAutospacing="1" w:after="142" w:line="276" w:lineRule="auto"/>
    </w:pPr>
    <w:rPr>
      <w:rFonts w:ascii="Times New Roman" w:eastAsia="Times New Roman" w:hAnsi="Times New Roman" w:cs="Times New Roman"/>
      <w:color w:val="000000"/>
      <w:sz w:val="24"/>
      <w:szCs w:val="24"/>
      <w:lang w:eastAsia="ru-RU"/>
    </w:rPr>
  </w:style>
  <w:style w:type="paragraph" w:styleId="12">
    <w:name w:val="toc 1"/>
    <w:basedOn w:val="a"/>
    <w:next w:val="a"/>
    <w:autoRedefine/>
    <w:uiPriority w:val="39"/>
    <w:unhideWhenUsed/>
    <w:rsid w:val="00E86445"/>
    <w:pPr>
      <w:tabs>
        <w:tab w:val="right" w:leader="dot" w:pos="9798"/>
      </w:tabs>
      <w:spacing w:after="120" w:line="276" w:lineRule="auto"/>
      <w:jc w:val="both"/>
    </w:pPr>
    <w:rPr>
      <w:rFonts w:ascii="Times New Roman" w:hAnsi="Times New Roman" w:cs="Times New Roman"/>
      <w:bCs/>
      <w:noProof/>
      <w:sz w:val="24"/>
      <w:szCs w:val="24"/>
    </w:rPr>
  </w:style>
  <w:style w:type="paragraph" w:styleId="22">
    <w:name w:val="toc 2"/>
    <w:basedOn w:val="a"/>
    <w:next w:val="a"/>
    <w:autoRedefine/>
    <w:uiPriority w:val="39"/>
    <w:unhideWhenUsed/>
    <w:rsid w:val="00E86445"/>
    <w:pPr>
      <w:spacing w:after="100" w:line="276" w:lineRule="auto"/>
      <w:ind w:left="220"/>
    </w:pPr>
  </w:style>
  <w:style w:type="paragraph" w:styleId="32">
    <w:name w:val="toc 3"/>
    <w:basedOn w:val="a"/>
    <w:next w:val="a"/>
    <w:autoRedefine/>
    <w:uiPriority w:val="39"/>
    <w:unhideWhenUsed/>
    <w:rsid w:val="00E86445"/>
    <w:pPr>
      <w:spacing w:after="100" w:line="276" w:lineRule="auto"/>
      <w:ind w:left="440"/>
    </w:pPr>
  </w:style>
  <w:style w:type="paragraph" w:styleId="41">
    <w:name w:val="toc 4"/>
    <w:basedOn w:val="a"/>
    <w:next w:val="a"/>
    <w:autoRedefine/>
    <w:uiPriority w:val="39"/>
    <w:unhideWhenUsed/>
    <w:rsid w:val="00E86445"/>
    <w:pPr>
      <w:spacing w:after="100" w:line="276" w:lineRule="auto"/>
      <w:ind w:left="660"/>
    </w:pPr>
  </w:style>
  <w:style w:type="paragraph" w:styleId="51">
    <w:name w:val="toc 5"/>
    <w:basedOn w:val="a"/>
    <w:next w:val="a"/>
    <w:autoRedefine/>
    <w:uiPriority w:val="39"/>
    <w:unhideWhenUsed/>
    <w:rsid w:val="00E86445"/>
    <w:pPr>
      <w:spacing w:after="0" w:line="276" w:lineRule="auto"/>
      <w:ind w:left="1280"/>
    </w:pPr>
    <w:rPr>
      <w:sz w:val="20"/>
      <w:szCs w:val="20"/>
    </w:rPr>
  </w:style>
  <w:style w:type="paragraph" w:styleId="61">
    <w:name w:val="toc 6"/>
    <w:basedOn w:val="a"/>
    <w:next w:val="a"/>
    <w:autoRedefine/>
    <w:uiPriority w:val="39"/>
    <w:unhideWhenUsed/>
    <w:rsid w:val="00E86445"/>
    <w:pPr>
      <w:spacing w:after="0" w:line="276" w:lineRule="auto"/>
      <w:ind w:left="1600"/>
    </w:pPr>
    <w:rPr>
      <w:sz w:val="20"/>
      <w:szCs w:val="20"/>
    </w:rPr>
  </w:style>
  <w:style w:type="paragraph" w:styleId="71">
    <w:name w:val="toc 7"/>
    <w:basedOn w:val="a"/>
    <w:next w:val="a"/>
    <w:autoRedefine/>
    <w:uiPriority w:val="39"/>
    <w:unhideWhenUsed/>
    <w:rsid w:val="00E86445"/>
    <w:pPr>
      <w:spacing w:after="0" w:line="276" w:lineRule="auto"/>
      <w:ind w:left="1920"/>
    </w:pPr>
    <w:rPr>
      <w:sz w:val="20"/>
      <w:szCs w:val="20"/>
    </w:rPr>
  </w:style>
  <w:style w:type="paragraph" w:styleId="81">
    <w:name w:val="toc 8"/>
    <w:basedOn w:val="a"/>
    <w:next w:val="a"/>
    <w:autoRedefine/>
    <w:uiPriority w:val="39"/>
    <w:unhideWhenUsed/>
    <w:rsid w:val="00E86445"/>
    <w:pPr>
      <w:spacing w:after="0" w:line="276" w:lineRule="auto"/>
      <w:ind w:left="2240"/>
    </w:pPr>
    <w:rPr>
      <w:sz w:val="20"/>
      <w:szCs w:val="20"/>
    </w:rPr>
  </w:style>
  <w:style w:type="paragraph" w:styleId="91">
    <w:name w:val="toc 9"/>
    <w:basedOn w:val="a"/>
    <w:next w:val="a"/>
    <w:autoRedefine/>
    <w:uiPriority w:val="39"/>
    <w:unhideWhenUsed/>
    <w:rsid w:val="00E86445"/>
    <w:pPr>
      <w:spacing w:after="0" w:line="276" w:lineRule="auto"/>
      <w:ind w:left="2560"/>
    </w:pPr>
    <w:rPr>
      <w:sz w:val="20"/>
      <w:szCs w:val="20"/>
    </w:rPr>
  </w:style>
  <w:style w:type="paragraph" w:styleId="a7">
    <w:name w:val="Normal Indent"/>
    <w:basedOn w:val="a"/>
    <w:uiPriority w:val="99"/>
    <w:unhideWhenUsed/>
    <w:rsid w:val="00E86445"/>
    <w:pPr>
      <w:spacing w:after="0" w:line="360" w:lineRule="auto"/>
      <w:ind w:firstLine="567"/>
      <w:jc w:val="both"/>
    </w:pPr>
    <w:rPr>
      <w:rFonts w:ascii="Times New Roman" w:eastAsia="Times New Roman" w:hAnsi="Times New Roman" w:cs="Times New Roman"/>
      <w:sz w:val="24"/>
      <w:szCs w:val="20"/>
      <w:lang w:eastAsia="ru-RU"/>
    </w:rPr>
  </w:style>
  <w:style w:type="paragraph" w:styleId="a8">
    <w:name w:val="footnote text"/>
    <w:basedOn w:val="a"/>
    <w:link w:val="a9"/>
    <w:uiPriority w:val="99"/>
    <w:unhideWhenUsed/>
    <w:rsid w:val="00E86445"/>
    <w:pPr>
      <w:spacing w:after="0" w:line="240" w:lineRule="auto"/>
      <w:jc w:val="center"/>
    </w:pPr>
    <w:rPr>
      <w:sz w:val="20"/>
      <w:szCs w:val="20"/>
    </w:rPr>
  </w:style>
  <w:style w:type="character" w:customStyle="1" w:styleId="a9">
    <w:name w:val="Текст сноски Знак"/>
    <w:basedOn w:val="a0"/>
    <w:link w:val="a8"/>
    <w:uiPriority w:val="99"/>
    <w:rsid w:val="00E86445"/>
    <w:rPr>
      <w:sz w:val="20"/>
      <w:szCs w:val="20"/>
    </w:rPr>
  </w:style>
  <w:style w:type="paragraph" w:styleId="aa">
    <w:name w:val="annotation text"/>
    <w:basedOn w:val="a"/>
    <w:link w:val="ab"/>
    <w:uiPriority w:val="99"/>
    <w:unhideWhenUsed/>
    <w:rsid w:val="00E86445"/>
    <w:pPr>
      <w:spacing w:after="200" w:line="240" w:lineRule="auto"/>
      <w:jc w:val="center"/>
    </w:pPr>
    <w:rPr>
      <w:rFonts w:ascii="Times New Roman" w:hAnsi="Times New Roman"/>
      <w:sz w:val="20"/>
      <w:szCs w:val="20"/>
    </w:rPr>
  </w:style>
  <w:style w:type="character" w:customStyle="1" w:styleId="ab">
    <w:name w:val="Текст примечания Знак"/>
    <w:basedOn w:val="a0"/>
    <w:link w:val="aa"/>
    <w:uiPriority w:val="99"/>
    <w:rsid w:val="00E86445"/>
    <w:rPr>
      <w:rFonts w:ascii="Times New Roman" w:hAnsi="Times New Roman"/>
      <w:sz w:val="20"/>
      <w:szCs w:val="20"/>
    </w:rPr>
  </w:style>
  <w:style w:type="paragraph" w:styleId="ac">
    <w:name w:val="header"/>
    <w:basedOn w:val="a"/>
    <w:link w:val="ad"/>
    <w:uiPriority w:val="99"/>
    <w:unhideWhenUsed/>
    <w:rsid w:val="00E8644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d">
    <w:name w:val="Верхний колонтитул Знак"/>
    <w:basedOn w:val="a0"/>
    <w:link w:val="ac"/>
    <w:uiPriority w:val="99"/>
    <w:rsid w:val="00E86445"/>
    <w:rPr>
      <w:rFonts w:ascii="Times New Roman" w:eastAsia="Times New Roman" w:hAnsi="Times New Roman" w:cs="Times New Roman"/>
      <w:sz w:val="20"/>
      <w:szCs w:val="20"/>
      <w:lang w:eastAsia="ru-RU"/>
    </w:rPr>
  </w:style>
  <w:style w:type="character" w:customStyle="1" w:styleId="ae">
    <w:name w:val="Нижний колонтитул Знак"/>
    <w:aliases w:val="Знак5 Знак"/>
    <w:basedOn w:val="a0"/>
    <w:link w:val="af"/>
    <w:uiPriority w:val="99"/>
    <w:locked/>
    <w:rsid w:val="00E86445"/>
    <w:rPr>
      <w:rFonts w:ascii="Times New Roman" w:eastAsia="Times New Roman" w:hAnsi="Times New Roman" w:cs="Times New Roman"/>
      <w:sz w:val="20"/>
      <w:szCs w:val="20"/>
      <w:lang w:eastAsia="ru-RU"/>
    </w:rPr>
  </w:style>
  <w:style w:type="paragraph" w:styleId="af">
    <w:name w:val="footer"/>
    <w:aliases w:val="Знак5"/>
    <w:basedOn w:val="a"/>
    <w:link w:val="ae"/>
    <w:uiPriority w:val="99"/>
    <w:unhideWhenUsed/>
    <w:rsid w:val="00E8644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13">
    <w:name w:val="Нижний колонтитул Знак1"/>
    <w:aliases w:val="Знак5 Знак1"/>
    <w:basedOn w:val="a0"/>
    <w:uiPriority w:val="99"/>
    <w:semiHidden/>
    <w:rsid w:val="00E86445"/>
  </w:style>
  <w:style w:type="paragraph" w:styleId="af0">
    <w:name w:val="caption"/>
    <w:basedOn w:val="a"/>
    <w:next w:val="a"/>
    <w:autoRedefine/>
    <w:unhideWhenUsed/>
    <w:qFormat/>
    <w:rsid w:val="00E86445"/>
    <w:pPr>
      <w:keepNext/>
      <w:keepLines/>
      <w:spacing w:after="0" w:line="360" w:lineRule="auto"/>
      <w:jc w:val="center"/>
      <w:outlineLvl w:val="0"/>
    </w:pPr>
    <w:rPr>
      <w:rFonts w:ascii="Times New Roman" w:eastAsia="Times New Roman" w:hAnsi="Times New Roman" w:cs="Times New Roman"/>
      <w:b/>
      <w:sz w:val="24"/>
      <w:szCs w:val="24"/>
      <w:lang w:eastAsia="ru-RU"/>
    </w:rPr>
  </w:style>
  <w:style w:type="paragraph" w:styleId="2">
    <w:name w:val="List Bullet 2"/>
    <w:basedOn w:val="a"/>
    <w:autoRedefine/>
    <w:uiPriority w:val="99"/>
    <w:unhideWhenUsed/>
    <w:rsid w:val="00E86445"/>
    <w:pPr>
      <w:numPr>
        <w:numId w:val="1"/>
      </w:numPr>
      <w:spacing w:after="0" w:line="240" w:lineRule="auto"/>
    </w:pPr>
    <w:rPr>
      <w:rFonts w:ascii="Times New Roman" w:eastAsia="Times New Roman" w:hAnsi="Times New Roman" w:cs="Times New Roman"/>
      <w:sz w:val="24"/>
      <w:szCs w:val="24"/>
      <w:lang w:eastAsia="ru-RU"/>
    </w:rPr>
  </w:style>
  <w:style w:type="paragraph" w:styleId="3">
    <w:name w:val="List Bullet 3"/>
    <w:basedOn w:val="a"/>
    <w:autoRedefine/>
    <w:uiPriority w:val="99"/>
    <w:unhideWhenUsed/>
    <w:rsid w:val="00E86445"/>
    <w:pPr>
      <w:numPr>
        <w:numId w:val="2"/>
      </w:numPr>
      <w:tabs>
        <w:tab w:val="left" w:pos="11880"/>
      </w:tabs>
      <w:spacing w:after="0" w:line="240" w:lineRule="auto"/>
      <w:jc w:val="right"/>
    </w:pPr>
    <w:rPr>
      <w:rFonts w:ascii="Times New Roman" w:eastAsia="Times New Roman" w:hAnsi="Times New Roman" w:cs="Times New Roman"/>
      <w:sz w:val="24"/>
      <w:szCs w:val="24"/>
      <w:lang w:eastAsia="ru-RU"/>
    </w:rPr>
  </w:style>
  <w:style w:type="paragraph" w:styleId="af1">
    <w:name w:val="Title"/>
    <w:basedOn w:val="a"/>
    <w:next w:val="a"/>
    <w:link w:val="af2"/>
    <w:uiPriority w:val="10"/>
    <w:qFormat/>
    <w:rsid w:val="00E86445"/>
    <w:pPr>
      <w:pBdr>
        <w:bottom w:val="single" w:sz="8" w:space="4" w:color="5B9BD5" w:themeColor="accent1"/>
      </w:pBdr>
      <w:spacing w:after="300" w:line="240" w:lineRule="auto"/>
      <w:contextualSpacing/>
    </w:pPr>
    <w:rPr>
      <w:rFonts w:ascii="Calibri Light" w:eastAsia="Times New Roman" w:hAnsi="Calibri Light" w:cs="Times New Roman"/>
      <w:color w:val="323E4F"/>
      <w:spacing w:val="5"/>
      <w:kern w:val="28"/>
      <w:sz w:val="52"/>
      <w:szCs w:val="52"/>
    </w:rPr>
  </w:style>
  <w:style w:type="character" w:customStyle="1" w:styleId="af2">
    <w:name w:val="Название Знак"/>
    <w:basedOn w:val="a0"/>
    <w:link w:val="af1"/>
    <w:uiPriority w:val="10"/>
    <w:rsid w:val="00E86445"/>
    <w:rPr>
      <w:rFonts w:ascii="Calibri Light" w:eastAsia="Times New Roman" w:hAnsi="Calibri Light" w:cs="Times New Roman"/>
      <w:color w:val="323E4F"/>
      <w:spacing w:val="5"/>
      <w:kern w:val="28"/>
      <w:sz w:val="52"/>
      <w:szCs w:val="52"/>
    </w:rPr>
  </w:style>
  <w:style w:type="character" w:customStyle="1" w:styleId="af3">
    <w:name w:val="Основной текст Знак"/>
    <w:aliases w:val="Основной текст Знак2 Знак Знак,Основной текст Знак1 Знак Знак Знак,Основной текст Знак Знак Знак Знак Знак,Знак Знак Знак Знак Знак1 Знак,Знак Знак Знак Знак Знак Знак,Основной текст Знак Знак1 Знак Знак,Знак Знак Знак1 Знак Знак1"/>
    <w:basedOn w:val="a0"/>
    <w:link w:val="af4"/>
    <w:uiPriority w:val="99"/>
    <w:locked/>
    <w:rsid w:val="00E86445"/>
    <w:rPr>
      <w:rFonts w:ascii="Times New Roman" w:eastAsia="Times New Roman" w:hAnsi="Times New Roman" w:cs="Times New Roman"/>
      <w:color w:val="000000"/>
      <w:sz w:val="24"/>
      <w:szCs w:val="24"/>
      <w:shd w:val="clear" w:color="auto" w:fill="FFFFFF"/>
      <w:lang w:eastAsia="ru-RU"/>
    </w:rPr>
  </w:style>
  <w:style w:type="paragraph" w:styleId="af4">
    <w:name w:val="Body Text"/>
    <w:aliases w:val="Основной текст Знак2 Знак,Основной текст Знак1 Знак Знак,Основной текст Знак Знак Знак Знак,Знак Знак Знак Знак Знак1,Знак Знак Знак Знак Знак,Основной текст Знак Знак1 Знак,Знак Знак Знак1 Знак,Основной текст Знак2"/>
    <w:basedOn w:val="a"/>
    <w:link w:val="af3"/>
    <w:uiPriority w:val="99"/>
    <w:unhideWhenUsed/>
    <w:rsid w:val="00E86445"/>
    <w:pPr>
      <w:widowControl w:val="0"/>
      <w:shd w:val="clear" w:color="auto" w:fill="FFFFFF"/>
      <w:autoSpaceDE w:val="0"/>
      <w:autoSpaceDN w:val="0"/>
      <w:adjustRightInd w:val="0"/>
      <w:spacing w:before="310" w:after="0" w:line="320" w:lineRule="exact"/>
      <w:ind w:right="43"/>
      <w:jc w:val="both"/>
    </w:pPr>
    <w:rPr>
      <w:rFonts w:ascii="Times New Roman" w:eastAsia="Times New Roman" w:hAnsi="Times New Roman" w:cs="Times New Roman"/>
      <w:color w:val="000000"/>
      <w:sz w:val="24"/>
      <w:szCs w:val="24"/>
      <w:lang w:eastAsia="ru-RU"/>
    </w:rPr>
  </w:style>
  <w:style w:type="character" w:customStyle="1" w:styleId="14">
    <w:name w:val="Основной текст Знак1"/>
    <w:basedOn w:val="a0"/>
    <w:uiPriority w:val="99"/>
    <w:semiHidden/>
    <w:rsid w:val="00E86445"/>
  </w:style>
  <w:style w:type="character" w:customStyle="1" w:styleId="33">
    <w:name w:val="Основной текст Знак3"/>
    <w:aliases w:val="Основной текст Знак1 Знак1,Основной текст Знак2 Знак Знак1,Основной текст Знак1 Знак Знак Знак1,Основной текст Знак Знак Знак Знак Знак1,Знак Знак Знак Знак Знак1 Знак1,Знак Знак Знак Знак Знак Знак1,Знак Знак Знак1 Знак Знак"/>
    <w:uiPriority w:val="99"/>
    <w:rsid w:val="00E86445"/>
    <w:rPr>
      <w:color w:val="000000"/>
      <w:sz w:val="24"/>
      <w:shd w:val="clear" w:color="auto" w:fill="FFFFFF"/>
    </w:rPr>
  </w:style>
  <w:style w:type="paragraph" w:styleId="af5">
    <w:name w:val="Body Text Indent"/>
    <w:basedOn w:val="a"/>
    <w:link w:val="af6"/>
    <w:uiPriority w:val="99"/>
    <w:unhideWhenUsed/>
    <w:rsid w:val="00E86445"/>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af6">
    <w:name w:val="Основной текст с отступом Знак"/>
    <w:basedOn w:val="a0"/>
    <w:link w:val="af5"/>
    <w:uiPriority w:val="99"/>
    <w:rsid w:val="00E86445"/>
    <w:rPr>
      <w:rFonts w:ascii="Times New Roman" w:eastAsia="Times New Roman" w:hAnsi="Times New Roman" w:cs="Times New Roman"/>
      <w:sz w:val="24"/>
      <w:szCs w:val="20"/>
      <w:lang w:eastAsia="ru-RU"/>
    </w:rPr>
  </w:style>
  <w:style w:type="paragraph" w:styleId="af7">
    <w:name w:val="Subtitle"/>
    <w:basedOn w:val="a"/>
    <w:next w:val="a"/>
    <w:link w:val="af8"/>
    <w:uiPriority w:val="11"/>
    <w:qFormat/>
    <w:rsid w:val="00E86445"/>
    <w:pPr>
      <w:spacing w:after="200" w:line="276" w:lineRule="auto"/>
    </w:pPr>
    <w:rPr>
      <w:rFonts w:ascii="Times New Roman" w:eastAsia="Times New Roman" w:hAnsi="Times New Roman"/>
      <w:color w:val="5A5A5A"/>
      <w:spacing w:val="15"/>
      <w:sz w:val="24"/>
    </w:rPr>
  </w:style>
  <w:style w:type="character" w:customStyle="1" w:styleId="af8">
    <w:name w:val="Подзаголовок Знак"/>
    <w:basedOn w:val="a0"/>
    <w:link w:val="af7"/>
    <w:uiPriority w:val="11"/>
    <w:rsid w:val="00E86445"/>
    <w:rPr>
      <w:rFonts w:ascii="Times New Roman" w:eastAsia="Times New Roman" w:hAnsi="Times New Roman"/>
      <w:color w:val="5A5A5A"/>
      <w:spacing w:val="15"/>
      <w:sz w:val="24"/>
    </w:rPr>
  </w:style>
  <w:style w:type="paragraph" w:styleId="23">
    <w:name w:val="Body Text First Indent 2"/>
    <w:basedOn w:val="af5"/>
    <w:link w:val="24"/>
    <w:uiPriority w:val="99"/>
    <w:unhideWhenUsed/>
    <w:rsid w:val="00E86445"/>
    <w:pPr>
      <w:spacing w:after="120"/>
      <w:ind w:left="283" w:firstLine="210"/>
      <w:jc w:val="left"/>
    </w:pPr>
    <w:rPr>
      <w:szCs w:val="24"/>
    </w:rPr>
  </w:style>
  <w:style w:type="character" w:customStyle="1" w:styleId="24">
    <w:name w:val="Красная строка 2 Знак"/>
    <w:basedOn w:val="af6"/>
    <w:link w:val="23"/>
    <w:uiPriority w:val="99"/>
    <w:rsid w:val="00E86445"/>
    <w:rPr>
      <w:rFonts w:ascii="Times New Roman" w:eastAsia="Times New Roman" w:hAnsi="Times New Roman" w:cs="Times New Roman"/>
      <w:sz w:val="24"/>
      <w:szCs w:val="24"/>
      <w:lang w:eastAsia="ru-RU"/>
    </w:rPr>
  </w:style>
  <w:style w:type="paragraph" w:styleId="25">
    <w:name w:val="Body Text 2"/>
    <w:basedOn w:val="a"/>
    <w:link w:val="26"/>
    <w:uiPriority w:val="99"/>
    <w:unhideWhenUsed/>
    <w:rsid w:val="00E86445"/>
    <w:pPr>
      <w:shd w:val="clear" w:color="auto" w:fill="FFFFFF"/>
      <w:tabs>
        <w:tab w:val="left" w:pos="2725"/>
        <w:tab w:val="left" w:pos="5911"/>
        <w:tab w:val="left" w:pos="8330"/>
        <w:tab w:val="left" w:pos="9214"/>
      </w:tabs>
      <w:spacing w:after="0" w:line="317" w:lineRule="exact"/>
      <w:ind w:right="143"/>
      <w:jc w:val="both"/>
    </w:pPr>
    <w:rPr>
      <w:rFonts w:ascii="Times New Roman" w:eastAsia="Times New Roman" w:hAnsi="Times New Roman" w:cs="Times New Roman"/>
      <w:color w:val="000000"/>
      <w:sz w:val="24"/>
      <w:szCs w:val="24"/>
      <w:lang w:eastAsia="ru-RU"/>
    </w:rPr>
  </w:style>
  <w:style w:type="character" w:customStyle="1" w:styleId="26">
    <w:name w:val="Основной текст 2 Знак"/>
    <w:basedOn w:val="a0"/>
    <w:link w:val="25"/>
    <w:uiPriority w:val="99"/>
    <w:rsid w:val="00E86445"/>
    <w:rPr>
      <w:rFonts w:ascii="Times New Roman" w:eastAsia="Times New Roman" w:hAnsi="Times New Roman" w:cs="Times New Roman"/>
      <w:color w:val="000000"/>
      <w:sz w:val="24"/>
      <w:szCs w:val="24"/>
      <w:shd w:val="clear" w:color="auto" w:fill="FFFFFF"/>
      <w:lang w:eastAsia="ru-RU"/>
    </w:rPr>
  </w:style>
  <w:style w:type="paragraph" w:styleId="34">
    <w:name w:val="Body Text 3"/>
    <w:basedOn w:val="a"/>
    <w:link w:val="35"/>
    <w:uiPriority w:val="99"/>
    <w:unhideWhenUsed/>
    <w:rsid w:val="00E86445"/>
    <w:pPr>
      <w:spacing w:after="0" w:line="240" w:lineRule="auto"/>
      <w:jc w:val="both"/>
    </w:pPr>
    <w:rPr>
      <w:rFonts w:ascii="Times New Roman" w:eastAsia="Times New Roman" w:hAnsi="Times New Roman" w:cs="Times New Roman"/>
      <w:sz w:val="24"/>
      <w:szCs w:val="20"/>
      <w:lang w:eastAsia="ru-RU"/>
    </w:rPr>
  </w:style>
  <w:style w:type="character" w:customStyle="1" w:styleId="35">
    <w:name w:val="Основной текст 3 Знак"/>
    <w:basedOn w:val="a0"/>
    <w:link w:val="34"/>
    <w:uiPriority w:val="99"/>
    <w:rsid w:val="00E86445"/>
    <w:rPr>
      <w:rFonts w:ascii="Times New Roman" w:eastAsia="Times New Roman" w:hAnsi="Times New Roman" w:cs="Times New Roman"/>
      <w:sz w:val="24"/>
      <w:szCs w:val="20"/>
      <w:lang w:eastAsia="ru-RU"/>
    </w:rPr>
  </w:style>
  <w:style w:type="paragraph" w:styleId="27">
    <w:name w:val="Body Text Indent 2"/>
    <w:basedOn w:val="a"/>
    <w:link w:val="28"/>
    <w:uiPriority w:val="99"/>
    <w:unhideWhenUsed/>
    <w:rsid w:val="00E86445"/>
    <w:pPr>
      <w:spacing w:after="120" w:line="480" w:lineRule="auto"/>
      <w:ind w:left="283"/>
    </w:pPr>
    <w:rPr>
      <w:rFonts w:ascii="MS Sans Serif" w:eastAsia="Times New Roman" w:hAnsi="MS Sans Serif" w:cs="MS Sans Serif"/>
      <w:sz w:val="20"/>
      <w:szCs w:val="20"/>
      <w:lang w:val="en-US" w:eastAsia="ru-RU"/>
    </w:rPr>
  </w:style>
  <w:style w:type="character" w:customStyle="1" w:styleId="28">
    <w:name w:val="Основной текст с отступом 2 Знак"/>
    <w:basedOn w:val="a0"/>
    <w:link w:val="27"/>
    <w:uiPriority w:val="99"/>
    <w:rsid w:val="00E86445"/>
    <w:rPr>
      <w:rFonts w:ascii="MS Sans Serif" w:eastAsia="Times New Roman" w:hAnsi="MS Sans Serif" w:cs="MS Sans Serif"/>
      <w:sz w:val="20"/>
      <w:szCs w:val="20"/>
      <w:lang w:val="en-US" w:eastAsia="ru-RU"/>
    </w:rPr>
  </w:style>
  <w:style w:type="paragraph" w:styleId="36">
    <w:name w:val="Body Text Indent 3"/>
    <w:basedOn w:val="a"/>
    <w:link w:val="37"/>
    <w:uiPriority w:val="99"/>
    <w:unhideWhenUsed/>
    <w:rsid w:val="00E86445"/>
    <w:pPr>
      <w:widowControl w:val="0"/>
      <w:tabs>
        <w:tab w:val="left" w:pos="1296"/>
        <w:tab w:val="left" w:pos="2592"/>
        <w:tab w:val="left" w:pos="3456"/>
        <w:tab w:val="left" w:pos="4608"/>
        <w:tab w:val="left" w:pos="6480"/>
        <w:tab w:val="left" w:pos="8496"/>
      </w:tabs>
      <w:spacing w:after="240" w:line="240" w:lineRule="auto"/>
      <w:ind w:firstLine="851"/>
      <w:jc w:val="both"/>
    </w:pPr>
    <w:rPr>
      <w:rFonts w:ascii="Times New Roman" w:eastAsia="Times New Roman" w:hAnsi="Times New Roman" w:cs="Times New Roman"/>
      <w:sz w:val="24"/>
      <w:szCs w:val="20"/>
      <w:lang w:eastAsia="ru-RU"/>
    </w:rPr>
  </w:style>
  <w:style w:type="character" w:customStyle="1" w:styleId="37">
    <w:name w:val="Основной текст с отступом 3 Знак"/>
    <w:basedOn w:val="a0"/>
    <w:link w:val="36"/>
    <w:uiPriority w:val="99"/>
    <w:rsid w:val="00E86445"/>
    <w:rPr>
      <w:rFonts w:ascii="Times New Roman" w:eastAsia="Times New Roman" w:hAnsi="Times New Roman" w:cs="Times New Roman"/>
      <w:sz w:val="24"/>
      <w:szCs w:val="20"/>
      <w:lang w:eastAsia="ru-RU"/>
    </w:rPr>
  </w:style>
  <w:style w:type="paragraph" w:styleId="af9">
    <w:name w:val="Block Text"/>
    <w:basedOn w:val="a"/>
    <w:uiPriority w:val="99"/>
    <w:unhideWhenUsed/>
    <w:rsid w:val="00E86445"/>
    <w:pPr>
      <w:widowControl w:val="0"/>
      <w:shd w:val="clear" w:color="auto" w:fill="FFFFFF"/>
      <w:autoSpaceDE w:val="0"/>
      <w:autoSpaceDN w:val="0"/>
      <w:adjustRightInd w:val="0"/>
      <w:spacing w:after="0" w:line="317" w:lineRule="exact"/>
      <w:ind w:left="4" w:right="806" w:firstLine="371"/>
    </w:pPr>
    <w:rPr>
      <w:rFonts w:ascii="Times New Roman" w:eastAsia="Times New Roman" w:hAnsi="Times New Roman" w:cs="Times New Roman"/>
      <w:sz w:val="24"/>
      <w:szCs w:val="24"/>
      <w:lang w:eastAsia="ru-RU"/>
    </w:rPr>
  </w:style>
  <w:style w:type="paragraph" w:styleId="afa">
    <w:name w:val="Document Map"/>
    <w:basedOn w:val="a"/>
    <w:link w:val="afb"/>
    <w:uiPriority w:val="99"/>
    <w:semiHidden/>
    <w:unhideWhenUsed/>
    <w:rsid w:val="00E86445"/>
    <w:pPr>
      <w:shd w:val="clear" w:color="auto" w:fill="000080"/>
      <w:spacing w:after="0" w:line="240" w:lineRule="auto"/>
    </w:pPr>
    <w:rPr>
      <w:rFonts w:ascii="Tahoma" w:eastAsia="Times New Roman" w:hAnsi="Tahoma" w:cs="Tahoma"/>
      <w:sz w:val="20"/>
      <w:szCs w:val="20"/>
      <w:lang w:eastAsia="ru-RU"/>
    </w:rPr>
  </w:style>
  <w:style w:type="character" w:customStyle="1" w:styleId="afb">
    <w:name w:val="Схема документа Знак"/>
    <w:basedOn w:val="a0"/>
    <w:link w:val="afa"/>
    <w:uiPriority w:val="99"/>
    <w:semiHidden/>
    <w:rsid w:val="00E86445"/>
    <w:rPr>
      <w:rFonts w:ascii="Tahoma" w:eastAsia="Times New Roman" w:hAnsi="Tahoma" w:cs="Tahoma"/>
      <w:sz w:val="20"/>
      <w:szCs w:val="20"/>
      <w:shd w:val="clear" w:color="auto" w:fill="000080"/>
      <w:lang w:eastAsia="ru-RU"/>
    </w:rPr>
  </w:style>
  <w:style w:type="paragraph" w:styleId="afc">
    <w:name w:val="Plain Text"/>
    <w:basedOn w:val="a"/>
    <w:link w:val="afd"/>
    <w:uiPriority w:val="99"/>
    <w:unhideWhenUsed/>
    <w:rsid w:val="00E86445"/>
    <w:pPr>
      <w:spacing w:after="0" w:line="240" w:lineRule="auto"/>
    </w:pPr>
    <w:rPr>
      <w:rFonts w:ascii="Courier New" w:eastAsia="Times New Roman" w:hAnsi="Courier New" w:cs="Times New Roman"/>
      <w:sz w:val="20"/>
      <w:szCs w:val="20"/>
      <w:lang w:eastAsia="ru-RU"/>
    </w:rPr>
  </w:style>
  <w:style w:type="character" w:customStyle="1" w:styleId="afd">
    <w:name w:val="Текст Знак"/>
    <w:basedOn w:val="a0"/>
    <w:link w:val="afc"/>
    <w:uiPriority w:val="99"/>
    <w:rsid w:val="00E86445"/>
    <w:rPr>
      <w:rFonts w:ascii="Courier New" w:eastAsia="Times New Roman" w:hAnsi="Courier New" w:cs="Times New Roman"/>
      <w:sz w:val="20"/>
      <w:szCs w:val="20"/>
      <w:lang w:eastAsia="ru-RU"/>
    </w:rPr>
  </w:style>
  <w:style w:type="paragraph" w:styleId="afe">
    <w:name w:val="annotation subject"/>
    <w:basedOn w:val="aa"/>
    <w:next w:val="aa"/>
    <w:link w:val="aff"/>
    <w:uiPriority w:val="99"/>
    <w:semiHidden/>
    <w:unhideWhenUsed/>
    <w:rsid w:val="00E86445"/>
    <w:rPr>
      <w:b/>
      <w:bCs/>
    </w:rPr>
  </w:style>
  <w:style w:type="character" w:customStyle="1" w:styleId="aff">
    <w:name w:val="Тема примечания Знак"/>
    <w:basedOn w:val="ab"/>
    <w:link w:val="afe"/>
    <w:uiPriority w:val="99"/>
    <w:semiHidden/>
    <w:rsid w:val="00E86445"/>
    <w:rPr>
      <w:rFonts w:ascii="Times New Roman" w:hAnsi="Times New Roman"/>
      <w:b/>
      <w:bCs/>
      <w:sz w:val="20"/>
      <w:szCs w:val="20"/>
    </w:rPr>
  </w:style>
  <w:style w:type="paragraph" w:styleId="aff0">
    <w:name w:val="Balloon Text"/>
    <w:basedOn w:val="a"/>
    <w:link w:val="aff1"/>
    <w:uiPriority w:val="99"/>
    <w:semiHidden/>
    <w:unhideWhenUsed/>
    <w:rsid w:val="00E86445"/>
    <w:pPr>
      <w:spacing w:after="0" w:line="240" w:lineRule="auto"/>
    </w:pPr>
    <w:rPr>
      <w:rFonts w:ascii="Segoe UI" w:hAnsi="Segoe UI" w:cs="Segoe UI"/>
      <w:sz w:val="18"/>
      <w:szCs w:val="18"/>
    </w:rPr>
  </w:style>
  <w:style w:type="character" w:customStyle="1" w:styleId="aff1">
    <w:name w:val="Текст выноски Знак"/>
    <w:basedOn w:val="a0"/>
    <w:link w:val="aff0"/>
    <w:uiPriority w:val="99"/>
    <w:semiHidden/>
    <w:rsid w:val="00E86445"/>
    <w:rPr>
      <w:rFonts w:ascii="Segoe UI" w:hAnsi="Segoe UI" w:cs="Segoe UI"/>
      <w:sz w:val="18"/>
      <w:szCs w:val="18"/>
    </w:rPr>
  </w:style>
  <w:style w:type="character" w:customStyle="1" w:styleId="aff2">
    <w:name w:val="Без интервала Знак"/>
    <w:link w:val="aff3"/>
    <w:uiPriority w:val="1"/>
    <w:locked/>
    <w:rsid w:val="00E86445"/>
    <w:rPr>
      <w:rFonts w:ascii="Times New Roman" w:hAnsi="Times New Roman" w:cs="Times New Roman"/>
      <w:sz w:val="24"/>
      <w:szCs w:val="24"/>
    </w:rPr>
  </w:style>
  <w:style w:type="paragraph" w:styleId="aff3">
    <w:name w:val="No Spacing"/>
    <w:link w:val="aff2"/>
    <w:autoRedefine/>
    <w:uiPriority w:val="1"/>
    <w:qFormat/>
    <w:rsid w:val="00E86445"/>
    <w:pPr>
      <w:spacing w:after="0" w:line="240" w:lineRule="auto"/>
    </w:pPr>
    <w:rPr>
      <w:rFonts w:ascii="Times New Roman" w:hAnsi="Times New Roman" w:cs="Times New Roman"/>
      <w:sz w:val="24"/>
      <w:szCs w:val="24"/>
    </w:rPr>
  </w:style>
  <w:style w:type="paragraph" w:styleId="aff4">
    <w:name w:val="Revision"/>
    <w:uiPriority w:val="99"/>
    <w:semiHidden/>
    <w:rsid w:val="00E86445"/>
    <w:pPr>
      <w:spacing w:after="0" w:line="240" w:lineRule="auto"/>
    </w:pPr>
  </w:style>
  <w:style w:type="character" w:customStyle="1" w:styleId="aff5">
    <w:name w:val="Абзац списка Знак"/>
    <w:link w:val="aff6"/>
    <w:uiPriority w:val="34"/>
    <w:locked/>
    <w:rsid w:val="00E86445"/>
    <w:rPr>
      <w:rFonts w:ascii="Times New Roman" w:hAnsi="Times New Roman" w:cs="Times New Roman"/>
      <w:sz w:val="32"/>
    </w:rPr>
  </w:style>
  <w:style w:type="paragraph" w:styleId="aff6">
    <w:name w:val="List Paragraph"/>
    <w:basedOn w:val="a"/>
    <w:link w:val="aff5"/>
    <w:uiPriority w:val="34"/>
    <w:qFormat/>
    <w:rsid w:val="00E86445"/>
    <w:pPr>
      <w:spacing w:after="200" w:line="276" w:lineRule="auto"/>
      <w:ind w:left="720"/>
      <w:contextualSpacing/>
      <w:jc w:val="center"/>
    </w:pPr>
    <w:rPr>
      <w:rFonts w:ascii="Times New Roman" w:hAnsi="Times New Roman" w:cs="Times New Roman"/>
      <w:sz w:val="32"/>
    </w:rPr>
  </w:style>
  <w:style w:type="paragraph" w:styleId="aff7">
    <w:name w:val="TOC Heading"/>
    <w:basedOn w:val="1"/>
    <w:next w:val="a"/>
    <w:uiPriority w:val="39"/>
    <w:unhideWhenUsed/>
    <w:qFormat/>
    <w:rsid w:val="00E86445"/>
    <w:pPr>
      <w:outlineLvl w:val="9"/>
    </w:pPr>
    <w:rPr>
      <w:rFonts w:asciiTheme="majorHAnsi" w:eastAsiaTheme="majorEastAsia" w:hAnsiTheme="majorHAnsi" w:cstheme="majorBidi"/>
      <w:b w:val="0"/>
      <w:bCs/>
      <w:color w:val="2E74B5" w:themeColor="accent1" w:themeShade="BF"/>
      <w:szCs w:val="28"/>
    </w:rPr>
  </w:style>
  <w:style w:type="character" w:customStyle="1" w:styleId="ConsPlusNormal0">
    <w:name w:val="ConsPlusNormal Знак"/>
    <w:link w:val="ConsPlusNormal"/>
    <w:locked/>
    <w:rsid w:val="00E86445"/>
    <w:rPr>
      <w:rFonts w:ascii="Calibri" w:eastAsiaTheme="minorEastAsia" w:hAnsi="Calibri" w:cs="Calibri"/>
      <w:lang w:eastAsia="ru-RU"/>
    </w:rPr>
  </w:style>
  <w:style w:type="character" w:customStyle="1" w:styleId="00">
    <w:name w:val="0_ПрилПрил Знак"/>
    <w:basedOn w:val="a0"/>
    <w:link w:val="01"/>
    <w:locked/>
    <w:rsid w:val="00E86445"/>
    <w:rPr>
      <w:rFonts w:ascii="Times New Roman" w:hAnsi="Times New Roman" w:cs="Times New Roman"/>
      <w:b/>
      <w:sz w:val="24"/>
    </w:rPr>
  </w:style>
  <w:style w:type="paragraph" w:customStyle="1" w:styleId="01">
    <w:name w:val="0_ПрилПрил"/>
    <w:basedOn w:val="a"/>
    <w:link w:val="00"/>
    <w:qFormat/>
    <w:rsid w:val="00E86445"/>
    <w:pPr>
      <w:spacing w:after="0" w:line="276" w:lineRule="auto"/>
      <w:jc w:val="right"/>
    </w:pPr>
    <w:rPr>
      <w:rFonts w:ascii="Times New Roman" w:hAnsi="Times New Roman" w:cs="Times New Roman"/>
      <w:b/>
      <w:sz w:val="24"/>
    </w:rPr>
  </w:style>
  <w:style w:type="paragraph" w:customStyle="1" w:styleId="110">
    <w:name w:val="Заголовок 11"/>
    <w:basedOn w:val="a"/>
    <w:next w:val="a"/>
    <w:autoRedefine/>
    <w:uiPriority w:val="9"/>
    <w:qFormat/>
    <w:rsid w:val="00E86445"/>
    <w:pPr>
      <w:keepNext/>
      <w:keepLines/>
      <w:spacing w:before="240" w:after="0" w:line="360" w:lineRule="auto"/>
      <w:jc w:val="center"/>
      <w:outlineLvl w:val="0"/>
    </w:pPr>
    <w:rPr>
      <w:rFonts w:ascii="Times New Roman" w:eastAsia="Times New Roman" w:hAnsi="Times New Roman" w:cs="Times New Roman"/>
      <w:b/>
      <w:sz w:val="32"/>
      <w:szCs w:val="32"/>
      <w:lang w:eastAsia="ru-RU"/>
    </w:rPr>
  </w:style>
  <w:style w:type="paragraph" w:customStyle="1" w:styleId="210">
    <w:name w:val="Заголовок 21"/>
    <w:basedOn w:val="a"/>
    <w:next w:val="a"/>
    <w:autoRedefine/>
    <w:uiPriority w:val="9"/>
    <w:qFormat/>
    <w:rsid w:val="00E86445"/>
    <w:pPr>
      <w:keepNext/>
      <w:keepLines/>
      <w:spacing w:before="40" w:after="0" w:line="276" w:lineRule="auto"/>
      <w:jc w:val="center"/>
      <w:outlineLvl w:val="1"/>
    </w:pPr>
    <w:rPr>
      <w:rFonts w:ascii="Times New Roman" w:eastAsia="Times New Roman" w:hAnsi="Times New Roman" w:cs="Times New Roman"/>
      <w:b/>
      <w:sz w:val="24"/>
      <w:szCs w:val="26"/>
    </w:rPr>
  </w:style>
  <w:style w:type="paragraph" w:customStyle="1" w:styleId="311">
    <w:name w:val="Заголовок 31"/>
    <w:basedOn w:val="a"/>
    <w:next w:val="a"/>
    <w:uiPriority w:val="9"/>
    <w:semiHidden/>
    <w:qFormat/>
    <w:rsid w:val="00E86445"/>
    <w:pPr>
      <w:keepNext/>
      <w:keepLines/>
      <w:spacing w:before="200" w:after="0" w:line="276" w:lineRule="auto"/>
      <w:jc w:val="center"/>
      <w:outlineLvl w:val="2"/>
    </w:pPr>
    <w:rPr>
      <w:rFonts w:ascii="Calibri Light" w:eastAsia="Times New Roman" w:hAnsi="Calibri Light" w:cs="Times New Roman"/>
      <w:b/>
      <w:bCs/>
      <w:color w:val="5B9BD5"/>
      <w:sz w:val="32"/>
    </w:rPr>
  </w:style>
  <w:style w:type="paragraph" w:customStyle="1" w:styleId="15">
    <w:name w:val="Заголовок оглавления1"/>
    <w:basedOn w:val="1"/>
    <w:next w:val="a"/>
    <w:uiPriority w:val="39"/>
    <w:qFormat/>
    <w:rsid w:val="00E86445"/>
  </w:style>
  <w:style w:type="paragraph" w:customStyle="1" w:styleId="211">
    <w:name w:val="Оглавление 21"/>
    <w:basedOn w:val="a"/>
    <w:next w:val="a"/>
    <w:autoRedefine/>
    <w:uiPriority w:val="39"/>
    <w:rsid w:val="00E86445"/>
    <w:pPr>
      <w:spacing w:before="120" w:after="0" w:line="276" w:lineRule="auto"/>
      <w:ind w:left="320"/>
    </w:pPr>
    <w:rPr>
      <w:i/>
      <w:iCs/>
      <w:sz w:val="20"/>
      <w:szCs w:val="20"/>
    </w:rPr>
  </w:style>
  <w:style w:type="paragraph" w:customStyle="1" w:styleId="312">
    <w:name w:val="Оглавление 31"/>
    <w:basedOn w:val="a"/>
    <w:next w:val="a"/>
    <w:autoRedefine/>
    <w:uiPriority w:val="39"/>
    <w:rsid w:val="00E86445"/>
    <w:pPr>
      <w:spacing w:after="0" w:line="276" w:lineRule="auto"/>
      <w:ind w:left="640"/>
    </w:pPr>
    <w:rPr>
      <w:sz w:val="20"/>
      <w:szCs w:val="20"/>
    </w:rPr>
  </w:style>
  <w:style w:type="paragraph" w:customStyle="1" w:styleId="headertext">
    <w:name w:val="headertext"/>
    <w:basedOn w:val="a"/>
    <w:rsid w:val="00E8644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9">
    <w:name w:val="xl79"/>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0">
    <w:name w:val="xl80"/>
    <w:basedOn w:val="a"/>
    <w:rsid w:val="00E86445"/>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jc w:val="center"/>
    </w:pPr>
    <w:rPr>
      <w:rFonts w:ascii="Times New Roman" w:eastAsia="Times New Roman" w:hAnsi="Times New Roman" w:cs="Times New Roman"/>
      <w:sz w:val="20"/>
      <w:szCs w:val="20"/>
      <w:lang w:eastAsia="ru-RU"/>
    </w:rPr>
  </w:style>
  <w:style w:type="paragraph" w:customStyle="1" w:styleId="xl81">
    <w:name w:val="xl81"/>
    <w:basedOn w:val="a"/>
    <w:rsid w:val="00E86445"/>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jc w:val="center"/>
    </w:pPr>
    <w:rPr>
      <w:rFonts w:ascii="Times New Roman" w:eastAsia="Times New Roman" w:hAnsi="Times New Roman" w:cs="Times New Roman"/>
      <w:sz w:val="20"/>
      <w:szCs w:val="20"/>
      <w:lang w:eastAsia="ru-RU"/>
    </w:rPr>
  </w:style>
  <w:style w:type="paragraph" w:customStyle="1" w:styleId="xl82">
    <w:name w:val="xl82"/>
    <w:basedOn w:val="a"/>
    <w:rsid w:val="00E86445"/>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jc w:val="center"/>
    </w:pPr>
    <w:rPr>
      <w:rFonts w:ascii="Times New Roman" w:eastAsia="Times New Roman" w:hAnsi="Times New Roman" w:cs="Times New Roman"/>
      <w:sz w:val="20"/>
      <w:szCs w:val="20"/>
      <w:lang w:eastAsia="ru-RU"/>
    </w:rPr>
  </w:style>
  <w:style w:type="paragraph" w:customStyle="1" w:styleId="xl83">
    <w:name w:val="xl83"/>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
    <w:name w:val="xl84"/>
    <w:basedOn w:val="a"/>
    <w:rsid w:val="00E86445"/>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500" w:firstLine="500"/>
      <w:jc w:val="center"/>
    </w:pPr>
    <w:rPr>
      <w:rFonts w:ascii="Times New Roman" w:eastAsia="Times New Roman" w:hAnsi="Times New Roman" w:cs="Times New Roman"/>
      <w:sz w:val="20"/>
      <w:szCs w:val="20"/>
      <w:lang w:eastAsia="ru-RU"/>
    </w:rPr>
  </w:style>
  <w:style w:type="paragraph" w:customStyle="1" w:styleId="xl85">
    <w:name w:val="xl85"/>
    <w:basedOn w:val="a"/>
    <w:rsid w:val="00E8644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1"/>
      <w:szCs w:val="21"/>
      <w:lang w:eastAsia="ru-RU"/>
    </w:rPr>
  </w:style>
  <w:style w:type="paragraph" w:customStyle="1" w:styleId="xl87">
    <w:name w:val="xl87"/>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1"/>
      <w:szCs w:val="21"/>
      <w:lang w:eastAsia="ru-RU"/>
    </w:rPr>
  </w:style>
  <w:style w:type="paragraph" w:customStyle="1" w:styleId="xl88">
    <w:name w:val="xl88"/>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1"/>
      <w:szCs w:val="21"/>
      <w:lang w:eastAsia="ru-RU"/>
    </w:rPr>
  </w:style>
  <w:style w:type="paragraph" w:customStyle="1" w:styleId="xl89">
    <w:name w:val="xl89"/>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E86445"/>
    <w:pPr>
      <w:pBdr>
        <w:left w:val="single" w:sz="4" w:space="14" w:color="auto"/>
        <w:bottom w:val="single" w:sz="4" w:space="0" w:color="auto"/>
        <w:right w:val="single" w:sz="4" w:space="0" w:color="auto"/>
      </w:pBdr>
      <w:spacing w:before="100" w:beforeAutospacing="1" w:after="100" w:afterAutospacing="1" w:line="240" w:lineRule="auto"/>
      <w:ind w:firstLineChars="200" w:firstLine="200"/>
      <w:jc w:val="center"/>
    </w:pPr>
    <w:rPr>
      <w:rFonts w:ascii="Times New Roman" w:eastAsia="Times New Roman" w:hAnsi="Times New Roman" w:cs="Times New Roman"/>
      <w:sz w:val="20"/>
      <w:szCs w:val="20"/>
      <w:lang w:eastAsia="ru-RU"/>
    </w:rPr>
  </w:style>
  <w:style w:type="paragraph" w:customStyle="1" w:styleId="xl91">
    <w:name w:val="xl91"/>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1"/>
      <w:szCs w:val="21"/>
      <w:lang w:eastAsia="ru-RU"/>
    </w:rPr>
  </w:style>
  <w:style w:type="paragraph" w:customStyle="1" w:styleId="xl92">
    <w:name w:val="xl92"/>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3">
    <w:name w:val="xl93"/>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4">
    <w:name w:val="xl94"/>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7">
    <w:name w:val="xl97"/>
    <w:basedOn w:val="a"/>
    <w:rsid w:val="00E8644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
    <w:rsid w:val="00E8644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9">
    <w:name w:val="xl99"/>
    <w:basedOn w:val="a"/>
    <w:rsid w:val="00E8644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0">
    <w:name w:val="xl100"/>
    <w:basedOn w:val="a"/>
    <w:rsid w:val="00E8644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1">
    <w:name w:val="xl101"/>
    <w:basedOn w:val="a"/>
    <w:rsid w:val="00E8644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
    <w:name w:val="xl102"/>
    <w:basedOn w:val="a"/>
    <w:rsid w:val="00E8644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4">
    <w:name w:val="xl64"/>
    <w:basedOn w:val="a"/>
    <w:rsid w:val="00E8644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
    <w:rsid w:val="00E8644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
    <w:rsid w:val="00E8644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E86445"/>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
    <w:rsid w:val="00E86445"/>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
    <w:rsid w:val="00E8644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
    <w:rsid w:val="00E8644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E86445"/>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
    <w:rsid w:val="00E86445"/>
    <w:pPr>
      <w:pBdr>
        <w:left w:val="single" w:sz="8" w:space="0" w:color="auto"/>
        <w:bottom w:val="single" w:sz="8" w:space="0" w:color="000000"/>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
    <w:rsid w:val="00E86445"/>
    <w:pPr>
      <w:pBdr>
        <w:bottom w:val="single" w:sz="8" w:space="0" w:color="000000"/>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E8644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6">
    <w:name w:val="Подзаголовок1"/>
    <w:basedOn w:val="a"/>
    <w:next w:val="a"/>
    <w:autoRedefine/>
    <w:uiPriority w:val="11"/>
    <w:qFormat/>
    <w:rsid w:val="00E86445"/>
    <w:pPr>
      <w:spacing w:line="276" w:lineRule="auto"/>
      <w:jc w:val="right"/>
    </w:pPr>
    <w:rPr>
      <w:rFonts w:ascii="Times New Roman" w:eastAsia="Times New Roman" w:hAnsi="Times New Roman"/>
      <w:color w:val="5A5A5A"/>
      <w:spacing w:val="15"/>
      <w:sz w:val="24"/>
    </w:rPr>
  </w:style>
  <w:style w:type="paragraph" w:customStyle="1" w:styleId="410">
    <w:name w:val="Оглавление 41"/>
    <w:basedOn w:val="a"/>
    <w:next w:val="a"/>
    <w:autoRedefine/>
    <w:uiPriority w:val="39"/>
    <w:rsid w:val="00E86445"/>
    <w:pPr>
      <w:spacing w:after="0" w:line="276" w:lineRule="auto"/>
      <w:ind w:left="960"/>
    </w:pPr>
    <w:rPr>
      <w:sz w:val="20"/>
      <w:szCs w:val="20"/>
    </w:rPr>
  </w:style>
  <w:style w:type="paragraph" w:customStyle="1" w:styleId="510">
    <w:name w:val="Оглавление 51"/>
    <w:basedOn w:val="a"/>
    <w:next w:val="a"/>
    <w:autoRedefine/>
    <w:uiPriority w:val="39"/>
    <w:rsid w:val="00E86445"/>
    <w:pPr>
      <w:spacing w:after="0" w:line="276" w:lineRule="auto"/>
      <w:ind w:left="1280"/>
    </w:pPr>
    <w:rPr>
      <w:sz w:val="20"/>
      <w:szCs w:val="20"/>
    </w:rPr>
  </w:style>
  <w:style w:type="paragraph" w:customStyle="1" w:styleId="610">
    <w:name w:val="Оглавление 61"/>
    <w:basedOn w:val="a"/>
    <w:next w:val="a"/>
    <w:autoRedefine/>
    <w:uiPriority w:val="39"/>
    <w:rsid w:val="00E86445"/>
    <w:pPr>
      <w:spacing w:after="0" w:line="276" w:lineRule="auto"/>
      <w:ind w:left="1600"/>
    </w:pPr>
    <w:rPr>
      <w:sz w:val="20"/>
      <w:szCs w:val="20"/>
    </w:rPr>
  </w:style>
  <w:style w:type="paragraph" w:customStyle="1" w:styleId="710">
    <w:name w:val="Оглавление 71"/>
    <w:basedOn w:val="a"/>
    <w:next w:val="a"/>
    <w:autoRedefine/>
    <w:uiPriority w:val="39"/>
    <w:rsid w:val="00E86445"/>
    <w:pPr>
      <w:spacing w:after="0" w:line="276" w:lineRule="auto"/>
      <w:ind w:left="1920"/>
    </w:pPr>
    <w:rPr>
      <w:sz w:val="20"/>
      <w:szCs w:val="20"/>
    </w:rPr>
  </w:style>
  <w:style w:type="paragraph" w:customStyle="1" w:styleId="810">
    <w:name w:val="Оглавление 81"/>
    <w:basedOn w:val="a"/>
    <w:next w:val="a"/>
    <w:autoRedefine/>
    <w:uiPriority w:val="39"/>
    <w:rsid w:val="00E86445"/>
    <w:pPr>
      <w:spacing w:after="0" w:line="276" w:lineRule="auto"/>
      <w:ind w:left="2240"/>
    </w:pPr>
    <w:rPr>
      <w:sz w:val="20"/>
      <w:szCs w:val="20"/>
    </w:rPr>
  </w:style>
  <w:style w:type="paragraph" w:customStyle="1" w:styleId="910">
    <w:name w:val="Оглавление 91"/>
    <w:basedOn w:val="a"/>
    <w:next w:val="a"/>
    <w:autoRedefine/>
    <w:uiPriority w:val="39"/>
    <w:rsid w:val="00E86445"/>
    <w:pPr>
      <w:spacing w:after="0" w:line="276" w:lineRule="auto"/>
      <w:ind w:left="2560"/>
    </w:pPr>
    <w:rPr>
      <w:sz w:val="20"/>
      <w:szCs w:val="20"/>
    </w:rPr>
  </w:style>
  <w:style w:type="paragraph" w:customStyle="1" w:styleId="05">
    <w:name w:val="0_Введение"/>
    <w:basedOn w:val="a"/>
    <w:autoRedefine/>
    <w:qFormat/>
    <w:rsid w:val="00E86445"/>
    <w:pPr>
      <w:keepNext/>
      <w:keepLines/>
      <w:spacing w:after="0" w:line="276" w:lineRule="auto"/>
      <w:jc w:val="center"/>
    </w:pPr>
    <w:rPr>
      <w:rFonts w:ascii="Times New Roman" w:eastAsia="Times New Roman" w:hAnsi="Times New Roman" w:cs="Times New Roman"/>
      <w:b/>
      <w:sz w:val="24"/>
      <w:szCs w:val="32"/>
    </w:rPr>
  </w:style>
  <w:style w:type="paragraph" w:customStyle="1" w:styleId="010">
    <w:name w:val="0_Заголовок 1"/>
    <w:basedOn w:val="a"/>
    <w:autoRedefine/>
    <w:qFormat/>
    <w:rsid w:val="00E86445"/>
    <w:pPr>
      <w:spacing w:after="0" w:line="276" w:lineRule="auto"/>
      <w:jc w:val="center"/>
    </w:pPr>
    <w:rPr>
      <w:rFonts w:ascii="Times New Roman" w:hAnsi="Times New Roman"/>
      <w:b/>
      <w:sz w:val="24"/>
    </w:rPr>
  </w:style>
  <w:style w:type="paragraph" w:customStyle="1" w:styleId="02">
    <w:name w:val="0_Заголовок 2"/>
    <w:basedOn w:val="22"/>
    <w:autoRedefine/>
    <w:qFormat/>
    <w:rsid w:val="00E86445"/>
    <w:pPr>
      <w:numPr>
        <w:ilvl w:val="1"/>
        <w:numId w:val="3"/>
      </w:numPr>
      <w:tabs>
        <w:tab w:val="num" w:pos="360"/>
        <w:tab w:val="right" w:leader="dot" w:pos="10197"/>
      </w:tabs>
      <w:spacing w:before="120" w:after="0" w:line="240" w:lineRule="auto"/>
      <w:ind w:left="220"/>
      <w:outlineLvl w:val="1"/>
    </w:pPr>
    <w:rPr>
      <w:rFonts w:eastAsia="Calibri" w:cs="Times New Roman"/>
      <w:b/>
      <w:i/>
      <w:iCs/>
      <w:sz w:val="24"/>
      <w:szCs w:val="24"/>
    </w:rPr>
  </w:style>
  <w:style w:type="paragraph" w:customStyle="1" w:styleId="03">
    <w:name w:val="0_Заголовок 3"/>
    <w:basedOn w:val="32"/>
    <w:autoRedefine/>
    <w:qFormat/>
    <w:rsid w:val="00E86445"/>
    <w:pPr>
      <w:numPr>
        <w:ilvl w:val="2"/>
        <w:numId w:val="3"/>
      </w:numPr>
      <w:tabs>
        <w:tab w:val="num" w:pos="360"/>
        <w:tab w:val="right" w:leader="dot" w:pos="10195"/>
      </w:tabs>
      <w:spacing w:after="0" w:line="240" w:lineRule="auto"/>
      <w:ind w:left="440"/>
      <w:outlineLvl w:val="3"/>
    </w:pPr>
    <w:rPr>
      <w:rFonts w:eastAsia="Times New Roman" w:cs="Times New Roman"/>
      <w:sz w:val="24"/>
      <w:szCs w:val="24"/>
      <w:lang w:eastAsia="ru-RU"/>
    </w:rPr>
  </w:style>
  <w:style w:type="paragraph" w:customStyle="1" w:styleId="04">
    <w:name w:val="0_Заголовок 4"/>
    <w:basedOn w:val="41"/>
    <w:autoRedefine/>
    <w:qFormat/>
    <w:rsid w:val="00E86445"/>
    <w:pPr>
      <w:widowControl w:val="0"/>
      <w:numPr>
        <w:ilvl w:val="3"/>
        <w:numId w:val="3"/>
      </w:numPr>
      <w:tabs>
        <w:tab w:val="num" w:pos="360"/>
      </w:tabs>
      <w:spacing w:after="0" w:line="240" w:lineRule="auto"/>
      <w:ind w:left="660"/>
      <w:outlineLvl w:val="3"/>
    </w:pPr>
    <w:rPr>
      <w:rFonts w:eastAsia="Calibri" w:cs="Times New Roman"/>
      <w:sz w:val="24"/>
      <w:szCs w:val="24"/>
    </w:rPr>
  </w:style>
  <w:style w:type="paragraph" w:customStyle="1" w:styleId="0">
    <w:name w:val="0_приложение"/>
    <w:basedOn w:val="ConsPlusNormal"/>
    <w:autoRedefine/>
    <w:qFormat/>
    <w:rsid w:val="00E86445"/>
    <w:pPr>
      <w:numPr>
        <w:numId w:val="5"/>
      </w:numPr>
      <w:tabs>
        <w:tab w:val="num" w:pos="360"/>
      </w:tabs>
      <w:suppressAutoHyphens/>
      <w:autoSpaceDE/>
      <w:autoSpaceDN/>
      <w:ind w:right="-113"/>
      <w:jc w:val="right"/>
    </w:pPr>
    <w:rPr>
      <w:rFonts w:ascii="Times New Roman" w:eastAsia="Times New Roman" w:hAnsi="Times New Roman" w:cs="Times New Roman"/>
      <w:b/>
      <w:sz w:val="24"/>
      <w:szCs w:val="20"/>
    </w:rPr>
  </w:style>
  <w:style w:type="paragraph" w:customStyle="1" w:styleId="000">
    <w:name w:val="000"/>
    <w:basedOn w:val="a"/>
    <w:uiPriority w:val="99"/>
    <w:rsid w:val="00E86445"/>
    <w:pPr>
      <w:spacing w:after="0" w:line="240" w:lineRule="auto"/>
    </w:pPr>
    <w:rPr>
      <w:rFonts w:ascii="Times New Roman" w:eastAsia="Times New Roman" w:hAnsi="Times New Roman" w:cs="Times New Roman"/>
      <w:i/>
      <w:sz w:val="24"/>
      <w:szCs w:val="24"/>
      <w:lang w:eastAsia="ru-RU"/>
    </w:rPr>
  </w:style>
  <w:style w:type="paragraph" w:customStyle="1" w:styleId="095">
    <w:name w:val="095"/>
    <w:basedOn w:val="ConsPlusNormal"/>
    <w:qFormat/>
    <w:rsid w:val="00E86445"/>
    <w:pPr>
      <w:adjustRightInd w:val="0"/>
      <w:ind w:firstLine="539"/>
      <w:jc w:val="both"/>
      <w:outlineLvl w:val="2"/>
    </w:pPr>
    <w:rPr>
      <w:rFonts w:ascii="Times New Roman" w:eastAsia="Times New Roman" w:hAnsi="Times New Roman" w:cs="Arial"/>
      <w:sz w:val="24"/>
      <w:szCs w:val="24"/>
    </w:rPr>
  </w:style>
  <w:style w:type="paragraph" w:customStyle="1" w:styleId="17">
    <w:name w:val="Название1"/>
    <w:basedOn w:val="a"/>
    <w:next w:val="a"/>
    <w:uiPriority w:val="10"/>
    <w:qFormat/>
    <w:rsid w:val="00E86445"/>
    <w:pPr>
      <w:pBdr>
        <w:bottom w:val="single" w:sz="8" w:space="4" w:color="5B9BD5"/>
      </w:pBdr>
      <w:spacing w:after="300" w:line="240" w:lineRule="auto"/>
      <w:contextualSpacing/>
      <w:jc w:val="center"/>
    </w:pPr>
    <w:rPr>
      <w:rFonts w:ascii="Calibri Light" w:eastAsia="Times New Roman" w:hAnsi="Calibri Light" w:cs="Times New Roman"/>
      <w:color w:val="323E4F"/>
      <w:spacing w:val="5"/>
      <w:kern w:val="28"/>
      <w:sz w:val="52"/>
      <w:szCs w:val="52"/>
    </w:rPr>
  </w:style>
  <w:style w:type="paragraph" w:customStyle="1" w:styleId="29">
    <w:name w:val="Заголовок оглавления2"/>
    <w:basedOn w:val="1"/>
    <w:next w:val="a"/>
    <w:uiPriority w:val="39"/>
    <w:qFormat/>
    <w:rsid w:val="00E86445"/>
    <w:pPr>
      <w:outlineLvl w:val="9"/>
    </w:pPr>
    <w:rPr>
      <w:rFonts w:ascii="Calibri Light" w:hAnsi="Calibri Light"/>
      <w:b w:val="0"/>
      <w:bCs/>
      <w:color w:val="2E74B5"/>
      <w:szCs w:val="28"/>
    </w:rPr>
  </w:style>
  <w:style w:type="paragraph" w:customStyle="1" w:styleId="52">
    <w:name w:val="Оглавление 52"/>
    <w:basedOn w:val="a"/>
    <w:next w:val="a"/>
    <w:autoRedefine/>
    <w:uiPriority w:val="39"/>
    <w:rsid w:val="00E86445"/>
    <w:pPr>
      <w:spacing w:after="0" w:line="276" w:lineRule="auto"/>
      <w:ind w:left="1280"/>
    </w:pPr>
    <w:rPr>
      <w:sz w:val="20"/>
      <w:szCs w:val="20"/>
    </w:rPr>
  </w:style>
  <w:style w:type="paragraph" w:customStyle="1" w:styleId="62">
    <w:name w:val="Оглавление 62"/>
    <w:basedOn w:val="a"/>
    <w:next w:val="a"/>
    <w:autoRedefine/>
    <w:uiPriority w:val="39"/>
    <w:rsid w:val="00E86445"/>
    <w:pPr>
      <w:spacing w:after="0" w:line="276" w:lineRule="auto"/>
      <w:ind w:left="1600"/>
    </w:pPr>
    <w:rPr>
      <w:sz w:val="20"/>
      <w:szCs w:val="20"/>
    </w:rPr>
  </w:style>
  <w:style w:type="paragraph" w:customStyle="1" w:styleId="72">
    <w:name w:val="Оглавление 72"/>
    <w:basedOn w:val="a"/>
    <w:next w:val="a"/>
    <w:autoRedefine/>
    <w:uiPriority w:val="39"/>
    <w:rsid w:val="00E86445"/>
    <w:pPr>
      <w:spacing w:after="0" w:line="276" w:lineRule="auto"/>
      <w:ind w:left="1920"/>
    </w:pPr>
    <w:rPr>
      <w:sz w:val="20"/>
      <w:szCs w:val="20"/>
    </w:rPr>
  </w:style>
  <w:style w:type="paragraph" w:customStyle="1" w:styleId="82">
    <w:name w:val="Оглавление 82"/>
    <w:basedOn w:val="a"/>
    <w:next w:val="a"/>
    <w:autoRedefine/>
    <w:uiPriority w:val="39"/>
    <w:rsid w:val="00E86445"/>
    <w:pPr>
      <w:spacing w:after="0" w:line="276" w:lineRule="auto"/>
      <w:ind w:left="2240"/>
    </w:pPr>
    <w:rPr>
      <w:sz w:val="20"/>
      <w:szCs w:val="20"/>
    </w:rPr>
  </w:style>
  <w:style w:type="paragraph" w:customStyle="1" w:styleId="92">
    <w:name w:val="Оглавление 92"/>
    <w:basedOn w:val="a"/>
    <w:next w:val="a"/>
    <w:autoRedefine/>
    <w:uiPriority w:val="39"/>
    <w:rsid w:val="00E86445"/>
    <w:pPr>
      <w:spacing w:after="0" w:line="276" w:lineRule="auto"/>
      <w:ind w:left="2560"/>
    </w:pPr>
    <w:rPr>
      <w:sz w:val="20"/>
      <w:szCs w:val="20"/>
    </w:rPr>
  </w:style>
  <w:style w:type="paragraph" w:customStyle="1" w:styleId="western">
    <w:name w:val="western"/>
    <w:basedOn w:val="a"/>
    <w:rsid w:val="00E86445"/>
    <w:pPr>
      <w:spacing w:before="100" w:beforeAutospacing="1" w:after="142" w:line="276" w:lineRule="auto"/>
    </w:pPr>
    <w:rPr>
      <w:rFonts w:ascii="Calibri" w:eastAsia="Times New Roman" w:hAnsi="Calibri" w:cs="Times New Roman"/>
      <w:color w:val="000000"/>
      <w:lang w:eastAsia="ru-RU"/>
    </w:rPr>
  </w:style>
  <w:style w:type="paragraph" w:customStyle="1" w:styleId="aff8">
    <w:name w:val="Знак Знак Знак"/>
    <w:basedOn w:val="a"/>
    <w:rsid w:val="00E86445"/>
    <w:pPr>
      <w:spacing w:line="240" w:lineRule="exact"/>
    </w:pPr>
    <w:rPr>
      <w:rFonts w:ascii="Verdana" w:eastAsia="Times New Roman" w:hAnsi="Verdana" w:cs="Verdana"/>
      <w:sz w:val="20"/>
      <w:szCs w:val="20"/>
      <w:lang w:val="en-US"/>
    </w:rPr>
  </w:style>
  <w:style w:type="paragraph" w:customStyle="1" w:styleId="bl0">
    <w:name w:val="bl0"/>
    <w:basedOn w:val="a"/>
    <w:uiPriority w:val="99"/>
    <w:rsid w:val="00E86445"/>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1c">
    <w:name w:val="Абзац1 c отступом"/>
    <w:basedOn w:val="a"/>
    <w:uiPriority w:val="99"/>
    <w:rsid w:val="00E86445"/>
    <w:pPr>
      <w:spacing w:after="60" w:line="360" w:lineRule="exact"/>
      <w:ind w:firstLine="709"/>
      <w:jc w:val="both"/>
    </w:pPr>
    <w:rPr>
      <w:rFonts w:ascii="Times New Roman" w:eastAsia="Calibri" w:hAnsi="Times New Roman" w:cs="Times New Roman"/>
      <w:sz w:val="28"/>
      <w:szCs w:val="28"/>
    </w:rPr>
  </w:style>
  <w:style w:type="character" w:customStyle="1" w:styleId="aff9">
    <w:name w:val="Основной текст_"/>
    <w:link w:val="2a"/>
    <w:uiPriority w:val="99"/>
    <w:locked/>
    <w:rsid w:val="00E86445"/>
    <w:rPr>
      <w:rFonts w:ascii="Times New Roman" w:hAnsi="Times New Roman" w:cs="Times New Roman"/>
      <w:sz w:val="26"/>
      <w:shd w:val="clear" w:color="auto" w:fill="FFFFFF"/>
    </w:rPr>
  </w:style>
  <w:style w:type="paragraph" w:customStyle="1" w:styleId="2a">
    <w:name w:val="Основной текст2"/>
    <w:basedOn w:val="a"/>
    <w:link w:val="aff9"/>
    <w:uiPriority w:val="99"/>
    <w:rsid w:val="00E86445"/>
    <w:pPr>
      <w:shd w:val="clear" w:color="auto" w:fill="FFFFFF"/>
      <w:spacing w:before="600" w:after="0" w:line="322" w:lineRule="exact"/>
      <w:jc w:val="both"/>
    </w:pPr>
    <w:rPr>
      <w:rFonts w:ascii="Times New Roman" w:hAnsi="Times New Roman" w:cs="Times New Roman"/>
      <w:sz w:val="26"/>
    </w:rPr>
  </w:style>
  <w:style w:type="character" w:customStyle="1" w:styleId="affa">
    <w:name w:val="А_обычный_текст Знак"/>
    <w:link w:val="affb"/>
    <w:locked/>
    <w:rsid w:val="00E86445"/>
    <w:rPr>
      <w:rFonts w:ascii="Times New Roman" w:eastAsia="Calibri" w:hAnsi="Times New Roman" w:cs="Times New Roman"/>
      <w:sz w:val="24"/>
      <w:szCs w:val="20"/>
      <w:lang w:eastAsia="ru-RU"/>
    </w:rPr>
  </w:style>
  <w:style w:type="paragraph" w:customStyle="1" w:styleId="affb">
    <w:name w:val="А_обычный_текст"/>
    <w:basedOn w:val="a"/>
    <w:link w:val="affa"/>
    <w:qFormat/>
    <w:rsid w:val="00E86445"/>
    <w:pPr>
      <w:spacing w:after="0" w:line="360" w:lineRule="auto"/>
      <w:ind w:firstLine="567"/>
      <w:jc w:val="both"/>
    </w:pPr>
    <w:rPr>
      <w:rFonts w:ascii="Times New Roman" w:eastAsia="Calibri" w:hAnsi="Times New Roman" w:cs="Times New Roman"/>
      <w:sz w:val="24"/>
      <w:szCs w:val="20"/>
      <w:lang w:eastAsia="ru-RU"/>
    </w:rPr>
  </w:style>
  <w:style w:type="paragraph" w:customStyle="1" w:styleId="313">
    <w:name w:val="Основной текст 31"/>
    <w:basedOn w:val="a"/>
    <w:uiPriority w:val="99"/>
    <w:rsid w:val="00E86445"/>
    <w:pPr>
      <w:widowControl w:val="0"/>
      <w:spacing w:after="0" w:line="240" w:lineRule="auto"/>
      <w:jc w:val="both"/>
    </w:pPr>
    <w:rPr>
      <w:rFonts w:ascii="Times New Roman" w:eastAsia="Times New Roman" w:hAnsi="Times New Roman" w:cs="Times New Roman"/>
      <w:szCs w:val="20"/>
      <w:lang w:eastAsia="ru-RU"/>
    </w:rPr>
  </w:style>
  <w:style w:type="paragraph" w:customStyle="1" w:styleId="2b">
    <w:name w:val="Стиль2"/>
    <w:basedOn w:val="a"/>
    <w:uiPriority w:val="99"/>
    <w:rsid w:val="00E86445"/>
    <w:pPr>
      <w:widowControl w:val="0"/>
      <w:spacing w:before="120" w:after="0" w:line="240" w:lineRule="auto"/>
      <w:jc w:val="center"/>
    </w:pPr>
    <w:rPr>
      <w:rFonts w:ascii="Times New Roman" w:eastAsia="Times New Roman" w:hAnsi="Times New Roman" w:cs="Times New Roman"/>
      <w:sz w:val="20"/>
      <w:szCs w:val="20"/>
      <w:lang w:eastAsia="ru-RU"/>
    </w:rPr>
  </w:style>
  <w:style w:type="paragraph" w:customStyle="1" w:styleId="212">
    <w:name w:val="Основной текст с отступом 21"/>
    <w:basedOn w:val="a"/>
    <w:uiPriority w:val="99"/>
    <w:rsid w:val="00E86445"/>
    <w:pPr>
      <w:widowControl w:val="0"/>
      <w:spacing w:after="0" w:line="240" w:lineRule="auto"/>
      <w:ind w:firstLine="567"/>
    </w:pPr>
    <w:rPr>
      <w:rFonts w:ascii="Times New Roman" w:eastAsia="Times New Roman" w:hAnsi="Times New Roman" w:cs="Times New Roman"/>
      <w:sz w:val="24"/>
      <w:szCs w:val="20"/>
      <w:lang w:eastAsia="ru-RU"/>
    </w:rPr>
  </w:style>
  <w:style w:type="paragraph" w:customStyle="1" w:styleId="xl24">
    <w:name w:val="xl24"/>
    <w:basedOn w:val="a"/>
    <w:uiPriority w:val="99"/>
    <w:rsid w:val="00E86445"/>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8">
    <w:name w:val="1_основной Знак"/>
    <w:link w:val="19"/>
    <w:uiPriority w:val="99"/>
    <w:locked/>
    <w:rsid w:val="00E86445"/>
    <w:rPr>
      <w:rFonts w:ascii="Times New Roman" w:eastAsia="Calibri" w:hAnsi="Times New Roman" w:cs="Times New Roman"/>
      <w:sz w:val="20"/>
      <w:szCs w:val="20"/>
      <w:lang w:eastAsia="ru-RU"/>
    </w:rPr>
  </w:style>
  <w:style w:type="paragraph" w:customStyle="1" w:styleId="19">
    <w:name w:val="1_основной"/>
    <w:basedOn w:val="a"/>
    <w:link w:val="18"/>
    <w:uiPriority w:val="99"/>
    <w:rsid w:val="00E86445"/>
    <w:pPr>
      <w:spacing w:after="0" w:line="240" w:lineRule="auto"/>
      <w:ind w:firstLine="546"/>
      <w:jc w:val="both"/>
    </w:pPr>
    <w:rPr>
      <w:rFonts w:ascii="Times New Roman" w:eastAsia="Calibri" w:hAnsi="Times New Roman" w:cs="Times New Roman"/>
      <w:sz w:val="20"/>
      <w:szCs w:val="20"/>
      <w:lang w:eastAsia="ru-RU"/>
    </w:rPr>
  </w:style>
  <w:style w:type="paragraph" w:customStyle="1" w:styleId="1a">
    <w:name w:val="Обычный1"/>
    <w:uiPriority w:val="99"/>
    <w:rsid w:val="00E86445"/>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f1">
    <w:name w:val="f1"/>
    <w:uiPriority w:val="99"/>
    <w:rsid w:val="00E86445"/>
    <w:pPr>
      <w:spacing w:before="100" w:beforeAutospacing="1" w:after="100" w:afterAutospacing="1" w:line="288" w:lineRule="auto"/>
    </w:pPr>
    <w:rPr>
      <w:rFonts w:ascii="Arial" w:eastAsia="Times New Roman" w:hAnsi="Arial" w:cs="Arial"/>
      <w:lang w:eastAsia="ru-RU"/>
    </w:rPr>
  </w:style>
  <w:style w:type="paragraph" w:customStyle="1" w:styleId="0000">
    <w:name w:val="Основной текст с отст000"/>
    <w:basedOn w:val="a"/>
    <w:uiPriority w:val="99"/>
    <w:rsid w:val="00E86445"/>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justify2">
    <w:name w:val="justify2"/>
    <w:basedOn w:val="a"/>
    <w:uiPriority w:val="99"/>
    <w:rsid w:val="00E86445"/>
    <w:pPr>
      <w:spacing w:before="100" w:after="100" w:line="240" w:lineRule="auto"/>
      <w:ind w:firstLine="600"/>
      <w:jc w:val="both"/>
    </w:pPr>
    <w:rPr>
      <w:rFonts w:ascii="Times New Roman" w:eastAsia="Times New Roman" w:hAnsi="Times New Roman" w:cs="Times New Roman"/>
      <w:sz w:val="24"/>
      <w:szCs w:val="20"/>
      <w:lang w:eastAsia="ru-RU"/>
    </w:rPr>
  </w:style>
  <w:style w:type="paragraph" w:customStyle="1" w:styleId="213">
    <w:name w:val="Основной текст 21"/>
    <w:basedOn w:val="a"/>
    <w:uiPriority w:val="99"/>
    <w:rsid w:val="00E86445"/>
    <w:pPr>
      <w:spacing w:after="0" w:line="360" w:lineRule="auto"/>
      <w:ind w:firstLine="567"/>
      <w:jc w:val="both"/>
    </w:pPr>
    <w:rPr>
      <w:rFonts w:ascii="Times New Roman" w:eastAsia="Times New Roman" w:hAnsi="Times New Roman" w:cs="Times New Roman"/>
      <w:sz w:val="24"/>
      <w:szCs w:val="20"/>
      <w:lang w:eastAsia="ru-RU"/>
    </w:rPr>
  </w:style>
  <w:style w:type="paragraph" w:customStyle="1" w:styleId="1b">
    <w:name w:val="Табл1"/>
    <w:basedOn w:val="a"/>
    <w:uiPriority w:val="99"/>
    <w:rsid w:val="00E86445"/>
    <w:pPr>
      <w:spacing w:after="0" w:line="240" w:lineRule="auto"/>
    </w:pPr>
    <w:rPr>
      <w:rFonts w:ascii="Times New Roman" w:eastAsia="SimSun" w:hAnsi="Times New Roman" w:cs="Times New Roman"/>
      <w:sz w:val="20"/>
      <w:szCs w:val="20"/>
      <w:lang w:eastAsia="ru-RU"/>
    </w:rPr>
  </w:style>
  <w:style w:type="paragraph" w:customStyle="1" w:styleId="center1">
    <w:name w:val="center1"/>
    <w:basedOn w:val="a"/>
    <w:uiPriority w:val="99"/>
    <w:rsid w:val="00E86445"/>
    <w:pPr>
      <w:spacing w:before="100" w:beforeAutospacing="1" w:after="100" w:afterAutospacing="1" w:line="240" w:lineRule="auto"/>
      <w:jc w:val="center"/>
    </w:pPr>
    <w:rPr>
      <w:rFonts w:ascii="Times New Roman" w:eastAsia="SimSun" w:hAnsi="Times New Roman" w:cs="Times New Roman"/>
      <w:sz w:val="24"/>
      <w:szCs w:val="24"/>
      <w:lang w:eastAsia="ru-RU"/>
    </w:rPr>
  </w:style>
  <w:style w:type="paragraph" w:customStyle="1" w:styleId="Heading">
    <w:name w:val="Heading"/>
    <w:uiPriority w:val="99"/>
    <w:rsid w:val="00E86445"/>
    <w:pPr>
      <w:widowControl w:val="0"/>
      <w:autoSpaceDE w:val="0"/>
      <w:autoSpaceDN w:val="0"/>
      <w:spacing w:after="0" w:line="240" w:lineRule="auto"/>
    </w:pPr>
    <w:rPr>
      <w:rFonts w:ascii="Arial" w:eastAsia="SimSun" w:hAnsi="Arial" w:cs="Arial"/>
      <w:b/>
      <w:bCs/>
      <w:lang w:eastAsia="ru-RU"/>
    </w:rPr>
  </w:style>
  <w:style w:type="paragraph" w:customStyle="1" w:styleId="Preformat">
    <w:name w:val="Preformat"/>
    <w:uiPriority w:val="99"/>
    <w:rsid w:val="00E86445"/>
    <w:pPr>
      <w:widowControl w:val="0"/>
      <w:autoSpaceDE w:val="0"/>
      <w:autoSpaceDN w:val="0"/>
      <w:adjustRightInd w:val="0"/>
      <w:spacing w:after="0" w:line="240" w:lineRule="auto"/>
    </w:pPr>
    <w:rPr>
      <w:rFonts w:ascii="Courier New" w:eastAsia="MS Mincho" w:hAnsi="Courier New" w:cs="Courier New"/>
      <w:sz w:val="20"/>
      <w:szCs w:val="20"/>
      <w:lang w:eastAsia="ru-RU"/>
    </w:rPr>
  </w:style>
  <w:style w:type="paragraph" w:customStyle="1" w:styleId="Default">
    <w:name w:val="Default"/>
    <w:uiPriority w:val="99"/>
    <w:rsid w:val="00E8644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d">
    <w:name w:val="Стиль1 Знак"/>
    <w:link w:val="1e"/>
    <w:uiPriority w:val="99"/>
    <w:locked/>
    <w:rsid w:val="00E86445"/>
    <w:rPr>
      <w:rFonts w:ascii="Times New Roman" w:eastAsia="Calibri" w:hAnsi="Times New Roman" w:cs="Times New Roman"/>
      <w:sz w:val="28"/>
      <w:szCs w:val="20"/>
      <w:lang w:eastAsia="ru-RU"/>
    </w:rPr>
  </w:style>
  <w:style w:type="paragraph" w:customStyle="1" w:styleId="1e">
    <w:name w:val="Стиль1"/>
    <w:basedOn w:val="a"/>
    <w:link w:val="1d"/>
    <w:uiPriority w:val="99"/>
    <w:rsid w:val="00E86445"/>
    <w:pPr>
      <w:spacing w:after="0" w:line="240" w:lineRule="auto"/>
      <w:ind w:firstLine="709"/>
      <w:jc w:val="both"/>
    </w:pPr>
    <w:rPr>
      <w:rFonts w:ascii="Times New Roman" w:eastAsia="Calibri" w:hAnsi="Times New Roman" w:cs="Times New Roman"/>
      <w:sz w:val="28"/>
      <w:szCs w:val="20"/>
      <w:lang w:eastAsia="ru-RU"/>
    </w:rPr>
  </w:style>
  <w:style w:type="paragraph" w:customStyle="1" w:styleId="411">
    <w:name w:val="Заголовок 41"/>
    <w:basedOn w:val="a"/>
    <w:uiPriority w:val="99"/>
    <w:rsid w:val="00E86445"/>
    <w:pPr>
      <w:widowControl w:val="0"/>
      <w:spacing w:after="0" w:line="240" w:lineRule="auto"/>
      <w:ind w:left="1936"/>
      <w:outlineLvl w:val="4"/>
    </w:pPr>
    <w:rPr>
      <w:rFonts w:ascii="Times New Roman" w:eastAsia="Times New Roman" w:hAnsi="Times New Roman" w:cs="Times New Roman"/>
      <w:b/>
      <w:bCs/>
      <w:sz w:val="48"/>
      <w:szCs w:val="48"/>
      <w:lang w:val="en-US"/>
    </w:rPr>
  </w:style>
  <w:style w:type="paragraph" w:customStyle="1" w:styleId="511">
    <w:name w:val="Заголовок 51"/>
    <w:basedOn w:val="a"/>
    <w:uiPriority w:val="99"/>
    <w:rsid w:val="00E86445"/>
    <w:pPr>
      <w:widowControl w:val="0"/>
      <w:spacing w:after="0" w:line="240" w:lineRule="auto"/>
      <w:ind w:left="3632"/>
      <w:outlineLvl w:val="5"/>
    </w:pPr>
    <w:rPr>
      <w:rFonts w:ascii="Times New Roman" w:eastAsia="Times New Roman" w:hAnsi="Times New Roman" w:cs="Times New Roman"/>
      <w:b/>
      <w:bCs/>
      <w:sz w:val="40"/>
      <w:szCs w:val="40"/>
      <w:lang w:val="en-US"/>
    </w:rPr>
  </w:style>
  <w:style w:type="character" w:customStyle="1" w:styleId="affc">
    <w:name w:val="мой Знак"/>
    <w:link w:val="affd"/>
    <w:uiPriority w:val="99"/>
    <w:locked/>
    <w:rsid w:val="00E86445"/>
    <w:rPr>
      <w:rFonts w:ascii="Times New Roman" w:eastAsia="Calibri" w:hAnsi="Times New Roman" w:cs="Times New Roman"/>
      <w:sz w:val="24"/>
      <w:szCs w:val="20"/>
      <w:lang w:eastAsia="ru-RU"/>
    </w:rPr>
  </w:style>
  <w:style w:type="paragraph" w:customStyle="1" w:styleId="affd">
    <w:name w:val="мой"/>
    <w:basedOn w:val="a"/>
    <w:link w:val="affc"/>
    <w:uiPriority w:val="99"/>
    <w:rsid w:val="00E86445"/>
    <w:pPr>
      <w:widowControl w:val="0"/>
      <w:autoSpaceDE w:val="0"/>
      <w:autoSpaceDN w:val="0"/>
      <w:adjustRightInd w:val="0"/>
      <w:spacing w:after="0" w:line="240" w:lineRule="auto"/>
      <w:ind w:firstLine="720"/>
      <w:jc w:val="both"/>
    </w:pPr>
    <w:rPr>
      <w:rFonts w:ascii="Times New Roman" w:eastAsia="Calibri" w:hAnsi="Times New Roman" w:cs="Times New Roman"/>
      <w:sz w:val="24"/>
      <w:szCs w:val="20"/>
      <w:lang w:eastAsia="ru-RU"/>
    </w:rPr>
  </w:style>
  <w:style w:type="character" w:customStyle="1" w:styleId="130">
    <w:name w:val="Стиль13 Знак"/>
    <w:link w:val="131"/>
    <w:uiPriority w:val="99"/>
    <w:locked/>
    <w:rsid w:val="00E86445"/>
    <w:rPr>
      <w:rFonts w:ascii="Times New Roman" w:eastAsia="Calibri" w:hAnsi="Times New Roman" w:cs="Times New Roman"/>
      <w:kern w:val="28"/>
      <w:sz w:val="24"/>
      <w:szCs w:val="20"/>
      <w:lang w:eastAsia="ru-RU"/>
    </w:rPr>
  </w:style>
  <w:style w:type="paragraph" w:customStyle="1" w:styleId="131">
    <w:name w:val="Стиль13"/>
    <w:basedOn w:val="1"/>
    <w:link w:val="130"/>
    <w:uiPriority w:val="99"/>
    <w:rsid w:val="00E86445"/>
    <w:pPr>
      <w:keepLines w:val="0"/>
      <w:spacing w:before="0" w:after="60" w:line="360" w:lineRule="auto"/>
      <w:ind w:left="357"/>
      <w:jc w:val="center"/>
    </w:pPr>
    <w:rPr>
      <w:rFonts w:eastAsia="Calibri"/>
      <w:b w:val="0"/>
      <w:kern w:val="28"/>
      <w:sz w:val="24"/>
      <w:szCs w:val="20"/>
    </w:rPr>
  </w:style>
  <w:style w:type="paragraph" w:customStyle="1" w:styleId="affe">
    <w:name w:val="Таблицы (моноширинный)"/>
    <w:basedOn w:val="a"/>
    <w:next w:val="a"/>
    <w:uiPriority w:val="99"/>
    <w:rsid w:val="00E86445"/>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font5">
    <w:name w:val="font5"/>
    <w:basedOn w:val="a"/>
    <w:uiPriority w:val="99"/>
    <w:rsid w:val="00E86445"/>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6">
    <w:name w:val="font6"/>
    <w:basedOn w:val="a"/>
    <w:uiPriority w:val="99"/>
    <w:rsid w:val="00E86445"/>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25">
    <w:name w:val="xl25"/>
    <w:basedOn w:val="a"/>
    <w:uiPriority w:val="99"/>
    <w:rsid w:val="00E8644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
    <w:name w:val="xl26"/>
    <w:basedOn w:val="a"/>
    <w:uiPriority w:val="99"/>
    <w:rsid w:val="00E8644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7">
    <w:name w:val="xl27"/>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
    <w:name w:val="xl28"/>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
    <w:name w:val="xl29"/>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
    <w:name w:val="xl30"/>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
    <w:name w:val="xl31"/>
    <w:basedOn w:val="a"/>
    <w:uiPriority w:val="99"/>
    <w:rsid w:val="00E86445"/>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32">
    <w:name w:val="xl32"/>
    <w:basedOn w:val="a"/>
    <w:uiPriority w:val="99"/>
    <w:rsid w:val="00E8644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3">
    <w:name w:val="xl33"/>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4">
    <w:name w:val="xl34"/>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5">
    <w:name w:val="xl35"/>
    <w:basedOn w:val="a"/>
    <w:uiPriority w:val="99"/>
    <w:rsid w:val="00E8644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6">
    <w:name w:val="xl36"/>
    <w:basedOn w:val="a"/>
    <w:uiPriority w:val="99"/>
    <w:rsid w:val="00E8644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7">
    <w:name w:val="xl37"/>
    <w:basedOn w:val="a"/>
    <w:uiPriority w:val="99"/>
    <w:rsid w:val="00E8644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8">
    <w:name w:val="xl38"/>
    <w:basedOn w:val="a"/>
    <w:uiPriority w:val="99"/>
    <w:rsid w:val="00E8644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
    <w:uiPriority w:val="99"/>
    <w:rsid w:val="00E86445"/>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
    <w:uiPriority w:val="99"/>
    <w:rsid w:val="00E86445"/>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1">
    <w:name w:val="xl41"/>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
    <w:uiPriority w:val="99"/>
    <w:rsid w:val="00E8644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3">
    <w:name w:val="xl43"/>
    <w:basedOn w:val="a"/>
    <w:uiPriority w:val="99"/>
    <w:rsid w:val="00E86445"/>
    <w:pP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44">
    <w:name w:val="xl44"/>
    <w:basedOn w:val="a"/>
    <w:uiPriority w:val="99"/>
    <w:rsid w:val="00E8644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
    <w:uiPriority w:val="99"/>
    <w:rsid w:val="00E8644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
    <w:uiPriority w:val="99"/>
    <w:rsid w:val="00E8644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7">
    <w:name w:val="xl47"/>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8">
    <w:name w:val="xl48"/>
    <w:basedOn w:val="a"/>
    <w:uiPriority w:val="99"/>
    <w:rsid w:val="00E8644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9">
    <w:name w:val="xl49"/>
    <w:basedOn w:val="a"/>
    <w:uiPriority w:val="99"/>
    <w:rsid w:val="00E86445"/>
    <w:pPr>
      <w:spacing w:before="100" w:beforeAutospacing="1" w:after="100" w:afterAutospacing="1" w:line="240" w:lineRule="auto"/>
      <w:jc w:val="right"/>
    </w:pPr>
    <w:rPr>
      <w:rFonts w:ascii="Times New Roman" w:eastAsia="Times New Roman" w:hAnsi="Times New Roman" w:cs="Times New Roman"/>
      <w:sz w:val="28"/>
      <w:szCs w:val="28"/>
      <w:lang w:eastAsia="ru-RU"/>
    </w:rPr>
  </w:style>
  <w:style w:type="paragraph" w:customStyle="1" w:styleId="xl50">
    <w:name w:val="xl50"/>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
    <w:name w:val="xl51"/>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2">
    <w:name w:val="xl52"/>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3">
    <w:name w:val="xl53"/>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4">
    <w:name w:val="xl54"/>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5">
    <w:name w:val="xl55"/>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6">
    <w:name w:val="xl56"/>
    <w:basedOn w:val="a"/>
    <w:uiPriority w:val="99"/>
    <w:rsid w:val="00E8644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7">
    <w:name w:val="xl57"/>
    <w:basedOn w:val="a"/>
    <w:uiPriority w:val="99"/>
    <w:rsid w:val="00E8644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8">
    <w:name w:val="xl58"/>
    <w:basedOn w:val="a"/>
    <w:uiPriority w:val="99"/>
    <w:rsid w:val="00E8644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9">
    <w:name w:val="xl59"/>
    <w:basedOn w:val="a"/>
    <w:uiPriority w:val="99"/>
    <w:rsid w:val="00E8644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0">
    <w:name w:val="xl60"/>
    <w:basedOn w:val="a"/>
    <w:uiPriority w:val="99"/>
    <w:rsid w:val="00E8644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1">
    <w:name w:val="xl61"/>
    <w:basedOn w:val="a"/>
    <w:uiPriority w:val="99"/>
    <w:rsid w:val="00E8644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2">
    <w:name w:val="xl62"/>
    <w:basedOn w:val="a"/>
    <w:uiPriority w:val="99"/>
    <w:rsid w:val="00E8644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
    <w:uiPriority w:val="99"/>
    <w:rsid w:val="00E86445"/>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2110">
    <w:name w:val="Основной текст 211"/>
    <w:basedOn w:val="a"/>
    <w:uiPriority w:val="99"/>
    <w:rsid w:val="00E86445"/>
    <w:pPr>
      <w:spacing w:after="0" w:line="360" w:lineRule="auto"/>
      <w:ind w:firstLine="567"/>
      <w:jc w:val="both"/>
    </w:pPr>
    <w:rPr>
      <w:rFonts w:ascii="Times New Roman" w:eastAsia="Times New Roman" w:hAnsi="Times New Roman" w:cs="Times New Roman"/>
      <w:sz w:val="24"/>
      <w:szCs w:val="20"/>
      <w:lang w:eastAsia="ru-RU"/>
    </w:rPr>
  </w:style>
  <w:style w:type="paragraph" w:customStyle="1" w:styleId="formattext">
    <w:name w:val="formattext"/>
    <w:basedOn w:val="a"/>
    <w:uiPriority w:val="99"/>
    <w:rsid w:val="00E864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E86445"/>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Normal">
    <w:name w:val="Normal Знак"/>
    <w:link w:val="111"/>
    <w:uiPriority w:val="99"/>
    <w:locked/>
    <w:rsid w:val="00E86445"/>
  </w:style>
  <w:style w:type="paragraph" w:customStyle="1" w:styleId="111">
    <w:name w:val="Обычный11"/>
    <w:link w:val="Normal"/>
    <w:uiPriority w:val="99"/>
    <w:rsid w:val="00E86445"/>
    <w:pPr>
      <w:widowControl w:val="0"/>
      <w:spacing w:after="0" w:line="300" w:lineRule="auto"/>
    </w:pPr>
  </w:style>
  <w:style w:type="paragraph" w:customStyle="1" w:styleId="Iauiue">
    <w:name w:val="Iau?iue"/>
    <w:rsid w:val="00E86445"/>
    <w:pPr>
      <w:spacing w:after="0" w:line="240" w:lineRule="auto"/>
    </w:pPr>
    <w:rPr>
      <w:rFonts w:ascii="Times New Roman" w:eastAsia="Times New Roman" w:hAnsi="Times New Roman" w:cs="Times New Roman"/>
      <w:sz w:val="20"/>
      <w:szCs w:val="20"/>
      <w:lang w:eastAsia="ru-RU"/>
    </w:rPr>
  </w:style>
  <w:style w:type="paragraph" w:customStyle="1" w:styleId="1f">
    <w:name w:val="Абзац1 без отступа"/>
    <w:basedOn w:val="a"/>
    <w:rsid w:val="00E86445"/>
    <w:pPr>
      <w:spacing w:after="60" w:line="360" w:lineRule="exact"/>
      <w:jc w:val="both"/>
    </w:pPr>
    <w:rPr>
      <w:rFonts w:ascii="Times New Roman" w:eastAsia="Times New Roman" w:hAnsi="Times New Roman" w:cs="Times New Roman"/>
      <w:sz w:val="28"/>
      <w:szCs w:val="20"/>
      <w:lang w:eastAsia="ru-RU"/>
    </w:rPr>
  </w:style>
  <w:style w:type="paragraph" w:customStyle="1" w:styleId="afff">
    <w:name w:val="Бланк_адрес"/>
    <w:aliases w:val="тел."/>
    <w:basedOn w:val="a"/>
    <w:rsid w:val="00E86445"/>
    <w:pPr>
      <w:framePr w:w="4536" w:h="3170" w:wrap="around" w:vAnchor="page" w:hAnchor="page" w:x="1560" w:y="1498"/>
      <w:spacing w:after="0" w:line="180" w:lineRule="exact"/>
      <w:jc w:val="center"/>
    </w:pPr>
    <w:rPr>
      <w:rFonts w:ascii="Times New Roman" w:eastAsia="Times New Roman" w:hAnsi="Times New Roman" w:cs="Times New Roman"/>
      <w:color w:val="000000"/>
      <w:sz w:val="18"/>
      <w:szCs w:val="20"/>
      <w:lang w:eastAsia="ru-RU"/>
    </w:rPr>
  </w:style>
  <w:style w:type="paragraph" w:customStyle="1" w:styleId="Style6">
    <w:name w:val="Style6"/>
    <w:basedOn w:val="a"/>
    <w:uiPriority w:val="99"/>
    <w:rsid w:val="00E86445"/>
    <w:pPr>
      <w:widowControl w:val="0"/>
      <w:autoSpaceDE w:val="0"/>
      <w:autoSpaceDN w:val="0"/>
      <w:adjustRightInd w:val="0"/>
      <w:spacing w:after="0" w:line="460" w:lineRule="exact"/>
      <w:ind w:firstLine="674"/>
      <w:jc w:val="both"/>
    </w:pPr>
    <w:rPr>
      <w:rFonts w:ascii="Times New Roman" w:eastAsia="Times New Roman" w:hAnsi="Times New Roman" w:cs="Times New Roman"/>
      <w:sz w:val="24"/>
      <w:szCs w:val="24"/>
      <w:lang w:eastAsia="ru-RU"/>
    </w:rPr>
  </w:style>
  <w:style w:type="paragraph" w:customStyle="1" w:styleId="afff0">
    <w:name w:val="Содержимое таблицы"/>
    <w:basedOn w:val="a"/>
    <w:rsid w:val="00E86445"/>
    <w:pPr>
      <w:suppressLineNumbers/>
      <w:suppressAutoHyphens/>
      <w:spacing w:after="0" w:line="240" w:lineRule="auto"/>
    </w:pPr>
    <w:rPr>
      <w:rFonts w:ascii="Liberation Serif" w:eastAsia="SimSun" w:hAnsi="Liberation Serif" w:cs="Mangal"/>
      <w:kern w:val="2"/>
      <w:sz w:val="24"/>
      <w:szCs w:val="24"/>
      <w:lang w:eastAsia="zh-CN" w:bidi="hi-IN"/>
    </w:rPr>
  </w:style>
  <w:style w:type="character" w:styleId="afff1">
    <w:name w:val="footnote reference"/>
    <w:aliases w:val="ftref,stylish"/>
    <w:basedOn w:val="a0"/>
    <w:uiPriority w:val="99"/>
    <w:unhideWhenUsed/>
    <w:rsid w:val="00E86445"/>
    <w:rPr>
      <w:vertAlign w:val="superscript"/>
    </w:rPr>
  </w:style>
  <w:style w:type="character" w:styleId="afff2">
    <w:name w:val="annotation reference"/>
    <w:basedOn w:val="a0"/>
    <w:uiPriority w:val="99"/>
    <w:semiHidden/>
    <w:unhideWhenUsed/>
    <w:rsid w:val="00E86445"/>
    <w:rPr>
      <w:sz w:val="16"/>
      <w:szCs w:val="16"/>
    </w:rPr>
  </w:style>
  <w:style w:type="character" w:styleId="afff3">
    <w:name w:val="page number"/>
    <w:basedOn w:val="a0"/>
    <w:uiPriority w:val="99"/>
    <w:unhideWhenUsed/>
    <w:rsid w:val="00E86445"/>
    <w:rPr>
      <w:rFonts w:ascii="Times New Roman" w:hAnsi="Times New Roman" w:cs="Times New Roman" w:hint="default"/>
    </w:rPr>
  </w:style>
  <w:style w:type="character" w:customStyle="1" w:styleId="1f0">
    <w:name w:val="Гиперссылка1"/>
    <w:basedOn w:val="a0"/>
    <w:uiPriority w:val="99"/>
    <w:rsid w:val="00E86445"/>
    <w:rPr>
      <w:color w:val="0563C1"/>
      <w:u w:val="single"/>
    </w:rPr>
  </w:style>
  <w:style w:type="character" w:customStyle="1" w:styleId="1f1">
    <w:name w:val="Текст сноски Знак1"/>
    <w:basedOn w:val="a0"/>
    <w:uiPriority w:val="99"/>
    <w:semiHidden/>
    <w:rsid w:val="00E86445"/>
    <w:rPr>
      <w:sz w:val="20"/>
      <w:szCs w:val="20"/>
    </w:rPr>
  </w:style>
  <w:style w:type="character" w:customStyle="1" w:styleId="214">
    <w:name w:val="Заголовок 2 Знак1"/>
    <w:basedOn w:val="a0"/>
    <w:uiPriority w:val="9"/>
    <w:semiHidden/>
    <w:rsid w:val="00E86445"/>
    <w:rPr>
      <w:rFonts w:asciiTheme="majorHAnsi" w:eastAsiaTheme="majorEastAsia" w:hAnsiTheme="majorHAnsi" w:cstheme="majorBidi" w:hint="default"/>
      <w:b/>
      <w:bCs/>
      <w:color w:val="5B9BD5" w:themeColor="accent1"/>
      <w:sz w:val="26"/>
      <w:szCs w:val="26"/>
    </w:rPr>
  </w:style>
  <w:style w:type="character" w:customStyle="1" w:styleId="1f2">
    <w:name w:val="Подзаголовок Знак1"/>
    <w:basedOn w:val="a0"/>
    <w:uiPriority w:val="11"/>
    <w:rsid w:val="00E86445"/>
    <w:rPr>
      <w:rFonts w:ascii="Times New Roman" w:eastAsiaTheme="minorEastAsia" w:hAnsi="Times New Roman" w:cs="Times New Roman" w:hint="default"/>
      <w:color w:val="5A5A5A" w:themeColor="text1" w:themeTint="A5"/>
      <w:spacing w:val="15"/>
    </w:rPr>
  </w:style>
  <w:style w:type="character" w:customStyle="1" w:styleId="1f3">
    <w:name w:val="Название Знак1"/>
    <w:basedOn w:val="a0"/>
    <w:uiPriority w:val="10"/>
    <w:rsid w:val="00E86445"/>
    <w:rPr>
      <w:rFonts w:asciiTheme="majorHAnsi" w:eastAsiaTheme="majorEastAsia" w:hAnsiTheme="majorHAnsi" w:cstheme="majorBidi" w:hint="default"/>
      <w:spacing w:val="-10"/>
      <w:kern w:val="28"/>
      <w:sz w:val="56"/>
      <w:szCs w:val="56"/>
    </w:rPr>
  </w:style>
  <w:style w:type="character" w:customStyle="1" w:styleId="1f4">
    <w:name w:val="Текст выноски Знак1"/>
    <w:basedOn w:val="a0"/>
    <w:uiPriority w:val="99"/>
    <w:semiHidden/>
    <w:rsid w:val="00E86445"/>
    <w:rPr>
      <w:rFonts w:ascii="Segoe UI" w:hAnsi="Segoe UI" w:cs="Segoe UI" w:hint="default"/>
      <w:sz w:val="18"/>
      <w:szCs w:val="18"/>
    </w:rPr>
  </w:style>
  <w:style w:type="character" w:customStyle="1" w:styleId="Heading2Char">
    <w:name w:val="Heading 2 Char"/>
    <w:locked/>
    <w:rsid w:val="00E86445"/>
    <w:rPr>
      <w:rFonts w:ascii="Times New Roman" w:hAnsi="Times New Roman" w:cs="Times New Roman" w:hint="default"/>
      <w:b/>
      <w:bCs w:val="0"/>
      <w:sz w:val="28"/>
      <w:szCs w:val="28"/>
    </w:rPr>
  </w:style>
  <w:style w:type="character" w:customStyle="1" w:styleId="nowrap">
    <w:name w:val="nowrap"/>
    <w:basedOn w:val="a0"/>
    <w:uiPriority w:val="99"/>
    <w:rsid w:val="00E86445"/>
    <w:rPr>
      <w:rFonts w:ascii="Times New Roman" w:hAnsi="Times New Roman" w:cs="Times New Roman" w:hint="default"/>
    </w:rPr>
  </w:style>
  <w:style w:type="character" w:customStyle="1" w:styleId="mw-headline">
    <w:name w:val="mw-headline"/>
    <w:basedOn w:val="a0"/>
    <w:uiPriority w:val="99"/>
    <w:rsid w:val="00E86445"/>
    <w:rPr>
      <w:rFonts w:ascii="Times New Roman" w:hAnsi="Times New Roman" w:cs="Times New Roman" w:hint="default"/>
    </w:rPr>
  </w:style>
  <w:style w:type="character" w:customStyle="1" w:styleId="mw-editsection">
    <w:name w:val="mw-editsection"/>
    <w:basedOn w:val="a0"/>
    <w:uiPriority w:val="99"/>
    <w:rsid w:val="00E86445"/>
    <w:rPr>
      <w:rFonts w:ascii="Times New Roman" w:hAnsi="Times New Roman" w:cs="Times New Roman" w:hint="default"/>
    </w:rPr>
  </w:style>
  <w:style w:type="character" w:customStyle="1" w:styleId="mw-editsection-bracket">
    <w:name w:val="mw-editsection-bracket"/>
    <w:basedOn w:val="a0"/>
    <w:uiPriority w:val="99"/>
    <w:rsid w:val="00E86445"/>
    <w:rPr>
      <w:rFonts w:ascii="Times New Roman" w:hAnsi="Times New Roman" w:cs="Times New Roman" w:hint="default"/>
    </w:rPr>
  </w:style>
  <w:style w:type="character" w:customStyle="1" w:styleId="mw-editsection-divider">
    <w:name w:val="mw-editsection-divider"/>
    <w:basedOn w:val="a0"/>
    <w:uiPriority w:val="99"/>
    <w:rsid w:val="00E86445"/>
    <w:rPr>
      <w:rFonts w:ascii="Times New Roman" w:hAnsi="Times New Roman" w:cs="Times New Roman" w:hint="default"/>
    </w:rPr>
  </w:style>
  <w:style w:type="character" w:customStyle="1" w:styleId="w">
    <w:name w:val="w"/>
    <w:basedOn w:val="a0"/>
    <w:rsid w:val="00E86445"/>
    <w:rPr>
      <w:rFonts w:ascii="Times New Roman" w:hAnsi="Times New Roman" w:cs="Times New Roman" w:hint="default"/>
    </w:rPr>
  </w:style>
  <w:style w:type="character" w:customStyle="1" w:styleId="apple-converted-space">
    <w:name w:val="apple-converted-space"/>
    <w:basedOn w:val="a0"/>
    <w:rsid w:val="00E86445"/>
    <w:rPr>
      <w:rFonts w:ascii="Times New Roman" w:hAnsi="Times New Roman" w:cs="Times New Roman" w:hint="default"/>
    </w:rPr>
  </w:style>
  <w:style w:type="character" w:customStyle="1" w:styleId="d1">
    <w:name w:val="d1"/>
    <w:uiPriority w:val="99"/>
    <w:rsid w:val="00E86445"/>
    <w:rPr>
      <w:rFonts w:ascii="Times New Roman" w:hAnsi="Times New Roman" w:cs="Times New Roman" w:hint="default"/>
      <w:b/>
      <w:bCs w:val="0"/>
      <w:sz w:val="25"/>
    </w:rPr>
  </w:style>
  <w:style w:type="character" w:customStyle="1" w:styleId="afff4">
    <w:name w:val="Гипертекстовая ссылка"/>
    <w:uiPriority w:val="99"/>
    <w:rsid w:val="00E86445"/>
    <w:rPr>
      <w:b/>
      <w:bCs w:val="0"/>
      <w:color w:val="008000"/>
      <w:sz w:val="22"/>
      <w:u w:val="single"/>
    </w:rPr>
  </w:style>
  <w:style w:type="character" w:customStyle="1" w:styleId="postbody1">
    <w:name w:val="postbody1"/>
    <w:uiPriority w:val="99"/>
    <w:rsid w:val="00E86445"/>
    <w:rPr>
      <w:sz w:val="20"/>
    </w:rPr>
  </w:style>
  <w:style w:type="character" w:customStyle="1" w:styleId="highlight">
    <w:name w:val="highlight"/>
    <w:basedOn w:val="a0"/>
    <w:uiPriority w:val="99"/>
    <w:rsid w:val="00E86445"/>
    <w:rPr>
      <w:rFonts w:ascii="Times New Roman" w:hAnsi="Times New Roman" w:cs="Times New Roman" w:hint="default"/>
    </w:rPr>
  </w:style>
  <w:style w:type="character" w:customStyle="1" w:styleId="blk">
    <w:name w:val="blk"/>
    <w:basedOn w:val="a0"/>
    <w:uiPriority w:val="99"/>
    <w:rsid w:val="00E86445"/>
    <w:rPr>
      <w:rFonts w:ascii="Times New Roman" w:hAnsi="Times New Roman" w:cs="Times New Roman" w:hint="default"/>
    </w:rPr>
  </w:style>
  <w:style w:type="table" w:styleId="afff5">
    <w:name w:val="Table Grid"/>
    <w:basedOn w:val="a1"/>
    <w:uiPriority w:val="59"/>
    <w:rsid w:val="00E86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Сетка таблицы1"/>
    <w:basedOn w:val="a1"/>
    <w:uiPriority w:val="59"/>
    <w:rsid w:val="00E86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1"/>
    <w:uiPriority w:val="59"/>
    <w:rsid w:val="00E86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1"/>
    <w:uiPriority w:val="59"/>
    <w:rsid w:val="00E864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uiPriority w:val="99"/>
    <w:rsid w:val="00E86445"/>
    <w:pPr>
      <w:spacing w:after="0" w:line="240" w:lineRule="auto"/>
      <w:ind w:firstLine="567"/>
      <w:jc w:val="both"/>
    </w:pPr>
    <w:rPr>
      <w:rFonts w:ascii="Times New Roman" w:eastAsia="Calibri" w:hAnsi="Times New Roman" w:cs="Times New Roman"/>
      <w:spacing w:val="-17"/>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
    <w:name w:val="Сетка таблицы21"/>
    <w:uiPriority w:val="99"/>
    <w:rsid w:val="00E864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uiPriority w:val="59"/>
    <w:rsid w:val="00E86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uiPriority w:val="59"/>
    <w:rsid w:val="00E86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uiPriority w:val="59"/>
    <w:rsid w:val="00E86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1"/>
    <w:uiPriority w:val="59"/>
    <w:rsid w:val="00E86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6">
    <w:name w:val="Нет списка1"/>
    <w:next w:val="a2"/>
    <w:uiPriority w:val="99"/>
    <w:semiHidden/>
    <w:unhideWhenUsed/>
    <w:rsid w:val="00FF4EB4"/>
  </w:style>
  <w:style w:type="numbering" w:customStyle="1" w:styleId="2e">
    <w:name w:val="Нет списка2"/>
    <w:next w:val="a2"/>
    <w:uiPriority w:val="99"/>
    <w:semiHidden/>
    <w:unhideWhenUsed/>
    <w:rsid w:val="00FF4EB4"/>
  </w:style>
  <w:style w:type="numbering" w:customStyle="1" w:styleId="39">
    <w:name w:val="Нет списка3"/>
    <w:next w:val="a2"/>
    <w:uiPriority w:val="99"/>
    <w:semiHidden/>
    <w:unhideWhenUsed/>
    <w:rsid w:val="00FF4EB4"/>
  </w:style>
  <w:style w:type="numbering" w:customStyle="1" w:styleId="43">
    <w:name w:val="Нет списка4"/>
    <w:next w:val="a2"/>
    <w:uiPriority w:val="99"/>
    <w:semiHidden/>
    <w:unhideWhenUsed/>
    <w:rsid w:val="00FF4EB4"/>
  </w:style>
  <w:style w:type="numbering" w:customStyle="1" w:styleId="54">
    <w:name w:val="Нет списка5"/>
    <w:next w:val="a2"/>
    <w:uiPriority w:val="99"/>
    <w:semiHidden/>
    <w:unhideWhenUsed/>
    <w:rsid w:val="00FF4EB4"/>
  </w:style>
  <w:style w:type="numbering" w:customStyle="1" w:styleId="64">
    <w:name w:val="Нет списка6"/>
    <w:next w:val="a2"/>
    <w:uiPriority w:val="99"/>
    <w:semiHidden/>
    <w:unhideWhenUsed/>
    <w:rsid w:val="00FF4EB4"/>
  </w:style>
  <w:style w:type="numbering" w:customStyle="1" w:styleId="74">
    <w:name w:val="Нет списка7"/>
    <w:next w:val="a2"/>
    <w:uiPriority w:val="99"/>
    <w:semiHidden/>
    <w:unhideWhenUsed/>
    <w:rsid w:val="00FF4EB4"/>
  </w:style>
  <w:style w:type="numbering" w:customStyle="1" w:styleId="83">
    <w:name w:val="Нет списка8"/>
    <w:next w:val="a2"/>
    <w:uiPriority w:val="99"/>
    <w:semiHidden/>
    <w:unhideWhenUsed/>
    <w:rsid w:val="00FF4EB4"/>
  </w:style>
  <w:style w:type="numbering" w:customStyle="1" w:styleId="93">
    <w:name w:val="Нет списка9"/>
    <w:next w:val="a2"/>
    <w:uiPriority w:val="99"/>
    <w:semiHidden/>
    <w:unhideWhenUsed/>
    <w:rsid w:val="00FF4EB4"/>
  </w:style>
  <w:style w:type="numbering" w:customStyle="1" w:styleId="113">
    <w:name w:val="Нет списка11"/>
    <w:next w:val="a2"/>
    <w:uiPriority w:val="99"/>
    <w:semiHidden/>
    <w:unhideWhenUsed/>
    <w:rsid w:val="00FF4EB4"/>
  </w:style>
  <w:style w:type="numbering" w:customStyle="1" w:styleId="100">
    <w:name w:val="Нет списка10"/>
    <w:next w:val="a2"/>
    <w:uiPriority w:val="99"/>
    <w:semiHidden/>
    <w:unhideWhenUsed/>
    <w:rsid w:val="00FF4EB4"/>
  </w:style>
  <w:style w:type="numbering" w:customStyle="1" w:styleId="120">
    <w:name w:val="Нет списка12"/>
    <w:next w:val="a2"/>
    <w:uiPriority w:val="99"/>
    <w:semiHidden/>
    <w:unhideWhenUsed/>
    <w:rsid w:val="00FF4EB4"/>
  </w:style>
  <w:style w:type="numbering" w:customStyle="1" w:styleId="132">
    <w:name w:val="Нет списка13"/>
    <w:next w:val="a2"/>
    <w:uiPriority w:val="99"/>
    <w:semiHidden/>
    <w:unhideWhenUsed/>
    <w:rsid w:val="00FF4EB4"/>
  </w:style>
  <w:style w:type="numbering" w:customStyle="1" w:styleId="140">
    <w:name w:val="Нет списка14"/>
    <w:next w:val="a2"/>
    <w:uiPriority w:val="99"/>
    <w:semiHidden/>
    <w:unhideWhenUsed/>
    <w:rsid w:val="00FF4EB4"/>
  </w:style>
  <w:style w:type="numbering" w:customStyle="1" w:styleId="150">
    <w:name w:val="Нет списка15"/>
    <w:next w:val="a2"/>
    <w:uiPriority w:val="99"/>
    <w:semiHidden/>
    <w:unhideWhenUsed/>
    <w:rsid w:val="00FF4EB4"/>
  </w:style>
  <w:style w:type="numbering" w:customStyle="1" w:styleId="160">
    <w:name w:val="Нет списка16"/>
    <w:next w:val="a2"/>
    <w:uiPriority w:val="99"/>
    <w:semiHidden/>
    <w:unhideWhenUsed/>
    <w:rsid w:val="00FF4EB4"/>
  </w:style>
  <w:style w:type="numbering" w:customStyle="1" w:styleId="170">
    <w:name w:val="Нет списка17"/>
    <w:next w:val="a2"/>
    <w:uiPriority w:val="99"/>
    <w:semiHidden/>
    <w:unhideWhenUsed/>
    <w:rsid w:val="00FF4EB4"/>
  </w:style>
  <w:style w:type="numbering" w:customStyle="1" w:styleId="180">
    <w:name w:val="Нет списка18"/>
    <w:next w:val="a2"/>
    <w:uiPriority w:val="99"/>
    <w:semiHidden/>
    <w:unhideWhenUsed/>
    <w:rsid w:val="00FF4EB4"/>
  </w:style>
  <w:style w:type="numbering" w:customStyle="1" w:styleId="190">
    <w:name w:val="Нет списка19"/>
    <w:next w:val="a2"/>
    <w:uiPriority w:val="99"/>
    <w:semiHidden/>
    <w:unhideWhenUsed/>
    <w:rsid w:val="00FF4EB4"/>
  </w:style>
  <w:style w:type="numbering" w:customStyle="1" w:styleId="1100">
    <w:name w:val="Нет списка110"/>
    <w:next w:val="a2"/>
    <w:uiPriority w:val="99"/>
    <w:semiHidden/>
    <w:unhideWhenUsed/>
    <w:rsid w:val="00FF4EB4"/>
  </w:style>
  <w:style w:type="numbering" w:customStyle="1" w:styleId="200">
    <w:name w:val="Нет списка20"/>
    <w:next w:val="a2"/>
    <w:uiPriority w:val="99"/>
    <w:semiHidden/>
    <w:unhideWhenUsed/>
    <w:rsid w:val="00FF4EB4"/>
  </w:style>
  <w:style w:type="numbering" w:customStyle="1" w:styleId="216">
    <w:name w:val="Нет списка21"/>
    <w:next w:val="a2"/>
    <w:uiPriority w:val="99"/>
    <w:semiHidden/>
    <w:unhideWhenUsed/>
    <w:rsid w:val="00FF4EB4"/>
  </w:style>
  <w:style w:type="numbering" w:customStyle="1" w:styleId="220">
    <w:name w:val="Нет списка22"/>
    <w:next w:val="a2"/>
    <w:uiPriority w:val="99"/>
    <w:semiHidden/>
    <w:unhideWhenUsed/>
    <w:rsid w:val="00FF4EB4"/>
  </w:style>
  <w:style w:type="numbering" w:customStyle="1" w:styleId="1110">
    <w:name w:val="Нет списка111"/>
    <w:next w:val="a2"/>
    <w:uiPriority w:val="99"/>
    <w:semiHidden/>
    <w:unhideWhenUsed/>
    <w:rsid w:val="00FF4EB4"/>
  </w:style>
  <w:style w:type="numbering" w:customStyle="1" w:styleId="230">
    <w:name w:val="Нет списка23"/>
    <w:next w:val="a2"/>
    <w:uiPriority w:val="99"/>
    <w:semiHidden/>
    <w:unhideWhenUsed/>
    <w:rsid w:val="00FF4EB4"/>
  </w:style>
  <w:style w:type="paragraph" w:styleId="afff6">
    <w:name w:val="endnote text"/>
    <w:basedOn w:val="a"/>
    <w:link w:val="afff7"/>
    <w:uiPriority w:val="99"/>
    <w:semiHidden/>
    <w:unhideWhenUsed/>
    <w:rsid w:val="00E609CD"/>
    <w:pPr>
      <w:spacing w:after="0" w:line="240" w:lineRule="auto"/>
    </w:pPr>
    <w:rPr>
      <w:sz w:val="20"/>
      <w:szCs w:val="20"/>
    </w:rPr>
  </w:style>
  <w:style w:type="character" w:customStyle="1" w:styleId="afff7">
    <w:name w:val="Текст концевой сноски Знак"/>
    <w:basedOn w:val="a0"/>
    <w:link w:val="afff6"/>
    <w:uiPriority w:val="99"/>
    <w:semiHidden/>
    <w:rsid w:val="00E609CD"/>
    <w:rPr>
      <w:sz w:val="20"/>
      <w:szCs w:val="20"/>
    </w:rPr>
  </w:style>
  <w:style w:type="character" w:styleId="afff8">
    <w:name w:val="endnote reference"/>
    <w:basedOn w:val="a0"/>
    <w:uiPriority w:val="99"/>
    <w:semiHidden/>
    <w:unhideWhenUsed/>
    <w:rsid w:val="00E609C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445"/>
  </w:style>
  <w:style w:type="paragraph" w:styleId="1">
    <w:name w:val="heading 1"/>
    <w:aliases w:val="Заголовок 1 Знак Знак,ненужный3"/>
    <w:basedOn w:val="a"/>
    <w:next w:val="a"/>
    <w:link w:val="10"/>
    <w:uiPriority w:val="9"/>
    <w:qFormat/>
    <w:rsid w:val="00E86445"/>
    <w:pPr>
      <w:keepNext/>
      <w:keepLines/>
      <w:spacing w:before="480" w:after="0" w:line="276" w:lineRule="auto"/>
      <w:outlineLvl w:val="0"/>
    </w:pPr>
    <w:rPr>
      <w:rFonts w:ascii="Times New Roman" w:eastAsia="Times New Roman" w:hAnsi="Times New Roman" w:cs="Times New Roman"/>
      <w:b/>
      <w:sz w:val="32"/>
      <w:szCs w:val="32"/>
      <w:lang w:eastAsia="ru-RU"/>
    </w:rPr>
  </w:style>
  <w:style w:type="paragraph" w:styleId="20">
    <w:name w:val="heading 2"/>
    <w:basedOn w:val="a"/>
    <w:next w:val="a"/>
    <w:link w:val="21"/>
    <w:uiPriority w:val="9"/>
    <w:unhideWhenUsed/>
    <w:qFormat/>
    <w:rsid w:val="00E86445"/>
    <w:pPr>
      <w:keepNext/>
      <w:keepLines/>
      <w:spacing w:before="200" w:after="0" w:line="276" w:lineRule="auto"/>
      <w:outlineLvl w:val="1"/>
    </w:pPr>
    <w:rPr>
      <w:rFonts w:ascii="Times New Roman" w:eastAsia="Times New Roman" w:hAnsi="Times New Roman" w:cs="Times New Roman"/>
      <w:b/>
      <w:sz w:val="24"/>
      <w:szCs w:val="26"/>
    </w:rPr>
  </w:style>
  <w:style w:type="paragraph" w:styleId="30">
    <w:name w:val="heading 3"/>
    <w:aliases w:val="Знак,ненужный4"/>
    <w:basedOn w:val="a"/>
    <w:next w:val="a"/>
    <w:link w:val="31"/>
    <w:uiPriority w:val="9"/>
    <w:unhideWhenUsed/>
    <w:qFormat/>
    <w:rsid w:val="00E86445"/>
    <w:pPr>
      <w:keepNext/>
      <w:keepLines/>
      <w:spacing w:before="200" w:after="0" w:line="276" w:lineRule="auto"/>
      <w:outlineLvl w:val="2"/>
    </w:pPr>
    <w:rPr>
      <w:rFonts w:ascii="Calibri Light" w:eastAsia="Times New Roman" w:hAnsi="Calibri Light" w:cs="Times New Roman"/>
      <w:b/>
      <w:bCs/>
      <w:color w:val="5B9BD5"/>
      <w:sz w:val="32"/>
    </w:rPr>
  </w:style>
  <w:style w:type="paragraph" w:styleId="4">
    <w:name w:val="heading 4"/>
    <w:basedOn w:val="a"/>
    <w:next w:val="a"/>
    <w:link w:val="40"/>
    <w:unhideWhenUsed/>
    <w:qFormat/>
    <w:rsid w:val="00E86445"/>
    <w:pPr>
      <w:keepNext/>
      <w:tabs>
        <w:tab w:val="num" w:pos="1588"/>
      </w:tabs>
      <w:spacing w:after="60" w:line="240" w:lineRule="auto"/>
      <w:ind w:firstLine="709"/>
      <w:jc w:val="both"/>
      <w:outlineLvl w:val="3"/>
    </w:pPr>
    <w:rPr>
      <w:rFonts w:ascii="Times New Roman" w:eastAsia="Times New Roman" w:hAnsi="Times New Roman" w:cs="Times New Roman"/>
      <w:b/>
      <w:bCs/>
      <w:sz w:val="24"/>
      <w:szCs w:val="24"/>
    </w:rPr>
  </w:style>
  <w:style w:type="paragraph" w:styleId="5">
    <w:name w:val="heading 5"/>
    <w:basedOn w:val="a"/>
    <w:next w:val="a"/>
    <w:link w:val="50"/>
    <w:uiPriority w:val="99"/>
    <w:unhideWhenUsed/>
    <w:qFormat/>
    <w:rsid w:val="00E86445"/>
    <w:pPr>
      <w:keepNext/>
      <w:shd w:val="clear" w:color="auto" w:fill="FFFFFF"/>
      <w:spacing w:after="0" w:line="240" w:lineRule="auto"/>
      <w:ind w:left="871"/>
      <w:jc w:val="center"/>
      <w:outlineLvl w:val="4"/>
    </w:pPr>
    <w:rPr>
      <w:rFonts w:ascii="Times New Roman" w:eastAsia="Times New Roman" w:hAnsi="Times New Roman" w:cs="Times New Roman"/>
      <w:color w:val="000000"/>
      <w:sz w:val="24"/>
      <w:szCs w:val="24"/>
      <w:lang w:eastAsia="ru-RU"/>
    </w:rPr>
  </w:style>
  <w:style w:type="paragraph" w:styleId="6">
    <w:name w:val="heading 6"/>
    <w:basedOn w:val="a"/>
    <w:next w:val="a"/>
    <w:link w:val="60"/>
    <w:unhideWhenUsed/>
    <w:qFormat/>
    <w:rsid w:val="00E86445"/>
    <w:pPr>
      <w:tabs>
        <w:tab w:val="num" w:pos="1800"/>
      </w:tabs>
      <w:spacing w:before="240" w:after="60" w:line="240" w:lineRule="auto"/>
      <w:ind w:left="1418" w:hanging="1418"/>
      <w:jc w:val="both"/>
      <w:outlineLvl w:val="5"/>
    </w:pPr>
    <w:rPr>
      <w:rFonts w:ascii="Calibri" w:eastAsia="Times New Roman" w:hAnsi="Calibri" w:cs="Times New Roman"/>
      <w:b/>
      <w:bCs/>
    </w:rPr>
  </w:style>
  <w:style w:type="paragraph" w:styleId="7">
    <w:name w:val="heading 7"/>
    <w:basedOn w:val="a"/>
    <w:next w:val="a"/>
    <w:link w:val="70"/>
    <w:unhideWhenUsed/>
    <w:qFormat/>
    <w:rsid w:val="00E86445"/>
    <w:pPr>
      <w:tabs>
        <w:tab w:val="num" w:pos="1800"/>
      </w:tabs>
      <w:spacing w:before="240" w:after="60" w:line="240" w:lineRule="auto"/>
      <w:ind w:left="1559" w:hanging="1559"/>
      <w:jc w:val="both"/>
      <w:outlineLvl w:val="6"/>
    </w:pPr>
    <w:rPr>
      <w:rFonts w:ascii="Calibri" w:eastAsia="Times New Roman" w:hAnsi="Calibri" w:cs="Times New Roman"/>
      <w:sz w:val="24"/>
      <w:szCs w:val="24"/>
    </w:rPr>
  </w:style>
  <w:style w:type="paragraph" w:styleId="8">
    <w:name w:val="heading 8"/>
    <w:basedOn w:val="a"/>
    <w:next w:val="a"/>
    <w:link w:val="80"/>
    <w:unhideWhenUsed/>
    <w:qFormat/>
    <w:rsid w:val="00E86445"/>
    <w:pPr>
      <w:tabs>
        <w:tab w:val="num" w:pos="2160"/>
      </w:tabs>
      <w:spacing w:before="240" w:after="60" w:line="240" w:lineRule="auto"/>
      <w:ind w:left="1701" w:hanging="1701"/>
      <w:jc w:val="both"/>
      <w:outlineLvl w:val="7"/>
    </w:pPr>
    <w:rPr>
      <w:rFonts w:ascii="Calibri" w:eastAsia="Times New Roman" w:hAnsi="Calibri" w:cs="Times New Roman"/>
      <w:i/>
      <w:iCs/>
      <w:sz w:val="24"/>
      <w:szCs w:val="24"/>
    </w:rPr>
  </w:style>
  <w:style w:type="paragraph" w:styleId="9">
    <w:name w:val="heading 9"/>
    <w:basedOn w:val="a"/>
    <w:next w:val="a"/>
    <w:link w:val="90"/>
    <w:unhideWhenUsed/>
    <w:qFormat/>
    <w:rsid w:val="00E86445"/>
    <w:pPr>
      <w:tabs>
        <w:tab w:val="num" w:pos="2520"/>
      </w:tabs>
      <w:spacing w:before="240" w:after="60" w:line="240" w:lineRule="auto"/>
      <w:ind w:left="1843" w:hanging="1843"/>
      <w:jc w:val="both"/>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9D3FB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9D3FB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D3FB2"/>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9D3FB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9D3FB2"/>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9D3FB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9D3FB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9D3FB2"/>
    <w:pPr>
      <w:widowControl w:val="0"/>
      <w:autoSpaceDE w:val="0"/>
      <w:autoSpaceDN w:val="0"/>
      <w:spacing w:after="0" w:line="240" w:lineRule="auto"/>
    </w:pPr>
    <w:rPr>
      <w:rFonts w:ascii="Arial" w:eastAsiaTheme="minorEastAsia" w:hAnsi="Arial" w:cs="Arial"/>
      <w:sz w:val="20"/>
      <w:lang w:eastAsia="ru-RU"/>
    </w:rPr>
  </w:style>
  <w:style w:type="character" w:customStyle="1" w:styleId="10">
    <w:name w:val="Заголовок 1 Знак"/>
    <w:aliases w:val="Заголовок 1 Знак Знак Знак,ненужный3 Знак"/>
    <w:basedOn w:val="a0"/>
    <w:link w:val="1"/>
    <w:uiPriority w:val="9"/>
    <w:rsid w:val="00E86445"/>
    <w:rPr>
      <w:rFonts w:ascii="Times New Roman" w:eastAsia="Times New Roman" w:hAnsi="Times New Roman" w:cs="Times New Roman"/>
      <w:b/>
      <w:sz w:val="32"/>
      <w:szCs w:val="32"/>
      <w:lang w:eastAsia="ru-RU"/>
    </w:rPr>
  </w:style>
  <w:style w:type="character" w:customStyle="1" w:styleId="21">
    <w:name w:val="Заголовок 2 Знак"/>
    <w:basedOn w:val="a0"/>
    <w:link w:val="20"/>
    <w:uiPriority w:val="9"/>
    <w:rsid w:val="00E86445"/>
    <w:rPr>
      <w:rFonts w:ascii="Times New Roman" w:eastAsia="Times New Roman" w:hAnsi="Times New Roman" w:cs="Times New Roman"/>
      <w:b/>
      <w:sz w:val="24"/>
      <w:szCs w:val="26"/>
    </w:rPr>
  </w:style>
  <w:style w:type="character" w:customStyle="1" w:styleId="31">
    <w:name w:val="Заголовок 3 Знак"/>
    <w:aliases w:val="Знак Знак1,ненужный4 Знак"/>
    <w:basedOn w:val="a0"/>
    <w:link w:val="30"/>
    <w:uiPriority w:val="99"/>
    <w:rsid w:val="00E86445"/>
    <w:rPr>
      <w:rFonts w:ascii="Calibri Light" w:eastAsia="Times New Roman" w:hAnsi="Calibri Light" w:cs="Times New Roman"/>
      <w:b/>
      <w:bCs/>
      <w:color w:val="5B9BD5"/>
      <w:sz w:val="32"/>
    </w:rPr>
  </w:style>
  <w:style w:type="character" w:customStyle="1" w:styleId="40">
    <w:name w:val="Заголовок 4 Знак"/>
    <w:basedOn w:val="a0"/>
    <w:link w:val="4"/>
    <w:rsid w:val="00E86445"/>
    <w:rPr>
      <w:rFonts w:ascii="Times New Roman" w:eastAsia="Times New Roman" w:hAnsi="Times New Roman" w:cs="Times New Roman"/>
      <w:b/>
      <w:bCs/>
      <w:sz w:val="24"/>
      <w:szCs w:val="24"/>
    </w:rPr>
  </w:style>
  <w:style w:type="character" w:customStyle="1" w:styleId="50">
    <w:name w:val="Заголовок 5 Знак"/>
    <w:basedOn w:val="a0"/>
    <w:link w:val="5"/>
    <w:uiPriority w:val="99"/>
    <w:rsid w:val="00E86445"/>
    <w:rPr>
      <w:rFonts w:ascii="Times New Roman" w:eastAsia="Times New Roman" w:hAnsi="Times New Roman" w:cs="Times New Roman"/>
      <w:color w:val="000000"/>
      <w:sz w:val="24"/>
      <w:szCs w:val="24"/>
      <w:shd w:val="clear" w:color="auto" w:fill="FFFFFF"/>
      <w:lang w:eastAsia="ru-RU"/>
    </w:rPr>
  </w:style>
  <w:style w:type="character" w:customStyle="1" w:styleId="60">
    <w:name w:val="Заголовок 6 Знак"/>
    <w:basedOn w:val="a0"/>
    <w:link w:val="6"/>
    <w:rsid w:val="00E86445"/>
    <w:rPr>
      <w:rFonts w:ascii="Calibri" w:eastAsia="Times New Roman" w:hAnsi="Calibri" w:cs="Times New Roman"/>
      <w:b/>
      <w:bCs/>
    </w:rPr>
  </w:style>
  <w:style w:type="character" w:customStyle="1" w:styleId="70">
    <w:name w:val="Заголовок 7 Знак"/>
    <w:basedOn w:val="a0"/>
    <w:link w:val="7"/>
    <w:rsid w:val="00E86445"/>
    <w:rPr>
      <w:rFonts w:ascii="Calibri" w:eastAsia="Times New Roman" w:hAnsi="Calibri" w:cs="Times New Roman"/>
      <w:sz w:val="24"/>
      <w:szCs w:val="24"/>
    </w:rPr>
  </w:style>
  <w:style w:type="character" w:customStyle="1" w:styleId="80">
    <w:name w:val="Заголовок 8 Знак"/>
    <w:basedOn w:val="a0"/>
    <w:link w:val="8"/>
    <w:rsid w:val="00E86445"/>
    <w:rPr>
      <w:rFonts w:ascii="Calibri" w:eastAsia="Times New Roman" w:hAnsi="Calibri" w:cs="Times New Roman"/>
      <w:i/>
      <w:iCs/>
      <w:sz w:val="24"/>
      <w:szCs w:val="24"/>
    </w:rPr>
  </w:style>
  <w:style w:type="character" w:customStyle="1" w:styleId="90">
    <w:name w:val="Заголовок 9 Знак"/>
    <w:basedOn w:val="a0"/>
    <w:link w:val="9"/>
    <w:rsid w:val="00E86445"/>
    <w:rPr>
      <w:rFonts w:ascii="Cambria" w:eastAsia="Times New Roman" w:hAnsi="Cambria" w:cs="Times New Roman"/>
    </w:rPr>
  </w:style>
  <w:style w:type="character" w:styleId="a3">
    <w:name w:val="Hyperlink"/>
    <w:basedOn w:val="a0"/>
    <w:uiPriority w:val="99"/>
    <w:unhideWhenUsed/>
    <w:rsid w:val="00E86445"/>
    <w:rPr>
      <w:color w:val="0563C1" w:themeColor="hyperlink"/>
      <w:u w:val="single"/>
    </w:rPr>
  </w:style>
  <w:style w:type="character" w:styleId="a4">
    <w:name w:val="FollowedHyperlink"/>
    <w:basedOn w:val="a0"/>
    <w:uiPriority w:val="99"/>
    <w:unhideWhenUsed/>
    <w:rsid w:val="00E86445"/>
    <w:rPr>
      <w:color w:val="800080"/>
      <w:u w:val="single"/>
    </w:rPr>
  </w:style>
  <w:style w:type="character" w:customStyle="1" w:styleId="11">
    <w:name w:val="Заголовок 1 Знак1"/>
    <w:aliases w:val="Заголовок 1 Знак Знак Знак1,ненужный3 Знак1"/>
    <w:basedOn w:val="a0"/>
    <w:uiPriority w:val="9"/>
    <w:rsid w:val="00E86445"/>
    <w:rPr>
      <w:rFonts w:asciiTheme="majorHAnsi" w:eastAsiaTheme="majorEastAsia" w:hAnsiTheme="majorHAnsi" w:cstheme="majorBidi" w:hint="default"/>
      <w:b/>
      <w:bCs/>
      <w:color w:val="2E74B5" w:themeColor="accent1" w:themeShade="BF"/>
      <w:sz w:val="28"/>
      <w:szCs w:val="28"/>
    </w:rPr>
  </w:style>
  <w:style w:type="character" w:customStyle="1" w:styleId="310">
    <w:name w:val="Заголовок 3 Знак1"/>
    <w:aliases w:val="Знак Знак,ненужный4 Знак1"/>
    <w:uiPriority w:val="99"/>
    <w:locked/>
    <w:rsid w:val="00E86445"/>
    <w:rPr>
      <w:b/>
      <w:bCs w:val="0"/>
      <w:color w:val="000000"/>
      <w:sz w:val="24"/>
      <w:lang w:val="ru-RU" w:eastAsia="ru-RU"/>
    </w:rPr>
  </w:style>
  <w:style w:type="paragraph" w:styleId="HTML">
    <w:name w:val="HTML Preformatted"/>
    <w:basedOn w:val="a"/>
    <w:link w:val="HTML0"/>
    <w:uiPriority w:val="99"/>
    <w:unhideWhenUsed/>
    <w:rsid w:val="00E86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E86445"/>
    <w:rPr>
      <w:rFonts w:ascii="Consolas" w:hAnsi="Consolas"/>
      <w:sz w:val="20"/>
      <w:szCs w:val="20"/>
    </w:rPr>
  </w:style>
  <w:style w:type="character" w:styleId="a5">
    <w:name w:val="Strong"/>
    <w:basedOn w:val="a0"/>
    <w:uiPriority w:val="99"/>
    <w:qFormat/>
    <w:rsid w:val="00E86445"/>
    <w:rPr>
      <w:rFonts w:ascii="Times New Roman" w:hAnsi="Times New Roman" w:cs="Times New Roman" w:hint="default"/>
      <w:b/>
      <w:bCs w:val="0"/>
    </w:rPr>
  </w:style>
  <w:style w:type="paragraph" w:styleId="a6">
    <w:name w:val="Normal (Web)"/>
    <w:basedOn w:val="a"/>
    <w:uiPriority w:val="99"/>
    <w:unhideWhenUsed/>
    <w:rsid w:val="00E86445"/>
    <w:pPr>
      <w:spacing w:before="100" w:beforeAutospacing="1" w:after="142" w:line="276" w:lineRule="auto"/>
    </w:pPr>
    <w:rPr>
      <w:rFonts w:ascii="Times New Roman" w:eastAsia="Times New Roman" w:hAnsi="Times New Roman" w:cs="Times New Roman"/>
      <w:color w:val="000000"/>
      <w:sz w:val="24"/>
      <w:szCs w:val="24"/>
      <w:lang w:eastAsia="ru-RU"/>
    </w:rPr>
  </w:style>
  <w:style w:type="paragraph" w:styleId="12">
    <w:name w:val="toc 1"/>
    <w:basedOn w:val="a"/>
    <w:next w:val="a"/>
    <w:autoRedefine/>
    <w:uiPriority w:val="39"/>
    <w:unhideWhenUsed/>
    <w:rsid w:val="00E86445"/>
    <w:pPr>
      <w:tabs>
        <w:tab w:val="right" w:leader="dot" w:pos="9798"/>
      </w:tabs>
      <w:spacing w:after="120" w:line="276" w:lineRule="auto"/>
      <w:jc w:val="both"/>
    </w:pPr>
    <w:rPr>
      <w:rFonts w:ascii="Times New Roman" w:hAnsi="Times New Roman" w:cs="Times New Roman"/>
      <w:bCs/>
      <w:noProof/>
      <w:sz w:val="24"/>
      <w:szCs w:val="24"/>
    </w:rPr>
  </w:style>
  <w:style w:type="paragraph" w:styleId="22">
    <w:name w:val="toc 2"/>
    <w:basedOn w:val="a"/>
    <w:next w:val="a"/>
    <w:autoRedefine/>
    <w:uiPriority w:val="39"/>
    <w:unhideWhenUsed/>
    <w:rsid w:val="00E86445"/>
    <w:pPr>
      <w:spacing w:after="100" w:line="276" w:lineRule="auto"/>
      <w:ind w:left="220"/>
    </w:pPr>
  </w:style>
  <w:style w:type="paragraph" w:styleId="32">
    <w:name w:val="toc 3"/>
    <w:basedOn w:val="a"/>
    <w:next w:val="a"/>
    <w:autoRedefine/>
    <w:uiPriority w:val="39"/>
    <w:unhideWhenUsed/>
    <w:rsid w:val="00E86445"/>
    <w:pPr>
      <w:spacing w:after="100" w:line="276" w:lineRule="auto"/>
      <w:ind w:left="440"/>
    </w:pPr>
  </w:style>
  <w:style w:type="paragraph" w:styleId="41">
    <w:name w:val="toc 4"/>
    <w:basedOn w:val="a"/>
    <w:next w:val="a"/>
    <w:autoRedefine/>
    <w:uiPriority w:val="39"/>
    <w:unhideWhenUsed/>
    <w:rsid w:val="00E86445"/>
    <w:pPr>
      <w:spacing w:after="100" w:line="276" w:lineRule="auto"/>
      <w:ind w:left="660"/>
    </w:pPr>
  </w:style>
  <w:style w:type="paragraph" w:styleId="51">
    <w:name w:val="toc 5"/>
    <w:basedOn w:val="a"/>
    <w:next w:val="a"/>
    <w:autoRedefine/>
    <w:uiPriority w:val="39"/>
    <w:unhideWhenUsed/>
    <w:rsid w:val="00E86445"/>
    <w:pPr>
      <w:spacing w:after="0" w:line="276" w:lineRule="auto"/>
      <w:ind w:left="1280"/>
    </w:pPr>
    <w:rPr>
      <w:sz w:val="20"/>
      <w:szCs w:val="20"/>
    </w:rPr>
  </w:style>
  <w:style w:type="paragraph" w:styleId="61">
    <w:name w:val="toc 6"/>
    <w:basedOn w:val="a"/>
    <w:next w:val="a"/>
    <w:autoRedefine/>
    <w:uiPriority w:val="39"/>
    <w:unhideWhenUsed/>
    <w:rsid w:val="00E86445"/>
    <w:pPr>
      <w:spacing w:after="0" w:line="276" w:lineRule="auto"/>
      <w:ind w:left="1600"/>
    </w:pPr>
    <w:rPr>
      <w:sz w:val="20"/>
      <w:szCs w:val="20"/>
    </w:rPr>
  </w:style>
  <w:style w:type="paragraph" w:styleId="71">
    <w:name w:val="toc 7"/>
    <w:basedOn w:val="a"/>
    <w:next w:val="a"/>
    <w:autoRedefine/>
    <w:uiPriority w:val="39"/>
    <w:unhideWhenUsed/>
    <w:rsid w:val="00E86445"/>
    <w:pPr>
      <w:spacing w:after="0" w:line="276" w:lineRule="auto"/>
      <w:ind w:left="1920"/>
    </w:pPr>
    <w:rPr>
      <w:sz w:val="20"/>
      <w:szCs w:val="20"/>
    </w:rPr>
  </w:style>
  <w:style w:type="paragraph" w:styleId="81">
    <w:name w:val="toc 8"/>
    <w:basedOn w:val="a"/>
    <w:next w:val="a"/>
    <w:autoRedefine/>
    <w:uiPriority w:val="39"/>
    <w:unhideWhenUsed/>
    <w:rsid w:val="00E86445"/>
    <w:pPr>
      <w:spacing w:after="0" w:line="276" w:lineRule="auto"/>
      <w:ind w:left="2240"/>
    </w:pPr>
    <w:rPr>
      <w:sz w:val="20"/>
      <w:szCs w:val="20"/>
    </w:rPr>
  </w:style>
  <w:style w:type="paragraph" w:styleId="91">
    <w:name w:val="toc 9"/>
    <w:basedOn w:val="a"/>
    <w:next w:val="a"/>
    <w:autoRedefine/>
    <w:uiPriority w:val="39"/>
    <w:unhideWhenUsed/>
    <w:rsid w:val="00E86445"/>
    <w:pPr>
      <w:spacing w:after="0" w:line="276" w:lineRule="auto"/>
      <w:ind w:left="2560"/>
    </w:pPr>
    <w:rPr>
      <w:sz w:val="20"/>
      <w:szCs w:val="20"/>
    </w:rPr>
  </w:style>
  <w:style w:type="paragraph" w:styleId="a7">
    <w:name w:val="Normal Indent"/>
    <w:basedOn w:val="a"/>
    <w:uiPriority w:val="99"/>
    <w:unhideWhenUsed/>
    <w:rsid w:val="00E86445"/>
    <w:pPr>
      <w:spacing w:after="0" w:line="360" w:lineRule="auto"/>
      <w:ind w:firstLine="567"/>
      <w:jc w:val="both"/>
    </w:pPr>
    <w:rPr>
      <w:rFonts w:ascii="Times New Roman" w:eastAsia="Times New Roman" w:hAnsi="Times New Roman" w:cs="Times New Roman"/>
      <w:sz w:val="24"/>
      <w:szCs w:val="20"/>
      <w:lang w:eastAsia="ru-RU"/>
    </w:rPr>
  </w:style>
  <w:style w:type="paragraph" w:styleId="a8">
    <w:name w:val="footnote text"/>
    <w:basedOn w:val="a"/>
    <w:link w:val="a9"/>
    <w:uiPriority w:val="99"/>
    <w:unhideWhenUsed/>
    <w:rsid w:val="00E86445"/>
    <w:pPr>
      <w:spacing w:after="0" w:line="240" w:lineRule="auto"/>
      <w:jc w:val="center"/>
    </w:pPr>
    <w:rPr>
      <w:sz w:val="20"/>
      <w:szCs w:val="20"/>
    </w:rPr>
  </w:style>
  <w:style w:type="character" w:customStyle="1" w:styleId="a9">
    <w:name w:val="Текст сноски Знак"/>
    <w:basedOn w:val="a0"/>
    <w:link w:val="a8"/>
    <w:uiPriority w:val="99"/>
    <w:rsid w:val="00E86445"/>
    <w:rPr>
      <w:sz w:val="20"/>
      <w:szCs w:val="20"/>
    </w:rPr>
  </w:style>
  <w:style w:type="paragraph" w:styleId="aa">
    <w:name w:val="annotation text"/>
    <w:basedOn w:val="a"/>
    <w:link w:val="ab"/>
    <w:uiPriority w:val="99"/>
    <w:unhideWhenUsed/>
    <w:rsid w:val="00E86445"/>
    <w:pPr>
      <w:spacing w:after="200" w:line="240" w:lineRule="auto"/>
      <w:jc w:val="center"/>
    </w:pPr>
    <w:rPr>
      <w:rFonts w:ascii="Times New Roman" w:hAnsi="Times New Roman"/>
      <w:sz w:val="20"/>
      <w:szCs w:val="20"/>
    </w:rPr>
  </w:style>
  <w:style w:type="character" w:customStyle="1" w:styleId="ab">
    <w:name w:val="Текст примечания Знак"/>
    <w:basedOn w:val="a0"/>
    <w:link w:val="aa"/>
    <w:uiPriority w:val="99"/>
    <w:rsid w:val="00E86445"/>
    <w:rPr>
      <w:rFonts w:ascii="Times New Roman" w:hAnsi="Times New Roman"/>
      <w:sz w:val="20"/>
      <w:szCs w:val="20"/>
    </w:rPr>
  </w:style>
  <w:style w:type="paragraph" w:styleId="ac">
    <w:name w:val="header"/>
    <w:basedOn w:val="a"/>
    <w:link w:val="ad"/>
    <w:uiPriority w:val="99"/>
    <w:unhideWhenUsed/>
    <w:rsid w:val="00E8644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d">
    <w:name w:val="Верхний колонтитул Знак"/>
    <w:basedOn w:val="a0"/>
    <w:link w:val="ac"/>
    <w:uiPriority w:val="99"/>
    <w:rsid w:val="00E86445"/>
    <w:rPr>
      <w:rFonts w:ascii="Times New Roman" w:eastAsia="Times New Roman" w:hAnsi="Times New Roman" w:cs="Times New Roman"/>
      <w:sz w:val="20"/>
      <w:szCs w:val="20"/>
      <w:lang w:eastAsia="ru-RU"/>
    </w:rPr>
  </w:style>
  <w:style w:type="character" w:customStyle="1" w:styleId="ae">
    <w:name w:val="Нижний колонтитул Знак"/>
    <w:aliases w:val="Знак5 Знак"/>
    <w:basedOn w:val="a0"/>
    <w:link w:val="af"/>
    <w:uiPriority w:val="99"/>
    <w:locked/>
    <w:rsid w:val="00E86445"/>
    <w:rPr>
      <w:rFonts w:ascii="Times New Roman" w:eastAsia="Times New Roman" w:hAnsi="Times New Roman" w:cs="Times New Roman"/>
      <w:sz w:val="20"/>
      <w:szCs w:val="20"/>
      <w:lang w:eastAsia="ru-RU"/>
    </w:rPr>
  </w:style>
  <w:style w:type="paragraph" w:styleId="af">
    <w:name w:val="footer"/>
    <w:aliases w:val="Знак5"/>
    <w:basedOn w:val="a"/>
    <w:link w:val="ae"/>
    <w:uiPriority w:val="99"/>
    <w:unhideWhenUsed/>
    <w:rsid w:val="00E8644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13">
    <w:name w:val="Нижний колонтитул Знак1"/>
    <w:aliases w:val="Знак5 Знак1"/>
    <w:basedOn w:val="a0"/>
    <w:uiPriority w:val="99"/>
    <w:semiHidden/>
    <w:rsid w:val="00E86445"/>
  </w:style>
  <w:style w:type="paragraph" w:styleId="af0">
    <w:name w:val="caption"/>
    <w:basedOn w:val="a"/>
    <w:next w:val="a"/>
    <w:autoRedefine/>
    <w:unhideWhenUsed/>
    <w:qFormat/>
    <w:rsid w:val="00E86445"/>
    <w:pPr>
      <w:keepNext/>
      <w:keepLines/>
      <w:spacing w:after="0" w:line="360" w:lineRule="auto"/>
      <w:jc w:val="center"/>
      <w:outlineLvl w:val="0"/>
    </w:pPr>
    <w:rPr>
      <w:rFonts w:ascii="Times New Roman" w:eastAsia="Times New Roman" w:hAnsi="Times New Roman" w:cs="Times New Roman"/>
      <w:b/>
      <w:sz w:val="24"/>
      <w:szCs w:val="24"/>
      <w:lang w:eastAsia="ru-RU"/>
    </w:rPr>
  </w:style>
  <w:style w:type="paragraph" w:styleId="2">
    <w:name w:val="List Bullet 2"/>
    <w:basedOn w:val="a"/>
    <w:autoRedefine/>
    <w:uiPriority w:val="99"/>
    <w:unhideWhenUsed/>
    <w:rsid w:val="00E86445"/>
    <w:pPr>
      <w:numPr>
        <w:numId w:val="1"/>
      </w:numPr>
      <w:spacing w:after="0" w:line="240" w:lineRule="auto"/>
    </w:pPr>
    <w:rPr>
      <w:rFonts w:ascii="Times New Roman" w:eastAsia="Times New Roman" w:hAnsi="Times New Roman" w:cs="Times New Roman"/>
      <w:sz w:val="24"/>
      <w:szCs w:val="24"/>
      <w:lang w:eastAsia="ru-RU"/>
    </w:rPr>
  </w:style>
  <w:style w:type="paragraph" w:styleId="3">
    <w:name w:val="List Bullet 3"/>
    <w:basedOn w:val="a"/>
    <w:autoRedefine/>
    <w:uiPriority w:val="99"/>
    <w:unhideWhenUsed/>
    <w:rsid w:val="00E86445"/>
    <w:pPr>
      <w:numPr>
        <w:numId w:val="2"/>
      </w:numPr>
      <w:tabs>
        <w:tab w:val="left" w:pos="11880"/>
      </w:tabs>
      <w:spacing w:after="0" w:line="240" w:lineRule="auto"/>
      <w:jc w:val="right"/>
    </w:pPr>
    <w:rPr>
      <w:rFonts w:ascii="Times New Roman" w:eastAsia="Times New Roman" w:hAnsi="Times New Roman" w:cs="Times New Roman"/>
      <w:sz w:val="24"/>
      <w:szCs w:val="24"/>
      <w:lang w:eastAsia="ru-RU"/>
    </w:rPr>
  </w:style>
  <w:style w:type="paragraph" w:styleId="af1">
    <w:name w:val="Title"/>
    <w:basedOn w:val="a"/>
    <w:next w:val="a"/>
    <w:link w:val="af2"/>
    <w:uiPriority w:val="10"/>
    <w:qFormat/>
    <w:rsid w:val="00E86445"/>
    <w:pPr>
      <w:pBdr>
        <w:bottom w:val="single" w:sz="8" w:space="4" w:color="5B9BD5" w:themeColor="accent1"/>
      </w:pBdr>
      <w:spacing w:after="300" w:line="240" w:lineRule="auto"/>
      <w:contextualSpacing/>
    </w:pPr>
    <w:rPr>
      <w:rFonts w:ascii="Calibri Light" w:eastAsia="Times New Roman" w:hAnsi="Calibri Light" w:cs="Times New Roman"/>
      <w:color w:val="323E4F"/>
      <w:spacing w:val="5"/>
      <w:kern w:val="28"/>
      <w:sz w:val="52"/>
      <w:szCs w:val="52"/>
    </w:rPr>
  </w:style>
  <w:style w:type="character" w:customStyle="1" w:styleId="af2">
    <w:name w:val="Название Знак"/>
    <w:basedOn w:val="a0"/>
    <w:link w:val="af1"/>
    <w:uiPriority w:val="10"/>
    <w:rsid w:val="00E86445"/>
    <w:rPr>
      <w:rFonts w:ascii="Calibri Light" w:eastAsia="Times New Roman" w:hAnsi="Calibri Light" w:cs="Times New Roman"/>
      <w:color w:val="323E4F"/>
      <w:spacing w:val="5"/>
      <w:kern w:val="28"/>
      <w:sz w:val="52"/>
      <w:szCs w:val="52"/>
    </w:rPr>
  </w:style>
  <w:style w:type="character" w:customStyle="1" w:styleId="af3">
    <w:name w:val="Основной текст Знак"/>
    <w:aliases w:val="Основной текст Знак2 Знак Знак,Основной текст Знак1 Знак Знак Знак,Основной текст Знак Знак Знак Знак Знак,Знак Знак Знак Знак Знак1 Знак,Знак Знак Знак Знак Знак Знак,Основной текст Знак Знак1 Знак Знак,Знак Знак Знак1 Знак Знак1"/>
    <w:basedOn w:val="a0"/>
    <w:link w:val="af4"/>
    <w:uiPriority w:val="99"/>
    <w:locked/>
    <w:rsid w:val="00E86445"/>
    <w:rPr>
      <w:rFonts w:ascii="Times New Roman" w:eastAsia="Times New Roman" w:hAnsi="Times New Roman" w:cs="Times New Roman"/>
      <w:color w:val="000000"/>
      <w:sz w:val="24"/>
      <w:szCs w:val="24"/>
      <w:shd w:val="clear" w:color="auto" w:fill="FFFFFF"/>
      <w:lang w:eastAsia="ru-RU"/>
    </w:rPr>
  </w:style>
  <w:style w:type="paragraph" w:styleId="af4">
    <w:name w:val="Body Text"/>
    <w:aliases w:val="Основной текст Знак2 Знак,Основной текст Знак1 Знак Знак,Основной текст Знак Знак Знак Знак,Знак Знак Знак Знак Знак1,Знак Знак Знак Знак Знак,Основной текст Знак Знак1 Знак,Знак Знак Знак1 Знак,Основной текст Знак2"/>
    <w:basedOn w:val="a"/>
    <w:link w:val="af3"/>
    <w:uiPriority w:val="99"/>
    <w:unhideWhenUsed/>
    <w:rsid w:val="00E86445"/>
    <w:pPr>
      <w:widowControl w:val="0"/>
      <w:shd w:val="clear" w:color="auto" w:fill="FFFFFF"/>
      <w:autoSpaceDE w:val="0"/>
      <w:autoSpaceDN w:val="0"/>
      <w:adjustRightInd w:val="0"/>
      <w:spacing w:before="310" w:after="0" w:line="320" w:lineRule="exact"/>
      <w:ind w:right="43"/>
      <w:jc w:val="both"/>
    </w:pPr>
    <w:rPr>
      <w:rFonts w:ascii="Times New Roman" w:eastAsia="Times New Roman" w:hAnsi="Times New Roman" w:cs="Times New Roman"/>
      <w:color w:val="000000"/>
      <w:sz w:val="24"/>
      <w:szCs w:val="24"/>
      <w:lang w:eastAsia="ru-RU"/>
    </w:rPr>
  </w:style>
  <w:style w:type="character" w:customStyle="1" w:styleId="14">
    <w:name w:val="Основной текст Знак1"/>
    <w:basedOn w:val="a0"/>
    <w:uiPriority w:val="99"/>
    <w:semiHidden/>
    <w:rsid w:val="00E86445"/>
  </w:style>
  <w:style w:type="character" w:customStyle="1" w:styleId="33">
    <w:name w:val="Основной текст Знак3"/>
    <w:aliases w:val="Основной текст Знак1 Знак1,Основной текст Знак2 Знак Знак1,Основной текст Знак1 Знак Знак Знак1,Основной текст Знак Знак Знак Знак Знак1,Знак Знак Знак Знак Знак1 Знак1,Знак Знак Знак Знак Знак Знак1,Знак Знак Знак1 Знак Знак"/>
    <w:uiPriority w:val="99"/>
    <w:rsid w:val="00E86445"/>
    <w:rPr>
      <w:color w:val="000000"/>
      <w:sz w:val="24"/>
      <w:shd w:val="clear" w:color="auto" w:fill="FFFFFF"/>
    </w:rPr>
  </w:style>
  <w:style w:type="paragraph" w:styleId="af5">
    <w:name w:val="Body Text Indent"/>
    <w:basedOn w:val="a"/>
    <w:link w:val="af6"/>
    <w:uiPriority w:val="99"/>
    <w:unhideWhenUsed/>
    <w:rsid w:val="00E86445"/>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af6">
    <w:name w:val="Основной текст с отступом Знак"/>
    <w:basedOn w:val="a0"/>
    <w:link w:val="af5"/>
    <w:uiPriority w:val="99"/>
    <w:rsid w:val="00E86445"/>
    <w:rPr>
      <w:rFonts w:ascii="Times New Roman" w:eastAsia="Times New Roman" w:hAnsi="Times New Roman" w:cs="Times New Roman"/>
      <w:sz w:val="24"/>
      <w:szCs w:val="20"/>
      <w:lang w:eastAsia="ru-RU"/>
    </w:rPr>
  </w:style>
  <w:style w:type="paragraph" w:styleId="af7">
    <w:name w:val="Subtitle"/>
    <w:basedOn w:val="a"/>
    <w:next w:val="a"/>
    <w:link w:val="af8"/>
    <w:uiPriority w:val="11"/>
    <w:qFormat/>
    <w:rsid w:val="00E86445"/>
    <w:pPr>
      <w:spacing w:after="200" w:line="276" w:lineRule="auto"/>
    </w:pPr>
    <w:rPr>
      <w:rFonts w:ascii="Times New Roman" w:eastAsia="Times New Roman" w:hAnsi="Times New Roman"/>
      <w:color w:val="5A5A5A"/>
      <w:spacing w:val="15"/>
      <w:sz w:val="24"/>
    </w:rPr>
  </w:style>
  <w:style w:type="character" w:customStyle="1" w:styleId="af8">
    <w:name w:val="Подзаголовок Знак"/>
    <w:basedOn w:val="a0"/>
    <w:link w:val="af7"/>
    <w:uiPriority w:val="11"/>
    <w:rsid w:val="00E86445"/>
    <w:rPr>
      <w:rFonts w:ascii="Times New Roman" w:eastAsia="Times New Roman" w:hAnsi="Times New Roman"/>
      <w:color w:val="5A5A5A"/>
      <w:spacing w:val="15"/>
      <w:sz w:val="24"/>
    </w:rPr>
  </w:style>
  <w:style w:type="paragraph" w:styleId="23">
    <w:name w:val="Body Text First Indent 2"/>
    <w:basedOn w:val="af5"/>
    <w:link w:val="24"/>
    <w:uiPriority w:val="99"/>
    <w:unhideWhenUsed/>
    <w:rsid w:val="00E86445"/>
    <w:pPr>
      <w:spacing w:after="120"/>
      <w:ind w:left="283" w:firstLine="210"/>
      <w:jc w:val="left"/>
    </w:pPr>
    <w:rPr>
      <w:szCs w:val="24"/>
    </w:rPr>
  </w:style>
  <w:style w:type="character" w:customStyle="1" w:styleId="24">
    <w:name w:val="Красная строка 2 Знак"/>
    <w:basedOn w:val="af6"/>
    <w:link w:val="23"/>
    <w:uiPriority w:val="99"/>
    <w:rsid w:val="00E86445"/>
    <w:rPr>
      <w:rFonts w:ascii="Times New Roman" w:eastAsia="Times New Roman" w:hAnsi="Times New Roman" w:cs="Times New Roman"/>
      <w:sz w:val="24"/>
      <w:szCs w:val="24"/>
      <w:lang w:eastAsia="ru-RU"/>
    </w:rPr>
  </w:style>
  <w:style w:type="paragraph" w:styleId="25">
    <w:name w:val="Body Text 2"/>
    <w:basedOn w:val="a"/>
    <w:link w:val="26"/>
    <w:uiPriority w:val="99"/>
    <w:unhideWhenUsed/>
    <w:rsid w:val="00E86445"/>
    <w:pPr>
      <w:shd w:val="clear" w:color="auto" w:fill="FFFFFF"/>
      <w:tabs>
        <w:tab w:val="left" w:pos="2725"/>
        <w:tab w:val="left" w:pos="5911"/>
        <w:tab w:val="left" w:pos="8330"/>
        <w:tab w:val="left" w:pos="9214"/>
      </w:tabs>
      <w:spacing w:after="0" w:line="317" w:lineRule="exact"/>
      <w:ind w:right="143"/>
      <w:jc w:val="both"/>
    </w:pPr>
    <w:rPr>
      <w:rFonts w:ascii="Times New Roman" w:eastAsia="Times New Roman" w:hAnsi="Times New Roman" w:cs="Times New Roman"/>
      <w:color w:val="000000"/>
      <w:sz w:val="24"/>
      <w:szCs w:val="24"/>
      <w:lang w:eastAsia="ru-RU"/>
    </w:rPr>
  </w:style>
  <w:style w:type="character" w:customStyle="1" w:styleId="26">
    <w:name w:val="Основной текст 2 Знак"/>
    <w:basedOn w:val="a0"/>
    <w:link w:val="25"/>
    <w:uiPriority w:val="99"/>
    <w:rsid w:val="00E86445"/>
    <w:rPr>
      <w:rFonts w:ascii="Times New Roman" w:eastAsia="Times New Roman" w:hAnsi="Times New Roman" w:cs="Times New Roman"/>
      <w:color w:val="000000"/>
      <w:sz w:val="24"/>
      <w:szCs w:val="24"/>
      <w:shd w:val="clear" w:color="auto" w:fill="FFFFFF"/>
      <w:lang w:eastAsia="ru-RU"/>
    </w:rPr>
  </w:style>
  <w:style w:type="paragraph" w:styleId="34">
    <w:name w:val="Body Text 3"/>
    <w:basedOn w:val="a"/>
    <w:link w:val="35"/>
    <w:uiPriority w:val="99"/>
    <w:unhideWhenUsed/>
    <w:rsid w:val="00E86445"/>
    <w:pPr>
      <w:spacing w:after="0" w:line="240" w:lineRule="auto"/>
      <w:jc w:val="both"/>
    </w:pPr>
    <w:rPr>
      <w:rFonts w:ascii="Times New Roman" w:eastAsia="Times New Roman" w:hAnsi="Times New Roman" w:cs="Times New Roman"/>
      <w:sz w:val="24"/>
      <w:szCs w:val="20"/>
      <w:lang w:eastAsia="ru-RU"/>
    </w:rPr>
  </w:style>
  <w:style w:type="character" w:customStyle="1" w:styleId="35">
    <w:name w:val="Основной текст 3 Знак"/>
    <w:basedOn w:val="a0"/>
    <w:link w:val="34"/>
    <w:uiPriority w:val="99"/>
    <w:rsid w:val="00E86445"/>
    <w:rPr>
      <w:rFonts w:ascii="Times New Roman" w:eastAsia="Times New Roman" w:hAnsi="Times New Roman" w:cs="Times New Roman"/>
      <w:sz w:val="24"/>
      <w:szCs w:val="20"/>
      <w:lang w:eastAsia="ru-RU"/>
    </w:rPr>
  </w:style>
  <w:style w:type="paragraph" w:styleId="27">
    <w:name w:val="Body Text Indent 2"/>
    <w:basedOn w:val="a"/>
    <w:link w:val="28"/>
    <w:uiPriority w:val="99"/>
    <w:unhideWhenUsed/>
    <w:rsid w:val="00E86445"/>
    <w:pPr>
      <w:spacing w:after="120" w:line="480" w:lineRule="auto"/>
      <w:ind w:left="283"/>
    </w:pPr>
    <w:rPr>
      <w:rFonts w:ascii="MS Sans Serif" w:eastAsia="Times New Roman" w:hAnsi="MS Sans Serif" w:cs="MS Sans Serif"/>
      <w:sz w:val="20"/>
      <w:szCs w:val="20"/>
      <w:lang w:val="en-US" w:eastAsia="ru-RU"/>
    </w:rPr>
  </w:style>
  <w:style w:type="character" w:customStyle="1" w:styleId="28">
    <w:name w:val="Основной текст с отступом 2 Знак"/>
    <w:basedOn w:val="a0"/>
    <w:link w:val="27"/>
    <w:uiPriority w:val="99"/>
    <w:rsid w:val="00E86445"/>
    <w:rPr>
      <w:rFonts w:ascii="MS Sans Serif" w:eastAsia="Times New Roman" w:hAnsi="MS Sans Serif" w:cs="MS Sans Serif"/>
      <w:sz w:val="20"/>
      <w:szCs w:val="20"/>
      <w:lang w:val="en-US" w:eastAsia="ru-RU"/>
    </w:rPr>
  </w:style>
  <w:style w:type="paragraph" w:styleId="36">
    <w:name w:val="Body Text Indent 3"/>
    <w:basedOn w:val="a"/>
    <w:link w:val="37"/>
    <w:uiPriority w:val="99"/>
    <w:unhideWhenUsed/>
    <w:rsid w:val="00E86445"/>
    <w:pPr>
      <w:widowControl w:val="0"/>
      <w:tabs>
        <w:tab w:val="left" w:pos="1296"/>
        <w:tab w:val="left" w:pos="2592"/>
        <w:tab w:val="left" w:pos="3456"/>
        <w:tab w:val="left" w:pos="4608"/>
        <w:tab w:val="left" w:pos="6480"/>
        <w:tab w:val="left" w:pos="8496"/>
      </w:tabs>
      <w:spacing w:after="240" w:line="240" w:lineRule="auto"/>
      <w:ind w:firstLine="851"/>
      <w:jc w:val="both"/>
    </w:pPr>
    <w:rPr>
      <w:rFonts w:ascii="Times New Roman" w:eastAsia="Times New Roman" w:hAnsi="Times New Roman" w:cs="Times New Roman"/>
      <w:sz w:val="24"/>
      <w:szCs w:val="20"/>
      <w:lang w:eastAsia="ru-RU"/>
    </w:rPr>
  </w:style>
  <w:style w:type="character" w:customStyle="1" w:styleId="37">
    <w:name w:val="Основной текст с отступом 3 Знак"/>
    <w:basedOn w:val="a0"/>
    <w:link w:val="36"/>
    <w:uiPriority w:val="99"/>
    <w:rsid w:val="00E86445"/>
    <w:rPr>
      <w:rFonts w:ascii="Times New Roman" w:eastAsia="Times New Roman" w:hAnsi="Times New Roman" w:cs="Times New Roman"/>
      <w:sz w:val="24"/>
      <w:szCs w:val="20"/>
      <w:lang w:eastAsia="ru-RU"/>
    </w:rPr>
  </w:style>
  <w:style w:type="paragraph" w:styleId="af9">
    <w:name w:val="Block Text"/>
    <w:basedOn w:val="a"/>
    <w:uiPriority w:val="99"/>
    <w:unhideWhenUsed/>
    <w:rsid w:val="00E86445"/>
    <w:pPr>
      <w:widowControl w:val="0"/>
      <w:shd w:val="clear" w:color="auto" w:fill="FFFFFF"/>
      <w:autoSpaceDE w:val="0"/>
      <w:autoSpaceDN w:val="0"/>
      <w:adjustRightInd w:val="0"/>
      <w:spacing w:after="0" w:line="317" w:lineRule="exact"/>
      <w:ind w:left="4" w:right="806" w:firstLine="371"/>
    </w:pPr>
    <w:rPr>
      <w:rFonts w:ascii="Times New Roman" w:eastAsia="Times New Roman" w:hAnsi="Times New Roman" w:cs="Times New Roman"/>
      <w:sz w:val="24"/>
      <w:szCs w:val="24"/>
      <w:lang w:eastAsia="ru-RU"/>
    </w:rPr>
  </w:style>
  <w:style w:type="paragraph" w:styleId="afa">
    <w:name w:val="Document Map"/>
    <w:basedOn w:val="a"/>
    <w:link w:val="afb"/>
    <w:uiPriority w:val="99"/>
    <w:semiHidden/>
    <w:unhideWhenUsed/>
    <w:rsid w:val="00E86445"/>
    <w:pPr>
      <w:shd w:val="clear" w:color="auto" w:fill="000080"/>
      <w:spacing w:after="0" w:line="240" w:lineRule="auto"/>
    </w:pPr>
    <w:rPr>
      <w:rFonts w:ascii="Tahoma" w:eastAsia="Times New Roman" w:hAnsi="Tahoma" w:cs="Tahoma"/>
      <w:sz w:val="20"/>
      <w:szCs w:val="20"/>
      <w:lang w:eastAsia="ru-RU"/>
    </w:rPr>
  </w:style>
  <w:style w:type="character" w:customStyle="1" w:styleId="afb">
    <w:name w:val="Схема документа Знак"/>
    <w:basedOn w:val="a0"/>
    <w:link w:val="afa"/>
    <w:uiPriority w:val="99"/>
    <w:semiHidden/>
    <w:rsid w:val="00E86445"/>
    <w:rPr>
      <w:rFonts w:ascii="Tahoma" w:eastAsia="Times New Roman" w:hAnsi="Tahoma" w:cs="Tahoma"/>
      <w:sz w:val="20"/>
      <w:szCs w:val="20"/>
      <w:shd w:val="clear" w:color="auto" w:fill="000080"/>
      <w:lang w:eastAsia="ru-RU"/>
    </w:rPr>
  </w:style>
  <w:style w:type="paragraph" w:styleId="afc">
    <w:name w:val="Plain Text"/>
    <w:basedOn w:val="a"/>
    <w:link w:val="afd"/>
    <w:uiPriority w:val="99"/>
    <w:unhideWhenUsed/>
    <w:rsid w:val="00E86445"/>
    <w:pPr>
      <w:spacing w:after="0" w:line="240" w:lineRule="auto"/>
    </w:pPr>
    <w:rPr>
      <w:rFonts w:ascii="Courier New" w:eastAsia="Times New Roman" w:hAnsi="Courier New" w:cs="Times New Roman"/>
      <w:sz w:val="20"/>
      <w:szCs w:val="20"/>
      <w:lang w:eastAsia="ru-RU"/>
    </w:rPr>
  </w:style>
  <w:style w:type="character" w:customStyle="1" w:styleId="afd">
    <w:name w:val="Текст Знак"/>
    <w:basedOn w:val="a0"/>
    <w:link w:val="afc"/>
    <w:uiPriority w:val="99"/>
    <w:rsid w:val="00E86445"/>
    <w:rPr>
      <w:rFonts w:ascii="Courier New" w:eastAsia="Times New Roman" w:hAnsi="Courier New" w:cs="Times New Roman"/>
      <w:sz w:val="20"/>
      <w:szCs w:val="20"/>
      <w:lang w:eastAsia="ru-RU"/>
    </w:rPr>
  </w:style>
  <w:style w:type="paragraph" w:styleId="afe">
    <w:name w:val="annotation subject"/>
    <w:basedOn w:val="aa"/>
    <w:next w:val="aa"/>
    <w:link w:val="aff"/>
    <w:uiPriority w:val="99"/>
    <w:semiHidden/>
    <w:unhideWhenUsed/>
    <w:rsid w:val="00E86445"/>
    <w:rPr>
      <w:b/>
      <w:bCs/>
    </w:rPr>
  </w:style>
  <w:style w:type="character" w:customStyle="1" w:styleId="aff">
    <w:name w:val="Тема примечания Знак"/>
    <w:basedOn w:val="ab"/>
    <w:link w:val="afe"/>
    <w:uiPriority w:val="99"/>
    <w:semiHidden/>
    <w:rsid w:val="00E86445"/>
    <w:rPr>
      <w:rFonts w:ascii="Times New Roman" w:hAnsi="Times New Roman"/>
      <w:b/>
      <w:bCs/>
      <w:sz w:val="20"/>
      <w:szCs w:val="20"/>
    </w:rPr>
  </w:style>
  <w:style w:type="paragraph" w:styleId="aff0">
    <w:name w:val="Balloon Text"/>
    <w:basedOn w:val="a"/>
    <w:link w:val="aff1"/>
    <w:uiPriority w:val="99"/>
    <w:semiHidden/>
    <w:unhideWhenUsed/>
    <w:rsid w:val="00E86445"/>
    <w:pPr>
      <w:spacing w:after="0" w:line="240" w:lineRule="auto"/>
    </w:pPr>
    <w:rPr>
      <w:rFonts w:ascii="Segoe UI" w:hAnsi="Segoe UI" w:cs="Segoe UI"/>
      <w:sz w:val="18"/>
      <w:szCs w:val="18"/>
    </w:rPr>
  </w:style>
  <w:style w:type="character" w:customStyle="1" w:styleId="aff1">
    <w:name w:val="Текст выноски Знак"/>
    <w:basedOn w:val="a0"/>
    <w:link w:val="aff0"/>
    <w:uiPriority w:val="99"/>
    <w:semiHidden/>
    <w:rsid w:val="00E86445"/>
    <w:rPr>
      <w:rFonts w:ascii="Segoe UI" w:hAnsi="Segoe UI" w:cs="Segoe UI"/>
      <w:sz w:val="18"/>
      <w:szCs w:val="18"/>
    </w:rPr>
  </w:style>
  <w:style w:type="character" w:customStyle="1" w:styleId="aff2">
    <w:name w:val="Без интервала Знак"/>
    <w:link w:val="aff3"/>
    <w:uiPriority w:val="1"/>
    <w:locked/>
    <w:rsid w:val="00E86445"/>
    <w:rPr>
      <w:rFonts w:ascii="Times New Roman" w:hAnsi="Times New Roman" w:cs="Times New Roman"/>
      <w:sz w:val="24"/>
      <w:szCs w:val="24"/>
    </w:rPr>
  </w:style>
  <w:style w:type="paragraph" w:styleId="aff3">
    <w:name w:val="No Spacing"/>
    <w:link w:val="aff2"/>
    <w:autoRedefine/>
    <w:uiPriority w:val="1"/>
    <w:qFormat/>
    <w:rsid w:val="00E86445"/>
    <w:pPr>
      <w:spacing w:after="0" w:line="240" w:lineRule="auto"/>
    </w:pPr>
    <w:rPr>
      <w:rFonts w:ascii="Times New Roman" w:hAnsi="Times New Roman" w:cs="Times New Roman"/>
      <w:sz w:val="24"/>
      <w:szCs w:val="24"/>
    </w:rPr>
  </w:style>
  <w:style w:type="paragraph" w:styleId="aff4">
    <w:name w:val="Revision"/>
    <w:uiPriority w:val="99"/>
    <w:semiHidden/>
    <w:rsid w:val="00E86445"/>
    <w:pPr>
      <w:spacing w:after="0" w:line="240" w:lineRule="auto"/>
    </w:pPr>
  </w:style>
  <w:style w:type="character" w:customStyle="1" w:styleId="aff5">
    <w:name w:val="Абзац списка Знак"/>
    <w:link w:val="aff6"/>
    <w:uiPriority w:val="34"/>
    <w:locked/>
    <w:rsid w:val="00E86445"/>
    <w:rPr>
      <w:rFonts w:ascii="Times New Roman" w:hAnsi="Times New Roman" w:cs="Times New Roman"/>
      <w:sz w:val="32"/>
    </w:rPr>
  </w:style>
  <w:style w:type="paragraph" w:styleId="aff6">
    <w:name w:val="List Paragraph"/>
    <w:basedOn w:val="a"/>
    <w:link w:val="aff5"/>
    <w:uiPriority w:val="34"/>
    <w:qFormat/>
    <w:rsid w:val="00E86445"/>
    <w:pPr>
      <w:spacing w:after="200" w:line="276" w:lineRule="auto"/>
      <w:ind w:left="720"/>
      <w:contextualSpacing/>
      <w:jc w:val="center"/>
    </w:pPr>
    <w:rPr>
      <w:rFonts w:ascii="Times New Roman" w:hAnsi="Times New Roman" w:cs="Times New Roman"/>
      <w:sz w:val="32"/>
    </w:rPr>
  </w:style>
  <w:style w:type="paragraph" w:styleId="aff7">
    <w:name w:val="TOC Heading"/>
    <w:basedOn w:val="1"/>
    <w:next w:val="a"/>
    <w:uiPriority w:val="39"/>
    <w:unhideWhenUsed/>
    <w:qFormat/>
    <w:rsid w:val="00E86445"/>
    <w:pPr>
      <w:outlineLvl w:val="9"/>
    </w:pPr>
    <w:rPr>
      <w:rFonts w:asciiTheme="majorHAnsi" w:eastAsiaTheme="majorEastAsia" w:hAnsiTheme="majorHAnsi" w:cstheme="majorBidi"/>
      <w:b w:val="0"/>
      <w:bCs/>
      <w:color w:val="2E74B5" w:themeColor="accent1" w:themeShade="BF"/>
      <w:szCs w:val="28"/>
    </w:rPr>
  </w:style>
  <w:style w:type="character" w:customStyle="1" w:styleId="ConsPlusNormal0">
    <w:name w:val="ConsPlusNormal Знак"/>
    <w:link w:val="ConsPlusNormal"/>
    <w:locked/>
    <w:rsid w:val="00E86445"/>
    <w:rPr>
      <w:rFonts w:ascii="Calibri" w:eastAsiaTheme="minorEastAsia" w:hAnsi="Calibri" w:cs="Calibri"/>
      <w:lang w:eastAsia="ru-RU"/>
    </w:rPr>
  </w:style>
  <w:style w:type="character" w:customStyle="1" w:styleId="00">
    <w:name w:val="0_ПрилПрил Знак"/>
    <w:basedOn w:val="a0"/>
    <w:link w:val="01"/>
    <w:locked/>
    <w:rsid w:val="00E86445"/>
    <w:rPr>
      <w:rFonts w:ascii="Times New Roman" w:hAnsi="Times New Roman" w:cs="Times New Roman"/>
      <w:b/>
      <w:sz w:val="24"/>
    </w:rPr>
  </w:style>
  <w:style w:type="paragraph" w:customStyle="1" w:styleId="01">
    <w:name w:val="0_ПрилПрил"/>
    <w:basedOn w:val="a"/>
    <w:link w:val="00"/>
    <w:qFormat/>
    <w:rsid w:val="00E86445"/>
    <w:pPr>
      <w:spacing w:after="0" w:line="276" w:lineRule="auto"/>
      <w:jc w:val="right"/>
    </w:pPr>
    <w:rPr>
      <w:rFonts w:ascii="Times New Roman" w:hAnsi="Times New Roman" w:cs="Times New Roman"/>
      <w:b/>
      <w:sz w:val="24"/>
    </w:rPr>
  </w:style>
  <w:style w:type="paragraph" w:customStyle="1" w:styleId="110">
    <w:name w:val="Заголовок 11"/>
    <w:basedOn w:val="a"/>
    <w:next w:val="a"/>
    <w:autoRedefine/>
    <w:uiPriority w:val="9"/>
    <w:qFormat/>
    <w:rsid w:val="00E86445"/>
    <w:pPr>
      <w:keepNext/>
      <w:keepLines/>
      <w:spacing w:before="240" w:after="0" w:line="360" w:lineRule="auto"/>
      <w:jc w:val="center"/>
      <w:outlineLvl w:val="0"/>
    </w:pPr>
    <w:rPr>
      <w:rFonts w:ascii="Times New Roman" w:eastAsia="Times New Roman" w:hAnsi="Times New Roman" w:cs="Times New Roman"/>
      <w:b/>
      <w:sz w:val="32"/>
      <w:szCs w:val="32"/>
      <w:lang w:eastAsia="ru-RU"/>
    </w:rPr>
  </w:style>
  <w:style w:type="paragraph" w:customStyle="1" w:styleId="210">
    <w:name w:val="Заголовок 21"/>
    <w:basedOn w:val="a"/>
    <w:next w:val="a"/>
    <w:autoRedefine/>
    <w:uiPriority w:val="9"/>
    <w:qFormat/>
    <w:rsid w:val="00E86445"/>
    <w:pPr>
      <w:keepNext/>
      <w:keepLines/>
      <w:spacing w:before="40" w:after="0" w:line="276" w:lineRule="auto"/>
      <w:jc w:val="center"/>
      <w:outlineLvl w:val="1"/>
    </w:pPr>
    <w:rPr>
      <w:rFonts w:ascii="Times New Roman" w:eastAsia="Times New Roman" w:hAnsi="Times New Roman" w:cs="Times New Roman"/>
      <w:b/>
      <w:sz w:val="24"/>
      <w:szCs w:val="26"/>
    </w:rPr>
  </w:style>
  <w:style w:type="paragraph" w:customStyle="1" w:styleId="311">
    <w:name w:val="Заголовок 31"/>
    <w:basedOn w:val="a"/>
    <w:next w:val="a"/>
    <w:uiPriority w:val="9"/>
    <w:semiHidden/>
    <w:qFormat/>
    <w:rsid w:val="00E86445"/>
    <w:pPr>
      <w:keepNext/>
      <w:keepLines/>
      <w:spacing w:before="200" w:after="0" w:line="276" w:lineRule="auto"/>
      <w:jc w:val="center"/>
      <w:outlineLvl w:val="2"/>
    </w:pPr>
    <w:rPr>
      <w:rFonts w:ascii="Calibri Light" w:eastAsia="Times New Roman" w:hAnsi="Calibri Light" w:cs="Times New Roman"/>
      <w:b/>
      <w:bCs/>
      <w:color w:val="5B9BD5"/>
      <w:sz w:val="32"/>
    </w:rPr>
  </w:style>
  <w:style w:type="paragraph" w:customStyle="1" w:styleId="15">
    <w:name w:val="Заголовок оглавления1"/>
    <w:basedOn w:val="1"/>
    <w:next w:val="a"/>
    <w:uiPriority w:val="39"/>
    <w:qFormat/>
    <w:rsid w:val="00E86445"/>
  </w:style>
  <w:style w:type="paragraph" w:customStyle="1" w:styleId="211">
    <w:name w:val="Оглавление 21"/>
    <w:basedOn w:val="a"/>
    <w:next w:val="a"/>
    <w:autoRedefine/>
    <w:uiPriority w:val="39"/>
    <w:rsid w:val="00E86445"/>
    <w:pPr>
      <w:spacing w:before="120" w:after="0" w:line="276" w:lineRule="auto"/>
      <w:ind w:left="320"/>
    </w:pPr>
    <w:rPr>
      <w:i/>
      <w:iCs/>
      <w:sz w:val="20"/>
      <w:szCs w:val="20"/>
    </w:rPr>
  </w:style>
  <w:style w:type="paragraph" w:customStyle="1" w:styleId="312">
    <w:name w:val="Оглавление 31"/>
    <w:basedOn w:val="a"/>
    <w:next w:val="a"/>
    <w:autoRedefine/>
    <w:uiPriority w:val="39"/>
    <w:rsid w:val="00E86445"/>
    <w:pPr>
      <w:spacing w:after="0" w:line="276" w:lineRule="auto"/>
      <w:ind w:left="640"/>
    </w:pPr>
    <w:rPr>
      <w:sz w:val="20"/>
      <w:szCs w:val="20"/>
    </w:rPr>
  </w:style>
  <w:style w:type="paragraph" w:customStyle="1" w:styleId="headertext">
    <w:name w:val="headertext"/>
    <w:basedOn w:val="a"/>
    <w:rsid w:val="00E8644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9">
    <w:name w:val="xl79"/>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0">
    <w:name w:val="xl80"/>
    <w:basedOn w:val="a"/>
    <w:rsid w:val="00E86445"/>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jc w:val="center"/>
    </w:pPr>
    <w:rPr>
      <w:rFonts w:ascii="Times New Roman" w:eastAsia="Times New Roman" w:hAnsi="Times New Roman" w:cs="Times New Roman"/>
      <w:sz w:val="20"/>
      <w:szCs w:val="20"/>
      <w:lang w:eastAsia="ru-RU"/>
    </w:rPr>
  </w:style>
  <w:style w:type="paragraph" w:customStyle="1" w:styleId="xl81">
    <w:name w:val="xl81"/>
    <w:basedOn w:val="a"/>
    <w:rsid w:val="00E86445"/>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jc w:val="center"/>
    </w:pPr>
    <w:rPr>
      <w:rFonts w:ascii="Times New Roman" w:eastAsia="Times New Roman" w:hAnsi="Times New Roman" w:cs="Times New Roman"/>
      <w:sz w:val="20"/>
      <w:szCs w:val="20"/>
      <w:lang w:eastAsia="ru-RU"/>
    </w:rPr>
  </w:style>
  <w:style w:type="paragraph" w:customStyle="1" w:styleId="xl82">
    <w:name w:val="xl82"/>
    <w:basedOn w:val="a"/>
    <w:rsid w:val="00E86445"/>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jc w:val="center"/>
    </w:pPr>
    <w:rPr>
      <w:rFonts w:ascii="Times New Roman" w:eastAsia="Times New Roman" w:hAnsi="Times New Roman" w:cs="Times New Roman"/>
      <w:sz w:val="20"/>
      <w:szCs w:val="20"/>
      <w:lang w:eastAsia="ru-RU"/>
    </w:rPr>
  </w:style>
  <w:style w:type="paragraph" w:customStyle="1" w:styleId="xl83">
    <w:name w:val="xl83"/>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
    <w:name w:val="xl84"/>
    <w:basedOn w:val="a"/>
    <w:rsid w:val="00E86445"/>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500" w:firstLine="500"/>
      <w:jc w:val="center"/>
    </w:pPr>
    <w:rPr>
      <w:rFonts w:ascii="Times New Roman" w:eastAsia="Times New Roman" w:hAnsi="Times New Roman" w:cs="Times New Roman"/>
      <w:sz w:val="20"/>
      <w:szCs w:val="20"/>
      <w:lang w:eastAsia="ru-RU"/>
    </w:rPr>
  </w:style>
  <w:style w:type="paragraph" w:customStyle="1" w:styleId="xl85">
    <w:name w:val="xl85"/>
    <w:basedOn w:val="a"/>
    <w:rsid w:val="00E8644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1"/>
      <w:szCs w:val="21"/>
      <w:lang w:eastAsia="ru-RU"/>
    </w:rPr>
  </w:style>
  <w:style w:type="paragraph" w:customStyle="1" w:styleId="xl87">
    <w:name w:val="xl87"/>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1"/>
      <w:szCs w:val="21"/>
      <w:lang w:eastAsia="ru-RU"/>
    </w:rPr>
  </w:style>
  <w:style w:type="paragraph" w:customStyle="1" w:styleId="xl88">
    <w:name w:val="xl88"/>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1"/>
      <w:szCs w:val="21"/>
      <w:lang w:eastAsia="ru-RU"/>
    </w:rPr>
  </w:style>
  <w:style w:type="paragraph" w:customStyle="1" w:styleId="xl89">
    <w:name w:val="xl89"/>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E86445"/>
    <w:pPr>
      <w:pBdr>
        <w:left w:val="single" w:sz="4" w:space="14" w:color="auto"/>
        <w:bottom w:val="single" w:sz="4" w:space="0" w:color="auto"/>
        <w:right w:val="single" w:sz="4" w:space="0" w:color="auto"/>
      </w:pBdr>
      <w:spacing w:before="100" w:beforeAutospacing="1" w:after="100" w:afterAutospacing="1" w:line="240" w:lineRule="auto"/>
      <w:ind w:firstLineChars="200" w:firstLine="200"/>
      <w:jc w:val="center"/>
    </w:pPr>
    <w:rPr>
      <w:rFonts w:ascii="Times New Roman" w:eastAsia="Times New Roman" w:hAnsi="Times New Roman" w:cs="Times New Roman"/>
      <w:sz w:val="20"/>
      <w:szCs w:val="20"/>
      <w:lang w:eastAsia="ru-RU"/>
    </w:rPr>
  </w:style>
  <w:style w:type="paragraph" w:customStyle="1" w:styleId="xl91">
    <w:name w:val="xl91"/>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1"/>
      <w:szCs w:val="21"/>
      <w:lang w:eastAsia="ru-RU"/>
    </w:rPr>
  </w:style>
  <w:style w:type="paragraph" w:customStyle="1" w:styleId="xl92">
    <w:name w:val="xl92"/>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3">
    <w:name w:val="xl93"/>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4">
    <w:name w:val="xl94"/>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7">
    <w:name w:val="xl97"/>
    <w:basedOn w:val="a"/>
    <w:rsid w:val="00E8644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
    <w:rsid w:val="00E8644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9">
    <w:name w:val="xl99"/>
    <w:basedOn w:val="a"/>
    <w:rsid w:val="00E8644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0">
    <w:name w:val="xl100"/>
    <w:basedOn w:val="a"/>
    <w:rsid w:val="00E8644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1">
    <w:name w:val="xl101"/>
    <w:basedOn w:val="a"/>
    <w:rsid w:val="00E8644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
    <w:name w:val="xl102"/>
    <w:basedOn w:val="a"/>
    <w:rsid w:val="00E8644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4">
    <w:name w:val="xl64"/>
    <w:basedOn w:val="a"/>
    <w:rsid w:val="00E8644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
    <w:rsid w:val="00E8644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
    <w:rsid w:val="00E8644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E86445"/>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
    <w:rsid w:val="00E86445"/>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
    <w:rsid w:val="00E8644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
    <w:rsid w:val="00E8644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E86445"/>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
    <w:rsid w:val="00E86445"/>
    <w:pPr>
      <w:pBdr>
        <w:left w:val="single" w:sz="8" w:space="0" w:color="auto"/>
        <w:bottom w:val="single" w:sz="8" w:space="0" w:color="000000"/>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
    <w:rsid w:val="00E86445"/>
    <w:pPr>
      <w:pBdr>
        <w:bottom w:val="single" w:sz="8" w:space="0" w:color="000000"/>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E8644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6">
    <w:name w:val="Подзаголовок1"/>
    <w:basedOn w:val="a"/>
    <w:next w:val="a"/>
    <w:autoRedefine/>
    <w:uiPriority w:val="11"/>
    <w:qFormat/>
    <w:rsid w:val="00E86445"/>
    <w:pPr>
      <w:spacing w:line="276" w:lineRule="auto"/>
      <w:jc w:val="right"/>
    </w:pPr>
    <w:rPr>
      <w:rFonts w:ascii="Times New Roman" w:eastAsia="Times New Roman" w:hAnsi="Times New Roman"/>
      <w:color w:val="5A5A5A"/>
      <w:spacing w:val="15"/>
      <w:sz w:val="24"/>
    </w:rPr>
  </w:style>
  <w:style w:type="paragraph" w:customStyle="1" w:styleId="410">
    <w:name w:val="Оглавление 41"/>
    <w:basedOn w:val="a"/>
    <w:next w:val="a"/>
    <w:autoRedefine/>
    <w:uiPriority w:val="39"/>
    <w:rsid w:val="00E86445"/>
    <w:pPr>
      <w:spacing w:after="0" w:line="276" w:lineRule="auto"/>
      <w:ind w:left="960"/>
    </w:pPr>
    <w:rPr>
      <w:sz w:val="20"/>
      <w:szCs w:val="20"/>
    </w:rPr>
  </w:style>
  <w:style w:type="paragraph" w:customStyle="1" w:styleId="510">
    <w:name w:val="Оглавление 51"/>
    <w:basedOn w:val="a"/>
    <w:next w:val="a"/>
    <w:autoRedefine/>
    <w:uiPriority w:val="39"/>
    <w:rsid w:val="00E86445"/>
    <w:pPr>
      <w:spacing w:after="0" w:line="276" w:lineRule="auto"/>
      <w:ind w:left="1280"/>
    </w:pPr>
    <w:rPr>
      <w:sz w:val="20"/>
      <w:szCs w:val="20"/>
    </w:rPr>
  </w:style>
  <w:style w:type="paragraph" w:customStyle="1" w:styleId="610">
    <w:name w:val="Оглавление 61"/>
    <w:basedOn w:val="a"/>
    <w:next w:val="a"/>
    <w:autoRedefine/>
    <w:uiPriority w:val="39"/>
    <w:rsid w:val="00E86445"/>
    <w:pPr>
      <w:spacing w:after="0" w:line="276" w:lineRule="auto"/>
      <w:ind w:left="1600"/>
    </w:pPr>
    <w:rPr>
      <w:sz w:val="20"/>
      <w:szCs w:val="20"/>
    </w:rPr>
  </w:style>
  <w:style w:type="paragraph" w:customStyle="1" w:styleId="710">
    <w:name w:val="Оглавление 71"/>
    <w:basedOn w:val="a"/>
    <w:next w:val="a"/>
    <w:autoRedefine/>
    <w:uiPriority w:val="39"/>
    <w:rsid w:val="00E86445"/>
    <w:pPr>
      <w:spacing w:after="0" w:line="276" w:lineRule="auto"/>
      <w:ind w:left="1920"/>
    </w:pPr>
    <w:rPr>
      <w:sz w:val="20"/>
      <w:szCs w:val="20"/>
    </w:rPr>
  </w:style>
  <w:style w:type="paragraph" w:customStyle="1" w:styleId="810">
    <w:name w:val="Оглавление 81"/>
    <w:basedOn w:val="a"/>
    <w:next w:val="a"/>
    <w:autoRedefine/>
    <w:uiPriority w:val="39"/>
    <w:rsid w:val="00E86445"/>
    <w:pPr>
      <w:spacing w:after="0" w:line="276" w:lineRule="auto"/>
      <w:ind w:left="2240"/>
    </w:pPr>
    <w:rPr>
      <w:sz w:val="20"/>
      <w:szCs w:val="20"/>
    </w:rPr>
  </w:style>
  <w:style w:type="paragraph" w:customStyle="1" w:styleId="910">
    <w:name w:val="Оглавление 91"/>
    <w:basedOn w:val="a"/>
    <w:next w:val="a"/>
    <w:autoRedefine/>
    <w:uiPriority w:val="39"/>
    <w:rsid w:val="00E86445"/>
    <w:pPr>
      <w:spacing w:after="0" w:line="276" w:lineRule="auto"/>
      <w:ind w:left="2560"/>
    </w:pPr>
    <w:rPr>
      <w:sz w:val="20"/>
      <w:szCs w:val="20"/>
    </w:rPr>
  </w:style>
  <w:style w:type="paragraph" w:customStyle="1" w:styleId="05">
    <w:name w:val="0_Введение"/>
    <w:basedOn w:val="a"/>
    <w:autoRedefine/>
    <w:qFormat/>
    <w:rsid w:val="00E86445"/>
    <w:pPr>
      <w:keepNext/>
      <w:keepLines/>
      <w:spacing w:after="0" w:line="276" w:lineRule="auto"/>
      <w:jc w:val="center"/>
    </w:pPr>
    <w:rPr>
      <w:rFonts w:ascii="Times New Roman" w:eastAsia="Times New Roman" w:hAnsi="Times New Roman" w:cs="Times New Roman"/>
      <w:b/>
      <w:sz w:val="24"/>
      <w:szCs w:val="32"/>
    </w:rPr>
  </w:style>
  <w:style w:type="paragraph" w:customStyle="1" w:styleId="010">
    <w:name w:val="0_Заголовок 1"/>
    <w:basedOn w:val="a"/>
    <w:autoRedefine/>
    <w:qFormat/>
    <w:rsid w:val="00E86445"/>
    <w:pPr>
      <w:spacing w:after="0" w:line="276" w:lineRule="auto"/>
      <w:jc w:val="center"/>
    </w:pPr>
    <w:rPr>
      <w:rFonts w:ascii="Times New Roman" w:hAnsi="Times New Roman"/>
      <w:b/>
      <w:sz w:val="24"/>
    </w:rPr>
  </w:style>
  <w:style w:type="paragraph" w:customStyle="1" w:styleId="02">
    <w:name w:val="0_Заголовок 2"/>
    <w:basedOn w:val="22"/>
    <w:autoRedefine/>
    <w:qFormat/>
    <w:rsid w:val="00E86445"/>
    <w:pPr>
      <w:numPr>
        <w:ilvl w:val="1"/>
        <w:numId w:val="3"/>
      </w:numPr>
      <w:tabs>
        <w:tab w:val="num" w:pos="360"/>
        <w:tab w:val="right" w:leader="dot" w:pos="10197"/>
      </w:tabs>
      <w:spacing w:before="120" w:after="0" w:line="240" w:lineRule="auto"/>
      <w:ind w:left="220"/>
      <w:outlineLvl w:val="1"/>
    </w:pPr>
    <w:rPr>
      <w:rFonts w:eastAsia="Calibri" w:cs="Times New Roman"/>
      <w:b/>
      <w:i/>
      <w:iCs/>
      <w:sz w:val="24"/>
      <w:szCs w:val="24"/>
    </w:rPr>
  </w:style>
  <w:style w:type="paragraph" w:customStyle="1" w:styleId="03">
    <w:name w:val="0_Заголовок 3"/>
    <w:basedOn w:val="32"/>
    <w:autoRedefine/>
    <w:qFormat/>
    <w:rsid w:val="00E86445"/>
    <w:pPr>
      <w:numPr>
        <w:ilvl w:val="2"/>
        <w:numId w:val="3"/>
      </w:numPr>
      <w:tabs>
        <w:tab w:val="num" w:pos="360"/>
        <w:tab w:val="right" w:leader="dot" w:pos="10195"/>
      </w:tabs>
      <w:spacing w:after="0" w:line="240" w:lineRule="auto"/>
      <w:ind w:left="440"/>
      <w:outlineLvl w:val="3"/>
    </w:pPr>
    <w:rPr>
      <w:rFonts w:eastAsia="Times New Roman" w:cs="Times New Roman"/>
      <w:sz w:val="24"/>
      <w:szCs w:val="24"/>
      <w:lang w:eastAsia="ru-RU"/>
    </w:rPr>
  </w:style>
  <w:style w:type="paragraph" w:customStyle="1" w:styleId="04">
    <w:name w:val="0_Заголовок 4"/>
    <w:basedOn w:val="41"/>
    <w:autoRedefine/>
    <w:qFormat/>
    <w:rsid w:val="00E86445"/>
    <w:pPr>
      <w:widowControl w:val="0"/>
      <w:numPr>
        <w:ilvl w:val="3"/>
        <w:numId w:val="3"/>
      </w:numPr>
      <w:tabs>
        <w:tab w:val="num" w:pos="360"/>
      </w:tabs>
      <w:spacing w:after="0" w:line="240" w:lineRule="auto"/>
      <w:ind w:left="660"/>
      <w:outlineLvl w:val="3"/>
    </w:pPr>
    <w:rPr>
      <w:rFonts w:eastAsia="Calibri" w:cs="Times New Roman"/>
      <w:sz w:val="24"/>
      <w:szCs w:val="24"/>
    </w:rPr>
  </w:style>
  <w:style w:type="paragraph" w:customStyle="1" w:styleId="0">
    <w:name w:val="0_приложение"/>
    <w:basedOn w:val="ConsPlusNormal"/>
    <w:autoRedefine/>
    <w:qFormat/>
    <w:rsid w:val="00E86445"/>
    <w:pPr>
      <w:numPr>
        <w:numId w:val="5"/>
      </w:numPr>
      <w:tabs>
        <w:tab w:val="num" w:pos="360"/>
      </w:tabs>
      <w:suppressAutoHyphens/>
      <w:autoSpaceDE/>
      <w:autoSpaceDN/>
      <w:ind w:right="-113"/>
      <w:jc w:val="right"/>
    </w:pPr>
    <w:rPr>
      <w:rFonts w:ascii="Times New Roman" w:eastAsia="Times New Roman" w:hAnsi="Times New Roman" w:cs="Times New Roman"/>
      <w:b/>
      <w:sz w:val="24"/>
      <w:szCs w:val="20"/>
    </w:rPr>
  </w:style>
  <w:style w:type="paragraph" w:customStyle="1" w:styleId="000">
    <w:name w:val="000"/>
    <w:basedOn w:val="a"/>
    <w:uiPriority w:val="99"/>
    <w:rsid w:val="00E86445"/>
    <w:pPr>
      <w:spacing w:after="0" w:line="240" w:lineRule="auto"/>
    </w:pPr>
    <w:rPr>
      <w:rFonts w:ascii="Times New Roman" w:eastAsia="Times New Roman" w:hAnsi="Times New Roman" w:cs="Times New Roman"/>
      <w:i/>
      <w:sz w:val="24"/>
      <w:szCs w:val="24"/>
      <w:lang w:eastAsia="ru-RU"/>
    </w:rPr>
  </w:style>
  <w:style w:type="paragraph" w:customStyle="1" w:styleId="095">
    <w:name w:val="095"/>
    <w:basedOn w:val="ConsPlusNormal"/>
    <w:qFormat/>
    <w:rsid w:val="00E86445"/>
    <w:pPr>
      <w:adjustRightInd w:val="0"/>
      <w:ind w:firstLine="539"/>
      <w:jc w:val="both"/>
      <w:outlineLvl w:val="2"/>
    </w:pPr>
    <w:rPr>
      <w:rFonts w:ascii="Times New Roman" w:eastAsia="Times New Roman" w:hAnsi="Times New Roman" w:cs="Arial"/>
      <w:sz w:val="24"/>
      <w:szCs w:val="24"/>
    </w:rPr>
  </w:style>
  <w:style w:type="paragraph" w:customStyle="1" w:styleId="17">
    <w:name w:val="Название1"/>
    <w:basedOn w:val="a"/>
    <w:next w:val="a"/>
    <w:uiPriority w:val="10"/>
    <w:qFormat/>
    <w:rsid w:val="00E86445"/>
    <w:pPr>
      <w:pBdr>
        <w:bottom w:val="single" w:sz="8" w:space="4" w:color="5B9BD5"/>
      </w:pBdr>
      <w:spacing w:after="300" w:line="240" w:lineRule="auto"/>
      <w:contextualSpacing/>
      <w:jc w:val="center"/>
    </w:pPr>
    <w:rPr>
      <w:rFonts w:ascii="Calibri Light" w:eastAsia="Times New Roman" w:hAnsi="Calibri Light" w:cs="Times New Roman"/>
      <w:color w:val="323E4F"/>
      <w:spacing w:val="5"/>
      <w:kern w:val="28"/>
      <w:sz w:val="52"/>
      <w:szCs w:val="52"/>
    </w:rPr>
  </w:style>
  <w:style w:type="paragraph" w:customStyle="1" w:styleId="29">
    <w:name w:val="Заголовок оглавления2"/>
    <w:basedOn w:val="1"/>
    <w:next w:val="a"/>
    <w:uiPriority w:val="39"/>
    <w:qFormat/>
    <w:rsid w:val="00E86445"/>
    <w:pPr>
      <w:outlineLvl w:val="9"/>
    </w:pPr>
    <w:rPr>
      <w:rFonts w:ascii="Calibri Light" w:hAnsi="Calibri Light"/>
      <w:b w:val="0"/>
      <w:bCs/>
      <w:color w:val="2E74B5"/>
      <w:szCs w:val="28"/>
    </w:rPr>
  </w:style>
  <w:style w:type="paragraph" w:customStyle="1" w:styleId="52">
    <w:name w:val="Оглавление 52"/>
    <w:basedOn w:val="a"/>
    <w:next w:val="a"/>
    <w:autoRedefine/>
    <w:uiPriority w:val="39"/>
    <w:rsid w:val="00E86445"/>
    <w:pPr>
      <w:spacing w:after="0" w:line="276" w:lineRule="auto"/>
      <w:ind w:left="1280"/>
    </w:pPr>
    <w:rPr>
      <w:sz w:val="20"/>
      <w:szCs w:val="20"/>
    </w:rPr>
  </w:style>
  <w:style w:type="paragraph" w:customStyle="1" w:styleId="62">
    <w:name w:val="Оглавление 62"/>
    <w:basedOn w:val="a"/>
    <w:next w:val="a"/>
    <w:autoRedefine/>
    <w:uiPriority w:val="39"/>
    <w:rsid w:val="00E86445"/>
    <w:pPr>
      <w:spacing w:after="0" w:line="276" w:lineRule="auto"/>
      <w:ind w:left="1600"/>
    </w:pPr>
    <w:rPr>
      <w:sz w:val="20"/>
      <w:szCs w:val="20"/>
    </w:rPr>
  </w:style>
  <w:style w:type="paragraph" w:customStyle="1" w:styleId="72">
    <w:name w:val="Оглавление 72"/>
    <w:basedOn w:val="a"/>
    <w:next w:val="a"/>
    <w:autoRedefine/>
    <w:uiPriority w:val="39"/>
    <w:rsid w:val="00E86445"/>
    <w:pPr>
      <w:spacing w:after="0" w:line="276" w:lineRule="auto"/>
      <w:ind w:left="1920"/>
    </w:pPr>
    <w:rPr>
      <w:sz w:val="20"/>
      <w:szCs w:val="20"/>
    </w:rPr>
  </w:style>
  <w:style w:type="paragraph" w:customStyle="1" w:styleId="82">
    <w:name w:val="Оглавление 82"/>
    <w:basedOn w:val="a"/>
    <w:next w:val="a"/>
    <w:autoRedefine/>
    <w:uiPriority w:val="39"/>
    <w:rsid w:val="00E86445"/>
    <w:pPr>
      <w:spacing w:after="0" w:line="276" w:lineRule="auto"/>
      <w:ind w:left="2240"/>
    </w:pPr>
    <w:rPr>
      <w:sz w:val="20"/>
      <w:szCs w:val="20"/>
    </w:rPr>
  </w:style>
  <w:style w:type="paragraph" w:customStyle="1" w:styleId="92">
    <w:name w:val="Оглавление 92"/>
    <w:basedOn w:val="a"/>
    <w:next w:val="a"/>
    <w:autoRedefine/>
    <w:uiPriority w:val="39"/>
    <w:rsid w:val="00E86445"/>
    <w:pPr>
      <w:spacing w:after="0" w:line="276" w:lineRule="auto"/>
      <w:ind w:left="2560"/>
    </w:pPr>
    <w:rPr>
      <w:sz w:val="20"/>
      <w:szCs w:val="20"/>
    </w:rPr>
  </w:style>
  <w:style w:type="paragraph" w:customStyle="1" w:styleId="western">
    <w:name w:val="western"/>
    <w:basedOn w:val="a"/>
    <w:rsid w:val="00E86445"/>
    <w:pPr>
      <w:spacing w:before="100" w:beforeAutospacing="1" w:after="142" w:line="276" w:lineRule="auto"/>
    </w:pPr>
    <w:rPr>
      <w:rFonts w:ascii="Calibri" w:eastAsia="Times New Roman" w:hAnsi="Calibri" w:cs="Times New Roman"/>
      <w:color w:val="000000"/>
      <w:lang w:eastAsia="ru-RU"/>
    </w:rPr>
  </w:style>
  <w:style w:type="paragraph" w:customStyle="1" w:styleId="aff8">
    <w:name w:val="Знак Знак Знак"/>
    <w:basedOn w:val="a"/>
    <w:rsid w:val="00E86445"/>
    <w:pPr>
      <w:spacing w:line="240" w:lineRule="exact"/>
    </w:pPr>
    <w:rPr>
      <w:rFonts w:ascii="Verdana" w:eastAsia="Times New Roman" w:hAnsi="Verdana" w:cs="Verdana"/>
      <w:sz w:val="20"/>
      <w:szCs w:val="20"/>
      <w:lang w:val="en-US"/>
    </w:rPr>
  </w:style>
  <w:style w:type="paragraph" w:customStyle="1" w:styleId="bl0">
    <w:name w:val="bl0"/>
    <w:basedOn w:val="a"/>
    <w:uiPriority w:val="99"/>
    <w:rsid w:val="00E86445"/>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1c">
    <w:name w:val="Абзац1 c отступом"/>
    <w:basedOn w:val="a"/>
    <w:uiPriority w:val="99"/>
    <w:rsid w:val="00E86445"/>
    <w:pPr>
      <w:spacing w:after="60" w:line="360" w:lineRule="exact"/>
      <w:ind w:firstLine="709"/>
      <w:jc w:val="both"/>
    </w:pPr>
    <w:rPr>
      <w:rFonts w:ascii="Times New Roman" w:eastAsia="Calibri" w:hAnsi="Times New Roman" w:cs="Times New Roman"/>
      <w:sz w:val="28"/>
      <w:szCs w:val="28"/>
    </w:rPr>
  </w:style>
  <w:style w:type="character" w:customStyle="1" w:styleId="aff9">
    <w:name w:val="Основной текст_"/>
    <w:link w:val="2a"/>
    <w:uiPriority w:val="99"/>
    <w:locked/>
    <w:rsid w:val="00E86445"/>
    <w:rPr>
      <w:rFonts w:ascii="Times New Roman" w:hAnsi="Times New Roman" w:cs="Times New Roman"/>
      <w:sz w:val="26"/>
      <w:shd w:val="clear" w:color="auto" w:fill="FFFFFF"/>
    </w:rPr>
  </w:style>
  <w:style w:type="paragraph" w:customStyle="1" w:styleId="2a">
    <w:name w:val="Основной текст2"/>
    <w:basedOn w:val="a"/>
    <w:link w:val="aff9"/>
    <w:uiPriority w:val="99"/>
    <w:rsid w:val="00E86445"/>
    <w:pPr>
      <w:shd w:val="clear" w:color="auto" w:fill="FFFFFF"/>
      <w:spacing w:before="600" w:after="0" w:line="322" w:lineRule="exact"/>
      <w:jc w:val="both"/>
    </w:pPr>
    <w:rPr>
      <w:rFonts w:ascii="Times New Roman" w:hAnsi="Times New Roman" w:cs="Times New Roman"/>
      <w:sz w:val="26"/>
    </w:rPr>
  </w:style>
  <w:style w:type="character" w:customStyle="1" w:styleId="affa">
    <w:name w:val="А_обычный_текст Знак"/>
    <w:link w:val="affb"/>
    <w:locked/>
    <w:rsid w:val="00E86445"/>
    <w:rPr>
      <w:rFonts w:ascii="Times New Roman" w:eastAsia="Calibri" w:hAnsi="Times New Roman" w:cs="Times New Roman"/>
      <w:sz w:val="24"/>
      <w:szCs w:val="20"/>
      <w:lang w:eastAsia="ru-RU"/>
    </w:rPr>
  </w:style>
  <w:style w:type="paragraph" w:customStyle="1" w:styleId="affb">
    <w:name w:val="А_обычный_текст"/>
    <w:basedOn w:val="a"/>
    <w:link w:val="affa"/>
    <w:qFormat/>
    <w:rsid w:val="00E86445"/>
    <w:pPr>
      <w:spacing w:after="0" w:line="360" w:lineRule="auto"/>
      <w:ind w:firstLine="567"/>
      <w:jc w:val="both"/>
    </w:pPr>
    <w:rPr>
      <w:rFonts w:ascii="Times New Roman" w:eastAsia="Calibri" w:hAnsi="Times New Roman" w:cs="Times New Roman"/>
      <w:sz w:val="24"/>
      <w:szCs w:val="20"/>
      <w:lang w:eastAsia="ru-RU"/>
    </w:rPr>
  </w:style>
  <w:style w:type="paragraph" w:customStyle="1" w:styleId="313">
    <w:name w:val="Основной текст 31"/>
    <w:basedOn w:val="a"/>
    <w:uiPriority w:val="99"/>
    <w:rsid w:val="00E86445"/>
    <w:pPr>
      <w:widowControl w:val="0"/>
      <w:spacing w:after="0" w:line="240" w:lineRule="auto"/>
      <w:jc w:val="both"/>
    </w:pPr>
    <w:rPr>
      <w:rFonts w:ascii="Times New Roman" w:eastAsia="Times New Roman" w:hAnsi="Times New Roman" w:cs="Times New Roman"/>
      <w:szCs w:val="20"/>
      <w:lang w:eastAsia="ru-RU"/>
    </w:rPr>
  </w:style>
  <w:style w:type="paragraph" w:customStyle="1" w:styleId="2b">
    <w:name w:val="Стиль2"/>
    <w:basedOn w:val="a"/>
    <w:uiPriority w:val="99"/>
    <w:rsid w:val="00E86445"/>
    <w:pPr>
      <w:widowControl w:val="0"/>
      <w:spacing w:before="120" w:after="0" w:line="240" w:lineRule="auto"/>
      <w:jc w:val="center"/>
    </w:pPr>
    <w:rPr>
      <w:rFonts w:ascii="Times New Roman" w:eastAsia="Times New Roman" w:hAnsi="Times New Roman" w:cs="Times New Roman"/>
      <w:sz w:val="20"/>
      <w:szCs w:val="20"/>
      <w:lang w:eastAsia="ru-RU"/>
    </w:rPr>
  </w:style>
  <w:style w:type="paragraph" w:customStyle="1" w:styleId="212">
    <w:name w:val="Основной текст с отступом 21"/>
    <w:basedOn w:val="a"/>
    <w:uiPriority w:val="99"/>
    <w:rsid w:val="00E86445"/>
    <w:pPr>
      <w:widowControl w:val="0"/>
      <w:spacing w:after="0" w:line="240" w:lineRule="auto"/>
      <w:ind w:firstLine="567"/>
    </w:pPr>
    <w:rPr>
      <w:rFonts w:ascii="Times New Roman" w:eastAsia="Times New Roman" w:hAnsi="Times New Roman" w:cs="Times New Roman"/>
      <w:sz w:val="24"/>
      <w:szCs w:val="20"/>
      <w:lang w:eastAsia="ru-RU"/>
    </w:rPr>
  </w:style>
  <w:style w:type="paragraph" w:customStyle="1" w:styleId="xl24">
    <w:name w:val="xl24"/>
    <w:basedOn w:val="a"/>
    <w:uiPriority w:val="99"/>
    <w:rsid w:val="00E86445"/>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8">
    <w:name w:val="1_основной Знак"/>
    <w:link w:val="19"/>
    <w:uiPriority w:val="99"/>
    <w:locked/>
    <w:rsid w:val="00E86445"/>
    <w:rPr>
      <w:rFonts w:ascii="Times New Roman" w:eastAsia="Calibri" w:hAnsi="Times New Roman" w:cs="Times New Roman"/>
      <w:sz w:val="20"/>
      <w:szCs w:val="20"/>
      <w:lang w:eastAsia="ru-RU"/>
    </w:rPr>
  </w:style>
  <w:style w:type="paragraph" w:customStyle="1" w:styleId="19">
    <w:name w:val="1_основной"/>
    <w:basedOn w:val="a"/>
    <w:link w:val="18"/>
    <w:uiPriority w:val="99"/>
    <w:rsid w:val="00E86445"/>
    <w:pPr>
      <w:spacing w:after="0" w:line="240" w:lineRule="auto"/>
      <w:ind w:firstLine="546"/>
      <w:jc w:val="both"/>
    </w:pPr>
    <w:rPr>
      <w:rFonts w:ascii="Times New Roman" w:eastAsia="Calibri" w:hAnsi="Times New Roman" w:cs="Times New Roman"/>
      <w:sz w:val="20"/>
      <w:szCs w:val="20"/>
      <w:lang w:eastAsia="ru-RU"/>
    </w:rPr>
  </w:style>
  <w:style w:type="paragraph" w:customStyle="1" w:styleId="1a">
    <w:name w:val="Обычный1"/>
    <w:uiPriority w:val="99"/>
    <w:rsid w:val="00E86445"/>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f1">
    <w:name w:val="f1"/>
    <w:uiPriority w:val="99"/>
    <w:rsid w:val="00E86445"/>
    <w:pPr>
      <w:spacing w:before="100" w:beforeAutospacing="1" w:after="100" w:afterAutospacing="1" w:line="288" w:lineRule="auto"/>
    </w:pPr>
    <w:rPr>
      <w:rFonts w:ascii="Arial" w:eastAsia="Times New Roman" w:hAnsi="Arial" w:cs="Arial"/>
      <w:lang w:eastAsia="ru-RU"/>
    </w:rPr>
  </w:style>
  <w:style w:type="paragraph" w:customStyle="1" w:styleId="0000">
    <w:name w:val="Основной текст с отст000"/>
    <w:basedOn w:val="a"/>
    <w:uiPriority w:val="99"/>
    <w:rsid w:val="00E86445"/>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justify2">
    <w:name w:val="justify2"/>
    <w:basedOn w:val="a"/>
    <w:uiPriority w:val="99"/>
    <w:rsid w:val="00E86445"/>
    <w:pPr>
      <w:spacing w:before="100" w:after="100" w:line="240" w:lineRule="auto"/>
      <w:ind w:firstLine="600"/>
      <w:jc w:val="both"/>
    </w:pPr>
    <w:rPr>
      <w:rFonts w:ascii="Times New Roman" w:eastAsia="Times New Roman" w:hAnsi="Times New Roman" w:cs="Times New Roman"/>
      <w:sz w:val="24"/>
      <w:szCs w:val="20"/>
      <w:lang w:eastAsia="ru-RU"/>
    </w:rPr>
  </w:style>
  <w:style w:type="paragraph" w:customStyle="1" w:styleId="213">
    <w:name w:val="Основной текст 21"/>
    <w:basedOn w:val="a"/>
    <w:uiPriority w:val="99"/>
    <w:rsid w:val="00E86445"/>
    <w:pPr>
      <w:spacing w:after="0" w:line="360" w:lineRule="auto"/>
      <w:ind w:firstLine="567"/>
      <w:jc w:val="both"/>
    </w:pPr>
    <w:rPr>
      <w:rFonts w:ascii="Times New Roman" w:eastAsia="Times New Roman" w:hAnsi="Times New Roman" w:cs="Times New Roman"/>
      <w:sz w:val="24"/>
      <w:szCs w:val="20"/>
      <w:lang w:eastAsia="ru-RU"/>
    </w:rPr>
  </w:style>
  <w:style w:type="paragraph" w:customStyle="1" w:styleId="1b">
    <w:name w:val="Табл1"/>
    <w:basedOn w:val="a"/>
    <w:uiPriority w:val="99"/>
    <w:rsid w:val="00E86445"/>
    <w:pPr>
      <w:spacing w:after="0" w:line="240" w:lineRule="auto"/>
    </w:pPr>
    <w:rPr>
      <w:rFonts w:ascii="Times New Roman" w:eastAsia="SimSun" w:hAnsi="Times New Roman" w:cs="Times New Roman"/>
      <w:sz w:val="20"/>
      <w:szCs w:val="20"/>
      <w:lang w:eastAsia="ru-RU"/>
    </w:rPr>
  </w:style>
  <w:style w:type="paragraph" w:customStyle="1" w:styleId="center1">
    <w:name w:val="center1"/>
    <w:basedOn w:val="a"/>
    <w:uiPriority w:val="99"/>
    <w:rsid w:val="00E86445"/>
    <w:pPr>
      <w:spacing w:before="100" w:beforeAutospacing="1" w:after="100" w:afterAutospacing="1" w:line="240" w:lineRule="auto"/>
      <w:jc w:val="center"/>
    </w:pPr>
    <w:rPr>
      <w:rFonts w:ascii="Times New Roman" w:eastAsia="SimSun" w:hAnsi="Times New Roman" w:cs="Times New Roman"/>
      <w:sz w:val="24"/>
      <w:szCs w:val="24"/>
      <w:lang w:eastAsia="ru-RU"/>
    </w:rPr>
  </w:style>
  <w:style w:type="paragraph" w:customStyle="1" w:styleId="Heading">
    <w:name w:val="Heading"/>
    <w:uiPriority w:val="99"/>
    <w:rsid w:val="00E86445"/>
    <w:pPr>
      <w:widowControl w:val="0"/>
      <w:autoSpaceDE w:val="0"/>
      <w:autoSpaceDN w:val="0"/>
      <w:spacing w:after="0" w:line="240" w:lineRule="auto"/>
    </w:pPr>
    <w:rPr>
      <w:rFonts w:ascii="Arial" w:eastAsia="SimSun" w:hAnsi="Arial" w:cs="Arial"/>
      <w:b/>
      <w:bCs/>
      <w:lang w:eastAsia="ru-RU"/>
    </w:rPr>
  </w:style>
  <w:style w:type="paragraph" w:customStyle="1" w:styleId="Preformat">
    <w:name w:val="Preformat"/>
    <w:uiPriority w:val="99"/>
    <w:rsid w:val="00E86445"/>
    <w:pPr>
      <w:widowControl w:val="0"/>
      <w:autoSpaceDE w:val="0"/>
      <w:autoSpaceDN w:val="0"/>
      <w:adjustRightInd w:val="0"/>
      <w:spacing w:after="0" w:line="240" w:lineRule="auto"/>
    </w:pPr>
    <w:rPr>
      <w:rFonts w:ascii="Courier New" w:eastAsia="MS Mincho" w:hAnsi="Courier New" w:cs="Courier New"/>
      <w:sz w:val="20"/>
      <w:szCs w:val="20"/>
      <w:lang w:eastAsia="ru-RU"/>
    </w:rPr>
  </w:style>
  <w:style w:type="paragraph" w:customStyle="1" w:styleId="Default">
    <w:name w:val="Default"/>
    <w:uiPriority w:val="99"/>
    <w:rsid w:val="00E8644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d">
    <w:name w:val="Стиль1 Знак"/>
    <w:link w:val="1e"/>
    <w:uiPriority w:val="99"/>
    <w:locked/>
    <w:rsid w:val="00E86445"/>
    <w:rPr>
      <w:rFonts w:ascii="Times New Roman" w:eastAsia="Calibri" w:hAnsi="Times New Roman" w:cs="Times New Roman"/>
      <w:sz w:val="28"/>
      <w:szCs w:val="20"/>
      <w:lang w:eastAsia="ru-RU"/>
    </w:rPr>
  </w:style>
  <w:style w:type="paragraph" w:customStyle="1" w:styleId="1e">
    <w:name w:val="Стиль1"/>
    <w:basedOn w:val="a"/>
    <w:link w:val="1d"/>
    <w:uiPriority w:val="99"/>
    <w:rsid w:val="00E86445"/>
    <w:pPr>
      <w:spacing w:after="0" w:line="240" w:lineRule="auto"/>
      <w:ind w:firstLine="709"/>
      <w:jc w:val="both"/>
    </w:pPr>
    <w:rPr>
      <w:rFonts w:ascii="Times New Roman" w:eastAsia="Calibri" w:hAnsi="Times New Roman" w:cs="Times New Roman"/>
      <w:sz w:val="28"/>
      <w:szCs w:val="20"/>
      <w:lang w:eastAsia="ru-RU"/>
    </w:rPr>
  </w:style>
  <w:style w:type="paragraph" w:customStyle="1" w:styleId="411">
    <w:name w:val="Заголовок 41"/>
    <w:basedOn w:val="a"/>
    <w:uiPriority w:val="99"/>
    <w:rsid w:val="00E86445"/>
    <w:pPr>
      <w:widowControl w:val="0"/>
      <w:spacing w:after="0" w:line="240" w:lineRule="auto"/>
      <w:ind w:left="1936"/>
      <w:outlineLvl w:val="4"/>
    </w:pPr>
    <w:rPr>
      <w:rFonts w:ascii="Times New Roman" w:eastAsia="Times New Roman" w:hAnsi="Times New Roman" w:cs="Times New Roman"/>
      <w:b/>
      <w:bCs/>
      <w:sz w:val="48"/>
      <w:szCs w:val="48"/>
      <w:lang w:val="en-US"/>
    </w:rPr>
  </w:style>
  <w:style w:type="paragraph" w:customStyle="1" w:styleId="511">
    <w:name w:val="Заголовок 51"/>
    <w:basedOn w:val="a"/>
    <w:uiPriority w:val="99"/>
    <w:rsid w:val="00E86445"/>
    <w:pPr>
      <w:widowControl w:val="0"/>
      <w:spacing w:after="0" w:line="240" w:lineRule="auto"/>
      <w:ind w:left="3632"/>
      <w:outlineLvl w:val="5"/>
    </w:pPr>
    <w:rPr>
      <w:rFonts w:ascii="Times New Roman" w:eastAsia="Times New Roman" w:hAnsi="Times New Roman" w:cs="Times New Roman"/>
      <w:b/>
      <w:bCs/>
      <w:sz w:val="40"/>
      <w:szCs w:val="40"/>
      <w:lang w:val="en-US"/>
    </w:rPr>
  </w:style>
  <w:style w:type="character" w:customStyle="1" w:styleId="affc">
    <w:name w:val="мой Знак"/>
    <w:link w:val="affd"/>
    <w:uiPriority w:val="99"/>
    <w:locked/>
    <w:rsid w:val="00E86445"/>
    <w:rPr>
      <w:rFonts w:ascii="Times New Roman" w:eastAsia="Calibri" w:hAnsi="Times New Roman" w:cs="Times New Roman"/>
      <w:sz w:val="24"/>
      <w:szCs w:val="20"/>
      <w:lang w:eastAsia="ru-RU"/>
    </w:rPr>
  </w:style>
  <w:style w:type="paragraph" w:customStyle="1" w:styleId="affd">
    <w:name w:val="мой"/>
    <w:basedOn w:val="a"/>
    <w:link w:val="affc"/>
    <w:uiPriority w:val="99"/>
    <w:rsid w:val="00E86445"/>
    <w:pPr>
      <w:widowControl w:val="0"/>
      <w:autoSpaceDE w:val="0"/>
      <w:autoSpaceDN w:val="0"/>
      <w:adjustRightInd w:val="0"/>
      <w:spacing w:after="0" w:line="240" w:lineRule="auto"/>
      <w:ind w:firstLine="720"/>
      <w:jc w:val="both"/>
    </w:pPr>
    <w:rPr>
      <w:rFonts w:ascii="Times New Roman" w:eastAsia="Calibri" w:hAnsi="Times New Roman" w:cs="Times New Roman"/>
      <w:sz w:val="24"/>
      <w:szCs w:val="20"/>
      <w:lang w:eastAsia="ru-RU"/>
    </w:rPr>
  </w:style>
  <w:style w:type="character" w:customStyle="1" w:styleId="130">
    <w:name w:val="Стиль13 Знак"/>
    <w:link w:val="131"/>
    <w:uiPriority w:val="99"/>
    <w:locked/>
    <w:rsid w:val="00E86445"/>
    <w:rPr>
      <w:rFonts w:ascii="Times New Roman" w:eastAsia="Calibri" w:hAnsi="Times New Roman" w:cs="Times New Roman"/>
      <w:kern w:val="28"/>
      <w:sz w:val="24"/>
      <w:szCs w:val="20"/>
      <w:lang w:eastAsia="ru-RU"/>
    </w:rPr>
  </w:style>
  <w:style w:type="paragraph" w:customStyle="1" w:styleId="131">
    <w:name w:val="Стиль13"/>
    <w:basedOn w:val="1"/>
    <w:link w:val="130"/>
    <w:uiPriority w:val="99"/>
    <w:rsid w:val="00E86445"/>
    <w:pPr>
      <w:keepLines w:val="0"/>
      <w:spacing w:before="0" w:after="60" w:line="360" w:lineRule="auto"/>
      <w:ind w:left="357"/>
      <w:jc w:val="center"/>
    </w:pPr>
    <w:rPr>
      <w:rFonts w:eastAsia="Calibri"/>
      <w:b w:val="0"/>
      <w:kern w:val="28"/>
      <w:sz w:val="24"/>
      <w:szCs w:val="20"/>
    </w:rPr>
  </w:style>
  <w:style w:type="paragraph" w:customStyle="1" w:styleId="affe">
    <w:name w:val="Таблицы (моноширинный)"/>
    <w:basedOn w:val="a"/>
    <w:next w:val="a"/>
    <w:uiPriority w:val="99"/>
    <w:rsid w:val="00E86445"/>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font5">
    <w:name w:val="font5"/>
    <w:basedOn w:val="a"/>
    <w:uiPriority w:val="99"/>
    <w:rsid w:val="00E86445"/>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6">
    <w:name w:val="font6"/>
    <w:basedOn w:val="a"/>
    <w:uiPriority w:val="99"/>
    <w:rsid w:val="00E86445"/>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25">
    <w:name w:val="xl25"/>
    <w:basedOn w:val="a"/>
    <w:uiPriority w:val="99"/>
    <w:rsid w:val="00E8644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
    <w:name w:val="xl26"/>
    <w:basedOn w:val="a"/>
    <w:uiPriority w:val="99"/>
    <w:rsid w:val="00E8644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7">
    <w:name w:val="xl27"/>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
    <w:name w:val="xl28"/>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
    <w:name w:val="xl29"/>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
    <w:name w:val="xl30"/>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
    <w:name w:val="xl31"/>
    <w:basedOn w:val="a"/>
    <w:uiPriority w:val="99"/>
    <w:rsid w:val="00E86445"/>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32">
    <w:name w:val="xl32"/>
    <w:basedOn w:val="a"/>
    <w:uiPriority w:val="99"/>
    <w:rsid w:val="00E8644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3">
    <w:name w:val="xl33"/>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4">
    <w:name w:val="xl34"/>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5">
    <w:name w:val="xl35"/>
    <w:basedOn w:val="a"/>
    <w:uiPriority w:val="99"/>
    <w:rsid w:val="00E8644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6">
    <w:name w:val="xl36"/>
    <w:basedOn w:val="a"/>
    <w:uiPriority w:val="99"/>
    <w:rsid w:val="00E8644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7">
    <w:name w:val="xl37"/>
    <w:basedOn w:val="a"/>
    <w:uiPriority w:val="99"/>
    <w:rsid w:val="00E8644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8">
    <w:name w:val="xl38"/>
    <w:basedOn w:val="a"/>
    <w:uiPriority w:val="99"/>
    <w:rsid w:val="00E8644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
    <w:uiPriority w:val="99"/>
    <w:rsid w:val="00E86445"/>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
    <w:uiPriority w:val="99"/>
    <w:rsid w:val="00E86445"/>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1">
    <w:name w:val="xl41"/>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
    <w:uiPriority w:val="99"/>
    <w:rsid w:val="00E8644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3">
    <w:name w:val="xl43"/>
    <w:basedOn w:val="a"/>
    <w:uiPriority w:val="99"/>
    <w:rsid w:val="00E86445"/>
    <w:pP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44">
    <w:name w:val="xl44"/>
    <w:basedOn w:val="a"/>
    <w:uiPriority w:val="99"/>
    <w:rsid w:val="00E8644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
    <w:uiPriority w:val="99"/>
    <w:rsid w:val="00E8644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
    <w:uiPriority w:val="99"/>
    <w:rsid w:val="00E8644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7">
    <w:name w:val="xl47"/>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8">
    <w:name w:val="xl48"/>
    <w:basedOn w:val="a"/>
    <w:uiPriority w:val="99"/>
    <w:rsid w:val="00E8644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9">
    <w:name w:val="xl49"/>
    <w:basedOn w:val="a"/>
    <w:uiPriority w:val="99"/>
    <w:rsid w:val="00E86445"/>
    <w:pPr>
      <w:spacing w:before="100" w:beforeAutospacing="1" w:after="100" w:afterAutospacing="1" w:line="240" w:lineRule="auto"/>
      <w:jc w:val="right"/>
    </w:pPr>
    <w:rPr>
      <w:rFonts w:ascii="Times New Roman" w:eastAsia="Times New Roman" w:hAnsi="Times New Roman" w:cs="Times New Roman"/>
      <w:sz w:val="28"/>
      <w:szCs w:val="28"/>
      <w:lang w:eastAsia="ru-RU"/>
    </w:rPr>
  </w:style>
  <w:style w:type="paragraph" w:customStyle="1" w:styleId="xl50">
    <w:name w:val="xl50"/>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
    <w:name w:val="xl51"/>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2">
    <w:name w:val="xl52"/>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3">
    <w:name w:val="xl53"/>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4">
    <w:name w:val="xl54"/>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5">
    <w:name w:val="xl55"/>
    <w:basedOn w:val="a"/>
    <w:uiPriority w:val="99"/>
    <w:rsid w:val="00E864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6">
    <w:name w:val="xl56"/>
    <w:basedOn w:val="a"/>
    <w:uiPriority w:val="99"/>
    <w:rsid w:val="00E8644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7">
    <w:name w:val="xl57"/>
    <w:basedOn w:val="a"/>
    <w:uiPriority w:val="99"/>
    <w:rsid w:val="00E8644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8">
    <w:name w:val="xl58"/>
    <w:basedOn w:val="a"/>
    <w:uiPriority w:val="99"/>
    <w:rsid w:val="00E8644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9">
    <w:name w:val="xl59"/>
    <w:basedOn w:val="a"/>
    <w:uiPriority w:val="99"/>
    <w:rsid w:val="00E8644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0">
    <w:name w:val="xl60"/>
    <w:basedOn w:val="a"/>
    <w:uiPriority w:val="99"/>
    <w:rsid w:val="00E8644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1">
    <w:name w:val="xl61"/>
    <w:basedOn w:val="a"/>
    <w:uiPriority w:val="99"/>
    <w:rsid w:val="00E8644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2">
    <w:name w:val="xl62"/>
    <w:basedOn w:val="a"/>
    <w:uiPriority w:val="99"/>
    <w:rsid w:val="00E8644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
    <w:uiPriority w:val="99"/>
    <w:rsid w:val="00E86445"/>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2110">
    <w:name w:val="Основной текст 211"/>
    <w:basedOn w:val="a"/>
    <w:uiPriority w:val="99"/>
    <w:rsid w:val="00E86445"/>
    <w:pPr>
      <w:spacing w:after="0" w:line="360" w:lineRule="auto"/>
      <w:ind w:firstLine="567"/>
      <w:jc w:val="both"/>
    </w:pPr>
    <w:rPr>
      <w:rFonts w:ascii="Times New Roman" w:eastAsia="Times New Roman" w:hAnsi="Times New Roman" w:cs="Times New Roman"/>
      <w:sz w:val="24"/>
      <w:szCs w:val="20"/>
      <w:lang w:eastAsia="ru-RU"/>
    </w:rPr>
  </w:style>
  <w:style w:type="paragraph" w:customStyle="1" w:styleId="formattext">
    <w:name w:val="formattext"/>
    <w:basedOn w:val="a"/>
    <w:uiPriority w:val="99"/>
    <w:rsid w:val="00E864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E86445"/>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Normal">
    <w:name w:val="Normal Знак"/>
    <w:link w:val="111"/>
    <w:uiPriority w:val="99"/>
    <w:locked/>
    <w:rsid w:val="00E86445"/>
  </w:style>
  <w:style w:type="paragraph" w:customStyle="1" w:styleId="111">
    <w:name w:val="Обычный11"/>
    <w:link w:val="Normal"/>
    <w:uiPriority w:val="99"/>
    <w:rsid w:val="00E86445"/>
    <w:pPr>
      <w:widowControl w:val="0"/>
      <w:spacing w:after="0" w:line="300" w:lineRule="auto"/>
    </w:pPr>
  </w:style>
  <w:style w:type="paragraph" w:customStyle="1" w:styleId="Iauiue">
    <w:name w:val="Iau?iue"/>
    <w:rsid w:val="00E86445"/>
    <w:pPr>
      <w:spacing w:after="0" w:line="240" w:lineRule="auto"/>
    </w:pPr>
    <w:rPr>
      <w:rFonts w:ascii="Times New Roman" w:eastAsia="Times New Roman" w:hAnsi="Times New Roman" w:cs="Times New Roman"/>
      <w:sz w:val="20"/>
      <w:szCs w:val="20"/>
      <w:lang w:eastAsia="ru-RU"/>
    </w:rPr>
  </w:style>
  <w:style w:type="paragraph" w:customStyle="1" w:styleId="1f">
    <w:name w:val="Абзац1 без отступа"/>
    <w:basedOn w:val="a"/>
    <w:rsid w:val="00E86445"/>
    <w:pPr>
      <w:spacing w:after="60" w:line="360" w:lineRule="exact"/>
      <w:jc w:val="both"/>
    </w:pPr>
    <w:rPr>
      <w:rFonts w:ascii="Times New Roman" w:eastAsia="Times New Roman" w:hAnsi="Times New Roman" w:cs="Times New Roman"/>
      <w:sz w:val="28"/>
      <w:szCs w:val="20"/>
      <w:lang w:eastAsia="ru-RU"/>
    </w:rPr>
  </w:style>
  <w:style w:type="paragraph" w:customStyle="1" w:styleId="afff">
    <w:name w:val="Бланк_адрес"/>
    <w:aliases w:val="тел."/>
    <w:basedOn w:val="a"/>
    <w:rsid w:val="00E86445"/>
    <w:pPr>
      <w:framePr w:w="4536" w:h="3170" w:wrap="around" w:vAnchor="page" w:hAnchor="page" w:x="1560" w:y="1498"/>
      <w:spacing w:after="0" w:line="180" w:lineRule="exact"/>
      <w:jc w:val="center"/>
    </w:pPr>
    <w:rPr>
      <w:rFonts w:ascii="Times New Roman" w:eastAsia="Times New Roman" w:hAnsi="Times New Roman" w:cs="Times New Roman"/>
      <w:color w:val="000000"/>
      <w:sz w:val="18"/>
      <w:szCs w:val="20"/>
      <w:lang w:eastAsia="ru-RU"/>
    </w:rPr>
  </w:style>
  <w:style w:type="paragraph" w:customStyle="1" w:styleId="Style6">
    <w:name w:val="Style6"/>
    <w:basedOn w:val="a"/>
    <w:uiPriority w:val="99"/>
    <w:rsid w:val="00E86445"/>
    <w:pPr>
      <w:widowControl w:val="0"/>
      <w:autoSpaceDE w:val="0"/>
      <w:autoSpaceDN w:val="0"/>
      <w:adjustRightInd w:val="0"/>
      <w:spacing w:after="0" w:line="460" w:lineRule="exact"/>
      <w:ind w:firstLine="674"/>
      <w:jc w:val="both"/>
    </w:pPr>
    <w:rPr>
      <w:rFonts w:ascii="Times New Roman" w:eastAsia="Times New Roman" w:hAnsi="Times New Roman" w:cs="Times New Roman"/>
      <w:sz w:val="24"/>
      <w:szCs w:val="24"/>
      <w:lang w:eastAsia="ru-RU"/>
    </w:rPr>
  </w:style>
  <w:style w:type="paragraph" w:customStyle="1" w:styleId="afff0">
    <w:name w:val="Содержимое таблицы"/>
    <w:basedOn w:val="a"/>
    <w:rsid w:val="00E86445"/>
    <w:pPr>
      <w:suppressLineNumbers/>
      <w:suppressAutoHyphens/>
      <w:spacing w:after="0" w:line="240" w:lineRule="auto"/>
    </w:pPr>
    <w:rPr>
      <w:rFonts w:ascii="Liberation Serif" w:eastAsia="SimSun" w:hAnsi="Liberation Serif" w:cs="Mangal"/>
      <w:kern w:val="2"/>
      <w:sz w:val="24"/>
      <w:szCs w:val="24"/>
      <w:lang w:eastAsia="zh-CN" w:bidi="hi-IN"/>
    </w:rPr>
  </w:style>
  <w:style w:type="character" w:styleId="afff1">
    <w:name w:val="footnote reference"/>
    <w:aliases w:val="ftref,stylish"/>
    <w:basedOn w:val="a0"/>
    <w:uiPriority w:val="99"/>
    <w:unhideWhenUsed/>
    <w:rsid w:val="00E86445"/>
    <w:rPr>
      <w:vertAlign w:val="superscript"/>
    </w:rPr>
  </w:style>
  <w:style w:type="character" w:styleId="afff2">
    <w:name w:val="annotation reference"/>
    <w:basedOn w:val="a0"/>
    <w:uiPriority w:val="99"/>
    <w:semiHidden/>
    <w:unhideWhenUsed/>
    <w:rsid w:val="00E86445"/>
    <w:rPr>
      <w:sz w:val="16"/>
      <w:szCs w:val="16"/>
    </w:rPr>
  </w:style>
  <w:style w:type="character" w:styleId="afff3">
    <w:name w:val="page number"/>
    <w:basedOn w:val="a0"/>
    <w:uiPriority w:val="99"/>
    <w:unhideWhenUsed/>
    <w:rsid w:val="00E86445"/>
    <w:rPr>
      <w:rFonts w:ascii="Times New Roman" w:hAnsi="Times New Roman" w:cs="Times New Roman" w:hint="default"/>
    </w:rPr>
  </w:style>
  <w:style w:type="character" w:customStyle="1" w:styleId="1f0">
    <w:name w:val="Гиперссылка1"/>
    <w:basedOn w:val="a0"/>
    <w:uiPriority w:val="99"/>
    <w:rsid w:val="00E86445"/>
    <w:rPr>
      <w:color w:val="0563C1"/>
      <w:u w:val="single"/>
    </w:rPr>
  </w:style>
  <w:style w:type="character" w:customStyle="1" w:styleId="1f1">
    <w:name w:val="Текст сноски Знак1"/>
    <w:basedOn w:val="a0"/>
    <w:uiPriority w:val="99"/>
    <w:semiHidden/>
    <w:rsid w:val="00E86445"/>
    <w:rPr>
      <w:sz w:val="20"/>
      <w:szCs w:val="20"/>
    </w:rPr>
  </w:style>
  <w:style w:type="character" w:customStyle="1" w:styleId="214">
    <w:name w:val="Заголовок 2 Знак1"/>
    <w:basedOn w:val="a0"/>
    <w:uiPriority w:val="9"/>
    <w:semiHidden/>
    <w:rsid w:val="00E86445"/>
    <w:rPr>
      <w:rFonts w:asciiTheme="majorHAnsi" w:eastAsiaTheme="majorEastAsia" w:hAnsiTheme="majorHAnsi" w:cstheme="majorBidi" w:hint="default"/>
      <w:b/>
      <w:bCs/>
      <w:color w:val="5B9BD5" w:themeColor="accent1"/>
      <w:sz w:val="26"/>
      <w:szCs w:val="26"/>
    </w:rPr>
  </w:style>
  <w:style w:type="character" w:customStyle="1" w:styleId="1f2">
    <w:name w:val="Подзаголовок Знак1"/>
    <w:basedOn w:val="a0"/>
    <w:uiPriority w:val="11"/>
    <w:rsid w:val="00E86445"/>
    <w:rPr>
      <w:rFonts w:ascii="Times New Roman" w:eastAsiaTheme="minorEastAsia" w:hAnsi="Times New Roman" w:cs="Times New Roman" w:hint="default"/>
      <w:color w:val="5A5A5A" w:themeColor="text1" w:themeTint="A5"/>
      <w:spacing w:val="15"/>
    </w:rPr>
  </w:style>
  <w:style w:type="character" w:customStyle="1" w:styleId="1f3">
    <w:name w:val="Название Знак1"/>
    <w:basedOn w:val="a0"/>
    <w:uiPriority w:val="10"/>
    <w:rsid w:val="00E86445"/>
    <w:rPr>
      <w:rFonts w:asciiTheme="majorHAnsi" w:eastAsiaTheme="majorEastAsia" w:hAnsiTheme="majorHAnsi" w:cstheme="majorBidi" w:hint="default"/>
      <w:spacing w:val="-10"/>
      <w:kern w:val="28"/>
      <w:sz w:val="56"/>
      <w:szCs w:val="56"/>
    </w:rPr>
  </w:style>
  <w:style w:type="character" w:customStyle="1" w:styleId="1f4">
    <w:name w:val="Текст выноски Знак1"/>
    <w:basedOn w:val="a0"/>
    <w:uiPriority w:val="99"/>
    <w:semiHidden/>
    <w:rsid w:val="00E86445"/>
    <w:rPr>
      <w:rFonts w:ascii="Segoe UI" w:hAnsi="Segoe UI" w:cs="Segoe UI" w:hint="default"/>
      <w:sz w:val="18"/>
      <w:szCs w:val="18"/>
    </w:rPr>
  </w:style>
  <w:style w:type="character" w:customStyle="1" w:styleId="Heading2Char">
    <w:name w:val="Heading 2 Char"/>
    <w:locked/>
    <w:rsid w:val="00E86445"/>
    <w:rPr>
      <w:rFonts w:ascii="Times New Roman" w:hAnsi="Times New Roman" w:cs="Times New Roman" w:hint="default"/>
      <w:b/>
      <w:bCs w:val="0"/>
      <w:sz w:val="28"/>
      <w:szCs w:val="28"/>
    </w:rPr>
  </w:style>
  <w:style w:type="character" w:customStyle="1" w:styleId="nowrap">
    <w:name w:val="nowrap"/>
    <w:basedOn w:val="a0"/>
    <w:uiPriority w:val="99"/>
    <w:rsid w:val="00E86445"/>
    <w:rPr>
      <w:rFonts w:ascii="Times New Roman" w:hAnsi="Times New Roman" w:cs="Times New Roman" w:hint="default"/>
    </w:rPr>
  </w:style>
  <w:style w:type="character" w:customStyle="1" w:styleId="mw-headline">
    <w:name w:val="mw-headline"/>
    <w:basedOn w:val="a0"/>
    <w:uiPriority w:val="99"/>
    <w:rsid w:val="00E86445"/>
    <w:rPr>
      <w:rFonts w:ascii="Times New Roman" w:hAnsi="Times New Roman" w:cs="Times New Roman" w:hint="default"/>
    </w:rPr>
  </w:style>
  <w:style w:type="character" w:customStyle="1" w:styleId="mw-editsection">
    <w:name w:val="mw-editsection"/>
    <w:basedOn w:val="a0"/>
    <w:uiPriority w:val="99"/>
    <w:rsid w:val="00E86445"/>
    <w:rPr>
      <w:rFonts w:ascii="Times New Roman" w:hAnsi="Times New Roman" w:cs="Times New Roman" w:hint="default"/>
    </w:rPr>
  </w:style>
  <w:style w:type="character" w:customStyle="1" w:styleId="mw-editsection-bracket">
    <w:name w:val="mw-editsection-bracket"/>
    <w:basedOn w:val="a0"/>
    <w:uiPriority w:val="99"/>
    <w:rsid w:val="00E86445"/>
    <w:rPr>
      <w:rFonts w:ascii="Times New Roman" w:hAnsi="Times New Roman" w:cs="Times New Roman" w:hint="default"/>
    </w:rPr>
  </w:style>
  <w:style w:type="character" w:customStyle="1" w:styleId="mw-editsection-divider">
    <w:name w:val="mw-editsection-divider"/>
    <w:basedOn w:val="a0"/>
    <w:uiPriority w:val="99"/>
    <w:rsid w:val="00E86445"/>
    <w:rPr>
      <w:rFonts w:ascii="Times New Roman" w:hAnsi="Times New Roman" w:cs="Times New Roman" w:hint="default"/>
    </w:rPr>
  </w:style>
  <w:style w:type="character" w:customStyle="1" w:styleId="w">
    <w:name w:val="w"/>
    <w:basedOn w:val="a0"/>
    <w:rsid w:val="00E86445"/>
    <w:rPr>
      <w:rFonts w:ascii="Times New Roman" w:hAnsi="Times New Roman" w:cs="Times New Roman" w:hint="default"/>
    </w:rPr>
  </w:style>
  <w:style w:type="character" w:customStyle="1" w:styleId="apple-converted-space">
    <w:name w:val="apple-converted-space"/>
    <w:basedOn w:val="a0"/>
    <w:rsid w:val="00E86445"/>
    <w:rPr>
      <w:rFonts w:ascii="Times New Roman" w:hAnsi="Times New Roman" w:cs="Times New Roman" w:hint="default"/>
    </w:rPr>
  </w:style>
  <w:style w:type="character" w:customStyle="1" w:styleId="d1">
    <w:name w:val="d1"/>
    <w:uiPriority w:val="99"/>
    <w:rsid w:val="00E86445"/>
    <w:rPr>
      <w:rFonts w:ascii="Times New Roman" w:hAnsi="Times New Roman" w:cs="Times New Roman" w:hint="default"/>
      <w:b/>
      <w:bCs w:val="0"/>
      <w:sz w:val="25"/>
    </w:rPr>
  </w:style>
  <w:style w:type="character" w:customStyle="1" w:styleId="afff4">
    <w:name w:val="Гипертекстовая ссылка"/>
    <w:uiPriority w:val="99"/>
    <w:rsid w:val="00E86445"/>
    <w:rPr>
      <w:b/>
      <w:bCs w:val="0"/>
      <w:color w:val="008000"/>
      <w:sz w:val="22"/>
      <w:u w:val="single"/>
    </w:rPr>
  </w:style>
  <w:style w:type="character" w:customStyle="1" w:styleId="postbody1">
    <w:name w:val="postbody1"/>
    <w:uiPriority w:val="99"/>
    <w:rsid w:val="00E86445"/>
    <w:rPr>
      <w:sz w:val="20"/>
    </w:rPr>
  </w:style>
  <w:style w:type="character" w:customStyle="1" w:styleId="highlight">
    <w:name w:val="highlight"/>
    <w:basedOn w:val="a0"/>
    <w:uiPriority w:val="99"/>
    <w:rsid w:val="00E86445"/>
    <w:rPr>
      <w:rFonts w:ascii="Times New Roman" w:hAnsi="Times New Roman" w:cs="Times New Roman" w:hint="default"/>
    </w:rPr>
  </w:style>
  <w:style w:type="character" w:customStyle="1" w:styleId="blk">
    <w:name w:val="blk"/>
    <w:basedOn w:val="a0"/>
    <w:uiPriority w:val="99"/>
    <w:rsid w:val="00E86445"/>
    <w:rPr>
      <w:rFonts w:ascii="Times New Roman" w:hAnsi="Times New Roman" w:cs="Times New Roman" w:hint="default"/>
    </w:rPr>
  </w:style>
  <w:style w:type="table" w:styleId="afff5">
    <w:name w:val="Table Grid"/>
    <w:basedOn w:val="a1"/>
    <w:uiPriority w:val="59"/>
    <w:rsid w:val="00E86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Сетка таблицы1"/>
    <w:basedOn w:val="a1"/>
    <w:uiPriority w:val="59"/>
    <w:rsid w:val="00E86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1"/>
    <w:uiPriority w:val="59"/>
    <w:rsid w:val="00E86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1"/>
    <w:uiPriority w:val="59"/>
    <w:rsid w:val="00E864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uiPriority w:val="99"/>
    <w:rsid w:val="00E86445"/>
    <w:pPr>
      <w:spacing w:after="0" w:line="240" w:lineRule="auto"/>
      <w:ind w:firstLine="567"/>
      <w:jc w:val="both"/>
    </w:pPr>
    <w:rPr>
      <w:rFonts w:ascii="Times New Roman" w:eastAsia="Calibri" w:hAnsi="Times New Roman" w:cs="Times New Roman"/>
      <w:spacing w:val="-17"/>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
    <w:name w:val="Сетка таблицы21"/>
    <w:uiPriority w:val="99"/>
    <w:rsid w:val="00E864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uiPriority w:val="59"/>
    <w:rsid w:val="00E86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uiPriority w:val="59"/>
    <w:rsid w:val="00E86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uiPriority w:val="59"/>
    <w:rsid w:val="00E86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1"/>
    <w:uiPriority w:val="59"/>
    <w:rsid w:val="00E86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6">
    <w:name w:val="Нет списка1"/>
    <w:next w:val="a2"/>
    <w:uiPriority w:val="99"/>
    <w:semiHidden/>
    <w:unhideWhenUsed/>
    <w:rsid w:val="00FF4EB4"/>
  </w:style>
  <w:style w:type="numbering" w:customStyle="1" w:styleId="2e">
    <w:name w:val="Нет списка2"/>
    <w:next w:val="a2"/>
    <w:uiPriority w:val="99"/>
    <w:semiHidden/>
    <w:unhideWhenUsed/>
    <w:rsid w:val="00FF4EB4"/>
  </w:style>
  <w:style w:type="numbering" w:customStyle="1" w:styleId="39">
    <w:name w:val="Нет списка3"/>
    <w:next w:val="a2"/>
    <w:uiPriority w:val="99"/>
    <w:semiHidden/>
    <w:unhideWhenUsed/>
    <w:rsid w:val="00FF4EB4"/>
  </w:style>
  <w:style w:type="numbering" w:customStyle="1" w:styleId="43">
    <w:name w:val="Нет списка4"/>
    <w:next w:val="a2"/>
    <w:uiPriority w:val="99"/>
    <w:semiHidden/>
    <w:unhideWhenUsed/>
    <w:rsid w:val="00FF4EB4"/>
  </w:style>
  <w:style w:type="numbering" w:customStyle="1" w:styleId="54">
    <w:name w:val="Нет списка5"/>
    <w:next w:val="a2"/>
    <w:uiPriority w:val="99"/>
    <w:semiHidden/>
    <w:unhideWhenUsed/>
    <w:rsid w:val="00FF4EB4"/>
  </w:style>
  <w:style w:type="numbering" w:customStyle="1" w:styleId="64">
    <w:name w:val="Нет списка6"/>
    <w:next w:val="a2"/>
    <w:uiPriority w:val="99"/>
    <w:semiHidden/>
    <w:unhideWhenUsed/>
    <w:rsid w:val="00FF4EB4"/>
  </w:style>
  <w:style w:type="numbering" w:customStyle="1" w:styleId="74">
    <w:name w:val="Нет списка7"/>
    <w:next w:val="a2"/>
    <w:uiPriority w:val="99"/>
    <w:semiHidden/>
    <w:unhideWhenUsed/>
    <w:rsid w:val="00FF4EB4"/>
  </w:style>
  <w:style w:type="numbering" w:customStyle="1" w:styleId="83">
    <w:name w:val="Нет списка8"/>
    <w:next w:val="a2"/>
    <w:uiPriority w:val="99"/>
    <w:semiHidden/>
    <w:unhideWhenUsed/>
    <w:rsid w:val="00FF4EB4"/>
  </w:style>
  <w:style w:type="numbering" w:customStyle="1" w:styleId="93">
    <w:name w:val="Нет списка9"/>
    <w:next w:val="a2"/>
    <w:uiPriority w:val="99"/>
    <w:semiHidden/>
    <w:unhideWhenUsed/>
    <w:rsid w:val="00FF4EB4"/>
  </w:style>
  <w:style w:type="numbering" w:customStyle="1" w:styleId="113">
    <w:name w:val="Нет списка11"/>
    <w:next w:val="a2"/>
    <w:uiPriority w:val="99"/>
    <w:semiHidden/>
    <w:unhideWhenUsed/>
    <w:rsid w:val="00FF4EB4"/>
  </w:style>
  <w:style w:type="numbering" w:customStyle="1" w:styleId="100">
    <w:name w:val="Нет списка10"/>
    <w:next w:val="a2"/>
    <w:uiPriority w:val="99"/>
    <w:semiHidden/>
    <w:unhideWhenUsed/>
    <w:rsid w:val="00FF4EB4"/>
  </w:style>
  <w:style w:type="numbering" w:customStyle="1" w:styleId="120">
    <w:name w:val="Нет списка12"/>
    <w:next w:val="a2"/>
    <w:uiPriority w:val="99"/>
    <w:semiHidden/>
    <w:unhideWhenUsed/>
    <w:rsid w:val="00FF4EB4"/>
  </w:style>
  <w:style w:type="numbering" w:customStyle="1" w:styleId="132">
    <w:name w:val="Нет списка13"/>
    <w:next w:val="a2"/>
    <w:uiPriority w:val="99"/>
    <w:semiHidden/>
    <w:unhideWhenUsed/>
    <w:rsid w:val="00FF4EB4"/>
  </w:style>
  <w:style w:type="numbering" w:customStyle="1" w:styleId="140">
    <w:name w:val="Нет списка14"/>
    <w:next w:val="a2"/>
    <w:uiPriority w:val="99"/>
    <w:semiHidden/>
    <w:unhideWhenUsed/>
    <w:rsid w:val="00FF4EB4"/>
  </w:style>
  <w:style w:type="numbering" w:customStyle="1" w:styleId="150">
    <w:name w:val="Нет списка15"/>
    <w:next w:val="a2"/>
    <w:uiPriority w:val="99"/>
    <w:semiHidden/>
    <w:unhideWhenUsed/>
    <w:rsid w:val="00FF4EB4"/>
  </w:style>
  <w:style w:type="numbering" w:customStyle="1" w:styleId="160">
    <w:name w:val="Нет списка16"/>
    <w:next w:val="a2"/>
    <w:uiPriority w:val="99"/>
    <w:semiHidden/>
    <w:unhideWhenUsed/>
    <w:rsid w:val="00FF4EB4"/>
  </w:style>
  <w:style w:type="numbering" w:customStyle="1" w:styleId="170">
    <w:name w:val="Нет списка17"/>
    <w:next w:val="a2"/>
    <w:uiPriority w:val="99"/>
    <w:semiHidden/>
    <w:unhideWhenUsed/>
    <w:rsid w:val="00FF4EB4"/>
  </w:style>
  <w:style w:type="numbering" w:customStyle="1" w:styleId="180">
    <w:name w:val="Нет списка18"/>
    <w:next w:val="a2"/>
    <w:uiPriority w:val="99"/>
    <w:semiHidden/>
    <w:unhideWhenUsed/>
    <w:rsid w:val="00FF4EB4"/>
  </w:style>
  <w:style w:type="numbering" w:customStyle="1" w:styleId="190">
    <w:name w:val="Нет списка19"/>
    <w:next w:val="a2"/>
    <w:uiPriority w:val="99"/>
    <w:semiHidden/>
    <w:unhideWhenUsed/>
    <w:rsid w:val="00FF4EB4"/>
  </w:style>
  <w:style w:type="numbering" w:customStyle="1" w:styleId="1100">
    <w:name w:val="Нет списка110"/>
    <w:next w:val="a2"/>
    <w:uiPriority w:val="99"/>
    <w:semiHidden/>
    <w:unhideWhenUsed/>
    <w:rsid w:val="00FF4EB4"/>
  </w:style>
  <w:style w:type="numbering" w:customStyle="1" w:styleId="200">
    <w:name w:val="Нет списка20"/>
    <w:next w:val="a2"/>
    <w:uiPriority w:val="99"/>
    <w:semiHidden/>
    <w:unhideWhenUsed/>
    <w:rsid w:val="00FF4EB4"/>
  </w:style>
  <w:style w:type="numbering" w:customStyle="1" w:styleId="216">
    <w:name w:val="Нет списка21"/>
    <w:next w:val="a2"/>
    <w:uiPriority w:val="99"/>
    <w:semiHidden/>
    <w:unhideWhenUsed/>
    <w:rsid w:val="00FF4EB4"/>
  </w:style>
  <w:style w:type="numbering" w:customStyle="1" w:styleId="220">
    <w:name w:val="Нет списка22"/>
    <w:next w:val="a2"/>
    <w:uiPriority w:val="99"/>
    <w:semiHidden/>
    <w:unhideWhenUsed/>
    <w:rsid w:val="00FF4EB4"/>
  </w:style>
  <w:style w:type="numbering" w:customStyle="1" w:styleId="1110">
    <w:name w:val="Нет списка111"/>
    <w:next w:val="a2"/>
    <w:uiPriority w:val="99"/>
    <w:semiHidden/>
    <w:unhideWhenUsed/>
    <w:rsid w:val="00FF4EB4"/>
  </w:style>
  <w:style w:type="numbering" w:customStyle="1" w:styleId="230">
    <w:name w:val="Нет списка23"/>
    <w:next w:val="a2"/>
    <w:uiPriority w:val="99"/>
    <w:semiHidden/>
    <w:unhideWhenUsed/>
    <w:rsid w:val="00FF4EB4"/>
  </w:style>
  <w:style w:type="paragraph" w:styleId="afff6">
    <w:name w:val="endnote text"/>
    <w:basedOn w:val="a"/>
    <w:link w:val="afff7"/>
    <w:uiPriority w:val="99"/>
    <w:semiHidden/>
    <w:unhideWhenUsed/>
    <w:rsid w:val="00E609CD"/>
    <w:pPr>
      <w:spacing w:after="0" w:line="240" w:lineRule="auto"/>
    </w:pPr>
    <w:rPr>
      <w:sz w:val="20"/>
      <w:szCs w:val="20"/>
    </w:rPr>
  </w:style>
  <w:style w:type="character" w:customStyle="1" w:styleId="afff7">
    <w:name w:val="Текст концевой сноски Знак"/>
    <w:basedOn w:val="a0"/>
    <w:link w:val="afff6"/>
    <w:uiPriority w:val="99"/>
    <w:semiHidden/>
    <w:rsid w:val="00E609CD"/>
    <w:rPr>
      <w:sz w:val="20"/>
      <w:szCs w:val="20"/>
    </w:rPr>
  </w:style>
  <w:style w:type="character" w:styleId="afff8">
    <w:name w:val="endnote reference"/>
    <w:basedOn w:val="a0"/>
    <w:uiPriority w:val="99"/>
    <w:semiHidden/>
    <w:unhideWhenUsed/>
    <w:rsid w:val="00E609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1614">
      <w:bodyDiv w:val="1"/>
      <w:marLeft w:val="0"/>
      <w:marRight w:val="0"/>
      <w:marTop w:val="0"/>
      <w:marBottom w:val="0"/>
      <w:divBdr>
        <w:top w:val="none" w:sz="0" w:space="0" w:color="auto"/>
        <w:left w:val="none" w:sz="0" w:space="0" w:color="auto"/>
        <w:bottom w:val="none" w:sz="0" w:space="0" w:color="auto"/>
        <w:right w:val="none" w:sz="0" w:space="0" w:color="auto"/>
      </w:divBdr>
    </w:div>
    <w:div w:id="36394549">
      <w:bodyDiv w:val="1"/>
      <w:marLeft w:val="0"/>
      <w:marRight w:val="0"/>
      <w:marTop w:val="0"/>
      <w:marBottom w:val="0"/>
      <w:divBdr>
        <w:top w:val="none" w:sz="0" w:space="0" w:color="auto"/>
        <w:left w:val="none" w:sz="0" w:space="0" w:color="auto"/>
        <w:bottom w:val="none" w:sz="0" w:space="0" w:color="auto"/>
        <w:right w:val="none" w:sz="0" w:space="0" w:color="auto"/>
      </w:divBdr>
    </w:div>
    <w:div w:id="82533358">
      <w:bodyDiv w:val="1"/>
      <w:marLeft w:val="0"/>
      <w:marRight w:val="0"/>
      <w:marTop w:val="0"/>
      <w:marBottom w:val="0"/>
      <w:divBdr>
        <w:top w:val="none" w:sz="0" w:space="0" w:color="auto"/>
        <w:left w:val="none" w:sz="0" w:space="0" w:color="auto"/>
        <w:bottom w:val="none" w:sz="0" w:space="0" w:color="auto"/>
        <w:right w:val="none" w:sz="0" w:space="0" w:color="auto"/>
      </w:divBdr>
    </w:div>
    <w:div w:id="131866733">
      <w:bodyDiv w:val="1"/>
      <w:marLeft w:val="0"/>
      <w:marRight w:val="0"/>
      <w:marTop w:val="0"/>
      <w:marBottom w:val="0"/>
      <w:divBdr>
        <w:top w:val="none" w:sz="0" w:space="0" w:color="auto"/>
        <w:left w:val="none" w:sz="0" w:space="0" w:color="auto"/>
        <w:bottom w:val="none" w:sz="0" w:space="0" w:color="auto"/>
        <w:right w:val="none" w:sz="0" w:space="0" w:color="auto"/>
      </w:divBdr>
    </w:div>
    <w:div w:id="208419135">
      <w:bodyDiv w:val="1"/>
      <w:marLeft w:val="0"/>
      <w:marRight w:val="0"/>
      <w:marTop w:val="0"/>
      <w:marBottom w:val="0"/>
      <w:divBdr>
        <w:top w:val="none" w:sz="0" w:space="0" w:color="auto"/>
        <w:left w:val="none" w:sz="0" w:space="0" w:color="auto"/>
        <w:bottom w:val="none" w:sz="0" w:space="0" w:color="auto"/>
        <w:right w:val="none" w:sz="0" w:space="0" w:color="auto"/>
      </w:divBdr>
    </w:div>
    <w:div w:id="226572678">
      <w:bodyDiv w:val="1"/>
      <w:marLeft w:val="0"/>
      <w:marRight w:val="0"/>
      <w:marTop w:val="0"/>
      <w:marBottom w:val="0"/>
      <w:divBdr>
        <w:top w:val="none" w:sz="0" w:space="0" w:color="auto"/>
        <w:left w:val="none" w:sz="0" w:space="0" w:color="auto"/>
        <w:bottom w:val="none" w:sz="0" w:space="0" w:color="auto"/>
        <w:right w:val="none" w:sz="0" w:space="0" w:color="auto"/>
      </w:divBdr>
    </w:div>
    <w:div w:id="304353251">
      <w:bodyDiv w:val="1"/>
      <w:marLeft w:val="0"/>
      <w:marRight w:val="0"/>
      <w:marTop w:val="0"/>
      <w:marBottom w:val="0"/>
      <w:divBdr>
        <w:top w:val="none" w:sz="0" w:space="0" w:color="auto"/>
        <w:left w:val="none" w:sz="0" w:space="0" w:color="auto"/>
        <w:bottom w:val="none" w:sz="0" w:space="0" w:color="auto"/>
        <w:right w:val="none" w:sz="0" w:space="0" w:color="auto"/>
      </w:divBdr>
    </w:div>
    <w:div w:id="352149024">
      <w:bodyDiv w:val="1"/>
      <w:marLeft w:val="0"/>
      <w:marRight w:val="0"/>
      <w:marTop w:val="0"/>
      <w:marBottom w:val="0"/>
      <w:divBdr>
        <w:top w:val="none" w:sz="0" w:space="0" w:color="auto"/>
        <w:left w:val="none" w:sz="0" w:space="0" w:color="auto"/>
        <w:bottom w:val="none" w:sz="0" w:space="0" w:color="auto"/>
        <w:right w:val="none" w:sz="0" w:space="0" w:color="auto"/>
      </w:divBdr>
    </w:div>
    <w:div w:id="579560635">
      <w:bodyDiv w:val="1"/>
      <w:marLeft w:val="0"/>
      <w:marRight w:val="0"/>
      <w:marTop w:val="0"/>
      <w:marBottom w:val="0"/>
      <w:divBdr>
        <w:top w:val="none" w:sz="0" w:space="0" w:color="auto"/>
        <w:left w:val="none" w:sz="0" w:space="0" w:color="auto"/>
        <w:bottom w:val="none" w:sz="0" w:space="0" w:color="auto"/>
        <w:right w:val="none" w:sz="0" w:space="0" w:color="auto"/>
      </w:divBdr>
    </w:div>
    <w:div w:id="656762635">
      <w:bodyDiv w:val="1"/>
      <w:marLeft w:val="0"/>
      <w:marRight w:val="0"/>
      <w:marTop w:val="0"/>
      <w:marBottom w:val="0"/>
      <w:divBdr>
        <w:top w:val="none" w:sz="0" w:space="0" w:color="auto"/>
        <w:left w:val="none" w:sz="0" w:space="0" w:color="auto"/>
        <w:bottom w:val="none" w:sz="0" w:space="0" w:color="auto"/>
        <w:right w:val="none" w:sz="0" w:space="0" w:color="auto"/>
      </w:divBdr>
    </w:div>
    <w:div w:id="821198193">
      <w:bodyDiv w:val="1"/>
      <w:marLeft w:val="0"/>
      <w:marRight w:val="0"/>
      <w:marTop w:val="0"/>
      <w:marBottom w:val="0"/>
      <w:divBdr>
        <w:top w:val="none" w:sz="0" w:space="0" w:color="auto"/>
        <w:left w:val="none" w:sz="0" w:space="0" w:color="auto"/>
        <w:bottom w:val="none" w:sz="0" w:space="0" w:color="auto"/>
        <w:right w:val="none" w:sz="0" w:space="0" w:color="auto"/>
      </w:divBdr>
    </w:div>
    <w:div w:id="945506074">
      <w:bodyDiv w:val="1"/>
      <w:marLeft w:val="0"/>
      <w:marRight w:val="0"/>
      <w:marTop w:val="0"/>
      <w:marBottom w:val="0"/>
      <w:divBdr>
        <w:top w:val="none" w:sz="0" w:space="0" w:color="auto"/>
        <w:left w:val="none" w:sz="0" w:space="0" w:color="auto"/>
        <w:bottom w:val="none" w:sz="0" w:space="0" w:color="auto"/>
        <w:right w:val="none" w:sz="0" w:space="0" w:color="auto"/>
      </w:divBdr>
    </w:div>
    <w:div w:id="986982513">
      <w:bodyDiv w:val="1"/>
      <w:marLeft w:val="0"/>
      <w:marRight w:val="0"/>
      <w:marTop w:val="0"/>
      <w:marBottom w:val="0"/>
      <w:divBdr>
        <w:top w:val="none" w:sz="0" w:space="0" w:color="auto"/>
        <w:left w:val="none" w:sz="0" w:space="0" w:color="auto"/>
        <w:bottom w:val="none" w:sz="0" w:space="0" w:color="auto"/>
        <w:right w:val="none" w:sz="0" w:space="0" w:color="auto"/>
      </w:divBdr>
    </w:div>
    <w:div w:id="997000027">
      <w:bodyDiv w:val="1"/>
      <w:marLeft w:val="0"/>
      <w:marRight w:val="0"/>
      <w:marTop w:val="0"/>
      <w:marBottom w:val="0"/>
      <w:divBdr>
        <w:top w:val="none" w:sz="0" w:space="0" w:color="auto"/>
        <w:left w:val="none" w:sz="0" w:space="0" w:color="auto"/>
        <w:bottom w:val="none" w:sz="0" w:space="0" w:color="auto"/>
        <w:right w:val="none" w:sz="0" w:space="0" w:color="auto"/>
      </w:divBdr>
    </w:div>
    <w:div w:id="1225289451">
      <w:bodyDiv w:val="1"/>
      <w:marLeft w:val="0"/>
      <w:marRight w:val="0"/>
      <w:marTop w:val="0"/>
      <w:marBottom w:val="0"/>
      <w:divBdr>
        <w:top w:val="none" w:sz="0" w:space="0" w:color="auto"/>
        <w:left w:val="none" w:sz="0" w:space="0" w:color="auto"/>
        <w:bottom w:val="none" w:sz="0" w:space="0" w:color="auto"/>
        <w:right w:val="none" w:sz="0" w:space="0" w:color="auto"/>
      </w:divBdr>
    </w:div>
    <w:div w:id="1361591776">
      <w:bodyDiv w:val="1"/>
      <w:marLeft w:val="0"/>
      <w:marRight w:val="0"/>
      <w:marTop w:val="0"/>
      <w:marBottom w:val="0"/>
      <w:divBdr>
        <w:top w:val="none" w:sz="0" w:space="0" w:color="auto"/>
        <w:left w:val="none" w:sz="0" w:space="0" w:color="auto"/>
        <w:bottom w:val="none" w:sz="0" w:space="0" w:color="auto"/>
        <w:right w:val="none" w:sz="0" w:space="0" w:color="auto"/>
      </w:divBdr>
    </w:div>
    <w:div w:id="1407679150">
      <w:bodyDiv w:val="1"/>
      <w:marLeft w:val="0"/>
      <w:marRight w:val="0"/>
      <w:marTop w:val="0"/>
      <w:marBottom w:val="0"/>
      <w:divBdr>
        <w:top w:val="none" w:sz="0" w:space="0" w:color="auto"/>
        <w:left w:val="none" w:sz="0" w:space="0" w:color="auto"/>
        <w:bottom w:val="none" w:sz="0" w:space="0" w:color="auto"/>
        <w:right w:val="none" w:sz="0" w:space="0" w:color="auto"/>
      </w:divBdr>
    </w:div>
    <w:div w:id="1445464928">
      <w:bodyDiv w:val="1"/>
      <w:marLeft w:val="0"/>
      <w:marRight w:val="0"/>
      <w:marTop w:val="0"/>
      <w:marBottom w:val="0"/>
      <w:divBdr>
        <w:top w:val="none" w:sz="0" w:space="0" w:color="auto"/>
        <w:left w:val="none" w:sz="0" w:space="0" w:color="auto"/>
        <w:bottom w:val="none" w:sz="0" w:space="0" w:color="auto"/>
        <w:right w:val="none" w:sz="0" w:space="0" w:color="auto"/>
      </w:divBdr>
    </w:div>
    <w:div w:id="1709795485">
      <w:bodyDiv w:val="1"/>
      <w:marLeft w:val="0"/>
      <w:marRight w:val="0"/>
      <w:marTop w:val="0"/>
      <w:marBottom w:val="0"/>
      <w:divBdr>
        <w:top w:val="none" w:sz="0" w:space="0" w:color="auto"/>
        <w:left w:val="none" w:sz="0" w:space="0" w:color="auto"/>
        <w:bottom w:val="none" w:sz="0" w:space="0" w:color="auto"/>
        <w:right w:val="none" w:sz="0" w:space="0" w:color="auto"/>
      </w:divBdr>
    </w:div>
    <w:div w:id="1842085892">
      <w:bodyDiv w:val="1"/>
      <w:marLeft w:val="0"/>
      <w:marRight w:val="0"/>
      <w:marTop w:val="0"/>
      <w:marBottom w:val="0"/>
      <w:divBdr>
        <w:top w:val="none" w:sz="0" w:space="0" w:color="auto"/>
        <w:left w:val="none" w:sz="0" w:space="0" w:color="auto"/>
        <w:bottom w:val="none" w:sz="0" w:space="0" w:color="auto"/>
        <w:right w:val="none" w:sz="0" w:space="0" w:color="auto"/>
      </w:divBdr>
    </w:div>
    <w:div w:id="1852142098">
      <w:bodyDiv w:val="1"/>
      <w:marLeft w:val="0"/>
      <w:marRight w:val="0"/>
      <w:marTop w:val="0"/>
      <w:marBottom w:val="0"/>
      <w:divBdr>
        <w:top w:val="none" w:sz="0" w:space="0" w:color="auto"/>
        <w:left w:val="none" w:sz="0" w:space="0" w:color="auto"/>
        <w:bottom w:val="none" w:sz="0" w:space="0" w:color="auto"/>
        <w:right w:val="none" w:sz="0" w:space="0" w:color="auto"/>
      </w:divBdr>
    </w:div>
    <w:div w:id="203260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C5C9C-DCEE-42CF-B0AA-A667E1850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204</Pages>
  <Words>38379</Words>
  <Characters>218761</Characters>
  <Application>Microsoft Office Word</Application>
  <DocSecurity>0</DocSecurity>
  <Lines>1823</Lines>
  <Paragraphs>513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млх</dc:creator>
  <cp:keywords/>
  <dc:description/>
  <cp:lastModifiedBy>Татьяна С. Гудовских</cp:lastModifiedBy>
  <cp:revision>45</cp:revision>
  <cp:lastPrinted>2025-06-17T12:47:00Z</cp:lastPrinted>
  <dcterms:created xsi:type="dcterms:W3CDTF">2025-04-16T10:40:00Z</dcterms:created>
  <dcterms:modified xsi:type="dcterms:W3CDTF">2025-06-17T12:47:00Z</dcterms:modified>
</cp:coreProperties>
</file>